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90D5B" w14:textId="77777777" w:rsidR="00FB4306" w:rsidRPr="00094DE9" w:rsidRDefault="00FB4306" w:rsidP="00FB4306">
      <w:pPr>
        <w:ind w:firstLine="454"/>
        <w:jc w:val="center"/>
        <w:rPr>
          <w:rFonts w:ascii="Times New Roman" w:eastAsiaTheme="minorEastAsia" w:hAnsi="Times New Roman"/>
          <w:sz w:val="28"/>
          <w:szCs w:val="28"/>
          <w:lang w:eastAsia="ru-RU"/>
        </w:rPr>
      </w:pPr>
      <w:bookmarkStart w:id="0" w:name="_GoBack"/>
      <w:bookmarkEnd w:id="0"/>
      <w:r w:rsidRPr="00094DE9">
        <w:rPr>
          <w:rFonts w:ascii="Times New Roman" w:eastAsiaTheme="minorEastAsia" w:hAnsi="Times New Roman"/>
          <w:sz w:val="28"/>
          <w:szCs w:val="28"/>
          <w:lang w:eastAsia="ru-RU"/>
        </w:rPr>
        <w:t>Академик Е. А. Бөкетов атындағы Қарағанды университеті</w:t>
      </w:r>
    </w:p>
    <w:p w14:paraId="5B922C88" w14:textId="77777777" w:rsidR="00FB4306" w:rsidRPr="00094DE9" w:rsidRDefault="00FB4306" w:rsidP="00FB4306">
      <w:pPr>
        <w:ind w:firstLine="454"/>
        <w:jc w:val="center"/>
        <w:rPr>
          <w:rFonts w:ascii="Times New Roman" w:eastAsiaTheme="minorEastAsia" w:hAnsi="Times New Roman"/>
          <w:sz w:val="28"/>
          <w:szCs w:val="28"/>
          <w:lang w:val="kk-KZ" w:eastAsia="ru-RU"/>
        </w:rPr>
      </w:pPr>
    </w:p>
    <w:p w14:paraId="11C33A65" w14:textId="77777777" w:rsidR="00FB4306" w:rsidRPr="00094DE9" w:rsidRDefault="00FB4306" w:rsidP="00FB4306">
      <w:pPr>
        <w:ind w:firstLine="454"/>
        <w:jc w:val="center"/>
        <w:rPr>
          <w:rFonts w:ascii="Times New Roman" w:eastAsiaTheme="minorEastAsia" w:hAnsi="Times New Roman"/>
          <w:sz w:val="28"/>
          <w:szCs w:val="28"/>
          <w:lang w:val="kk-KZ" w:eastAsia="ru-RU"/>
        </w:rPr>
      </w:pPr>
    </w:p>
    <w:p w14:paraId="09A3F821" w14:textId="77777777" w:rsidR="00FB4306" w:rsidRPr="00094DE9" w:rsidRDefault="00FB4306" w:rsidP="00FB4306">
      <w:pPr>
        <w:ind w:firstLine="454"/>
        <w:jc w:val="center"/>
        <w:rPr>
          <w:rFonts w:ascii="Times New Roman" w:eastAsiaTheme="minorEastAsia" w:hAnsi="Times New Roman"/>
          <w:sz w:val="28"/>
          <w:szCs w:val="28"/>
          <w:lang w:val="kk-KZ" w:eastAsia="ru-RU"/>
        </w:rPr>
      </w:pPr>
    </w:p>
    <w:p w14:paraId="7272CFBE" w14:textId="77777777" w:rsidR="00FB4306" w:rsidRPr="00094DE9" w:rsidRDefault="00FB4306" w:rsidP="00FB4306">
      <w:pPr>
        <w:ind w:firstLine="454"/>
        <w:jc w:val="center"/>
        <w:rPr>
          <w:rFonts w:ascii="Times New Roman" w:eastAsiaTheme="minorEastAsia" w:hAnsi="Times New Roman"/>
          <w:sz w:val="28"/>
          <w:szCs w:val="28"/>
          <w:lang w:val="kk-KZ" w:eastAsia="ru-RU"/>
        </w:rPr>
      </w:pPr>
    </w:p>
    <w:p w14:paraId="3998B059" w14:textId="77777777" w:rsidR="00FB4306" w:rsidRPr="00094DE9" w:rsidRDefault="00FB4306" w:rsidP="00FB4306">
      <w:pPr>
        <w:ind w:firstLine="454"/>
        <w:jc w:val="both"/>
        <w:rPr>
          <w:rFonts w:ascii="Times New Roman" w:eastAsiaTheme="minorEastAsia" w:hAnsi="Times New Roman"/>
          <w:sz w:val="28"/>
          <w:szCs w:val="28"/>
          <w:lang w:val="kk-KZ" w:eastAsia="ru-RU"/>
        </w:rPr>
      </w:pPr>
      <w:r w:rsidRPr="00094DE9">
        <w:rPr>
          <w:rFonts w:ascii="Times New Roman" w:eastAsiaTheme="minorEastAsia" w:hAnsi="Times New Roman"/>
          <w:sz w:val="28"/>
          <w:szCs w:val="28"/>
          <w:lang w:val="kk-KZ" w:eastAsia="ru-RU"/>
        </w:rPr>
        <w:t>ӘОЖ 510.67</w:t>
      </w:r>
      <w:r w:rsidRPr="00094DE9">
        <w:rPr>
          <w:rFonts w:ascii="Times New Roman" w:eastAsiaTheme="minorEastAsia" w:hAnsi="Times New Roman"/>
          <w:sz w:val="28"/>
          <w:szCs w:val="28"/>
          <w:lang w:val="kk-KZ" w:eastAsia="ru-RU"/>
        </w:rPr>
        <w:tab/>
      </w:r>
      <w:r w:rsidRPr="00094DE9">
        <w:rPr>
          <w:rFonts w:ascii="Times New Roman" w:eastAsiaTheme="minorEastAsia" w:hAnsi="Times New Roman"/>
          <w:sz w:val="28"/>
          <w:szCs w:val="28"/>
          <w:lang w:val="kk-KZ" w:eastAsia="ru-RU"/>
        </w:rPr>
        <w:tab/>
      </w:r>
      <w:r w:rsidRPr="00094DE9">
        <w:rPr>
          <w:rFonts w:ascii="Times New Roman" w:eastAsiaTheme="minorEastAsia" w:hAnsi="Times New Roman"/>
          <w:sz w:val="28"/>
          <w:szCs w:val="28"/>
          <w:lang w:val="kk-KZ" w:eastAsia="ru-RU"/>
        </w:rPr>
        <w:tab/>
      </w:r>
      <w:r w:rsidRPr="00094DE9">
        <w:rPr>
          <w:rFonts w:ascii="Times New Roman" w:eastAsiaTheme="minorEastAsia" w:hAnsi="Times New Roman"/>
          <w:sz w:val="28"/>
          <w:szCs w:val="28"/>
          <w:lang w:val="kk-KZ" w:eastAsia="ru-RU"/>
        </w:rPr>
        <w:tab/>
      </w:r>
      <w:r w:rsidRPr="00094DE9">
        <w:rPr>
          <w:rFonts w:ascii="Times New Roman" w:eastAsiaTheme="minorEastAsia" w:hAnsi="Times New Roman"/>
          <w:sz w:val="28"/>
          <w:szCs w:val="28"/>
          <w:lang w:val="kk-KZ" w:eastAsia="ru-RU"/>
        </w:rPr>
        <w:tab/>
      </w:r>
      <w:r w:rsidRPr="00094DE9">
        <w:rPr>
          <w:rFonts w:ascii="Times New Roman" w:eastAsiaTheme="minorEastAsia" w:hAnsi="Times New Roman"/>
          <w:sz w:val="28"/>
          <w:szCs w:val="28"/>
          <w:lang w:val="kk-KZ" w:eastAsia="ru-RU"/>
        </w:rPr>
        <w:tab/>
      </w:r>
      <w:r w:rsidRPr="00094DE9">
        <w:rPr>
          <w:rFonts w:ascii="Times New Roman" w:eastAsiaTheme="minorEastAsia" w:hAnsi="Times New Roman"/>
          <w:sz w:val="28"/>
          <w:szCs w:val="28"/>
          <w:lang w:val="kk-KZ" w:eastAsia="ru-RU"/>
        </w:rPr>
        <w:tab/>
        <w:t>Қолжазба құқығында</w:t>
      </w:r>
    </w:p>
    <w:p w14:paraId="31B217C8" w14:textId="77777777" w:rsidR="00FB4306" w:rsidRPr="00094DE9" w:rsidRDefault="00FB4306" w:rsidP="00FB4306">
      <w:pPr>
        <w:ind w:firstLine="454"/>
        <w:jc w:val="both"/>
        <w:rPr>
          <w:rFonts w:ascii="Times New Roman" w:eastAsiaTheme="minorEastAsia" w:hAnsi="Times New Roman"/>
          <w:sz w:val="28"/>
          <w:szCs w:val="28"/>
          <w:lang w:val="kk-KZ" w:eastAsia="ru-RU"/>
        </w:rPr>
      </w:pPr>
    </w:p>
    <w:p w14:paraId="18471825" w14:textId="77777777" w:rsidR="00FB4306" w:rsidRPr="00094DE9" w:rsidRDefault="00FB4306" w:rsidP="00FB4306">
      <w:pPr>
        <w:ind w:firstLine="454"/>
        <w:jc w:val="both"/>
        <w:rPr>
          <w:rFonts w:ascii="Times New Roman" w:eastAsiaTheme="minorEastAsia" w:hAnsi="Times New Roman"/>
          <w:sz w:val="28"/>
          <w:szCs w:val="28"/>
          <w:lang w:val="kk-KZ" w:eastAsia="ru-RU"/>
        </w:rPr>
      </w:pPr>
    </w:p>
    <w:p w14:paraId="7A75F7AA" w14:textId="77777777" w:rsidR="00FB4306" w:rsidRPr="008C7CE9" w:rsidRDefault="00FB4306" w:rsidP="00FB4306">
      <w:pPr>
        <w:ind w:firstLine="454"/>
        <w:jc w:val="center"/>
        <w:rPr>
          <w:rFonts w:ascii="Times New Roman" w:eastAsiaTheme="minorEastAsia" w:hAnsi="Times New Roman"/>
          <w:b/>
          <w:bCs/>
          <w:sz w:val="28"/>
          <w:szCs w:val="28"/>
          <w:lang w:val="kk-KZ" w:eastAsia="ru-RU"/>
        </w:rPr>
      </w:pPr>
      <w:r w:rsidRPr="008C7CE9">
        <w:rPr>
          <w:rFonts w:ascii="Times New Roman" w:eastAsiaTheme="minorEastAsia" w:hAnsi="Times New Roman"/>
          <w:b/>
          <w:bCs/>
          <w:sz w:val="28"/>
          <w:szCs w:val="28"/>
          <w:lang w:val="kk-KZ" w:eastAsia="ru-RU"/>
        </w:rPr>
        <w:t>МУСИНА НАЗЕРКЕ МУХТАРАМКЫЗЫ</w:t>
      </w:r>
    </w:p>
    <w:p w14:paraId="1AAB25C1" w14:textId="77777777" w:rsidR="00FB4306" w:rsidRPr="008C7CE9" w:rsidRDefault="00FB4306" w:rsidP="00FB4306">
      <w:pPr>
        <w:ind w:firstLine="454"/>
        <w:jc w:val="center"/>
        <w:rPr>
          <w:rFonts w:ascii="Times New Roman" w:eastAsiaTheme="minorEastAsia" w:hAnsi="Times New Roman"/>
          <w:b/>
          <w:bCs/>
          <w:sz w:val="28"/>
          <w:szCs w:val="28"/>
          <w:lang w:val="kk-KZ" w:eastAsia="ru-RU"/>
        </w:rPr>
      </w:pPr>
    </w:p>
    <w:p w14:paraId="32D40D4B" w14:textId="77777777" w:rsidR="00FB4306" w:rsidRPr="008C7CE9" w:rsidRDefault="00FB4306" w:rsidP="00FB4306">
      <w:pPr>
        <w:spacing w:after="200"/>
        <w:ind w:firstLine="454"/>
        <w:jc w:val="center"/>
        <w:rPr>
          <w:rFonts w:ascii="Times New Roman" w:hAnsi="Times New Roman" w:cs="Times New Roman"/>
          <w:b/>
          <w:bCs/>
          <w:sz w:val="28"/>
          <w:szCs w:val="28"/>
        </w:rPr>
      </w:pPr>
      <w:r w:rsidRPr="008C7CE9">
        <w:rPr>
          <w:rFonts w:ascii="Times New Roman" w:hAnsi="Times New Roman" w:cs="Times New Roman"/>
          <w:b/>
          <w:bCs/>
          <w:sz w:val="28"/>
          <w:szCs w:val="28"/>
        </w:rPr>
        <w:t>Йонсондық теориялардың гибридтерінің компаньондарының модельді-теоретикалық қасиеттері</w:t>
      </w:r>
    </w:p>
    <w:p w14:paraId="0C0EC839" w14:textId="77777777" w:rsidR="00FB4306" w:rsidRPr="00094DE9" w:rsidRDefault="00FB4306" w:rsidP="00FB4306">
      <w:pPr>
        <w:ind w:firstLine="454"/>
        <w:jc w:val="center"/>
        <w:rPr>
          <w:rFonts w:ascii="Times New Roman" w:eastAsiaTheme="minorEastAsia" w:hAnsi="Times New Roman"/>
          <w:sz w:val="28"/>
          <w:szCs w:val="28"/>
          <w:lang w:eastAsia="ru-RU"/>
        </w:rPr>
      </w:pPr>
    </w:p>
    <w:p w14:paraId="2E23DB3F" w14:textId="77777777" w:rsidR="00FB4306" w:rsidRPr="00094DE9" w:rsidRDefault="00FB4306" w:rsidP="00FB4306">
      <w:pPr>
        <w:ind w:firstLine="454"/>
        <w:jc w:val="center"/>
        <w:rPr>
          <w:rFonts w:ascii="Times New Roman" w:eastAsiaTheme="minorEastAsia" w:hAnsi="Times New Roman"/>
          <w:sz w:val="28"/>
          <w:szCs w:val="28"/>
          <w:lang w:val="kk-KZ" w:eastAsia="ru-RU"/>
        </w:rPr>
      </w:pPr>
      <w:r w:rsidRPr="00094DE9">
        <w:rPr>
          <w:rFonts w:ascii="Times New Roman" w:eastAsiaTheme="minorEastAsia" w:hAnsi="Times New Roman"/>
          <w:sz w:val="28"/>
          <w:szCs w:val="28"/>
          <w:lang w:val="kk-KZ" w:eastAsia="ru-RU"/>
        </w:rPr>
        <w:t>6D060100-Математика</w:t>
      </w:r>
    </w:p>
    <w:p w14:paraId="309EBDA1" w14:textId="77777777" w:rsidR="00FB4306" w:rsidRPr="00094DE9" w:rsidRDefault="00FB4306" w:rsidP="00FB4306">
      <w:pPr>
        <w:ind w:firstLine="454"/>
        <w:jc w:val="center"/>
        <w:rPr>
          <w:rFonts w:ascii="Times New Roman" w:eastAsiaTheme="minorEastAsia" w:hAnsi="Times New Roman"/>
          <w:sz w:val="28"/>
          <w:szCs w:val="28"/>
          <w:lang w:val="kk-KZ" w:eastAsia="ru-RU"/>
        </w:rPr>
      </w:pPr>
      <w:r w:rsidRPr="00094DE9">
        <w:rPr>
          <w:rFonts w:ascii="Times New Roman" w:eastAsiaTheme="minorEastAsia" w:hAnsi="Times New Roman"/>
          <w:sz w:val="28"/>
          <w:szCs w:val="28"/>
          <w:lang w:val="kk-KZ" w:eastAsia="ru-RU"/>
        </w:rPr>
        <w:t xml:space="preserve">Философия докторы (PhD) </w:t>
      </w:r>
    </w:p>
    <w:p w14:paraId="54DD96BD" w14:textId="77777777" w:rsidR="00FB4306" w:rsidRPr="00094DE9" w:rsidRDefault="00FB4306" w:rsidP="00FB4306">
      <w:pPr>
        <w:ind w:firstLine="454"/>
        <w:jc w:val="center"/>
        <w:rPr>
          <w:rFonts w:ascii="Times New Roman" w:eastAsiaTheme="minorEastAsia" w:hAnsi="Times New Roman"/>
          <w:sz w:val="28"/>
          <w:szCs w:val="28"/>
          <w:lang w:val="kk-KZ" w:eastAsia="ru-RU"/>
        </w:rPr>
      </w:pPr>
      <w:r w:rsidRPr="00094DE9">
        <w:rPr>
          <w:rFonts w:ascii="Times New Roman" w:eastAsiaTheme="minorEastAsia" w:hAnsi="Times New Roman"/>
          <w:sz w:val="28"/>
          <w:szCs w:val="28"/>
          <w:lang w:val="kk-KZ" w:eastAsia="ru-RU"/>
        </w:rPr>
        <w:t>ғылыми дәрежесін алу үшін дайындалған диссертация</w:t>
      </w:r>
    </w:p>
    <w:p w14:paraId="53ECB4EA" w14:textId="77777777" w:rsidR="00FB4306" w:rsidRPr="00094DE9" w:rsidRDefault="00FB4306" w:rsidP="00FB4306">
      <w:pPr>
        <w:ind w:firstLine="454"/>
        <w:jc w:val="center"/>
        <w:rPr>
          <w:rFonts w:ascii="Times New Roman" w:eastAsiaTheme="minorEastAsia" w:hAnsi="Times New Roman"/>
          <w:sz w:val="28"/>
          <w:szCs w:val="28"/>
          <w:lang w:val="kk-KZ" w:eastAsia="ru-RU"/>
        </w:rPr>
      </w:pPr>
    </w:p>
    <w:p w14:paraId="3AE55032" w14:textId="77777777" w:rsidR="00FB4306" w:rsidRPr="00094DE9" w:rsidRDefault="00FB4306" w:rsidP="00FB4306">
      <w:pPr>
        <w:ind w:firstLine="454"/>
        <w:jc w:val="center"/>
        <w:rPr>
          <w:rFonts w:ascii="Times New Roman" w:eastAsiaTheme="minorEastAsia" w:hAnsi="Times New Roman"/>
          <w:sz w:val="28"/>
          <w:szCs w:val="28"/>
          <w:lang w:val="kk-KZ" w:eastAsia="ru-RU"/>
        </w:rPr>
      </w:pPr>
    </w:p>
    <w:p w14:paraId="0A426A2E" w14:textId="77777777" w:rsidR="00FB4306" w:rsidRPr="00094DE9" w:rsidRDefault="00FB4306" w:rsidP="00FB4306">
      <w:pPr>
        <w:ind w:firstLine="454"/>
        <w:jc w:val="center"/>
        <w:rPr>
          <w:rFonts w:ascii="Times New Roman" w:eastAsiaTheme="minorEastAsia" w:hAnsi="Times New Roman"/>
          <w:sz w:val="28"/>
          <w:szCs w:val="28"/>
          <w:lang w:val="kk-KZ" w:eastAsia="ru-RU"/>
        </w:rPr>
      </w:pPr>
    </w:p>
    <w:p w14:paraId="30F01C49" w14:textId="77777777" w:rsidR="00FB4306" w:rsidRPr="00094DE9" w:rsidRDefault="00FB4306" w:rsidP="00FB4306">
      <w:pPr>
        <w:ind w:firstLine="454"/>
        <w:jc w:val="right"/>
        <w:rPr>
          <w:rFonts w:ascii="Times New Roman" w:eastAsiaTheme="minorEastAsia" w:hAnsi="Times New Roman"/>
          <w:sz w:val="28"/>
          <w:szCs w:val="28"/>
          <w:lang w:val="kk-KZ" w:eastAsia="ru-RU"/>
        </w:rPr>
      </w:pPr>
      <w:r w:rsidRPr="00094DE9">
        <w:rPr>
          <w:rFonts w:ascii="Times New Roman" w:eastAsiaTheme="minorEastAsia" w:hAnsi="Times New Roman"/>
          <w:sz w:val="28"/>
          <w:szCs w:val="28"/>
          <w:lang w:val="kk-KZ" w:eastAsia="ru-RU"/>
        </w:rPr>
        <w:t>Отандық ғылыми кеңесші</w:t>
      </w:r>
    </w:p>
    <w:p w14:paraId="0679F17E" w14:textId="77777777" w:rsidR="00FB4306" w:rsidRPr="00094DE9" w:rsidRDefault="00FB4306" w:rsidP="00FB4306">
      <w:pPr>
        <w:ind w:firstLine="454"/>
        <w:jc w:val="right"/>
        <w:rPr>
          <w:rFonts w:ascii="Times New Roman" w:eastAsiaTheme="minorEastAsia" w:hAnsi="Times New Roman"/>
          <w:sz w:val="28"/>
          <w:szCs w:val="28"/>
          <w:lang w:val="kk-KZ" w:eastAsia="ru-RU"/>
        </w:rPr>
      </w:pPr>
      <w:r w:rsidRPr="00094DE9">
        <w:rPr>
          <w:rFonts w:ascii="Times New Roman" w:eastAsiaTheme="minorEastAsia" w:hAnsi="Times New Roman"/>
          <w:sz w:val="28"/>
          <w:szCs w:val="28"/>
          <w:lang w:val="kk-KZ" w:eastAsia="ru-RU"/>
        </w:rPr>
        <w:t>физика</w:t>
      </w:r>
      <w:r w:rsidRPr="00094DE9">
        <w:rPr>
          <w:rFonts w:ascii="Times New Roman" w:eastAsiaTheme="minorEastAsia" w:hAnsi="Times New Roman"/>
          <w:sz w:val="28"/>
          <w:szCs w:val="28"/>
          <w:lang w:val="ru-RU" w:eastAsia="ru-RU"/>
        </w:rPr>
        <w:t>-</w:t>
      </w:r>
      <w:r w:rsidRPr="00094DE9">
        <w:rPr>
          <w:rFonts w:ascii="Times New Roman" w:eastAsiaTheme="minorEastAsia" w:hAnsi="Times New Roman"/>
          <w:sz w:val="28"/>
          <w:szCs w:val="28"/>
          <w:lang w:val="kk-KZ" w:eastAsia="ru-RU"/>
        </w:rPr>
        <w:t xml:space="preserve">математика ғылымдарының докторы, </w:t>
      </w:r>
    </w:p>
    <w:p w14:paraId="0F322181" w14:textId="77777777" w:rsidR="00FB4306" w:rsidRPr="00094DE9" w:rsidRDefault="00FB4306" w:rsidP="00FB4306">
      <w:pPr>
        <w:ind w:firstLine="454"/>
        <w:jc w:val="right"/>
        <w:rPr>
          <w:rFonts w:ascii="Times New Roman" w:eastAsiaTheme="minorEastAsia" w:hAnsi="Times New Roman"/>
          <w:sz w:val="28"/>
          <w:szCs w:val="28"/>
          <w:lang w:val="kk-KZ" w:eastAsia="ru-RU"/>
        </w:rPr>
      </w:pPr>
      <w:r w:rsidRPr="00094DE9">
        <w:rPr>
          <w:rFonts w:ascii="Times New Roman" w:eastAsiaTheme="minorEastAsia" w:hAnsi="Times New Roman"/>
          <w:sz w:val="28"/>
          <w:szCs w:val="28"/>
          <w:lang w:val="kk-KZ" w:eastAsia="ru-RU"/>
        </w:rPr>
        <w:t>профессор</w:t>
      </w:r>
    </w:p>
    <w:p w14:paraId="113C0438" w14:textId="77777777" w:rsidR="00FB4306" w:rsidRPr="00094DE9" w:rsidRDefault="00FB4306" w:rsidP="00FB4306">
      <w:pPr>
        <w:ind w:firstLine="454"/>
        <w:jc w:val="right"/>
        <w:rPr>
          <w:rFonts w:ascii="Times New Roman" w:eastAsiaTheme="minorEastAsia" w:hAnsi="Times New Roman"/>
          <w:sz w:val="28"/>
          <w:szCs w:val="28"/>
          <w:lang w:val="kk-KZ" w:eastAsia="ru-RU"/>
        </w:rPr>
      </w:pPr>
      <w:r w:rsidRPr="00094DE9">
        <w:rPr>
          <w:rFonts w:ascii="Times New Roman" w:eastAsiaTheme="minorEastAsia" w:hAnsi="Times New Roman"/>
          <w:sz w:val="28"/>
          <w:szCs w:val="28"/>
          <w:lang w:val="kk-KZ" w:eastAsia="ru-RU"/>
        </w:rPr>
        <w:t>Ешкеев А.Р.</w:t>
      </w:r>
    </w:p>
    <w:p w14:paraId="467A8E38" w14:textId="77777777" w:rsidR="00FB4306" w:rsidRPr="00094DE9" w:rsidRDefault="00FB4306" w:rsidP="00FB4306">
      <w:pPr>
        <w:ind w:firstLine="454"/>
        <w:jc w:val="right"/>
        <w:rPr>
          <w:rFonts w:ascii="Times New Roman" w:eastAsiaTheme="minorEastAsia" w:hAnsi="Times New Roman"/>
          <w:sz w:val="28"/>
          <w:szCs w:val="28"/>
          <w:lang w:val="kk-KZ" w:eastAsia="ru-RU"/>
        </w:rPr>
      </w:pPr>
    </w:p>
    <w:p w14:paraId="66AEC4D2" w14:textId="77777777" w:rsidR="00FB4306" w:rsidRPr="00094DE9" w:rsidRDefault="00FB4306" w:rsidP="00FB4306">
      <w:pPr>
        <w:ind w:firstLine="454"/>
        <w:jc w:val="right"/>
        <w:rPr>
          <w:rFonts w:ascii="Times New Roman" w:eastAsiaTheme="minorEastAsia" w:hAnsi="Times New Roman"/>
          <w:sz w:val="28"/>
          <w:szCs w:val="28"/>
          <w:lang w:val="kk-KZ" w:eastAsia="ru-RU"/>
        </w:rPr>
      </w:pPr>
    </w:p>
    <w:p w14:paraId="59C19B42" w14:textId="77777777" w:rsidR="00FB4306" w:rsidRPr="00094DE9" w:rsidRDefault="00FB4306" w:rsidP="00FB4306">
      <w:pPr>
        <w:ind w:firstLine="454"/>
        <w:jc w:val="right"/>
        <w:rPr>
          <w:rFonts w:ascii="Times New Roman" w:eastAsiaTheme="minorEastAsia" w:hAnsi="Times New Roman"/>
          <w:sz w:val="28"/>
          <w:szCs w:val="28"/>
          <w:lang w:val="kk-KZ" w:eastAsia="ru-RU"/>
        </w:rPr>
      </w:pPr>
      <w:r w:rsidRPr="00094DE9">
        <w:rPr>
          <w:rFonts w:ascii="Times New Roman" w:eastAsiaTheme="minorEastAsia" w:hAnsi="Times New Roman"/>
          <w:sz w:val="28"/>
          <w:szCs w:val="28"/>
          <w:lang w:val="kk-KZ" w:eastAsia="ru-RU"/>
        </w:rPr>
        <w:t>Шетелдік ғылыми кеңесші</w:t>
      </w:r>
    </w:p>
    <w:p w14:paraId="736E0D30" w14:textId="77777777" w:rsidR="00FB4306" w:rsidRPr="00094DE9" w:rsidRDefault="00FB4306" w:rsidP="00FB4306">
      <w:pPr>
        <w:ind w:firstLine="454"/>
        <w:jc w:val="right"/>
        <w:rPr>
          <w:rFonts w:ascii="Times New Roman" w:eastAsiaTheme="minorEastAsia" w:hAnsi="Times New Roman"/>
          <w:sz w:val="28"/>
          <w:szCs w:val="28"/>
          <w:lang w:val="kk-KZ" w:eastAsia="ru-RU"/>
        </w:rPr>
      </w:pPr>
      <w:r w:rsidRPr="00094DE9">
        <w:rPr>
          <w:rFonts w:ascii="Times New Roman" w:eastAsiaTheme="minorEastAsia" w:hAnsi="Times New Roman"/>
          <w:sz w:val="28"/>
          <w:szCs w:val="28"/>
          <w:lang w:val="kk-KZ" w:eastAsia="ru-RU"/>
        </w:rPr>
        <w:t>физика</w:t>
      </w:r>
      <w:r w:rsidRPr="00094DE9">
        <w:rPr>
          <w:rFonts w:ascii="Times New Roman" w:eastAsiaTheme="minorEastAsia" w:hAnsi="Times New Roman"/>
          <w:sz w:val="28"/>
          <w:szCs w:val="28"/>
          <w:lang w:val="ru-RU" w:eastAsia="ru-RU"/>
        </w:rPr>
        <w:t>-</w:t>
      </w:r>
      <w:r w:rsidRPr="00094DE9">
        <w:rPr>
          <w:rFonts w:ascii="Times New Roman" w:eastAsiaTheme="minorEastAsia" w:hAnsi="Times New Roman"/>
          <w:sz w:val="28"/>
          <w:szCs w:val="28"/>
          <w:lang w:val="kk-KZ" w:eastAsia="ru-RU"/>
        </w:rPr>
        <w:t xml:space="preserve">математика ғылымдарының докторы, </w:t>
      </w:r>
    </w:p>
    <w:p w14:paraId="5FFCDEF3" w14:textId="77777777" w:rsidR="00FB4306" w:rsidRPr="00094DE9" w:rsidRDefault="00FB4306" w:rsidP="00FB4306">
      <w:pPr>
        <w:ind w:firstLine="454"/>
        <w:jc w:val="right"/>
        <w:rPr>
          <w:rFonts w:ascii="Times New Roman" w:eastAsiaTheme="minorEastAsia" w:hAnsi="Times New Roman"/>
          <w:sz w:val="28"/>
          <w:szCs w:val="28"/>
          <w:lang w:val="kk-KZ" w:eastAsia="ru-RU"/>
        </w:rPr>
      </w:pPr>
      <w:r w:rsidRPr="00094DE9">
        <w:rPr>
          <w:rFonts w:ascii="Times New Roman" w:eastAsiaTheme="minorEastAsia" w:hAnsi="Times New Roman"/>
          <w:sz w:val="28"/>
          <w:szCs w:val="28"/>
          <w:lang w:val="kk-KZ" w:eastAsia="ru-RU"/>
        </w:rPr>
        <w:t>профессор</w:t>
      </w:r>
    </w:p>
    <w:p w14:paraId="0301FB81" w14:textId="77777777" w:rsidR="00FB4306" w:rsidRPr="00094DE9" w:rsidRDefault="00FB4306" w:rsidP="00FB4306">
      <w:pPr>
        <w:suppressAutoHyphens/>
        <w:snapToGrid w:val="0"/>
        <w:ind w:firstLine="454"/>
        <w:jc w:val="right"/>
        <w:rPr>
          <w:rFonts w:ascii="Times New Roman" w:hAnsi="Times New Roman"/>
          <w:sz w:val="28"/>
          <w:szCs w:val="28"/>
          <w:lang w:val="kk-KZ" w:eastAsia="ar-SA"/>
        </w:rPr>
      </w:pPr>
      <w:r w:rsidRPr="00094DE9">
        <w:rPr>
          <w:rFonts w:ascii="Times New Roman" w:hAnsi="Times New Roman"/>
          <w:sz w:val="28"/>
          <w:szCs w:val="28"/>
          <w:lang w:val="kk-KZ" w:eastAsia="ar-SA"/>
        </w:rPr>
        <w:t xml:space="preserve">Судоплатов С.В. </w:t>
      </w:r>
      <w:r w:rsidRPr="00094DE9">
        <w:rPr>
          <w:rFonts w:ascii="Times New Roman" w:eastAsiaTheme="minorEastAsia" w:hAnsi="Times New Roman"/>
          <w:sz w:val="28"/>
          <w:szCs w:val="28"/>
          <w:lang w:val="kk-KZ" w:eastAsia="ru-RU"/>
        </w:rPr>
        <w:t>(Ресей)</w:t>
      </w:r>
    </w:p>
    <w:p w14:paraId="7E1A3490" w14:textId="77777777" w:rsidR="00FB4306" w:rsidRPr="00094DE9" w:rsidRDefault="00FB4306" w:rsidP="00FB4306">
      <w:pPr>
        <w:shd w:val="clear" w:color="auto" w:fill="FFFFFF"/>
        <w:ind w:firstLine="454"/>
        <w:jc w:val="center"/>
        <w:textAlignment w:val="baseline"/>
        <w:outlineLvl w:val="1"/>
        <w:rPr>
          <w:rFonts w:ascii="Times New Roman" w:eastAsiaTheme="minorEastAsia" w:hAnsi="Times New Roman"/>
          <w:sz w:val="28"/>
          <w:szCs w:val="28"/>
          <w:lang w:val="kk-KZ" w:eastAsia="ru-RU"/>
        </w:rPr>
      </w:pPr>
    </w:p>
    <w:p w14:paraId="4E5F7B10" w14:textId="77777777" w:rsidR="00FB4306" w:rsidRPr="00094DE9" w:rsidRDefault="00FB4306" w:rsidP="00FB4306">
      <w:pPr>
        <w:shd w:val="clear" w:color="auto" w:fill="FFFFFF"/>
        <w:ind w:firstLine="454"/>
        <w:jc w:val="center"/>
        <w:textAlignment w:val="baseline"/>
        <w:outlineLvl w:val="1"/>
        <w:rPr>
          <w:rFonts w:ascii="Times New Roman" w:eastAsiaTheme="minorEastAsia" w:hAnsi="Times New Roman"/>
          <w:sz w:val="28"/>
          <w:szCs w:val="28"/>
          <w:lang w:val="kk-KZ" w:eastAsia="ru-RU"/>
        </w:rPr>
      </w:pPr>
    </w:p>
    <w:p w14:paraId="4001043B" w14:textId="77777777" w:rsidR="00FB4306" w:rsidRPr="00094DE9" w:rsidRDefault="00FB4306" w:rsidP="00FB4306">
      <w:pPr>
        <w:shd w:val="clear" w:color="auto" w:fill="FFFFFF"/>
        <w:ind w:firstLine="454"/>
        <w:jc w:val="center"/>
        <w:textAlignment w:val="baseline"/>
        <w:outlineLvl w:val="1"/>
        <w:rPr>
          <w:rFonts w:ascii="Times New Roman" w:eastAsiaTheme="minorEastAsia" w:hAnsi="Times New Roman"/>
          <w:sz w:val="28"/>
          <w:szCs w:val="28"/>
          <w:lang w:val="kk-KZ" w:eastAsia="ru-RU"/>
        </w:rPr>
      </w:pPr>
    </w:p>
    <w:p w14:paraId="020C2919" w14:textId="77777777" w:rsidR="00FB4306" w:rsidRPr="00094DE9" w:rsidRDefault="00FB4306" w:rsidP="00FB4306">
      <w:pPr>
        <w:shd w:val="clear" w:color="auto" w:fill="FFFFFF"/>
        <w:ind w:firstLine="454"/>
        <w:jc w:val="center"/>
        <w:textAlignment w:val="baseline"/>
        <w:outlineLvl w:val="1"/>
        <w:rPr>
          <w:rFonts w:ascii="Times New Roman" w:eastAsiaTheme="minorEastAsia" w:hAnsi="Times New Roman"/>
          <w:sz w:val="28"/>
          <w:szCs w:val="28"/>
          <w:lang w:val="kk-KZ" w:eastAsia="ru-RU"/>
        </w:rPr>
      </w:pPr>
    </w:p>
    <w:p w14:paraId="27915982" w14:textId="77777777" w:rsidR="00FB4306" w:rsidRPr="00094DE9" w:rsidRDefault="00FB4306" w:rsidP="00FB4306">
      <w:pPr>
        <w:shd w:val="clear" w:color="auto" w:fill="FFFFFF"/>
        <w:ind w:firstLine="454"/>
        <w:jc w:val="center"/>
        <w:textAlignment w:val="baseline"/>
        <w:outlineLvl w:val="1"/>
        <w:rPr>
          <w:rFonts w:ascii="Times New Roman" w:eastAsiaTheme="minorEastAsia" w:hAnsi="Times New Roman"/>
          <w:sz w:val="28"/>
          <w:szCs w:val="28"/>
          <w:lang w:val="kk-KZ" w:eastAsia="ru-RU"/>
        </w:rPr>
      </w:pPr>
    </w:p>
    <w:p w14:paraId="0E239744" w14:textId="77777777" w:rsidR="00FB4306" w:rsidRPr="00094DE9" w:rsidRDefault="00FB4306" w:rsidP="00FB4306">
      <w:pPr>
        <w:shd w:val="clear" w:color="auto" w:fill="FFFFFF"/>
        <w:ind w:firstLine="454"/>
        <w:jc w:val="center"/>
        <w:textAlignment w:val="baseline"/>
        <w:outlineLvl w:val="1"/>
        <w:rPr>
          <w:rFonts w:ascii="Times New Roman" w:eastAsiaTheme="minorEastAsia" w:hAnsi="Times New Roman"/>
          <w:sz w:val="28"/>
          <w:szCs w:val="28"/>
          <w:lang w:val="kk-KZ" w:eastAsia="ru-RU"/>
        </w:rPr>
      </w:pPr>
    </w:p>
    <w:p w14:paraId="066EB751" w14:textId="77777777" w:rsidR="00FB4306" w:rsidRPr="00094DE9" w:rsidRDefault="00FB4306" w:rsidP="00FB4306">
      <w:pPr>
        <w:shd w:val="clear" w:color="auto" w:fill="FFFFFF"/>
        <w:ind w:firstLine="454"/>
        <w:jc w:val="center"/>
        <w:textAlignment w:val="baseline"/>
        <w:outlineLvl w:val="1"/>
        <w:rPr>
          <w:rFonts w:ascii="Times New Roman" w:eastAsiaTheme="minorEastAsia" w:hAnsi="Times New Roman"/>
          <w:sz w:val="28"/>
          <w:szCs w:val="28"/>
          <w:lang w:val="kk-KZ" w:eastAsia="ru-RU"/>
        </w:rPr>
      </w:pPr>
    </w:p>
    <w:p w14:paraId="607B46F6" w14:textId="77777777" w:rsidR="00FB4306" w:rsidRPr="00094DE9" w:rsidRDefault="00FB4306" w:rsidP="00FB4306">
      <w:pPr>
        <w:shd w:val="clear" w:color="auto" w:fill="FFFFFF"/>
        <w:ind w:firstLine="454"/>
        <w:textAlignment w:val="baseline"/>
        <w:outlineLvl w:val="1"/>
        <w:rPr>
          <w:rFonts w:ascii="Times New Roman" w:eastAsiaTheme="minorEastAsia" w:hAnsi="Times New Roman"/>
          <w:sz w:val="28"/>
          <w:szCs w:val="28"/>
          <w:lang w:val="kk-KZ" w:eastAsia="ru-RU"/>
        </w:rPr>
      </w:pPr>
    </w:p>
    <w:p w14:paraId="745E2F78" w14:textId="77777777" w:rsidR="00FB4306" w:rsidRPr="00094DE9" w:rsidRDefault="00FB4306" w:rsidP="00FB4306">
      <w:pPr>
        <w:shd w:val="clear" w:color="auto" w:fill="FFFFFF"/>
        <w:ind w:firstLine="454"/>
        <w:jc w:val="center"/>
        <w:textAlignment w:val="baseline"/>
        <w:outlineLvl w:val="1"/>
        <w:rPr>
          <w:rFonts w:ascii="Times New Roman" w:eastAsiaTheme="minorEastAsia" w:hAnsi="Times New Roman"/>
          <w:sz w:val="28"/>
          <w:szCs w:val="28"/>
          <w:lang w:val="kk-KZ" w:eastAsia="ru-RU"/>
        </w:rPr>
      </w:pPr>
    </w:p>
    <w:p w14:paraId="5C500235" w14:textId="77777777" w:rsidR="00FB4306" w:rsidRPr="00094DE9" w:rsidRDefault="00FB4306" w:rsidP="00FB4306">
      <w:pPr>
        <w:shd w:val="clear" w:color="auto" w:fill="FFFFFF"/>
        <w:ind w:firstLine="454"/>
        <w:jc w:val="center"/>
        <w:textAlignment w:val="baseline"/>
        <w:outlineLvl w:val="1"/>
        <w:rPr>
          <w:rFonts w:ascii="Times New Roman" w:eastAsiaTheme="minorEastAsia" w:hAnsi="Times New Roman"/>
          <w:sz w:val="28"/>
          <w:szCs w:val="28"/>
          <w:lang w:val="kk-KZ" w:eastAsia="ru-RU"/>
        </w:rPr>
      </w:pPr>
    </w:p>
    <w:p w14:paraId="04718F96" w14:textId="77777777" w:rsidR="00FB4306" w:rsidRPr="00094DE9" w:rsidRDefault="00FB4306" w:rsidP="00FB4306">
      <w:pPr>
        <w:shd w:val="clear" w:color="auto" w:fill="FFFFFF"/>
        <w:ind w:firstLine="454"/>
        <w:jc w:val="center"/>
        <w:textAlignment w:val="baseline"/>
        <w:outlineLvl w:val="1"/>
        <w:rPr>
          <w:rFonts w:ascii="Times New Roman" w:eastAsiaTheme="minorEastAsia" w:hAnsi="Times New Roman"/>
          <w:sz w:val="28"/>
          <w:szCs w:val="28"/>
          <w:lang w:val="kk-KZ" w:eastAsia="ru-RU"/>
        </w:rPr>
      </w:pPr>
    </w:p>
    <w:p w14:paraId="139E294A" w14:textId="77777777" w:rsidR="00FB4306" w:rsidRPr="00094DE9" w:rsidRDefault="00FB4306" w:rsidP="00FB4306">
      <w:pPr>
        <w:shd w:val="clear" w:color="auto" w:fill="FFFFFF"/>
        <w:ind w:firstLine="454"/>
        <w:jc w:val="center"/>
        <w:textAlignment w:val="baseline"/>
        <w:outlineLvl w:val="1"/>
        <w:rPr>
          <w:rFonts w:ascii="Times New Roman" w:eastAsiaTheme="minorEastAsia" w:hAnsi="Times New Roman"/>
          <w:sz w:val="28"/>
          <w:szCs w:val="28"/>
          <w:lang w:val="kk-KZ" w:eastAsia="ru-RU"/>
        </w:rPr>
      </w:pPr>
    </w:p>
    <w:p w14:paraId="35A2AD69" w14:textId="77777777" w:rsidR="00FB4306" w:rsidRPr="00094DE9" w:rsidRDefault="00FB4306" w:rsidP="00FB4306">
      <w:pPr>
        <w:shd w:val="clear" w:color="auto" w:fill="FFFFFF"/>
        <w:ind w:firstLine="454"/>
        <w:jc w:val="center"/>
        <w:textAlignment w:val="baseline"/>
        <w:outlineLvl w:val="1"/>
        <w:rPr>
          <w:rFonts w:ascii="Times New Roman" w:eastAsiaTheme="minorEastAsia" w:hAnsi="Times New Roman"/>
          <w:sz w:val="28"/>
          <w:szCs w:val="28"/>
          <w:lang w:val="kk-KZ" w:eastAsia="ru-RU"/>
        </w:rPr>
      </w:pPr>
      <w:r w:rsidRPr="00094DE9">
        <w:rPr>
          <w:rFonts w:ascii="Times New Roman" w:eastAsiaTheme="minorEastAsia" w:hAnsi="Times New Roman"/>
          <w:sz w:val="28"/>
          <w:szCs w:val="28"/>
          <w:lang w:val="kk-KZ" w:eastAsia="ru-RU"/>
        </w:rPr>
        <w:t>Қазақстан Республикасы</w:t>
      </w:r>
    </w:p>
    <w:p w14:paraId="3CE37175" w14:textId="77777777" w:rsidR="00FB4306" w:rsidRPr="00631260" w:rsidRDefault="00FB4306" w:rsidP="00FB4306">
      <w:pPr>
        <w:shd w:val="clear" w:color="auto" w:fill="FFFFFF"/>
        <w:ind w:firstLine="454"/>
        <w:jc w:val="center"/>
        <w:textAlignment w:val="baseline"/>
        <w:outlineLvl w:val="1"/>
        <w:rPr>
          <w:rFonts w:ascii="Times New Roman" w:eastAsiaTheme="minorEastAsia" w:hAnsi="Times New Roman"/>
          <w:sz w:val="28"/>
          <w:szCs w:val="28"/>
          <w:lang w:val="en-US" w:eastAsia="ru-RU"/>
        </w:rPr>
      </w:pPr>
      <w:r w:rsidRPr="00094DE9">
        <w:rPr>
          <w:rFonts w:ascii="Times New Roman" w:eastAsiaTheme="minorEastAsia" w:hAnsi="Times New Roman"/>
          <w:sz w:val="28"/>
          <w:szCs w:val="28"/>
          <w:lang w:val="kk-KZ" w:eastAsia="ru-RU"/>
        </w:rPr>
        <w:t>Қарағанды, 20</w:t>
      </w:r>
      <w:r w:rsidRPr="003337B1">
        <w:rPr>
          <w:rFonts w:ascii="Times New Roman" w:eastAsiaTheme="minorEastAsia" w:hAnsi="Times New Roman"/>
          <w:sz w:val="28"/>
          <w:szCs w:val="28"/>
          <w:lang w:val="kk-KZ" w:eastAsia="ru-RU"/>
        </w:rPr>
        <w:t>2</w:t>
      </w:r>
      <w:r>
        <w:rPr>
          <w:rFonts w:ascii="Times New Roman" w:eastAsiaTheme="minorEastAsia" w:hAnsi="Times New Roman"/>
          <w:sz w:val="28"/>
          <w:szCs w:val="28"/>
          <w:lang w:val="en-US" w:eastAsia="ru-RU"/>
        </w:rPr>
        <w:t>4</w:t>
      </w:r>
    </w:p>
    <w:p w14:paraId="7C8466F3" w14:textId="77777777" w:rsidR="00FB4306" w:rsidRPr="00094DE9" w:rsidRDefault="00FB4306" w:rsidP="00FB4306">
      <w:pPr>
        <w:ind w:firstLine="454"/>
        <w:rPr>
          <w:rFonts w:ascii="Times New Roman" w:hAnsi="Times New Roman"/>
          <w:sz w:val="28"/>
          <w:szCs w:val="28"/>
          <w:lang w:val="kk-KZ"/>
        </w:rPr>
      </w:pPr>
      <w:r w:rsidRPr="00094DE9">
        <w:rPr>
          <w:rFonts w:ascii="Times New Roman" w:hAnsi="Times New Roman"/>
          <w:sz w:val="28"/>
          <w:szCs w:val="28"/>
          <w:lang w:val="kk-KZ"/>
        </w:rPr>
        <w:br w:type="page"/>
      </w:r>
    </w:p>
    <w:p w14:paraId="7E6E631F" w14:textId="77777777" w:rsidR="00FB4306" w:rsidRPr="008C7CE9" w:rsidRDefault="00FB4306" w:rsidP="00FB4306">
      <w:pPr>
        <w:ind w:firstLine="454"/>
        <w:jc w:val="center"/>
        <w:rPr>
          <w:rFonts w:ascii="Times New Roman" w:hAnsi="Times New Roman"/>
          <w:b/>
          <w:bCs/>
          <w:sz w:val="28"/>
          <w:szCs w:val="28"/>
          <w:lang w:val="kk-KZ"/>
        </w:rPr>
      </w:pPr>
      <w:r w:rsidRPr="008C7CE9">
        <w:rPr>
          <w:rFonts w:ascii="Times New Roman" w:hAnsi="Times New Roman"/>
          <w:b/>
          <w:bCs/>
          <w:sz w:val="28"/>
          <w:szCs w:val="28"/>
          <w:lang w:val="kk-KZ"/>
        </w:rPr>
        <w:lastRenderedPageBreak/>
        <w:t>МАЗМҰНЫ</w:t>
      </w:r>
    </w:p>
    <w:tbl>
      <w:tblPr>
        <w:tblStyle w:val="af1"/>
        <w:tblpPr w:leftFromText="180" w:rightFromText="180" w:horzAnchor="margin" w:tblpY="53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gridCol w:w="709"/>
      </w:tblGrid>
      <w:tr w:rsidR="00655443" w:rsidRPr="00E31023" w14:paraId="1C8FEC30" w14:textId="77777777" w:rsidTr="008C7CE9">
        <w:tc>
          <w:tcPr>
            <w:tcW w:w="851" w:type="dxa"/>
          </w:tcPr>
          <w:p w14:paraId="7D26DCCD" w14:textId="77777777" w:rsidR="00655443" w:rsidRPr="00E31023" w:rsidRDefault="00655443" w:rsidP="008C7CE9">
            <w:pPr>
              <w:contextualSpacing/>
              <w:jc w:val="both"/>
              <w:rPr>
                <w:rFonts w:ascii="Times New Roman" w:hAnsi="Times New Roman" w:cs="Times New Roman"/>
                <w:sz w:val="28"/>
                <w:szCs w:val="28"/>
              </w:rPr>
            </w:pPr>
          </w:p>
        </w:tc>
        <w:tc>
          <w:tcPr>
            <w:tcW w:w="8221" w:type="dxa"/>
          </w:tcPr>
          <w:p w14:paraId="56F1AC64" w14:textId="1C57085E" w:rsidR="00655443" w:rsidRPr="00655443" w:rsidRDefault="00655443" w:rsidP="00655443">
            <w:pPr>
              <w:rPr>
                <w:rFonts w:ascii="Times New Roman" w:hAnsi="Times New Roman"/>
                <w:b/>
                <w:bCs/>
                <w:sz w:val="28"/>
                <w:szCs w:val="28"/>
                <w:lang w:val="kk-KZ"/>
              </w:rPr>
            </w:pPr>
            <w:r w:rsidRPr="00655443">
              <w:rPr>
                <w:rFonts w:ascii="Times New Roman" w:hAnsi="Times New Roman"/>
                <w:b/>
                <w:bCs/>
                <w:sz w:val="28"/>
                <w:szCs w:val="28"/>
                <w:lang w:val="kk-KZ"/>
              </w:rPr>
              <w:t>БЕЛГІЛЕУЛЕР ЖӘНЕ ҚЫСҚАРТУЛАР</w:t>
            </w:r>
          </w:p>
        </w:tc>
        <w:tc>
          <w:tcPr>
            <w:tcW w:w="709" w:type="dxa"/>
          </w:tcPr>
          <w:p w14:paraId="106F655A" w14:textId="6A966EE5" w:rsidR="00655443" w:rsidRDefault="00655443" w:rsidP="008C7CE9">
            <w:pPr>
              <w:contextualSpacing/>
              <w:jc w:val="both"/>
              <w:rPr>
                <w:rFonts w:ascii="Times New Roman" w:hAnsi="Times New Roman" w:cs="Times New Roman"/>
                <w:sz w:val="28"/>
                <w:szCs w:val="28"/>
              </w:rPr>
            </w:pPr>
            <w:r>
              <w:rPr>
                <w:rFonts w:ascii="Times New Roman" w:hAnsi="Times New Roman" w:cs="Times New Roman"/>
                <w:sz w:val="28"/>
                <w:szCs w:val="28"/>
              </w:rPr>
              <w:t>3</w:t>
            </w:r>
          </w:p>
        </w:tc>
      </w:tr>
      <w:tr w:rsidR="00655443" w:rsidRPr="00E31023" w14:paraId="3DFE2213" w14:textId="77777777" w:rsidTr="008C7CE9">
        <w:tc>
          <w:tcPr>
            <w:tcW w:w="851" w:type="dxa"/>
          </w:tcPr>
          <w:p w14:paraId="50923CDB" w14:textId="77777777" w:rsidR="00655443" w:rsidRPr="00E31023" w:rsidRDefault="00655443" w:rsidP="00655443">
            <w:pPr>
              <w:contextualSpacing/>
              <w:jc w:val="both"/>
              <w:rPr>
                <w:rFonts w:ascii="Times New Roman" w:hAnsi="Times New Roman" w:cs="Times New Roman"/>
                <w:sz w:val="28"/>
                <w:szCs w:val="28"/>
              </w:rPr>
            </w:pPr>
          </w:p>
        </w:tc>
        <w:tc>
          <w:tcPr>
            <w:tcW w:w="8221" w:type="dxa"/>
          </w:tcPr>
          <w:p w14:paraId="153580EB" w14:textId="444733AD" w:rsidR="00655443" w:rsidRPr="008C7CE9" w:rsidRDefault="00655443" w:rsidP="00655443">
            <w:pPr>
              <w:contextualSpacing/>
              <w:jc w:val="both"/>
              <w:rPr>
                <w:rFonts w:ascii="Times New Roman" w:hAnsi="Times New Roman" w:cs="Times New Roman"/>
                <w:b/>
                <w:bCs/>
                <w:sz w:val="28"/>
                <w:szCs w:val="28"/>
              </w:rPr>
            </w:pPr>
            <w:r w:rsidRPr="008C7CE9">
              <w:rPr>
                <w:rFonts w:ascii="Times New Roman" w:hAnsi="Times New Roman" w:cs="Times New Roman"/>
                <w:b/>
                <w:bCs/>
                <w:sz w:val="28"/>
                <w:szCs w:val="28"/>
              </w:rPr>
              <w:t>КІРІСПЕ</w:t>
            </w:r>
            <w:r w:rsidRPr="00E31023">
              <w:rPr>
                <w:rFonts w:ascii="Times New Roman" w:hAnsi="Times New Roman" w:cs="Times New Roman"/>
                <w:sz w:val="28"/>
                <w:szCs w:val="28"/>
              </w:rPr>
              <w:t>.................................................................................................</w:t>
            </w:r>
          </w:p>
        </w:tc>
        <w:tc>
          <w:tcPr>
            <w:tcW w:w="709" w:type="dxa"/>
          </w:tcPr>
          <w:p w14:paraId="409F654D" w14:textId="51E8C9E6" w:rsidR="00655443" w:rsidRDefault="00655443" w:rsidP="00655443">
            <w:pPr>
              <w:contextualSpacing/>
              <w:jc w:val="both"/>
              <w:rPr>
                <w:rFonts w:ascii="Times New Roman" w:hAnsi="Times New Roman" w:cs="Times New Roman"/>
                <w:sz w:val="28"/>
                <w:szCs w:val="28"/>
              </w:rPr>
            </w:pPr>
            <w:r>
              <w:rPr>
                <w:rFonts w:ascii="Times New Roman" w:hAnsi="Times New Roman" w:cs="Times New Roman"/>
                <w:sz w:val="28"/>
                <w:szCs w:val="28"/>
              </w:rPr>
              <w:t>4</w:t>
            </w:r>
          </w:p>
        </w:tc>
      </w:tr>
      <w:tr w:rsidR="00655443" w:rsidRPr="00E31023" w14:paraId="291DDA62" w14:textId="77777777" w:rsidTr="008C7CE9">
        <w:tc>
          <w:tcPr>
            <w:tcW w:w="851" w:type="dxa"/>
          </w:tcPr>
          <w:p w14:paraId="0DB1BF60" w14:textId="77777777" w:rsidR="00655443" w:rsidRPr="008C7CE9" w:rsidRDefault="00655443" w:rsidP="00655443">
            <w:pPr>
              <w:contextualSpacing/>
              <w:jc w:val="center"/>
              <w:rPr>
                <w:rFonts w:ascii="Times New Roman" w:hAnsi="Times New Roman" w:cs="Times New Roman"/>
                <w:b/>
                <w:bCs/>
                <w:sz w:val="28"/>
                <w:szCs w:val="28"/>
              </w:rPr>
            </w:pPr>
            <w:r w:rsidRPr="008C7CE9">
              <w:rPr>
                <w:rFonts w:ascii="Times New Roman" w:hAnsi="Times New Roman" w:cs="Times New Roman"/>
                <w:b/>
                <w:bCs/>
                <w:sz w:val="28"/>
                <w:szCs w:val="28"/>
              </w:rPr>
              <w:t>1</w:t>
            </w:r>
          </w:p>
        </w:tc>
        <w:tc>
          <w:tcPr>
            <w:tcW w:w="8221" w:type="dxa"/>
          </w:tcPr>
          <w:p w14:paraId="77077D9E" w14:textId="4B320195" w:rsidR="00655443" w:rsidRPr="00B26D1F" w:rsidRDefault="00655443" w:rsidP="00655443">
            <w:pPr>
              <w:contextualSpacing/>
              <w:jc w:val="both"/>
              <w:rPr>
                <w:rFonts w:ascii="Times New Roman" w:hAnsi="Times New Roman" w:cs="Times New Roman"/>
                <w:sz w:val="28"/>
                <w:szCs w:val="28"/>
              </w:rPr>
            </w:pPr>
            <w:r w:rsidRPr="008C7CE9">
              <w:rPr>
                <w:rFonts w:ascii="Times New Roman" w:hAnsi="Times New Roman" w:cs="Times New Roman"/>
                <w:b/>
                <w:bCs/>
                <w:sz w:val="28"/>
                <w:szCs w:val="28"/>
              </w:rPr>
              <w:t xml:space="preserve">ЙОНСОНДЫҚ ТЕОРИЯЛАР </w:t>
            </w:r>
            <w:r w:rsidRPr="008C7CE9">
              <w:rPr>
                <w:rFonts w:ascii="Times New Roman" w:hAnsi="Times New Roman" w:cs="Times New Roman"/>
                <w:b/>
                <w:bCs/>
                <w:sz w:val="28"/>
                <w:szCs w:val="28"/>
                <w:lang w:val="kk-KZ"/>
              </w:rPr>
              <w:t>ЖӘНЕ ОЛАРДЫҢ МОДЕЛЬДЕРІНІҢ КЛАСТАРЫ</w:t>
            </w:r>
            <w:r>
              <w:rPr>
                <w:rFonts w:ascii="Times New Roman" w:hAnsi="Times New Roman" w:cs="Times New Roman"/>
                <w:sz w:val="28"/>
                <w:szCs w:val="28"/>
              </w:rPr>
              <w:t>…………………………</w:t>
            </w:r>
            <w:r w:rsidR="00B26D1F" w:rsidRPr="00B26D1F">
              <w:rPr>
                <w:rFonts w:ascii="Times New Roman" w:hAnsi="Times New Roman" w:cs="Times New Roman"/>
                <w:sz w:val="28"/>
                <w:szCs w:val="28"/>
              </w:rPr>
              <w:t>…</w:t>
            </w:r>
            <w:r w:rsidR="00B26D1F">
              <w:rPr>
                <w:rFonts w:ascii="Times New Roman" w:hAnsi="Times New Roman" w:cs="Times New Roman"/>
                <w:sz w:val="28"/>
                <w:szCs w:val="28"/>
              </w:rPr>
              <w:t>……</w:t>
            </w:r>
            <w:r w:rsidR="00B26D1F" w:rsidRPr="00B26D1F">
              <w:rPr>
                <w:rFonts w:ascii="Times New Roman" w:hAnsi="Times New Roman" w:cs="Times New Roman"/>
                <w:sz w:val="28"/>
                <w:szCs w:val="28"/>
              </w:rPr>
              <w:t>..</w:t>
            </w:r>
          </w:p>
        </w:tc>
        <w:tc>
          <w:tcPr>
            <w:tcW w:w="709" w:type="dxa"/>
          </w:tcPr>
          <w:p w14:paraId="756B1BFE" w14:textId="09BB0D55" w:rsidR="00655443" w:rsidRPr="00E31023" w:rsidRDefault="00655443" w:rsidP="00655443">
            <w:pPr>
              <w:contextualSpacing/>
              <w:jc w:val="both"/>
              <w:rPr>
                <w:rFonts w:ascii="Times New Roman" w:hAnsi="Times New Roman" w:cs="Times New Roman"/>
                <w:sz w:val="28"/>
                <w:szCs w:val="28"/>
              </w:rPr>
            </w:pPr>
            <w:r>
              <w:rPr>
                <w:rFonts w:ascii="Times New Roman" w:hAnsi="Times New Roman" w:cs="Times New Roman"/>
                <w:sz w:val="28"/>
                <w:szCs w:val="28"/>
              </w:rPr>
              <w:t>30</w:t>
            </w:r>
          </w:p>
        </w:tc>
      </w:tr>
      <w:tr w:rsidR="00655443" w:rsidRPr="00E31023" w14:paraId="137AB23B" w14:textId="77777777" w:rsidTr="008C7CE9">
        <w:tc>
          <w:tcPr>
            <w:tcW w:w="851" w:type="dxa"/>
          </w:tcPr>
          <w:p w14:paraId="794FA5DC" w14:textId="77777777" w:rsidR="00655443" w:rsidRPr="00E31023" w:rsidRDefault="00655443" w:rsidP="00655443">
            <w:pPr>
              <w:contextualSpacing/>
              <w:jc w:val="center"/>
              <w:rPr>
                <w:rFonts w:ascii="Times New Roman" w:hAnsi="Times New Roman" w:cs="Times New Roman"/>
                <w:sz w:val="28"/>
                <w:szCs w:val="28"/>
              </w:rPr>
            </w:pPr>
            <w:r w:rsidRPr="00E31023">
              <w:rPr>
                <w:rFonts w:ascii="Times New Roman" w:hAnsi="Times New Roman" w:cs="Times New Roman"/>
                <w:sz w:val="28"/>
                <w:szCs w:val="28"/>
              </w:rPr>
              <w:t>1.1</w:t>
            </w:r>
          </w:p>
        </w:tc>
        <w:tc>
          <w:tcPr>
            <w:tcW w:w="8221" w:type="dxa"/>
          </w:tcPr>
          <w:p w14:paraId="7F9AD4F7" w14:textId="77777777" w:rsidR="00655443" w:rsidRPr="00E31023" w:rsidRDefault="00655443" w:rsidP="00655443">
            <w:pPr>
              <w:contextualSpacing/>
              <w:jc w:val="both"/>
              <w:rPr>
                <w:rFonts w:ascii="Times New Roman" w:hAnsi="Times New Roman" w:cs="Times New Roman"/>
                <w:sz w:val="28"/>
                <w:szCs w:val="28"/>
              </w:rPr>
            </w:pPr>
            <w:r w:rsidRPr="00E31023">
              <w:rPr>
                <w:rFonts w:ascii="Times New Roman" w:hAnsi="Times New Roman" w:cs="Times New Roman"/>
                <w:sz w:val="28"/>
                <w:szCs w:val="28"/>
              </w:rPr>
              <w:t>Йонсондық теориялар туралы жалпы мағлұматтар..............</w:t>
            </w:r>
            <w:r>
              <w:rPr>
                <w:rFonts w:ascii="Times New Roman" w:hAnsi="Times New Roman" w:cs="Times New Roman"/>
                <w:sz w:val="28"/>
                <w:szCs w:val="28"/>
              </w:rPr>
              <w:t>...............</w:t>
            </w:r>
          </w:p>
        </w:tc>
        <w:tc>
          <w:tcPr>
            <w:tcW w:w="709" w:type="dxa"/>
          </w:tcPr>
          <w:p w14:paraId="71E9053C" w14:textId="1E9F3B3E" w:rsidR="00655443" w:rsidRPr="00E31023" w:rsidRDefault="00655443" w:rsidP="00655443">
            <w:pPr>
              <w:contextualSpacing/>
              <w:jc w:val="both"/>
              <w:rPr>
                <w:rFonts w:ascii="Times New Roman" w:hAnsi="Times New Roman" w:cs="Times New Roman"/>
                <w:sz w:val="28"/>
                <w:szCs w:val="28"/>
              </w:rPr>
            </w:pPr>
            <w:r>
              <w:rPr>
                <w:rFonts w:ascii="Times New Roman" w:hAnsi="Times New Roman" w:cs="Times New Roman"/>
                <w:sz w:val="28"/>
                <w:szCs w:val="28"/>
              </w:rPr>
              <w:t>30</w:t>
            </w:r>
          </w:p>
        </w:tc>
      </w:tr>
      <w:tr w:rsidR="00655443" w:rsidRPr="00E31023" w14:paraId="62E99034" w14:textId="77777777" w:rsidTr="008C7CE9">
        <w:tc>
          <w:tcPr>
            <w:tcW w:w="851" w:type="dxa"/>
          </w:tcPr>
          <w:p w14:paraId="65143668" w14:textId="77777777" w:rsidR="00655443" w:rsidRPr="00E31023" w:rsidRDefault="00655443" w:rsidP="00655443">
            <w:pPr>
              <w:contextualSpacing/>
              <w:jc w:val="center"/>
              <w:rPr>
                <w:rFonts w:ascii="Times New Roman" w:hAnsi="Times New Roman" w:cs="Times New Roman"/>
                <w:sz w:val="28"/>
                <w:szCs w:val="28"/>
              </w:rPr>
            </w:pPr>
            <w:r w:rsidRPr="00E31023">
              <w:rPr>
                <w:rFonts w:ascii="Times New Roman" w:hAnsi="Times New Roman" w:cs="Times New Roman"/>
                <w:sz w:val="28"/>
                <w:szCs w:val="28"/>
                <w:lang w:val="kk-KZ"/>
              </w:rPr>
              <w:t>1.2</w:t>
            </w:r>
          </w:p>
        </w:tc>
        <w:tc>
          <w:tcPr>
            <w:tcW w:w="8221" w:type="dxa"/>
          </w:tcPr>
          <w:p w14:paraId="53781DBB" w14:textId="77777777" w:rsidR="00655443" w:rsidRPr="00E31023" w:rsidRDefault="00655443" w:rsidP="00655443">
            <w:pPr>
              <w:pStyle w:val="2"/>
              <w:spacing w:before="0"/>
              <w:ind w:right="0"/>
              <w:jc w:val="left"/>
              <w:outlineLvl w:val="1"/>
              <w:rPr>
                <w:rFonts w:ascii="Times New Roman" w:hAnsi="Times New Roman" w:cs="Times New Roman"/>
                <w:b w:val="0"/>
                <w:bCs w:val="0"/>
                <w:lang w:val="kk-KZ"/>
              </w:rPr>
            </w:pPr>
            <w:r w:rsidRPr="00E31023">
              <w:rPr>
                <w:rFonts w:ascii="Times New Roman" w:hAnsi="Times New Roman" w:cs="Times New Roman"/>
                <w:b w:val="0"/>
                <w:bCs w:val="0"/>
                <w:lang w:val="kk-KZ"/>
              </w:rPr>
              <w:t>Йонсондық спектр және оның қасиет</w:t>
            </w:r>
            <w:r>
              <w:rPr>
                <w:rFonts w:ascii="Times New Roman" w:hAnsi="Times New Roman" w:cs="Times New Roman"/>
                <w:b w:val="0"/>
                <w:bCs w:val="0"/>
                <w:lang w:val="kk-KZ"/>
              </w:rPr>
              <w:t>тер</w:t>
            </w:r>
            <w:r w:rsidRPr="00E31023">
              <w:rPr>
                <w:rFonts w:ascii="Times New Roman" w:hAnsi="Times New Roman" w:cs="Times New Roman"/>
                <w:b w:val="0"/>
                <w:bCs w:val="0"/>
                <w:lang w:val="kk-KZ"/>
              </w:rPr>
              <w:t>і</w:t>
            </w:r>
            <w:r>
              <w:rPr>
                <w:rFonts w:ascii="Times New Roman" w:hAnsi="Times New Roman" w:cs="Times New Roman"/>
                <w:b w:val="0"/>
                <w:bCs w:val="0"/>
                <w:lang w:val="kk-KZ"/>
              </w:rPr>
              <w:t>............................................</w:t>
            </w:r>
          </w:p>
        </w:tc>
        <w:tc>
          <w:tcPr>
            <w:tcW w:w="709" w:type="dxa"/>
          </w:tcPr>
          <w:p w14:paraId="421962A1" w14:textId="56047725" w:rsidR="00655443" w:rsidRPr="00E31023" w:rsidRDefault="00655443" w:rsidP="00655443">
            <w:pPr>
              <w:contextualSpacing/>
              <w:jc w:val="both"/>
              <w:rPr>
                <w:rFonts w:ascii="Times New Roman" w:hAnsi="Times New Roman" w:cs="Times New Roman"/>
                <w:sz w:val="28"/>
                <w:szCs w:val="28"/>
              </w:rPr>
            </w:pPr>
            <w:r>
              <w:rPr>
                <w:rFonts w:ascii="Times New Roman" w:hAnsi="Times New Roman" w:cs="Times New Roman"/>
                <w:sz w:val="28"/>
                <w:szCs w:val="28"/>
              </w:rPr>
              <w:t>33</w:t>
            </w:r>
          </w:p>
        </w:tc>
      </w:tr>
      <w:tr w:rsidR="00655443" w:rsidRPr="00E31023" w14:paraId="03A5EDFC" w14:textId="77777777" w:rsidTr="008C7CE9">
        <w:tc>
          <w:tcPr>
            <w:tcW w:w="851" w:type="dxa"/>
          </w:tcPr>
          <w:p w14:paraId="354E134D" w14:textId="77777777" w:rsidR="00655443" w:rsidRPr="00E31023" w:rsidRDefault="00655443" w:rsidP="00655443">
            <w:pPr>
              <w:contextualSpacing/>
              <w:jc w:val="center"/>
              <w:rPr>
                <w:rFonts w:ascii="Times New Roman" w:hAnsi="Times New Roman" w:cs="Times New Roman"/>
                <w:sz w:val="28"/>
                <w:szCs w:val="28"/>
                <w:lang w:val="kk-KZ"/>
              </w:rPr>
            </w:pPr>
            <w:r w:rsidRPr="00E31023">
              <w:rPr>
                <w:rFonts w:ascii="Times New Roman" w:hAnsi="Times New Roman" w:cs="Times New Roman"/>
                <w:sz w:val="28"/>
                <w:szCs w:val="28"/>
                <w:lang w:val="kk-KZ"/>
              </w:rPr>
              <w:t>1.3</w:t>
            </w:r>
          </w:p>
        </w:tc>
        <w:tc>
          <w:tcPr>
            <w:tcW w:w="8221" w:type="dxa"/>
          </w:tcPr>
          <w:p w14:paraId="0F4746D8" w14:textId="77777777" w:rsidR="00655443" w:rsidRPr="00E31023" w:rsidRDefault="00655443" w:rsidP="00655443">
            <w:pPr>
              <w:pStyle w:val="2"/>
              <w:spacing w:before="0"/>
              <w:ind w:right="0"/>
              <w:jc w:val="left"/>
              <w:outlineLvl w:val="1"/>
              <w:rPr>
                <w:rFonts w:ascii="Times New Roman" w:hAnsi="Times New Roman" w:cs="Times New Roman"/>
                <w:b w:val="0"/>
                <w:bCs w:val="0"/>
                <w:lang w:val="kk-KZ"/>
              </w:rPr>
            </w:pPr>
            <w:r w:rsidRPr="00E31023">
              <w:rPr>
                <w:rFonts w:ascii="Times New Roman" w:hAnsi="Times New Roman" w:cs="Times New Roman"/>
                <w:b w:val="0"/>
                <w:bCs w:val="0"/>
                <w:lang w:val="kk-KZ"/>
              </w:rPr>
              <w:t>Толық теориялардың синтаксистік және семантикалық ұқсастығы туралы түсініктер</w:t>
            </w:r>
            <w:r>
              <w:rPr>
                <w:rFonts w:ascii="Times New Roman" w:hAnsi="Times New Roman" w:cs="Times New Roman"/>
                <w:b w:val="0"/>
                <w:bCs w:val="0"/>
                <w:lang w:val="kk-KZ"/>
              </w:rPr>
              <w:t>...................................................................................</w:t>
            </w:r>
          </w:p>
        </w:tc>
        <w:tc>
          <w:tcPr>
            <w:tcW w:w="709" w:type="dxa"/>
          </w:tcPr>
          <w:p w14:paraId="3C758617" w14:textId="2217546B" w:rsidR="00655443" w:rsidRPr="00E31023" w:rsidRDefault="00655443" w:rsidP="00655443">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41</w:t>
            </w:r>
          </w:p>
        </w:tc>
      </w:tr>
      <w:tr w:rsidR="00655443" w:rsidRPr="00E31023" w14:paraId="39568E5F" w14:textId="77777777" w:rsidTr="008C7CE9">
        <w:trPr>
          <w:trHeight w:val="650"/>
        </w:trPr>
        <w:tc>
          <w:tcPr>
            <w:tcW w:w="851" w:type="dxa"/>
          </w:tcPr>
          <w:p w14:paraId="0FA796EB" w14:textId="77777777" w:rsidR="00655443" w:rsidRPr="00E31023" w:rsidRDefault="00655443" w:rsidP="00655443">
            <w:pPr>
              <w:contextualSpacing/>
              <w:jc w:val="center"/>
              <w:rPr>
                <w:rFonts w:ascii="Times New Roman" w:hAnsi="Times New Roman" w:cs="Times New Roman"/>
                <w:sz w:val="28"/>
                <w:szCs w:val="28"/>
                <w:lang w:val="kk-KZ"/>
              </w:rPr>
            </w:pPr>
            <w:r w:rsidRPr="00E31023">
              <w:rPr>
                <w:rFonts w:ascii="Times New Roman" w:hAnsi="Times New Roman" w:cs="Times New Roman"/>
                <w:sz w:val="28"/>
                <w:szCs w:val="28"/>
                <w:lang w:val="kk-KZ"/>
              </w:rPr>
              <w:t>1.4</w:t>
            </w:r>
          </w:p>
        </w:tc>
        <w:tc>
          <w:tcPr>
            <w:tcW w:w="8221" w:type="dxa"/>
          </w:tcPr>
          <w:p w14:paraId="2B557BF5" w14:textId="77777777" w:rsidR="00655443" w:rsidRPr="00E31023" w:rsidRDefault="00655443" w:rsidP="00655443">
            <w:pPr>
              <w:pStyle w:val="222"/>
              <w:ind w:firstLine="0"/>
              <w:rPr>
                <w:b/>
                <w:lang w:val="kk-KZ"/>
              </w:rPr>
            </w:pPr>
            <w:r w:rsidRPr="00E31023">
              <w:rPr>
                <w:lang w:val="kk-KZ"/>
              </w:rPr>
              <w:t>Йонсондық теориялардың синтаксистік және семантикалық ұқсастығы туралы түсініктер</w:t>
            </w:r>
            <w:r>
              <w:rPr>
                <w:lang w:val="kk-KZ"/>
              </w:rPr>
              <w:t>.................................................................</w:t>
            </w:r>
          </w:p>
        </w:tc>
        <w:tc>
          <w:tcPr>
            <w:tcW w:w="709" w:type="dxa"/>
          </w:tcPr>
          <w:p w14:paraId="09811D88" w14:textId="64DB0491" w:rsidR="00655443" w:rsidRPr="00E31023" w:rsidRDefault="00655443" w:rsidP="00655443">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44</w:t>
            </w:r>
          </w:p>
        </w:tc>
      </w:tr>
      <w:tr w:rsidR="00655443" w:rsidRPr="00E31023" w14:paraId="4AC2FCD3" w14:textId="77777777" w:rsidTr="008C7CE9">
        <w:trPr>
          <w:trHeight w:val="650"/>
        </w:trPr>
        <w:tc>
          <w:tcPr>
            <w:tcW w:w="851" w:type="dxa"/>
          </w:tcPr>
          <w:p w14:paraId="48A0B38B" w14:textId="77777777" w:rsidR="00655443" w:rsidRPr="008C7CE9" w:rsidRDefault="00655443" w:rsidP="00655443">
            <w:pPr>
              <w:contextualSpacing/>
              <w:jc w:val="center"/>
              <w:rPr>
                <w:rFonts w:ascii="Times New Roman" w:hAnsi="Times New Roman" w:cs="Times New Roman"/>
                <w:b/>
                <w:bCs/>
                <w:sz w:val="28"/>
                <w:szCs w:val="28"/>
                <w:lang w:val="kk-KZ"/>
              </w:rPr>
            </w:pPr>
            <w:r w:rsidRPr="008C7CE9">
              <w:rPr>
                <w:rFonts w:ascii="Times New Roman" w:hAnsi="Times New Roman" w:cs="Times New Roman"/>
                <w:b/>
                <w:bCs/>
                <w:sz w:val="28"/>
                <w:szCs w:val="28"/>
                <w:lang w:val="kk-KZ"/>
              </w:rPr>
              <w:t xml:space="preserve">2 </w:t>
            </w:r>
          </w:p>
        </w:tc>
        <w:tc>
          <w:tcPr>
            <w:tcW w:w="8221" w:type="dxa"/>
          </w:tcPr>
          <w:p w14:paraId="5814BDF3" w14:textId="59607156" w:rsidR="00655443" w:rsidRPr="00E31023" w:rsidRDefault="00655443" w:rsidP="00655443">
            <w:pPr>
              <w:rPr>
                <w:rFonts w:ascii="Times New Roman" w:hAnsi="Times New Roman" w:cs="Times New Roman"/>
                <w:sz w:val="28"/>
                <w:szCs w:val="28"/>
                <w:lang w:val="kk-KZ"/>
              </w:rPr>
            </w:pPr>
            <w:r w:rsidRPr="008C7CE9">
              <w:rPr>
                <w:rFonts w:ascii="Times New Roman" w:hAnsi="Times New Roman" w:cs="Times New Roman"/>
                <w:b/>
                <w:bCs/>
                <w:sz w:val="28"/>
                <w:szCs w:val="28"/>
                <w:lang w:val="kk-KZ"/>
              </w:rPr>
              <w:t>ЙОНСОНДЫҚ ТЕОРИЯЛАРДЫҢ ГИБРИДТЕРІ ЖӘНЕ ОЛАРДЫҢ МОДЕЛЬДІ-ТЕОРЕТИКАЛЫҚ ҚАСИЕТТЕРІ</w:t>
            </w:r>
            <w:r w:rsidRPr="00E3102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p>
        </w:tc>
        <w:tc>
          <w:tcPr>
            <w:tcW w:w="709" w:type="dxa"/>
          </w:tcPr>
          <w:p w14:paraId="2EC8070B" w14:textId="43A12977" w:rsidR="00655443" w:rsidRPr="00E31023" w:rsidRDefault="00655443" w:rsidP="00655443">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47</w:t>
            </w:r>
          </w:p>
        </w:tc>
      </w:tr>
      <w:tr w:rsidR="00655443" w:rsidRPr="00E31023" w14:paraId="212EEF69" w14:textId="77777777" w:rsidTr="00D7759F">
        <w:trPr>
          <w:trHeight w:val="385"/>
        </w:trPr>
        <w:tc>
          <w:tcPr>
            <w:tcW w:w="851" w:type="dxa"/>
          </w:tcPr>
          <w:p w14:paraId="3569FD99" w14:textId="77777777" w:rsidR="00655443" w:rsidRPr="00E31023" w:rsidRDefault="00655443" w:rsidP="00655443">
            <w:pPr>
              <w:contextualSpacing/>
              <w:jc w:val="center"/>
              <w:rPr>
                <w:rFonts w:ascii="Times New Roman" w:hAnsi="Times New Roman" w:cs="Times New Roman"/>
                <w:sz w:val="28"/>
                <w:szCs w:val="28"/>
              </w:rPr>
            </w:pPr>
            <w:r w:rsidRPr="00E31023">
              <w:rPr>
                <w:rFonts w:ascii="Times New Roman" w:hAnsi="Times New Roman" w:cs="Times New Roman"/>
                <w:sz w:val="28"/>
                <w:szCs w:val="28"/>
              </w:rPr>
              <w:t>2.1</w:t>
            </w:r>
          </w:p>
        </w:tc>
        <w:tc>
          <w:tcPr>
            <w:tcW w:w="8221" w:type="dxa"/>
          </w:tcPr>
          <w:p w14:paraId="3E32B358" w14:textId="77777777" w:rsidR="00655443" w:rsidRPr="00E31023" w:rsidRDefault="00655443" w:rsidP="00D7759F">
            <w:pPr>
              <w:pStyle w:val="2"/>
              <w:ind w:right="0"/>
              <w:jc w:val="left"/>
              <w:outlineLvl w:val="1"/>
              <w:rPr>
                <w:rFonts w:ascii="Times New Roman" w:hAnsi="Times New Roman" w:cs="Times New Roman"/>
                <w:b w:val="0"/>
                <w:bCs w:val="0"/>
                <w:lang w:val="kk-KZ"/>
              </w:rPr>
            </w:pPr>
            <w:r w:rsidRPr="00D7759F">
              <w:rPr>
                <w:rFonts w:ascii="Times New Roman" w:eastAsiaTheme="minorEastAsia" w:hAnsi="Times New Roman" w:cs="Times New Roman"/>
                <w:b w:val="0"/>
                <w:bCs w:val="0"/>
                <w:color w:val="000000" w:themeColor="text1"/>
                <w:lang w:val="kk-KZ"/>
              </w:rPr>
              <w:t>Йонсондық теориялардың</w:t>
            </w:r>
            <w:r w:rsidRPr="00E31023">
              <w:rPr>
                <w:rFonts w:ascii="Times New Roman" w:hAnsi="Times New Roman" w:cs="Times New Roman"/>
                <w:b w:val="0"/>
                <w:bCs w:val="0"/>
                <w:spacing w:val="44"/>
                <w:lang w:val="kk-KZ"/>
              </w:rPr>
              <w:t xml:space="preserve"> </w:t>
            </w:r>
            <w:r w:rsidRPr="00E31023">
              <w:rPr>
                <w:rFonts w:ascii="Times New Roman" w:hAnsi="Times New Roman" w:cs="Times New Roman"/>
                <w:b w:val="0"/>
                <w:bCs w:val="0"/>
                <w:lang w:val="kk-KZ"/>
              </w:rPr>
              <w:t>гибридтерiнiң қасиеттері</w:t>
            </w:r>
            <w:r>
              <w:rPr>
                <w:rFonts w:ascii="Times New Roman" w:hAnsi="Times New Roman" w:cs="Times New Roman"/>
                <w:b w:val="0"/>
                <w:bCs w:val="0"/>
                <w:lang w:val="kk-KZ"/>
              </w:rPr>
              <w:t>........................</w:t>
            </w:r>
          </w:p>
        </w:tc>
        <w:tc>
          <w:tcPr>
            <w:tcW w:w="709" w:type="dxa"/>
          </w:tcPr>
          <w:p w14:paraId="3A170BDD" w14:textId="0EBD49EB" w:rsidR="00655443" w:rsidRPr="00E31023" w:rsidRDefault="00655443" w:rsidP="00655443">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47</w:t>
            </w:r>
          </w:p>
        </w:tc>
      </w:tr>
      <w:tr w:rsidR="00655443" w:rsidRPr="00E31023" w14:paraId="666348D0" w14:textId="77777777" w:rsidTr="008C7CE9">
        <w:trPr>
          <w:trHeight w:val="650"/>
        </w:trPr>
        <w:tc>
          <w:tcPr>
            <w:tcW w:w="851" w:type="dxa"/>
          </w:tcPr>
          <w:p w14:paraId="20A3459F" w14:textId="77777777" w:rsidR="00655443" w:rsidRPr="00E31023" w:rsidRDefault="00655443" w:rsidP="00655443">
            <w:pPr>
              <w:contextualSpacing/>
              <w:jc w:val="center"/>
              <w:rPr>
                <w:rFonts w:ascii="Times New Roman" w:hAnsi="Times New Roman" w:cs="Times New Roman"/>
                <w:sz w:val="28"/>
                <w:szCs w:val="28"/>
                <w:lang w:val="kk-KZ"/>
              </w:rPr>
            </w:pPr>
            <w:r w:rsidRPr="00E31023">
              <w:rPr>
                <w:rFonts w:ascii="Times New Roman" w:hAnsi="Times New Roman" w:cs="Times New Roman"/>
                <w:sz w:val="28"/>
                <w:szCs w:val="28"/>
                <w:lang w:val="kk-KZ"/>
              </w:rPr>
              <w:t>2.2</w:t>
            </w:r>
          </w:p>
        </w:tc>
        <w:tc>
          <w:tcPr>
            <w:tcW w:w="8221" w:type="dxa"/>
          </w:tcPr>
          <w:p w14:paraId="32B29A43" w14:textId="77777777" w:rsidR="00655443" w:rsidRPr="00E31023" w:rsidRDefault="00655443" w:rsidP="00655443">
            <w:pPr>
              <w:rPr>
                <w:rFonts w:ascii="Times New Roman" w:eastAsiaTheme="minorEastAsia" w:hAnsi="Times New Roman" w:cs="Times New Roman"/>
                <w:color w:val="000000" w:themeColor="text1"/>
                <w:sz w:val="28"/>
                <w:szCs w:val="28"/>
                <w:lang w:val="kk-KZ"/>
              </w:rPr>
            </w:pPr>
            <w:r w:rsidRPr="00E31023">
              <w:rPr>
                <w:rFonts w:ascii="Times New Roman" w:eastAsiaTheme="minorEastAsia" w:hAnsi="Times New Roman" w:cs="Times New Roman"/>
                <w:color w:val="000000" w:themeColor="text1"/>
                <w:sz w:val="28"/>
                <w:szCs w:val="28"/>
                <w:lang w:val="kk-KZ"/>
              </w:rPr>
              <w:t>Йонсондық теориялардың арнайы iшкi кластары гибридтерiнiң кiшiгiрiм модельдерi</w:t>
            </w:r>
            <w:r>
              <w:rPr>
                <w:rFonts w:ascii="Times New Roman" w:eastAsiaTheme="minorEastAsia" w:hAnsi="Times New Roman" w:cs="Times New Roman"/>
                <w:color w:val="000000" w:themeColor="text1"/>
                <w:sz w:val="28"/>
                <w:szCs w:val="28"/>
                <w:lang w:val="kk-KZ"/>
              </w:rPr>
              <w:t>..............................................................................</w:t>
            </w:r>
          </w:p>
        </w:tc>
        <w:tc>
          <w:tcPr>
            <w:tcW w:w="709" w:type="dxa"/>
          </w:tcPr>
          <w:p w14:paraId="08D4CA58" w14:textId="6A467ECB" w:rsidR="00655443" w:rsidRPr="00E31023" w:rsidRDefault="00655443" w:rsidP="00655443">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B26D1F">
              <w:rPr>
                <w:rFonts w:ascii="Times New Roman" w:hAnsi="Times New Roman" w:cs="Times New Roman"/>
                <w:sz w:val="28"/>
                <w:szCs w:val="28"/>
                <w:lang w:val="kk-KZ"/>
              </w:rPr>
              <w:t>2</w:t>
            </w:r>
          </w:p>
        </w:tc>
      </w:tr>
      <w:tr w:rsidR="00B26D1F" w:rsidRPr="00E31023" w14:paraId="6D8AEE7D" w14:textId="77777777" w:rsidTr="00B26D1F">
        <w:trPr>
          <w:trHeight w:val="422"/>
        </w:trPr>
        <w:tc>
          <w:tcPr>
            <w:tcW w:w="851" w:type="dxa"/>
          </w:tcPr>
          <w:p w14:paraId="29F529AB" w14:textId="2A5EAC19" w:rsidR="00B26D1F" w:rsidRPr="00E31023" w:rsidRDefault="00B26D1F" w:rsidP="00655443">
            <w:pPr>
              <w:contextualSpacing/>
              <w:jc w:val="center"/>
              <w:rPr>
                <w:rFonts w:ascii="Times New Roman" w:hAnsi="Times New Roman" w:cs="Times New Roman"/>
                <w:sz w:val="28"/>
                <w:szCs w:val="28"/>
                <w:lang w:val="kk-KZ"/>
              </w:rPr>
            </w:pPr>
            <w:r w:rsidRPr="00E31023">
              <w:rPr>
                <w:rFonts w:ascii="Times New Roman" w:hAnsi="Times New Roman" w:cs="Times New Roman"/>
                <w:sz w:val="28"/>
                <w:szCs w:val="28"/>
                <w:lang w:val="kk-KZ"/>
              </w:rPr>
              <w:t>2.3</w:t>
            </w:r>
          </w:p>
        </w:tc>
        <w:tc>
          <w:tcPr>
            <w:tcW w:w="8221" w:type="dxa"/>
          </w:tcPr>
          <w:p w14:paraId="3D4C3F1E" w14:textId="34356AEF" w:rsidR="00B26D1F" w:rsidRPr="00B26D1F" w:rsidRDefault="00B26D1F" w:rsidP="00655443">
            <w:pPr>
              <w:rPr>
                <w:rFonts w:ascii="Times New Roman" w:hAnsi="Times New Roman" w:cs="Times New Roman"/>
                <w:sz w:val="28"/>
                <w:szCs w:val="28"/>
                <w:lang w:val="en-US"/>
              </w:rPr>
            </w:pPr>
            <w:r w:rsidRPr="00B26D1F">
              <w:rPr>
                <w:rFonts w:ascii="Times New Roman" w:hAnsi="Times New Roman" w:cs="Times New Roman"/>
                <w:spacing w:val="9"/>
                <w:sz w:val="28"/>
                <w:szCs w:val="28"/>
                <w:lang w:val="kk-KZ"/>
              </w:rPr>
              <w:t>∆-</w:t>
            </w:r>
            <w:r w:rsidRPr="00B26D1F">
              <w:rPr>
                <w:rFonts w:ascii="Times New Roman" w:hAnsi="Times New Roman" w:cs="Times New Roman"/>
                <w:i/>
                <w:spacing w:val="9"/>
                <w:sz w:val="28"/>
                <w:szCs w:val="28"/>
                <w:lang w:val="kk-KZ"/>
              </w:rPr>
              <w:t>PJ</w:t>
            </w:r>
            <w:r w:rsidRPr="00B26D1F">
              <w:rPr>
                <w:rFonts w:ascii="Times New Roman" w:hAnsi="Times New Roman" w:cs="Times New Roman"/>
                <w:i/>
                <w:spacing w:val="34"/>
                <w:sz w:val="28"/>
                <w:szCs w:val="28"/>
                <w:lang w:val="kk-KZ"/>
              </w:rPr>
              <w:t xml:space="preserve"> </w:t>
            </w:r>
            <w:r w:rsidRPr="00B26D1F">
              <w:rPr>
                <w:rFonts w:ascii="Times New Roman" w:hAnsi="Times New Roman" w:cs="Times New Roman"/>
                <w:sz w:val="28"/>
                <w:szCs w:val="28"/>
                <w:lang w:val="kk-KZ"/>
              </w:rPr>
              <w:t>теориялардың</w:t>
            </w:r>
            <w:r w:rsidRPr="00B26D1F">
              <w:rPr>
                <w:rFonts w:ascii="Times New Roman" w:hAnsi="Times New Roman" w:cs="Times New Roman"/>
                <w:spacing w:val="14"/>
                <w:sz w:val="28"/>
                <w:szCs w:val="28"/>
                <w:lang w:val="kk-KZ"/>
              </w:rPr>
              <w:t xml:space="preserve"> </w:t>
            </w:r>
            <w:r w:rsidRPr="00B26D1F">
              <w:rPr>
                <w:rFonts w:ascii="Times New Roman" w:hAnsi="Times New Roman" w:cs="Times New Roman"/>
                <w:sz w:val="28"/>
                <w:szCs w:val="28"/>
                <w:lang w:val="kk-KZ"/>
              </w:rPr>
              <w:t>гибридтерi......................................................</w:t>
            </w:r>
            <w:r>
              <w:rPr>
                <w:rFonts w:ascii="Times New Roman" w:hAnsi="Times New Roman" w:cs="Times New Roman"/>
                <w:sz w:val="28"/>
                <w:szCs w:val="28"/>
                <w:lang w:val="en-US"/>
              </w:rPr>
              <w:t>......</w:t>
            </w:r>
          </w:p>
        </w:tc>
        <w:tc>
          <w:tcPr>
            <w:tcW w:w="709" w:type="dxa"/>
          </w:tcPr>
          <w:p w14:paraId="311E2C01" w14:textId="3EC7AB3B" w:rsidR="00B26D1F" w:rsidRDefault="00B26D1F" w:rsidP="00655443">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56</w:t>
            </w:r>
          </w:p>
        </w:tc>
      </w:tr>
      <w:tr w:rsidR="00B26D1F" w:rsidRPr="00E31023" w14:paraId="1228517C" w14:textId="77777777" w:rsidTr="008C7CE9">
        <w:trPr>
          <w:trHeight w:val="650"/>
        </w:trPr>
        <w:tc>
          <w:tcPr>
            <w:tcW w:w="851" w:type="dxa"/>
          </w:tcPr>
          <w:p w14:paraId="3B958ABB" w14:textId="007933FF" w:rsidR="00B26D1F" w:rsidRPr="00E31023" w:rsidRDefault="00B26D1F" w:rsidP="00B26D1F">
            <w:pPr>
              <w:contextualSpacing/>
              <w:jc w:val="center"/>
              <w:rPr>
                <w:rFonts w:ascii="Times New Roman" w:hAnsi="Times New Roman" w:cs="Times New Roman"/>
                <w:sz w:val="28"/>
                <w:szCs w:val="28"/>
                <w:lang w:val="kk-KZ"/>
              </w:rPr>
            </w:pPr>
            <w:r w:rsidRPr="00E31023">
              <w:rPr>
                <w:rFonts w:ascii="Times New Roman" w:hAnsi="Times New Roman" w:cs="Times New Roman"/>
                <w:sz w:val="28"/>
                <w:szCs w:val="28"/>
                <w:lang w:val="kk-KZ"/>
              </w:rPr>
              <w:t>2.4</w:t>
            </w:r>
          </w:p>
        </w:tc>
        <w:tc>
          <w:tcPr>
            <w:tcW w:w="8221" w:type="dxa"/>
          </w:tcPr>
          <w:p w14:paraId="72F7F6C1" w14:textId="44CC74DC" w:rsidR="00B26D1F" w:rsidRPr="00E31023" w:rsidRDefault="00B26D1F" w:rsidP="00B26D1F">
            <w:pPr>
              <w:rPr>
                <w:rFonts w:ascii="Times New Roman" w:hAnsi="Times New Roman" w:cs="Times New Roman"/>
                <w:sz w:val="28"/>
                <w:szCs w:val="28"/>
                <w:lang w:val="kk-KZ"/>
              </w:rPr>
            </w:pPr>
            <w:r w:rsidRPr="00E31023">
              <w:rPr>
                <w:rFonts w:ascii="Times New Roman" w:hAnsi="Times New Roman" w:cs="Times New Roman"/>
                <w:sz w:val="28"/>
                <w:szCs w:val="28"/>
                <w:lang w:val="kk-KZ"/>
              </w:rPr>
              <w:t>Өзара модельді-үйлесімді фрагменттерінің централдық типтерінің алгебрасы</w:t>
            </w:r>
            <w:r>
              <w:rPr>
                <w:rFonts w:ascii="Times New Roman" w:hAnsi="Times New Roman" w:cs="Times New Roman"/>
                <w:lang w:val="kk-KZ"/>
              </w:rPr>
              <w:t>.................................................................................................................</w:t>
            </w:r>
          </w:p>
        </w:tc>
        <w:tc>
          <w:tcPr>
            <w:tcW w:w="709" w:type="dxa"/>
          </w:tcPr>
          <w:p w14:paraId="2DC24D9D" w14:textId="72ABF0BD" w:rsidR="00B26D1F" w:rsidRDefault="00B26D1F" w:rsidP="00B26D1F">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60</w:t>
            </w:r>
          </w:p>
        </w:tc>
      </w:tr>
      <w:tr w:rsidR="00655443" w:rsidRPr="00E31023" w14:paraId="208A9123" w14:textId="77777777" w:rsidTr="008C7CE9">
        <w:trPr>
          <w:trHeight w:val="175"/>
        </w:trPr>
        <w:tc>
          <w:tcPr>
            <w:tcW w:w="851" w:type="dxa"/>
          </w:tcPr>
          <w:p w14:paraId="15888B89" w14:textId="77777777" w:rsidR="00655443" w:rsidRPr="00E31023" w:rsidRDefault="00655443" w:rsidP="00655443">
            <w:pPr>
              <w:contextualSpacing/>
              <w:jc w:val="center"/>
              <w:rPr>
                <w:rFonts w:ascii="Times New Roman" w:hAnsi="Times New Roman" w:cs="Times New Roman"/>
                <w:sz w:val="28"/>
                <w:szCs w:val="28"/>
                <w:lang w:val="kk-KZ"/>
              </w:rPr>
            </w:pPr>
            <w:r w:rsidRPr="00E31023">
              <w:rPr>
                <w:rFonts w:ascii="Times New Roman" w:hAnsi="Times New Roman" w:cs="Times New Roman"/>
                <w:sz w:val="28"/>
                <w:szCs w:val="28"/>
                <w:lang w:val="kk-KZ"/>
              </w:rPr>
              <w:t>2.</w:t>
            </w:r>
            <w:r>
              <w:rPr>
                <w:rFonts w:ascii="Times New Roman" w:hAnsi="Times New Roman" w:cs="Times New Roman"/>
                <w:sz w:val="28"/>
                <w:szCs w:val="28"/>
                <w:lang w:val="kk-KZ"/>
              </w:rPr>
              <w:t>5</w:t>
            </w:r>
          </w:p>
        </w:tc>
        <w:tc>
          <w:tcPr>
            <w:tcW w:w="8221" w:type="dxa"/>
          </w:tcPr>
          <w:p w14:paraId="4F8B4265" w14:textId="6D2222A5" w:rsidR="00655443" w:rsidRPr="00E31023" w:rsidRDefault="00655443" w:rsidP="00655443">
            <w:pPr>
              <w:pStyle w:val="222"/>
              <w:ind w:firstLine="0"/>
              <w:rPr>
                <w:b/>
                <w:lang w:val="kk-KZ"/>
              </w:rPr>
            </w:pPr>
            <w:r w:rsidRPr="00402C00">
              <w:rPr>
                <w:lang w:val="kk-KZ"/>
              </w:rPr>
              <w:t>Гибридтерд</w:t>
            </w:r>
            <w:r w:rsidRPr="00E31023">
              <w:rPr>
                <w:lang w:val="kk-KZ"/>
              </w:rPr>
              <w:t>ің синтаксистік және семантикалық ұқсастықтары</w:t>
            </w:r>
            <w:r>
              <w:rPr>
                <w:bCs/>
                <w:lang w:val="kk-KZ"/>
              </w:rPr>
              <w:t>.........</w:t>
            </w:r>
          </w:p>
        </w:tc>
        <w:tc>
          <w:tcPr>
            <w:tcW w:w="709" w:type="dxa"/>
          </w:tcPr>
          <w:p w14:paraId="2C7F090A" w14:textId="08D1A764" w:rsidR="00655443" w:rsidRPr="00E31023" w:rsidRDefault="00B26D1F" w:rsidP="00655443">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68</w:t>
            </w:r>
          </w:p>
        </w:tc>
      </w:tr>
      <w:tr w:rsidR="00655443" w:rsidRPr="00E31023" w14:paraId="507B6B91" w14:textId="77777777" w:rsidTr="008C7CE9">
        <w:trPr>
          <w:trHeight w:val="650"/>
        </w:trPr>
        <w:tc>
          <w:tcPr>
            <w:tcW w:w="851" w:type="dxa"/>
          </w:tcPr>
          <w:p w14:paraId="7EEEB0A5" w14:textId="77777777" w:rsidR="00655443" w:rsidRPr="00E31023" w:rsidRDefault="00655443" w:rsidP="00655443">
            <w:pPr>
              <w:contextualSpacing/>
              <w:jc w:val="center"/>
              <w:rPr>
                <w:rFonts w:ascii="Times New Roman" w:hAnsi="Times New Roman" w:cs="Times New Roman"/>
                <w:sz w:val="28"/>
                <w:szCs w:val="28"/>
                <w:lang w:val="kk-KZ"/>
              </w:rPr>
            </w:pPr>
            <w:r w:rsidRPr="00E31023">
              <w:rPr>
                <w:rFonts w:ascii="Times New Roman" w:hAnsi="Times New Roman" w:cs="Times New Roman"/>
                <w:sz w:val="28"/>
                <w:szCs w:val="28"/>
                <w:lang w:val="kk-KZ"/>
              </w:rPr>
              <w:t>2.</w:t>
            </w:r>
            <w:r>
              <w:rPr>
                <w:rFonts w:ascii="Times New Roman" w:hAnsi="Times New Roman" w:cs="Times New Roman"/>
                <w:sz w:val="28"/>
                <w:szCs w:val="28"/>
                <w:lang w:val="kk-KZ"/>
              </w:rPr>
              <w:t>6</w:t>
            </w:r>
          </w:p>
        </w:tc>
        <w:tc>
          <w:tcPr>
            <w:tcW w:w="8221" w:type="dxa"/>
          </w:tcPr>
          <w:p w14:paraId="25FBAE57" w14:textId="77777777" w:rsidR="00655443" w:rsidRPr="00013108" w:rsidRDefault="00655443" w:rsidP="00655443">
            <w:pPr>
              <w:widowControl w:val="0"/>
              <w:tabs>
                <w:tab w:val="center" w:pos="4800"/>
                <w:tab w:val="right" w:pos="9500"/>
              </w:tabs>
              <w:autoSpaceDE w:val="0"/>
              <w:autoSpaceDN w:val="0"/>
              <w:adjustRightInd w:val="0"/>
              <w:jc w:val="both"/>
              <w:rPr>
                <w:rFonts w:ascii="Times New Roman" w:hAnsi="Times New Roman" w:cs="Times New Roman"/>
                <w:color w:val="000000" w:themeColor="text1"/>
                <w:sz w:val="28"/>
                <w:szCs w:val="28"/>
                <w:lang w:val="kk-KZ"/>
              </w:rPr>
            </w:pPr>
            <w:r w:rsidRPr="00013108">
              <w:rPr>
                <w:rFonts w:ascii="Times New Roman" w:hAnsi="Times New Roman" w:cs="Times New Roman"/>
                <w:color w:val="000000" w:themeColor="text1"/>
                <w:sz w:val="28"/>
                <w:szCs w:val="28"/>
                <w:lang w:val="kk-KZ"/>
              </w:rPr>
              <w:t>Қатты минималды гибридтерiнiң фрагменттерiнiң теоретикалық</w:t>
            </w:r>
          </w:p>
          <w:p w14:paraId="435C17F2" w14:textId="6B857C49" w:rsidR="00655443" w:rsidRPr="00852D1B" w:rsidRDefault="00655443" w:rsidP="00655443">
            <w:pPr>
              <w:widowControl w:val="0"/>
              <w:tabs>
                <w:tab w:val="center" w:pos="4800"/>
                <w:tab w:val="right" w:pos="9500"/>
              </w:tabs>
              <w:autoSpaceDE w:val="0"/>
              <w:autoSpaceDN w:val="0"/>
              <w:adjustRightInd w:val="0"/>
              <w:rPr>
                <w:rFonts w:ascii="Times New Roman" w:hAnsi="Times New Roman" w:cs="Times New Roman"/>
                <w:color w:val="000000" w:themeColor="text1"/>
                <w:sz w:val="28"/>
                <w:szCs w:val="28"/>
                <w:lang w:val="kk-KZ"/>
              </w:rPr>
            </w:pPr>
            <w:r w:rsidRPr="00013108">
              <w:rPr>
                <w:rFonts w:ascii="Times New Roman" w:hAnsi="Times New Roman" w:cs="Times New Roman"/>
                <w:color w:val="000000" w:themeColor="text1"/>
                <w:sz w:val="28"/>
                <w:szCs w:val="28"/>
                <w:lang w:val="kk-KZ"/>
              </w:rPr>
              <w:t>жиындарының</w:t>
            </w:r>
            <w:r>
              <w:rPr>
                <w:rFonts w:ascii="Times New Roman" w:hAnsi="Times New Roman" w:cs="Times New Roman"/>
                <w:color w:val="000000" w:themeColor="text1"/>
                <w:sz w:val="28"/>
                <w:szCs w:val="28"/>
                <w:lang w:val="kk-KZ"/>
              </w:rPr>
              <w:t xml:space="preserve"> </w:t>
            </w:r>
            <w:r w:rsidRPr="00013108">
              <w:rPr>
                <w:rFonts w:ascii="Times New Roman" w:hAnsi="Times New Roman" w:cs="Times New Roman"/>
                <w:color w:val="000000" w:themeColor="text1"/>
                <w:sz w:val="28"/>
                <w:szCs w:val="28"/>
                <w:lang w:val="kk-KZ"/>
              </w:rPr>
              <w:t>геометриясы</w:t>
            </w:r>
            <w:r w:rsidRPr="008C7CE9">
              <w:rPr>
                <w:rFonts w:ascii="Times New Roman" w:hAnsi="Times New Roman" w:cs="Times New Roman"/>
                <w:lang w:val="kk-KZ"/>
              </w:rPr>
              <w:t>....................................................................</w:t>
            </w:r>
            <w:r>
              <w:rPr>
                <w:rFonts w:ascii="Times New Roman" w:hAnsi="Times New Roman" w:cs="Times New Roman"/>
                <w:lang w:val="kk-KZ"/>
              </w:rPr>
              <w:t>.........</w:t>
            </w:r>
          </w:p>
        </w:tc>
        <w:tc>
          <w:tcPr>
            <w:tcW w:w="709" w:type="dxa"/>
          </w:tcPr>
          <w:p w14:paraId="3F0F7EAC" w14:textId="714569F5" w:rsidR="00655443" w:rsidRPr="00E31023" w:rsidRDefault="00B26D1F" w:rsidP="00655443">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72</w:t>
            </w:r>
          </w:p>
        </w:tc>
      </w:tr>
      <w:tr w:rsidR="00655443" w:rsidRPr="00E31023" w14:paraId="0719214B" w14:textId="77777777" w:rsidTr="008C7CE9">
        <w:tc>
          <w:tcPr>
            <w:tcW w:w="851" w:type="dxa"/>
          </w:tcPr>
          <w:p w14:paraId="29DA86C6" w14:textId="77777777" w:rsidR="00655443" w:rsidRPr="00831447" w:rsidRDefault="00655443" w:rsidP="00655443">
            <w:pPr>
              <w:contextualSpacing/>
              <w:jc w:val="both"/>
              <w:rPr>
                <w:rFonts w:ascii="Times New Roman" w:hAnsi="Times New Roman" w:cs="Times New Roman"/>
                <w:sz w:val="28"/>
                <w:szCs w:val="28"/>
                <w:lang w:val="kk-KZ"/>
              </w:rPr>
            </w:pPr>
          </w:p>
        </w:tc>
        <w:tc>
          <w:tcPr>
            <w:tcW w:w="8221" w:type="dxa"/>
          </w:tcPr>
          <w:p w14:paraId="3F711F63" w14:textId="3651C09D" w:rsidR="00655443" w:rsidRPr="00E31023" w:rsidRDefault="00655443" w:rsidP="00655443">
            <w:pPr>
              <w:contextualSpacing/>
              <w:jc w:val="both"/>
              <w:rPr>
                <w:rFonts w:ascii="Times New Roman" w:hAnsi="Times New Roman" w:cs="Times New Roman"/>
                <w:sz w:val="28"/>
                <w:szCs w:val="28"/>
              </w:rPr>
            </w:pPr>
            <w:r w:rsidRPr="008C7CE9">
              <w:rPr>
                <w:rFonts w:ascii="Times New Roman" w:hAnsi="Times New Roman" w:cs="Times New Roman"/>
                <w:b/>
                <w:bCs/>
                <w:sz w:val="28"/>
                <w:szCs w:val="28"/>
              </w:rPr>
              <w:t>ҚОРЫТЫНДЫ</w:t>
            </w:r>
            <w:r w:rsidRPr="00E31023">
              <w:rPr>
                <w:rFonts w:ascii="Times New Roman" w:hAnsi="Times New Roman" w:cs="Times New Roman"/>
                <w:sz w:val="28"/>
                <w:szCs w:val="28"/>
              </w:rPr>
              <w:t>.....................................................................................</w:t>
            </w:r>
          </w:p>
        </w:tc>
        <w:tc>
          <w:tcPr>
            <w:tcW w:w="709" w:type="dxa"/>
          </w:tcPr>
          <w:p w14:paraId="71CE016A" w14:textId="60EB5F3D" w:rsidR="00655443" w:rsidRPr="00E31023" w:rsidRDefault="00655443" w:rsidP="00655443">
            <w:pPr>
              <w:contextualSpacing/>
              <w:jc w:val="both"/>
              <w:rPr>
                <w:rFonts w:ascii="Times New Roman" w:hAnsi="Times New Roman" w:cs="Times New Roman"/>
                <w:sz w:val="28"/>
                <w:szCs w:val="28"/>
              </w:rPr>
            </w:pPr>
            <w:r>
              <w:rPr>
                <w:rFonts w:ascii="Times New Roman" w:hAnsi="Times New Roman" w:cs="Times New Roman"/>
                <w:sz w:val="28"/>
                <w:szCs w:val="28"/>
              </w:rPr>
              <w:t>7</w:t>
            </w:r>
            <w:r w:rsidR="00B26D1F">
              <w:rPr>
                <w:rFonts w:ascii="Times New Roman" w:hAnsi="Times New Roman" w:cs="Times New Roman"/>
                <w:sz w:val="28"/>
                <w:szCs w:val="28"/>
              </w:rPr>
              <w:t>7</w:t>
            </w:r>
          </w:p>
        </w:tc>
      </w:tr>
      <w:tr w:rsidR="00655443" w:rsidRPr="00E31023" w14:paraId="768A4CAC" w14:textId="77777777" w:rsidTr="008C7CE9">
        <w:tc>
          <w:tcPr>
            <w:tcW w:w="851" w:type="dxa"/>
          </w:tcPr>
          <w:p w14:paraId="6A1EEF5E" w14:textId="77777777" w:rsidR="00655443" w:rsidRPr="00E31023" w:rsidRDefault="00655443" w:rsidP="00655443">
            <w:pPr>
              <w:contextualSpacing/>
              <w:jc w:val="both"/>
              <w:rPr>
                <w:rFonts w:ascii="Times New Roman" w:hAnsi="Times New Roman" w:cs="Times New Roman"/>
                <w:sz w:val="28"/>
                <w:szCs w:val="28"/>
              </w:rPr>
            </w:pPr>
          </w:p>
        </w:tc>
        <w:tc>
          <w:tcPr>
            <w:tcW w:w="8221" w:type="dxa"/>
          </w:tcPr>
          <w:p w14:paraId="3FD1E109" w14:textId="430FBE10" w:rsidR="00655443" w:rsidRPr="00E31023" w:rsidRDefault="00655443" w:rsidP="00655443">
            <w:pPr>
              <w:contextualSpacing/>
              <w:jc w:val="both"/>
              <w:rPr>
                <w:rFonts w:ascii="Times New Roman" w:hAnsi="Times New Roman" w:cs="Times New Roman"/>
                <w:sz w:val="28"/>
                <w:szCs w:val="28"/>
              </w:rPr>
            </w:pPr>
            <w:r w:rsidRPr="008C7CE9">
              <w:rPr>
                <w:rFonts w:ascii="Times New Roman" w:hAnsi="Times New Roman" w:cs="Times New Roman"/>
                <w:b/>
                <w:bCs/>
                <w:sz w:val="28"/>
                <w:szCs w:val="28"/>
              </w:rPr>
              <w:t xml:space="preserve">ПАЙДАЛАНЫЛҒАН </w:t>
            </w:r>
            <w:r>
              <w:rPr>
                <w:rFonts w:ascii="Times New Roman" w:hAnsi="Times New Roman" w:cs="Times New Roman"/>
                <w:b/>
                <w:bCs/>
                <w:sz w:val="28"/>
                <w:szCs w:val="28"/>
              </w:rPr>
              <w:t>ӘДЕБИЕТТЕР</w:t>
            </w:r>
            <w:r w:rsidRPr="008C7CE9">
              <w:rPr>
                <w:rFonts w:ascii="Times New Roman" w:hAnsi="Times New Roman" w:cs="Times New Roman"/>
                <w:b/>
                <w:bCs/>
                <w:sz w:val="28"/>
                <w:szCs w:val="28"/>
              </w:rPr>
              <w:t xml:space="preserve"> ТІЗІМІ</w:t>
            </w:r>
            <w:r w:rsidRPr="00E31023">
              <w:rPr>
                <w:rFonts w:ascii="Times New Roman" w:hAnsi="Times New Roman" w:cs="Times New Roman"/>
                <w:sz w:val="28"/>
                <w:szCs w:val="28"/>
              </w:rPr>
              <w:t>................................</w:t>
            </w:r>
            <w:r>
              <w:rPr>
                <w:rFonts w:ascii="Times New Roman" w:hAnsi="Times New Roman" w:cs="Times New Roman"/>
                <w:sz w:val="28"/>
                <w:szCs w:val="28"/>
              </w:rPr>
              <w:t>.</w:t>
            </w:r>
          </w:p>
        </w:tc>
        <w:tc>
          <w:tcPr>
            <w:tcW w:w="709" w:type="dxa"/>
          </w:tcPr>
          <w:p w14:paraId="71B2E1B8" w14:textId="79299B11" w:rsidR="00655443" w:rsidRPr="00E31023" w:rsidRDefault="00655443" w:rsidP="00655443">
            <w:pPr>
              <w:contextualSpacing/>
              <w:jc w:val="both"/>
              <w:rPr>
                <w:rFonts w:ascii="Times New Roman" w:hAnsi="Times New Roman" w:cs="Times New Roman"/>
                <w:sz w:val="28"/>
                <w:szCs w:val="28"/>
              </w:rPr>
            </w:pPr>
            <w:r>
              <w:rPr>
                <w:rFonts w:ascii="Times New Roman" w:hAnsi="Times New Roman" w:cs="Times New Roman"/>
                <w:sz w:val="28"/>
                <w:szCs w:val="28"/>
              </w:rPr>
              <w:t>7</w:t>
            </w:r>
            <w:r w:rsidR="00B26D1F">
              <w:rPr>
                <w:rFonts w:ascii="Times New Roman" w:hAnsi="Times New Roman" w:cs="Times New Roman"/>
                <w:sz w:val="28"/>
                <w:szCs w:val="28"/>
              </w:rPr>
              <w:t>9</w:t>
            </w:r>
          </w:p>
        </w:tc>
      </w:tr>
    </w:tbl>
    <w:p w14:paraId="32AC5400" w14:textId="77777777" w:rsidR="00FB4306" w:rsidRPr="00094DE9" w:rsidRDefault="00FB4306" w:rsidP="00FB4306">
      <w:pPr>
        <w:ind w:firstLine="454"/>
        <w:rPr>
          <w:rFonts w:ascii="Times New Roman" w:hAnsi="Times New Roman"/>
          <w:sz w:val="28"/>
          <w:szCs w:val="28"/>
          <w:lang w:val="kk-KZ"/>
        </w:rPr>
      </w:pPr>
      <w:r w:rsidRPr="00094DE9">
        <w:rPr>
          <w:rFonts w:ascii="Times New Roman" w:hAnsi="Times New Roman"/>
          <w:sz w:val="28"/>
          <w:szCs w:val="28"/>
          <w:lang w:val="kk-KZ"/>
        </w:rPr>
        <w:br w:type="page"/>
      </w:r>
    </w:p>
    <w:p w14:paraId="181F6509" w14:textId="49ABAB73" w:rsidR="00FB4306" w:rsidRPr="00655443" w:rsidRDefault="00655443" w:rsidP="00FB4306">
      <w:pPr>
        <w:ind w:firstLine="454"/>
        <w:jc w:val="center"/>
        <w:rPr>
          <w:rFonts w:ascii="Times New Roman" w:hAnsi="Times New Roman"/>
          <w:b/>
          <w:bCs/>
          <w:sz w:val="28"/>
          <w:szCs w:val="28"/>
          <w:lang w:val="kk-KZ"/>
        </w:rPr>
      </w:pPr>
      <w:r w:rsidRPr="00655443">
        <w:rPr>
          <w:rFonts w:ascii="Times New Roman" w:hAnsi="Times New Roman"/>
          <w:b/>
          <w:bCs/>
          <w:sz w:val="28"/>
          <w:szCs w:val="28"/>
          <w:lang w:val="kk-KZ"/>
        </w:rPr>
        <w:t>БЕЛГІЛЕУЛЕР ЖӘНЕ ҚЫСҚАРТУЛАР</w:t>
      </w:r>
    </w:p>
    <w:p w14:paraId="0773C65E" w14:textId="77777777" w:rsidR="00FB4306" w:rsidRDefault="00FB4306" w:rsidP="00FB4306">
      <w:pPr>
        <w:ind w:firstLine="454"/>
        <w:rPr>
          <w:noProof/>
          <w:sz w:val="28"/>
          <w:szCs w:val="28"/>
        </w:rPr>
      </w:pPr>
    </w:p>
    <w:p w14:paraId="7F8DAB2F" w14:textId="77777777" w:rsidR="00FB4306" w:rsidRPr="00E644C4" w:rsidRDefault="00FB4306" w:rsidP="00FB4306">
      <w:pPr>
        <w:ind w:firstLine="454"/>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σ</m:t>
        </m:r>
      </m:oMath>
      <w:r w:rsidRPr="00655443">
        <w:rPr>
          <w:rFonts w:ascii="Times New Roman" w:eastAsiaTheme="minorEastAsia" w:hAnsi="Times New Roman" w:cs="Times New Roman"/>
          <w:sz w:val="28"/>
          <w:szCs w:val="28"/>
          <w:lang w:val="kk-KZ"/>
        </w:rPr>
        <w:t>-</w:t>
      </w:r>
      <w:r w:rsidRPr="00E644C4">
        <w:rPr>
          <w:rFonts w:ascii="Times New Roman" w:eastAsiaTheme="minorEastAsia" w:hAnsi="Times New Roman" w:cs="Times New Roman"/>
          <w:sz w:val="28"/>
          <w:szCs w:val="28"/>
          <w:lang w:val="kk-KZ"/>
        </w:rPr>
        <w:t>сигнатура</w:t>
      </w:r>
    </w:p>
    <w:p w14:paraId="78ED1C43" w14:textId="77777777" w:rsidR="00FB4306" w:rsidRPr="00E644C4" w:rsidRDefault="00FB4306" w:rsidP="00FB4306">
      <w:pPr>
        <w:ind w:firstLine="454"/>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L</m:t>
        </m:r>
      </m:oMath>
      <w:r w:rsidRPr="00655443">
        <w:rPr>
          <w:rFonts w:ascii="Times New Roman" w:eastAsiaTheme="minorEastAsia" w:hAnsi="Times New Roman" w:cs="Times New Roman"/>
          <w:sz w:val="28"/>
          <w:szCs w:val="28"/>
          <w:lang w:val="kk-KZ"/>
        </w:rPr>
        <w:t>-</w:t>
      </w:r>
      <w:r w:rsidRPr="00E644C4">
        <w:rPr>
          <w:rFonts w:ascii="Times New Roman" w:eastAsiaTheme="minorEastAsia" w:hAnsi="Times New Roman" w:cs="Times New Roman"/>
          <w:sz w:val="28"/>
          <w:szCs w:val="28"/>
          <w:lang w:val="kk-KZ"/>
        </w:rPr>
        <w:t>тіл</w:t>
      </w:r>
    </w:p>
    <w:p w14:paraId="3B622FA6" w14:textId="77777777" w:rsidR="00FB4306" w:rsidRPr="00E644C4" w:rsidRDefault="00FB4306" w:rsidP="00FB4306">
      <w:pPr>
        <w:ind w:firstLine="454"/>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T</m:t>
        </m:r>
      </m:oMath>
      <w:r w:rsidRPr="00655443">
        <w:rPr>
          <w:rFonts w:ascii="Times New Roman" w:eastAsiaTheme="minorEastAsia" w:hAnsi="Times New Roman" w:cs="Times New Roman"/>
          <w:sz w:val="28"/>
          <w:szCs w:val="28"/>
          <w:lang w:val="kk-KZ"/>
        </w:rPr>
        <w:t>-</w:t>
      </w:r>
      <w:r w:rsidRPr="00E644C4">
        <w:rPr>
          <w:rFonts w:ascii="Times New Roman" w:eastAsiaTheme="minorEastAsia" w:hAnsi="Times New Roman" w:cs="Times New Roman"/>
          <w:sz w:val="28"/>
          <w:szCs w:val="28"/>
          <w:lang w:val="kk-KZ"/>
        </w:rPr>
        <w:t>теория</w:t>
      </w:r>
    </w:p>
    <w:p w14:paraId="40CAD024" w14:textId="77777777" w:rsidR="00FB4306" w:rsidRDefault="00FB4306" w:rsidP="00FB4306">
      <w:pPr>
        <w:ind w:firstLine="454"/>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A,B,M,N,…</m:t>
        </m:r>
      </m:oMath>
      <w:r w:rsidRPr="00655443">
        <w:rPr>
          <w:rFonts w:ascii="Times New Roman" w:eastAsiaTheme="minorEastAsia" w:hAnsi="Times New Roman" w:cs="Times New Roman"/>
          <w:sz w:val="28"/>
          <w:szCs w:val="28"/>
          <w:lang w:val="kk-KZ"/>
        </w:rPr>
        <w:t>-</w:t>
      </w:r>
      <w:r w:rsidRPr="00E644C4">
        <w:rPr>
          <w:rFonts w:ascii="Times New Roman" w:eastAsiaTheme="minorEastAsia" w:hAnsi="Times New Roman" w:cs="Times New Roman"/>
          <w:sz w:val="28"/>
          <w:szCs w:val="28"/>
          <w:lang w:val="kk-KZ"/>
        </w:rPr>
        <w:t>модельдер</w:t>
      </w:r>
    </w:p>
    <w:p w14:paraId="3F9FD0F1" w14:textId="77777777" w:rsidR="00FB4306" w:rsidRDefault="00FB4306" w:rsidP="00FB4306">
      <w:pPr>
        <w:ind w:firstLine="454"/>
        <w:rPr>
          <w:rFonts w:ascii="Times New Roman" w:eastAsiaTheme="minorEastAsia" w:hAnsi="Times New Roman" w:cs="Times New Roman"/>
          <w:iCs/>
          <w:sz w:val="28"/>
          <w:szCs w:val="28"/>
          <w:lang w:val="kk-KZ"/>
        </w:rPr>
      </w:pPr>
      <m:oMath>
        <m:r>
          <w:rPr>
            <w:rFonts w:ascii="Cambria Math" w:eastAsiaTheme="minorEastAsia" w:hAnsi="Cambria Math" w:cs="Times New Roman"/>
            <w:sz w:val="28"/>
            <w:szCs w:val="28"/>
            <w:lang w:val="kk-KZ"/>
          </w:rPr>
          <m:t>C</m:t>
        </m:r>
      </m:oMath>
      <w:r w:rsidRPr="00655443">
        <w:rPr>
          <w:rFonts w:ascii="Times New Roman" w:eastAsiaTheme="minorEastAsia" w:hAnsi="Times New Roman" w:cs="Times New Roman"/>
          <w:i/>
          <w:sz w:val="28"/>
          <w:szCs w:val="28"/>
          <w:lang w:val="kk-KZ"/>
        </w:rPr>
        <w:t>-</w:t>
      </w:r>
      <w:r w:rsidRPr="00E644C4">
        <w:rPr>
          <w:rFonts w:ascii="Times New Roman" w:eastAsiaTheme="minorEastAsia" w:hAnsi="Times New Roman" w:cs="Times New Roman"/>
          <w:iCs/>
          <w:sz w:val="28"/>
          <w:szCs w:val="28"/>
          <w:lang w:val="kk-KZ"/>
        </w:rPr>
        <w:t>семантикалық модель</w:t>
      </w:r>
    </w:p>
    <w:p w14:paraId="711F7B8C" w14:textId="77777777" w:rsidR="00FB4306" w:rsidRDefault="00ED4D76" w:rsidP="00FB4306">
      <w:pPr>
        <w:ind w:firstLine="454"/>
        <w:rPr>
          <w:rFonts w:ascii="Times New Roman" w:eastAsiaTheme="minorEastAsia" w:hAnsi="Times New Roman" w:cs="Times New Roman"/>
          <w:iCs/>
          <w:sz w:val="28"/>
          <w:szCs w:val="28"/>
          <w:lang w:val="kk-KZ"/>
        </w:rPr>
      </w:pP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T</m:t>
            </m:r>
          </m:e>
          <m:sup>
            <m:r>
              <w:rPr>
                <w:rFonts w:ascii="Cambria Math" w:eastAsiaTheme="minorEastAsia" w:hAnsi="Cambria Math" w:cs="Times New Roman"/>
                <w:sz w:val="28"/>
                <w:szCs w:val="28"/>
                <w:lang w:val="kk-KZ"/>
              </w:rPr>
              <m:t>*</m:t>
            </m:r>
          </m:sup>
        </m:sSup>
      </m:oMath>
      <w:r w:rsidR="00FB4306" w:rsidRPr="00655443">
        <w:rPr>
          <w:rFonts w:ascii="Times New Roman" w:eastAsiaTheme="minorEastAsia" w:hAnsi="Times New Roman" w:cs="Times New Roman"/>
          <w:i/>
          <w:sz w:val="28"/>
          <w:szCs w:val="28"/>
          <w:lang w:val="kk-KZ"/>
        </w:rPr>
        <w:t>-</w:t>
      </w:r>
      <w:r w:rsidR="00FB4306">
        <w:rPr>
          <w:rFonts w:ascii="Times New Roman" w:eastAsiaTheme="minorEastAsia" w:hAnsi="Times New Roman" w:cs="Times New Roman"/>
          <w:iCs/>
          <w:sz w:val="28"/>
          <w:szCs w:val="28"/>
          <w:lang w:val="kk-KZ"/>
        </w:rPr>
        <w:t>йонсондық теорияның центрі</w:t>
      </w:r>
    </w:p>
    <w:p w14:paraId="5FD3AD6F" w14:textId="77777777" w:rsidR="00FB4306" w:rsidRDefault="00ED4D76" w:rsidP="00FB4306">
      <w:pPr>
        <w:ind w:firstLine="454"/>
        <w:rPr>
          <w:rFonts w:ascii="Times New Roman" w:eastAsiaTheme="minorEastAsia" w:hAnsi="Times New Roman" w:cs="Times New Roman"/>
          <w:iCs/>
          <w:sz w:val="28"/>
          <w:szCs w:val="28"/>
          <w:lang w:val="kk-KZ"/>
        </w:rPr>
      </w:pPr>
      <m:oMath>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T</m:t>
            </m:r>
          </m:sub>
        </m:sSub>
      </m:oMath>
      <w:r w:rsidR="00FB4306" w:rsidRPr="00E644C4">
        <w:rPr>
          <w:rFonts w:ascii="Times New Roman" w:eastAsiaTheme="minorEastAsia" w:hAnsi="Times New Roman" w:cs="Times New Roman"/>
          <w:iCs/>
          <w:sz w:val="28"/>
          <w:szCs w:val="28"/>
          <w:lang w:val="ru-RU"/>
        </w:rPr>
        <w:t>-</w:t>
      </w:r>
      <m:oMath>
        <m:r>
          <w:rPr>
            <w:rFonts w:ascii="Cambria Math" w:eastAsiaTheme="minorEastAsia" w:hAnsi="Cambria Math" w:cs="Times New Roman"/>
            <w:sz w:val="28"/>
            <w:szCs w:val="28"/>
            <w:lang w:val="en-US"/>
          </w:rPr>
          <m:t>T</m:t>
        </m:r>
      </m:oMath>
      <w:r w:rsidR="00FB4306" w:rsidRPr="00E644C4">
        <w:rPr>
          <w:rFonts w:ascii="Times New Roman" w:eastAsiaTheme="minorEastAsia" w:hAnsi="Times New Roman" w:cs="Times New Roman"/>
          <w:iCs/>
          <w:sz w:val="28"/>
          <w:szCs w:val="28"/>
          <w:lang w:val="ru-RU"/>
        </w:rPr>
        <w:t xml:space="preserve"> </w:t>
      </w:r>
      <w:r w:rsidR="00FB4306">
        <w:rPr>
          <w:rFonts w:ascii="Times New Roman" w:eastAsiaTheme="minorEastAsia" w:hAnsi="Times New Roman" w:cs="Times New Roman"/>
          <w:iCs/>
          <w:sz w:val="28"/>
          <w:szCs w:val="28"/>
          <w:lang w:val="kk-KZ"/>
        </w:rPr>
        <w:t>теорияның барлық экзистенциалды тұйық модельдері</w:t>
      </w:r>
    </w:p>
    <w:p w14:paraId="56B153AA" w14:textId="77777777" w:rsidR="00FB4306" w:rsidRDefault="00FB4306" w:rsidP="00FB4306">
      <w:pPr>
        <w:ind w:firstLine="454"/>
        <w:rPr>
          <w:rFonts w:ascii="Times New Roman" w:eastAsiaTheme="minorEastAsia" w:hAnsi="Times New Roman" w:cs="Times New Roman"/>
          <w:iCs/>
          <w:sz w:val="28"/>
          <w:szCs w:val="28"/>
          <w:lang w:val="kk-KZ"/>
        </w:rPr>
      </w:pPr>
      <m:oMath>
        <m:r>
          <w:rPr>
            <w:rFonts w:ascii="Cambria Math" w:eastAsiaTheme="minorEastAsia" w:hAnsi="Cambria Math" w:cs="Times New Roman"/>
            <w:sz w:val="28"/>
            <w:szCs w:val="28"/>
            <w:lang w:val="kk-KZ"/>
          </w:rPr>
          <m:t>⋈</m:t>
        </m:r>
      </m:oMath>
      <w:r w:rsidRPr="000B43A9">
        <w:rPr>
          <w:rFonts w:ascii="Times New Roman" w:eastAsiaTheme="minorEastAsia" w:hAnsi="Times New Roman" w:cs="Times New Roman"/>
          <w:iCs/>
          <w:sz w:val="28"/>
          <w:szCs w:val="28"/>
          <w:lang w:val="kk-KZ"/>
        </w:rPr>
        <w:t>-</w:t>
      </w:r>
      <w:r>
        <w:rPr>
          <w:rFonts w:ascii="Times New Roman" w:eastAsiaTheme="minorEastAsia" w:hAnsi="Times New Roman" w:cs="Times New Roman"/>
          <w:iCs/>
          <w:sz w:val="28"/>
          <w:szCs w:val="28"/>
          <w:lang w:val="kk-KZ"/>
        </w:rPr>
        <w:t>косеманттылық қатынасы</w:t>
      </w:r>
    </w:p>
    <w:p w14:paraId="6BE38084" w14:textId="77777777" w:rsidR="00FB4306" w:rsidRDefault="00FB4306" w:rsidP="00FB4306">
      <w:pPr>
        <w:ind w:firstLine="454"/>
        <w:rPr>
          <w:rFonts w:ascii="Cambria Math" w:eastAsiaTheme="minorEastAsia" w:hAnsi="Cambria Math" w:cs="Times New Roman"/>
          <w:iCs/>
          <w:sz w:val="28"/>
          <w:szCs w:val="28"/>
          <w:lang w:val="kk-KZ"/>
        </w:rPr>
      </w:pPr>
      <m:oMath>
        <m:r>
          <w:rPr>
            <w:rFonts w:ascii="Cambria Math" w:eastAsiaTheme="minorEastAsia" w:hAnsi="Cambria Math" w:cs="Times New Roman"/>
            <w:sz w:val="28"/>
            <w:szCs w:val="28"/>
            <w:lang w:val="kk-KZ"/>
          </w:rPr>
          <m:t>JSp</m:t>
        </m:r>
        <m:d>
          <m:dPr>
            <m:ctrlPr>
              <w:rPr>
                <w:rFonts w:ascii="Cambria Math" w:eastAsiaTheme="minorEastAsia" w:hAnsi="Cambria Math" w:cs="Times New Roman"/>
                <w:i/>
                <w:iCs/>
                <w:sz w:val="28"/>
                <w:szCs w:val="28"/>
                <w:lang w:val="en-US"/>
              </w:rPr>
            </m:ctrlPr>
          </m:dPr>
          <m:e>
            <m:r>
              <w:rPr>
                <w:rFonts w:ascii="Cambria Math" w:eastAsiaTheme="minorEastAsia" w:hAnsi="Cambria Math" w:cs="Times New Roman"/>
                <w:sz w:val="28"/>
                <w:szCs w:val="28"/>
                <w:lang w:val="kk-KZ"/>
              </w:rPr>
              <m:t>A</m:t>
            </m:r>
          </m:e>
        </m:d>
      </m:oMath>
      <w:r w:rsidRPr="000B43A9">
        <w:rPr>
          <w:rFonts w:ascii="Times New Roman" w:eastAsiaTheme="minorEastAsia" w:hAnsi="Times New Roman" w:cs="Times New Roman"/>
          <w:iCs/>
          <w:sz w:val="28"/>
          <w:szCs w:val="28"/>
          <w:lang w:val="kk-KZ"/>
        </w:rPr>
        <w:t>-</w:t>
      </w:r>
      <w:r w:rsidRPr="00B4472E">
        <w:rPr>
          <w:rFonts w:ascii="Cambria Math" w:eastAsiaTheme="minorEastAsia" w:hAnsi="Cambria Math" w:cs="Times New Roman"/>
          <w:i/>
          <w:sz w:val="28"/>
          <w:szCs w:val="28"/>
          <w:lang w:val="kk-KZ"/>
        </w:rPr>
        <w:t xml:space="preserve"> </w:t>
      </w:r>
      <m:oMath>
        <m:r>
          <w:rPr>
            <w:rFonts w:ascii="Cambria Math" w:eastAsiaTheme="minorEastAsia" w:hAnsi="Cambria Math" w:cs="Times New Roman"/>
            <w:sz w:val="28"/>
            <w:szCs w:val="28"/>
            <w:lang w:val="kk-KZ"/>
          </w:rPr>
          <m:t>A</m:t>
        </m:r>
      </m:oMath>
      <w:r w:rsidRPr="000B43A9">
        <w:rPr>
          <w:rFonts w:ascii="Cambria Math" w:eastAsiaTheme="minorEastAsia" w:hAnsi="Cambria Math" w:cs="Times New Roman"/>
          <w:i/>
          <w:sz w:val="28"/>
          <w:szCs w:val="28"/>
          <w:lang w:val="kk-KZ"/>
        </w:rPr>
        <w:t xml:space="preserve"> </w:t>
      </w:r>
      <w:r>
        <w:rPr>
          <w:rFonts w:ascii="Cambria Math" w:eastAsiaTheme="minorEastAsia" w:hAnsi="Cambria Math" w:cs="Times New Roman"/>
          <w:i/>
          <w:sz w:val="28"/>
          <w:szCs w:val="28"/>
          <w:lang w:val="kk-KZ"/>
        </w:rPr>
        <w:t xml:space="preserve"> </w:t>
      </w:r>
      <w:r w:rsidRPr="00B4472E">
        <w:rPr>
          <w:rFonts w:ascii="Cambria Math" w:eastAsiaTheme="minorEastAsia" w:hAnsi="Cambria Math" w:cs="Times New Roman"/>
          <w:iCs/>
          <w:sz w:val="28"/>
          <w:szCs w:val="28"/>
          <w:lang w:val="kk-KZ"/>
        </w:rPr>
        <w:t>моделінің йонсондық спектрі</w:t>
      </w:r>
    </w:p>
    <w:p w14:paraId="11C6270A" w14:textId="77777777" w:rsidR="00FB4306" w:rsidRDefault="00FB4306" w:rsidP="00FB4306">
      <w:pPr>
        <w:ind w:firstLine="454"/>
        <w:rPr>
          <w:rFonts w:ascii="Cambria Math" w:eastAsiaTheme="minorEastAsia" w:hAnsi="Cambria Math" w:cs="Times New Roman"/>
          <w:iCs/>
          <w:sz w:val="28"/>
          <w:szCs w:val="28"/>
          <w:lang w:val="kk-KZ"/>
        </w:rPr>
      </w:pPr>
      <m:oMath>
        <m:r>
          <w:rPr>
            <w:rFonts w:ascii="Cambria Math" w:hAnsi="Cambria Math" w:cs="Times New Roman"/>
            <w:sz w:val="28"/>
            <w:szCs w:val="28"/>
            <w:lang w:val="kk-KZ"/>
          </w:rPr>
          <m:t>JSp</m:t>
        </m:r>
        <m:d>
          <m:dPr>
            <m:ctrlPr>
              <w:rPr>
                <w:rFonts w:ascii="Cambria Math" w:eastAsiaTheme="minorEastAsia" w:hAnsi="Cambria Math" w:cs="Times New Roman"/>
                <w:bCs/>
                <w:iCs/>
                <w:sz w:val="32"/>
                <w:szCs w:val="32"/>
                <w:lang w:val="kk-KZ"/>
              </w:rPr>
            </m:ctrlPr>
          </m:dPr>
          <m:e>
            <m:r>
              <m:rPr>
                <m:scr m:val="script"/>
                <m:sty m:val="p"/>
              </m:rPr>
              <w:rPr>
                <w:rFonts w:ascii="Cambria Math" w:eastAsiaTheme="minorEastAsia" w:hAnsi="Cambria Math" w:cs="Times New Roman"/>
                <w:sz w:val="32"/>
                <w:szCs w:val="32"/>
                <w:lang w:val="kk-KZ"/>
              </w:rPr>
              <m:t>A</m:t>
            </m:r>
          </m:e>
        </m:d>
        <m:sSub>
          <m:sSubPr>
            <m:ctrlPr>
              <w:rPr>
                <w:rFonts w:ascii="Cambria Math" w:eastAsiaTheme="minorEastAsia" w:hAnsi="Cambria Math" w:cs="Times New Roman"/>
                <w:iCs/>
                <w:sz w:val="32"/>
                <w:szCs w:val="32"/>
                <w:lang w:val="kk-KZ"/>
              </w:rPr>
            </m:ctrlPr>
          </m:sSubPr>
          <m:e>
            <m:r>
              <m:rPr>
                <m:sty m:val="p"/>
              </m:rPr>
              <w:rPr>
                <w:rFonts w:ascii="Cambria Math" w:eastAsiaTheme="minorEastAsia" w:hAnsi="Cambria Math" w:cs="Times New Roman"/>
                <w:sz w:val="32"/>
                <w:szCs w:val="32"/>
                <w:lang w:val="kk-KZ"/>
              </w:rPr>
              <m:t>/</m:t>
            </m:r>
          </m:e>
          <m:sub>
            <m:r>
              <m:rPr>
                <m:sty m:val="p"/>
              </m:rPr>
              <w:rPr>
                <w:rFonts w:ascii="Cambria Math" w:eastAsiaTheme="minorEastAsia" w:hAnsi="Cambria Math" w:cs="Times New Roman"/>
                <w:sz w:val="32"/>
                <w:szCs w:val="32"/>
                <w:lang w:val="kk-KZ"/>
              </w:rPr>
              <m:t>⋈</m:t>
            </m:r>
          </m:sub>
        </m:sSub>
        <m:r>
          <m:rPr>
            <m:sty m:val="p"/>
          </m:rPr>
          <w:rPr>
            <w:rFonts w:ascii="Cambria Math" w:eastAsiaTheme="minorEastAsia" w:hAnsi="Cambria Math" w:cs="Times New Roman"/>
            <w:sz w:val="32"/>
            <w:szCs w:val="32"/>
            <w:lang w:val="kk-KZ"/>
          </w:rPr>
          <m:t>-</m:t>
        </m:r>
      </m:oMath>
      <w:r w:rsidRPr="00B4472E">
        <w:rPr>
          <w:rFonts w:ascii="Cambria Math" w:eastAsiaTheme="minorEastAsia" w:hAnsi="Cambria Math" w:cs="Times New Roman"/>
          <w:iCs/>
          <w:sz w:val="28"/>
          <w:szCs w:val="28"/>
          <w:lang w:val="kk-KZ"/>
        </w:rPr>
        <w:t xml:space="preserve"> </w:t>
      </w:r>
      <m:oMath>
        <m:r>
          <m:rPr>
            <m:sty m:val="p"/>
          </m:rPr>
          <w:rPr>
            <w:rFonts w:ascii="Cambria Math" w:eastAsiaTheme="minorEastAsia" w:hAnsi="Cambria Math" w:cs="Times New Roman"/>
            <w:sz w:val="28"/>
            <w:szCs w:val="28"/>
            <w:lang w:val="kk-KZ"/>
          </w:rPr>
          <m:t>⋈</m:t>
        </m:r>
      </m:oMath>
      <w:r w:rsidRPr="00B4472E">
        <w:rPr>
          <w:rFonts w:ascii="Cambria Math" w:eastAsiaTheme="minorEastAsia" w:hAnsi="Cambria Math" w:cs="Times New Roman"/>
          <w:iCs/>
          <w:sz w:val="28"/>
          <w:szCs w:val="28"/>
          <w:lang w:val="kk-KZ"/>
        </w:rPr>
        <w:t xml:space="preserve"> бойынша </w:t>
      </w:r>
      <m:oMath>
        <m:r>
          <m:rPr>
            <m:scr m:val="script"/>
            <m:sty m:val="p"/>
          </m:rPr>
          <w:rPr>
            <w:rFonts w:ascii="Cambria Math" w:eastAsiaTheme="minorEastAsia" w:hAnsi="Cambria Math" w:cs="Times New Roman"/>
            <w:sz w:val="28"/>
            <w:szCs w:val="28"/>
            <w:lang w:val="kk-KZ"/>
          </w:rPr>
          <m:t>A</m:t>
        </m:r>
      </m:oMath>
      <w:r w:rsidRPr="00B4472E">
        <w:rPr>
          <w:rFonts w:ascii="Cambria Math" w:eastAsiaTheme="minorEastAsia" w:hAnsi="Cambria Math" w:cs="Times New Roman"/>
          <w:iCs/>
          <w:sz w:val="28"/>
          <w:szCs w:val="28"/>
          <w:lang w:val="kk-KZ"/>
        </w:rPr>
        <w:t xml:space="preserve"> моделінің йонсондық спектрінің фактор жиыны</w:t>
      </w:r>
    </w:p>
    <w:p w14:paraId="79D47170" w14:textId="77777777" w:rsidR="00FB4306" w:rsidRPr="00132C22" w:rsidRDefault="00FB4306" w:rsidP="00FB4306">
      <w:pPr>
        <w:ind w:firstLine="454"/>
        <w:rPr>
          <w:rFonts w:ascii="Cambria Math" w:eastAsiaTheme="minorEastAsia" w:hAnsi="Cambria Math" w:cs="Times New Roman"/>
          <w:iCs/>
          <w:sz w:val="28"/>
          <w:szCs w:val="28"/>
          <w:lang w:val="kk-KZ"/>
        </w:rPr>
      </w:pPr>
      <m:oMath>
        <m:r>
          <w:rPr>
            <w:rFonts w:ascii="Cambria Math" w:eastAsiaTheme="minorEastAsia" w:hAnsi="Cambria Math" w:cs="Times New Roman"/>
            <w:sz w:val="28"/>
            <w:szCs w:val="28"/>
            <w:lang w:val="kk-KZ" w:eastAsia="ru-RU"/>
          </w:rPr>
          <m:t>RSp</m:t>
        </m:r>
        <m:d>
          <m:dPr>
            <m:ctrlPr>
              <w:rPr>
                <w:rFonts w:ascii="Cambria Math" w:eastAsiaTheme="minorEastAsia" w:hAnsi="Cambria Math" w:cs="Times New Roman"/>
                <w:i/>
                <w:sz w:val="28"/>
                <w:szCs w:val="28"/>
                <w:lang w:val="en-US" w:eastAsia="ru-RU"/>
              </w:rPr>
            </m:ctrlPr>
          </m:dPr>
          <m:e>
            <m:r>
              <w:rPr>
                <w:rFonts w:ascii="Cambria Math" w:eastAsiaTheme="minorEastAsia" w:hAnsi="Cambria Math" w:cs="Times New Roman"/>
                <w:sz w:val="28"/>
                <w:szCs w:val="28"/>
                <w:lang w:val="kk-KZ" w:eastAsia="ru-RU"/>
              </w:rPr>
              <m:t>A</m:t>
            </m:r>
          </m:e>
        </m:d>
        <m:r>
          <w:rPr>
            <w:rFonts w:ascii="Cambria Math" w:eastAsiaTheme="minorEastAsia" w:hAnsi="Cambria Math" w:cs="Times New Roman"/>
            <w:sz w:val="28"/>
            <w:szCs w:val="28"/>
            <w:lang w:val="kk-KZ" w:eastAsia="ru-RU"/>
          </w:rPr>
          <m:t>-A</m:t>
        </m:r>
      </m:oMath>
      <w:r>
        <w:rPr>
          <w:rFonts w:ascii="Times New Roman" w:eastAsiaTheme="minorEastAsia" w:hAnsi="Times New Roman" w:cs="Times New Roman"/>
          <w:sz w:val="28"/>
          <w:szCs w:val="28"/>
          <w:lang w:val="kk-KZ" w:eastAsia="ru-RU"/>
        </w:rPr>
        <w:t xml:space="preserve"> моделінің робинсондық спектрі</w:t>
      </w:r>
    </w:p>
    <w:p w14:paraId="6610C87A" w14:textId="77777777" w:rsidR="00FB4306" w:rsidRPr="00B4472E" w:rsidRDefault="00ED4D76" w:rsidP="00FB4306">
      <w:pPr>
        <w:ind w:firstLine="454"/>
        <w:rPr>
          <w:rFonts w:ascii="Cambria Math" w:eastAsiaTheme="minorEastAsia" w:hAnsi="Cambria Math" w:cs="Times New Roman"/>
          <w:bCs/>
          <w:iCs/>
          <w:sz w:val="28"/>
          <w:szCs w:val="28"/>
          <w:lang w:val="kk-KZ"/>
        </w:rPr>
      </w:pPr>
      <m:oMath>
        <m:d>
          <m:dPr>
            <m:begChr m:val="["/>
            <m:endChr m:val="]"/>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T</m:t>
            </m:r>
          </m:e>
        </m:d>
        <m:r>
          <w:rPr>
            <w:rFonts w:ascii="Cambria Math" w:eastAsiaTheme="minorEastAsia" w:hAnsi="Cambria Math" w:cs="Times New Roman"/>
            <w:sz w:val="28"/>
            <w:szCs w:val="28"/>
            <w:lang w:val="kk-KZ"/>
          </w:rPr>
          <m:t>-</m:t>
        </m:r>
      </m:oMath>
      <w:r w:rsidR="00FB4306" w:rsidRPr="00B4472E">
        <w:rPr>
          <w:rFonts w:ascii="Cambria Math" w:eastAsiaTheme="minorEastAsia" w:hAnsi="Cambria Math" w:cs="Times New Roman"/>
          <w:iCs/>
          <w:sz w:val="28"/>
          <w:szCs w:val="28"/>
          <w:lang w:val="kk-KZ"/>
        </w:rPr>
        <w:t xml:space="preserve"> теориялар класы</w:t>
      </w:r>
    </w:p>
    <w:p w14:paraId="2CE7D4A7" w14:textId="77777777" w:rsidR="00FB4306" w:rsidRPr="00B4472E" w:rsidRDefault="00FB4306" w:rsidP="00FB4306">
      <w:pPr>
        <w:ind w:firstLine="454"/>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JEP</m:t>
        </m:r>
      </m:oMath>
      <w:r w:rsidRPr="00B4472E">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үйлесімді енгізілу қасиеті</w:t>
      </w:r>
    </w:p>
    <w:p w14:paraId="54D5C676" w14:textId="77777777" w:rsidR="00FB4306" w:rsidRDefault="00FB4306" w:rsidP="00FB4306">
      <w:pPr>
        <w:ind w:firstLine="454"/>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AP</m:t>
        </m:r>
      </m:oMath>
      <w:r w:rsidRPr="00B4472E">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амальгама қасиеті</w:t>
      </w:r>
    </w:p>
    <w:p w14:paraId="282B74C3" w14:textId="77777777" w:rsidR="00FB4306" w:rsidRDefault="00FB4306" w:rsidP="00FB4306">
      <w:pPr>
        <w:ind w:firstLine="454"/>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H(</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r>
          <w:rPr>
            <w:rFonts w:ascii="Cambria Math" w:hAnsi="Cambria Math" w:cs="Times New Roman"/>
            <w:sz w:val="28"/>
            <w:szCs w:val="28"/>
            <w:lang w:val="kk-KZ"/>
          </w:rPr>
          <m:t>)</m:t>
        </m:r>
      </m:oMath>
      <w:r w:rsidRPr="004D7203">
        <w:rPr>
          <w:rFonts w:ascii="Times New Roman" w:eastAsiaTheme="minorEastAsia" w:hAnsi="Times New Roman" w:cs="Times New Roman"/>
          <w:sz w:val="28"/>
          <w:szCs w:val="28"/>
          <w:lang w:val="kk-KZ"/>
        </w:rPr>
        <w:t xml:space="preserve">-йонсондық теорияның </w:t>
      </w:r>
      <w:r>
        <w:rPr>
          <w:rFonts w:ascii="Times New Roman" w:eastAsiaTheme="minorEastAsia" w:hAnsi="Times New Roman" w:cs="Times New Roman"/>
          <w:sz w:val="28"/>
          <w:szCs w:val="28"/>
          <w:lang w:val="kk-KZ"/>
        </w:rPr>
        <w:t>гибриді</w:t>
      </w:r>
    </w:p>
    <w:p w14:paraId="262B12CA" w14:textId="77777777" w:rsidR="00FB4306" w:rsidRPr="00132C22" w:rsidRDefault="00ED4D76" w:rsidP="00FB4306">
      <w:pPr>
        <w:ind w:firstLine="454"/>
        <w:rPr>
          <w:rFonts w:ascii="Times New Roman" w:eastAsiaTheme="minorEastAsia" w:hAnsi="Times New Roman" w:cs="Times New Roman"/>
          <w:i/>
          <w:iCs/>
          <w:sz w:val="28"/>
          <w:szCs w:val="28"/>
          <w:lang w:val="kk-KZ"/>
        </w:rPr>
      </w:pP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00FB4306" w:rsidRPr="00132C22">
        <w:rPr>
          <w:rFonts w:ascii="Times New Roman" w:eastAsiaTheme="minorEastAsia" w:hAnsi="Times New Roman" w:cs="Times New Roman"/>
          <w:iCs/>
          <w:sz w:val="28"/>
          <w:szCs w:val="28"/>
          <w:lang w:val="kk-KZ"/>
        </w:rPr>
        <w:t>йонсондық жиындар</w:t>
      </w:r>
    </w:p>
    <w:p w14:paraId="5D7CA0D4" w14:textId="77777777" w:rsidR="00FB4306" w:rsidRDefault="00FB4306" w:rsidP="00FB4306">
      <w:pPr>
        <w:ind w:firstLine="454"/>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Fr</m:t>
        </m:r>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e>
        </m:d>
        <m:r>
          <w:rPr>
            <w:rFonts w:ascii="Cambria Math" w:eastAsiaTheme="minorEastAsia" w:hAnsi="Cambria Math" w:cs="Times New Roman"/>
            <w:sz w:val="28"/>
            <w:szCs w:val="28"/>
            <w:lang w:val="kk-KZ"/>
          </w:rPr>
          <m:t>, Fr(</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 xml:space="preserve">йонсондық </w:t>
      </w:r>
      <w:r w:rsidRPr="00094DE9">
        <w:rPr>
          <w:rFonts w:ascii="Times New Roman" w:eastAsiaTheme="minorEastAsia" w:hAnsi="Times New Roman" w:cs="Times New Roman"/>
          <w:sz w:val="28"/>
          <w:szCs w:val="28"/>
          <w:lang w:val="kk-KZ"/>
        </w:rPr>
        <w:t>теорияның фрагменттері</w:t>
      </w:r>
    </w:p>
    <w:p w14:paraId="1132CFDE" w14:textId="77777777" w:rsidR="00FB4306" w:rsidRPr="00132C22" w:rsidRDefault="00ED4D76" w:rsidP="00FB4306">
      <w:pPr>
        <w:ind w:firstLine="454"/>
        <w:rPr>
          <w:rFonts w:ascii="Times New Roman" w:eastAsiaTheme="minorEastAsia" w:hAnsi="Times New Roman" w:cs="Times New Roman"/>
          <w:iCs/>
          <w:sz w:val="28"/>
          <w:szCs w:val="28"/>
          <w:lang w:val="kk-KZ"/>
        </w:rPr>
      </w:pPr>
      <m:oMath>
        <m:sSub>
          <m:sSubPr>
            <m:ctrlPr>
              <w:rPr>
                <w:rFonts w:ascii="Cambria Math" w:hAnsi="Cambria Math" w:cs="Times New Roman"/>
                <w:sz w:val="28"/>
                <w:szCs w:val="28"/>
              </w:rPr>
            </m:ctrlPr>
          </m:sSubPr>
          <m:e>
            <m:r>
              <w:rPr>
                <w:rFonts w:ascii="Cambria Math" w:hAnsi="Cambria Math" w:cs="Times New Roman"/>
                <w:sz w:val="28"/>
                <w:szCs w:val="28"/>
              </w:rPr>
              <m:t>T</m:t>
            </m:r>
          </m:e>
          <m:sub>
            <m:r>
              <m:rPr>
                <m:sty m:val="p"/>
              </m:rPr>
              <w:rPr>
                <w:rFonts w:ascii="Cambria Math" w:hAnsi="Cambria Math" w:cs="Times New Roman"/>
                <w:sz w:val="28"/>
                <w:szCs w:val="28"/>
              </w:rPr>
              <m:t>П</m:t>
            </m:r>
          </m:sub>
        </m:sSub>
        <m:r>
          <w:rPr>
            <w:rFonts w:ascii="Cambria Math" w:eastAsiaTheme="minorEastAsia" w:hAnsi="Cambria Math" w:cs="Times New Roman"/>
            <w:sz w:val="28"/>
            <w:szCs w:val="28"/>
          </w:rPr>
          <m:t>-</m:t>
        </m:r>
      </m:oMath>
      <w:r w:rsidR="00FB4306">
        <w:rPr>
          <w:rFonts w:ascii="Times New Roman" w:eastAsiaTheme="minorEastAsia" w:hAnsi="Times New Roman" w:cs="Times New Roman"/>
          <w:iCs/>
          <w:sz w:val="28"/>
          <w:szCs w:val="28"/>
          <w:lang w:val="kk-KZ"/>
        </w:rPr>
        <w:t>полигондар теориясы</w:t>
      </w:r>
    </w:p>
    <w:p w14:paraId="655D2BDF" w14:textId="77777777" w:rsidR="00FB4306" w:rsidRPr="00B4472E" w:rsidRDefault="00FB4306" w:rsidP="00FB4306">
      <w:pPr>
        <w:ind w:firstLine="454"/>
        <w:rPr>
          <w:rFonts w:ascii="Cambria Math" w:eastAsiaTheme="minorEastAsia" w:hAnsi="Cambria Math" w:cs="Times New Roman"/>
          <w:iCs/>
          <w:sz w:val="28"/>
          <w:szCs w:val="28"/>
          <w:lang w:val="kk-KZ"/>
        </w:rPr>
      </w:pPr>
    </w:p>
    <w:p w14:paraId="4268FB01" w14:textId="77777777" w:rsidR="00FB4306" w:rsidRPr="00E644C4" w:rsidRDefault="00FB4306" w:rsidP="00FB4306">
      <w:pPr>
        <w:ind w:firstLine="454"/>
        <w:rPr>
          <w:rFonts w:ascii="Times New Roman" w:eastAsiaTheme="minorEastAsia" w:hAnsi="Times New Roman" w:cs="Times New Roman"/>
          <w:iCs/>
          <w:sz w:val="28"/>
          <w:szCs w:val="28"/>
          <w:lang w:val="kk-KZ"/>
        </w:rPr>
      </w:pPr>
    </w:p>
    <w:p w14:paraId="50722BE8" w14:textId="77777777" w:rsidR="00FB4306" w:rsidRPr="00E644C4" w:rsidRDefault="00FB4306" w:rsidP="00FB4306">
      <w:pPr>
        <w:ind w:firstLine="454"/>
        <w:rPr>
          <w:sz w:val="28"/>
          <w:szCs w:val="28"/>
          <w:lang w:val="kk-KZ"/>
        </w:rPr>
      </w:pPr>
    </w:p>
    <w:p w14:paraId="470B3541" w14:textId="77777777" w:rsidR="00FB4306" w:rsidRPr="00094DE9" w:rsidRDefault="00FB4306" w:rsidP="00FB4306">
      <w:pPr>
        <w:ind w:firstLine="454"/>
        <w:rPr>
          <w:rFonts w:ascii="Times New Roman" w:eastAsia="Times New Roman" w:hAnsi="Times New Roman"/>
          <w:sz w:val="28"/>
          <w:szCs w:val="28"/>
          <w:lang w:val="kk-KZ" w:eastAsia="ru-RU"/>
        </w:rPr>
      </w:pPr>
      <w:r w:rsidRPr="00094DE9">
        <w:rPr>
          <w:rFonts w:ascii="Times New Roman" w:eastAsia="Times New Roman" w:hAnsi="Times New Roman"/>
          <w:sz w:val="28"/>
          <w:szCs w:val="28"/>
          <w:lang w:val="kk-KZ" w:eastAsia="ru-RU"/>
        </w:rPr>
        <w:br w:type="page"/>
      </w:r>
    </w:p>
    <w:p w14:paraId="1406CD84" w14:textId="77777777" w:rsidR="00FB4306" w:rsidRPr="008C7CE9" w:rsidRDefault="00FB4306" w:rsidP="00FB4306">
      <w:pPr>
        <w:ind w:firstLine="454"/>
        <w:jc w:val="center"/>
        <w:rPr>
          <w:rFonts w:ascii="Times New Roman" w:eastAsia="Times New Roman" w:hAnsi="Times New Roman"/>
          <w:b/>
          <w:bCs/>
          <w:sz w:val="28"/>
          <w:szCs w:val="28"/>
          <w:lang w:val="kk-KZ" w:eastAsia="ru-RU"/>
        </w:rPr>
      </w:pPr>
      <w:r w:rsidRPr="008C7CE9">
        <w:rPr>
          <w:rFonts w:ascii="Times New Roman" w:eastAsia="Times New Roman" w:hAnsi="Times New Roman"/>
          <w:b/>
          <w:bCs/>
          <w:sz w:val="28"/>
          <w:szCs w:val="28"/>
          <w:lang w:val="kk-KZ" w:eastAsia="ru-RU"/>
        </w:rPr>
        <w:t>КІРІСПЕ</w:t>
      </w:r>
    </w:p>
    <w:p w14:paraId="6406FEB1" w14:textId="77777777" w:rsidR="00FB4306" w:rsidRPr="00094DE9" w:rsidRDefault="00FB4306" w:rsidP="00FB4306">
      <w:pPr>
        <w:ind w:firstLine="454"/>
        <w:jc w:val="center"/>
        <w:rPr>
          <w:rFonts w:ascii="Times New Roman" w:eastAsia="Times New Roman" w:hAnsi="Times New Roman"/>
          <w:sz w:val="28"/>
          <w:szCs w:val="28"/>
          <w:lang w:val="kk-KZ" w:eastAsia="ru-RU"/>
        </w:rPr>
      </w:pPr>
    </w:p>
    <w:p w14:paraId="7B65BFE9" w14:textId="77777777" w:rsidR="00FB4306" w:rsidRDefault="00FB4306" w:rsidP="00FB4306">
      <w:pPr>
        <w:ind w:firstLine="454"/>
        <w:jc w:val="both"/>
        <w:rPr>
          <w:rFonts w:ascii="Times New Roman" w:hAnsi="Times New Roman" w:cs="Times New Roman"/>
          <w:sz w:val="28"/>
          <w:szCs w:val="28"/>
          <w:lang w:val="kk-KZ"/>
        </w:rPr>
      </w:pPr>
      <w:r w:rsidRPr="00D0152A">
        <w:rPr>
          <w:rFonts w:ascii="Times New Roman" w:eastAsia="Times New Roman" w:hAnsi="Times New Roman"/>
          <w:b/>
          <w:bCs/>
          <w:sz w:val="28"/>
          <w:szCs w:val="28"/>
          <w:lang w:val="kk-KZ" w:eastAsia="ru-RU"/>
        </w:rPr>
        <w:t>Жұмыстың жалпы сипаттамасы</w:t>
      </w:r>
      <w:r w:rsidRPr="00094DE9">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 xml:space="preserve"> Диссертациялық жұмыс </w:t>
      </w:r>
      <w:r w:rsidRPr="00013108">
        <w:rPr>
          <w:rFonts w:ascii="Times New Roman" w:eastAsia="Times New Roman" w:hAnsi="Times New Roman"/>
          <w:sz w:val="28"/>
          <w:szCs w:val="28"/>
          <w:lang w:val="kk-KZ" w:eastAsia="ru-RU"/>
        </w:rPr>
        <w:t>өз мазмұны бойынша бірінші ретті тілдің толық емес теорияларын және олардың саналымды модельдерін сипаттауды зерттеумен байланысты классикалық модельдер теориясының бөліміне жатады. Модельдер теориясының осы бағытының барлық мәселелері шартты түрде «</w:t>
      </w:r>
      <w:r>
        <w:rPr>
          <w:rFonts w:ascii="Times New Roman" w:eastAsia="Times New Roman" w:hAnsi="Times New Roman"/>
          <w:sz w:val="28"/>
          <w:szCs w:val="28"/>
          <w:lang w:val="kk-KZ" w:eastAsia="ru-RU"/>
        </w:rPr>
        <w:t>ш</w:t>
      </w:r>
      <w:r w:rsidRPr="00013108">
        <w:rPr>
          <w:rFonts w:ascii="Times New Roman" w:eastAsia="Times New Roman" w:hAnsi="Times New Roman"/>
          <w:sz w:val="28"/>
          <w:szCs w:val="28"/>
          <w:lang w:val="kk-KZ" w:eastAsia="ru-RU"/>
        </w:rPr>
        <w:t xml:space="preserve">ығыс» модельдер теориясы деп аталады. Бұл белгілеудің шарттылығы модельдер теориясының негізін салушылардың бірі, атап айтқанда, АҚШ-тың шығыс жағалауында өмір сүрген А.Робинсонның географиялық орналасуымен байланысты, сәйкесінше А.Тарский АҚШ-тың батыс жағалауында өмір сүрген. </w:t>
      </w:r>
      <w:r>
        <w:rPr>
          <w:rFonts w:ascii="Times New Roman" w:eastAsia="Times New Roman" w:hAnsi="Times New Roman"/>
          <w:sz w:val="28"/>
          <w:szCs w:val="28"/>
          <w:lang w:val="kk-KZ" w:eastAsia="ru-RU"/>
        </w:rPr>
        <w:t xml:space="preserve">Осы екі бағыттардың арасындағы айырмашылығы шартты түрде жеткілікті екенін ескере отырып, </w:t>
      </w:r>
      <w:r w:rsidRPr="00013108">
        <w:rPr>
          <w:rFonts w:ascii="Times New Roman" w:eastAsia="Times New Roman" w:hAnsi="Times New Roman"/>
          <w:sz w:val="28"/>
          <w:szCs w:val="28"/>
          <w:lang w:val="kk-KZ" w:eastAsia="ru-RU"/>
        </w:rPr>
        <w:t>әдетте, толық теорияларды зерттеумен байланысты классикалық мәселелер «батыс» модельдер теориясы мәселелеріне қатысты.</w:t>
      </w:r>
      <w:r>
        <w:rPr>
          <w:rFonts w:ascii="Times New Roman" w:eastAsia="Times New Roman" w:hAnsi="Times New Roman"/>
          <w:sz w:val="28"/>
          <w:szCs w:val="28"/>
          <w:lang w:val="kk-KZ" w:eastAsia="ru-RU"/>
        </w:rPr>
        <w:t xml:space="preserve"> Индуктивті теориялар класында ерекше орынды йонсондық теориялар алады, яғни амальгама және үйлесімді енгізілу қасиетіне ие теориялар. Сол йонсондық теорияны оқыту өзінің мазмұны бойынша </w:t>
      </w:r>
      <w:r w:rsidRPr="00013108">
        <w:rPr>
          <w:rFonts w:ascii="Times New Roman" w:hAnsi="Times New Roman" w:cs="Times New Roman"/>
          <w:sz w:val="28"/>
          <w:szCs w:val="28"/>
          <w:lang w:val="kk-KZ"/>
        </w:rPr>
        <w:t>«шығыс» модельдер теориясын</w:t>
      </w:r>
      <w:r>
        <w:rPr>
          <w:rFonts w:ascii="Times New Roman" w:hAnsi="Times New Roman" w:cs="Times New Roman"/>
          <w:sz w:val="28"/>
          <w:szCs w:val="28"/>
          <w:lang w:val="kk-KZ"/>
        </w:rPr>
        <w:t xml:space="preserve">ың мәселесіне жатады. </w:t>
      </w:r>
    </w:p>
    <w:p w14:paraId="09805844" w14:textId="77777777" w:rsidR="00FB4306" w:rsidRPr="008662EA" w:rsidRDefault="00FB4306" w:rsidP="00FB4306">
      <w:pPr>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Йонсондық теорияның көптеген алгебралық мысалдары бар екені белгілі. Мысалы, бекітілген сипаттамамен өрістер, буль алгебрасы, группалар, абельдік группалар, сақинаның әртүрлі түрлері, торлың әртүрлі түрлері және реттер. Йонсондық теориясы оқу барысында прогреске кемел йонсондық теориялар жағдайында қол жеткізілді. </w:t>
      </w:r>
      <w:r w:rsidRPr="008662EA">
        <w:rPr>
          <w:rFonts w:ascii="Times New Roman" w:hAnsi="Times New Roman" w:cs="Times New Roman"/>
          <w:sz w:val="28"/>
          <w:szCs w:val="28"/>
          <w:lang w:val="kk-KZ"/>
        </w:rPr>
        <w:t xml:space="preserve">Мұндай теориялардың </w:t>
      </w:r>
      <w:r>
        <w:rPr>
          <w:rFonts w:ascii="Times New Roman" w:hAnsi="Times New Roman" w:cs="Times New Roman"/>
          <w:sz w:val="28"/>
          <w:szCs w:val="28"/>
          <w:lang w:val="kk-KZ"/>
        </w:rPr>
        <w:t>центрі</w:t>
      </w:r>
      <w:r w:rsidRPr="008662EA">
        <w:rPr>
          <w:rFonts w:ascii="Times New Roman" w:hAnsi="Times New Roman" w:cs="Times New Roman"/>
          <w:sz w:val="28"/>
          <w:szCs w:val="28"/>
          <w:lang w:val="kk-KZ"/>
        </w:rPr>
        <w:t xml:space="preserve"> ретінде </w:t>
      </w:r>
      <w:r>
        <w:rPr>
          <w:rFonts w:ascii="Times New Roman" w:hAnsi="Times New Roman" w:cs="Times New Roman"/>
          <w:sz w:val="28"/>
          <w:szCs w:val="28"/>
          <w:lang w:val="kk-KZ"/>
        </w:rPr>
        <w:t>модельді компаньон</w:t>
      </w:r>
      <w:r w:rsidRPr="008662EA">
        <w:rPr>
          <w:rFonts w:ascii="Times New Roman" w:hAnsi="Times New Roman" w:cs="Times New Roman"/>
          <w:sz w:val="28"/>
          <w:szCs w:val="28"/>
          <w:lang w:val="kk-KZ"/>
        </w:rPr>
        <w:t xml:space="preserve"> болатыны белгілі болды. Мысалы, </w:t>
      </w:r>
      <w:r>
        <w:rPr>
          <w:rFonts w:ascii="Times New Roman" w:hAnsi="Times New Roman" w:cs="Times New Roman"/>
          <w:sz w:val="28"/>
          <w:szCs w:val="28"/>
          <w:lang w:val="kk-KZ"/>
        </w:rPr>
        <w:t>бекітілген</w:t>
      </w:r>
      <w:r w:rsidRPr="008662EA">
        <w:rPr>
          <w:rFonts w:ascii="Times New Roman" w:hAnsi="Times New Roman" w:cs="Times New Roman"/>
          <w:sz w:val="28"/>
          <w:szCs w:val="28"/>
          <w:lang w:val="kk-KZ"/>
        </w:rPr>
        <w:t xml:space="preserve"> сипаттама</w:t>
      </w:r>
      <w:r>
        <w:rPr>
          <w:rFonts w:ascii="Times New Roman" w:hAnsi="Times New Roman" w:cs="Times New Roman"/>
          <w:sz w:val="28"/>
          <w:szCs w:val="28"/>
          <w:lang w:val="kk-KZ"/>
        </w:rPr>
        <w:t>мен</w:t>
      </w:r>
      <w:r w:rsidRPr="008662EA">
        <w:rPr>
          <w:rFonts w:ascii="Times New Roman" w:hAnsi="Times New Roman" w:cs="Times New Roman"/>
          <w:sz w:val="28"/>
          <w:szCs w:val="28"/>
          <w:lang w:val="kk-KZ"/>
        </w:rPr>
        <w:t xml:space="preserve"> өріс</w:t>
      </w:r>
      <w:r>
        <w:rPr>
          <w:rFonts w:ascii="Times New Roman" w:hAnsi="Times New Roman" w:cs="Times New Roman"/>
          <w:sz w:val="28"/>
          <w:szCs w:val="28"/>
          <w:lang w:val="kk-KZ"/>
        </w:rPr>
        <w:t>тің</w:t>
      </w:r>
      <w:r w:rsidRPr="008662EA">
        <w:rPr>
          <w:rFonts w:ascii="Times New Roman" w:hAnsi="Times New Roman" w:cs="Times New Roman"/>
          <w:sz w:val="28"/>
          <w:szCs w:val="28"/>
          <w:lang w:val="kk-KZ"/>
        </w:rPr>
        <w:t xml:space="preserve"> центрі бірдей сипаттама</w:t>
      </w:r>
      <w:r>
        <w:rPr>
          <w:rFonts w:ascii="Times New Roman" w:hAnsi="Times New Roman" w:cs="Times New Roman"/>
          <w:sz w:val="28"/>
          <w:szCs w:val="28"/>
          <w:lang w:val="kk-KZ"/>
        </w:rPr>
        <w:t>мен</w:t>
      </w:r>
      <w:r w:rsidRPr="008662EA">
        <w:rPr>
          <w:rFonts w:ascii="Times New Roman" w:hAnsi="Times New Roman" w:cs="Times New Roman"/>
          <w:sz w:val="28"/>
          <w:szCs w:val="28"/>
          <w:lang w:val="kk-KZ"/>
        </w:rPr>
        <w:t xml:space="preserve"> алгебралық тұйық өріс болып табылады. Сонымен қатар, келесі семантикалық фактіні атап өткен жөн: </w:t>
      </w:r>
      <w:r>
        <w:rPr>
          <w:rFonts w:ascii="Times New Roman" w:hAnsi="Times New Roman" w:cs="Times New Roman"/>
          <w:sz w:val="28"/>
          <w:szCs w:val="28"/>
          <w:lang w:val="kk-KZ"/>
        </w:rPr>
        <w:t>кемел йонсондық</w:t>
      </w:r>
      <w:r w:rsidRPr="008662EA">
        <w:rPr>
          <w:rFonts w:ascii="Times New Roman" w:hAnsi="Times New Roman" w:cs="Times New Roman"/>
          <w:sz w:val="28"/>
          <w:szCs w:val="28"/>
          <w:lang w:val="kk-KZ"/>
        </w:rPr>
        <w:t xml:space="preserve"> теорияда экзистенциалды тұйық модельдер класы оның </w:t>
      </w:r>
      <w:r>
        <w:rPr>
          <w:rFonts w:ascii="Times New Roman" w:hAnsi="Times New Roman" w:cs="Times New Roman"/>
          <w:sz w:val="28"/>
          <w:szCs w:val="28"/>
          <w:lang w:val="kk-KZ"/>
        </w:rPr>
        <w:t>центрінің</w:t>
      </w:r>
      <w:r w:rsidRPr="008662EA">
        <w:rPr>
          <w:rFonts w:ascii="Times New Roman" w:hAnsi="Times New Roman" w:cs="Times New Roman"/>
          <w:sz w:val="28"/>
          <w:szCs w:val="28"/>
          <w:lang w:val="kk-KZ"/>
        </w:rPr>
        <w:t xml:space="preserve"> барлық модельдерінің класымен сәйкес келеді.</w:t>
      </w:r>
    </w:p>
    <w:p w14:paraId="1BC6DDAE" w14:textId="77777777" w:rsidR="00FB4306" w:rsidRPr="00013108" w:rsidRDefault="00FB4306" w:rsidP="00FB4306">
      <w:pPr>
        <w:ind w:firstLine="454"/>
        <w:jc w:val="both"/>
        <w:rPr>
          <w:rFonts w:ascii="Times New Roman" w:hAnsi="Times New Roman" w:cs="Times New Roman"/>
          <w:sz w:val="28"/>
          <w:szCs w:val="28"/>
          <w:lang w:val="kk-KZ"/>
        </w:rPr>
      </w:pPr>
      <w:r w:rsidRPr="00013108">
        <w:rPr>
          <w:rFonts w:ascii="Times New Roman" w:hAnsi="Times New Roman" w:cs="Times New Roman"/>
          <w:sz w:val="28"/>
          <w:szCs w:val="28"/>
          <w:lang w:val="kk-KZ"/>
        </w:rPr>
        <w:t>Йонсондық теорияларды</w:t>
      </w:r>
      <w:r>
        <w:rPr>
          <w:rFonts w:ascii="Times New Roman" w:hAnsi="Times New Roman" w:cs="Times New Roman"/>
          <w:sz w:val="28"/>
          <w:szCs w:val="28"/>
          <w:lang w:val="kk-KZ"/>
        </w:rPr>
        <w:t xml:space="preserve"> </w:t>
      </w:r>
      <w:r w:rsidRPr="00013108">
        <w:rPr>
          <w:rFonts w:ascii="Times New Roman" w:hAnsi="Times New Roman" w:cs="Times New Roman"/>
          <w:sz w:val="28"/>
          <w:szCs w:val="28"/>
          <w:lang w:val="kk-KZ"/>
        </w:rPr>
        <w:t xml:space="preserve">зерттеу аясында «шығыс» модельдер теориясының концептуалды-техникалық аппаратының дамуында белгілі бір динамикасын атап өтуге болады. </w:t>
      </w:r>
      <w:r w:rsidRPr="00BD514D">
        <w:rPr>
          <w:rFonts w:ascii="Times New Roman" w:hAnsi="Times New Roman" w:cs="Times New Roman"/>
          <w:sz w:val="28"/>
          <w:szCs w:val="28"/>
          <w:lang w:val="kk-KZ"/>
        </w:rPr>
        <w:t>Кемел дөңес йонсондық теорияларды зерттеу кезінде, жалпы айтқанда, толық емес йонсондық теориялардың арнайы класы ерекшеленеді.</w:t>
      </w:r>
      <w:r w:rsidRPr="00882D12">
        <w:rPr>
          <w:rFonts w:ascii="Times New Roman" w:hAnsi="Times New Roman" w:cs="Times New Roman"/>
          <w:lang w:val="kk-KZ"/>
        </w:rPr>
        <w:t xml:space="preserve"> </w:t>
      </w:r>
      <w:r w:rsidRPr="00013108">
        <w:rPr>
          <w:rFonts w:ascii="Times New Roman" w:hAnsi="Times New Roman" w:cs="Times New Roman"/>
          <w:sz w:val="28"/>
          <w:szCs w:val="28"/>
          <w:lang w:val="kk-KZ"/>
        </w:rPr>
        <w:t xml:space="preserve">Осы уақытқа дейін мұндай алгебра кластарында «батыс» бағытындағы есептердің оң шешімін тапқан жағдайда да, «шығыс» бағытында шешілмеген мәселелер көп. </w:t>
      </w:r>
    </w:p>
    <w:p w14:paraId="37331FCC" w14:textId="77777777" w:rsidR="00FB4306" w:rsidRPr="00013108" w:rsidRDefault="00FB4306" w:rsidP="00FB4306">
      <w:pPr>
        <w:ind w:firstLine="454"/>
        <w:jc w:val="both"/>
        <w:rPr>
          <w:rFonts w:ascii="Times New Roman" w:hAnsi="Times New Roman" w:cs="Times New Roman"/>
          <w:sz w:val="28"/>
          <w:szCs w:val="28"/>
          <w:lang w:val="kk-KZ"/>
        </w:rPr>
      </w:pPr>
      <w:r w:rsidRPr="00013108">
        <w:rPr>
          <w:rFonts w:ascii="Times New Roman" w:hAnsi="Times New Roman" w:cs="Times New Roman"/>
          <w:sz w:val="28"/>
          <w:szCs w:val="28"/>
          <w:lang w:val="kk-KZ"/>
        </w:rPr>
        <w:t>Бұл</w:t>
      </w:r>
      <w:r>
        <w:rPr>
          <w:rFonts w:ascii="Times New Roman" w:hAnsi="Times New Roman" w:cs="Times New Roman"/>
          <w:sz w:val="28"/>
          <w:szCs w:val="28"/>
          <w:lang w:val="kk-KZ"/>
        </w:rPr>
        <w:t xml:space="preserve"> диссертациялық</w:t>
      </w:r>
      <w:r w:rsidRPr="00013108">
        <w:rPr>
          <w:rFonts w:ascii="Times New Roman" w:hAnsi="Times New Roman" w:cs="Times New Roman"/>
          <w:sz w:val="28"/>
          <w:szCs w:val="28"/>
          <w:lang w:val="kk-KZ"/>
        </w:rPr>
        <w:t xml:space="preserve"> </w:t>
      </w:r>
      <w:r>
        <w:rPr>
          <w:rFonts w:ascii="Times New Roman" w:hAnsi="Times New Roman" w:cs="Times New Roman"/>
          <w:sz w:val="28"/>
          <w:szCs w:val="28"/>
          <w:lang w:val="kk-KZ"/>
        </w:rPr>
        <w:t>жүмыстың</w:t>
      </w:r>
      <w:r w:rsidRPr="00013108">
        <w:rPr>
          <w:rFonts w:ascii="Times New Roman" w:hAnsi="Times New Roman" w:cs="Times New Roman"/>
          <w:sz w:val="28"/>
          <w:szCs w:val="28"/>
          <w:lang w:val="kk-KZ"/>
        </w:rPr>
        <w:t xml:space="preserve"> айрықша ерекшелігі – «Батыс» нұсқасында, бірақ «Шығыс» нұсқасында шешім табатын, біріншіден, біз оларды бұрын сипатталмаған йонсондық теориялардың гибридтері түріндегі жаңа объектілер үшін қарастырамыз. Екіншіден, бұл жаңа объектілер мен олармен байланысты синтаксистік және семантикалық ұғымдар олардың «батыс» мағынасында «толық» ұғымдарымен біршама анық емес түрде байланысты. Мұның бәрі, бір жағынан, қосымша техникалық қиындықтар туғызса, екінші жағынан, белгілі «батыс» аналогтарын сәйкес «шығыс» жаңа ұғымдарына көшірудің тривиалды еместігін және анық емес екенін көрсетеді.</w:t>
      </w:r>
    </w:p>
    <w:p w14:paraId="3F57A8CE" w14:textId="77777777" w:rsidR="00FB4306" w:rsidRDefault="00FB4306" w:rsidP="00FB4306">
      <w:pPr>
        <w:tabs>
          <w:tab w:val="left" w:pos="851"/>
        </w:tabs>
        <w:ind w:firstLine="454"/>
        <w:jc w:val="both"/>
        <w:rPr>
          <w:rFonts w:ascii="Times New Roman" w:hAnsi="Times New Roman" w:cs="Times New Roman"/>
          <w:sz w:val="28"/>
          <w:szCs w:val="28"/>
        </w:rPr>
      </w:pPr>
      <w:r w:rsidRPr="00F7721E">
        <w:rPr>
          <w:rFonts w:ascii="Times New Roman" w:eastAsia="Times New Roman" w:hAnsi="Times New Roman"/>
          <w:sz w:val="28"/>
          <w:szCs w:val="28"/>
          <w:lang w:val="kk-KZ" w:eastAsia="ru-RU"/>
        </w:rPr>
        <w:t xml:space="preserve">Диссертациялық жұмыс </w:t>
      </w:r>
      <w:r w:rsidRPr="009C4168">
        <w:rPr>
          <w:rFonts w:ascii="Times New Roman" w:eastAsia="Times New Roman" w:hAnsi="Times New Roman"/>
          <w:sz w:val="28"/>
          <w:szCs w:val="28"/>
          <w:lang w:val="kk-KZ" w:eastAsia="ru-RU"/>
        </w:rPr>
        <w:t>екі</w:t>
      </w:r>
      <w:r w:rsidRPr="00F7721E">
        <w:rPr>
          <w:rFonts w:ascii="Times New Roman" w:eastAsia="Times New Roman" w:hAnsi="Times New Roman"/>
          <w:sz w:val="28"/>
          <w:szCs w:val="28"/>
          <w:lang w:val="kk-KZ" w:eastAsia="ru-RU"/>
        </w:rPr>
        <w:t xml:space="preserve"> тараудан тұрады және олар бір-бірімен тығыз байланысты. Диссертациялық жұмыстың бірінші тарауында йонсондық теориялардың модельді-теоретикалық қасиеттерін сипаттауға қажетті модельдер теориясының негізгі ұғымдарының анықтамалары мен теоремалары көрсетілген. </w:t>
      </w:r>
      <w:r w:rsidRPr="00BE42BF">
        <w:rPr>
          <w:rFonts w:ascii="Times New Roman" w:eastAsia="Times New Roman" w:hAnsi="Times New Roman"/>
          <w:sz w:val="28"/>
          <w:szCs w:val="28"/>
          <w:lang w:val="kk-KZ" w:eastAsia="ru-RU"/>
        </w:rPr>
        <w:t xml:space="preserve">Бұл </w:t>
      </w:r>
      <w:r>
        <w:rPr>
          <w:rFonts w:ascii="Times New Roman" w:eastAsia="Times New Roman" w:hAnsi="Times New Roman"/>
          <w:sz w:val="28"/>
          <w:szCs w:val="28"/>
          <w:lang w:val="kk-KZ" w:eastAsia="ru-RU"/>
        </w:rPr>
        <w:t>тарауда йонсондық теорияның</w:t>
      </w:r>
      <w:r w:rsidRPr="00BE42BF">
        <w:rPr>
          <w:rFonts w:ascii="Times New Roman" w:eastAsia="Times New Roman" w:hAnsi="Times New Roman"/>
          <w:sz w:val="28"/>
          <w:szCs w:val="28"/>
          <w:lang w:val="kk-KZ" w:eastAsia="ru-RU"/>
        </w:rPr>
        <w:t>, жалпы айтқанда, толық емес теориялар</w:t>
      </w:r>
      <w:r>
        <w:rPr>
          <w:rFonts w:ascii="Times New Roman" w:eastAsia="Times New Roman" w:hAnsi="Times New Roman"/>
          <w:sz w:val="28"/>
          <w:szCs w:val="28"/>
          <w:lang w:val="kk-KZ" w:eastAsia="ru-RU"/>
        </w:rPr>
        <w:t>ды</w:t>
      </w:r>
      <w:r w:rsidRPr="00BE42BF">
        <w:rPr>
          <w:rFonts w:ascii="Times New Roman" w:eastAsia="Times New Roman" w:hAnsi="Times New Roman"/>
          <w:sz w:val="28"/>
          <w:szCs w:val="28"/>
          <w:lang w:val="kk-KZ" w:eastAsia="ru-RU"/>
        </w:rPr>
        <w:t xml:space="preserve"> зерттеу аясында категор</w:t>
      </w:r>
      <w:r>
        <w:rPr>
          <w:rFonts w:ascii="Times New Roman" w:eastAsia="Times New Roman" w:hAnsi="Times New Roman"/>
          <w:sz w:val="28"/>
          <w:szCs w:val="28"/>
          <w:lang w:val="kk-KZ" w:eastAsia="ru-RU"/>
        </w:rPr>
        <w:t>лы</w:t>
      </w:r>
      <w:r w:rsidRPr="00BE42BF">
        <w:rPr>
          <w:rFonts w:ascii="Times New Roman" w:eastAsia="Times New Roman" w:hAnsi="Times New Roman"/>
          <w:sz w:val="28"/>
          <w:szCs w:val="28"/>
          <w:lang w:val="kk-KZ" w:eastAsia="ru-RU"/>
        </w:rPr>
        <w:t>лық, толықтық, синтаксистік және семантикалық ұқсастық сияқты модельдер теориясының классикалық мәселелері қарастыр</w:t>
      </w:r>
      <w:r>
        <w:rPr>
          <w:rFonts w:ascii="Times New Roman" w:eastAsia="Times New Roman" w:hAnsi="Times New Roman"/>
          <w:sz w:val="28"/>
          <w:szCs w:val="28"/>
          <w:lang w:val="kk-KZ" w:eastAsia="ru-RU"/>
        </w:rPr>
        <w:t>ыл</w:t>
      </w:r>
      <w:r w:rsidRPr="00BE42BF">
        <w:rPr>
          <w:rFonts w:ascii="Times New Roman" w:eastAsia="Times New Roman" w:hAnsi="Times New Roman"/>
          <w:sz w:val="28"/>
          <w:szCs w:val="28"/>
          <w:lang w:val="kk-KZ" w:eastAsia="ru-RU"/>
        </w:rPr>
        <w:t xml:space="preserve">ды. Атап айтқанда, бұл </w:t>
      </w:r>
      <w:r>
        <w:rPr>
          <w:rFonts w:ascii="Times New Roman" w:eastAsia="Times New Roman" w:hAnsi="Times New Roman"/>
          <w:sz w:val="28"/>
          <w:szCs w:val="28"/>
          <w:lang w:val="kk-KZ" w:eastAsia="ru-RU"/>
        </w:rPr>
        <w:t>тарауда</w:t>
      </w:r>
      <w:r w:rsidRPr="00BE42BF">
        <w:rPr>
          <w:rFonts w:ascii="Times New Roman" w:eastAsia="Times New Roman" w:hAnsi="Times New Roman"/>
          <w:sz w:val="28"/>
          <w:szCs w:val="28"/>
          <w:lang w:val="kk-KZ" w:eastAsia="ru-RU"/>
        </w:rPr>
        <w:t xml:space="preserve"> қарастырылатын </w:t>
      </w:r>
      <w:r>
        <w:rPr>
          <w:rFonts w:ascii="Times New Roman" w:eastAsia="Times New Roman" w:hAnsi="Times New Roman"/>
          <w:sz w:val="28"/>
          <w:szCs w:val="28"/>
          <w:lang w:val="kk-KZ" w:eastAsia="ru-RU"/>
        </w:rPr>
        <w:t>сигнатураның кез келген</w:t>
      </w:r>
      <w:r w:rsidRPr="00BE42BF">
        <w:rPr>
          <w:rFonts w:ascii="Times New Roman" w:eastAsia="Times New Roman" w:hAnsi="Times New Roman"/>
          <w:sz w:val="28"/>
          <w:szCs w:val="28"/>
          <w:lang w:val="kk-KZ" w:eastAsia="ru-RU"/>
        </w:rPr>
        <w:t xml:space="preserve"> моделінің </w:t>
      </w:r>
      <w:r>
        <w:rPr>
          <w:rFonts w:ascii="Times New Roman" w:eastAsia="Times New Roman" w:hAnsi="Times New Roman"/>
          <w:sz w:val="28"/>
          <w:szCs w:val="28"/>
          <w:lang w:val="kk-KZ" w:eastAsia="ru-RU"/>
        </w:rPr>
        <w:t>йонсондық</w:t>
      </w:r>
      <w:r w:rsidRPr="00BE42BF">
        <w:rPr>
          <w:rFonts w:ascii="Times New Roman" w:eastAsia="Times New Roman" w:hAnsi="Times New Roman"/>
          <w:sz w:val="28"/>
          <w:szCs w:val="28"/>
          <w:lang w:val="kk-KZ" w:eastAsia="ru-RU"/>
        </w:rPr>
        <w:t xml:space="preserve"> спектрінің косеман</w:t>
      </w:r>
      <w:r>
        <w:rPr>
          <w:rFonts w:ascii="Times New Roman" w:eastAsia="Times New Roman" w:hAnsi="Times New Roman"/>
          <w:sz w:val="28"/>
          <w:szCs w:val="28"/>
          <w:lang w:val="kk-KZ" w:eastAsia="ru-RU"/>
        </w:rPr>
        <w:t>ты</w:t>
      </w:r>
      <w:r w:rsidRPr="00BE42BF">
        <w:rPr>
          <w:rFonts w:ascii="Times New Roman" w:eastAsia="Times New Roman" w:hAnsi="Times New Roman"/>
          <w:sz w:val="28"/>
          <w:szCs w:val="28"/>
          <w:lang w:val="kk-KZ" w:eastAsia="ru-RU"/>
        </w:rPr>
        <w:t xml:space="preserve">лық класының </w:t>
      </w:r>
      <w:r>
        <w:rPr>
          <w:rFonts w:ascii="Times New Roman" w:eastAsia="Times New Roman" w:hAnsi="Times New Roman"/>
          <w:sz w:val="28"/>
          <w:szCs w:val="28"/>
          <w:lang w:val="kk-KZ" w:eastAsia="ru-RU"/>
        </w:rPr>
        <w:t>саналымды</w:t>
      </w:r>
      <w:r w:rsidRPr="00BE42BF">
        <w:rPr>
          <w:rFonts w:ascii="Times New Roman" w:eastAsia="Times New Roman" w:hAnsi="Times New Roman"/>
          <w:sz w:val="28"/>
          <w:szCs w:val="28"/>
          <w:lang w:val="kk-KZ" w:eastAsia="ru-RU"/>
        </w:rPr>
        <w:t xml:space="preserve"> және </w:t>
      </w:r>
      <w:r>
        <w:rPr>
          <w:rFonts w:ascii="Times New Roman" w:eastAsia="Times New Roman" w:hAnsi="Times New Roman"/>
          <w:sz w:val="28"/>
          <w:szCs w:val="28"/>
          <w:lang w:val="kk-KZ" w:eastAsia="ru-RU"/>
        </w:rPr>
        <w:t>саналымды емес</w:t>
      </w:r>
      <w:r w:rsidRPr="00BE42BF">
        <w:rPr>
          <w:rFonts w:ascii="Times New Roman" w:eastAsia="Times New Roman" w:hAnsi="Times New Roman"/>
          <w:sz w:val="28"/>
          <w:szCs w:val="28"/>
          <w:lang w:val="kk-KZ" w:eastAsia="ru-RU"/>
        </w:rPr>
        <w:t xml:space="preserve"> категор</w:t>
      </w:r>
      <w:r>
        <w:rPr>
          <w:rFonts w:ascii="Times New Roman" w:eastAsia="Times New Roman" w:hAnsi="Times New Roman"/>
          <w:sz w:val="28"/>
          <w:szCs w:val="28"/>
          <w:lang w:val="kk-KZ" w:eastAsia="ru-RU"/>
        </w:rPr>
        <w:t>лы</w:t>
      </w:r>
      <w:r w:rsidRPr="00BE42BF">
        <w:rPr>
          <w:rFonts w:ascii="Times New Roman" w:eastAsia="Times New Roman" w:hAnsi="Times New Roman"/>
          <w:sz w:val="28"/>
          <w:szCs w:val="28"/>
          <w:lang w:val="kk-KZ" w:eastAsia="ru-RU"/>
        </w:rPr>
        <w:t xml:space="preserve">лық мәселелері </w:t>
      </w:r>
      <w:r>
        <w:rPr>
          <w:rFonts w:ascii="Times New Roman" w:eastAsia="Times New Roman" w:hAnsi="Times New Roman"/>
          <w:sz w:val="28"/>
          <w:szCs w:val="28"/>
          <w:lang w:val="kk-KZ" w:eastAsia="ru-RU"/>
        </w:rPr>
        <w:t>сипатталды</w:t>
      </w:r>
      <w:r w:rsidRPr="00BE42BF">
        <w:rPr>
          <w:rFonts w:ascii="Times New Roman" w:eastAsia="Times New Roman" w:hAnsi="Times New Roman"/>
          <w:sz w:val="28"/>
          <w:szCs w:val="28"/>
          <w:lang w:val="kk-KZ" w:eastAsia="ru-RU"/>
        </w:rPr>
        <w:t xml:space="preserve">. </w:t>
      </w:r>
      <w:r>
        <w:rPr>
          <w:rFonts w:ascii="Times New Roman" w:hAnsi="Times New Roman" w:cs="Times New Roman"/>
          <w:sz w:val="28"/>
          <w:szCs w:val="28"/>
          <w:lang w:val="kk-KZ"/>
        </w:rPr>
        <w:t>Сонымен бірге,</w:t>
      </w:r>
      <w:r w:rsidRPr="000B3556">
        <w:rPr>
          <w:rFonts w:ascii="Times New Roman" w:hAnsi="Times New Roman" w:cs="Times New Roman"/>
          <w:sz w:val="28"/>
          <w:szCs w:val="28"/>
          <w:lang w:val="kk-KZ"/>
        </w:rPr>
        <w:t xml:space="preserve"> жалпы айтқанда, толық емес теорияның бекітілген модельдер класына </w:t>
      </w:r>
      <w:r>
        <w:rPr>
          <w:rFonts w:ascii="Times New Roman" w:hAnsi="Times New Roman" w:cs="Times New Roman"/>
          <w:sz w:val="28"/>
          <w:szCs w:val="28"/>
          <w:lang w:val="kk-KZ"/>
        </w:rPr>
        <w:t>бір</w:t>
      </w:r>
      <w:r w:rsidRPr="000B3556">
        <w:rPr>
          <w:rFonts w:ascii="Times New Roman" w:hAnsi="Times New Roman" w:cs="Times New Roman"/>
          <w:sz w:val="28"/>
          <w:szCs w:val="28"/>
          <w:lang w:val="kk-KZ"/>
        </w:rPr>
        <w:t xml:space="preserve"> ғана теорияны емес, тұтас теориялар класы байланыстыр</w:t>
      </w:r>
      <w:r>
        <w:rPr>
          <w:rFonts w:ascii="Times New Roman" w:hAnsi="Times New Roman" w:cs="Times New Roman"/>
          <w:sz w:val="28"/>
          <w:szCs w:val="28"/>
          <w:lang w:val="kk-KZ"/>
        </w:rPr>
        <w:t>ылды</w:t>
      </w:r>
      <w:r w:rsidRPr="000B3556">
        <w:rPr>
          <w:rFonts w:ascii="Times New Roman" w:hAnsi="Times New Roman" w:cs="Times New Roman"/>
          <w:sz w:val="28"/>
          <w:szCs w:val="28"/>
          <w:lang w:val="kk-KZ"/>
        </w:rPr>
        <w:t>, ол осы класстың йонсондық спектрі деп аталады</w:t>
      </w:r>
      <w:r>
        <w:rPr>
          <w:rFonts w:ascii="Times New Roman" w:hAnsi="Times New Roman" w:cs="Times New Roman"/>
          <w:sz w:val="28"/>
          <w:szCs w:val="28"/>
          <w:lang w:val="kk-KZ"/>
        </w:rPr>
        <w:t>.</w:t>
      </w:r>
      <w:r w:rsidRPr="000B3556">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0B3556">
        <w:rPr>
          <w:rFonts w:ascii="Times New Roman" w:hAnsi="Times New Roman" w:cs="Times New Roman"/>
          <w:sz w:val="28"/>
          <w:szCs w:val="28"/>
          <w:lang w:val="kk-KZ"/>
        </w:rPr>
        <w:t xml:space="preserve"> теориялар бір-бірінен белгілі бинарлық қатынасқа дейін ерекшеленеді, бұл модельдер арасындағы эквиваленттік қатынастың классикалық тұжырымдамасын жалпылау және кейбір жағдайларда тіпті нақтылау болып табылады.</w:t>
      </w:r>
      <w:r>
        <w:rPr>
          <w:rFonts w:ascii="Times New Roman" w:hAnsi="Times New Roman" w:cs="Times New Roman"/>
          <w:sz w:val="28"/>
          <w:szCs w:val="28"/>
          <w:lang w:val="kk-KZ"/>
        </w:rPr>
        <w:t xml:space="preserve"> </w:t>
      </w:r>
      <w:r>
        <w:rPr>
          <w:rFonts w:ascii="Times New Roman" w:eastAsia="Times New Roman" w:hAnsi="Times New Roman"/>
          <w:sz w:val="28"/>
          <w:szCs w:val="28"/>
          <w:lang w:val="kk-KZ" w:eastAsia="ru-RU"/>
        </w:rPr>
        <w:t>Және де, структуралардың</w:t>
      </w:r>
      <w:r w:rsidRPr="00BE42BF">
        <w:rPr>
          <w:rFonts w:ascii="Times New Roman" w:eastAsia="Times New Roman" w:hAnsi="Times New Roman"/>
          <w:sz w:val="28"/>
          <w:szCs w:val="28"/>
          <w:lang w:val="kk-KZ" w:eastAsia="ru-RU"/>
        </w:rPr>
        <w:t xml:space="preserve"> ерекше кластарының </w:t>
      </w:r>
      <w:r>
        <w:rPr>
          <w:rFonts w:ascii="Times New Roman" w:eastAsia="Times New Roman" w:hAnsi="Times New Roman"/>
          <w:sz w:val="28"/>
          <w:szCs w:val="28"/>
          <w:lang w:val="kk-KZ" w:eastAsia="ru-RU"/>
        </w:rPr>
        <w:t>йонсондық</w:t>
      </w:r>
      <w:r w:rsidRPr="00BE42BF">
        <w:rPr>
          <w:rFonts w:ascii="Times New Roman" w:eastAsia="Times New Roman" w:hAnsi="Times New Roman"/>
          <w:sz w:val="28"/>
          <w:szCs w:val="28"/>
          <w:lang w:val="kk-KZ" w:eastAsia="ru-RU"/>
        </w:rPr>
        <w:t xml:space="preserve"> спектрлерін зерттеу </w:t>
      </w:r>
      <w:r>
        <w:rPr>
          <w:rFonts w:ascii="Times New Roman" w:eastAsia="Times New Roman" w:hAnsi="Times New Roman"/>
          <w:sz w:val="28"/>
          <w:szCs w:val="28"/>
          <w:lang w:val="kk-KZ" w:eastAsia="ru-RU"/>
        </w:rPr>
        <w:t>аясында</w:t>
      </w:r>
      <w:r w:rsidRPr="00BE42BF">
        <w:rPr>
          <w:rFonts w:ascii="Times New Roman" w:eastAsia="Times New Roman" w:hAnsi="Times New Roman"/>
          <w:sz w:val="28"/>
          <w:szCs w:val="28"/>
          <w:lang w:val="kk-KZ" w:eastAsia="ru-RU"/>
        </w:rPr>
        <w:t xml:space="preserve"> модельдер теориясының классикалық теоремаларына (М. Морли, Д. Сарачино және П. Линдстрем) қатысты теоремалар берілген.</w:t>
      </w:r>
      <w:r>
        <w:rPr>
          <w:rFonts w:ascii="Times New Roman" w:eastAsia="Times New Roman" w:hAnsi="Times New Roman"/>
          <w:sz w:val="28"/>
          <w:szCs w:val="28"/>
          <w:lang w:val="kk-KZ" w:eastAsia="ru-RU"/>
        </w:rPr>
        <w:t xml:space="preserve"> </w:t>
      </w:r>
      <w:r w:rsidRPr="00D12D0D">
        <w:rPr>
          <w:rFonts w:ascii="Times New Roman" w:hAnsi="Times New Roman" w:cs="Times New Roman"/>
          <w:sz w:val="28"/>
          <w:szCs w:val="28"/>
        </w:rPr>
        <w:t>Йонсондық теорияларды зерттеудің жаңа және өзекті әдісі теорияларды синтаксистік және семантикалық ұқсастықтарды қолдана отырып зерттеу</w:t>
      </w:r>
      <w:r>
        <w:rPr>
          <w:rFonts w:ascii="Times New Roman" w:hAnsi="Times New Roman" w:cs="Times New Roman"/>
          <w:sz w:val="28"/>
          <w:szCs w:val="28"/>
          <w:lang w:val="kk-KZ"/>
        </w:rPr>
        <w:t xml:space="preserve"> болғандықтан осы тарауда синтаксистік және семантикалық ұқсастықтар толық теориялар үшін және йонсондық теориялар үшін қарастырылды</w:t>
      </w:r>
      <w:r w:rsidRPr="00D12D0D">
        <w:rPr>
          <w:rFonts w:ascii="Times New Roman" w:hAnsi="Times New Roman" w:cs="Times New Roman"/>
          <w:sz w:val="28"/>
          <w:szCs w:val="28"/>
        </w:rPr>
        <w:t xml:space="preserve">. </w:t>
      </w:r>
    </w:p>
    <w:p w14:paraId="20F3BC8E" w14:textId="77777777" w:rsidR="00FB4306" w:rsidRDefault="00FB4306" w:rsidP="00FB4306">
      <w:pPr>
        <w:tabs>
          <w:tab w:val="left" w:pos="851"/>
        </w:tabs>
        <w:ind w:firstLine="454"/>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Диссертациялық жұмыстың екінші тарауы негізгі тарау болып табылады. Бұл тарауда </w:t>
      </w:r>
      <w:r w:rsidRPr="00D12D0D">
        <w:rPr>
          <w:rFonts w:ascii="Times New Roman" w:hAnsi="Times New Roman" w:cs="Times New Roman"/>
          <w:sz w:val="28"/>
          <w:szCs w:val="28"/>
          <w:lang w:val="kk-KZ"/>
        </w:rPr>
        <w:t>йонсондық теориялардың гибридтерiнiң</w:t>
      </w:r>
      <w:r>
        <w:rPr>
          <w:rFonts w:ascii="Times New Roman" w:hAnsi="Times New Roman" w:cs="Times New Roman"/>
          <w:sz w:val="28"/>
          <w:szCs w:val="28"/>
          <w:lang w:val="kk-KZ"/>
        </w:rPr>
        <w:t xml:space="preserve"> модельді</w:t>
      </w:r>
      <w:r w:rsidRPr="00162E9F">
        <w:rPr>
          <w:rFonts w:ascii="Times New Roman" w:hAnsi="Times New Roman" w:cs="Times New Roman"/>
          <w:sz w:val="28"/>
          <w:szCs w:val="28"/>
          <w:lang w:val="kk-KZ"/>
        </w:rPr>
        <w:t>-</w:t>
      </w:r>
      <w:r>
        <w:rPr>
          <w:rFonts w:ascii="Times New Roman" w:hAnsi="Times New Roman" w:cs="Times New Roman"/>
          <w:sz w:val="28"/>
          <w:szCs w:val="28"/>
          <w:lang w:val="kk-KZ"/>
        </w:rPr>
        <w:t xml:space="preserve">теоретикалық қасиеттері қарастырылған. Яғни, </w:t>
      </w:r>
      <w:r>
        <w:rPr>
          <w:rFonts w:ascii="Times New Roman" w:eastAsiaTheme="minorEastAsia" w:hAnsi="Times New Roman" w:cs="Times New Roman"/>
          <w:color w:val="000000" w:themeColor="text1"/>
          <w:sz w:val="28"/>
          <w:szCs w:val="28"/>
          <w:lang w:val="kk-KZ"/>
        </w:rPr>
        <w:t>й</w:t>
      </w:r>
      <w:r w:rsidRPr="00E31023">
        <w:rPr>
          <w:rFonts w:ascii="Times New Roman" w:eastAsiaTheme="minorEastAsia" w:hAnsi="Times New Roman" w:cs="Times New Roman"/>
          <w:color w:val="000000" w:themeColor="text1"/>
          <w:sz w:val="28"/>
          <w:szCs w:val="28"/>
          <w:lang w:val="kk-KZ"/>
        </w:rPr>
        <w:t>онсондық теориялардың арнайы iшкi кластары гибридтерiнiң кiшiгiрiм модельдерi</w:t>
      </w:r>
      <w:r>
        <w:rPr>
          <w:rFonts w:ascii="Times New Roman" w:eastAsiaTheme="minorEastAsia" w:hAnsi="Times New Roman" w:cs="Times New Roman"/>
          <w:color w:val="000000" w:themeColor="text1"/>
          <w:sz w:val="28"/>
          <w:szCs w:val="28"/>
          <w:lang w:val="kk-KZ"/>
        </w:rPr>
        <w:t xml:space="preserve">, позитивті йонсондық теориялардың гибридтері, </w:t>
      </w:r>
      <w:r w:rsidRPr="007278A7">
        <w:rPr>
          <w:rFonts w:ascii="Times New Roman" w:hAnsi="Times New Roman" w:cs="Times New Roman"/>
          <w:color w:val="000000" w:themeColor="text1"/>
          <w:sz w:val="28"/>
          <w:szCs w:val="28"/>
          <w:lang w:val="kk-KZ"/>
        </w:rPr>
        <w:t>гибридтер</w:t>
      </w:r>
      <w:r>
        <w:rPr>
          <w:rFonts w:ascii="Times New Roman" w:hAnsi="Times New Roman" w:cs="Times New Roman"/>
          <w:color w:val="000000" w:themeColor="text1"/>
          <w:sz w:val="28"/>
          <w:szCs w:val="28"/>
          <w:lang w:val="kk-KZ"/>
        </w:rPr>
        <w:t>д</w:t>
      </w:r>
      <w:r w:rsidRPr="007278A7">
        <w:rPr>
          <w:rFonts w:ascii="Times New Roman" w:hAnsi="Times New Roman" w:cs="Times New Roman"/>
          <w:color w:val="000000" w:themeColor="text1"/>
          <w:sz w:val="28"/>
          <w:szCs w:val="28"/>
          <w:lang w:val="kk-KZ"/>
        </w:rPr>
        <w:t>iң фрагменттерiнiң теоретикалық</w:t>
      </w:r>
      <w:r>
        <w:rPr>
          <w:rFonts w:ascii="Times New Roman" w:hAnsi="Times New Roman" w:cs="Times New Roman"/>
          <w:color w:val="000000" w:themeColor="text1"/>
          <w:sz w:val="28"/>
          <w:szCs w:val="28"/>
          <w:lang w:val="kk-KZ"/>
        </w:rPr>
        <w:t xml:space="preserve"> </w:t>
      </w:r>
      <w:r w:rsidRPr="007278A7">
        <w:rPr>
          <w:rFonts w:ascii="Times New Roman" w:hAnsi="Times New Roman" w:cs="Times New Roman"/>
          <w:color w:val="000000" w:themeColor="text1"/>
          <w:sz w:val="28"/>
          <w:szCs w:val="28"/>
          <w:lang w:val="kk-KZ"/>
        </w:rPr>
        <w:t>жиындарының геометриясы</w:t>
      </w:r>
      <w:r>
        <w:rPr>
          <w:rFonts w:ascii="Times New Roman" w:hAnsi="Times New Roman" w:cs="Times New Roman"/>
          <w:color w:val="000000" w:themeColor="text1"/>
          <w:sz w:val="28"/>
          <w:szCs w:val="28"/>
          <w:lang w:val="kk-KZ"/>
        </w:rPr>
        <w:t xml:space="preserve"> мен гибридтердің </w:t>
      </w:r>
      <w:r w:rsidRPr="009C4168">
        <w:rPr>
          <w:rFonts w:ascii="Times New Roman" w:hAnsi="Times New Roman" w:cs="Times New Roman"/>
          <w:color w:val="000000" w:themeColor="text1"/>
          <w:sz w:val="28"/>
          <w:szCs w:val="28"/>
          <w:lang w:val="kk-KZ"/>
        </w:rPr>
        <w:t>синтаксистік және семантикалық ұқсастықтары</w:t>
      </w:r>
      <w:r>
        <w:rPr>
          <w:rFonts w:ascii="Times New Roman" w:hAnsi="Times New Roman" w:cs="Times New Roman"/>
          <w:color w:val="000000" w:themeColor="text1"/>
          <w:sz w:val="28"/>
          <w:szCs w:val="28"/>
          <w:lang w:val="kk-KZ"/>
        </w:rPr>
        <w:t xml:space="preserve"> сипатталған.</w:t>
      </w:r>
      <w:r w:rsidRPr="00132C22">
        <w:rPr>
          <w:rFonts w:ascii="Times New Roman" w:hAnsi="Times New Roman" w:cs="Times New Roman"/>
          <w:sz w:val="28"/>
          <w:szCs w:val="28"/>
          <w:lang w:val="kk-KZ"/>
        </w:rPr>
        <w:t xml:space="preserve"> </w:t>
      </w:r>
      <w:r>
        <w:rPr>
          <w:rFonts w:ascii="Times New Roman" w:hAnsi="Times New Roman" w:cs="Times New Roman"/>
          <w:sz w:val="28"/>
          <w:szCs w:val="28"/>
          <w:lang w:val="kk-KZ"/>
        </w:rPr>
        <w:t>Сонымен бірге ө</w:t>
      </w:r>
      <w:r w:rsidRPr="00E31023">
        <w:rPr>
          <w:rFonts w:ascii="Times New Roman" w:hAnsi="Times New Roman" w:cs="Times New Roman"/>
          <w:sz w:val="28"/>
          <w:szCs w:val="28"/>
          <w:lang w:val="kk-KZ"/>
        </w:rPr>
        <w:t>зара модельді-үйлесімді фрагменттер</w:t>
      </w:r>
      <w:r>
        <w:rPr>
          <w:rFonts w:ascii="Times New Roman" w:hAnsi="Times New Roman" w:cs="Times New Roman"/>
          <w:sz w:val="28"/>
          <w:szCs w:val="28"/>
          <w:lang w:val="kk-KZ"/>
        </w:rPr>
        <w:t>д</w:t>
      </w:r>
      <w:r w:rsidRPr="00E31023">
        <w:rPr>
          <w:rFonts w:ascii="Times New Roman" w:hAnsi="Times New Roman" w:cs="Times New Roman"/>
          <w:sz w:val="28"/>
          <w:szCs w:val="28"/>
          <w:lang w:val="kk-KZ"/>
        </w:rPr>
        <w:t>ің централдық типтерінің алгебрасы</w:t>
      </w:r>
      <w:r>
        <w:rPr>
          <w:rFonts w:ascii="Times New Roman" w:hAnsi="Times New Roman" w:cs="Times New Roman"/>
          <w:sz w:val="28"/>
          <w:szCs w:val="28"/>
          <w:lang w:val="kk-KZ"/>
        </w:rPr>
        <w:t>ның модельді</w:t>
      </w:r>
      <w:r w:rsidRPr="00162E9F">
        <w:rPr>
          <w:rFonts w:ascii="Times New Roman" w:hAnsi="Times New Roman" w:cs="Times New Roman"/>
          <w:sz w:val="28"/>
          <w:szCs w:val="28"/>
          <w:lang w:val="kk-KZ"/>
        </w:rPr>
        <w:t>-</w:t>
      </w:r>
      <w:r>
        <w:rPr>
          <w:rFonts w:ascii="Times New Roman" w:hAnsi="Times New Roman" w:cs="Times New Roman"/>
          <w:sz w:val="28"/>
          <w:szCs w:val="28"/>
          <w:lang w:val="kk-KZ"/>
        </w:rPr>
        <w:t xml:space="preserve">теоретикалық қасиеттері қарастырылған. Бұл параграфта </w:t>
      </w:r>
      <w:r w:rsidRPr="00D55C26">
        <w:rPr>
          <w:rFonts w:ascii="Times New Roman" w:hAnsi="Times New Roman" w:cs="Times New Roman"/>
          <w:sz w:val="28"/>
          <w:szCs w:val="28"/>
          <w:lang w:val="kk-KZ"/>
        </w:rPr>
        <w:t xml:space="preserve">йонсондық теорияның экзистенциалды тұйық моделінің сыртқы және ішкі әлемдері, </w:t>
      </w:r>
      <w:r>
        <w:rPr>
          <w:rFonts w:ascii="Times New Roman" w:hAnsi="Times New Roman" w:cs="Times New Roman"/>
          <w:sz w:val="28"/>
          <w:szCs w:val="28"/>
          <w:lang w:val="kk-KZ"/>
        </w:rPr>
        <w:t>е</w:t>
      </w:r>
      <w:r w:rsidRPr="00094DE9">
        <w:rPr>
          <w:rFonts w:ascii="Times New Roman" w:hAnsi="Times New Roman" w:cs="Times New Roman"/>
          <w:sz w:val="28"/>
          <w:szCs w:val="28"/>
          <w:lang w:val="kk-KZ"/>
        </w:rPr>
        <w:t xml:space="preserve">кі экзистенциалды тұйық модельдердің </w:t>
      </w:r>
      <m:oMath>
        <m:r>
          <w:rPr>
            <w:rFonts w:ascii="Cambria Math" w:hAnsi="Cambria Math" w:cs="Times New Roman"/>
            <w:sz w:val="28"/>
            <w:szCs w:val="28"/>
            <w:lang w:val="kk-KZ"/>
          </w:rPr>
          <m:t>λ</m:t>
        </m:r>
      </m:oMath>
      <w:r w:rsidRPr="00D55C26">
        <w:rPr>
          <w:rFonts w:ascii="Times New Roman" w:hAnsi="Times New Roman" w:cs="Times New Roman"/>
          <w:sz w:val="28"/>
          <w:szCs w:val="28"/>
          <w:lang w:val="kk-KZ"/>
        </w:rPr>
        <w:t>-салыстыруы, централдық типтің алгебрас</w:t>
      </w:r>
      <w:r>
        <w:rPr>
          <w:rFonts w:ascii="Times New Roman" w:hAnsi="Times New Roman" w:cs="Times New Roman"/>
          <w:sz w:val="28"/>
          <w:szCs w:val="28"/>
          <w:lang w:val="kk-KZ"/>
        </w:rPr>
        <w:t>ы сипатталған</w:t>
      </w:r>
      <w:r w:rsidRPr="00D55C26">
        <w:rPr>
          <w:rFonts w:ascii="Times New Roman" w:hAnsi="Times New Roman" w:cs="Times New Roman"/>
          <w:sz w:val="28"/>
          <w:szCs w:val="28"/>
          <w:lang w:val="kk-KZ"/>
        </w:rPr>
        <w:t>.</w:t>
      </w:r>
    </w:p>
    <w:p w14:paraId="419565A2" w14:textId="77777777" w:rsidR="00FB4306" w:rsidRPr="00A326CA" w:rsidRDefault="00FB4306" w:rsidP="00FB4306">
      <w:pPr>
        <w:tabs>
          <w:tab w:val="left" w:pos="709"/>
          <w:tab w:val="left" w:pos="993"/>
        </w:tabs>
        <w:ind w:firstLine="454"/>
        <w:jc w:val="both"/>
        <w:rPr>
          <w:rFonts w:ascii="Times New Roman" w:eastAsia="Times New Roman" w:hAnsi="Times New Roman"/>
          <w:sz w:val="28"/>
          <w:szCs w:val="28"/>
          <w:lang w:val="kk-KZ" w:eastAsia="ru-RU"/>
        </w:rPr>
      </w:pPr>
      <w:r w:rsidRPr="00D0152A">
        <w:rPr>
          <w:rFonts w:ascii="Times New Roman" w:hAnsi="Times New Roman" w:cs="Times New Roman"/>
          <w:b/>
          <w:bCs/>
          <w:color w:val="000000" w:themeColor="text1"/>
          <w:sz w:val="28"/>
          <w:szCs w:val="28"/>
          <w:lang w:val="kk-KZ"/>
        </w:rPr>
        <w:t xml:space="preserve">Тақырыптың қазіргі жағдайы және өзектілігі. </w:t>
      </w:r>
      <w:r w:rsidRPr="00E1053B">
        <w:rPr>
          <w:rFonts w:ascii="Times New Roman" w:eastAsia="Times New Roman" w:hAnsi="Times New Roman"/>
          <w:sz w:val="28"/>
          <w:szCs w:val="28"/>
          <w:lang w:val="kk-KZ" w:eastAsia="ru-RU"/>
        </w:rPr>
        <w:t xml:space="preserve">Бұл жұмыс кейінгі кезде пайда болған модельдер теориясының негізгі бір бағыты болып есептелінеді. Модельдер теориясы бүгінгі таңда математика ғылымының жеке </w:t>
      </w:r>
      <w:r w:rsidRPr="00A326CA">
        <w:rPr>
          <w:rFonts w:ascii="Times New Roman" w:eastAsia="Times New Roman" w:hAnsi="Times New Roman"/>
          <w:sz w:val="28"/>
          <w:szCs w:val="28"/>
          <w:lang w:val="kk-KZ" w:eastAsia="ru-RU"/>
        </w:rPr>
        <w:t>бөлімі</w:t>
      </w:r>
      <w:r w:rsidRPr="00E1053B">
        <w:rPr>
          <w:rFonts w:ascii="Times New Roman" w:eastAsia="Times New Roman" w:hAnsi="Times New Roman"/>
          <w:sz w:val="28"/>
          <w:szCs w:val="28"/>
          <w:lang w:val="kk-KZ" w:eastAsia="ru-RU"/>
        </w:rPr>
        <w:t xml:space="preserve">. Кез келген ғылым секілді моделдер теориясы да өзінің зерттеу өрісі бар. Зерттеудің негізгі объектілері модельдер (структуралар, алгебралық жүйелер). Ең негізгі зерттеу құралы болып математикалық логиканың тілі саналады, нақтырақ айтсақ </w:t>
      </w:r>
      <w:r>
        <w:rPr>
          <w:rFonts w:ascii="Times New Roman" w:eastAsia="Times New Roman" w:hAnsi="Times New Roman"/>
          <w:sz w:val="28"/>
          <w:szCs w:val="28"/>
          <w:lang w:val="kk-KZ" w:eastAsia="ru-RU"/>
        </w:rPr>
        <w:t xml:space="preserve">бірінші реттегі </w:t>
      </w:r>
      <w:r w:rsidRPr="00E1053B">
        <w:rPr>
          <w:rFonts w:ascii="Times New Roman" w:eastAsia="Times New Roman" w:hAnsi="Times New Roman"/>
          <w:sz w:val="28"/>
          <w:szCs w:val="28"/>
          <w:lang w:val="kk-KZ" w:eastAsia="ru-RU"/>
        </w:rPr>
        <w:t xml:space="preserve">предикаттық есептеу. </w:t>
      </w:r>
      <w:r>
        <w:rPr>
          <w:rFonts w:ascii="Times New Roman" w:eastAsia="Times New Roman" w:hAnsi="Times New Roman"/>
          <w:sz w:val="28"/>
          <w:szCs w:val="28"/>
          <w:lang w:val="kk-KZ" w:eastAsia="ru-RU"/>
        </w:rPr>
        <w:t xml:space="preserve">Бұл жұмыста біздің бір келісім шартты </w:t>
      </w:r>
      <w:r w:rsidRPr="00A326CA">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қарастырылған нәтижелер саналымды тілдің аясында алынған.</w:t>
      </w:r>
    </w:p>
    <w:p w14:paraId="1B68CDB9" w14:textId="3E6CB6EE" w:rsidR="00FB4306" w:rsidRDefault="00FB4306" w:rsidP="00FB4306">
      <w:pPr>
        <w:tabs>
          <w:tab w:val="left" w:pos="709"/>
          <w:tab w:val="left" w:pos="993"/>
        </w:tabs>
        <w:ind w:firstLine="454"/>
        <w:jc w:val="both"/>
        <w:rPr>
          <w:rFonts w:ascii="Times New Roman" w:eastAsia="Times New Roman" w:hAnsi="Times New Roman"/>
          <w:sz w:val="28"/>
          <w:szCs w:val="28"/>
          <w:lang w:val="kk-KZ" w:eastAsia="ru-RU"/>
        </w:rPr>
      </w:pPr>
      <w:r w:rsidRPr="00811233">
        <w:rPr>
          <w:rFonts w:ascii="Times New Roman" w:eastAsia="Times New Roman" w:hAnsi="Times New Roman"/>
          <w:sz w:val="28"/>
          <w:szCs w:val="28"/>
          <w:lang w:val="kk-KZ" w:eastAsia="ru-RU"/>
        </w:rPr>
        <w:t>Йонсондық теорияларды зерттеудегі жаңа бағыттардың бірі</w:t>
      </w:r>
      <w:r w:rsidRPr="00CE2D29">
        <w:rPr>
          <w:rFonts w:ascii="Times New Roman" w:eastAsia="Times New Roman" w:hAnsi="Times New Roman"/>
          <w:sz w:val="28"/>
          <w:szCs w:val="28"/>
          <w:lang w:val="kk-KZ" w:eastAsia="ru-RU"/>
        </w:rPr>
        <w:t xml:space="preserve"> - йонсондық теориялардың гибридтері тақырыбы. Бұл жұмыста </w:t>
      </w:r>
      <w:r>
        <w:rPr>
          <w:rFonts w:ascii="Times New Roman" w:eastAsia="Times New Roman" w:hAnsi="Times New Roman"/>
          <w:sz w:val="28"/>
          <w:szCs w:val="28"/>
          <w:lang w:val="kk-KZ" w:eastAsia="ru-RU"/>
        </w:rPr>
        <w:t>йонсон</w:t>
      </w:r>
      <w:r w:rsidRPr="00CE2D29">
        <w:rPr>
          <w:rFonts w:ascii="Times New Roman" w:eastAsia="Times New Roman" w:hAnsi="Times New Roman"/>
          <w:sz w:val="28"/>
          <w:szCs w:val="28"/>
          <w:lang w:val="kk-KZ" w:eastAsia="ru-RU"/>
        </w:rPr>
        <w:t>дық теориялардың жаңа класының модельді-теор</w:t>
      </w:r>
      <w:r>
        <w:rPr>
          <w:rFonts w:ascii="Times New Roman" w:eastAsia="Times New Roman" w:hAnsi="Times New Roman"/>
          <w:sz w:val="28"/>
          <w:szCs w:val="28"/>
          <w:lang w:val="kk-KZ" w:eastAsia="ru-RU"/>
        </w:rPr>
        <w:t>етикал</w:t>
      </w:r>
      <w:r w:rsidRPr="00CE2D29">
        <w:rPr>
          <w:rFonts w:ascii="Times New Roman" w:eastAsia="Times New Roman" w:hAnsi="Times New Roman"/>
          <w:sz w:val="28"/>
          <w:szCs w:val="28"/>
          <w:lang w:val="kk-KZ" w:eastAsia="ru-RU"/>
        </w:rPr>
        <w:t xml:space="preserve">ық қасиеттері, атап айтқанда бір тілдің екі мүлдем басқа </w:t>
      </w:r>
      <w:r>
        <w:rPr>
          <w:rFonts w:ascii="Times New Roman" w:eastAsia="Times New Roman" w:hAnsi="Times New Roman"/>
          <w:sz w:val="28"/>
          <w:szCs w:val="28"/>
          <w:lang w:val="kk-KZ" w:eastAsia="ru-RU"/>
        </w:rPr>
        <w:t>йон</w:t>
      </w:r>
      <w:r w:rsidRPr="00CE2D29">
        <w:rPr>
          <w:rFonts w:ascii="Times New Roman" w:eastAsia="Times New Roman" w:hAnsi="Times New Roman"/>
          <w:sz w:val="28"/>
          <w:szCs w:val="28"/>
          <w:lang w:val="kk-KZ" w:eastAsia="ru-RU"/>
        </w:rPr>
        <w:t>сондық теория</w:t>
      </w:r>
      <w:r>
        <w:rPr>
          <w:rFonts w:ascii="Times New Roman" w:eastAsia="Times New Roman" w:hAnsi="Times New Roman"/>
          <w:sz w:val="28"/>
          <w:szCs w:val="28"/>
          <w:lang w:val="kk-KZ" w:eastAsia="ru-RU"/>
        </w:rPr>
        <w:t>лары</w:t>
      </w:r>
      <w:r w:rsidRPr="00CE2D29">
        <w:rPr>
          <w:rFonts w:ascii="Times New Roman" w:eastAsia="Times New Roman" w:hAnsi="Times New Roman"/>
          <w:sz w:val="28"/>
          <w:szCs w:val="28"/>
          <w:lang w:val="kk-KZ" w:eastAsia="ru-RU"/>
        </w:rPr>
        <w:t xml:space="preserve">ның семантикалық модельдерінің әртүрлі алгебралық </w:t>
      </w:r>
      <w:r w:rsidR="0051684E">
        <w:rPr>
          <w:rFonts w:ascii="Times New Roman" w:eastAsia="Times New Roman" w:hAnsi="Times New Roman"/>
          <w:sz w:val="28"/>
          <w:szCs w:val="28"/>
          <w:lang w:val="kk-KZ" w:eastAsia="ru-RU"/>
        </w:rPr>
        <w:t>құрылым</w:t>
      </w:r>
      <w:r w:rsidRPr="00CE2D29">
        <w:rPr>
          <w:rFonts w:ascii="Times New Roman" w:eastAsia="Times New Roman" w:hAnsi="Times New Roman"/>
          <w:sz w:val="28"/>
          <w:szCs w:val="28"/>
          <w:lang w:val="kk-KZ" w:eastAsia="ru-RU"/>
        </w:rPr>
        <w:t>ларының көмегімен алынған теориялар қарастырылады.</w:t>
      </w:r>
      <w:r>
        <w:rPr>
          <w:rFonts w:ascii="Times New Roman" w:eastAsia="Times New Roman" w:hAnsi="Times New Roman"/>
          <w:sz w:val="28"/>
          <w:szCs w:val="28"/>
          <w:lang w:val="kk-KZ" w:eastAsia="ru-RU"/>
        </w:rPr>
        <w:t xml:space="preserve"> </w:t>
      </w:r>
      <w:r w:rsidRPr="00CE2D29">
        <w:rPr>
          <w:rFonts w:ascii="Times New Roman" w:eastAsia="Times New Roman" w:hAnsi="Times New Roman"/>
          <w:sz w:val="28"/>
          <w:szCs w:val="28"/>
          <w:lang w:val="kk-KZ" w:eastAsia="ru-RU"/>
        </w:rPr>
        <w:t>Мұндай теориялар гибридтер деп аталды.</w:t>
      </w:r>
    </w:p>
    <w:p w14:paraId="1EA8EBD4" w14:textId="77777777" w:rsidR="00FB4306" w:rsidRPr="00CE2D29" w:rsidRDefault="00FB4306" w:rsidP="00FB4306">
      <w:pPr>
        <w:tabs>
          <w:tab w:val="left" w:pos="709"/>
          <w:tab w:val="left" w:pos="993"/>
        </w:tabs>
        <w:ind w:firstLine="45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Диссертациялық жұмыста б</w:t>
      </w:r>
      <w:r w:rsidRPr="00CE2D29">
        <w:rPr>
          <w:rFonts w:ascii="Times New Roman" w:eastAsia="Times New Roman" w:hAnsi="Times New Roman"/>
          <w:sz w:val="28"/>
          <w:szCs w:val="28"/>
          <w:lang w:val="kk-KZ" w:eastAsia="ru-RU"/>
        </w:rPr>
        <w:t xml:space="preserve">екітілген </w:t>
      </w:r>
      <w:r>
        <w:rPr>
          <w:rFonts w:ascii="Times New Roman" w:eastAsia="Times New Roman" w:hAnsi="Times New Roman"/>
          <w:sz w:val="28"/>
          <w:szCs w:val="28"/>
          <w:lang w:val="kk-KZ" w:eastAsia="ru-RU"/>
        </w:rPr>
        <w:t>гибридтердің</w:t>
      </w:r>
      <w:r w:rsidRPr="00CE2D29">
        <w:rPr>
          <w:rFonts w:ascii="Times New Roman" w:eastAsia="Times New Roman" w:hAnsi="Times New Roman"/>
          <w:sz w:val="28"/>
          <w:szCs w:val="28"/>
          <w:lang w:val="kk-KZ" w:eastAsia="ru-RU"/>
        </w:rPr>
        <w:t xml:space="preserve"> әртүрлі </w:t>
      </w:r>
      <w:r>
        <w:rPr>
          <w:rFonts w:ascii="Times New Roman" w:eastAsia="Times New Roman" w:hAnsi="Times New Roman"/>
          <w:sz w:val="28"/>
          <w:szCs w:val="28"/>
          <w:lang w:val="kk-KZ" w:eastAsia="ru-RU"/>
        </w:rPr>
        <w:t>компаньондарының</w:t>
      </w:r>
      <w:r w:rsidRPr="00CE2D29">
        <w:rPr>
          <w:rFonts w:ascii="Times New Roman" w:eastAsia="Times New Roman" w:hAnsi="Times New Roman"/>
          <w:sz w:val="28"/>
          <w:szCs w:val="28"/>
          <w:lang w:val="kk-KZ" w:eastAsia="ru-RU"/>
        </w:rPr>
        <w:t xml:space="preserve"> модельді-теор</w:t>
      </w:r>
      <w:r>
        <w:rPr>
          <w:rFonts w:ascii="Times New Roman" w:eastAsia="Times New Roman" w:hAnsi="Times New Roman"/>
          <w:sz w:val="28"/>
          <w:szCs w:val="28"/>
          <w:lang w:val="kk-KZ" w:eastAsia="ru-RU"/>
        </w:rPr>
        <w:t>етика</w:t>
      </w:r>
      <w:r w:rsidRPr="00CE2D29">
        <w:rPr>
          <w:rFonts w:ascii="Times New Roman" w:eastAsia="Times New Roman" w:hAnsi="Times New Roman"/>
          <w:sz w:val="28"/>
          <w:szCs w:val="28"/>
          <w:lang w:val="kk-KZ" w:eastAsia="ru-RU"/>
        </w:rPr>
        <w:t>лық қасиеттері зертте</w:t>
      </w:r>
      <w:r>
        <w:rPr>
          <w:rFonts w:ascii="Times New Roman" w:eastAsia="Times New Roman" w:hAnsi="Times New Roman"/>
          <w:sz w:val="28"/>
          <w:szCs w:val="28"/>
          <w:lang w:val="kk-KZ" w:eastAsia="ru-RU"/>
        </w:rPr>
        <w:t>леді</w:t>
      </w:r>
      <w:r w:rsidRPr="00CE2D29">
        <w:rPr>
          <w:rFonts w:ascii="Times New Roman" w:eastAsia="Times New Roman" w:hAnsi="Times New Roman"/>
          <w:sz w:val="28"/>
          <w:szCs w:val="28"/>
          <w:lang w:val="kk-KZ" w:eastAsia="ru-RU"/>
        </w:rPr>
        <w:t xml:space="preserve">. Теориялардың мұндай қасиеттеріне қазіргі модельдер теориясының барлық дерлік классикалық атрибуттары жатады, мысалы, </w:t>
      </w:r>
      <w:r w:rsidRPr="003C1BEB">
        <w:rPr>
          <w:rFonts w:ascii="Times New Roman" w:eastAsia="Times New Roman" w:hAnsi="Times New Roman"/>
          <w:sz w:val="28"/>
          <w:szCs w:val="28"/>
          <w:lang w:val="kk-KZ" w:eastAsia="ru-RU"/>
        </w:rPr>
        <w:t>тұрақтылық,</w:t>
      </w:r>
      <w:r w:rsidRPr="00CE2D29">
        <w:rPr>
          <w:rFonts w:ascii="Times New Roman" w:eastAsia="Times New Roman" w:hAnsi="Times New Roman"/>
          <w:sz w:val="28"/>
          <w:szCs w:val="28"/>
          <w:lang w:val="kk-KZ" w:eastAsia="ru-RU"/>
        </w:rPr>
        <w:t xml:space="preserve"> категор</w:t>
      </w:r>
      <w:r>
        <w:rPr>
          <w:rFonts w:ascii="Times New Roman" w:eastAsia="Times New Roman" w:hAnsi="Times New Roman"/>
          <w:sz w:val="28"/>
          <w:szCs w:val="28"/>
          <w:lang w:val="kk-KZ" w:eastAsia="ru-RU"/>
        </w:rPr>
        <w:t>лы</w:t>
      </w:r>
      <w:r w:rsidRPr="00CE2D29">
        <w:rPr>
          <w:rFonts w:ascii="Times New Roman" w:eastAsia="Times New Roman" w:hAnsi="Times New Roman"/>
          <w:sz w:val="28"/>
          <w:szCs w:val="28"/>
          <w:lang w:val="kk-KZ" w:eastAsia="ru-RU"/>
        </w:rPr>
        <w:t xml:space="preserve">лық, </w:t>
      </w:r>
      <w:r>
        <w:rPr>
          <w:rFonts w:ascii="Times New Roman" w:eastAsia="Times New Roman" w:hAnsi="Times New Roman"/>
          <w:sz w:val="28"/>
          <w:szCs w:val="28"/>
          <w:lang w:val="kk-KZ" w:eastAsia="ru-RU"/>
        </w:rPr>
        <w:t>қатты</w:t>
      </w:r>
      <w:r w:rsidRPr="00CE2D29">
        <w:rPr>
          <w:rFonts w:ascii="Times New Roman" w:eastAsia="Times New Roman" w:hAnsi="Times New Roman"/>
          <w:sz w:val="28"/>
          <w:szCs w:val="28"/>
          <w:lang w:val="kk-KZ" w:eastAsia="ru-RU"/>
        </w:rPr>
        <w:t xml:space="preserve"> минимал</w:t>
      </w:r>
      <w:r>
        <w:rPr>
          <w:rFonts w:ascii="Times New Roman" w:eastAsia="Times New Roman" w:hAnsi="Times New Roman"/>
          <w:sz w:val="28"/>
          <w:szCs w:val="28"/>
          <w:lang w:val="kk-KZ" w:eastAsia="ru-RU"/>
        </w:rPr>
        <w:t>дылық</w:t>
      </w:r>
      <w:r w:rsidRPr="00CE2D29">
        <w:rPr>
          <w:rFonts w:ascii="Times New Roman" w:eastAsia="Times New Roman" w:hAnsi="Times New Roman"/>
          <w:sz w:val="28"/>
          <w:szCs w:val="28"/>
          <w:lang w:val="kk-KZ" w:eastAsia="ru-RU"/>
        </w:rPr>
        <w:t>, модельді толықты</w:t>
      </w:r>
      <w:r>
        <w:rPr>
          <w:rFonts w:ascii="Times New Roman" w:eastAsia="Times New Roman" w:hAnsi="Times New Roman"/>
          <w:sz w:val="28"/>
          <w:szCs w:val="28"/>
          <w:lang w:val="kk-KZ" w:eastAsia="ru-RU"/>
        </w:rPr>
        <w:t>қ</w:t>
      </w:r>
      <w:r w:rsidRPr="00CE2D29">
        <w:rPr>
          <w:rFonts w:ascii="Times New Roman" w:eastAsia="Times New Roman" w:hAnsi="Times New Roman"/>
          <w:sz w:val="28"/>
          <w:szCs w:val="28"/>
          <w:lang w:val="kk-KZ" w:eastAsia="ru-RU"/>
        </w:rPr>
        <w:t>, аксиоматизация</w:t>
      </w:r>
      <w:r>
        <w:rPr>
          <w:rFonts w:ascii="Times New Roman" w:eastAsia="Times New Roman" w:hAnsi="Times New Roman"/>
          <w:sz w:val="28"/>
          <w:szCs w:val="28"/>
          <w:lang w:val="kk-KZ" w:eastAsia="ru-RU"/>
        </w:rPr>
        <w:t>ла</w:t>
      </w:r>
      <w:r w:rsidRPr="00CE2D29">
        <w:rPr>
          <w:rFonts w:ascii="Times New Roman" w:eastAsia="Times New Roman" w:hAnsi="Times New Roman"/>
          <w:sz w:val="28"/>
          <w:szCs w:val="28"/>
          <w:lang w:val="kk-KZ" w:eastAsia="ru-RU"/>
        </w:rPr>
        <w:t xml:space="preserve">у, интерпретациялау, спектрлік мәселелер және т.б. Семантикалық аспектіге келетін болсақ, бізді келесі ұғымдарға қатысты гибридтің семантикалық моделінің анықталатын формулалық ішкі жиындары тұжырымдамасымен байланысты әртүрлі қасиеттер қызықтырады: атомдық, алгебралық </w:t>
      </w:r>
      <w:r>
        <w:rPr>
          <w:rFonts w:ascii="Times New Roman" w:eastAsia="Times New Roman" w:hAnsi="Times New Roman"/>
          <w:sz w:val="28"/>
          <w:szCs w:val="28"/>
          <w:lang w:val="kk-KZ" w:eastAsia="ru-RU"/>
        </w:rPr>
        <w:t>жайлы</w:t>
      </w:r>
      <w:r w:rsidRPr="00CE2D29">
        <w:rPr>
          <w:rFonts w:ascii="Times New Roman" w:eastAsia="Times New Roman" w:hAnsi="Times New Roman"/>
          <w:sz w:val="28"/>
          <w:szCs w:val="28"/>
          <w:lang w:val="kk-KZ" w:eastAsia="ru-RU"/>
        </w:rPr>
        <w:t>лық, экзистенциалдық тұйықтық, дөңестік.</w:t>
      </w:r>
      <w:r>
        <w:rPr>
          <w:rFonts w:ascii="Times New Roman" w:eastAsia="Times New Roman" w:hAnsi="Times New Roman"/>
          <w:sz w:val="28"/>
          <w:szCs w:val="28"/>
          <w:lang w:val="kk-KZ" w:eastAsia="ru-RU"/>
        </w:rPr>
        <w:t xml:space="preserve"> Теориялардың тағы да дербес қасиеті ол </w:t>
      </w:r>
      <w:r w:rsidRPr="007B2C14">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 xml:space="preserve">экзистенциалды жайлылық. Бұл жұмыс бойынша әрқашанда осы айтылған шарттар қарастырылып отырған объектілерге орындалады. </w:t>
      </w:r>
    </w:p>
    <w:p w14:paraId="516BF1A4" w14:textId="77777777" w:rsidR="00FB4306" w:rsidRPr="001036FA" w:rsidRDefault="00FB4306" w:rsidP="00FB4306">
      <w:pPr>
        <w:tabs>
          <w:tab w:val="left" w:pos="709"/>
          <w:tab w:val="left" w:pos="993"/>
        </w:tabs>
        <w:ind w:firstLine="454"/>
        <w:jc w:val="both"/>
        <w:rPr>
          <w:rFonts w:ascii="Times New Roman" w:eastAsia="Times New Roman" w:hAnsi="Times New Roman"/>
          <w:sz w:val="28"/>
          <w:szCs w:val="28"/>
          <w:lang w:val="kk-KZ" w:eastAsia="ru-RU"/>
        </w:rPr>
      </w:pPr>
      <w:r w:rsidRPr="00CE2D29">
        <w:rPr>
          <w:rFonts w:ascii="Times New Roman" w:eastAsia="Times New Roman" w:hAnsi="Times New Roman"/>
          <w:sz w:val="28"/>
          <w:szCs w:val="28"/>
          <w:lang w:val="kk-KZ" w:eastAsia="ru-RU"/>
        </w:rPr>
        <w:t>Жоғарыда айтылғандарды ескере отырып, бұл тақырыптың өзектілігі мен жаңалығы күмән тудырмайды.</w:t>
      </w:r>
    </w:p>
    <w:p w14:paraId="35220150" w14:textId="77777777" w:rsidR="00FB4306" w:rsidRPr="00D0152A" w:rsidRDefault="00FB4306" w:rsidP="00FB4306">
      <w:pPr>
        <w:tabs>
          <w:tab w:val="left" w:pos="709"/>
          <w:tab w:val="left" w:pos="993"/>
        </w:tabs>
        <w:ind w:firstLine="454"/>
        <w:jc w:val="both"/>
        <w:rPr>
          <w:rFonts w:ascii="Times New Roman" w:eastAsia="Times New Roman" w:hAnsi="Times New Roman"/>
          <w:b/>
          <w:bCs/>
          <w:sz w:val="28"/>
          <w:szCs w:val="28"/>
          <w:lang w:val="kk-KZ" w:eastAsia="ru-RU"/>
        </w:rPr>
      </w:pPr>
      <w:r w:rsidRPr="00D0152A">
        <w:rPr>
          <w:rFonts w:ascii="Times New Roman" w:eastAsia="Times New Roman" w:hAnsi="Times New Roman"/>
          <w:b/>
          <w:bCs/>
          <w:sz w:val="28"/>
          <w:szCs w:val="28"/>
          <w:lang w:val="kk-KZ" w:eastAsia="ru-RU"/>
        </w:rPr>
        <w:t>Жұмыстың негізгі мақсаты және ғылыми жаңалығы.</w:t>
      </w:r>
    </w:p>
    <w:p w14:paraId="749920A4" w14:textId="77777777" w:rsidR="00FB4306" w:rsidRPr="00094DE9" w:rsidRDefault="00FB4306" w:rsidP="00FB4306">
      <w:pPr>
        <w:tabs>
          <w:tab w:val="left" w:pos="709"/>
          <w:tab w:val="left" w:pos="993"/>
        </w:tabs>
        <w:ind w:firstLine="454"/>
        <w:jc w:val="both"/>
        <w:rPr>
          <w:rFonts w:ascii="Times New Roman" w:eastAsia="Times New Roman" w:hAnsi="Times New Roman"/>
          <w:sz w:val="28"/>
          <w:szCs w:val="28"/>
          <w:lang w:val="kk-KZ" w:eastAsia="ru-RU"/>
        </w:rPr>
      </w:pPr>
      <w:r>
        <w:rPr>
          <w:rFonts w:ascii="Times New Roman" w:eastAsia="Times New Roman" w:hAnsi="Times New Roman"/>
          <w:b/>
          <w:bCs/>
          <w:sz w:val="28"/>
          <w:szCs w:val="28"/>
          <w:lang w:val="kk-KZ" w:eastAsia="ru-RU"/>
        </w:rPr>
        <w:t>Зерттеудің</w:t>
      </w:r>
      <w:r w:rsidRPr="00D0152A">
        <w:rPr>
          <w:rFonts w:ascii="Times New Roman" w:eastAsia="Times New Roman" w:hAnsi="Times New Roman"/>
          <w:b/>
          <w:bCs/>
          <w:sz w:val="28"/>
          <w:szCs w:val="28"/>
          <w:lang w:val="kk-KZ" w:eastAsia="ru-RU"/>
        </w:rPr>
        <w:t xml:space="preserve"> негізгі мақсаты</w:t>
      </w:r>
      <w:r>
        <w:rPr>
          <w:rFonts w:ascii="Times New Roman" w:eastAsia="Times New Roman" w:hAnsi="Times New Roman"/>
          <w:b/>
          <w:bCs/>
          <w:sz w:val="28"/>
          <w:szCs w:val="28"/>
          <w:lang w:val="kk-KZ" w:eastAsia="ru-RU"/>
        </w:rPr>
        <w:t>.</w:t>
      </w:r>
      <w:r w:rsidRPr="00094DE9">
        <w:rPr>
          <w:rFonts w:ascii="Times New Roman" w:eastAsia="Times New Roman" w:hAnsi="Times New Roman"/>
          <w:sz w:val="28"/>
          <w:szCs w:val="28"/>
          <w:lang w:val="kk-KZ" w:eastAsia="ru-RU"/>
        </w:rPr>
        <w:t xml:space="preserve"> </w:t>
      </w:r>
      <w:r w:rsidRPr="00185F59">
        <w:rPr>
          <w:rFonts w:ascii="Times New Roman" w:eastAsia="Times New Roman" w:hAnsi="Times New Roman"/>
          <w:color w:val="000000" w:themeColor="text1"/>
          <w:sz w:val="28"/>
          <w:szCs w:val="28"/>
          <w:lang w:val="kk-KZ" w:eastAsia="ru-RU"/>
        </w:rPr>
        <w:t xml:space="preserve">Диссертацияның негізгі мақсаты йонсондық теориялардың гибридтерінің компаньондарының модельді-теоретикалық қасиеттерін зерттеу болып табылады. Сонымен бірге гибридтердің синтаксистік және семантикалық ұқсастықтары, позитивті йонсондық теориялардың гибридтері, </w:t>
      </w:r>
      <w:r>
        <w:rPr>
          <w:rFonts w:ascii="Times New Roman" w:eastAsia="Times New Roman" w:hAnsi="Times New Roman"/>
          <w:color w:val="000000" w:themeColor="text1"/>
          <w:sz w:val="28"/>
          <w:szCs w:val="28"/>
          <w:lang w:val="kk-KZ" w:eastAsia="ru-RU"/>
        </w:rPr>
        <w:t>й</w:t>
      </w:r>
      <w:r w:rsidRPr="00185F59">
        <w:rPr>
          <w:rFonts w:ascii="Times New Roman" w:eastAsia="Times New Roman" w:hAnsi="Times New Roman"/>
          <w:color w:val="000000" w:themeColor="text1"/>
          <w:sz w:val="28"/>
          <w:szCs w:val="28"/>
          <w:lang w:val="kk-KZ" w:eastAsia="ru-RU"/>
        </w:rPr>
        <w:t>онсондық теориялардың гибридтерiнiң кiшiгiрiм модельдерi</w:t>
      </w:r>
      <w:r>
        <w:rPr>
          <w:rFonts w:ascii="Times New Roman" w:eastAsia="Times New Roman" w:hAnsi="Times New Roman"/>
          <w:color w:val="000000" w:themeColor="text1"/>
          <w:sz w:val="28"/>
          <w:szCs w:val="28"/>
          <w:lang w:val="kk-KZ" w:eastAsia="ru-RU"/>
        </w:rPr>
        <w:t xml:space="preserve">нің </w:t>
      </w:r>
      <w:r w:rsidRPr="00185F59">
        <w:rPr>
          <w:rFonts w:ascii="Times New Roman" w:eastAsia="Times New Roman" w:hAnsi="Times New Roman"/>
          <w:color w:val="000000" w:themeColor="text1"/>
          <w:sz w:val="28"/>
          <w:szCs w:val="28"/>
          <w:lang w:val="kk-KZ" w:eastAsia="ru-RU"/>
        </w:rPr>
        <w:t>арнайы iшкi кластары</w:t>
      </w:r>
      <w:r>
        <w:rPr>
          <w:rFonts w:ascii="Times New Roman" w:eastAsia="Times New Roman" w:hAnsi="Times New Roman"/>
          <w:color w:val="000000" w:themeColor="text1"/>
          <w:sz w:val="28"/>
          <w:szCs w:val="28"/>
          <w:lang w:val="kk-KZ" w:eastAsia="ru-RU"/>
        </w:rPr>
        <w:t xml:space="preserve"> зерттеледі.</w:t>
      </w:r>
    </w:p>
    <w:p w14:paraId="318637D4" w14:textId="77777777" w:rsidR="00FB4306" w:rsidRDefault="00FB4306" w:rsidP="00FB4306">
      <w:pPr>
        <w:tabs>
          <w:tab w:val="left" w:pos="709"/>
          <w:tab w:val="left" w:pos="993"/>
        </w:tabs>
        <w:ind w:firstLine="454"/>
        <w:jc w:val="both"/>
        <w:rPr>
          <w:rFonts w:ascii="Times New Roman" w:eastAsia="Calibri" w:hAnsi="Times New Roman" w:cs="Times New Roman"/>
          <w:sz w:val="28"/>
          <w:szCs w:val="28"/>
          <w:highlight w:val="yellow"/>
        </w:rPr>
      </w:pPr>
      <w:r w:rsidRPr="00D0152A">
        <w:rPr>
          <w:rFonts w:ascii="Times New Roman" w:eastAsia="Times New Roman" w:hAnsi="Times New Roman"/>
          <w:b/>
          <w:bCs/>
          <w:sz w:val="28"/>
          <w:szCs w:val="28"/>
          <w:lang w:val="kk-KZ" w:eastAsia="ru-RU"/>
        </w:rPr>
        <w:t>Зерттеу міндеттері:</w:t>
      </w:r>
      <w:r w:rsidRPr="00094DE9">
        <w:rPr>
          <w:rFonts w:ascii="Times New Roman" w:eastAsia="Calibri" w:hAnsi="Times New Roman" w:cs="Times New Roman"/>
          <w:sz w:val="28"/>
          <w:szCs w:val="28"/>
          <w:highlight w:val="yellow"/>
        </w:rPr>
        <w:t xml:space="preserve"> </w:t>
      </w:r>
    </w:p>
    <w:p w14:paraId="05188A6C" w14:textId="77777777" w:rsidR="00FB4306" w:rsidRPr="001036FA" w:rsidRDefault="00FB4306" w:rsidP="00FB4306">
      <w:pPr>
        <w:tabs>
          <w:tab w:val="left" w:pos="709"/>
          <w:tab w:val="left" w:pos="993"/>
        </w:tabs>
        <w:ind w:firstLine="454"/>
        <w:jc w:val="both"/>
        <w:rPr>
          <w:rFonts w:ascii="Times New Roman" w:eastAsia="Times New Roman" w:hAnsi="Times New Roman" w:cs="Times New Roman"/>
          <w:sz w:val="28"/>
          <w:szCs w:val="28"/>
          <w:lang w:val="kk-KZ" w:eastAsia="ru-RU"/>
        </w:rPr>
      </w:pPr>
      <w:r w:rsidRPr="00094694">
        <w:rPr>
          <w:rFonts w:ascii="Times New Roman" w:eastAsia="Times New Roman" w:hAnsi="Times New Roman"/>
          <w:sz w:val="28"/>
          <w:szCs w:val="28"/>
          <w:lang w:val="kk-KZ" w:eastAsia="ru-RU"/>
        </w:rPr>
        <w:t xml:space="preserve">Йонсондық </w:t>
      </w:r>
      <w:r>
        <w:rPr>
          <w:rFonts w:ascii="Times New Roman" w:eastAsia="Times New Roman" w:hAnsi="Times New Roman"/>
          <w:sz w:val="28"/>
          <w:szCs w:val="28"/>
          <w:lang w:val="kk-KZ" w:eastAsia="ru-RU"/>
        </w:rPr>
        <w:t xml:space="preserve">теориялардың гибридтері жаңа ұғым болғаннан кейін көп </w:t>
      </w:r>
      <w:r w:rsidRPr="001036FA">
        <w:rPr>
          <w:rFonts w:ascii="Times New Roman" w:eastAsia="Times New Roman" w:hAnsi="Times New Roman" w:cs="Times New Roman"/>
          <w:sz w:val="28"/>
          <w:szCs w:val="28"/>
          <w:lang w:val="kk-KZ" w:eastAsia="ru-RU"/>
        </w:rPr>
        <w:t>жағынан әлі зерттелмеген объекттер. Біздің негізгі мақсатымыз осы жаңа объекті қолымыздан келгенше неғұрлым модельді-теоретикалық қасиеттер бойынша зерттеу. Осы бағыт бойынша біз йонсондық теориялардың гибридтерін келесі белгілі модельді-теоретикалық ұғымдар аясында зерттеуге тырыстық. Егер осы қасиеттерді тізімдесек, олар алдыңғы пункте айтылған. Дегенмен, біз осы диссертациялық жұмыста келесі нәтижелерді қарастырдық:</w:t>
      </w:r>
    </w:p>
    <w:p w14:paraId="198312E0" w14:textId="77777777" w:rsidR="00FB4306" w:rsidRPr="001036FA" w:rsidRDefault="00FB4306" w:rsidP="00FB4306">
      <w:pPr>
        <w:pStyle w:val="a4"/>
        <w:widowControl w:val="0"/>
        <w:numPr>
          <w:ilvl w:val="0"/>
          <w:numId w:val="17"/>
        </w:numPr>
        <w:autoSpaceDE w:val="0"/>
        <w:autoSpaceDN w:val="0"/>
        <w:spacing w:after="0" w:line="240" w:lineRule="auto"/>
        <w:contextualSpacing w:val="0"/>
        <w:jc w:val="both"/>
        <w:rPr>
          <w:rFonts w:ascii="Times New Roman" w:eastAsiaTheme="minorEastAsia" w:hAnsi="Times New Roman" w:cs="Times New Roman"/>
          <w:iCs/>
          <w:sz w:val="28"/>
          <w:szCs w:val="28"/>
          <w:lang w:val="kk-KZ"/>
        </w:rPr>
      </w:pPr>
      <w:r w:rsidRPr="001036FA">
        <w:rPr>
          <w:rFonts w:ascii="Times New Roman" w:eastAsiaTheme="minorEastAsia" w:hAnsi="Times New Roman" w:cs="Times New Roman"/>
          <w:iCs/>
          <w:sz w:val="28"/>
          <w:szCs w:val="28"/>
          <w:lang w:val="kk-KZ"/>
        </w:rPr>
        <w:t xml:space="preserve">Экзистенциалды жай дөңес </w:t>
      </w:r>
      <w:r w:rsidRPr="001036FA">
        <w:rPr>
          <w:rFonts w:ascii="Cambria Math" w:eastAsiaTheme="minorEastAsia" w:hAnsi="Cambria Math" w:cs="Cambria Math"/>
          <w:iCs/>
          <w:sz w:val="28"/>
          <w:szCs w:val="28"/>
          <w:lang w:val="kk-KZ"/>
        </w:rPr>
        <w:t>∀∃</w:t>
      </w:r>
      <w:r w:rsidRPr="001036FA">
        <w:rPr>
          <w:rFonts w:ascii="Times New Roman" w:eastAsiaTheme="minorEastAsia" w:hAnsi="Times New Roman" w:cs="Times New Roman"/>
          <w:iCs/>
          <w:sz w:val="28"/>
          <w:szCs w:val="28"/>
          <w:lang w:val="kk-KZ"/>
        </w:rPr>
        <w:t xml:space="preserve">-толық йонсондық теориялардың класындағы модельді үйлесімділігі мен </w:t>
      </w:r>
      <w:r w:rsidRPr="001036FA">
        <w:rPr>
          <w:rFonts w:ascii="Times New Roman" w:eastAsiaTheme="minorEastAsia" w:hAnsi="Times New Roman" w:cs="Times New Roman"/>
          <w:iCs/>
          <w:sz w:val="28"/>
          <w:szCs w:val="28"/>
        </w:rPr>
        <w:t>ω</w:t>
      </w:r>
      <w:r w:rsidRPr="001036FA">
        <w:rPr>
          <w:rFonts w:ascii="Times New Roman" w:eastAsiaTheme="minorEastAsia" w:hAnsi="Times New Roman" w:cs="Times New Roman"/>
          <w:iCs/>
          <w:sz w:val="28"/>
          <w:szCs w:val="28"/>
          <w:lang w:val="kk-KZ"/>
        </w:rPr>
        <w:t>-категорлылығы қарастырылады.</w:t>
      </w:r>
    </w:p>
    <w:p w14:paraId="5477D358" w14:textId="77777777" w:rsidR="00FB4306" w:rsidRPr="001036FA" w:rsidRDefault="00FB4306" w:rsidP="00FB4306">
      <w:pPr>
        <w:pStyle w:val="a4"/>
        <w:widowControl w:val="0"/>
        <w:numPr>
          <w:ilvl w:val="0"/>
          <w:numId w:val="17"/>
        </w:numPr>
        <w:autoSpaceDE w:val="0"/>
        <w:autoSpaceDN w:val="0"/>
        <w:spacing w:after="0" w:line="240" w:lineRule="auto"/>
        <w:contextualSpacing w:val="0"/>
        <w:jc w:val="both"/>
        <w:rPr>
          <w:rFonts w:ascii="Times New Roman" w:eastAsiaTheme="minorEastAsia" w:hAnsi="Times New Roman" w:cs="Times New Roman"/>
          <w:iCs/>
          <w:sz w:val="28"/>
          <w:szCs w:val="28"/>
          <w:lang w:val="kk-KZ"/>
        </w:rPr>
      </w:pPr>
      <w:r w:rsidRPr="001036FA">
        <w:rPr>
          <w:rFonts w:ascii="Times New Roman" w:eastAsiaTheme="minorEastAsia" w:hAnsi="Times New Roman" w:cs="Times New Roman"/>
          <w:iCs/>
          <w:sz w:val="28"/>
          <w:szCs w:val="28"/>
          <w:lang w:val="kk-KZ"/>
        </w:rPr>
        <w:t>Кейбір бекітілген йонсондық теорияның семантикалық моделінің арнайы ішкі жиындарының модельді-теоретикалық қасиеттеріне байланысты нәтиже алынады. Қарастырылып отырған фрагменттердің гибридінің құрамында арнайы ядролық ішкі жиын, анықталған тұйықталу бар, ол қарастырылып отырған теорияның алгебралық жай моделі болып табылатын кейбір экзистенциалды тұйық модельмен беріледі.</w:t>
      </w:r>
    </w:p>
    <w:p w14:paraId="13F3CB1C" w14:textId="77777777" w:rsidR="00FB4306" w:rsidRPr="001036FA" w:rsidRDefault="00FB4306" w:rsidP="00FB4306">
      <w:pPr>
        <w:pStyle w:val="a4"/>
        <w:widowControl w:val="0"/>
        <w:numPr>
          <w:ilvl w:val="0"/>
          <w:numId w:val="17"/>
        </w:numPr>
        <w:autoSpaceDE w:val="0"/>
        <w:autoSpaceDN w:val="0"/>
        <w:spacing w:after="0" w:line="240" w:lineRule="auto"/>
        <w:contextualSpacing w:val="0"/>
        <w:jc w:val="both"/>
        <w:rPr>
          <w:rFonts w:ascii="Times New Roman" w:eastAsiaTheme="minorEastAsia" w:hAnsi="Times New Roman" w:cs="Times New Roman"/>
          <w:iCs/>
          <w:sz w:val="28"/>
          <w:szCs w:val="28"/>
          <w:lang w:val="kk-KZ"/>
        </w:rPr>
      </w:pPr>
      <w:r w:rsidRPr="001036FA">
        <w:rPr>
          <w:rFonts w:ascii="Times New Roman" w:eastAsiaTheme="minorEastAsia" w:hAnsi="Times New Roman" w:cs="Times New Roman"/>
          <w:iCs/>
          <w:sz w:val="28"/>
          <w:szCs w:val="28"/>
          <w:lang w:val="kk-KZ"/>
        </w:rPr>
        <w:t>Йонсондық позитивті теориялардың фрагменттерінің гибридтерінің модельді үйлесімділігі мен ω-категорлылығы қарастырылады.</w:t>
      </w:r>
    </w:p>
    <w:p w14:paraId="0AC3B97B" w14:textId="26ECAB80" w:rsidR="00FB4306" w:rsidRPr="001036FA" w:rsidRDefault="00FB4306" w:rsidP="00FB4306">
      <w:pPr>
        <w:pStyle w:val="a4"/>
        <w:widowControl w:val="0"/>
        <w:numPr>
          <w:ilvl w:val="0"/>
          <w:numId w:val="17"/>
        </w:numPr>
        <w:autoSpaceDE w:val="0"/>
        <w:autoSpaceDN w:val="0"/>
        <w:spacing w:after="0" w:line="240" w:lineRule="auto"/>
        <w:contextualSpacing w:val="0"/>
        <w:jc w:val="both"/>
        <w:rPr>
          <w:rFonts w:ascii="Times New Roman" w:eastAsiaTheme="minorEastAsia" w:hAnsi="Times New Roman" w:cs="Times New Roman"/>
          <w:iCs/>
          <w:sz w:val="28"/>
          <w:szCs w:val="28"/>
          <w:lang w:val="kk-KZ"/>
        </w:rPr>
      </w:pPr>
      <w:r w:rsidRPr="001036FA">
        <w:rPr>
          <w:rFonts w:ascii="Times New Roman" w:eastAsiaTheme="minorEastAsia" w:hAnsi="Times New Roman" w:cs="Times New Roman"/>
          <w:iCs/>
          <w:sz w:val="28"/>
          <w:szCs w:val="28"/>
          <w:lang w:val="kk-KZ"/>
        </w:rPr>
        <w:t>Йонсондық теорияның екі экзистенциалды тұйық модел</w:t>
      </w:r>
      <w:r w:rsidR="00B26D1F">
        <w:rPr>
          <w:rFonts w:ascii="Times New Roman" w:eastAsiaTheme="minorEastAsia" w:hAnsi="Times New Roman" w:cs="Times New Roman"/>
          <w:iCs/>
          <w:sz w:val="28"/>
          <w:szCs w:val="28"/>
          <w:lang w:val="kk-KZ"/>
        </w:rPr>
        <w:t>ь</w:t>
      </w:r>
      <w:r w:rsidRPr="001036FA">
        <w:rPr>
          <w:rFonts w:ascii="Times New Roman" w:eastAsiaTheme="minorEastAsia" w:hAnsi="Times New Roman" w:cs="Times New Roman"/>
          <w:iCs/>
          <w:sz w:val="28"/>
          <w:szCs w:val="28"/>
          <w:lang w:val="kk-KZ"/>
        </w:rPr>
        <w:t>дері үшін сыртқы және ішкі дүниелер арасындағы байланыстың ерекшелігі қарастырылады.</w:t>
      </w:r>
    </w:p>
    <w:p w14:paraId="11AF6207" w14:textId="77777777" w:rsidR="00FB4306" w:rsidRPr="001036FA" w:rsidRDefault="00FB4306" w:rsidP="00FB4306">
      <w:pPr>
        <w:pStyle w:val="a4"/>
        <w:widowControl w:val="0"/>
        <w:numPr>
          <w:ilvl w:val="0"/>
          <w:numId w:val="17"/>
        </w:numPr>
        <w:tabs>
          <w:tab w:val="center" w:pos="4800"/>
          <w:tab w:val="right" w:pos="9500"/>
        </w:tabs>
        <w:autoSpaceDE w:val="0"/>
        <w:autoSpaceDN w:val="0"/>
        <w:adjustRightInd w:val="0"/>
        <w:spacing w:after="0" w:line="240" w:lineRule="auto"/>
        <w:contextualSpacing w:val="0"/>
        <w:jc w:val="both"/>
        <w:rPr>
          <w:rFonts w:ascii="Times New Roman" w:hAnsi="Times New Roman" w:cs="Times New Roman"/>
          <w:bCs/>
          <w:iCs/>
          <w:noProof/>
          <w:sz w:val="28"/>
          <w:szCs w:val="28"/>
          <w:lang w:val="kk-KZ" w:eastAsia="ru-RU"/>
        </w:rPr>
      </w:pPr>
      <w:r w:rsidRPr="001036FA">
        <w:rPr>
          <w:rFonts w:ascii="Times New Roman" w:hAnsi="Times New Roman" w:cs="Times New Roman"/>
          <w:bCs/>
          <w:iCs/>
          <w:noProof/>
          <w:sz w:val="28"/>
          <w:szCs w:val="28"/>
          <w:lang w:val="kk-KZ" w:eastAsia="ru-RU"/>
        </w:rPr>
        <w:t>Бекітілген Робинсон спектрінің мұрагер косемантылық класының централдық типінің қатты минималдылығы тілінде саналымсыз категорлылықтың критерийі алынады.</w:t>
      </w:r>
    </w:p>
    <w:p w14:paraId="10505ED1" w14:textId="77777777" w:rsidR="00FB4306" w:rsidRPr="001036FA" w:rsidRDefault="00FB4306" w:rsidP="00FB4306">
      <w:pPr>
        <w:pStyle w:val="a4"/>
        <w:widowControl w:val="0"/>
        <w:numPr>
          <w:ilvl w:val="0"/>
          <w:numId w:val="17"/>
        </w:numPr>
        <w:tabs>
          <w:tab w:val="center" w:pos="4800"/>
          <w:tab w:val="right" w:pos="9500"/>
        </w:tabs>
        <w:autoSpaceDE w:val="0"/>
        <w:autoSpaceDN w:val="0"/>
        <w:adjustRightInd w:val="0"/>
        <w:spacing w:after="0" w:line="240" w:lineRule="auto"/>
        <w:contextualSpacing w:val="0"/>
        <w:jc w:val="both"/>
        <w:rPr>
          <w:rFonts w:ascii="Times New Roman" w:hAnsi="Times New Roman" w:cs="Times New Roman"/>
          <w:iCs/>
          <w:noProof/>
          <w:sz w:val="28"/>
          <w:szCs w:val="28"/>
          <w:lang w:val="kk-KZ"/>
        </w:rPr>
      </w:pPr>
      <w:r w:rsidRPr="001036FA">
        <w:rPr>
          <w:rFonts w:ascii="Times New Roman" w:hAnsi="Times New Roman" w:cs="Times New Roman"/>
          <w:iCs/>
          <w:noProof/>
          <w:sz w:val="28"/>
          <w:szCs w:val="28"/>
          <w:lang w:val="kk-KZ"/>
        </w:rPr>
        <w:t>Бекітілген сигнатураның саналымды тілінің модельдерінің аксиоматизацияланатын класының йонсондық компаньонының косеманттылық кластарының гибридтерінің синтаксистік ұқсастығының критерийі алынады.</w:t>
      </w:r>
    </w:p>
    <w:p w14:paraId="76523B35" w14:textId="77777777" w:rsidR="00FB4306" w:rsidRPr="001036FA" w:rsidRDefault="00FB4306" w:rsidP="00FB4306">
      <w:pPr>
        <w:pStyle w:val="a4"/>
        <w:widowControl w:val="0"/>
        <w:numPr>
          <w:ilvl w:val="0"/>
          <w:numId w:val="17"/>
        </w:numPr>
        <w:tabs>
          <w:tab w:val="center" w:pos="4800"/>
          <w:tab w:val="right" w:pos="9500"/>
        </w:tabs>
        <w:autoSpaceDE w:val="0"/>
        <w:autoSpaceDN w:val="0"/>
        <w:adjustRightInd w:val="0"/>
        <w:spacing w:after="0" w:line="240" w:lineRule="auto"/>
        <w:contextualSpacing w:val="0"/>
        <w:jc w:val="both"/>
        <w:rPr>
          <w:rFonts w:ascii="Times New Roman" w:hAnsi="Times New Roman" w:cs="Times New Roman"/>
          <w:iCs/>
          <w:noProof/>
          <w:sz w:val="28"/>
          <w:szCs w:val="28"/>
          <w:lang w:val="kk-KZ"/>
        </w:rPr>
      </w:pPr>
      <w:r w:rsidRPr="001036FA">
        <w:rPr>
          <w:rFonts w:ascii="Times New Roman" w:hAnsi="Times New Roman" w:cs="Times New Roman"/>
          <w:iCs/>
          <w:noProof/>
          <w:sz w:val="28"/>
          <w:szCs w:val="28"/>
          <w:lang w:val="kk-KZ"/>
        </w:rPr>
        <w:t>Кез келген кемел йонсондық гибрид үшін кейбір синтаксистік ұқсас полигон теорияларының табылуы зерттеледі.</w:t>
      </w:r>
    </w:p>
    <w:p w14:paraId="4BB664CD" w14:textId="77777777" w:rsidR="00FB4306" w:rsidRDefault="00FB4306" w:rsidP="00FB4306">
      <w:pPr>
        <w:tabs>
          <w:tab w:val="left" w:pos="709"/>
          <w:tab w:val="left" w:pos="993"/>
        </w:tabs>
        <w:ind w:firstLine="454"/>
        <w:jc w:val="both"/>
        <w:rPr>
          <w:rFonts w:ascii="Times New Roman" w:eastAsia="Times New Roman" w:hAnsi="Times New Roman"/>
          <w:sz w:val="28"/>
          <w:szCs w:val="28"/>
          <w:lang w:val="kk-KZ" w:eastAsia="ru-RU"/>
        </w:rPr>
      </w:pPr>
      <w:r w:rsidRPr="00217523">
        <w:rPr>
          <w:rFonts w:ascii="Times New Roman" w:eastAsia="Times New Roman" w:hAnsi="Times New Roman"/>
          <w:b/>
          <w:sz w:val="28"/>
          <w:szCs w:val="28"/>
          <w:lang w:val="kk-KZ" w:eastAsia="ru-RU"/>
        </w:rPr>
        <w:t xml:space="preserve">Зерттеу </w:t>
      </w:r>
      <w:r w:rsidRPr="00D0152A">
        <w:rPr>
          <w:rFonts w:ascii="Times New Roman" w:eastAsia="Calibri" w:hAnsi="Times New Roman" w:cs="Times New Roman"/>
          <w:b/>
          <w:bCs/>
          <w:sz w:val="28"/>
          <w:szCs w:val="28"/>
          <w:lang w:val="kk-KZ"/>
        </w:rPr>
        <w:t>объектісі.</w:t>
      </w:r>
      <w:r>
        <w:rPr>
          <w:rFonts w:ascii="Times New Roman" w:eastAsia="Calibri" w:hAnsi="Times New Roman" w:cs="Times New Roman"/>
          <w:b/>
          <w:bCs/>
          <w:sz w:val="28"/>
          <w:szCs w:val="28"/>
          <w:lang w:val="kk-KZ"/>
        </w:rPr>
        <w:t xml:space="preserve"> </w:t>
      </w:r>
      <w:r>
        <w:rPr>
          <w:rFonts w:ascii="Times New Roman" w:eastAsia="Times New Roman" w:hAnsi="Times New Roman"/>
          <w:sz w:val="28"/>
          <w:szCs w:val="28"/>
          <w:lang w:val="kk-KZ" w:eastAsia="ru-RU"/>
        </w:rPr>
        <w:t xml:space="preserve">Зерттеу </w:t>
      </w:r>
      <w:r w:rsidRPr="00217523">
        <w:rPr>
          <w:rFonts w:ascii="Times New Roman" w:eastAsia="Times New Roman" w:hAnsi="Times New Roman"/>
          <w:sz w:val="28"/>
          <w:szCs w:val="28"/>
          <w:lang w:val="kk-KZ" w:eastAsia="ru-RU"/>
        </w:rPr>
        <w:t>обьектісі</w:t>
      </w:r>
      <w:r>
        <w:rPr>
          <w:rFonts w:ascii="Times New Roman" w:eastAsia="Times New Roman" w:hAnsi="Times New Roman"/>
          <w:sz w:val="28"/>
          <w:szCs w:val="28"/>
          <w:lang w:val="kk-KZ" w:eastAsia="ru-RU"/>
        </w:rPr>
        <w:t xml:space="preserve"> – йонсондық теориялар және оларға тиісті модельдердің кластары. </w:t>
      </w:r>
    </w:p>
    <w:p w14:paraId="2F45F2C0" w14:textId="77777777" w:rsidR="00FB4306" w:rsidRDefault="00FB4306" w:rsidP="00FB4306">
      <w:pPr>
        <w:tabs>
          <w:tab w:val="left" w:pos="709"/>
          <w:tab w:val="left" w:pos="993"/>
        </w:tabs>
        <w:ind w:firstLine="454"/>
        <w:jc w:val="both"/>
        <w:rPr>
          <w:rFonts w:ascii="Times New Roman" w:eastAsia="Times New Roman" w:hAnsi="Times New Roman"/>
          <w:sz w:val="28"/>
          <w:szCs w:val="28"/>
          <w:lang w:val="kk-KZ" w:eastAsia="ru-RU"/>
        </w:rPr>
      </w:pPr>
      <w:r w:rsidRPr="00217523">
        <w:rPr>
          <w:rFonts w:ascii="Times New Roman" w:eastAsia="Times New Roman" w:hAnsi="Times New Roman"/>
          <w:b/>
          <w:bCs/>
          <w:sz w:val="28"/>
          <w:szCs w:val="28"/>
          <w:lang w:val="kk-KZ" w:eastAsia="ru-RU"/>
        </w:rPr>
        <w:t xml:space="preserve">Зерттеу нысаны. </w:t>
      </w:r>
      <w:r w:rsidRPr="00217523">
        <w:rPr>
          <w:rFonts w:ascii="Times New Roman" w:eastAsia="Times New Roman" w:hAnsi="Times New Roman"/>
          <w:sz w:val="28"/>
          <w:szCs w:val="28"/>
          <w:lang w:val="kk-KZ" w:eastAsia="ru-RU"/>
        </w:rPr>
        <w:t xml:space="preserve">Зерттеу </w:t>
      </w:r>
      <w:r>
        <w:rPr>
          <w:rFonts w:ascii="Times New Roman" w:eastAsia="Times New Roman" w:hAnsi="Times New Roman"/>
          <w:sz w:val="28"/>
          <w:szCs w:val="28"/>
          <w:lang w:val="kk-KZ" w:eastAsia="ru-RU"/>
        </w:rPr>
        <w:t xml:space="preserve">нысаны </w:t>
      </w:r>
      <w:r w:rsidRPr="00185F59">
        <w:rPr>
          <w:rFonts w:ascii="Times New Roman" w:eastAsia="Times New Roman" w:hAnsi="Times New Roman"/>
          <w:color w:val="000000" w:themeColor="text1"/>
          <w:sz w:val="28"/>
          <w:szCs w:val="28"/>
          <w:lang w:val="kk-KZ" w:eastAsia="ru-RU"/>
        </w:rPr>
        <w:t>болып йонсондық теориялардың гибридтері мен олардың модельдер клас</w:t>
      </w:r>
      <w:r>
        <w:rPr>
          <w:rFonts w:ascii="Times New Roman" w:eastAsia="Times New Roman" w:hAnsi="Times New Roman"/>
          <w:color w:val="000000" w:themeColor="text1"/>
          <w:sz w:val="28"/>
          <w:szCs w:val="28"/>
          <w:lang w:val="kk-KZ" w:eastAsia="ru-RU"/>
        </w:rPr>
        <w:t>тар</w:t>
      </w:r>
      <w:r w:rsidRPr="00185F59">
        <w:rPr>
          <w:rFonts w:ascii="Times New Roman" w:eastAsia="Times New Roman" w:hAnsi="Times New Roman"/>
          <w:color w:val="000000" w:themeColor="text1"/>
          <w:sz w:val="28"/>
          <w:szCs w:val="28"/>
          <w:lang w:val="kk-KZ" w:eastAsia="ru-RU"/>
        </w:rPr>
        <w:t>ы болып табылады.</w:t>
      </w:r>
      <w:r>
        <w:rPr>
          <w:rFonts w:ascii="Times New Roman" w:eastAsia="Times New Roman" w:hAnsi="Times New Roman"/>
          <w:color w:val="000000" w:themeColor="text1"/>
          <w:sz w:val="28"/>
          <w:szCs w:val="28"/>
          <w:lang w:val="kk-KZ" w:eastAsia="ru-RU"/>
        </w:rPr>
        <w:t xml:space="preserve"> </w:t>
      </w:r>
      <w:r>
        <w:rPr>
          <w:rFonts w:ascii="Times New Roman" w:eastAsia="Times New Roman" w:hAnsi="Times New Roman"/>
          <w:sz w:val="28"/>
          <w:szCs w:val="28"/>
          <w:lang w:val="kk-KZ" w:eastAsia="ru-RU"/>
        </w:rPr>
        <w:t xml:space="preserve">Атап айтқанда, </w:t>
      </w:r>
      <w:r w:rsidRPr="00217523">
        <w:rPr>
          <w:rFonts w:ascii="Times New Roman" w:hAnsi="Times New Roman"/>
          <w:sz w:val="28"/>
          <w:szCs w:val="28"/>
          <w:lang w:val="kk-KZ"/>
        </w:rPr>
        <w:t xml:space="preserve">йонсондық теориялардың гибридтерінің компаньондарының модельді-теоретикалық </w:t>
      </w:r>
      <w:r w:rsidRPr="00217523">
        <w:rPr>
          <w:rFonts w:ascii="Times New Roman" w:eastAsia="Times New Roman" w:hAnsi="Times New Roman"/>
          <w:sz w:val="28"/>
          <w:szCs w:val="28"/>
          <w:lang w:val="kk-KZ" w:eastAsia="ru-RU"/>
        </w:rPr>
        <w:t>қасиеттері</w:t>
      </w:r>
      <w:r>
        <w:rPr>
          <w:rFonts w:ascii="Times New Roman" w:eastAsia="Times New Roman" w:hAnsi="Times New Roman"/>
          <w:sz w:val="28"/>
          <w:szCs w:val="28"/>
          <w:lang w:val="kk-KZ" w:eastAsia="ru-RU"/>
        </w:rPr>
        <w:t>.</w:t>
      </w:r>
    </w:p>
    <w:p w14:paraId="297E8745" w14:textId="77777777" w:rsidR="00FB4306" w:rsidRPr="00217523" w:rsidRDefault="00FB4306" w:rsidP="00FB4306">
      <w:pPr>
        <w:tabs>
          <w:tab w:val="left" w:pos="709"/>
          <w:tab w:val="left" w:pos="993"/>
        </w:tabs>
        <w:ind w:firstLine="454"/>
        <w:jc w:val="both"/>
        <w:rPr>
          <w:rFonts w:ascii="Times New Roman" w:eastAsia="Times New Roman" w:hAnsi="Times New Roman"/>
          <w:sz w:val="28"/>
          <w:szCs w:val="28"/>
          <w:lang w:val="kk-KZ" w:eastAsia="ru-RU"/>
        </w:rPr>
      </w:pPr>
      <w:r w:rsidRPr="00217523">
        <w:rPr>
          <w:rFonts w:ascii="Times New Roman" w:hAnsi="Times New Roman"/>
          <w:b/>
          <w:w w:val="105"/>
          <w:sz w:val="28"/>
          <w:szCs w:val="28"/>
          <w:lang w:val="kk-KZ"/>
        </w:rPr>
        <w:t>Зерттеу әдісте</w:t>
      </w:r>
      <w:r>
        <w:rPr>
          <w:rFonts w:ascii="Times New Roman" w:hAnsi="Times New Roman"/>
          <w:b/>
          <w:w w:val="105"/>
          <w:sz w:val="28"/>
          <w:szCs w:val="28"/>
          <w:lang w:val="kk-KZ"/>
        </w:rPr>
        <w:t>месі</w:t>
      </w:r>
      <w:r w:rsidRPr="00217523">
        <w:rPr>
          <w:rFonts w:ascii="Times New Roman" w:hAnsi="Times New Roman"/>
          <w:b/>
          <w:w w:val="105"/>
          <w:sz w:val="28"/>
          <w:szCs w:val="28"/>
          <w:lang w:val="kk-KZ"/>
        </w:rPr>
        <w:t xml:space="preserve">. </w:t>
      </w:r>
      <w:r w:rsidRPr="00217523">
        <w:rPr>
          <w:rFonts w:ascii="Times New Roman" w:eastAsia="Times New Roman" w:hAnsi="Times New Roman"/>
          <w:sz w:val="28"/>
          <w:szCs w:val="28"/>
          <w:lang w:val="kk-KZ" w:eastAsia="ru-RU"/>
        </w:rPr>
        <w:t xml:space="preserve">Диссертацияның зерттеу әдістеріне модельдер теориясының барлық классикалық әдістері және сондай ақ соңғы уақытта  </w:t>
      </w:r>
      <w:r>
        <w:rPr>
          <w:rFonts w:ascii="Times New Roman" w:eastAsia="Times New Roman" w:hAnsi="Times New Roman"/>
          <w:sz w:val="28"/>
          <w:szCs w:val="28"/>
          <w:lang w:val="kk-KZ" w:eastAsia="ru-RU"/>
        </w:rPr>
        <w:t xml:space="preserve">белсенді түрде қолданып </w:t>
      </w:r>
      <w:r w:rsidRPr="00217523">
        <w:rPr>
          <w:rFonts w:ascii="Times New Roman" w:eastAsia="Times New Roman" w:hAnsi="Times New Roman"/>
          <w:sz w:val="28"/>
          <w:szCs w:val="28"/>
          <w:lang w:val="kk-KZ" w:eastAsia="ru-RU"/>
        </w:rPr>
        <w:t xml:space="preserve">жатқан семантикалық әдісі жатады. Бұл әдістің мағынасы бірінші ретті предикаттар </w:t>
      </w:r>
      <w:r>
        <w:rPr>
          <w:rFonts w:ascii="Times New Roman" w:eastAsia="Times New Roman" w:hAnsi="Times New Roman"/>
          <w:sz w:val="28"/>
          <w:szCs w:val="28"/>
          <w:lang w:val="kk-KZ" w:eastAsia="ru-RU"/>
        </w:rPr>
        <w:t xml:space="preserve">есептеуінің </w:t>
      </w:r>
      <w:r w:rsidRPr="00217523">
        <w:rPr>
          <w:rFonts w:ascii="Times New Roman" w:eastAsia="Times New Roman" w:hAnsi="Times New Roman"/>
          <w:sz w:val="28"/>
          <w:szCs w:val="28"/>
          <w:lang w:val="kk-KZ" w:eastAsia="ru-RU"/>
        </w:rPr>
        <w:t xml:space="preserve">қасиеттерін қарастырылып отырған йонсондық теорияның осы теорияның өзіне көшіру болып табылады. Сонымен қатар, йонсондық </w:t>
      </w:r>
      <w:r>
        <w:rPr>
          <w:rFonts w:ascii="Times New Roman" w:eastAsia="Times New Roman" w:hAnsi="Times New Roman"/>
          <w:sz w:val="28"/>
          <w:szCs w:val="28"/>
          <w:lang w:val="kk-KZ" w:eastAsia="ru-RU"/>
        </w:rPr>
        <w:t>теориялардың гибридтерінің компаньондары</w:t>
      </w:r>
      <w:r w:rsidRPr="00811233">
        <w:rPr>
          <w:rFonts w:ascii="Times New Roman" w:eastAsia="Times New Roman" w:hAnsi="Times New Roman"/>
          <w:sz w:val="28"/>
          <w:szCs w:val="28"/>
          <w:lang w:val="kk-KZ" w:eastAsia="ru-RU"/>
        </w:rPr>
        <w:t>н оқып-зерттеудің семантикалық әдістері қолданылады.</w:t>
      </w:r>
    </w:p>
    <w:p w14:paraId="76181B89" w14:textId="5527183F" w:rsidR="00FB4306" w:rsidRPr="00217523" w:rsidRDefault="00FB4306" w:rsidP="00FB4306">
      <w:pPr>
        <w:tabs>
          <w:tab w:val="left" w:pos="709"/>
          <w:tab w:val="left" w:pos="993"/>
        </w:tabs>
        <w:ind w:firstLine="454"/>
        <w:jc w:val="both"/>
        <w:rPr>
          <w:rFonts w:ascii="Times New Roman" w:eastAsia="Times New Roman" w:hAnsi="Times New Roman"/>
          <w:sz w:val="28"/>
          <w:szCs w:val="28"/>
          <w:lang w:val="kk-KZ" w:eastAsia="ru-RU"/>
        </w:rPr>
      </w:pPr>
      <w:r w:rsidRPr="00217523">
        <w:rPr>
          <w:rFonts w:ascii="Times New Roman" w:hAnsi="Times New Roman"/>
          <w:b/>
          <w:w w:val="105"/>
          <w:sz w:val="28"/>
          <w:szCs w:val="28"/>
          <w:lang w:val="kk-KZ"/>
        </w:rPr>
        <w:t>Ғылыми жаңалы</w:t>
      </w:r>
      <w:r>
        <w:rPr>
          <w:rFonts w:ascii="Times New Roman" w:hAnsi="Times New Roman"/>
          <w:b/>
          <w:w w:val="105"/>
          <w:sz w:val="28"/>
          <w:szCs w:val="28"/>
          <w:lang w:val="kk-KZ"/>
        </w:rPr>
        <w:t>ғы</w:t>
      </w:r>
      <w:r w:rsidRPr="00217523">
        <w:rPr>
          <w:rFonts w:ascii="Times New Roman" w:hAnsi="Times New Roman"/>
          <w:b/>
          <w:w w:val="105"/>
          <w:sz w:val="28"/>
          <w:szCs w:val="28"/>
          <w:lang w:val="kk-KZ"/>
        </w:rPr>
        <w:t xml:space="preserve">. </w:t>
      </w:r>
      <w:r w:rsidRPr="006354BE">
        <w:rPr>
          <w:rFonts w:ascii="Times New Roman" w:hAnsi="Times New Roman"/>
          <w:bCs/>
          <w:w w:val="105"/>
          <w:sz w:val="28"/>
          <w:szCs w:val="28"/>
          <w:lang w:val="kk-KZ"/>
        </w:rPr>
        <w:t>Бұл тақырыпқа сай</w:t>
      </w:r>
      <w:r>
        <w:rPr>
          <w:rFonts w:ascii="Times New Roman" w:hAnsi="Times New Roman"/>
          <w:b/>
          <w:w w:val="105"/>
          <w:sz w:val="28"/>
          <w:szCs w:val="28"/>
          <w:lang w:val="kk-KZ"/>
        </w:rPr>
        <w:t xml:space="preserve"> </w:t>
      </w:r>
      <w:r>
        <w:rPr>
          <w:rFonts w:ascii="Times New Roman" w:hAnsi="Times New Roman"/>
          <w:bCs/>
          <w:w w:val="105"/>
          <w:sz w:val="28"/>
          <w:szCs w:val="28"/>
          <w:lang w:val="kk-KZ"/>
        </w:rPr>
        <w:t>барлық ұғымдар жаңадан анықталған ұғымдар болып табылғаннан кейін</w:t>
      </w:r>
      <w:r w:rsidRPr="00397C6E">
        <w:rPr>
          <w:rFonts w:ascii="Times New Roman" w:hAnsi="Times New Roman"/>
          <w:bCs/>
          <w:w w:val="105"/>
          <w:sz w:val="28"/>
          <w:szCs w:val="28"/>
          <w:lang w:val="kk-KZ"/>
        </w:rPr>
        <w:t>, алынған және жарияланған барлық нәтижелер осы диссертацияның мақсаттарының жалпылығына байланысты аналогтары жоқ.</w:t>
      </w:r>
      <w:r w:rsidRPr="00811233">
        <w:rPr>
          <w:rFonts w:ascii="Times New Roman" w:hAnsi="Times New Roman"/>
          <w:b/>
          <w:w w:val="105"/>
          <w:sz w:val="28"/>
          <w:szCs w:val="28"/>
          <w:lang w:val="kk-KZ"/>
        </w:rPr>
        <w:t xml:space="preserve"> </w:t>
      </w:r>
    </w:p>
    <w:p w14:paraId="15E53CD3" w14:textId="77777777" w:rsidR="00FB4306" w:rsidRPr="00D0152A" w:rsidRDefault="00FB4306" w:rsidP="00FB4306">
      <w:pPr>
        <w:tabs>
          <w:tab w:val="left" w:pos="709"/>
          <w:tab w:val="left" w:pos="993"/>
        </w:tabs>
        <w:ind w:firstLine="454"/>
        <w:jc w:val="both"/>
        <w:rPr>
          <w:rFonts w:ascii="Times New Roman" w:eastAsia="Times New Roman" w:hAnsi="Times New Roman"/>
          <w:b/>
          <w:bCs/>
          <w:sz w:val="28"/>
          <w:szCs w:val="28"/>
          <w:lang w:val="kk-KZ" w:eastAsia="ru-RU"/>
        </w:rPr>
      </w:pPr>
      <w:r w:rsidRPr="00D0152A">
        <w:rPr>
          <w:rFonts w:ascii="Times New Roman" w:eastAsia="Times New Roman" w:hAnsi="Times New Roman"/>
          <w:b/>
          <w:bCs/>
          <w:sz w:val="28"/>
          <w:szCs w:val="28"/>
          <w:lang w:val="kk-KZ" w:eastAsia="ru-RU"/>
        </w:rPr>
        <w:t>Зерттеу жұмысының теориялық және практикалық маңыздылығы.</w:t>
      </w:r>
      <w:r>
        <w:rPr>
          <w:rFonts w:ascii="Times New Roman" w:eastAsia="Times New Roman" w:hAnsi="Times New Roman"/>
          <w:b/>
          <w:bCs/>
          <w:sz w:val="28"/>
          <w:szCs w:val="28"/>
          <w:lang w:val="kk-KZ" w:eastAsia="ru-RU"/>
        </w:rPr>
        <w:t xml:space="preserve"> </w:t>
      </w:r>
      <w:r w:rsidRPr="00861C49">
        <w:rPr>
          <w:rFonts w:ascii="Times New Roman" w:hAnsi="Times New Roman"/>
          <w:bCs/>
          <w:w w:val="105"/>
          <w:sz w:val="28"/>
          <w:szCs w:val="28"/>
          <w:lang w:val="kk-KZ"/>
        </w:rPr>
        <w:t>Біріншіден,</w:t>
      </w:r>
      <w:r>
        <w:rPr>
          <w:rFonts w:ascii="Times New Roman" w:hAnsi="Times New Roman"/>
          <w:b/>
          <w:w w:val="105"/>
          <w:sz w:val="28"/>
          <w:szCs w:val="28"/>
          <w:lang w:val="kk-KZ"/>
        </w:rPr>
        <w:t xml:space="preserve"> </w:t>
      </w:r>
      <w:r>
        <w:rPr>
          <w:rFonts w:ascii="Times New Roman" w:hAnsi="Times New Roman"/>
          <w:bCs/>
          <w:w w:val="105"/>
          <w:sz w:val="28"/>
          <w:szCs w:val="28"/>
          <w:lang w:val="kk-KZ"/>
        </w:rPr>
        <w:t>а</w:t>
      </w:r>
      <w:r w:rsidRPr="00861C49">
        <w:rPr>
          <w:rFonts w:ascii="Times New Roman" w:hAnsi="Times New Roman"/>
          <w:bCs/>
          <w:w w:val="105"/>
          <w:sz w:val="28"/>
          <w:szCs w:val="28"/>
          <w:lang w:val="kk-KZ"/>
        </w:rPr>
        <w:t>лынған тұжырымдар</w:t>
      </w:r>
      <w:r>
        <w:rPr>
          <w:rFonts w:ascii="Times New Roman" w:hAnsi="Times New Roman"/>
          <w:bCs/>
          <w:w w:val="105"/>
          <w:sz w:val="28"/>
          <w:szCs w:val="28"/>
          <w:lang w:val="kk-KZ"/>
        </w:rPr>
        <w:t xml:space="preserve"> өзінің сипаты бойынша</w:t>
      </w:r>
      <w:r>
        <w:rPr>
          <w:rFonts w:ascii="Times New Roman" w:hAnsi="Times New Roman"/>
          <w:b/>
          <w:w w:val="105"/>
          <w:sz w:val="28"/>
          <w:szCs w:val="28"/>
          <w:lang w:val="kk-KZ"/>
        </w:rPr>
        <w:t xml:space="preserve"> </w:t>
      </w:r>
      <w:r w:rsidRPr="00861C49">
        <w:rPr>
          <w:rFonts w:ascii="Times New Roman" w:hAnsi="Times New Roman"/>
          <w:bCs/>
          <w:w w:val="105"/>
          <w:sz w:val="28"/>
          <w:szCs w:val="28"/>
          <w:lang w:val="kk-KZ"/>
        </w:rPr>
        <w:t>теоретикалық</w:t>
      </w:r>
      <w:r>
        <w:rPr>
          <w:rFonts w:ascii="Times New Roman" w:hAnsi="Times New Roman"/>
          <w:b/>
          <w:w w:val="105"/>
          <w:sz w:val="28"/>
          <w:szCs w:val="28"/>
          <w:lang w:val="kk-KZ"/>
        </w:rPr>
        <w:t xml:space="preserve"> </w:t>
      </w:r>
      <w:r w:rsidRPr="00861C49">
        <w:rPr>
          <w:rFonts w:ascii="Times New Roman" w:hAnsi="Times New Roman"/>
          <w:bCs/>
          <w:w w:val="105"/>
          <w:sz w:val="28"/>
          <w:szCs w:val="28"/>
          <w:lang w:val="kk-KZ"/>
        </w:rPr>
        <w:t>құндылығын атқарады.</w:t>
      </w:r>
      <w:r>
        <w:rPr>
          <w:rFonts w:ascii="Times New Roman" w:hAnsi="Times New Roman"/>
          <w:b/>
          <w:w w:val="105"/>
          <w:sz w:val="28"/>
          <w:szCs w:val="28"/>
          <w:lang w:val="kk-KZ"/>
        </w:rPr>
        <w:t xml:space="preserve"> </w:t>
      </w:r>
      <w:r w:rsidRPr="00861C49">
        <w:rPr>
          <w:rFonts w:ascii="Times New Roman" w:hAnsi="Times New Roman"/>
          <w:bCs/>
          <w:w w:val="105"/>
          <w:sz w:val="28"/>
          <w:szCs w:val="28"/>
          <w:lang w:val="kk-KZ"/>
        </w:rPr>
        <w:t xml:space="preserve">Екіншіден, </w:t>
      </w:r>
      <w:r>
        <w:rPr>
          <w:rFonts w:ascii="Times New Roman" w:hAnsi="Times New Roman"/>
          <w:bCs/>
          <w:w w:val="105"/>
          <w:sz w:val="28"/>
          <w:szCs w:val="28"/>
          <w:lang w:val="kk-KZ"/>
        </w:rPr>
        <w:t>д</w:t>
      </w:r>
      <w:r w:rsidRPr="00861C49">
        <w:rPr>
          <w:rFonts w:ascii="Times New Roman" w:hAnsi="Times New Roman"/>
          <w:bCs/>
          <w:w w:val="105"/>
          <w:sz w:val="28"/>
          <w:szCs w:val="28"/>
          <w:lang w:val="kk-KZ"/>
        </w:rPr>
        <w:t>иссертациялық жұмыстағы алынған</w:t>
      </w:r>
      <w:r w:rsidRPr="00217523">
        <w:rPr>
          <w:rFonts w:ascii="Times New Roman" w:eastAsia="Times New Roman" w:hAnsi="Times New Roman"/>
          <w:sz w:val="28"/>
          <w:szCs w:val="28"/>
          <w:lang w:val="kk-KZ" w:eastAsia="ru-RU"/>
        </w:rPr>
        <w:t xml:space="preserve"> нәтижелер </w:t>
      </w:r>
      <w:r>
        <w:rPr>
          <w:rFonts w:ascii="Times New Roman" w:eastAsia="Times New Roman" w:hAnsi="Times New Roman"/>
          <w:sz w:val="28"/>
          <w:szCs w:val="28"/>
          <w:lang w:val="kk-KZ" w:eastAsia="ru-RU"/>
        </w:rPr>
        <w:t>өзінің негізгісі бойынша модельдер теориясының іргетас тұғырын дамытуға өз үлесін қосуға әбден ықтимал. Өйткені,  бұл диссертациялық жұмыстағы барлық есептердің ұстамалары, «шығыс» бағытқа ие болғаннан кейін көп жағынан жалпылама және нақтылаулықты білдіреді.</w:t>
      </w:r>
    </w:p>
    <w:p w14:paraId="165B2D6B" w14:textId="77777777" w:rsidR="00FB4306" w:rsidRDefault="00FB4306" w:rsidP="00FB4306">
      <w:pPr>
        <w:tabs>
          <w:tab w:val="left" w:pos="709"/>
          <w:tab w:val="left" w:pos="993"/>
        </w:tabs>
        <w:ind w:firstLine="454"/>
        <w:jc w:val="both"/>
        <w:rPr>
          <w:rFonts w:ascii="Times New Roman" w:eastAsia="Times New Roman" w:hAnsi="Times New Roman"/>
          <w:b/>
          <w:bCs/>
          <w:sz w:val="28"/>
          <w:szCs w:val="28"/>
          <w:lang w:val="kk-KZ" w:eastAsia="ru-RU"/>
        </w:rPr>
      </w:pPr>
      <w:r w:rsidRPr="00D0152A">
        <w:rPr>
          <w:rFonts w:ascii="Times New Roman" w:eastAsia="Times New Roman" w:hAnsi="Times New Roman"/>
          <w:b/>
          <w:bCs/>
          <w:sz w:val="28"/>
          <w:szCs w:val="28"/>
          <w:lang w:val="kk-KZ" w:eastAsia="ru-RU"/>
        </w:rPr>
        <w:t>Қорғауға шығарылатын негізгі нәтижелер:</w:t>
      </w:r>
    </w:p>
    <w:p w14:paraId="42EA0F47" w14:textId="77777777" w:rsidR="00FB4306" w:rsidRPr="00CD7305" w:rsidRDefault="00FB4306" w:rsidP="00FB4306">
      <w:pPr>
        <w:pStyle w:val="a8"/>
        <w:suppressAutoHyphens/>
        <w:spacing w:after="0"/>
        <w:ind w:firstLine="454"/>
        <w:jc w:val="both"/>
        <w:rPr>
          <w:rFonts w:ascii="Times New Roman" w:hAnsi="Times New Roman"/>
          <w:w w:val="105"/>
          <w:sz w:val="28"/>
          <w:szCs w:val="28"/>
        </w:rPr>
      </w:pPr>
      <w:r w:rsidRPr="00CD7305">
        <w:rPr>
          <w:rFonts w:ascii="Times New Roman" w:hAnsi="Times New Roman"/>
          <w:w w:val="105"/>
          <w:sz w:val="28"/>
          <w:szCs w:val="28"/>
        </w:rPr>
        <w:t>Қорғауға шығарылады:</w:t>
      </w:r>
    </w:p>
    <w:p w14:paraId="2858F37B" w14:textId="77777777" w:rsidR="00FB4306" w:rsidRPr="00CD7305" w:rsidRDefault="00FB4306" w:rsidP="00FB4306">
      <w:pPr>
        <w:pStyle w:val="a4"/>
        <w:widowControl w:val="0"/>
        <w:numPr>
          <w:ilvl w:val="0"/>
          <w:numId w:val="18"/>
        </w:numPr>
        <w:autoSpaceDE w:val="0"/>
        <w:autoSpaceDN w:val="0"/>
        <w:spacing w:after="0" w:line="240" w:lineRule="auto"/>
        <w:contextualSpacing w:val="0"/>
        <w:jc w:val="both"/>
        <w:rPr>
          <w:rFonts w:ascii="Times New Roman" w:eastAsiaTheme="minorEastAsia" w:hAnsi="Times New Roman" w:cs="Times New Roman"/>
          <w:iCs/>
          <w:sz w:val="28"/>
          <w:szCs w:val="28"/>
          <w:lang w:val="kk-KZ"/>
        </w:rPr>
      </w:pPr>
      <w:r w:rsidRPr="00CD7305">
        <w:rPr>
          <w:rFonts w:ascii="Times New Roman" w:eastAsiaTheme="minorEastAsia" w:hAnsi="Times New Roman" w:cs="Times New Roman"/>
          <w:iCs/>
          <w:sz w:val="28"/>
          <w:szCs w:val="28"/>
          <w:lang w:val="kk-KZ"/>
        </w:rPr>
        <w:t xml:space="preserve">Экзистенциалды жай дөңес </w:t>
      </w:r>
      <w:r w:rsidRPr="00CD7305">
        <w:rPr>
          <w:rFonts w:ascii="Cambria Math" w:eastAsiaTheme="minorEastAsia" w:hAnsi="Cambria Math" w:cs="Cambria Math"/>
          <w:iCs/>
          <w:sz w:val="28"/>
          <w:szCs w:val="28"/>
          <w:lang w:val="kk-KZ"/>
        </w:rPr>
        <w:t>∀∃</w:t>
      </w:r>
      <w:r w:rsidRPr="00CD7305">
        <w:rPr>
          <w:rFonts w:ascii="Times New Roman" w:eastAsiaTheme="minorEastAsia" w:hAnsi="Times New Roman" w:cs="Times New Roman"/>
          <w:iCs/>
          <w:sz w:val="28"/>
          <w:szCs w:val="28"/>
          <w:lang w:val="kk-KZ"/>
        </w:rPr>
        <w:t xml:space="preserve">-толық йонсондық теориялардың класындағы модельді үйлесімділігі мен </w:t>
      </w:r>
      <w:r w:rsidRPr="00CD7305">
        <w:rPr>
          <w:rFonts w:ascii="Times New Roman" w:eastAsiaTheme="minorEastAsia" w:hAnsi="Times New Roman" w:cs="Times New Roman"/>
          <w:iCs/>
          <w:sz w:val="28"/>
          <w:szCs w:val="28"/>
        </w:rPr>
        <w:t>ω</w:t>
      </w:r>
      <w:r w:rsidRPr="00CD7305">
        <w:rPr>
          <w:rFonts w:ascii="Times New Roman" w:eastAsiaTheme="minorEastAsia" w:hAnsi="Times New Roman" w:cs="Times New Roman"/>
          <w:iCs/>
          <w:sz w:val="28"/>
          <w:szCs w:val="28"/>
          <w:lang w:val="kk-KZ"/>
        </w:rPr>
        <w:t>-категорлылығы қарастырылды.</w:t>
      </w:r>
    </w:p>
    <w:p w14:paraId="7781839B" w14:textId="77777777" w:rsidR="00FB4306" w:rsidRPr="00CD7305" w:rsidRDefault="00FB4306" w:rsidP="00FB4306">
      <w:pPr>
        <w:pStyle w:val="a4"/>
        <w:widowControl w:val="0"/>
        <w:numPr>
          <w:ilvl w:val="0"/>
          <w:numId w:val="18"/>
        </w:numPr>
        <w:autoSpaceDE w:val="0"/>
        <w:autoSpaceDN w:val="0"/>
        <w:spacing w:after="0" w:line="240" w:lineRule="auto"/>
        <w:contextualSpacing w:val="0"/>
        <w:jc w:val="both"/>
        <w:rPr>
          <w:rFonts w:ascii="Times New Roman" w:eastAsiaTheme="minorEastAsia" w:hAnsi="Times New Roman" w:cs="Times New Roman"/>
          <w:iCs/>
          <w:sz w:val="28"/>
          <w:szCs w:val="28"/>
          <w:lang w:val="kk-KZ"/>
        </w:rPr>
      </w:pPr>
      <w:r w:rsidRPr="00CD7305">
        <w:rPr>
          <w:rFonts w:ascii="Times New Roman" w:eastAsiaTheme="minorEastAsia" w:hAnsi="Times New Roman" w:cs="Times New Roman"/>
          <w:iCs/>
          <w:sz w:val="28"/>
          <w:szCs w:val="28"/>
          <w:lang w:val="kk-KZ"/>
        </w:rPr>
        <w:t>Кейбір бекітілген йонсондық теорияның семантикалық моделінің арнайы ішкі жиындарының модельді-теоретикалық қасиеттеріне байланысты нәтиже алынады. Қарастырылып отырған фрагменттердің гибридінің құрамында арнайы ядролық ішкі жиын, анықталған тұйықталу бар, ол қарастырылып отырған теорияның алгебралық жай моделі болып табылатын кейбір экзистенциалды тұйық модельмен беріеді.</w:t>
      </w:r>
    </w:p>
    <w:p w14:paraId="3EA2CDEA" w14:textId="77777777" w:rsidR="00FB4306" w:rsidRPr="00CD7305" w:rsidRDefault="00FB4306" w:rsidP="00FB4306">
      <w:pPr>
        <w:pStyle w:val="a4"/>
        <w:widowControl w:val="0"/>
        <w:numPr>
          <w:ilvl w:val="0"/>
          <w:numId w:val="18"/>
        </w:numPr>
        <w:autoSpaceDE w:val="0"/>
        <w:autoSpaceDN w:val="0"/>
        <w:spacing w:after="0" w:line="240" w:lineRule="auto"/>
        <w:contextualSpacing w:val="0"/>
        <w:jc w:val="both"/>
        <w:rPr>
          <w:rFonts w:ascii="Times New Roman" w:eastAsiaTheme="minorEastAsia" w:hAnsi="Times New Roman" w:cs="Times New Roman"/>
          <w:iCs/>
          <w:sz w:val="28"/>
          <w:szCs w:val="28"/>
          <w:lang w:val="kk-KZ"/>
        </w:rPr>
      </w:pPr>
      <w:r w:rsidRPr="00CD7305">
        <w:rPr>
          <w:rFonts w:ascii="Times New Roman" w:eastAsiaTheme="minorEastAsia" w:hAnsi="Times New Roman" w:cs="Times New Roman"/>
          <w:iCs/>
          <w:sz w:val="28"/>
          <w:szCs w:val="28"/>
          <w:lang w:val="kk-KZ"/>
        </w:rPr>
        <w:t>Йонсондық позитивті теориялардың фрагменттерінің гибридтерінің модельді үйлесімділігі мен ω-категорлылығы қарастырылды.</w:t>
      </w:r>
    </w:p>
    <w:p w14:paraId="06C2668C" w14:textId="38457677" w:rsidR="00FB4306" w:rsidRPr="00CD7305" w:rsidRDefault="00FB4306" w:rsidP="00FB4306">
      <w:pPr>
        <w:pStyle w:val="a4"/>
        <w:widowControl w:val="0"/>
        <w:numPr>
          <w:ilvl w:val="0"/>
          <w:numId w:val="18"/>
        </w:numPr>
        <w:autoSpaceDE w:val="0"/>
        <w:autoSpaceDN w:val="0"/>
        <w:spacing w:after="0" w:line="240" w:lineRule="auto"/>
        <w:contextualSpacing w:val="0"/>
        <w:jc w:val="both"/>
        <w:rPr>
          <w:rFonts w:ascii="Times New Roman" w:eastAsiaTheme="minorEastAsia" w:hAnsi="Times New Roman" w:cs="Times New Roman"/>
          <w:iCs/>
          <w:sz w:val="28"/>
          <w:szCs w:val="28"/>
          <w:lang w:val="kk-KZ"/>
        </w:rPr>
      </w:pPr>
      <w:r w:rsidRPr="00CD7305">
        <w:rPr>
          <w:rFonts w:ascii="Times New Roman" w:eastAsiaTheme="minorEastAsia" w:hAnsi="Times New Roman" w:cs="Times New Roman"/>
          <w:iCs/>
          <w:sz w:val="28"/>
          <w:szCs w:val="28"/>
          <w:lang w:val="kk-KZ"/>
        </w:rPr>
        <w:t>Йонсондық теориясының екі экзистенциалды тұйық модел</w:t>
      </w:r>
      <w:r w:rsidR="00B26D1F">
        <w:rPr>
          <w:rFonts w:ascii="Times New Roman" w:eastAsiaTheme="minorEastAsia" w:hAnsi="Times New Roman" w:cs="Times New Roman"/>
          <w:iCs/>
          <w:sz w:val="28"/>
          <w:szCs w:val="28"/>
          <w:lang w:val="kk-KZ"/>
        </w:rPr>
        <w:t>ь</w:t>
      </w:r>
      <w:r w:rsidRPr="00CD7305">
        <w:rPr>
          <w:rFonts w:ascii="Times New Roman" w:eastAsiaTheme="minorEastAsia" w:hAnsi="Times New Roman" w:cs="Times New Roman"/>
          <w:iCs/>
          <w:sz w:val="28"/>
          <w:szCs w:val="28"/>
          <w:lang w:val="kk-KZ"/>
        </w:rPr>
        <w:t>дері үшін сыртқы және ішкі дүниелер арасындағы байланыстың ерекшелігі қарастырылды.</w:t>
      </w:r>
    </w:p>
    <w:p w14:paraId="6AE4C8D9" w14:textId="77777777" w:rsidR="00FB4306" w:rsidRPr="00CD7305" w:rsidRDefault="00FB4306" w:rsidP="00FB4306">
      <w:pPr>
        <w:pStyle w:val="a4"/>
        <w:widowControl w:val="0"/>
        <w:numPr>
          <w:ilvl w:val="0"/>
          <w:numId w:val="18"/>
        </w:numPr>
        <w:tabs>
          <w:tab w:val="center" w:pos="4800"/>
          <w:tab w:val="right" w:pos="9500"/>
        </w:tabs>
        <w:autoSpaceDE w:val="0"/>
        <w:autoSpaceDN w:val="0"/>
        <w:adjustRightInd w:val="0"/>
        <w:spacing w:after="0" w:line="240" w:lineRule="auto"/>
        <w:contextualSpacing w:val="0"/>
        <w:jc w:val="both"/>
        <w:rPr>
          <w:rFonts w:ascii="Times New Roman" w:hAnsi="Times New Roman" w:cs="Times New Roman"/>
          <w:bCs/>
          <w:iCs/>
          <w:noProof/>
          <w:sz w:val="28"/>
          <w:szCs w:val="28"/>
          <w:lang w:val="kk-KZ" w:eastAsia="ru-RU"/>
        </w:rPr>
      </w:pPr>
      <w:r w:rsidRPr="00CD7305">
        <w:rPr>
          <w:rFonts w:ascii="Times New Roman" w:hAnsi="Times New Roman" w:cs="Times New Roman"/>
          <w:bCs/>
          <w:iCs/>
          <w:noProof/>
          <w:sz w:val="28"/>
          <w:szCs w:val="28"/>
          <w:lang w:val="kk-KZ" w:eastAsia="ru-RU"/>
        </w:rPr>
        <w:t>Бекітілген Робинсон спектрінің мұрагер косемантылық класының централдық типінің қатты минималдылығы тілінде саналымсыз категорлылықтың критерийі алынды.</w:t>
      </w:r>
    </w:p>
    <w:p w14:paraId="65FA0B51" w14:textId="77777777" w:rsidR="00FB4306" w:rsidRPr="00CD7305" w:rsidRDefault="00FB4306" w:rsidP="00FB4306">
      <w:pPr>
        <w:pStyle w:val="a4"/>
        <w:widowControl w:val="0"/>
        <w:numPr>
          <w:ilvl w:val="0"/>
          <w:numId w:val="18"/>
        </w:numPr>
        <w:tabs>
          <w:tab w:val="center" w:pos="4800"/>
          <w:tab w:val="right" w:pos="9500"/>
        </w:tabs>
        <w:autoSpaceDE w:val="0"/>
        <w:autoSpaceDN w:val="0"/>
        <w:adjustRightInd w:val="0"/>
        <w:spacing w:after="0" w:line="240" w:lineRule="auto"/>
        <w:contextualSpacing w:val="0"/>
        <w:jc w:val="both"/>
        <w:rPr>
          <w:rFonts w:ascii="Times New Roman" w:hAnsi="Times New Roman" w:cs="Times New Roman"/>
          <w:iCs/>
          <w:noProof/>
          <w:sz w:val="28"/>
          <w:szCs w:val="28"/>
          <w:lang w:val="kk-KZ"/>
        </w:rPr>
      </w:pPr>
      <w:r w:rsidRPr="00CD7305">
        <w:rPr>
          <w:rFonts w:ascii="Times New Roman" w:hAnsi="Times New Roman" w:cs="Times New Roman"/>
          <w:iCs/>
          <w:noProof/>
          <w:sz w:val="28"/>
          <w:szCs w:val="28"/>
          <w:lang w:val="kk-KZ"/>
        </w:rPr>
        <w:t>Бекітілген сигнатураның саналымды тілінің модельдерінің аксиоматизацияланатын класының йонсондық компаньонының косеманттылық кластарының гибридтерінің синтаксистік ұқсастығының критерийі алынды.</w:t>
      </w:r>
    </w:p>
    <w:p w14:paraId="4490FE37" w14:textId="77777777" w:rsidR="00FB4306" w:rsidRPr="00CD7305" w:rsidRDefault="00FB4306" w:rsidP="00FB4306">
      <w:pPr>
        <w:pStyle w:val="a4"/>
        <w:widowControl w:val="0"/>
        <w:numPr>
          <w:ilvl w:val="0"/>
          <w:numId w:val="18"/>
        </w:numPr>
        <w:tabs>
          <w:tab w:val="center" w:pos="4800"/>
          <w:tab w:val="right" w:pos="9500"/>
        </w:tabs>
        <w:autoSpaceDE w:val="0"/>
        <w:autoSpaceDN w:val="0"/>
        <w:adjustRightInd w:val="0"/>
        <w:spacing w:after="0" w:line="240" w:lineRule="auto"/>
        <w:contextualSpacing w:val="0"/>
        <w:jc w:val="both"/>
        <w:rPr>
          <w:rFonts w:ascii="Times New Roman" w:hAnsi="Times New Roman" w:cs="Times New Roman"/>
          <w:iCs/>
          <w:noProof/>
          <w:sz w:val="28"/>
          <w:szCs w:val="28"/>
          <w:lang w:val="kk-KZ"/>
        </w:rPr>
      </w:pPr>
      <w:r w:rsidRPr="00CD7305">
        <w:rPr>
          <w:rFonts w:ascii="Times New Roman" w:hAnsi="Times New Roman" w:cs="Times New Roman"/>
          <w:iCs/>
          <w:noProof/>
          <w:sz w:val="28"/>
          <w:szCs w:val="28"/>
          <w:lang w:val="kk-KZ"/>
        </w:rPr>
        <w:t>Кез келген кемел йонсондық гибрид үшін кейбір синтаксистік ұқсас полигон теорияларының табылуы зерттелді.</w:t>
      </w:r>
    </w:p>
    <w:p w14:paraId="09754B04" w14:textId="77777777" w:rsidR="00FB4306" w:rsidRPr="00094DE9" w:rsidRDefault="00FB4306" w:rsidP="00FB4306">
      <w:pPr>
        <w:tabs>
          <w:tab w:val="left" w:pos="709"/>
          <w:tab w:val="left" w:pos="993"/>
        </w:tabs>
        <w:ind w:firstLine="454"/>
        <w:jc w:val="both"/>
        <w:rPr>
          <w:rFonts w:ascii="Times New Roman" w:eastAsia="Times New Roman" w:hAnsi="Times New Roman"/>
          <w:sz w:val="28"/>
          <w:szCs w:val="28"/>
          <w:lang w:val="kk-KZ" w:eastAsia="ru-RU"/>
        </w:rPr>
      </w:pPr>
      <w:r w:rsidRPr="00D0152A">
        <w:rPr>
          <w:rFonts w:ascii="Times New Roman" w:eastAsia="Times New Roman" w:hAnsi="Times New Roman"/>
          <w:b/>
          <w:bCs/>
          <w:sz w:val="28"/>
          <w:szCs w:val="28"/>
          <w:lang w:val="kk-KZ" w:eastAsia="ru-RU"/>
        </w:rPr>
        <w:t>Сенімділік және негізділік.</w:t>
      </w:r>
      <w:r w:rsidRPr="00094DE9">
        <w:rPr>
          <w:rFonts w:ascii="Times New Roman" w:eastAsia="Times New Roman" w:hAnsi="Times New Roman"/>
          <w:sz w:val="28"/>
          <w:szCs w:val="28"/>
          <w:lang w:val="kk-KZ" w:eastAsia="ru-RU"/>
        </w:rPr>
        <w:t xml:space="preserve"> Жұмыста қолданылған әдістердің конструктивтілігі зерттеудің сенімділігі мен негізділігін қамтамасыз етеді. Жалпы тұжырымдар теоремалар түрінде құрылған және олардың дәлелдеулері берілген.</w:t>
      </w:r>
    </w:p>
    <w:p w14:paraId="73CB936B" w14:textId="77777777" w:rsidR="00FB4306" w:rsidRPr="00D0152A" w:rsidRDefault="00FB4306" w:rsidP="00FB4306">
      <w:pPr>
        <w:ind w:firstLine="454"/>
        <w:jc w:val="both"/>
        <w:rPr>
          <w:rFonts w:ascii="Times New Roman" w:hAnsi="Times New Roman"/>
          <w:b/>
          <w:bCs/>
          <w:sz w:val="28"/>
          <w:szCs w:val="28"/>
          <w:lang w:val="kk-KZ"/>
        </w:rPr>
      </w:pPr>
      <w:r w:rsidRPr="00D0152A">
        <w:rPr>
          <w:rFonts w:ascii="Times New Roman" w:hAnsi="Times New Roman"/>
          <w:b/>
          <w:bCs/>
          <w:sz w:val="28"/>
          <w:szCs w:val="28"/>
          <w:lang w:val="kk-KZ"/>
        </w:rPr>
        <w:t xml:space="preserve">Жұмысты апробациялау. </w:t>
      </w:r>
    </w:p>
    <w:p w14:paraId="63E36E33" w14:textId="77777777" w:rsidR="00FB4306" w:rsidRPr="00094DE9" w:rsidRDefault="00FB4306" w:rsidP="00FB4306">
      <w:pPr>
        <w:ind w:firstLine="454"/>
        <w:jc w:val="both"/>
        <w:rPr>
          <w:rFonts w:ascii="Times New Roman" w:hAnsi="Times New Roman"/>
          <w:sz w:val="28"/>
          <w:szCs w:val="28"/>
          <w:lang w:val="kk-KZ"/>
        </w:rPr>
      </w:pPr>
      <w:r w:rsidRPr="00094DE9">
        <w:rPr>
          <w:rFonts w:ascii="Times New Roman" w:hAnsi="Times New Roman" w:cs="Times New Roman"/>
          <w:w w:val="105"/>
          <w:sz w:val="28"/>
          <w:szCs w:val="28"/>
          <w:lang w:val="kk-KZ"/>
        </w:rPr>
        <w:t>Диссертацияның негізгі нәтижелері келесі конференциялар мен семинарларда дәлелденді және талқыланды:</w:t>
      </w:r>
    </w:p>
    <w:p w14:paraId="0A1A0EA0" w14:textId="77777777" w:rsidR="00BD1C69" w:rsidRDefault="00FB4306" w:rsidP="00BD1C69">
      <w:pPr>
        <w:pStyle w:val="a8"/>
        <w:widowControl w:val="0"/>
        <w:numPr>
          <w:ilvl w:val="0"/>
          <w:numId w:val="15"/>
        </w:numPr>
        <w:suppressAutoHyphens/>
        <w:autoSpaceDE w:val="0"/>
        <w:autoSpaceDN w:val="0"/>
        <w:spacing w:after="0"/>
        <w:ind w:left="0" w:firstLine="454"/>
        <w:contextualSpacing/>
        <w:jc w:val="both"/>
        <w:rPr>
          <w:rFonts w:ascii="Times New Roman" w:hAnsi="Times New Roman"/>
          <w:color w:val="000000"/>
          <w:sz w:val="28"/>
          <w:szCs w:val="28"/>
          <w:shd w:val="clear" w:color="auto" w:fill="FFFFFF"/>
          <w:lang w:val="kk-KZ"/>
        </w:rPr>
      </w:pPr>
      <w:r w:rsidRPr="00094DE9">
        <w:rPr>
          <w:rFonts w:ascii="Times New Roman" w:hAnsi="Times New Roman"/>
          <w:color w:val="000000"/>
          <w:sz w:val="28"/>
          <w:szCs w:val="28"/>
          <w:shd w:val="clear" w:color="auto" w:fill="FFFFFF"/>
          <w:lang w:val="kk-KZ"/>
        </w:rPr>
        <w:t>VII Franco-Kazakh Colloquium in Model Theory</w:t>
      </w:r>
      <w:r w:rsidRPr="00BD1C69">
        <w:rPr>
          <w:rFonts w:ascii="Times New Roman" w:hAnsi="Times New Roman"/>
          <w:color w:val="000000"/>
          <w:sz w:val="28"/>
          <w:szCs w:val="28"/>
          <w:shd w:val="clear" w:color="auto" w:fill="FFFFFF"/>
          <w:lang w:val="kk-KZ"/>
        </w:rPr>
        <w:t xml:space="preserve"> </w:t>
      </w:r>
      <w:r w:rsidR="00BD1C69" w:rsidRPr="005674F3">
        <w:rPr>
          <w:rFonts w:ascii="Times New Roman" w:hAnsi="Times New Roman"/>
          <w:sz w:val="28"/>
          <w:szCs w:val="28"/>
        </w:rPr>
        <w:t>VII Franco-Kazakh Colloquium in Model Theory</w:t>
      </w:r>
      <w:r w:rsidR="00BD1C69">
        <w:rPr>
          <w:rFonts w:ascii="Times New Roman" w:hAnsi="Times New Roman"/>
          <w:sz w:val="28"/>
          <w:szCs w:val="28"/>
          <w:lang w:val="kk-KZ"/>
        </w:rPr>
        <w:t xml:space="preserve"> (Лион: </w:t>
      </w:r>
      <w:r w:rsidR="00BD1C69" w:rsidRPr="005674F3">
        <w:rPr>
          <w:rFonts w:ascii="Times New Roman" w:hAnsi="Times New Roman"/>
          <w:sz w:val="28"/>
          <w:szCs w:val="28"/>
          <w:lang w:val="kk-KZ"/>
        </w:rPr>
        <w:t>Клод Бернард Лион 1 университеті, Камилла Джордан институты</w:t>
      </w:r>
      <w:r w:rsidR="00BD1C69">
        <w:rPr>
          <w:rFonts w:ascii="Times New Roman" w:hAnsi="Times New Roman"/>
          <w:sz w:val="28"/>
          <w:szCs w:val="28"/>
          <w:lang w:val="kk-KZ"/>
        </w:rPr>
        <w:t>,</w:t>
      </w:r>
      <w:r w:rsidR="00BD1C69" w:rsidRPr="005674F3">
        <w:rPr>
          <w:rFonts w:ascii="Times New Roman" w:hAnsi="Times New Roman"/>
          <w:sz w:val="28"/>
          <w:szCs w:val="28"/>
        </w:rPr>
        <w:t xml:space="preserve"> </w:t>
      </w:r>
      <w:r w:rsidR="00BD1C69" w:rsidRPr="00516CAA">
        <w:rPr>
          <w:rFonts w:ascii="Times New Roman" w:hAnsi="Times New Roman"/>
          <w:sz w:val="28"/>
          <w:szCs w:val="28"/>
        </w:rPr>
        <w:t>2022</w:t>
      </w:r>
      <w:r w:rsidR="00BD1C69">
        <w:rPr>
          <w:rFonts w:ascii="Times New Roman" w:hAnsi="Times New Roman"/>
          <w:sz w:val="28"/>
          <w:szCs w:val="28"/>
          <w:lang w:val="kk-KZ"/>
        </w:rPr>
        <w:t xml:space="preserve"> </w:t>
      </w:r>
      <w:r w:rsidR="00BD1C69" w:rsidRPr="00EA5063">
        <w:rPr>
          <w:rFonts w:ascii="Times New Roman" w:hAnsi="Times New Roman"/>
          <w:sz w:val="28"/>
          <w:szCs w:val="28"/>
          <w:lang w:val="kk-KZ"/>
        </w:rPr>
        <w:t xml:space="preserve">– </w:t>
      </w:r>
      <w:r w:rsidR="00BD1C69" w:rsidRPr="00094DE9">
        <w:rPr>
          <w:rFonts w:ascii="Times New Roman" w:hAnsi="Times New Roman"/>
          <w:color w:val="000000"/>
          <w:sz w:val="28"/>
          <w:szCs w:val="28"/>
          <w:shd w:val="clear" w:color="auto" w:fill="FFFFFF"/>
          <w:lang w:val="kk-KZ"/>
        </w:rPr>
        <w:t xml:space="preserve">14-18 </w:t>
      </w:r>
      <w:r w:rsidR="00BD1C69">
        <w:rPr>
          <w:rFonts w:ascii="Times New Roman" w:hAnsi="Times New Roman"/>
          <w:color w:val="000000"/>
          <w:sz w:val="28"/>
          <w:szCs w:val="28"/>
          <w:shd w:val="clear" w:color="auto" w:fill="FFFFFF"/>
          <w:lang w:val="kk-KZ"/>
        </w:rPr>
        <w:t>қараша)</w:t>
      </w:r>
      <w:r w:rsidR="00BD1C69" w:rsidRPr="00BD1C69">
        <w:rPr>
          <w:rFonts w:ascii="Times New Roman" w:hAnsi="Times New Roman"/>
          <w:color w:val="000000"/>
          <w:sz w:val="28"/>
          <w:szCs w:val="28"/>
          <w:shd w:val="clear" w:color="auto" w:fill="FFFFFF"/>
          <w:lang w:val="kk-KZ"/>
        </w:rPr>
        <w:t>;</w:t>
      </w:r>
    </w:p>
    <w:p w14:paraId="13F5B2E8" w14:textId="77777777" w:rsidR="00BD1C69" w:rsidRDefault="00FB4306" w:rsidP="00BD1C69">
      <w:pPr>
        <w:pStyle w:val="a8"/>
        <w:widowControl w:val="0"/>
        <w:numPr>
          <w:ilvl w:val="0"/>
          <w:numId w:val="15"/>
        </w:numPr>
        <w:suppressAutoHyphens/>
        <w:autoSpaceDE w:val="0"/>
        <w:autoSpaceDN w:val="0"/>
        <w:spacing w:after="0"/>
        <w:ind w:left="0" w:firstLine="454"/>
        <w:contextualSpacing/>
        <w:jc w:val="both"/>
        <w:rPr>
          <w:rFonts w:ascii="Times New Roman" w:hAnsi="Times New Roman"/>
          <w:color w:val="000000"/>
          <w:sz w:val="28"/>
          <w:szCs w:val="28"/>
          <w:shd w:val="clear" w:color="auto" w:fill="FFFFFF"/>
          <w:lang w:val="kk-KZ"/>
        </w:rPr>
      </w:pPr>
      <w:r w:rsidRPr="00BD1C69">
        <w:rPr>
          <w:rFonts w:ascii="Times New Roman" w:hAnsi="Times New Roman"/>
          <w:color w:val="000000"/>
          <w:sz w:val="28"/>
          <w:szCs w:val="28"/>
          <w:shd w:val="clear" w:color="auto" w:fill="FFFFFF"/>
          <w:lang w:val="kk-KZ"/>
        </w:rPr>
        <w:t xml:space="preserve">Logic Colloquium 2019: European Summer Meeting of the Association for Symbolic Logic (ASL) </w:t>
      </w:r>
      <w:r w:rsidR="00BD1C69" w:rsidRPr="00BD1C69">
        <w:rPr>
          <w:rFonts w:ascii="Times New Roman" w:hAnsi="Times New Roman"/>
          <w:sz w:val="28"/>
          <w:szCs w:val="28"/>
          <w:lang w:val="kk-KZ"/>
        </w:rPr>
        <w:t>(Прага,</w:t>
      </w:r>
      <w:r w:rsidR="00BD1C69" w:rsidRPr="00BD1C69">
        <w:rPr>
          <w:rFonts w:ascii="Times New Roman" w:hAnsi="Times New Roman"/>
          <w:color w:val="000000"/>
          <w:sz w:val="28"/>
          <w:szCs w:val="28"/>
          <w:shd w:val="clear" w:color="auto" w:fill="FFFFFF"/>
          <w:lang w:val="kk-KZ"/>
        </w:rPr>
        <w:t> </w:t>
      </w:r>
      <w:r w:rsidR="00BD1C69" w:rsidRPr="00BD1C69">
        <w:rPr>
          <w:rFonts w:ascii="Times New Roman" w:hAnsi="Times New Roman"/>
          <w:sz w:val="28"/>
          <w:szCs w:val="28"/>
          <w:lang w:val="kk-KZ"/>
        </w:rPr>
        <w:t xml:space="preserve">2019 – </w:t>
      </w:r>
      <w:r w:rsidR="00BD1C69" w:rsidRPr="00BD1C69">
        <w:rPr>
          <w:rFonts w:ascii="Times New Roman" w:hAnsi="Times New Roman"/>
          <w:color w:val="000000"/>
          <w:sz w:val="28"/>
          <w:szCs w:val="28"/>
          <w:shd w:val="clear" w:color="auto" w:fill="FFFFFF"/>
          <w:lang w:val="kk-KZ"/>
        </w:rPr>
        <w:t>11-16 тамыз</w:t>
      </w:r>
      <w:r w:rsidR="00BD1C69" w:rsidRPr="00BD1C69">
        <w:rPr>
          <w:rFonts w:ascii="Times New Roman" w:hAnsi="Times New Roman"/>
          <w:sz w:val="28"/>
          <w:szCs w:val="28"/>
          <w:lang w:val="kk-KZ"/>
        </w:rPr>
        <w:t>)</w:t>
      </w:r>
      <w:r w:rsidR="00BD1C69" w:rsidRPr="00BD1C69">
        <w:rPr>
          <w:rFonts w:ascii="Times New Roman" w:hAnsi="Times New Roman"/>
          <w:sz w:val="28"/>
          <w:szCs w:val="28"/>
          <w:lang w:val="en-US"/>
        </w:rPr>
        <w:t>;</w:t>
      </w:r>
    </w:p>
    <w:p w14:paraId="46EF42AF" w14:textId="37C4264D" w:rsidR="00FB4306" w:rsidRPr="00BD1C69" w:rsidRDefault="00FB4306" w:rsidP="00BD1C69">
      <w:pPr>
        <w:pStyle w:val="a8"/>
        <w:widowControl w:val="0"/>
        <w:numPr>
          <w:ilvl w:val="0"/>
          <w:numId w:val="15"/>
        </w:numPr>
        <w:suppressAutoHyphens/>
        <w:autoSpaceDE w:val="0"/>
        <w:autoSpaceDN w:val="0"/>
        <w:spacing w:after="0"/>
        <w:ind w:left="0" w:firstLine="454"/>
        <w:contextualSpacing/>
        <w:jc w:val="both"/>
        <w:rPr>
          <w:rFonts w:ascii="Times New Roman" w:hAnsi="Times New Roman"/>
          <w:color w:val="000000"/>
          <w:sz w:val="28"/>
          <w:szCs w:val="28"/>
          <w:shd w:val="clear" w:color="auto" w:fill="FFFFFF"/>
          <w:lang w:val="kk-KZ"/>
        </w:rPr>
      </w:pPr>
      <w:r w:rsidRPr="00BD1C69">
        <w:rPr>
          <w:rFonts w:ascii="Times New Roman" w:hAnsi="Times New Roman"/>
          <w:color w:val="000000"/>
          <w:sz w:val="28"/>
          <w:szCs w:val="28"/>
          <w:shd w:val="clear" w:color="auto" w:fill="FFFFFF"/>
          <w:lang w:val="kk-KZ"/>
        </w:rPr>
        <w:t>Logic Colloquium 2021: European Summer Meeting of the Association for Symbolic Logic (ASL)(</w:t>
      </w:r>
      <w:r w:rsidR="00BD1C69">
        <w:rPr>
          <w:rFonts w:ascii="Times New Roman" w:hAnsi="Times New Roman"/>
          <w:color w:val="000000"/>
          <w:sz w:val="28"/>
          <w:szCs w:val="28"/>
          <w:shd w:val="clear" w:color="auto" w:fill="FFFFFF"/>
          <w:lang w:val="kk-KZ"/>
        </w:rPr>
        <w:t xml:space="preserve">Познань, </w:t>
      </w:r>
      <w:r w:rsidRPr="00BD1C69">
        <w:rPr>
          <w:rFonts w:ascii="Times New Roman" w:hAnsi="Times New Roman"/>
          <w:color w:val="000000"/>
          <w:sz w:val="28"/>
          <w:szCs w:val="28"/>
          <w:shd w:val="clear" w:color="auto" w:fill="FFFFFF"/>
          <w:lang w:val="kk-KZ"/>
        </w:rPr>
        <w:t>2021</w:t>
      </w:r>
      <w:r w:rsidR="00BD1C69">
        <w:rPr>
          <w:rFonts w:ascii="Times New Roman" w:hAnsi="Times New Roman"/>
          <w:color w:val="000000"/>
          <w:sz w:val="28"/>
          <w:szCs w:val="28"/>
          <w:shd w:val="clear" w:color="auto" w:fill="FFFFFF"/>
          <w:lang w:val="kk-KZ"/>
        </w:rPr>
        <w:t xml:space="preserve"> </w:t>
      </w:r>
      <w:r w:rsidR="00BD1C69" w:rsidRPr="00BD1C69">
        <w:rPr>
          <w:rFonts w:ascii="Times New Roman" w:hAnsi="Times New Roman"/>
          <w:sz w:val="28"/>
          <w:szCs w:val="28"/>
          <w:lang w:val="kk-KZ"/>
        </w:rPr>
        <w:t>–</w:t>
      </w:r>
      <w:r w:rsidR="00BD1C69">
        <w:rPr>
          <w:rFonts w:ascii="Times New Roman" w:hAnsi="Times New Roman"/>
          <w:color w:val="000000"/>
          <w:sz w:val="28"/>
          <w:szCs w:val="28"/>
          <w:shd w:val="clear" w:color="auto" w:fill="FFFFFF"/>
          <w:lang w:val="kk-KZ"/>
        </w:rPr>
        <w:t xml:space="preserve"> </w:t>
      </w:r>
      <w:r w:rsidR="00BD1C69" w:rsidRPr="00BD1C69">
        <w:rPr>
          <w:rFonts w:ascii="Times New Roman" w:hAnsi="Times New Roman"/>
          <w:color w:val="000000"/>
          <w:sz w:val="28"/>
          <w:szCs w:val="28"/>
          <w:shd w:val="clear" w:color="auto" w:fill="FFFFFF"/>
          <w:lang w:val="kk-KZ"/>
        </w:rPr>
        <w:t xml:space="preserve">19-24 </w:t>
      </w:r>
      <w:r w:rsidR="00BD1C69">
        <w:rPr>
          <w:rFonts w:ascii="Times New Roman" w:hAnsi="Times New Roman"/>
          <w:color w:val="000000"/>
          <w:sz w:val="28"/>
          <w:szCs w:val="28"/>
          <w:shd w:val="clear" w:color="auto" w:fill="FFFFFF"/>
          <w:lang w:val="kk-KZ"/>
        </w:rPr>
        <w:t>шілде</w:t>
      </w:r>
      <w:r w:rsidRPr="00BD1C69">
        <w:rPr>
          <w:rFonts w:ascii="Times New Roman" w:hAnsi="Times New Roman"/>
          <w:color w:val="000000"/>
          <w:sz w:val="28"/>
          <w:szCs w:val="28"/>
          <w:shd w:val="clear" w:color="auto" w:fill="FFFFFF"/>
          <w:lang w:val="en-US"/>
        </w:rPr>
        <w:t>);</w:t>
      </w:r>
    </w:p>
    <w:p w14:paraId="63DE0B63" w14:textId="7330B6B3" w:rsidR="00FB4306" w:rsidRPr="00094DE9" w:rsidRDefault="00FB4306" w:rsidP="00FB4306">
      <w:pPr>
        <w:pStyle w:val="a8"/>
        <w:widowControl w:val="0"/>
        <w:numPr>
          <w:ilvl w:val="0"/>
          <w:numId w:val="15"/>
        </w:numPr>
        <w:suppressAutoHyphens/>
        <w:autoSpaceDE w:val="0"/>
        <w:autoSpaceDN w:val="0"/>
        <w:spacing w:after="0"/>
        <w:ind w:left="0" w:firstLine="454"/>
        <w:contextualSpacing/>
        <w:jc w:val="both"/>
        <w:rPr>
          <w:rFonts w:ascii="Times New Roman" w:hAnsi="Times New Roman"/>
          <w:color w:val="000000"/>
          <w:sz w:val="28"/>
          <w:szCs w:val="28"/>
          <w:shd w:val="clear" w:color="auto" w:fill="FFFFFF"/>
          <w:lang w:val="kk-KZ"/>
        </w:rPr>
      </w:pPr>
      <w:r w:rsidRPr="00094DE9">
        <w:rPr>
          <w:rFonts w:ascii="Times New Roman" w:hAnsi="Times New Roman"/>
          <w:color w:val="000000"/>
          <w:sz w:val="28"/>
          <w:szCs w:val="28"/>
          <w:shd w:val="clear" w:color="auto" w:fill="FFFFFF"/>
          <w:lang w:val="kk-KZ"/>
        </w:rPr>
        <w:t>Logic Colloquium</w:t>
      </w:r>
      <w:r w:rsidRPr="00094DE9">
        <w:rPr>
          <w:rFonts w:ascii="Times New Roman" w:hAnsi="Times New Roman"/>
          <w:color w:val="000000"/>
          <w:sz w:val="28"/>
          <w:szCs w:val="28"/>
          <w:shd w:val="clear" w:color="auto" w:fill="FFFFFF"/>
          <w:lang w:val="en-US"/>
        </w:rPr>
        <w:t xml:space="preserve"> 2022</w:t>
      </w:r>
      <w:r w:rsidRPr="00094DE9">
        <w:rPr>
          <w:rFonts w:ascii="Times New Roman" w:hAnsi="Times New Roman"/>
          <w:color w:val="000000"/>
          <w:sz w:val="28"/>
          <w:szCs w:val="28"/>
          <w:shd w:val="clear" w:color="auto" w:fill="FFFFFF"/>
          <w:lang w:val="kk-KZ"/>
        </w:rPr>
        <w:t>: European Summer Meeting of the Association for Symbolic Logic (ASL)</w:t>
      </w:r>
      <w:r w:rsidRPr="00094DE9">
        <w:rPr>
          <w:rFonts w:ascii="Times New Roman" w:hAnsi="Times New Roman"/>
          <w:color w:val="000000"/>
          <w:sz w:val="28"/>
          <w:szCs w:val="28"/>
          <w:shd w:val="clear" w:color="auto" w:fill="FFFFFF"/>
          <w:lang w:val="en-US"/>
        </w:rPr>
        <w:t xml:space="preserve"> </w:t>
      </w:r>
      <w:r w:rsidR="00BD1C69">
        <w:rPr>
          <w:rFonts w:ascii="Times New Roman" w:hAnsi="Times New Roman"/>
          <w:sz w:val="28"/>
          <w:szCs w:val="28"/>
          <w:lang w:val="kk-KZ"/>
        </w:rPr>
        <w:t xml:space="preserve">Рейкьявик: Рейкьявик университеті, </w:t>
      </w:r>
      <w:r w:rsidR="00BD1C69" w:rsidRPr="005674F3">
        <w:rPr>
          <w:rFonts w:ascii="Times New Roman" w:hAnsi="Times New Roman"/>
          <w:sz w:val="28"/>
          <w:szCs w:val="28"/>
          <w:lang w:val="en-US"/>
        </w:rPr>
        <w:t>2022</w:t>
      </w:r>
      <w:r w:rsidR="00BD1C69">
        <w:rPr>
          <w:rFonts w:ascii="Times New Roman" w:hAnsi="Times New Roman"/>
          <w:sz w:val="28"/>
          <w:szCs w:val="28"/>
          <w:lang w:val="kk-KZ"/>
        </w:rPr>
        <w:t xml:space="preserve"> </w:t>
      </w:r>
      <w:r w:rsidR="00BD1C69" w:rsidRPr="00516CAA">
        <w:rPr>
          <w:rFonts w:ascii="Times New Roman" w:hAnsi="Times New Roman"/>
          <w:sz w:val="28"/>
          <w:szCs w:val="28"/>
        </w:rPr>
        <w:sym w:font="Symbol" w:char="F02D"/>
      </w:r>
      <w:r w:rsidR="00BD1C69" w:rsidRPr="00516CAA">
        <w:rPr>
          <w:rFonts w:ascii="Times New Roman" w:hAnsi="Times New Roman"/>
          <w:sz w:val="28"/>
          <w:szCs w:val="28"/>
          <w:lang w:val="en-US"/>
        </w:rPr>
        <w:t xml:space="preserve"> </w:t>
      </w:r>
      <w:r w:rsidRPr="00094DE9">
        <w:rPr>
          <w:rFonts w:ascii="Times New Roman" w:hAnsi="Times New Roman"/>
          <w:color w:val="000000"/>
          <w:sz w:val="28"/>
          <w:szCs w:val="28"/>
          <w:shd w:val="clear" w:color="auto" w:fill="FFFFFF"/>
          <w:lang w:val="kk-KZ"/>
        </w:rPr>
        <w:t xml:space="preserve">27 </w:t>
      </w:r>
      <w:r w:rsidR="00BD1C69">
        <w:rPr>
          <w:rFonts w:ascii="Times New Roman" w:hAnsi="Times New Roman"/>
          <w:color w:val="000000"/>
          <w:sz w:val="28"/>
          <w:szCs w:val="28"/>
          <w:shd w:val="clear" w:color="auto" w:fill="FFFFFF"/>
          <w:lang w:val="kk-KZ"/>
        </w:rPr>
        <w:t xml:space="preserve">маусым </w:t>
      </w:r>
      <w:r w:rsidR="00BD1C69" w:rsidRPr="00BD1C69">
        <w:rPr>
          <w:rFonts w:ascii="Times New Roman" w:hAnsi="Times New Roman"/>
          <w:color w:val="000000"/>
          <w:sz w:val="28"/>
          <w:szCs w:val="28"/>
          <w:shd w:val="clear" w:color="auto" w:fill="FFFFFF"/>
          <w:lang w:val="kk-KZ"/>
        </w:rPr>
        <w:t>-</w:t>
      </w:r>
      <w:r w:rsidRPr="00094DE9">
        <w:rPr>
          <w:rFonts w:ascii="Times New Roman" w:hAnsi="Times New Roman"/>
          <w:color w:val="000000"/>
          <w:sz w:val="28"/>
          <w:szCs w:val="28"/>
          <w:shd w:val="clear" w:color="auto" w:fill="FFFFFF"/>
          <w:lang w:val="kk-KZ"/>
        </w:rPr>
        <w:t xml:space="preserve"> 1</w:t>
      </w:r>
      <w:r w:rsidR="00BD1C69">
        <w:rPr>
          <w:rFonts w:ascii="Times New Roman" w:hAnsi="Times New Roman"/>
          <w:color w:val="000000"/>
          <w:sz w:val="28"/>
          <w:szCs w:val="28"/>
          <w:shd w:val="clear" w:color="auto" w:fill="FFFFFF"/>
          <w:lang w:val="kk-KZ"/>
        </w:rPr>
        <w:t xml:space="preserve"> шілде</w:t>
      </w:r>
      <w:r w:rsidRPr="00094DE9">
        <w:rPr>
          <w:rFonts w:ascii="Times New Roman" w:hAnsi="Times New Roman"/>
          <w:color w:val="000000"/>
          <w:sz w:val="28"/>
          <w:szCs w:val="28"/>
          <w:shd w:val="clear" w:color="auto" w:fill="FFFFFF"/>
          <w:lang w:val="en-US"/>
        </w:rPr>
        <w:t>);</w:t>
      </w:r>
    </w:p>
    <w:p w14:paraId="5867D0AC" w14:textId="0652E846" w:rsidR="00FB4306" w:rsidRPr="00094DE9" w:rsidRDefault="00FB4306" w:rsidP="00FB4306">
      <w:pPr>
        <w:pStyle w:val="a8"/>
        <w:widowControl w:val="0"/>
        <w:numPr>
          <w:ilvl w:val="0"/>
          <w:numId w:val="15"/>
        </w:numPr>
        <w:suppressAutoHyphens/>
        <w:autoSpaceDE w:val="0"/>
        <w:autoSpaceDN w:val="0"/>
        <w:spacing w:after="0"/>
        <w:ind w:left="0" w:firstLine="454"/>
        <w:contextualSpacing/>
        <w:jc w:val="both"/>
        <w:rPr>
          <w:rFonts w:ascii="Times New Roman" w:hAnsi="Times New Roman"/>
          <w:color w:val="000000"/>
          <w:sz w:val="28"/>
          <w:szCs w:val="28"/>
          <w:shd w:val="clear" w:color="auto" w:fill="FFFFFF"/>
          <w:lang w:val="kk-KZ"/>
        </w:rPr>
      </w:pPr>
      <w:r w:rsidRPr="00094DE9">
        <w:rPr>
          <w:rFonts w:ascii="Times New Roman" w:hAnsi="Times New Roman"/>
          <w:color w:val="000000"/>
          <w:sz w:val="28"/>
          <w:szCs w:val="28"/>
          <w:shd w:val="clear" w:color="auto" w:fill="FFFFFF"/>
          <w:lang w:val="kk-KZ"/>
        </w:rPr>
        <w:t>16th Asian Logic Conference (</w:t>
      </w:r>
      <w:r w:rsidR="00BD1C69" w:rsidRPr="00516CAA">
        <w:rPr>
          <w:rFonts w:ascii="Times New Roman" w:hAnsi="Times New Roman"/>
          <w:sz w:val="28"/>
          <w:szCs w:val="28"/>
          <w:lang w:val="kk-KZ"/>
        </w:rPr>
        <w:t>(</w:t>
      </w:r>
      <w:r w:rsidR="00BD1C69">
        <w:rPr>
          <w:rFonts w:ascii="Times New Roman" w:hAnsi="Times New Roman"/>
          <w:sz w:val="28"/>
          <w:szCs w:val="28"/>
          <w:lang w:val="kk-KZ"/>
        </w:rPr>
        <w:t>Нұр</w:t>
      </w:r>
      <w:r w:rsidR="00BD1C69" w:rsidRPr="00FD6FBB">
        <w:rPr>
          <w:rFonts w:ascii="Times New Roman" w:hAnsi="Times New Roman"/>
          <w:sz w:val="28"/>
          <w:szCs w:val="28"/>
          <w:lang w:val="kk-KZ"/>
        </w:rPr>
        <w:t>-</w:t>
      </w:r>
      <w:r w:rsidR="00BD1C69">
        <w:rPr>
          <w:rFonts w:ascii="Times New Roman" w:hAnsi="Times New Roman"/>
          <w:sz w:val="28"/>
          <w:szCs w:val="28"/>
          <w:lang w:val="kk-KZ"/>
        </w:rPr>
        <w:t xml:space="preserve">Сұлтан: Назарбаев университеті, </w:t>
      </w:r>
      <w:r w:rsidR="00BD1C69" w:rsidRPr="00516CAA">
        <w:rPr>
          <w:rFonts w:ascii="Times New Roman" w:hAnsi="Times New Roman"/>
          <w:sz w:val="28"/>
          <w:szCs w:val="28"/>
          <w:lang w:val="kk-KZ"/>
        </w:rPr>
        <w:t xml:space="preserve">– </w:t>
      </w:r>
      <w:r w:rsidR="00BD1C69" w:rsidRPr="00FD6FBB">
        <w:rPr>
          <w:rFonts w:ascii="Times New Roman" w:hAnsi="Times New Roman"/>
          <w:sz w:val="28"/>
          <w:szCs w:val="28"/>
          <w:lang w:val="kk-KZ"/>
        </w:rPr>
        <w:t>2019.</w:t>
      </w:r>
      <w:r w:rsidR="00BD1C69" w:rsidRPr="00516CAA">
        <w:rPr>
          <w:rFonts w:ascii="Times New Roman" w:hAnsi="Times New Roman"/>
          <w:sz w:val="28"/>
          <w:szCs w:val="28"/>
          <w:lang w:val="kk-KZ"/>
        </w:rPr>
        <w:t xml:space="preserve"> –</w:t>
      </w:r>
      <w:r w:rsidR="00BD1C69" w:rsidRPr="00FD6FBB">
        <w:rPr>
          <w:rFonts w:ascii="Times New Roman" w:hAnsi="Times New Roman"/>
          <w:sz w:val="28"/>
          <w:szCs w:val="28"/>
          <w:lang w:val="kk-KZ"/>
        </w:rPr>
        <w:t xml:space="preserve"> </w:t>
      </w:r>
      <w:r w:rsidRPr="00094DE9">
        <w:rPr>
          <w:rFonts w:ascii="Times New Roman" w:hAnsi="Times New Roman"/>
          <w:color w:val="000000"/>
          <w:sz w:val="28"/>
          <w:szCs w:val="28"/>
          <w:shd w:val="clear" w:color="auto" w:fill="FFFFFF"/>
          <w:lang w:val="kk-KZ"/>
        </w:rPr>
        <w:t xml:space="preserve">17-21 </w:t>
      </w:r>
      <w:r w:rsidR="00BD1C69">
        <w:rPr>
          <w:rFonts w:ascii="Times New Roman" w:hAnsi="Times New Roman"/>
          <w:color w:val="000000"/>
          <w:sz w:val="28"/>
          <w:szCs w:val="28"/>
          <w:shd w:val="clear" w:color="auto" w:fill="FFFFFF"/>
          <w:lang w:val="kk-KZ"/>
        </w:rPr>
        <w:t>маусым</w:t>
      </w:r>
      <w:r w:rsidRPr="00094DE9">
        <w:rPr>
          <w:rFonts w:ascii="Times New Roman" w:hAnsi="Times New Roman"/>
          <w:color w:val="000000"/>
          <w:sz w:val="28"/>
          <w:szCs w:val="28"/>
          <w:shd w:val="clear" w:color="auto" w:fill="FFFFFF"/>
          <w:lang w:val="kk-KZ"/>
        </w:rPr>
        <w:t>);</w:t>
      </w:r>
    </w:p>
    <w:p w14:paraId="21BD2C0E" w14:textId="7ADB6F4F" w:rsidR="00FB4306" w:rsidRPr="00094DE9" w:rsidRDefault="00FB4306" w:rsidP="00FB4306">
      <w:pPr>
        <w:pStyle w:val="a8"/>
        <w:widowControl w:val="0"/>
        <w:numPr>
          <w:ilvl w:val="0"/>
          <w:numId w:val="15"/>
        </w:numPr>
        <w:suppressAutoHyphens/>
        <w:autoSpaceDE w:val="0"/>
        <w:autoSpaceDN w:val="0"/>
        <w:spacing w:after="0"/>
        <w:ind w:left="0" w:firstLine="454"/>
        <w:contextualSpacing/>
        <w:jc w:val="both"/>
        <w:rPr>
          <w:rFonts w:ascii="Times New Roman" w:hAnsi="Times New Roman"/>
          <w:color w:val="000000"/>
          <w:sz w:val="28"/>
          <w:szCs w:val="28"/>
          <w:shd w:val="clear" w:color="auto" w:fill="FFFFFF"/>
          <w:lang w:val="kk-KZ"/>
        </w:rPr>
      </w:pPr>
      <w:r w:rsidRPr="00094DE9">
        <w:rPr>
          <w:rFonts w:ascii="Times New Roman" w:hAnsi="Times New Roman"/>
          <w:color w:val="000000"/>
          <w:sz w:val="28"/>
          <w:szCs w:val="28"/>
          <w:shd w:val="clear" w:color="auto" w:fill="FFFFFF"/>
          <w:lang w:val="kk-KZ"/>
        </w:rPr>
        <w:t>Мальцев</w:t>
      </w:r>
      <w:r w:rsidR="00EA5063">
        <w:rPr>
          <w:rFonts w:ascii="Times New Roman" w:hAnsi="Times New Roman"/>
          <w:color w:val="000000"/>
          <w:sz w:val="28"/>
          <w:szCs w:val="28"/>
          <w:shd w:val="clear" w:color="auto" w:fill="FFFFFF"/>
          <w:lang w:val="kk-KZ"/>
        </w:rPr>
        <w:t xml:space="preserve"> оқулары </w:t>
      </w:r>
      <w:r w:rsidR="00EA5063">
        <w:rPr>
          <w:rFonts w:ascii="Times New Roman" w:hAnsi="Times New Roman"/>
          <w:sz w:val="28"/>
          <w:szCs w:val="28"/>
          <w:lang w:val="kk-KZ"/>
        </w:rPr>
        <w:t>халықаралық</w:t>
      </w:r>
      <w:r w:rsidR="00EA5063" w:rsidRPr="00516CAA">
        <w:rPr>
          <w:rFonts w:ascii="Times New Roman" w:hAnsi="Times New Roman"/>
          <w:sz w:val="28"/>
          <w:szCs w:val="28"/>
        </w:rPr>
        <w:t xml:space="preserve"> конференци</w:t>
      </w:r>
      <w:r w:rsidR="00EA5063">
        <w:rPr>
          <w:rFonts w:ascii="Times New Roman" w:hAnsi="Times New Roman"/>
          <w:sz w:val="28"/>
          <w:szCs w:val="28"/>
          <w:lang w:val="kk-KZ"/>
        </w:rPr>
        <w:t xml:space="preserve">я </w:t>
      </w:r>
      <w:r w:rsidRPr="00094DE9">
        <w:rPr>
          <w:rFonts w:ascii="Times New Roman" w:hAnsi="Times New Roman"/>
          <w:color w:val="000000"/>
          <w:sz w:val="28"/>
          <w:szCs w:val="28"/>
          <w:shd w:val="clear" w:color="auto" w:fill="FFFFFF"/>
          <w:lang w:val="kk-KZ"/>
        </w:rPr>
        <w:t>(</w:t>
      </w:r>
      <w:r w:rsidR="00FD6FBB" w:rsidRPr="00516CAA">
        <w:rPr>
          <w:rFonts w:ascii="Times New Roman" w:hAnsi="Times New Roman"/>
          <w:sz w:val="28"/>
          <w:szCs w:val="28"/>
        </w:rPr>
        <w:t>Новосибирск</w:t>
      </w:r>
      <w:r w:rsidR="00FD6FBB">
        <w:rPr>
          <w:rFonts w:ascii="Times New Roman" w:hAnsi="Times New Roman"/>
          <w:sz w:val="28"/>
          <w:szCs w:val="28"/>
          <w:lang w:val="kk-KZ"/>
        </w:rPr>
        <w:t>:</w:t>
      </w:r>
      <w:r w:rsidR="00FD6FBB" w:rsidRPr="00FD6FBB">
        <w:rPr>
          <w:rFonts w:ascii="Times New Roman" w:hAnsi="Times New Roman"/>
          <w:sz w:val="28"/>
          <w:szCs w:val="28"/>
          <w:lang w:val="ru-RU"/>
        </w:rPr>
        <w:t xml:space="preserve"> </w:t>
      </w:r>
      <w:r w:rsidR="00FD6FBB">
        <w:rPr>
          <w:rFonts w:ascii="Times New Roman" w:hAnsi="Times New Roman"/>
          <w:sz w:val="28"/>
          <w:szCs w:val="28"/>
          <w:lang w:val="ru-RU"/>
        </w:rPr>
        <w:t>Новосибирск</w:t>
      </w:r>
      <w:r w:rsidR="00FD6FBB" w:rsidRPr="00FD6FBB">
        <w:rPr>
          <w:rFonts w:ascii="Times New Roman" w:hAnsi="Times New Roman"/>
          <w:sz w:val="28"/>
          <w:szCs w:val="28"/>
          <w:lang w:val="ru-RU"/>
        </w:rPr>
        <w:t xml:space="preserve"> </w:t>
      </w:r>
      <w:r w:rsidR="00FD6FBB">
        <w:rPr>
          <w:rFonts w:ascii="Times New Roman" w:hAnsi="Times New Roman"/>
          <w:sz w:val="28"/>
          <w:szCs w:val="28"/>
          <w:lang w:val="ru-RU"/>
        </w:rPr>
        <w:t>мемлекеттік</w:t>
      </w:r>
      <w:r w:rsidR="00FD6FBB" w:rsidRPr="00FD6FBB">
        <w:rPr>
          <w:rFonts w:ascii="Times New Roman" w:hAnsi="Times New Roman"/>
          <w:sz w:val="28"/>
          <w:szCs w:val="28"/>
          <w:lang w:val="ru-RU"/>
        </w:rPr>
        <w:t xml:space="preserve"> </w:t>
      </w:r>
      <w:r w:rsidR="00FD6FBB">
        <w:rPr>
          <w:rFonts w:ascii="Times New Roman" w:hAnsi="Times New Roman"/>
          <w:sz w:val="28"/>
          <w:szCs w:val="28"/>
          <w:lang w:val="ru-RU"/>
        </w:rPr>
        <w:t>университеті</w:t>
      </w:r>
      <w:r w:rsidR="00FD6FBB" w:rsidRPr="00FD6FBB">
        <w:rPr>
          <w:rFonts w:ascii="Times New Roman" w:hAnsi="Times New Roman"/>
          <w:sz w:val="28"/>
          <w:szCs w:val="28"/>
          <w:lang w:val="ru-RU"/>
        </w:rPr>
        <w:t xml:space="preserve">, </w:t>
      </w:r>
      <w:r w:rsidR="00FD6FBB" w:rsidRPr="00516CAA">
        <w:rPr>
          <w:rFonts w:ascii="Times New Roman" w:hAnsi="Times New Roman"/>
          <w:sz w:val="28"/>
          <w:szCs w:val="28"/>
        </w:rPr>
        <w:t>2018</w:t>
      </w:r>
      <w:r w:rsidR="00FD6FBB">
        <w:rPr>
          <w:rFonts w:ascii="Times New Roman" w:hAnsi="Times New Roman"/>
          <w:sz w:val="28"/>
          <w:szCs w:val="28"/>
          <w:lang w:val="kk-KZ"/>
        </w:rPr>
        <w:t xml:space="preserve">. </w:t>
      </w:r>
      <w:r w:rsidR="00FD6FBB" w:rsidRPr="00516CAA">
        <w:rPr>
          <w:rFonts w:ascii="Times New Roman" w:hAnsi="Times New Roman"/>
          <w:sz w:val="28"/>
          <w:szCs w:val="28"/>
        </w:rPr>
        <w:t>–</w:t>
      </w:r>
      <w:r w:rsidRPr="00094DE9">
        <w:rPr>
          <w:rFonts w:ascii="Times New Roman" w:hAnsi="Times New Roman"/>
          <w:color w:val="000000"/>
          <w:sz w:val="28"/>
          <w:szCs w:val="28"/>
          <w:shd w:val="clear" w:color="auto" w:fill="FFFFFF"/>
          <w:lang w:val="kk-KZ"/>
        </w:rPr>
        <w:t xml:space="preserve">19-22 </w:t>
      </w:r>
      <w:r w:rsidR="00EA5063">
        <w:rPr>
          <w:rFonts w:ascii="Times New Roman" w:hAnsi="Times New Roman"/>
          <w:color w:val="000000"/>
          <w:sz w:val="28"/>
          <w:szCs w:val="28"/>
          <w:shd w:val="clear" w:color="auto" w:fill="FFFFFF"/>
          <w:lang w:val="kk-KZ"/>
        </w:rPr>
        <w:t>қараша</w:t>
      </w:r>
      <w:r w:rsidRPr="00094DE9">
        <w:rPr>
          <w:rFonts w:ascii="Times New Roman" w:hAnsi="Times New Roman"/>
          <w:color w:val="000000"/>
          <w:sz w:val="28"/>
          <w:szCs w:val="28"/>
          <w:shd w:val="clear" w:color="auto" w:fill="FFFFFF"/>
          <w:lang w:val="kk-KZ"/>
        </w:rPr>
        <w:t>);</w:t>
      </w:r>
    </w:p>
    <w:p w14:paraId="714FD931" w14:textId="5F69B427" w:rsidR="00FB4306" w:rsidRPr="00094DE9" w:rsidRDefault="00EA5063" w:rsidP="00FB4306">
      <w:pPr>
        <w:pStyle w:val="a8"/>
        <w:widowControl w:val="0"/>
        <w:numPr>
          <w:ilvl w:val="0"/>
          <w:numId w:val="15"/>
        </w:numPr>
        <w:suppressAutoHyphens/>
        <w:autoSpaceDE w:val="0"/>
        <w:autoSpaceDN w:val="0"/>
        <w:spacing w:after="0"/>
        <w:ind w:left="0" w:firstLine="454"/>
        <w:contextualSpacing/>
        <w:jc w:val="both"/>
        <w:rPr>
          <w:rFonts w:ascii="Times New Roman" w:hAnsi="Times New Roman"/>
          <w:color w:val="000000"/>
          <w:sz w:val="28"/>
          <w:szCs w:val="28"/>
          <w:shd w:val="clear" w:color="auto" w:fill="FFFFFF"/>
          <w:lang w:val="kk-KZ"/>
        </w:rPr>
      </w:pPr>
      <w:r w:rsidRPr="00094DE9">
        <w:rPr>
          <w:rFonts w:ascii="Times New Roman" w:hAnsi="Times New Roman"/>
          <w:color w:val="000000"/>
          <w:sz w:val="28"/>
          <w:szCs w:val="28"/>
          <w:shd w:val="clear" w:color="auto" w:fill="FFFFFF"/>
          <w:lang w:val="kk-KZ"/>
        </w:rPr>
        <w:t>Мальцев</w:t>
      </w:r>
      <w:r>
        <w:rPr>
          <w:rFonts w:ascii="Times New Roman" w:hAnsi="Times New Roman"/>
          <w:color w:val="000000"/>
          <w:sz w:val="28"/>
          <w:szCs w:val="28"/>
          <w:shd w:val="clear" w:color="auto" w:fill="FFFFFF"/>
          <w:lang w:val="kk-KZ"/>
        </w:rPr>
        <w:t xml:space="preserve"> оқулары </w:t>
      </w:r>
      <w:r>
        <w:rPr>
          <w:rFonts w:ascii="Times New Roman" w:hAnsi="Times New Roman"/>
          <w:sz w:val="28"/>
          <w:szCs w:val="28"/>
          <w:lang w:val="kk-KZ"/>
        </w:rPr>
        <w:t>халықаралық</w:t>
      </w:r>
      <w:r w:rsidRPr="00516CAA">
        <w:rPr>
          <w:rFonts w:ascii="Times New Roman" w:hAnsi="Times New Roman"/>
          <w:sz w:val="28"/>
          <w:szCs w:val="28"/>
        </w:rPr>
        <w:t xml:space="preserve"> конференци</w:t>
      </w:r>
      <w:r>
        <w:rPr>
          <w:rFonts w:ascii="Times New Roman" w:hAnsi="Times New Roman"/>
          <w:sz w:val="28"/>
          <w:szCs w:val="28"/>
          <w:lang w:val="kk-KZ"/>
        </w:rPr>
        <w:t xml:space="preserve">я </w:t>
      </w:r>
      <w:r w:rsidR="00FD6FBB" w:rsidRPr="00516CAA">
        <w:rPr>
          <w:rFonts w:ascii="Times New Roman" w:hAnsi="Times New Roman"/>
          <w:sz w:val="28"/>
          <w:szCs w:val="28"/>
        </w:rPr>
        <w:t>(Новосибирск</w:t>
      </w:r>
      <w:r w:rsidR="00FD6FBB">
        <w:rPr>
          <w:rFonts w:ascii="Times New Roman" w:hAnsi="Times New Roman"/>
          <w:sz w:val="28"/>
          <w:szCs w:val="28"/>
          <w:lang w:val="kk-KZ"/>
        </w:rPr>
        <w:t>:</w:t>
      </w:r>
      <w:r w:rsidR="00FD6FBB" w:rsidRPr="00FD6FBB">
        <w:rPr>
          <w:rFonts w:ascii="Times New Roman" w:hAnsi="Times New Roman"/>
          <w:sz w:val="28"/>
          <w:szCs w:val="28"/>
          <w:lang w:val="ru-RU"/>
        </w:rPr>
        <w:t xml:space="preserve"> </w:t>
      </w:r>
      <w:r w:rsidR="00FD6FBB">
        <w:rPr>
          <w:rFonts w:ascii="Times New Roman" w:hAnsi="Times New Roman"/>
          <w:sz w:val="28"/>
          <w:szCs w:val="28"/>
          <w:lang w:val="ru-RU"/>
        </w:rPr>
        <w:t>Новосибирск</w:t>
      </w:r>
      <w:r w:rsidR="00FD6FBB" w:rsidRPr="00FD6FBB">
        <w:rPr>
          <w:rFonts w:ascii="Times New Roman" w:hAnsi="Times New Roman"/>
          <w:sz w:val="28"/>
          <w:szCs w:val="28"/>
          <w:lang w:val="ru-RU"/>
        </w:rPr>
        <w:t xml:space="preserve"> </w:t>
      </w:r>
      <w:r w:rsidR="00FD6FBB">
        <w:rPr>
          <w:rFonts w:ascii="Times New Roman" w:hAnsi="Times New Roman"/>
          <w:sz w:val="28"/>
          <w:szCs w:val="28"/>
          <w:lang w:val="ru-RU"/>
        </w:rPr>
        <w:t>мемлекеттік</w:t>
      </w:r>
      <w:r w:rsidR="00FD6FBB" w:rsidRPr="00FD6FBB">
        <w:rPr>
          <w:rFonts w:ascii="Times New Roman" w:hAnsi="Times New Roman"/>
          <w:sz w:val="28"/>
          <w:szCs w:val="28"/>
          <w:lang w:val="ru-RU"/>
        </w:rPr>
        <w:t xml:space="preserve"> </w:t>
      </w:r>
      <w:r w:rsidR="00FD6FBB">
        <w:rPr>
          <w:rFonts w:ascii="Times New Roman" w:hAnsi="Times New Roman"/>
          <w:sz w:val="28"/>
          <w:szCs w:val="28"/>
          <w:lang w:val="ru-RU"/>
        </w:rPr>
        <w:t>университеті</w:t>
      </w:r>
      <w:r w:rsidR="00FD6FBB" w:rsidRPr="00FD6FBB">
        <w:rPr>
          <w:rFonts w:ascii="Times New Roman" w:hAnsi="Times New Roman"/>
          <w:sz w:val="28"/>
          <w:szCs w:val="28"/>
          <w:lang w:val="ru-RU"/>
        </w:rPr>
        <w:t xml:space="preserve">, </w:t>
      </w:r>
      <w:r w:rsidR="00FD6FBB" w:rsidRPr="00516CAA">
        <w:rPr>
          <w:rFonts w:ascii="Times New Roman" w:hAnsi="Times New Roman"/>
          <w:sz w:val="28"/>
          <w:szCs w:val="28"/>
        </w:rPr>
        <w:t>20</w:t>
      </w:r>
      <w:r w:rsidR="0078443A">
        <w:rPr>
          <w:rFonts w:ascii="Times New Roman" w:hAnsi="Times New Roman"/>
          <w:sz w:val="28"/>
          <w:szCs w:val="28"/>
          <w:lang w:val="ru-RU"/>
        </w:rPr>
        <w:t>20</w:t>
      </w:r>
      <w:r w:rsidR="00FD6FBB">
        <w:rPr>
          <w:rFonts w:ascii="Times New Roman" w:hAnsi="Times New Roman"/>
          <w:sz w:val="28"/>
          <w:szCs w:val="28"/>
          <w:lang w:val="kk-KZ"/>
        </w:rPr>
        <w:t xml:space="preserve">. </w:t>
      </w:r>
      <w:r w:rsidR="00FD6FBB" w:rsidRPr="00516CAA">
        <w:rPr>
          <w:rFonts w:ascii="Times New Roman" w:hAnsi="Times New Roman"/>
          <w:sz w:val="28"/>
          <w:szCs w:val="28"/>
        </w:rPr>
        <w:t>–</w:t>
      </w:r>
      <w:r w:rsidR="00FD6FBB">
        <w:rPr>
          <w:rFonts w:ascii="Times New Roman" w:hAnsi="Times New Roman"/>
          <w:sz w:val="28"/>
          <w:szCs w:val="28"/>
          <w:lang w:val="kk-KZ"/>
        </w:rPr>
        <w:t xml:space="preserve"> </w:t>
      </w:r>
      <w:r w:rsidR="00FB4306" w:rsidRPr="00094DE9">
        <w:rPr>
          <w:rFonts w:ascii="Times New Roman" w:hAnsi="Times New Roman"/>
          <w:color w:val="000000"/>
          <w:sz w:val="28"/>
          <w:szCs w:val="28"/>
          <w:shd w:val="clear" w:color="auto" w:fill="FFFFFF"/>
          <w:lang w:val="kk-KZ"/>
        </w:rPr>
        <w:t xml:space="preserve">16-20 </w:t>
      </w:r>
      <w:r w:rsidR="00FD6FBB">
        <w:rPr>
          <w:rFonts w:ascii="Times New Roman" w:hAnsi="Times New Roman"/>
          <w:color w:val="000000"/>
          <w:sz w:val="28"/>
          <w:szCs w:val="28"/>
          <w:shd w:val="clear" w:color="auto" w:fill="FFFFFF"/>
          <w:lang w:val="kk-KZ"/>
        </w:rPr>
        <w:t>қараша</w:t>
      </w:r>
      <w:r w:rsidR="00FB4306" w:rsidRPr="00094DE9">
        <w:rPr>
          <w:rFonts w:ascii="Times New Roman" w:hAnsi="Times New Roman"/>
          <w:color w:val="000000"/>
          <w:sz w:val="28"/>
          <w:szCs w:val="28"/>
          <w:shd w:val="clear" w:color="auto" w:fill="FFFFFF"/>
          <w:lang w:val="kk-KZ"/>
        </w:rPr>
        <w:t>);</w:t>
      </w:r>
    </w:p>
    <w:p w14:paraId="1F4C3147" w14:textId="777978A5" w:rsidR="00FB4306" w:rsidRPr="00094DE9" w:rsidRDefault="00EA5063" w:rsidP="00FB4306">
      <w:pPr>
        <w:pStyle w:val="a8"/>
        <w:widowControl w:val="0"/>
        <w:numPr>
          <w:ilvl w:val="0"/>
          <w:numId w:val="15"/>
        </w:numPr>
        <w:suppressAutoHyphens/>
        <w:autoSpaceDE w:val="0"/>
        <w:autoSpaceDN w:val="0"/>
        <w:spacing w:after="0"/>
        <w:ind w:left="0" w:firstLine="454"/>
        <w:contextualSpacing/>
        <w:jc w:val="both"/>
        <w:rPr>
          <w:rFonts w:ascii="Times New Roman" w:hAnsi="Times New Roman"/>
          <w:color w:val="000000"/>
          <w:sz w:val="28"/>
          <w:szCs w:val="28"/>
          <w:shd w:val="clear" w:color="auto" w:fill="FFFFFF"/>
          <w:lang w:val="kk-KZ"/>
        </w:rPr>
      </w:pPr>
      <w:r w:rsidRPr="00094DE9">
        <w:rPr>
          <w:rFonts w:ascii="Times New Roman" w:hAnsi="Times New Roman"/>
          <w:color w:val="000000"/>
          <w:sz w:val="28"/>
          <w:szCs w:val="28"/>
          <w:shd w:val="clear" w:color="auto" w:fill="FFFFFF"/>
          <w:lang w:val="kk-KZ"/>
        </w:rPr>
        <w:t>Мальцев</w:t>
      </w:r>
      <w:r>
        <w:rPr>
          <w:rFonts w:ascii="Times New Roman" w:hAnsi="Times New Roman"/>
          <w:color w:val="000000"/>
          <w:sz w:val="28"/>
          <w:szCs w:val="28"/>
          <w:shd w:val="clear" w:color="auto" w:fill="FFFFFF"/>
          <w:lang w:val="kk-KZ"/>
        </w:rPr>
        <w:t xml:space="preserve"> оқулары </w:t>
      </w:r>
      <w:r>
        <w:rPr>
          <w:rFonts w:ascii="Times New Roman" w:hAnsi="Times New Roman"/>
          <w:sz w:val="28"/>
          <w:szCs w:val="28"/>
          <w:lang w:val="kk-KZ"/>
        </w:rPr>
        <w:t>халықаралық</w:t>
      </w:r>
      <w:r w:rsidRPr="00516CAA">
        <w:rPr>
          <w:rFonts w:ascii="Times New Roman" w:hAnsi="Times New Roman"/>
          <w:sz w:val="28"/>
          <w:szCs w:val="28"/>
        </w:rPr>
        <w:t xml:space="preserve"> конференци</w:t>
      </w:r>
      <w:r>
        <w:rPr>
          <w:rFonts w:ascii="Times New Roman" w:hAnsi="Times New Roman"/>
          <w:sz w:val="28"/>
          <w:szCs w:val="28"/>
          <w:lang w:val="kk-KZ"/>
        </w:rPr>
        <w:t xml:space="preserve">я </w:t>
      </w:r>
      <w:r w:rsidR="00FD6FBB" w:rsidRPr="00516CAA">
        <w:rPr>
          <w:rFonts w:ascii="Times New Roman" w:hAnsi="Times New Roman"/>
          <w:sz w:val="28"/>
          <w:szCs w:val="28"/>
        </w:rPr>
        <w:t>(Новосибирск</w:t>
      </w:r>
      <w:r w:rsidR="00FD6FBB">
        <w:rPr>
          <w:rFonts w:ascii="Times New Roman" w:hAnsi="Times New Roman"/>
          <w:sz w:val="28"/>
          <w:szCs w:val="28"/>
          <w:lang w:val="kk-KZ"/>
        </w:rPr>
        <w:t>:</w:t>
      </w:r>
      <w:r w:rsidR="00FD6FBB" w:rsidRPr="00FD6FBB">
        <w:rPr>
          <w:rFonts w:ascii="Times New Roman" w:hAnsi="Times New Roman"/>
          <w:sz w:val="28"/>
          <w:szCs w:val="28"/>
          <w:lang w:val="ru-RU"/>
        </w:rPr>
        <w:t xml:space="preserve"> </w:t>
      </w:r>
      <w:r w:rsidR="00FD6FBB">
        <w:rPr>
          <w:rFonts w:ascii="Times New Roman" w:hAnsi="Times New Roman"/>
          <w:sz w:val="28"/>
          <w:szCs w:val="28"/>
          <w:lang w:val="ru-RU"/>
        </w:rPr>
        <w:t>Новосибирск</w:t>
      </w:r>
      <w:r w:rsidR="00FD6FBB" w:rsidRPr="00FD6FBB">
        <w:rPr>
          <w:rFonts w:ascii="Times New Roman" w:hAnsi="Times New Roman"/>
          <w:sz w:val="28"/>
          <w:szCs w:val="28"/>
          <w:lang w:val="ru-RU"/>
        </w:rPr>
        <w:t xml:space="preserve"> </w:t>
      </w:r>
      <w:r w:rsidR="00FD6FBB">
        <w:rPr>
          <w:rFonts w:ascii="Times New Roman" w:hAnsi="Times New Roman"/>
          <w:sz w:val="28"/>
          <w:szCs w:val="28"/>
          <w:lang w:val="ru-RU"/>
        </w:rPr>
        <w:t>мемлекеттік</w:t>
      </w:r>
      <w:r w:rsidR="00FD6FBB" w:rsidRPr="00FD6FBB">
        <w:rPr>
          <w:rFonts w:ascii="Times New Roman" w:hAnsi="Times New Roman"/>
          <w:sz w:val="28"/>
          <w:szCs w:val="28"/>
          <w:lang w:val="ru-RU"/>
        </w:rPr>
        <w:t xml:space="preserve"> </w:t>
      </w:r>
      <w:r w:rsidR="00FD6FBB">
        <w:rPr>
          <w:rFonts w:ascii="Times New Roman" w:hAnsi="Times New Roman"/>
          <w:sz w:val="28"/>
          <w:szCs w:val="28"/>
          <w:lang w:val="ru-RU"/>
        </w:rPr>
        <w:t>университеті</w:t>
      </w:r>
      <w:r w:rsidR="00FD6FBB" w:rsidRPr="00FD6FBB">
        <w:rPr>
          <w:rFonts w:ascii="Times New Roman" w:hAnsi="Times New Roman"/>
          <w:sz w:val="28"/>
          <w:szCs w:val="28"/>
          <w:lang w:val="ru-RU"/>
        </w:rPr>
        <w:t xml:space="preserve">, </w:t>
      </w:r>
      <w:r w:rsidR="00FD6FBB" w:rsidRPr="00516CAA">
        <w:rPr>
          <w:rFonts w:ascii="Times New Roman" w:hAnsi="Times New Roman"/>
          <w:sz w:val="28"/>
          <w:szCs w:val="28"/>
        </w:rPr>
        <w:t>20</w:t>
      </w:r>
      <w:r w:rsidR="008B1D21">
        <w:rPr>
          <w:rFonts w:ascii="Times New Roman" w:hAnsi="Times New Roman"/>
          <w:sz w:val="28"/>
          <w:szCs w:val="28"/>
          <w:lang w:val="ru-RU"/>
        </w:rPr>
        <w:t>2</w:t>
      </w:r>
      <w:r w:rsidR="0078443A">
        <w:rPr>
          <w:rFonts w:ascii="Times New Roman" w:hAnsi="Times New Roman"/>
          <w:sz w:val="28"/>
          <w:szCs w:val="28"/>
          <w:lang w:val="ru-RU"/>
        </w:rPr>
        <w:t>1</w:t>
      </w:r>
      <w:r w:rsidR="00FD6FBB">
        <w:rPr>
          <w:rFonts w:ascii="Times New Roman" w:hAnsi="Times New Roman"/>
          <w:sz w:val="28"/>
          <w:szCs w:val="28"/>
          <w:lang w:val="kk-KZ"/>
        </w:rPr>
        <w:t xml:space="preserve">. </w:t>
      </w:r>
      <w:r w:rsidR="00FD6FBB" w:rsidRPr="00516CAA">
        <w:rPr>
          <w:rFonts w:ascii="Times New Roman" w:hAnsi="Times New Roman"/>
          <w:sz w:val="28"/>
          <w:szCs w:val="28"/>
        </w:rPr>
        <w:t>–</w:t>
      </w:r>
      <w:r w:rsidR="00FD6FBB">
        <w:rPr>
          <w:rFonts w:ascii="Times New Roman" w:hAnsi="Times New Roman"/>
          <w:sz w:val="28"/>
          <w:szCs w:val="28"/>
          <w:lang w:val="kk-KZ"/>
        </w:rPr>
        <w:t xml:space="preserve"> </w:t>
      </w:r>
      <w:r w:rsidR="00FB4306" w:rsidRPr="00094DE9">
        <w:rPr>
          <w:rFonts w:ascii="Times New Roman" w:hAnsi="Times New Roman"/>
          <w:color w:val="000000"/>
          <w:sz w:val="28"/>
          <w:szCs w:val="28"/>
          <w:shd w:val="clear" w:color="auto" w:fill="FFFFFF"/>
          <w:lang w:val="kk-KZ"/>
        </w:rPr>
        <w:t>2</w:t>
      </w:r>
      <w:r w:rsidR="00FB4306" w:rsidRPr="00094DE9">
        <w:rPr>
          <w:rFonts w:ascii="Times New Roman" w:hAnsi="Times New Roman"/>
          <w:color w:val="000000"/>
          <w:sz w:val="28"/>
          <w:szCs w:val="28"/>
          <w:shd w:val="clear" w:color="auto" w:fill="FFFFFF"/>
          <w:lang w:val="ru-RU"/>
        </w:rPr>
        <w:t>0-24</w:t>
      </w:r>
      <w:r w:rsidR="00FB4306" w:rsidRPr="00094DE9">
        <w:rPr>
          <w:rFonts w:ascii="Times New Roman" w:hAnsi="Times New Roman"/>
          <w:color w:val="000000"/>
          <w:sz w:val="28"/>
          <w:szCs w:val="28"/>
          <w:shd w:val="clear" w:color="auto" w:fill="FFFFFF"/>
          <w:lang w:val="kk-KZ"/>
        </w:rPr>
        <w:t xml:space="preserve"> </w:t>
      </w:r>
      <w:r w:rsidR="00FD6FBB">
        <w:rPr>
          <w:rFonts w:ascii="Times New Roman" w:hAnsi="Times New Roman"/>
          <w:color w:val="000000"/>
          <w:sz w:val="28"/>
          <w:szCs w:val="28"/>
          <w:shd w:val="clear" w:color="auto" w:fill="FFFFFF"/>
          <w:lang w:val="kk-KZ"/>
        </w:rPr>
        <w:t>қараша</w:t>
      </w:r>
      <w:r w:rsidR="00FB4306" w:rsidRPr="00094DE9">
        <w:rPr>
          <w:rFonts w:ascii="Times New Roman" w:hAnsi="Times New Roman"/>
          <w:color w:val="000000"/>
          <w:sz w:val="28"/>
          <w:szCs w:val="28"/>
          <w:shd w:val="clear" w:color="auto" w:fill="FFFFFF"/>
          <w:lang w:val="kk-KZ"/>
        </w:rPr>
        <w:t>);</w:t>
      </w:r>
    </w:p>
    <w:p w14:paraId="28F0940E" w14:textId="399BB348" w:rsidR="00EA5063" w:rsidRPr="00EA5063" w:rsidRDefault="00EA5063" w:rsidP="00EA5063">
      <w:pPr>
        <w:pStyle w:val="a8"/>
        <w:widowControl w:val="0"/>
        <w:numPr>
          <w:ilvl w:val="0"/>
          <w:numId w:val="15"/>
        </w:numPr>
        <w:suppressAutoHyphens/>
        <w:autoSpaceDE w:val="0"/>
        <w:autoSpaceDN w:val="0"/>
        <w:spacing w:after="0"/>
        <w:ind w:left="0" w:firstLine="454"/>
        <w:contextualSpacing/>
        <w:jc w:val="both"/>
        <w:rPr>
          <w:rFonts w:ascii="Times New Roman" w:hAnsi="Times New Roman"/>
          <w:color w:val="000000"/>
          <w:sz w:val="28"/>
          <w:szCs w:val="28"/>
          <w:shd w:val="clear" w:color="auto" w:fill="FFFFFF"/>
          <w:lang w:val="kk-KZ"/>
        </w:rPr>
      </w:pPr>
      <w:r w:rsidRPr="00EA5063">
        <w:rPr>
          <w:rFonts w:ascii="Times New Roman" w:hAnsi="Times New Roman"/>
          <w:sz w:val="28"/>
          <w:szCs w:val="28"/>
          <w:lang w:val="kk-KZ"/>
        </w:rPr>
        <w:t>Дәстүрлі халықаралық сәуір конференциясы (Алматы: ҚР ҒЖБМ ҒК Математика және математикалық модельдеу институты, 2019 – 3</w:t>
      </w:r>
      <w:r>
        <w:rPr>
          <w:rFonts w:ascii="Times New Roman" w:hAnsi="Times New Roman"/>
          <w:sz w:val="28"/>
          <w:szCs w:val="28"/>
          <w:lang w:val="kk-KZ"/>
        </w:rPr>
        <w:t>-5 сәуір</w:t>
      </w:r>
      <w:r w:rsidRPr="00EA5063">
        <w:rPr>
          <w:rFonts w:ascii="Times New Roman" w:hAnsi="Times New Roman"/>
          <w:sz w:val="28"/>
          <w:szCs w:val="28"/>
          <w:lang w:val="kk-KZ"/>
        </w:rPr>
        <w:t>)</w:t>
      </w:r>
      <w:r w:rsidR="00BD1C69">
        <w:rPr>
          <w:rFonts w:ascii="Times New Roman" w:hAnsi="Times New Roman"/>
          <w:sz w:val="28"/>
          <w:szCs w:val="28"/>
          <w:lang w:val="kk-KZ"/>
        </w:rPr>
        <w:t>;</w:t>
      </w:r>
    </w:p>
    <w:p w14:paraId="4DC71264" w14:textId="2E2B83CA" w:rsidR="00EA5063" w:rsidRPr="00EA5063" w:rsidRDefault="00EA5063" w:rsidP="00EA5063">
      <w:pPr>
        <w:pStyle w:val="a8"/>
        <w:widowControl w:val="0"/>
        <w:numPr>
          <w:ilvl w:val="0"/>
          <w:numId w:val="15"/>
        </w:numPr>
        <w:suppressAutoHyphens/>
        <w:autoSpaceDE w:val="0"/>
        <w:autoSpaceDN w:val="0"/>
        <w:spacing w:after="0"/>
        <w:ind w:left="0" w:firstLine="454"/>
        <w:contextualSpacing/>
        <w:jc w:val="both"/>
        <w:rPr>
          <w:rFonts w:ascii="Times New Roman" w:hAnsi="Times New Roman"/>
          <w:color w:val="000000"/>
          <w:sz w:val="28"/>
          <w:szCs w:val="28"/>
          <w:shd w:val="clear" w:color="auto" w:fill="FFFFFF"/>
          <w:lang w:val="kk-KZ"/>
        </w:rPr>
      </w:pPr>
      <w:r w:rsidRPr="00EA5063">
        <w:rPr>
          <w:rFonts w:ascii="Times New Roman" w:hAnsi="Times New Roman"/>
          <w:sz w:val="28"/>
          <w:szCs w:val="28"/>
          <w:lang w:val="kk-KZ"/>
        </w:rPr>
        <w:t>Дәстүрлі халықаралық сәуір конференциясы (Алматы: ҚР ҒЖБМ ҒК Математика және математикалық модельдеу институты, 20</w:t>
      </w:r>
      <w:r>
        <w:rPr>
          <w:rFonts w:ascii="Times New Roman" w:hAnsi="Times New Roman"/>
          <w:sz w:val="28"/>
          <w:szCs w:val="28"/>
          <w:lang w:val="kk-KZ"/>
        </w:rPr>
        <w:t>20</w:t>
      </w:r>
      <w:r w:rsidRPr="00EA5063">
        <w:rPr>
          <w:rFonts w:ascii="Times New Roman" w:hAnsi="Times New Roman"/>
          <w:sz w:val="28"/>
          <w:szCs w:val="28"/>
          <w:lang w:val="kk-KZ"/>
        </w:rPr>
        <w:t xml:space="preserve"> –</w:t>
      </w:r>
      <w:r>
        <w:rPr>
          <w:rFonts w:ascii="Times New Roman" w:hAnsi="Times New Roman"/>
          <w:sz w:val="28"/>
          <w:szCs w:val="28"/>
          <w:lang w:val="kk-KZ"/>
        </w:rPr>
        <w:t xml:space="preserve"> сәуір</w:t>
      </w:r>
      <w:r w:rsidRPr="00EA5063">
        <w:rPr>
          <w:rFonts w:ascii="Times New Roman" w:hAnsi="Times New Roman"/>
          <w:sz w:val="28"/>
          <w:szCs w:val="28"/>
          <w:lang w:val="kk-KZ"/>
        </w:rPr>
        <w:t>)</w:t>
      </w:r>
      <w:r w:rsidR="00BD1C69">
        <w:rPr>
          <w:rFonts w:ascii="Times New Roman" w:hAnsi="Times New Roman"/>
          <w:sz w:val="28"/>
          <w:szCs w:val="28"/>
          <w:lang w:val="kk-KZ"/>
        </w:rPr>
        <w:t>;</w:t>
      </w:r>
    </w:p>
    <w:p w14:paraId="69195D3E" w14:textId="785812A2" w:rsidR="00EA5063" w:rsidRPr="00EA5063" w:rsidRDefault="00EA5063" w:rsidP="00EA5063">
      <w:pPr>
        <w:pStyle w:val="a8"/>
        <w:widowControl w:val="0"/>
        <w:numPr>
          <w:ilvl w:val="0"/>
          <w:numId w:val="15"/>
        </w:numPr>
        <w:suppressAutoHyphens/>
        <w:autoSpaceDE w:val="0"/>
        <w:autoSpaceDN w:val="0"/>
        <w:spacing w:after="0"/>
        <w:ind w:left="0" w:firstLine="454"/>
        <w:contextualSpacing/>
        <w:jc w:val="both"/>
        <w:rPr>
          <w:rFonts w:ascii="Times New Roman" w:hAnsi="Times New Roman"/>
          <w:color w:val="000000"/>
          <w:sz w:val="28"/>
          <w:szCs w:val="28"/>
          <w:shd w:val="clear" w:color="auto" w:fill="FFFFFF"/>
          <w:lang w:val="kk-KZ"/>
        </w:rPr>
      </w:pPr>
      <w:r w:rsidRPr="00EA5063">
        <w:rPr>
          <w:rFonts w:ascii="Times New Roman" w:hAnsi="Times New Roman"/>
          <w:sz w:val="28"/>
          <w:szCs w:val="28"/>
          <w:lang w:val="kk-KZ"/>
        </w:rPr>
        <w:t>Дәстүрлі халықаралық сәуір конференциясы (Алматы: ҚР ҒЖБМ ҒК Математика және математикалық модельдеу институты, 20</w:t>
      </w:r>
      <w:r>
        <w:rPr>
          <w:rFonts w:ascii="Times New Roman" w:hAnsi="Times New Roman"/>
          <w:sz w:val="28"/>
          <w:szCs w:val="28"/>
          <w:lang w:val="kk-KZ"/>
        </w:rPr>
        <w:t>21</w:t>
      </w:r>
      <w:r w:rsidRPr="00EA5063">
        <w:rPr>
          <w:rFonts w:ascii="Times New Roman" w:hAnsi="Times New Roman"/>
          <w:sz w:val="28"/>
          <w:szCs w:val="28"/>
          <w:lang w:val="kk-KZ"/>
        </w:rPr>
        <w:t xml:space="preserve"> –</w:t>
      </w:r>
      <w:r>
        <w:rPr>
          <w:rFonts w:ascii="Times New Roman" w:hAnsi="Times New Roman"/>
          <w:sz w:val="28"/>
          <w:szCs w:val="28"/>
          <w:lang w:val="kk-KZ"/>
        </w:rPr>
        <w:t xml:space="preserve"> сәуір</w:t>
      </w:r>
      <w:r w:rsidRPr="00EA5063">
        <w:rPr>
          <w:rFonts w:ascii="Times New Roman" w:hAnsi="Times New Roman"/>
          <w:sz w:val="28"/>
          <w:szCs w:val="28"/>
          <w:lang w:val="kk-KZ"/>
        </w:rPr>
        <w:t>)</w:t>
      </w:r>
      <w:r w:rsidR="00BD1C69">
        <w:rPr>
          <w:rFonts w:ascii="Times New Roman" w:hAnsi="Times New Roman"/>
          <w:sz w:val="28"/>
          <w:szCs w:val="28"/>
          <w:lang w:val="kk-KZ"/>
        </w:rPr>
        <w:t>;</w:t>
      </w:r>
    </w:p>
    <w:p w14:paraId="6DBFFEA9" w14:textId="6EF30AA8" w:rsidR="00EA5063" w:rsidRPr="00EA5063" w:rsidRDefault="00EA5063" w:rsidP="00EA5063">
      <w:pPr>
        <w:pStyle w:val="a8"/>
        <w:widowControl w:val="0"/>
        <w:numPr>
          <w:ilvl w:val="0"/>
          <w:numId w:val="15"/>
        </w:numPr>
        <w:suppressAutoHyphens/>
        <w:autoSpaceDE w:val="0"/>
        <w:autoSpaceDN w:val="0"/>
        <w:spacing w:after="0"/>
        <w:ind w:left="0" w:firstLine="454"/>
        <w:contextualSpacing/>
        <w:jc w:val="both"/>
        <w:rPr>
          <w:rFonts w:ascii="Times New Roman" w:hAnsi="Times New Roman"/>
          <w:color w:val="000000"/>
          <w:sz w:val="28"/>
          <w:szCs w:val="28"/>
          <w:shd w:val="clear" w:color="auto" w:fill="FFFFFF"/>
          <w:lang w:val="kk-KZ"/>
        </w:rPr>
      </w:pPr>
      <w:r w:rsidRPr="00516CAA">
        <w:rPr>
          <w:rFonts w:ascii="Times New Roman" w:hAnsi="Times New Roman"/>
          <w:sz w:val="28"/>
          <w:szCs w:val="28"/>
          <w:lang w:val="kk-KZ"/>
        </w:rPr>
        <w:t>«</w:t>
      </w:r>
      <w:r>
        <w:rPr>
          <w:rFonts w:ascii="Times New Roman" w:hAnsi="Times New Roman"/>
          <w:sz w:val="28"/>
          <w:szCs w:val="28"/>
          <w:lang w:val="kk-KZ"/>
        </w:rPr>
        <w:t>Анализдің</w:t>
      </w:r>
      <w:r w:rsidRPr="00516CAA">
        <w:rPr>
          <w:rFonts w:ascii="Times New Roman" w:hAnsi="Times New Roman"/>
          <w:sz w:val="28"/>
          <w:szCs w:val="28"/>
          <w:lang w:val="kk-KZ"/>
        </w:rPr>
        <w:t>, дифференциал</w:t>
      </w:r>
      <w:r>
        <w:rPr>
          <w:rFonts w:ascii="Times New Roman" w:hAnsi="Times New Roman"/>
          <w:sz w:val="28"/>
          <w:szCs w:val="28"/>
          <w:lang w:val="kk-KZ"/>
        </w:rPr>
        <w:t>дық теңдеулердің және алгебраның</w:t>
      </w:r>
      <w:r w:rsidRPr="00516CAA">
        <w:rPr>
          <w:rFonts w:ascii="Times New Roman" w:hAnsi="Times New Roman"/>
          <w:sz w:val="28"/>
          <w:szCs w:val="28"/>
          <w:lang w:val="kk-KZ"/>
        </w:rPr>
        <w:t xml:space="preserve"> </w:t>
      </w:r>
      <w:r>
        <w:rPr>
          <w:rFonts w:ascii="Times New Roman" w:hAnsi="Times New Roman"/>
          <w:sz w:val="28"/>
          <w:szCs w:val="28"/>
          <w:lang w:val="kk-KZ"/>
        </w:rPr>
        <w:t>өзекті мәселелері</w:t>
      </w:r>
      <w:r w:rsidRPr="00516CAA">
        <w:rPr>
          <w:rFonts w:ascii="Times New Roman" w:hAnsi="Times New Roman"/>
          <w:sz w:val="28"/>
          <w:szCs w:val="28"/>
          <w:lang w:val="kk-KZ"/>
        </w:rPr>
        <w:t>»</w:t>
      </w:r>
      <w:r w:rsidRPr="00516CAA">
        <w:rPr>
          <w:rFonts w:ascii="Times New Roman" w:hAnsi="Times New Roman"/>
          <w:sz w:val="28"/>
          <w:szCs w:val="28"/>
        </w:rPr>
        <w:t xml:space="preserve"> (</w:t>
      </w:r>
      <w:r w:rsidRPr="00EA5063">
        <w:rPr>
          <w:rFonts w:ascii="Times New Roman" w:hAnsi="Times New Roman"/>
          <w:sz w:val="28"/>
          <w:szCs w:val="28"/>
          <w:lang w:val="kk-KZ"/>
        </w:rPr>
        <w:t>EMJ</w:t>
      </w:r>
      <w:r w:rsidRPr="00516CAA">
        <w:rPr>
          <w:rFonts w:ascii="Times New Roman" w:hAnsi="Times New Roman"/>
          <w:sz w:val="28"/>
          <w:szCs w:val="28"/>
        </w:rPr>
        <w:t>-2019)</w:t>
      </w:r>
      <w:r>
        <w:rPr>
          <w:rFonts w:ascii="Times New Roman" w:hAnsi="Times New Roman"/>
          <w:sz w:val="28"/>
          <w:szCs w:val="28"/>
          <w:lang w:val="kk-KZ"/>
        </w:rPr>
        <w:t xml:space="preserve"> халықаралық конференция (</w:t>
      </w:r>
      <w:r w:rsidRPr="00516CAA">
        <w:rPr>
          <w:rFonts w:ascii="Times New Roman" w:hAnsi="Times New Roman"/>
          <w:sz w:val="28"/>
          <w:szCs w:val="28"/>
        </w:rPr>
        <w:t>Н</w:t>
      </w:r>
      <w:r>
        <w:rPr>
          <w:rFonts w:ascii="Times New Roman" w:hAnsi="Times New Roman"/>
          <w:sz w:val="28"/>
          <w:szCs w:val="28"/>
          <w:lang w:val="kk-KZ"/>
        </w:rPr>
        <w:t>ұ</w:t>
      </w:r>
      <w:r w:rsidRPr="00516CAA">
        <w:rPr>
          <w:rFonts w:ascii="Times New Roman" w:hAnsi="Times New Roman"/>
          <w:sz w:val="28"/>
          <w:szCs w:val="28"/>
        </w:rPr>
        <w:t>р-Султан</w:t>
      </w:r>
      <w:r>
        <w:rPr>
          <w:rFonts w:ascii="Times New Roman" w:hAnsi="Times New Roman"/>
          <w:sz w:val="28"/>
          <w:szCs w:val="28"/>
          <w:lang w:val="kk-KZ"/>
        </w:rPr>
        <w:t>: Л.Н. Гумилев атындағы Еуразия ұлттық университеті,</w:t>
      </w:r>
      <w:r w:rsidRPr="00516CAA">
        <w:rPr>
          <w:rFonts w:ascii="Times New Roman" w:hAnsi="Times New Roman"/>
          <w:sz w:val="28"/>
          <w:szCs w:val="28"/>
          <w:lang w:val="kk-KZ"/>
        </w:rPr>
        <w:t xml:space="preserve"> </w:t>
      </w:r>
      <w:r w:rsidRPr="00516CAA">
        <w:rPr>
          <w:rFonts w:ascii="Times New Roman" w:hAnsi="Times New Roman"/>
          <w:sz w:val="28"/>
          <w:szCs w:val="28"/>
        </w:rPr>
        <w:t>2019</w:t>
      </w:r>
      <w:r>
        <w:rPr>
          <w:rFonts w:ascii="Times New Roman" w:hAnsi="Times New Roman"/>
          <w:sz w:val="28"/>
          <w:szCs w:val="28"/>
          <w:lang w:val="kk-KZ"/>
        </w:rPr>
        <w:t xml:space="preserve"> </w:t>
      </w:r>
      <w:r w:rsidRPr="00516CAA">
        <w:rPr>
          <w:rFonts w:ascii="Times New Roman" w:hAnsi="Times New Roman"/>
          <w:sz w:val="28"/>
          <w:szCs w:val="28"/>
        </w:rPr>
        <w:t>–</w:t>
      </w:r>
      <w:r w:rsidRPr="00516CAA">
        <w:rPr>
          <w:rFonts w:ascii="Times New Roman" w:hAnsi="Times New Roman"/>
          <w:sz w:val="28"/>
          <w:szCs w:val="28"/>
          <w:lang w:val="kk-KZ"/>
        </w:rPr>
        <w:t xml:space="preserve"> </w:t>
      </w:r>
      <w:r w:rsidRPr="00094DE9">
        <w:rPr>
          <w:rFonts w:ascii="Times New Roman" w:hAnsi="Times New Roman"/>
          <w:color w:val="000000"/>
          <w:sz w:val="28"/>
          <w:szCs w:val="28"/>
          <w:shd w:val="clear" w:color="auto" w:fill="FFFFFF"/>
          <w:lang w:val="kk-KZ"/>
        </w:rPr>
        <w:t>16-19</w:t>
      </w:r>
      <w:r>
        <w:rPr>
          <w:rFonts w:ascii="Times New Roman" w:hAnsi="Times New Roman"/>
          <w:color w:val="000000"/>
          <w:sz w:val="28"/>
          <w:szCs w:val="28"/>
          <w:shd w:val="clear" w:color="auto" w:fill="FFFFFF"/>
          <w:lang w:val="kk-KZ"/>
        </w:rPr>
        <w:t xml:space="preserve"> қазан</w:t>
      </w:r>
      <w:r>
        <w:rPr>
          <w:rFonts w:ascii="Times New Roman" w:hAnsi="Times New Roman"/>
          <w:sz w:val="28"/>
          <w:szCs w:val="28"/>
          <w:lang w:val="kk-KZ"/>
        </w:rPr>
        <w:t>)</w:t>
      </w:r>
      <w:r w:rsidR="00BD1C69">
        <w:rPr>
          <w:rFonts w:ascii="Times New Roman" w:hAnsi="Times New Roman"/>
          <w:sz w:val="28"/>
          <w:szCs w:val="28"/>
          <w:lang w:val="kk-KZ"/>
        </w:rPr>
        <w:t>;</w:t>
      </w:r>
    </w:p>
    <w:p w14:paraId="3BEF54B9" w14:textId="236CA768" w:rsidR="00EA5063" w:rsidRPr="00EA5063" w:rsidRDefault="00EA5063" w:rsidP="00EA5063">
      <w:pPr>
        <w:pStyle w:val="a8"/>
        <w:widowControl w:val="0"/>
        <w:numPr>
          <w:ilvl w:val="0"/>
          <w:numId w:val="15"/>
        </w:numPr>
        <w:suppressAutoHyphens/>
        <w:autoSpaceDE w:val="0"/>
        <w:autoSpaceDN w:val="0"/>
        <w:spacing w:after="0"/>
        <w:ind w:left="0" w:firstLine="454"/>
        <w:contextualSpacing/>
        <w:jc w:val="both"/>
        <w:rPr>
          <w:rFonts w:ascii="Times New Roman" w:hAnsi="Times New Roman"/>
          <w:color w:val="000000"/>
          <w:sz w:val="28"/>
          <w:szCs w:val="28"/>
          <w:shd w:val="clear" w:color="auto" w:fill="FFFFFF"/>
          <w:lang w:val="kk-KZ"/>
        </w:rPr>
      </w:pPr>
      <w:r w:rsidRPr="00EA5063">
        <w:rPr>
          <w:rFonts w:ascii="Times New Roman" w:hAnsi="Times New Roman"/>
          <w:sz w:val="28"/>
          <w:szCs w:val="28"/>
          <w:lang w:val="kk-KZ"/>
        </w:rPr>
        <w:t>«Математикалық логика және компьютерлік ғылымдар» халықаралық ғылыми конференция (Астана: Л.Н. Гумилев атындағы Еуразия ұлттық университеті</w:t>
      </w:r>
      <w:r w:rsidRPr="00EA5063">
        <w:rPr>
          <w:rFonts w:ascii="Times New Roman" w:hAnsi="Times New Roman"/>
          <w:bCs/>
          <w:sz w:val="28"/>
          <w:szCs w:val="28"/>
          <w:lang w:val="kk-KZ"/>
        </w:rPr>
        <w:t xml:space="preserve">, </w:t>
      </w:r>
      <w:r w:rsidRPr="00EA5063">
        <w:rPr>
          <w:rFonts w:ascii="Times New Roman" w:hAnsi="Times New Roman"/>
          <w:sz w:val="28"/>
          <w:szCs w:val="28"/>
          <w:lang w:val="kk-KZ"/>
        </w:rPr>
        <w:t>2022 – 7-8</w:t>
      </w:r>
      <w:r>
        <w:rPr>
          <w:rFonts w:ascii="Times New Roman" w:hAnsi="Times New Roman"/>
          <w:sz w:val="28"/>
          <w:szCs w:val="28"/>
          <w:lang w:val="kk-KZ"/>
        </w:rPr>
        <w:t xml:space="preserve"> қазан</w:t>
      </w:r>
      <w:r w:rsidRPr="00EA5063">
        <w:rPr>
          <w:rFonts w:ascii="Times New Roman" w:hAnsi="Times New Roman"/>
          <w:sz w:val="28"/>
          <w:szCs w:val="28"/>
          <w:lang w:val="kk-KZ"/>
        </w:rPr>
        <w:t>)</w:t>
      </w:r>
      <w:r w:rsidR="00BD1C69">
        <w:rPr>
          <w:rFonts w:ascii="Times New Roman" w:hAnsi="Times New Roman"/>
          <w:sz w:val="28"/>
          <w:szCs w:val="28"/>
          <w:lang w:val="kk-KZ"/>
        </w:rPr>
        <w:t>;</w:t>
      </w:r>
    </w:p>
    <w:p w14:paraId="304028EC" w14:textId="49B043EC" w:rsidR="00EA5063" w:rsidRPr="00EA5063" w:rsidRDefault="00EA5063" w:rsidP="00EA5063">
      <w:pPr>
        <w:pStyle w:val="a8"/>
        <w:widowControl w:val="0"/>
        <w:numPr>
          <w:ilvl w:val="0"/>
          <w:numId w:val="15"/>
        </w:numPr>
        <w:suppressAutoHyphens/>
        <w:autoSpaceDE w:val="0"/>
        <w:autoSpaceDN w:val="0"/>
        <w:spacing w:after="0"/>
        <w:ind w:left="0" w:firstLine="454"/>
        <w:contextualSpacing/>
        <w:jc w:val="both"/>
        <w:rPr>
          <w:rFonts w:ascii="Times New Roman" w:hAnsi="Times New Roman"/>
          <w:color w:val="000000"/>
          <w:sz w:val="28"/>
          <w:szCs w:val="28"/>
          <w:shd w:val="clear" w:color="auto" w:fill="FFFFFF"/>
          <w:lang w:val="kk-KZ"/>
        </w:rPr>
      </w:pPr>
      <w:r w:rsidRPr="00EA5063">
        <w:rPr>
          <w:rFonts w:ascii="Times New Roman" w:hAnsi="Times New Roman"/>
          <w:sz w:val="28"/>
          <w:szCs w:val="28"/>
          <w:lang w:val="kk-KZ"/>
        </w:rPr>
        <w:t xml:space="preserve">«Тайманов оқулары – 2022»: халықаралық ғылыми-тәжірибелік конференция (Орал: М. Өтемісов атындағы Батыс Қазақстан университеті, 2022 – </w:t>
      </w:r>
      <w:r w:rsidRPr="00094DE9">
        <w:rPr>
          <w:rFonts w:ascii="Times New Roman" w:hAnsi="Times New Roman"/>
          <w:color w:val="000000"/>
          <w:sz w:val="28"/>
          <w:szCs w:val="28"/>
          <w:shd w:val="clear" w:color="auto" w:fill="FFFFFF"/>
          <w:lang w:val="kk-KZ"/>
        </w:rPr>
        <w:t>30</w:t>
      </w:r>
      <w:r>
        <w:rPr>
          <w:rFonts w:ascii="Times New Roman" w:hAnsi="Times New Roman"/>
          <w:color w:val="000000"/>
          <w:sz w:val="28"/>
          <w:szCs w:val="28"/>
          <w:shd w:val="clear" w:color="auto" w:fill="FFFFFF"/>
          <w:lang w:val="kk-KZ"/>
        </w:rPr>
        <w:t xml:space="preserve"> қараша</w:t>
      </w:r>
      <w:r w:rsidRPr="00EA5063">
        <w:rPr>
          <w:rFonts w:ascii="Times New Roman" w:hAnsi="Times New Roman"/>
          <w:sz w:val="28"/>
          <w:szCs w:val="28"/>
          <w:lang w:val="kk-KZ"/>
        </w:rPr>
        <w:t>)</w:t>
      </w:r>
      <w:r w:rsidR="00BD1C69">
        <w:rPr>
          <w:rFonts w:ascii="Times New Roman" w:hAnsi="Times New Roman"/>
          <w:sz w:val="28"/>
          <w:szCs w:val="28"/>
          <w:lang w:val="kk-KZ"/>
        </w:rPr>
        <w:t>;</w:t>
      </w:r>
    </w:p>
    <w:p w14:paraId="4D10AE1B" w14:textId="4C9C7663" w:rsidR="00FB4306" w:rsidRPr="00094DE9" w:rsidRDefault="00FB4306" w:rsidP="00FB4306">
      <w:pPr>
        <w:pStyle w:val="a8"/>
        <w:widowControl w:val="0"/>
        <w:numPr>
          <w:ilvl w:val="0"/>
          <w:numId w:val="15"/>
        </w:numPr>
        <w:suppressAutoHyphens/>
        <w:autoSpaceDE w:val="0"/>
        <w:autoSpaceDN w:val="0"/>
        <w:spacing w:after="0"/>
        <w:ind w:left="0" w:firstLine="454"/>
        <w:contextualSpacing/>
        <w:jc w:val="both"/>
        <w:rPr>
          <w:rFonts w:ascii="Times New Roman" w:hAnsi="Times New Roman"/>
          <w:color w:val="000000"/>
          <w:sz w:val="28"/>
          <w:szCs w:val="28"/>
          <w:shd w:val="clear" w:color="auto" w:fill="FFFFFF"/>
          <w:lang w:val="kk-KZ"/>
        </w:rPr>
      </w:pPr>
      <w:r w:rsidRPr="00094DE9">
        <w:rPr>
          <w:rFonts w:ascii="Times New Roman" w:hAnsi="Times New Roman"/>
          <w:sz w:val="28"/>
          <w:szCs w:val="28"/>
          <w:lang w:val="kk-KZ"/>
        </w:rPr>
        <w:t xml:space="preserve">IX </w:t>
      </w:r>
      <w:r w:rsidRPr="00094DE9">
        <w:rPr>
          <w:rFonts w:ascii="Times New Roman" w:hAnsi="Times New Roman"/>
          <w:color w:val="000000"/>
          <w:sz w:val="28"/>
          <w:szCs w:val="28"/>
          <w:shd w:val="clear" w:color="auto" w:fill="FFFFFF"/>
          <w:lang w:val="kk-KZ"/>
        </w:rPr>
        <w:t>халықаралық ғылыми конференция (</w:t>
      </w:r>
      <w:r w:rsidR="00EA5063">
        <w:rPr>
          <w:rFonts w:ascii="Times New Roman" w:hAnsi="Times New Roman"/>
          <w:color w:val="000000"/>
          <w:sz w:val="28"/>
          <w:szCs w:val="28"/>
          <w:shd w:val="clear" w:color="auto" w:fill="FFFFFF"/>
          <w:lang w:val="kk-KZ"/>
        </w:rPr>
        <w:t xml:space="preserve">Ақтөбе: </w:t>
      </w:r>
      <w:r w:rsidR="00EA5063" w:rsidRPr="00094DE9">
        <w:rPr>
          <w:rFonts w:ascii="Times New Roman" w:hAnsi="Times New Roman"/>
          <w:color w:val="000000"/>
          <w:sz w:val="28"/>
          <w:szCs w:val="28"/>
          <w:shd w:val="clear" w:color="auto" w:fill="FFFFFF"/>
          <w:lang w:val="kk-KZ"/>
        </w:rPr>
        <w:t>Қ. Жұбанов атындағы Ақтөбе өңірлік университеті</w:t>
      </w:r>
      <w:r w:rsidR="00EA5063">
        <w:rPr>
          <w:rFonts w:ascii="Times New Roman" w:hAnsi="Times New Roman"/>
          <w:color w:val="000000"/>
          <w:sz w:val="28"/>
          <w:szCs w:val="28"/>
          <w:shd w:val="clear" w:color="auto" w:fill="FFFFFF"/>
          <w:lang w:val="kk-KZ"/>
        </w:rPr>
        <w:t>,</w:t>
      </w:r>
      <w:r w:rsidR="00EA5063" w:rsidRPr="00094DE9">
        <w:rPr>
          <w:rFonts w:ascii="Times New Roman" w:hAnsi="Times New Roman"/>
          <w:color w:val="000000"/>
          <w:sz w:val="28"/>
          <w:szCs w:val="28"/>
          <w:shd w:val="clear" w:color="auto" w:fill="FFFFFF"/>
          <w:lang w:val="kk-KZ"/>
        </w:rPr>
        <w:t xml:space="preserve"> 2022</w:t>
      </w:r>
      <w:r w:rsidR="00EA5063">
        <w:rPr>
          <w:rFonts w:ascii="Times New Roman" w:hAnsi="Times New Roman"/>
          <w:color w:val="000000"/>
          <w:sz w:val="28"/>
          <w:szCs w:val="28"/>
          <w:shd w:val="clear" w:color="auto" w:fill="FFFFFF"/>
          <w:lang w:val="kk-KZ"/>
        </w:rPr>
        <w:t xml:space="preserve"> </w:t>
      </w:r>
      <w:r w:rsidR="00EA5063" w:rsidRPr="00EA5063">
        <w:rPr>
          <w:rFonts w:ascii="Times New Roman" w:hAnsi="Times New Roman"/>
          <w:sz w:val="28"/>
          <w:szCs w:val="28"/>
          <w:lang w:val="kk-KZ"/>
        </w:rPr>
        <w:t xml:space="preserve">– </w:t>
      </w:r>
      <w:r w:rsidRPr="00094DE9">
        <w:rPr>
          <w:rFonts w:ascii="Times New Roman" w:hAnsi="Times New Roman"/>
          <w:color w:val="000000"/>
          <w:sz w:val="28"/>
          <w:szCs w:val="28"/>
          <w:shd w:val="clear" w:color="auto" w:fill="FFFFFF"/>
          <w:lang w:val="kk-KZ"/>
        </w:rPr>
        <w:t>24-28</w:t>
      </w:r>
      <w:r w:rsidR="00BD1C69">
        <w:rPr>
          <w:rFonts w:ascii="Times New Roman" w:hAnsi="Times New Roman"/>
          <w:color w:val="000000"/>
          <w:sz w:val="28"/>
          <w:szCs w:val="28"/>
          <w:shd w:val="clear" w:color="auto" w:fill="FFFFFF"/>
          <w:lang w:val="kk-KZ"/>
        </w:rPr>
        <w:t xml:space="preserve"> мамыр</w:t>
      </w:r>
      <w:r w:rsidRPr="00094DE9">
        <w:rPr>
          <w:rFonts w:ascii="Times New Roman" w:hAnsi="Times New Roman"/>
          <w:color w:val="000000"/>
          <w:sz w:val="28"/>
          <w:szCs w:val="28"/>
          <w:shd w:val="clear" w:color="auto" w:fill="FFFFFF"/>
          <w:lang w:val="kk-KZ"/>
        </w:rPr>
        <w:t>)</w:t>
      </w:r>
      <w:r w:rsidR="00BD1C69">
        <w:rPr>
          <w:rFonts w:ascii="Times New Roman" w:hAnsi="Times New Roman"/>
          <w:color w:val="000000"/>
          <w:sz w:val="28"/>
          <w:szCs w:val="28"/>
          <w:shd w:val="clear" w:color="auto" w:fill="FFFFFF"/>
          <w:lang w:val="kk-KZ"/>
        </w:rPr>
        <w:t>;</w:t>
      </w:r>
    </w:p>
    <w:p w14:paraId="25E5AC98" w14:textId="46640FE7" w:rsidR="00BD1C69" w:rsidRDefault="00FB4306" w:rsidP="00BD1C69">
      <w:pPr>
        <w:pStyle w:val="a8"/>
        <w:widowControl w:val="0"/>
        <w:numPr>
          <w:ilvl w:val="0"/>
          <w:numId w:val="15"/>
        </w:numPr>
        <w:suppressAutoHyphens/>
        <w:autoSpaceDE w:val="0"/>
        <w:autoSpaceDN w:val="0"/>
        <w:spacing w:after="0"/>
        <w:ind w:left="0" w:firstLine="454"/>
        <w:contextualSpacing/>
        <w:jc w:val="both"/>
        <w:rPr>
          <w:rFonts w:ascii="Times New Roman" w:hAnsi="Times New Roman"/>
          <w:sz w:val="28"/>
          <w:szCs w:val="28"/>
          <w:lang w:val="kk-KZ"/>
        </w:rPr>
      </w:pPr>
      <w:r w:rsidRPr="00094DE9">
        <w:rPr>
          <w:rFonts w:ascii="Times New Roman" w:hAnsi="Times New Roman"/>
          <w:color w:val="000000"/>
          <w:sz w:val="28"/>
          <w:szCs w:val="28"/>
          <w:shd w:val="clear" w:color="auto" w:fill="FFFFFF"/>
          <w:lang w:val="kk-KZ"/>
        </w:rPr>
        <w:t>Профессор Т.Ғ. Мұстафиннің 80 жылдығына арналған «Математика, механика және информатиканың өзекті мәселелері» халықаралық ғылыми конференция (</w:t>
      </w:r>
      <w:r w:rsidR="00EA5063" w:rsidRPr="00094DE9">
        <w:rPr>
          <w:rFonts w:ascii="Times New Roman" w:hAnsi="Times New Roman"/>
          <w:color w:val="000000"/>
          <w:sz w:val="28"/>
          <w:szCs w:val="28"/>
          <w:shd w:val="clear" w:color="auto" w:fill="FFFFFF"/>
          <w:lang w:val="kk-KZ"/>
        </w:rPr>
        <w:t>Қарағанды</w:t>
      </w:r>
      <w:r w:rsidR="00EA5063">
        <w:rPr>
          <w:rFonts w:ascii="Times New Roman" w:hAnsi="Times New Roman"/>
          <w:color w:val="000000"/>
          <w:sz w:val="28"/>
          <w:szCs w:val="28"/>
          <w:shd w:val="clear" w:color="auto" w:fill="FFFFFF"/>
          <w:lang w:val="kk-KZ"/>
        </w:rPr>
        <w:t xml:space="preserve">: </w:t>
      </w:r>
      <w:r w:rsidRPr="00094DE9">
        <w:rPr>
          <w:rFonts w:ascii="Times New Roman" w:hAnsi="Times New Roman"/>
          <w:color w:val="000000"/>
          <w:sz w:val="28"/>
          <w:szCs w:val="28"/>
          <w:shd w:val="clear" w:color="auto" w:fill="FFFFFF"/>
          <w:lang w:val="kk-KZ"/>
        </w:rPr>
        <w:t>академик Е.А. Бөкетов ат. Қарағанды Университеті,</w:t>
      </w:r>
      <w:r w:rsidR="00EA5063">
        <w:rPr>
          <w:rFonts w:ascii="Times New Roman" w:hAnsi="Times New Roman"/>
          <w:color w:val="000000"/>
          <w:sz w:val="28"/>
          <w:szCs w:val="28"/>
          <w:shd w:val="clear" w:color="auto" w:fill="FFFFFF"/>
          <w:lang w:val="kk-KZ"/>
        </w:rPr>
        <w:t xml:space="preserve"> </w:t>
      </w:r>
      <w:r w:rsidR="00EA5063" w:rsidRPr="00094DE9">
        <w:rPr>
          <w:rFonts w:ascii="Times New Roman" w:hAnsi="Times New Roman"/>
          <w:color w:val="000000"/>
          <w:sz w:val="28"/>
          <w:szCs w:val="28"/>
          <w:shd w:val="clear" w:color="auto" w:fill="FFFFFF"/>
          <w:lang w:val="kk-KZ"/>
        </w:rPr>
        <w:t>2022</w:t>
      </w:r>
      <w:r w:rsidR="00EA5063">
        <w:rPr>
          <w:rFonts w:ascii="Times New Roman" w:hAnsi="Times New Roman"/>
          <w:color w:val="000000"/>
          <w:sz w:val="28"/>
          <w:szCs w:val="28"/>
          <w:shd w:val="clear" w:color="auto" w:fill="FFFFFF"/>
          <w:lang w:val="kk-KZ"/>
        </w:rPr>
        <w:t xml:space="preserve"> </w:t>
      </w:r>
      <w:r w:rsidR="00EA5063" w:rsidRPr="00EA5063">
        <w:rPr>
          <w:rFonts w:ascii="Times New Roman" w:hAnsi="Times New Roman"/>
          <w:sz w:val="28"/>
          <w:szCs w:val="28"/>
          <w:lang w:val="kk-KZ"/>
        </w:rPr>
        <w:t xml:space="preserve">– </w:t>
      </w:r>
      <w:r w:rsidR="00EA5063" w:rsidRPr="00094DE9">
        <w:rPr>
          <w:rFonts w:ascii="Times New Roman" w:hAnsi="Times New Roman"/>
          <w:color w:val="000000"/>
          <w:sz w:val="28"/>
          <w:szCs w:val="28"/>
          <w:shd w:val="clear" w:color="auto" w:fill="FFFFFF"/>
          <w:lang w:val="kk-KZ"/>
        </w:rPr>
        <w:t>8-9 қыркүйек</w:t>
      </w:r>
      <w:r w:rsidRPr="00094DE9">
        <w:rPr>
          <w:rFonts w:ascii="Times New Roman" w:hAnsi="Times New Roman"/>
          <w:color w:val="000000"/>
          <w:sz w:val="28"/>
          <w:szCs w:val="28"/>
          <w:shd w:val="clear" w:color="auto" w:fill="FFFFFF"/>
          <w:lang w:val="kk-KZ"/>
        </w:rPr>
        <w:t>)</w:t>
      </w:r>
      <w:r w:rsidR="00BD1C69">
        <w:rPr>
          <w:rFonts w:ascii="Times New Roman" w:hAnsi="Times New Roman"/>
          <w:color w:val="000000"/>
          <w:sz w:val="28"/>
          <w:szCs w:val="28"/>
          <w:shd w:val="clear" w:color="auto" w:fill="FFFFFF"/>
          <w:lang w:val="kk-KZ"/>
        </w:rPr>
        <w:t>;</w:t>
      </w:r>
    </w:p>
    <w:p w14:paraId="398627A7" w14:textId="5A16F8C5" w:rsidR="00BD1C69" w:rsidRPr="00BD1C69" w:rsidRDefault="00BD1C69" w:rsidP="00BD1C69">
      <w:pPr>
        <w:pStyle w:val="a8"/>
        <w:widowControl w:val="0"/>
        <w:numPr>
          <w:ilvl w:val="0"/>
          <w:numId w:val="15"/>
        </w:numPr>
        <w:suppressAutoHyphens/>
        <w:autoSpaceDE w:val="0"/>
        <w:autoSpaceDN w:val="0"/>
        <w:spacing w:after="0"/>
        <w:ind w:left="0" w:firstLine="454"/>
        <w:contextualSpacing/>
        <w:jc w:val="both"/>
        <w:rPr>
          <w:rFonts w:ascii="Times New Roman" w:hAnsi="Times New Roman"/>
          <w:sz w:val="28"/>
          <w:szCs w:val="28"/>
          <w:lang w:val="kk-KZ"/>
        </w:rPr>
      </w:pPr>
      <w:r w:rsidRPr="00BD1C69">
        <w:rPr>
          <w:rFonts w:ascii="Times New Roman" w:hAnsi="Times New Roman"/>
          <w:bCs/>
          <w:sz w:val="28"/>
          <w:szCs w:val="28"/>
          <w:lang w:val="kk-KZ"/>
        </w:rPr>
        <w:t xml:space="preserve">Студенттер мен жас ғылымдардың </w:t>
      </w:r>
      <w:r w:rsidRPr="00BD1C69">
        <w:rPr>
          <w:rFonts w:ascii="Times New Roman" w:hAnsi="Times New Roman"/>
          <w:bCs/>
          <w:color w:val="000000"/>
          <w:sz w:val="28"/>
          <w:szCs w:val="28"/>
        </w:rPr>
        <w:t>«ǴYLYM JÁNE BILIM - 2020»</w:t>
      </w:r>
      <w:r w:rsidRPr="00BD1C69">
        <w:rPr>
          <w:rFonts w:ascii="Times New Roman" w:hAnsi="Times New Roman"/>
          <w:bCs/>
          <w:sz w:val="28"/>
          <w:szCs w:val="28"/>
          <w:lang w:val="kk-KZ"/>
        </w:rPr>
        <w:t xml:space="preserve"> </w:t>
      </w:r>
      <w:r w:rsidRPr="00BD1C69">
        <w:rPr>
          <w:rFonts w:ascii="Times New Roman" w:hAnsi="Times New Roman"/>
          <w:bCs/>
          <w:color w:val="000000"/>
          <w:sz w:val="28"/>
          <w:szCs w:val="28"/>
        </w:rPr>
        <w:t xml:space="preserve">XV </w:t>
      </w:r>
      <w:r w:rsidRPr="00BD1C69">
        <w:rPr>
          <w:rFonts w:ascii="Times New Roman" w:hAnsi="Times New Roman"/>
          <w:bCs/>
          <w:color w:val="000000"/>
          <w:sz w:val="28"/>
          <w:szCs w:val="28"/>
          <w:lang w:val="kk-KZ"/>
        </w:rPr>
        <w:t>халықаралық ғылыми конференция (</w:t>
      </w:r>
      <w:r w:rsidRPr="00BD1C69">
        <w:rPr>
          <w:rFonts w:ascii="Times New Roman" w:hAnsi="Times New Roman"/>
          <w:bCs/>
          <w:sz w:val="28"/>
          <w:szCs w:val="28"/>
        </w:rPr>
        <w:t>Нур-Султан</w:t>
      </w:r>
      <w:r w:rsidRPr="00BD1C69">
        <w:rPr>
          <w:rFonts w:ascii="Times New Roman" w:hAnsi="Times New Roman"/>
          <w:bCs/>
          <w:sz w:val="28"/>
          <w:szCs w:val="28"/>
          <w:lang w:val="kk-KZ"/>
        </w:rPr>
        <w:t xml:space="preserve">: </w:t>
      </w:r>
      <w:r w:rsidRPr="00BD1C69">
        <w:rPr>
          <w:rFonts w:ascii="Times New Roman" w:hAnsi="Times New Roman"/>
          <w:sz w:val="28"/>
          <w:szCs w:val="28"/>
          <w:lang w:val="kk-KZ"/>
        </w:rPr>
        <w:t>Л.Н. Гумилев атындағы Еуразия ұлттық университеті</w:t>
      </w:r>
      <w:r w:rsidRPr="00BD1C69">
        <w:rPr>
          <w:rFonts w:ascii="Times New Roman" w:hAnsi="Times New Roman"/>
          <w:bCs/>
          <w:sz w:val="28"/>
          <w:szCs w:val="28"/>
          <w:lang w:val="kk-KZ"/>
        </w:rPr>
        <w:t xml:space="preserve">, </w:t>
      </w:r>
      <w:r w:rsidRPr="00BD1C69">
        <w:rPr>
          <w:rFonts w:ascii="Times New Roman" w:hAnsi="Times New Roman"/>
          <w:sz w:val="28"/>
          <w:szCs w:val="28"/>
        </w:rPr>
        <w:t xml:space="preserve"> 2020.</w:t>
      </w:r>
      <w:r w:rsidRPr="00BD1C69">
        <w:rPr>
          <w:rFonts w:ascii="Times New Roman" w:hAnsi="Times New Roman"/>
          <w:sz w:val="28"/>
          <w:szCs w:val="28"/>
          <w:lang w:val="kk-KZ"/>
        </w:rPr>
        <w:t xml:space="preserve"> – </w:t>
      </w:r>
      <w:r>
        <w:rPr>
          <w:rFonts w:ascii="Times New Roman" w:hAnsi="Times New Roman"/>
          <w:sz w:val="28"/>
          <w:szCs w:val="28"/>
          <w:lang w:val="kk-KZ"/>
        </w:rPr>
        <w:t>10 сәуір</w:t>
      </w:r>
      <w:r w:rsidRPr="00BD1C69">
        <w:rPr>
          <w:rFonts w:ascii="Times New Roman" w:hAnsi="Times New Roman"/>
          <w:sz w:val="28"/>
          <w:szCs w:val="28"/>
          <w:lang w:val="kk-KZ"/>
        </w:rPr>
        <w:t>)</w:t>
      </w:r>
      <w:r>
        <w:rPr>
          <w:rFonts w:ascii="Times New Roman" w:hAnsi="Times New Roman"/>
          <w:sz w:val="28"/>
          <w:szCs w:val="28"/>
          <w:lang w:val="kk-KZ"/>
        </w:rPr>
        <w:t>;</w:t>
      </w:r>
    </w:p>
    <w:p w14:paraId="2BA08499" w14:textId="5ECD69CE" w:rsidR="00FB4306" w:rsidRPr="00094DE9" w:rsidRDefault="00FB4306" w:rsidP="00FB4306">
      <w:pPr>
        <w:pStyle w:val="a8"/>
        <w:widowControl w:val="0"/>
        <w:numPr>
          <w:ilvl w:val="0"/>
          <w:numId w:val="15"/>
        </w:numPr>
        <w:suppressAutoHyphens/>
        <w:autoSpaceDE w:val="0"/>
        <w:autoSpaceDN w:val="0"/>
        <w:spacing w:after="0"/>
        <w:ind w:left="0" w:firstLine="454"/>
        <w:contextualSpacing/>
        <w:jc w:val="both"/>
        <w:rPr>
          <w:rFonts w:ascii="Times New Roman" w:hAnsi="Times New Roman"/>
          <w:sz w:val="28"/>
          <w:szCs w:val="28"/>
          <w:lang w:val="kk-KZ"/>
        </w:rPr>
      </w:pPr>
      <w:r w:rsidRPr="00094DE9">
        <w:rPr>
          <w:rFonts w:ascii="Times New Roman" w:hAnsi="Times New Roman"/>
          <w:color w:val="000000"/>
          <w:sz w:val="28"/>
          <w:szCs w:val="28"/>
          <w:shd w:val="clear" w:color="auto" w:fill="FFFFFF"/>
          <w:lang w:val="kk-KZ"/>
        </w:rPr>
        <w:t>Академик Е.А. Бөкетов ат</w:t>
      </w:r>
      <w:r w:rsidR="008C7CE9">
        <w:rPr>
          <w:rFonts w:ascii="Times New Roman" w:hAnsi="Times New Roman"/>
          <w:color w:val="000000"/>
          <w:sz w:val="28"/>
          <w:szCs w:val="28"/>
          <w:shd w:val="clear" w:color="auto" w:fill="FFFFFF"/>
          <w:lang w:val="kk-KZ"/>
        </w:rPr>
        <w:t>ынд</w:t>
      </w:r>
      <w:r w:rsidR="00EA5063">
        <w:rPr>
          <w:rFonts w:ascii="Times New Roman" w:hAnsi="Times New Roman"/>
          <w:color w:val="000000"/>
          <w:sz w:val="28"/>
          <w:szCs w:val="28"/>
          <w:shd w:val="clear" w:color="auto" w:fill="FFFFFF"/>
          <w:lang w:val="kk-KZ"/>
        </w:rPr>
        <w:t>а</w:t>
      </w:r>
      <w:r w:rsidR="008C7CE9">
        <w:rPr>
          <w:rFonts w:ascii="Times New Roman" w:hAnsi="Times New Roman"/>
          <w:color w:val="000000"/>
          <w:sz w:val="28"/>
          <w:szCs w:val="28"/>
          <w:shd w:val="clear" w:color="auto" w:fill="FFFFFF"/>
          <w:lang w:val="kk-KZ"/>
        </w:rPr>
        <w:t>ғы</w:t>
      </w:r>
      <w:r w:rsidRPr="00094DE9">
        <w:rPr>
          <w:rFonts w:ascii="Times New Roman" w:hAnsi="Times New Roman"/>
          <w:color w:val="000000"/>
          <w:sz w:val="28"/>
          <w:szCs w:val="28"/>
          <w:shd w:val="clear" w:color="auto" w:fill="FFFFFF"/>
          <w:lang w:val="kk-KZ"/>
        </w:rPr>
        <w:t xml:space="preserve"> Қарағанды университетінің Қолданбалы математика институтының </w:t>
      </w:r>
      <w:r w:rsidRPr="005271B7">
        <w:rPr>
          <w:rFonts w:ascii="Times New Roman" w:hAnsi="Times New Roman"/>
          <w:color w:val="000000"/>
          <w:sz w:val="28"/>
          <w:szCs w:val="28"/>
          <w:shd w:val="clear" w:color="auto" w:fill="FFFFFF"/>
          <w:lang w:val="kk-KZ"/>
        </w:rPr>
        <w:t xml:space="preserve">семинарында </w:t>
      </w:r>
      <w:r w:rsidRPr="005271B7">
        <w:rPr>
          <w:rFonts w:ascii="Times New Roman" w:hAnsi="Times New Roman"/>
          <w:sz w:val="28"/>
          <w:szCs w:val="28"/>
          <w:lang w:val="kk-KZ"/>
        </w:rPr>
        <w:t>ішіндегі «Математикалық логика» лабораториясында.</w:t>
      </w:r>
    </w:p>
    <w:p w14:paraId="475019A7" w14:textId="77777777" w:rsidR="008C7CE9" w:rsidRDefault="00FB4306" w:rsidP="00FB4306">
      <w:pPr>
        <w:pStyle w:val="a8"/>
        <w:widowControl w:val="0"/>
        <w:suppressAutoHyphens/>
        <w:autoSpaceDE w:val="0"/>
        <w:autoSpaceDN w:val="0"/>
        <w:spacing w:after="0"/>
        <w:ind w:firstLine="454"/>
        <w:contextualSpacing/>
        <w:jc w:val="both"/>
        <w:rPr>
          <w:rFonts w:ascii="Times New Roman" w:hAnsi="Times New Roman"/>
          <w:sz w:val="28"/>
          <w:szCs w:val="28"/>
          <w:lang w:val="kk-KZ"/>
        </w:rPr>
      </w:pPr>
      <w:r w:rsidRPr="00D0152A">
        <w:rPr>
          <w:rFonts w:ascii="Times New Roman" w:hAnsi="Times New Roman"/>
          <w:b/>
          <w:bCs/>
          <w:sz w:val="28"/>
          <w:szCs w:val="28"/>
          <w:lang w:val="kk-KZ"/>
        </w:rPr>
        <w:t>Жарияланымдар.</w:t>
      </w:r>
      <w:r>
        <w:rPr>
          <w:rFonts w:ascii="Times New Roman" w:hAnsi="Times New Roman"/>
          <w:sz w:val="28"/>
          <w:szCs w:val="28"/>
          <w:lang w:val="kk-KZ"/>
        </w:rPr>
        <w:t xml:space="preserve"> </w:t>
      </w:r>
    </w:p>
    <w:p w14:paraId="5F5B83CF" w14:textId="0960E938" w:rsidR="008C7CE9" w:rsidRPr="008C7CE9" w:rsidRDefault="008C7CE9" w:rsidP="00FB4306">
      <w:pPr>
        <w:pStyle w:val="a8"/>
        <w:widowControl w:val="0"/>
        <w:suppressAutoHyphens/>
        <w:autoSpaceDE w:val="0"/>
        <w:autoSpaceDN w:val="0"/>
        <w:spacing w:after="0"/>
        <w:ind w:firstLine="454"/>
        <w:contextualSpacing/>
        <w:jc w:val="both"/>
        <w:rPr>
          <w:rFonts w:ascii="Times New Roman" w:hAnsi="Times New Roman"/>
          <w:i/>
          <w:iCs/>
          <w:sz w:val="28"/>
          <w:szCs w:val="28"/>
          <w:lang w:val="kk-KZ"/>
        </w:rPr>
      </w:pPr>
      <w:r w:rsidRPr="008C7CE9">
        <w:rPr>
          <w:rFonts w:ascii="Times New Roman" w:hAnsi="Times New Roman"/>
          <w:i/>
          <w:iCs/>
          <w:sz w:val="28"/>
          <w:szCs w:val="28"/>
          <w:lang w:val="kk-KZ"/>
        </w:rPr>
        <w:t>Scopus деректер қорына енетін басыл</w:t>
      </w:r>
      <w:r w:rsidR="00BD1C69">
        <w:rPr>
          <w:rFonts w:ascii="Times New Roman" w:hAnsi="Times New Roman"/>
          <w:i/>
          <w:iCs/>
          <w:sz w:val="28"/>
          <w:szCs w:val="28"/>
          <w:lang w:val="kk-KZ"/>
        </w:rPr>
        <w:t>ы</w:t>
      </w:r>
      <w:r w:rsidRPr="008C7CE9">
        <w:rPr>
          <w:rFonts w:ascii="Times New Roman" w:hAnsi="Times New Roman"/>
          <w:i/>
          <w:iCs/>
          <w:sz w:val="28"/>
          <w:szCs w:val="28"/>
          <w:lang w:val="kk-KZ"/>
        </w:rPr>
        <w:t>мдардағы жарияланым:</w:t>
      </w:r>
    </w:p>
    <w:p w14:paraId="0E980348" w14:textId="2BFDC57F" w:rsidR="008C7CE9" w:rsidRPr="00B5700C" w:rsidRDefault="00406A58" w:rsidP="00406A58">
      <w:pPr>
        <w:pStyle w:val="a8"/>
        <w:widowControl w:val="0"/>
        <w:suppressAutoHyphens/>
        <w:autoSpaceDE w:val="0"/>
        <w:autoSpaceDN w:val="0"/>
        <w:spacing w:after="0"/>
        <w:ind w:firstLine="454"/>
        <w:contextualSpacing/>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en-US"/>
        </w:rPr>
        <w:t>1</w:t>
      </w:r>
      <w:r w:rsidRPr="00B5700C">
        <w:rPr>
          <w:rFonts w:ascii="Times New Roman" w:hAnsi="Times New Roman"/>
          <w:color w:val="000000"/>
          <w:sz w:val="28"/>
          <w:szCs w:val="28"/>
          <w:shd w:val="clear" w:color="auto" w:fill="FFFFFF"/>
          <w:lang w:val="en-US"/>
        </w:rPr>
        <w:t xml:space="preserve">. </w:t>
      </w:r>
      <w:r w:rsidRPr="00B5700C">
        <w:rPr>
          <w:rFonts w:ascii="Times New Roman" w:hAnsi="Times New Roman"/>
          <w:color w:val="000000"/>
          <w:sz w:val="28"/>
          <w:szCs w:val="28"/>
          <w:shd w:val="clear" w:color="auto" w:fill="FFFFFF"/>
          <w:lang w:val="kk-KZ"/>
        </w:rPr>
        <w:t xml:space="preserve">Geometry of strongly minimal hybrids of fragments of theoretical sets // </w:t>
      </w:r>
      <w:r w:rsidRPr="00B5700C">
        <w:rPr>
          <w:rFonts w:ascii="Times New Roman" w:hAnsi="Times New Roman"/>
          <w:color w:val="000000"/>
          <w:sz w:val="28"/>
          <w:szCs w:val="28"/>
          <w:shd w:val="clear" w:color="auto" w:fill="FFFFFF"/>
          <w:lang w:val="en-US"/>
        </w:rPr>
        <w:t>Bulletin of the Karaganda University.</w:t>
      </w:r>
      <w:r w:rsidRPr="00B5700C">
        <w:rPr>
          <w:rFonts w:ascii="Times New Roman" w:hAnsi="Times New Roman"/>
          <w:color w:val="000000"/>
          <w:sz w:val="28"/>
          <w:szCs w:val="28"/>
          <w:shd w:val="clear" w:color="auto" w:fill="FFFFFF"/>
          <w:lang w:val="kk-KZ"/>
        </w:rPr>
        <w:t xml:space="preserve"> </w:t>
      </w:r>
      <w:r w:rsidRPr="004311A7">
        <w:rPr>
          <w:rFonts w:ascii="Times New Roman" w:hAnsi="Times New Roman"/>
          <w:color w:val="000000"/>
          <w:sz w:val="28"/>
          <w:szCs w:val="28"/>
          <w:shd w:val="clear" w:color="auto" w:fill="FFFFFF"/>
          <w:lang w:val="kk-KZ"/>
        </w:rPr>
        <w:t>Mathematics Series</w:t>
      </w:r>
      <w:r w:rsidRPr="00B5700C">
        <w:rPr>
          <w:rFonts w:ascii="Times New Roman" w:hAnsi="Times New Roman"/>
          <w:color w:val="000000"/>
          <w:sz w:val="28"/>
          <w:szCs w:val="28"/>
          <w:shd w:val="clear" w:color="auto" w:fill="FFFFFF"/>
          <w:lang w:val="kk-KZ"/>
        </w:rPr>
        <w:t>.</w:t>
      </w:r>
      <w:r w:rsidRPr="004311A7">
        <w:rPr>
          <w:rFonts w:ascii="Times New Roman" w:hAnsi="Times New Roman"/>
          <w:color w:val="000000"/>
          <w:sz w:val="28"/>
          <w:szCs w:val="28"/>
          <w:shd w:val="clear" w:color="auto" w:fill="FFFFFF"/>
          <w:lang w:val="kk-KZ"/>
        </w:rPr>
        <w:t xml:space="preserve"> </w:t>
      </w:r>
      <w:r w:rsidRPr="00B5700C">
        <w:rPr>
          <w:rFonts w:ascii="Times New Roman" w:hAnsi="Times New Roman"/>
          <w:color w:val="000000"/>
          <w:sz w:val="28"/>
          <w:szCs w:val="28"/>
          <w:shd w:val="clear" w:color="auto" w:fill="FFFFFF"/>
          <w:lang w:val="kk-KZ"/>
        </w:rPr>
        <w:t>– 2023. - №3(111). –  P.</w:t>
      </w:r>
      <w:r w:rsidRPr="004311A7">
        <w:rPr>
          <w:rFonts w:ascii="Times New Roman" w:hAnsi="Times New Roman"/>
          <w:color w:val="000000"/>
          <w:sz w:val="28"/>
          <w:szCs w:val="28"/>
          <w:shd w:val="clear" w:color="auto" w:fill="FFFFFF"/>
          <w:lang w:val="kk-KZ"/>
        </w:rPr>
        <w:t xml:space="preserve"> </w:t>
      </w:r>
      <w:r w:rsidRPr="00B5700C">
        <w:rPr>
          <w:rFonts w:ascii="Times New Roman" w:hAnsi="Times New Roman"/>
          <w:color w:val="000000"/>
          <w:sz w:val="28"/>
          <w:szCs w:val="28"/>
          <w:shd w:val="clear" w:color="auto" w:fill="FFFFFF"/>
          <w:lang w:val="kk-KZ"/>
        </w:rPr>
        <w:t>47-58.</w:t>
      </w:r>
    </w:p>
    <w:p w14:paraId="73E6FB39" w14:textId="2BE479E5" w:rsidR="00406A58" w:rsidRPr="00B5700C" w:rsidRDefault="00406A58" w:rsidP="00406A58">
      <w:pPr>
        <w:pStyle w:val="a8"/>
        <w:widowControl w:val="0"/>
        <w:suppressAutoHyphens/>
        <w:autoSpaceDE w:val="0"/>
        <w:autoSpaceDN w:val="0"/>
        <w:spacing w:after="0"/>
        <w:ind w:firstLine="454"/>
        <w:contextualSpacing/>
        <w:jc w:val="both"/>
        <w:rPr>
          <w:rFonts w:ascii="Times New Roman" w:hAnsi="Times New Roman"/>
          <w:i/>
          <w:iCs/>
          <w:w w:val="105"/>
          <w:sz w:val="28"/>
          <w:szCs w:val="28"/>
          <w:lang w:val="kk-KZ"/>
        </w:rPr>
      </w:pPr>
      <w:r w:rsidRPr="00B5700C">
        <w:rPr>
          <w:rFonts w:ascii="Times New Roman" w:hAnsi="Times New Roman"/>
          <w:i/>
          <w:iCs/>
          <w:sz w:val="28"/>
          <w:szCs w:val="28"/>
          <w:lang w:val="kk-KZ"/>
        </w:rPr>
        <w:t xml:space="preserve">Қазақстан Республикасы Ғылым және жоғары білім министрлігінің Ғылым және жоғары білім саласындағы сапаны қамтамасыз ету комитеті </w:t>
      </w:r>
      <w:r w:rsidRPr="00B5700C">
        <w:rPr>
          <w:rFonts w:ascii="Times New Roman" w:hAnsi="Times New Roman"/>
          <w:i/>
          <w:iCs/>
          <w:w w:val="105"/>
          <w:sz w:val="28"/>
          <w:szCs w:val="28"/>
          <w:lang w:val="kk-KZ"/>
        </w:rPr>
        <w:t>ұсынған басылымдардағы жарияланымдар:</w:t>
      </w:r>
    </w:p>
    <w:p w14:paraId="5145814B" w14:textId="263EB06B" w:rsidR="00406A58" w:rsidRPr="00B5700C" w:rsidRDefault="00B5700C" w:rsidP="00B5700C">
      <w:pPr>
        <w:pStyle w:val="a8"/>
        <w:widowControl w:val="0"/>
        <w:suppressAutoHyphens/>
        <w:autoSpaceDE w:val="0"/>
        <w:autoSpaceDN w:val="0"/>
        <w:spacing w:after="0"/>
        <w:ind w:firstLine="454"/>
        <w:contextualSpacing/>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 xml:space="preserve">1. </w:t>
      </w:r>
      <w:r w:rsidR="00406A58" w:rsidRPr="00B5700C">
        <w:rPr>
          <w:rFonts w:ascii="Times New Roman" w:hAnsi="Times New Roman"/>
          <w:color w:val="000000"/>
          <w:sz w:val="28"/>
          <w:szCs w:val="28"/>
          <w:shd w:val="clear" w:color="auto" w:fill="FFFFFF"/>
          <w:lang w:val="en-US"/>
        </w:rPr>
        <w:t>Properties of hybrids of Jonsson theories // Bulletin of the Karaganda University. Mathematics Series. – 2018. - №4(92). – P. 99-104.</w:t>
      </w:r>
    </w:p>
    <w:p w14:paraId="40BA5C7C" w14:textId="3EC892FF" w:rsidR="00406A58" w:rsidRPr="00B5700C" w:rsidRDefault="00B5700C" w:rsidP="00B5700C">
      <w:pPr>
        <w:pStyle w:val="a8"/>
        <w:widowControl w:val="0"/>
        <w:suppressAutoHyphens/>
        <w:autoSpaceDE w:val="0"/>
        <w:autoSpaceDN w:val="0"/>
        <w:spacing w:after="0"/>
        <w:ind w:firstLine="454"/>
        <w:contextualSpacing/>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 xml:space="preserve">2. </w:t>
      </w:r>
      <w:r w:rsidR="00406A58" w:rsidRPr="00B5700C">
        <w:rPr>
          <w:rFonts w:ascii="Times New Roman" w:hAnsi="Times New Roman"/>
          <w:color w:val="000000"/>
          <w:sz w:val="28"/>
          <w:szCs w:val="28"/>
          <w:shd w:val="clear" w:color="auto" w:fill="FFFFFF"/>
          <w:lang w:val="en-US"/>
        </w:rPr>
        <w:t>The atomic definable subsets of semantic model // Bulletin of the Karaganda University. Mathematics Series. – 2019. - №2(94). – P. 84-91.</w:t>
      </w:r>
    </w:p>
    <w:p w14:paraId="74450AFD" w14:textId="66187F97" w:rsidR="00406A58" w:rsidRPr="00B5700C" w:rsidRDefault="00516CAA" w:rsidP="00B5700C">
      <w:pPr>
        <w:pStyle w:val="a8"/>
        <w:widowControl w:val="0"/>
        <w:suppressAutoHyphens/>
        <w:autoSpaceDE w:val="0"/>
        <w:autoSpaceDN w:val="0"/>
        <w:spacing w:after="0"/>
        <w:ind w:firstLine="454"/>
        <w:contextualSpacing/>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 xml:space="preserve">3. </w:t>
      </w:r>
      <w:r w:rsidR="00406A58" w:rsidRPr="00B5700C">
        <w:rPr>
          <w:rFonts w:ascii="Times New Roman" w:hAnsi="Times New Roman"/>
          <w:color w:val="000000"/>
          <w:sz w:val="28"/>
          <w:szCs w:val="28"/>
          <w:shd w:val="clear" w:color="auto" w:fill="FFFFFF"/>
          <w:lang w:val="en-US"/>
        </w:rPr>
        <w:t>Small models of hybrids for special subclasses of Jonsson theories // Bulletin of the Karaganda University. Mathematics Series. – 2019.  - №3(95).– P. 68-73.</w:t>
      </w:r>
    </w:p>
    <w:p w14:paraId="3D62B292" w14:textId="288FB706" w:rsidR="00406A58" w:rsidRPr="004311A7" w:rsidRDefault="00516CAA" w:rsidP="00B5700C">
      <w:pPr>
        <w:pStyle w:val="a8"/>
        <w:widowControl w:val="0"/>
        <w:suppressAutoHyphens/>
        <w:autoSpaceDE w:val="0"/>
        <w:autoSpaceDN w:val="0"/>
        <w:spacing w:after="0"/>
        <w:ind w:firstLine="454"/>
        <w:contextualSpacing/>
        <w:jc w:val="both"/>
        <w:rPr>
          <w:rFonts w:ascii="Times New Roman" w:hAnsi="Times New Roman"/>
          <w:color w:val="000000"/>
          <w:sz w:val="28"/>
          <w:szCs w:val="28"/>
          <w:shd w:val="clear" w:color="auto" w:fill="FFFFFF"/>
          <w:lang w:val="en-US"/>
        </w:rPr>
      </w:pPr>
      <w:r w:rsidRPr="00864C70">
        <w:rPr>
          <w:rFonts w:ascii="Times New Roman" w:hAnsi="Times New Roman"/>
          <w:color w:val="000000"/>
          <w:sz w:val="28"/>
          <w:szCs w:val="28"/>
          <w:shd w:val="clear" w:color="auto" w:fill="FFFFFF"/>
          <w:lang w:val="en-US"/>
        </w:rPr>
        <w:t xml:space="preserve">4. </w:t>
      </w:r>
      <w:r w:rsidR="00B5700C" w:rsidRPr="00516CAA">
        <w:rPr>
          <w:rFonts w:ascii="Times New Roman" w:hAnsi="Times New Roman"/>
          <w:color w:val="000000"/>
          <w:sz w:val="28"/>
          <w:szCs w:val="28"/>
          <w:shd w:val="clear" w:color="auto" w:fill="FFFFFF"/>
          <w:lang w:val="ru-RU"/>
        </w:rPr>
        <w:t>Йонсондық</w:t>
      </w:r>
      <w:r w:rsidR="00B5700C" w:rsidRPr="00864C70">
        <w:rPr>
          <w:rFonts w:ascii="Times New Roman" w:hAnsi="Times New Roman"/>
          <w:color w:val="000000"/>
          <w:sz w:val="28"/>
          <w:szCs w:val="28"/>
          <w:shd w:val="clear" w:color="auto" w:fill="FFFFFF"/>
          <w:lang w:val="en-US"/>
        </w:rPr>
        <w:t xml:space="preserve"> </w:t>
      </w:r>
      <w:r w:rsidR="00B5700C" w:rsidRPr="00516CAA">
        <w:rPr>
          <w:rFonts w:ascii="Times New Roman" w:hAnsi="Times New Roman"/>
          <w:color w:val="000000"/>
          <w:sz w:val="28"/>
          <w:szCs w:val="28"/>
          <w:shd w:val="clear" w:color="auto" w:fill="FFFFFF"/>
          <w:lang w:val="ru-RU"/>
        </w:rPr>
        <w:t>теориялардың</w:t>
      </w:r>
      <w:r w:rsidR="00B5700C" w:rsidRPr="00864C70">
        <w:rPr>
          <w:rFonts w:ascii="Times New Roman" w:hAnsi="Times New Roman"/>
          <w:color w:val="000000"/>
          <w:sz w:val="28"/>
          <w:szCs w:val="28"/>
          <w:shd w:val="clear" w:color="auto" w:fill="FFFFFF"/>
          <w:lang w:val="en-US"/>
        </w:rPr>
        <w:t xml:space="preserve"> </w:t>
      </w:r>
      <w:r w:rsidR="00B5700C" w:rsidRPr="00516CAA">
        <w:rPr>
          <w:rFonts w:ascii="Times New Roman" w:hAnsi="Times New Roman"/>
          <w:color w:val="000000"/>
          <w:sz w:val="28"/>
          <w:szCs w:val="28"/>
          <w:shd w:val="clear" w:color="auto" w:fill="FFFFFF"/>
          <w:lang w:val="ru-RU"/>
        </w:rPr>
        <w:t>гибридтер</w:t>
      </w:r>
      <w:r w:rsidR="00B5700C" w:rsidRPr="00B5700C">
        <w:rPr>
          <w:rFonts w:ascii="Times New Roman" w:hAnsi="Times New Roman"/>
          <w:color w:val="000000"/>
          <w:sz w:val="28"/>
          <w:szCs w:val="28"/>
          <w:shd w:val="clear" w:color="auto" w:fill="FFFFFF"/>
          <w:lang w:val="en-US"/>
        </w:rPr>
        <w:t>i</w:t>
      </w:r>
      <w:r w:rsidR="00B5700C" w:rsidRPr="00516CAA">
        <w:rPr>
          <w:rFonts w:ascii="Times New Roman" w:hAnsi="Times New Roman"/>
          <w:color w:val="000000"/>
          <w:sz w:val="28"/>
          <w:szCs w:val="28"/>
          <w:shd w:val="clear" w:color="auto" w:fill="FFFFFF"/>
          <w:lang w:val="ru-RU"/>
        </w:rPr>
        <w:t>н</w:t>
      </w:r>
      <w:r w:rsidR="00B5700C" w:rsidRPr="00B5700C">
        <w:rPr>
          <w:rFonts w:ascii="Times New Roman" w:hAnsi="Times New Roman"/>
          <w:color w:val="000000"/>
          <w:sz w:val="28"/>
          <w:szCs w:val="28"/>
          <w:shd w:val="clear" w:color="auto" w:fill="FFFFFF"/>
          <w:lang w:val="en-US"/>
        </w:rPr>
        <w:t>i</w:t>
      </w:r>
      <w:r w:rsidR="00B5700C" w:rsidRPr="00516CAA">
        <w:rPr>
          <w:rFonts w:ascii="Times New Roman" w:hAnsi="Times New Roman"/>
          <w:color w:val="000000"/>
          <w:sz w:val="28"/>
          <w:szCs w:val="28"/>
          <w:shd w:val="clear" w:color="auto" w:fill="FFFFFF"/>
          <w:lang w:val="ru-RU"/>
        </w:rPr>
        <w:t>ң</w:t>
      </w:r>
      <w:r w:rsidR="00B5700C" w:rsidRPr="00864C70">
        <w:rPr>
          <w:rFonts w:ascii="Times New Roman" w:hAnsi="Times New Roman"/>
          <w:color w:val="000000"/>
          <w:sz w:val="28"/>
          <w:szCs w:val="28"/>
          <w:shd w:val="clear" w:color="auto" w:fill="FFFFFF"/>
          <w:lang w:val="en-US"/>
        </w:rPr>
        <w:t xml:space="preserve"> </w:t>
      </w:r>
      <w:r w:rsidR="00B5700C" w:rsidRPr="00516CAA">
        <w:rPr>
          <w:rFonts w:ascii="Times New Roman" w:hAnsi="Times New Roman"/>
          <w:color w:val="000000"/>
          <w:sz w:val="28"/>
          <w:szCs w:val="28"/>
          <w:shd w:val="clear" w:color="auto" w:fill="FFFFFF"/>
          <w:lang w:val="ru-RU"/>
        </w:rPr>
        <w:t>кейбір</w:t>
      </w:r>
      <w:r w:rsidR="00B5700C" w:rsidRPr="00864C70">
        <w:rPr>
          <w:rFonts w:ascii="Times New Roman" w:hAnsi="Times New Roman"/>
          <w:color w:val="000000"/>
          <w:sz w:val="28"/>
          <w:szCs w:val="28"/>
          <w:shd w:val="clear" w:color="auto" w:fill="FFFFFF"/>
          <w:lang w:val="en-US"/>
        </w:rPr>
        <w:t xml:space="preserve"> </w:t>
      </w:r>
      <w:r w:rsidR="00B5700C" w:rsidRPr="00516CAA">
        <w:rPr>
          <w:rFonts w:ascii="Times New Roman" w:hAnsi="Times New Roman"/>
          <w:color w:val="000000"/>
          <w:sz w:val="28"/>
          <w:szCs w:val="28"/>
          <w:shd w:val="clear" w:color="auto" w:fill="FFFFFF"/>
          <w:lang w:val="ru-RU"/>
        </w:rPr>
        <w:t>мысалдары</w:t>
      </w:r>
      <w:r w:rsidR="00B5700C" w:rsidRPr="00864C70">
        <w:rPr>
          <w:rFonts w:ascii="Times New Roman" w:hAnsi="Times New Roman"/>
          <w:color w:val="000000"/>
          <w:sz w:val="28"/>
          <w:szCs w:val="28"/>
          <w:shd w:val="clear" w:color="auto" w:fill="FFFFFF"/>
          <w:lang w:val="en-US"/>
        </w:rPr>
        <w:t xml:space="preserve"> </w:t>
      </w:r>
      <w:r w:rsidR="00B5700C" w:rsidRPr="00516CAA">
        <w:rPr>
          <w:rFonts w:ascii="Times New Roman" w:hAnsi="Times New Roman"/>
          <w:color w:val="000000"/>
          <w:sz w:val="28"/>
          <w:szCs w:val="28"/>
          <w:shd w:val="clear" w:color="auto" w:fill="FFFFFF"/>
          <w:lang w:val="ru-RU"/>
        </w:rPr>
        <w:t>және</w:t>
      </w:r>
      <w:r w:rsidR="00B5700C" w:rsidRPr="00864C70">
        <w:rPr>
          <w:rFonts w:ascii="Times New Roman" w:hAnsi="Times New Roman"/>
          <w:color w:val="000000"/>
          <w:sz w:val="28"/>
          <w:szCs w:val="28"/>
          <w:shd w:val="clear" w:color="auto" w:fill="FFFFFF"/>
          <w:lang w:val="en-US"/>
        </w:rPr>
        <w:t xml:space="preserve"> </w:t>
      </w:r>
      <w:r w:rsidR="00B5700C" w:rsidRPr="00516CAA">
        <w:rPr>
          <w:rFonts w:ascii="Times New Roman" w:hAnsi="Times New Roman"/>
          <w:color w:val="000000"/>
          <w:sz w:val="28"/>
          <w:szCs w:val="28"/>
          <w:shd w:val="clear" w:color="auto" w:fill="FFFFFF"/>
          <w:lang w:val="ru-RU"/>
        </w:rPr>
        <w:t>қасиеттері</w:t>
      </w:r>
      <w:r w:rsidR="00B5700C" w:rsidRPr="00864C70">
        <w:rPr>
          <w:rFonts w:ascii="Times New Roman" w:hAnsi="Times New Roman"/>
          <w:color w:val="000000"/>
          <w:sz w:val="28"/>
          <w:szCs w:val="28"/>
          <w:shd w:val="clear" w:color="auto" w:fill="FFFFFF"/>
          <w:lang w:val="en-US"/>
        </w:rPr>
        <w:t xml:space="preserve"> // </w:t>
      </w:r>
      <w:r w:rsidR="00864C70">
        <w:rPr>
          <w:rFonts w:ascii="Times New Roman" w:hAnsi="Times New Roman"/>
          <w:color w:val="000000"/>
          <w:sz w:val="28"/>
          <w:szCs w:val="28"/>
          <w:shd w:val="clear" w:color="auto" w:fill="FFFFFF"/>
          <w:lang w:val="ru-RU"/>
        </w:rPr>
        <w:t>Абай</w:t>
      </w:r>
      <w:r w:rsidR="00864C70" w:rsidRPr="00864C70">
        <w:rPr>
          <w:rFonts w:ascii="Times New Roman" w:hAnsi="Times New Roman"/>
          <w:color w:val="000000"/>
          <w:sz w:val="28"/>
          <w:szCs w:val="28"/>
          <w:shd w:val="clear" w:color="auto" w:fill="FFFFFF"/>
          <w:lang w:val="en-US"/>
        </w:rPr>
        <w:t xml:space="preserve"> </w:t>
      </w:r>
      <w:r w:rsidR="00864C70">
        <w:rPr>
          <w:rFonts w:ascii="Times New Roman" w:hAnsi="Times New Roman"/>
          <w:color w:val="000000"/>
          <w:sz w:val="28"/>
          <w:szCs w:val="28"/>
          <w:shd w:val="clear" w:color="auto" w:fill="FFFFFF"/>
          <w:lang w:val="ru-RU"/>
        </w:rPr>
        <w:t>атындағы</w:t>
      </w:r>
      <w:r w:rsidR="00864C70" w:rsidRPr="00864C70">
        <w:rPr>
          <w:rFonts w:ascii="Times New Roman" w:hAnsi="Times New Roman"/>
          <w:color w:val="000000"/>
          <w:sz w:val="28"/>
          <w:szCs w:val="28"/>
          <w:shd w:val="clear" w:color="auto" w:fill="FFFFFF"/>
          <w:lang w:val="en-US"/>
        </w:rPr>
        <w:t xml:space="preserve"> </w:t>
      </w:r>
      <w:r w:rsidR="00864C70">
        <w:rPr>
          <w:rFonts w:ascii="Times New Roman" w:hAnsi="Times New Roman"/>
          <w:color w:val="000000"/>
          <w:sz w:val="28"/>
          <w:szCs w:val="28"/>
          <w:shd w:val="clear" w:color="auto" w:fill="FFFFFF"/>
          <w:lang w:val="ru-RU"/>
        </w:rPr>
        <w:t>ҚазҰПУ</w:t>
      </w:r>
      <w:r w:rsidR="00864C70" w:rsidRPr="00864C70">
        <w:rPr>
          <w:rFonts w:ascii="Times New Roman" w:hAnsi="Times New Roman"/>
          <w:color w:val="000000"/>
          <w:sz w:val="28"/>
          <w:szCs w:val="28"/>
          <w:shd w:val="clear" w:color="auto" w:fill="FFFFFF"/>
          <w:lang w:val="en-US"/>
        </w:rPr>
        <w:t xml:space="preserve"> </w:t>
      </w:r>
      <w:r w:rsidR="00864C70">
        <w:rPr>
          <w:rFonts w:ascii="Times New Roman" w:hAnsi="Times New Roman"/>
          <w:color w:val="000000"/>
          <w:sz w:val="28"/>
          <w:szCs w:val="28"/>
          <w:shd w:val="clear" w:color="auto" w:fill="FFFFFF"/>
          <w:lang w:val="kk-KZ"/>
        </w:rPr>
        <w:t>хабаршысы. Физика</w:t>
      </w:r>
      <w:r w:rsidR="00864C70" w:rsidRPr="004311A7">
        <w:rPr>
          <w:rFonts w:ascii="Times New Roman" w:hAnsi="Times New Roman"/>
          <w:color w:val="000000"/>
          <w:sz w:val="28"/>
          <w:szCs w:val="28"/>
          <w:shd w:val="clear" w:color="auto" w:fill="FFFFFF"/>
          <w:lang w:val="en-US"/>
        </w:rPr>
        <w:t>-</w:t>
      </w:r>
      <w:r w:rsidR="00864C70">
        <w:rPr>
          <w:rFonts w:ascii="Times New Roman" w:hAnsi="Times New Roman"/>
          <w:color w:val="000000"/>
          <w:sz w:val="28"/>
          <w:szCs w:val="28"/>
          <w:shd w:val="clear" w:color="auto" w:fill="FFFFFF"/>
          <w:lang w:val="kk-KZ"/>
        </w:rPr>
        <w:t>математика ғылымдары сериясы.</w:t>
      </w:r>
      <w:r w:rsidR="00864C70" w:rsidRPr="004311A7">
        <w:rPr>
          <w:rFonts w:ascii="Times New Roman" w:hAnsi="Times New Roman"/>
          <w:color w:val="000000"/>
          <w:sz w:val="28"/>
          <w:szCs w:val="28"/>
          <w:shd w:val="clear" w:color="auto" w:fill="FFFFFF"/>
          <w:lang w:val="en-US"/>
        </w:rPr>
        <w:t xml:space="preserve"> </w:t>
      </w:r>
      <w:r w:rsidR="00B5700C" w:rsidRPr="004311A7">
        <w:rPr>
          <w:rFonts w:ascii="Times New Roman" w:hAnsi="Times New Roman"/>
          <w:color w:val="000000"/>
          <w:sz w:val="28"/>
          <w:szCs w:val="28"/>
          <w:shd w:val="clear" w:color="auto" w:fill="FFFFFF"/>
          <w:lang w:val="en-US"/>
        </w:rPr>
        <w:t>– 2019. - №2(66).</w:t>
      </w:r>
      <w:r w:rsidR="00864C70" w:rsidRPr="004311A7">
        <w:rPr>
          <w:rFonts w:ascii="Times New Roman" w:hAnsi="Times New Roman"/>
          <w:color w:val="000000"/>
          <w:sz w:val="28"/>
          <w:szCs w:val="28"/>
          <w:shd w:val="clear" w:color="auto" w:fill="FFFFFF"/>
          <w:lang w:val="en-US"/>
        </w:rPr>
        <w:t xml:space="preserve"> </w:t>
      </w:r>
      <w:r w:rsidR="00B5700C" w:rsidRPr="004311A7">
        <w:rPr>
          <w:rFonts w:ascii="Times New Roman" w:hAnsi="Times New Roman"/>
          <w:color w:val="000000"/>
          <w:sz w:val="28"/>
          <w:szCs w:val="28"/>
          <w:shd w:val="clear" w:color="auto" w:fill="FFFFFF"/>
          <w:lang w:val="en-US"/>
        </w:rPr>
        <w:t xml:space="preserve">– </w:t>
      </w:r>
      <w:r w:rsidR="00B5700C" w:rsidRPr="00516CAA">
        <w:rPr>
          <w:rFonts w:ascii="Times New Roman" w:hAnsi="Times New Roman"/>
          <w:color w:val="000000"/>
          <w:sz w:val="28"/>
          <w:szCs w:val="28"/>
          <w:shd w:val="clear" w:color="auto" w:fill="FFFFFF"/>
          <w:lang w:val="ru-RU"/>
        </w:rPr>
        <w:t>С</w:t>
      </w:r>
      <w:r w:rsidR="00B5700C" w:rsidRPr="004311A7">
        <w:rPr>
          <w:rFonts w:ascii="Times New Roman" w:hAnsi="Times New Roman"/>
          <w:color w:val="000000"/>
          <w:sz w:val="28"/>
          <w:szCs w:val="28"/>
          <w:shd w:val="clear" w:color="auto" w:fill="FFFFFF"/>
          <w:lang w:val="en-US"/>
        </w:rPr>
        <w:t>. 72-77.</w:t>
      </w:r>
    </w:p>
    <w:p w14:paraId="341F11C8" w14:textId="010BFD9A" w:rsidR="00B5700C" w:rsidRPr="00B5700C" w:rsidRDefault="00516CAA" w:rsidP="00B5700C">
      <w:pPr>
        <w:pStyle w:val="a8"/>
        <w:widowControl w:val="0"/>
        <w:suppressAutoHyphens/>
        <w:autoSpaceDE w:val="0"/>
        <w:autoSpaceDN w:val="0"/>
        <w:spacing w:after="0"/>
        <w:ind w:firstLine="454"/>
        <w:contextualSpacing/>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 xml:space="preserve">5. </w:t>
      </w:r>
      <w:r w:rsidR="00B5700C" w:rsidRPr="00B5700C">
        <w:rPr>
          <w:rFonts w:ascii="Times New Roman" w:hAnsi="Times New Roman"/>
          <w:color w:val="000000"/>
          <w:sz w:val="28"/>
          <w:szCs w:val="28"/>
          <w:shd w:val="clear" w:color="auto" w:fill="FFFFFF"/>
          <w:lang w:val="en-US"/>
        </w:rPr>
        <w:t xml:space="preserve">The hybrids of </w:t>
      </w:r>
      <m:oMath>
        <m:r>
          <m:rPr>
            <m:sty m:val="p"/>
          </m:rPr>
          <w:rPr>
            <w:rFonts w:ascii="Cambria Math" w:hAnsi="Cambria Math"/>
            <w:color w:val="000000"/>
            <w:sz w:val="28"/>
            <w:szCs w:val="28"/>
            <w:shd w:val="clear" w:color="auto" w:fill="FFFFFF"/>
            <w:lang w:val="en-US"/>
          </w:rPr>
          <m:t>∆</m:t>
        </m:r>
      </m:oMath>
      <w:r w:rsidR="00B5700C" w:rsidRPr="00B5700C">
        <w:rPr>
          <w:rFonts w:ascii="Times New Roman" w:hAnsi="Times New Roman"/>
          <w:color w:val="000000"/>
          <w:sz w:val="28"/>
          <w:szCs w:val="28"/>
          <w:shd w:val="clear" w:color="auto" w:fill="FFFFFF"/>
          <w:lang w:val="en-US"/>
        </w:rPr>
        <w:t>- P J theories // Bulletin of the Karaganda University. Mathematics Series. – 2020. - №2(98).– P. 174-180.</w:t>
      </w:r>
    </w:p>
    <w:p w14:paraId="1D87AD23" w14:textId="2D5D8B0F" w:rsidR="00B5700C" w:rsidRPr="00E14240" w:rsidRDefault="00516CAA" w:rsidP="00B5700C">
      <w:pPr>
        <w:pStyle w:val="a8"/>
        <w:widowControl w:val="0"/>
        <w:suppressAutoHyphens/>
        <w:autoSpaceDE w:val="0"/>
        <w:autoSpaceDN w:val="0"/>
        <w:spacing w:after="0"/>
        <w:ind w:firstLine="454"/>
        <w:contextualSpacing/>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 xml:space="preserve">6. </w:t>
      </w:r>
      <w:r w:rsidR="00B5700C" w:rsidRPr="00B5700C">
        <w:rPr>
          <w:rFonts w:ascii="Times New Roman" w:hAnsi="Times New Roman"/>
          <w:color w:val="000000"/>
          <w:sz w:val="28"/>
          <w:szCs w:val="28"/>
          <w:shd w:val="clear" w:color="auto" w:fill="FFFFFF"/>
          <w:lang w:val="en-US"/>
        </w:rPr>
        <w:t>An algebra of the central types of the mutually model-consistent fragments // Bulletin of the Karaganda University. Mathematics</w:t>
      </w:r>
      <w:r w:rsidR="00B5700C" w:rsidRPr="00E14240">
        <w:rPr>
          <w:rFonts w:ascii="Times New Roman" w:hAnsi="Times New Roman"/>
          <w:color w:val="000000"/>
          <w:sz w:val="28"/>
          <w:szCs w:val="28"/>
          <w:shd w:val="clear" w:color="auto" w:fill="FFFFFF"/>
          <w:lang w:val="en-US"/>
        </w:rPr>
        <w:t xml:space="preserve"> </w:t>
      </w:r>
      <w:r w:rsidR="00B5700C" w:rsidRPr="00B5700C">
        <w:rPr>
          <w:rFonts w:ascii="Times New Roman" w:hAnsi="Times New Roman"/>
          <w:color w:val="000000"/>
          <w:sz w:val="28"/>
          <w:szCs w:val="28"/>
          <w:shd w:val="clear" w:color="auto" w:fill="FFFFFF"/>
          <w:lang w:val="en-US"/>
        </w:rPr>
        <w:t>Series</w:t>
      </w:r>
      <w:r w:rsidR="00B5700C" w:rsidRPr="00E14240">
        <w:rPr>
          <w:rFonts w:ascii="Times New Roman" w:hAnsi="Times New Roman"/>
          <w:color w:val="000000"/>
          <w:sz w:val="28"/>
          <w:szCs w:val="28"/>
          <w:shd w:val="clear" w:color="auto" w:fill="FFFFFF"/>
          <w:lang w:val="en-US"/>
        </w:rPr>
        <w:t>. – 2021. - №1(101).</w:t>
      </w:r>
      <w:r w:rsidR="00EA5063">
        <w:rPr>
          <w:rFonts w:ascii="Times New Roman" w:hAnsi="Times New Roman"/>
          <w:color w:val="000000"/>
          <w:sz w:val="28"/>
          <w:szCs w:val="28"/>
          <w:shd w:val="clear" w:color="auto" w:fill="FFFFFF"/>
          <w:lang w:val="kk-KZ"/>
        </w:rPr>
        <w:t xml:space="preserve"> </w:t>
      </w:r>
      <w:r w:rsidR="00B5700C" w:rsidRPr="00E14240">
        <w:rPr>
          <w:rFonts w:ascii="Times New Roman" w:hAnsi="Times New Roman"/>
          <w:color w:val="000000"/>
          <w:sz w:val="28"/>
          <w:szCs w:val="28"/>
          <w:shd w:val="clear" w:color="auto" w:fill="FFFFFF"/>
          <w:lang w:val="en-US"/>
        </w:rPr>
        <w:t xml:space="preserve">– </w:t>
      </w:r>
      <w:r w:rsidR="00B5700C" w:rsidRPr="00B5700C">
        <w:rPr>
          <w:rFonts w:ascii="Times New Roman" w:hAnsi="Times New Roman"/>
          <w:color w:val="000000"/>
          <w:sz w:val="28"/>
          <w:szCs w:val="28"/>
          <w:shd w:val="clear" w:color="auto" w:fill="FFFFFF"/>
          <w:lang w:val="en-US"/>
        </w:rPr>
        <w:t>P</w:t>
      </w:r>
      <w:r w:rsidR="00B5700C" w:rsidRPr="00E14240">
        <w:rPr>
          <w:rFonts w:ascii="Times New Roman" w:hAnsi="Times New Roman"/>
          <w:color w:val="000000"/>
          <w:sz w:val="28"/>
          <w:szCs w:val="28"/>
          <w:shd w:val="clear" w:color="auto" w:fill="FFFFFF"/>
          <w:lang w:val="en-US"/>
        </w:rPr>
        <w:t>. 111-118.</w:t>
      </w:r>
    </w:p>
    <w:p w14:paraId="6E03EFF0" w14:textId="34F0C443" w:rsidR="00516CAA" w:rsidRPr="00516CAA" w:rsidRDefault="00516CAA" w:rsidP="00B5700C">
      <w:pPr>
        <w:pStyle w:val="a8"/>
        <w:widowControl w:val="0"/>
        <w:suppressAutoHyphens/>
        <w:autoSpaceDE w:val="0"/>
        <w:autoSpaceDN w:val="0"/>
        <w:spacing w:after="0"/>
        <w:ind w:firstLine="454"/>
        <w:contextualSpacing/>
        <w:jc w:val="both"/>
        <w:rPr>
          <w:rFonts w:ascii="Times New Roman" w:hAnsi="Times New Roman"/>
          <w:i/>
          <w:iCs/>
          <w:w w:val="105"/>
          <w:sz w:val="28"/>
          <w:szCs w:val="28"/>
          <w:lang w:val="kk-KZ"/>
        </w:rPr>
      </w:pPr>
      <w:r w:rsidRPr="00516CAA">
        <w:rPr>
          <w:rFonts w:ascii="Times New Roman" w:hAnsi="Times New Roman"/>
          <w:i/>
          <w:iCs/>
          <w:w w:val="105"/>
          <w:sz w:val="28"/>
          <w:szCs w:val="28"/>
          <w:lang w:val="kk-KZ"/>
        </w:rPr>
        <w:t>Халықаралық конференциялар материалдарындағы жарияланымдар:</w:t>
      </w:r>
    </w:p>
    <w:p w14:paraId="637F2AF6" w14:textId="026C68B8" w:rsidR="00516CAA" w:rsidRPr="00864C70" w:rsidRDefault="00516CAA" w:rsidP="00B5700C">
      <w:pPr>
        <w:pStyle w:val="a8"/>
        <w:widowControl w:val="0"/>
        <w:suppressAutoHyphens/>
        <w:autoSpaceDE w:val="0"/>
        <w:autoSpaceDN w:val="0"/>
        <w:spacing w:after="0"/>
        <w:ind w:firstLine="454"/>
        <w:contextualSpacing/>
        <w:jc w:val="both"/>
        <w:rPr>
          <w:rFonts w:ascii="Times New Roman" w:hAnsi="Times New Roman"/>
          <w:sz w:val="28"/>
          <w:szCs w:val="28"/>
          <w:lang w:val="kk-KZ"/>
        </w:rPr>
      </w:pPr>
      <w:r w:rsidRPr="00EA5063">
        <w:rPr>
          <w:rFonts w:ascii="Times New Roman" w:hAnsi="Times New Roman"/>
          <w:sz w:val="28"/>
          <w:szCs w:val="28"/>
          <w:lang w:val="en-US"/>
        </w:rPr>
        <w:t xml:space="preserve">1. </w:t>
      </w:r>
      <w:r w:rsidRPr="00516CAA">
        <w:rPr>
          <w:rFonts w:ascii="Times New Roman" w:hAnsi="Times New Roman"/>
          <w:sz w:val="28"/>
          <w:szCs w:val="28"/>
        </w:rPr>
        <w:t>Гибриды йонсоновских теорий</w:t>
      </w:r>
      <w:r w:rsidRPr="00516CAA">
        <w:rPr>
          <w:rFonts w:ascii="Times New Roman" w:hAnsi="Times New Roman"/>
          <w:sz w:val="28"/>
          <w:szCs w:val="28"/>
          <w:lang w:val="kk-KZ"/>
        </w:rPr>
        <w:t xml:space="preserve"> // </w:t>
      </w:r>
      <w:r w:rsidRPr="00516CAA">
        <w:rPr>
          <w:rFonts w:ascii="Times New Roman" w:hAnsi="Times New Roman"/>
          <w:sz w:val="28"/>
          <w:szCs w:val="28"/>
        </w:rPr>
        <w:t>Мальцев</w:t>
      </w:r>
      <w:r w:rsidR="00864C70">
        <w:rPr>
          <w:rFonts w:ascii="Times New Roman" w:hAnsi="Times New Roman"/>
          <w:sz w:val="28"/>
          <w:szCs w:val="28"/>
          <w:lang w:val="kk-KZ"/>
        </w:rPr>
        <w:t xml:space="preserve"> оқулары халықаралық</w:t>
      </w:r>
      <w:r w:rsidRPr="00516CAA">
        <w:rPr>
          <w:rFonts w:ascii="Times New Roman" w:hAnsi="Times New Roman"/>
          <w:sz w:val="28"/>
          <w:szCs w:val="28"/>
        </w:rPr>
        <w:t xml:space="preserve"> конференци</w:t>
      </w:r>
      <w:r w:rsidR="00864C70">
        <w:rPr>
          <w:rFonts w:ascii="Times New Roman" w:hAnsi="Times New Roman"/>
          <w:sz w:val="28"/>
          <w:szCs w:val="28"/>
          <w:lang w:val="kk-KZ"/>
        </w:rPr>
        <w:t>ясы</w:t>
      </w:r>
      <w:r w:rsidRPr="00EA5063">
        <w:rPr>
          <w:rFonts w:ascii="Times New Roman" w:hAnsi="Times New Roman"/>
          <w:sz w:val="28"/>
          <w:szCs w:val="28"/>
          <w:lang w:val="en-US"/>
        </w:rPr>
        <w:t xml:space="preserve"> </w:t>
      </w:r>
      <w:r w:rsidRPr="00516CAA">
        <w:rPr>
          <w:rFonts w:ascii="Times New Roman" w:hAnsi="Times New Roman"/>
          <w:sz w:val="28"/>
          <w:szCs w:val="28"/>
        </w:rPr>
        <w:t>(</w:t>
      </w:r>
      <w:r w:rsidR="00864C70" w:rsidRPr="00516CAA">
        <w:rPr>
          <w:rFonts w:ascii="Times New Roman" w:hAnsi="Times New Roman"/>
          <w:sz w:val="28"/>
          <w:szCs w:val="28"/>
        </w:rPr>
        <w:t>Новосибирск</w:t>
      </w:r>
      <w:r w:rsidR="00864C70">
        <w:rPr>
          <w:rFonts w:ascii="Times New Roman" w:hAnsi="Times New Roman"/>
          <w:sz w:val="28"/>
          <w:szCs w:val="28"/>
          <w:lang w:val="kk-KZ"/>
        </w:rPr>
        <w:t>:</w:t>
      </w:r>
      <w:r w:rsidR="00864C70" w:rsidRPr="00EA5063">
        <w:rPr>
          <w:rFonts w:ascii="Times New Roman" w:hAnsi="Times New Roman"/>
          <w:sz w:val="28"/>
          <w:szCs w:val="28"/>
          <w:lang w:val="en-US"/>
        </w:rPr>
        <w:t xml:space="preserve"> </w:t>
      </w:r>
      <w:r w:rsidR="00864C70">
        <w:rPr>
          <w:rFonts w:ascii="Times New Roman" w:hAnsi="Times New Roman"/>
          <w:sz w:val="28"/>
          <w:szCs w:val="28"/>
          <w:lang w:val="ru-RU"/>
        </w:rPr>
        <w:t>Новосибирск</w:t>
      </w:r>
      <w:r w:rsidR="00864C70" w:rsidRPr="00EA5063">
        <w:rPr>
          <w:rFonts w:ascii="Times New Roman" w:hAnsi="Times New Roman"/>
          <w:sz w:val="28"/>
          <w:szCs w:val="28"/>
          <w:lang w:val="en-US"/>
        </w:rPr>
        <w:t xml:space="preserve"> </w:t>
      </w:r>
      <w:r w:rsidR="00864C70">
        <w:rPr>
          <w:rFonts w:ascii="Times New Roman" w:hAnsi="Times New Roman"/>
          <w:sz w:val="28"/>
          <w:szCs w:val="28"/>
          <w:lang w:val="ru-RU"/>
        </w:rPr>
        <w:t>мемлекеттік</w:t>
      </w:r>
      <w:r w:rsidR="00864C70" w:rsidRPr="00EA5063">
        <w:rPr>
          <w:rFonts w:ascii="Times New Roman" w:hAnsi="Times New Roman"/>
          <w:sz w:val="28"/>
          <w:szCs w:val="28"/>
          <w:lang w:val="en-US"/>
        </w:rPr>
        <w:t xml:space="preserve"> </w:t>
      </w:r>
      <w:r w:rsidR="00864C70">
        <w:rPr>
          <w:rFonts w:ascii="Times New Roman" w:hAnsi="Times New Roman"/>
          <w:sz w:val="28"/>
          <w:szCs w:val="28"/>
          <w:lang w:val="ru-RU"/>
        </w:rPr>
        <w:t>университеті</w:t>
      </w:r>
      <w:r w:rsidR="00864C70" w:rsidRPr="00EA5063">
        <w:rPr>
          <w:rFonts w:ascii="Times New Roman" w:hAnsi="Times New Roman"/>
          <w:sz w:val="28"/>
          <w:szCs w:val="28"/>
          <w:lang w:val="en-US"/>
        </w:rPr>
        <w:t xml:space="preserve">, </w:t>
      </w:r>
      <w:r w:rsidR="00864C70" w:rsidRPr="00516CAA">
        <w:rPr>
          <w:rFonts w:ascii="Times New Roman" w:hAnsi="Times New Roman"/>
          <w:sz w:val="28"/>
          <w:szCs w:val="28"/>
        </w:rPr>
        <w:t>2018</w:t>
      </w:r>
      <w:r w:rsidR="00864C70">
        <w:rPr>
          <w:rFonts w:ascii="Times New Roman" w:hAnsi="Times New Roman"/>
          <w:sz w:val="28"/>
          <w:szCs w:val="28"/>
          <w:lang w:val="kk-KZ"/>
        </w:rPr>
        <w:t xml:space="preserve">. </w:t>
      </w:r>
      <w:r w:rsidRPr="00516CAA">
        <w:rPr>
          <w:rFonts w:ascii="Times New Roman" w:hAnsi="Times New Roman"/>
          <w:sz w:val="28"/>
          <w:szCs w:val="28"/>
        </w:rPr>
        <w:t>–</w:t>
      </w:r>
      <w:r w:rsidR="00864C70">
        <w:rPr>
          <w:rFonts w:ascii="Times New Roman" w:hAnsi="Times New Roman"/>
          <w:sz w:val="28"/>
          <w:szCs w:val="28"/>
          <w:lang w:val="kk-KZ"/>
        </w:rPr>
        <w:t>Б</w:t>
      </w:r>
      <w:r w:rsidRPr="00516CAA">
        <w:rPr>
          <w:rFonts w:ascii="Times New Roman" w:hAnsi="Times New Roman"/>
          <w:sz w:val="28"/>
          <w:szCs w:val="28"/>
        </w:rPr>
        <w:t>.</w:t>
      </w:r>
      <w:r w:rsidR="00E14240">
        <w:rPr>
          <w:rFonts w:ascii="Times New Roman" w:hAnsi="Times New Roman"/>
          <w:sz w:val="28"/>
          <w:szCs w:val="28"/>
          <w:lang w:val="kk-KZ"/>
        </w:rPr>
        <w:t xml:space="preserve"> </w:t>
      </w:r>
      <w:r w:rsidRPr="00516CAA">
        <w:rPr>
          <w:rFonts w:ascii="Times New Roman" w:hAnsi="Times New Roman"/>
          <w:sz w:val="28"/>
          <w:szCs w:val="28"/>
        </w:rPr>
        <w:t>195</w:t>
      </w:r>
      <w:r w:rsidR="00864C70">
        <w:rPr>
          <w:rFonts w:ascii="Times New Roman" w:hAnsi="Times New Roman"/>
          <w:sz w:val="28"/>
          <w:szCs w:val="28"/>
          <w:lang w:val="kk-KZ"/>
        </w:rPr>
        <w:t>).</w:t>
      </w:r>
    </w:p>
    <w:p w14:paraId="618D1EBA" w14:textId="595A2F90" w:rsidR="00516CAA" w:rsidRPr="00516CAA" w:rsidRDefault="00516CAA" w:rsidP="00B5700C">
      <w:pPr>
        <w:pStyle w:val="a8"/>
        <w:widowControl w:val="0"/>
        <w:suppressAutoHyphens/>
        <w:autoSpaceDE w:val="0"/>
        <w:autoSpaceDN w:val="0"/>
        <w:spacing w:after="0"/>
        <w:ind w:firstLine="454"/>
        <w:contextualSpacing/>
        <w:jc w:val="both"/>
        <w:rPr>
          <w:rFonts w:ascii="Times New Roman" w:hAnsi="Times New Roman"/>
          <w:sz w:val="28"/>
          <w:szCs w:val="28"/>
          <w:lang w:val="kk-KZ"/>
        </w:rPr>
      </w:pPr>
      <w:r w:rsidRPr="00864C70">
        <w:rPr>
          <w:rFonts w:ascii="Times New Roman" w:hAnsi="Times New Roman"/>
          <w:sz w:val="28"/>
          <w:szCs w:val="28"/>
          <w:lang w:val="kk-KZ"/>
        </w:rPr>
        <w:t xml:space="preserve">2. </w:t>
      </w:r>
      <w:r w:rsidRPr="00516CAA">
        <w:rPr>
          <w:rFonts w:ascii="Times New Roman" w:hAnsi="Times New Roman"/>
          <w:sz w:val="28"/>
          <w:szCs w:val="28"/>
          <w:lang w:val="kk-KZ"/>
        </w:rPr>
        <w:t xml:space="preserve">Enrichment of hybrids // </w:t>
      </w:r>
      <w:r w:rsidR="00864C70">
        <w:rPr>
          <w:rFonts w:ascii="Times New Roman" w:hAnsi="Times New Roman"/>
          <w:sz w:val="28"/>
          <w:szCs w:val="28"/>
          <w:lang w:val="kk-KZ"/>
        </w:rPr>
        <w:t>Дәстүрлі халықаралық сәуір конференцияс</w:t>
      </w:r>
      <w:r w:rsidR="00E14240">
        <w:rPr>
          <w:rFonts w:ascii="Times New Roman" w:hAnsi="Times New Roman"/>
          <w:sz w:val="28"/>
          <w:szCs w:val="28"/>
          <w:lang w:val="kk-KZ"/>
        </w:rPr>
        <w:t xml:space="preserve">ы (Алматы: ҚР ҒЖБМ ҒК Математика және математикалық модельдеу институты, </w:t>
      </w:r>
      <w:r w:rsidR="00E14240" w:rsidRPr="00516CAA">
        <w:rPr>
          <w:rFonts w:ascii="Times New Roman" w:hAnsi="Times New Roman"/>
          <w:sz w:val="28"/>
          <w:szCs w:val="28"/>
          <w:lang w:val="kk-KZ"/>
        </w:rPr>
        <w:t>2019</w:t>
      </w:r>
      <w:r w:rsidR="00E14240">
        <w:rPr>
          <w:rFonts w:ascii="Times New Roman" w:hAnsi="Times New Roman"/>
          <w:sz w:val="28"/>
          <w:szCs w:val="28"/>
          <w:lang w:val="kk-KZ"/>
        </w:rPr>
        <w:t xml:space="preserve">. </w:t>
      </w:r>
      <w:r w:rsidRPr="00516CAA">
        <w:rPr>
          <w:rFonts w:ascii="Times New Roman" w:hAnsi="Times New Roman"/>
          <w:sz w:val="28"/>
          <w:szCs w:val="28"/>
          <w:lang w:val="kk-KZ"/>
        </w:rPr>
        <w:t>–</w:t>
      </w:r>
      <w:r w:rsidR="00DD0DEA">
        <w:rPr>
          <w:rFonts w:ascii="Times New Roman" w:hAnsi="Times New Roman"/>
          <w:sz w:val="28"/>
          <w:szCs w:val="28"/>
          <w:lang w:val="kk-KZ"/>
        </w:rPr>
        <w:t xml:space="preserve"> Б</w:t>
      </w:r>
      <w:r w:rsidRPr="00516CAA">
        <w:rPr>
          <w:rFonts w:ascii="Times New Roman" w:hAnsi="Times New Roman"/>
          <w:sz w:val="28"/>
          <w:szCs w:val="28"/>
          <w:lang w:val="kk-KZ"/>
        </w:rPr>
        <w:t>. 25-26</w:t>
      </w:r>
      <w:r w:rsidR="00E14240">
        <w:rPr>
          <w:rFonts w:ascii="Times New Roman" w:hAnsi="Times New Roman"/>
          <w:sz w:val="28"/>
          <w:szCs w:val="28"/>
          <w:lang w:val="kk-KZ"/>
        </w:rPr>
        <w:t>).</w:t>
      </w:r>
    </w:p>
    <w:p w14:paraId="7835BD38" w14:textId="3F1C6C57" w:rsidR="00516CAA" w:rsidRPr="00516CAA" w:rsidRDefault="00516CAA" w:rsidP="00B5700C">
      <w:pPr>
        <w:pStyle w:val="a8"/>
        <w:widowControl w:val="0"/>
        <w:suppressAutoHyphens/>
        <w:autoSpaceDE w:val="0"/>
        <w:autoSpaceDN w:val="0"/>
        <w:spacing w:after="0"/>
        <w:ind w:firstLine="454"/>
        <w:contextualSpacing/>
        <w:jc w:val="both"/>
        <w:rPr>
          <w:rFonts w:ascii="Times New Roman" w:hAnsi="Times New Roman"/>
          <w:sz w:val="28"/>
          <w:szCs w:val="28"/>
          <w:lang w:val="kk-KZ"/>
        </w:rPr>
      </w:pPr>
      <w:r w:rsidRPr="00516CAA">
        <w:rPr>
          <w:rFonts w:ascii="Times New Roman" w:hAnsi="Times New Roman"/>
          <w:sz w:val="28"/>
          <w:szCs w:val="28"/>
          <w:lang w:val="kk-KZ"/>
        </w:rPr>
        <w:t xml:space="preserve">3. Syntactic and semantic similarity of hybrids // </w:t>
      </w:r>
      <w:r w:rsidR="00E14240">
        <w:rPr>
          <w:rFonts w:ascii="Times New Roman" w:hAnsi="Times New Roman"/>
          <w:sz w:val="28"/>
          <w:szCs w:val="28"/>
          <w:lang w:val="kk-KZ"/>
        </w:rPr>
        <w:t xml:space="preserve">Дәстүрлі халықаралық сәуір конференциясы (Алматы: ҚР ҒЖБМ ҒК Математика және математикалық модельдеу институты, </w:t>
      </w:r>
      <w:r w:rsidR="00E14240" w:rsidRPr="00516CAA">
        <w:rPr>
          <w:rFonts w:ascii="Times New Roman" w:hAnsi="Times New Roman"/>
          <w:sz w:val="28"/>
          <w:szCs w:val="28"/>
          <w:lang w:val="kk-KZ"/>
        </w:rPr>
        <w:t>2019</w:t>
      </w:r>
      <w:r w:rsidR="00E14240">
        <w:rPr>
          <w:rFonts w:ascii="Times New Roman" w:hAnsi="Times New Roman"/>
          <w:sz w:val="28"/>
          <w:szCs w:val="28"/>
          <w:lang w:val="kk-KZ"/>
        </w:rPr>
        <w:t xml:space="preserve">. </w:t>
      </w:r>
      <w:r w:rsidR="00E14240" w:rsidRPr="00516CAA">
        <w:rPr>
          <w:rFonts w:ascii="Times New Roman" w:hAnsi="Times New Roman"/>
          <w:sz w:val="28"/>
          <w:szCs w:val="28"/>
          <w:lang w:val="kk-KZ"/>
        </w:rPr>
        <w:t>–</w:t>
      </w:r>
      <w:r w:rsidR="00E14240">
        <w:rPr>
          <w:rFonts w:ascii="Times New Roman" w:hAnsi="Times New Roman"/>
          <w:sz w:val="28"/>
          <w:szCs w:val="28"/>
          <w:lang w:val="kk-KZ"/>
        </w:rPr>
        <w:t xml:space="preserve"> </w:t>
      </w:r>
      <w:r w:rsidR="00DD0DEA">
        <w:rPr>
          <w:rFonts w:ascii="Times New Roman" w:hAnsi="Times New Roman"/>
          <w:sz w:val="28"/>
          <w:szCs w:val="28"/>
          <w:lang w:val="kk-KZ"/>
        </w:rPr>
        <w:t>Б</w:t>
      </w:r>
      <w:r w:rsidR="00E14240" w:rsidRPr="00516CAA">
        <w:rPr>
          <w:rFonts w:ascii="Times New Roman" w:hAnsi="Times New Roman"/>
          <w:sz w:val="28"/>
          <w:szCs w:val="28"/>
          <w:lang w:val="kk-KZ"/>
        </w:rPr>
        <w:t>. 24-25</w:t>
      </w:r>
      <w:r w:rsidR="00E14240">
        <w:rPr>
          <w:rFonts w:ascii="Times New Roman" w:hAnsi="Times New Roman"/>
          <w:sz w:val="28"/>
          <w:szCs w:val="28"/>
          <w:lang w:val="kk-KZ"/>
        </w:rPr>
        <w:t xml:space="preserve">). </w:t>
      </w:r>
    </w:p>
    <w:p w14:paraId="33E81F5F" w14:textId="0166137E" w:rsidR="00516CAA" w:rsidRPr="00516CAA" w:rsidRDefault="00516CAA" w:rsidP="00B5700C">
      <w:pPr>
        <w:pStyle w:val="a8"/>
        <w:widowControl w:val="0"/>
        <w:suppressAutoHyphens/>
        <w:autoSpaceDE w:val="0"/>
        <w:autoSpaceDN w:val="0"/>
        <w:spacing w:after="0"/>
        <w:ind w:firstLine="454"/>
        <w:contextualSpacing/>
        <w:jc w:val="both"/>
        <w:rPr>
          <w:rFonts w:ascii="Times New Roman" w:hAnsi="Times New Roman"/>
          <w:color w:val="000000"/>
          <w:sz w:val="28"/>
          <w:szCs w:val="28"/>
          <w:lang w:val="kk-KZ"/>
        </w:rPr>
      </w:pPr>
      <w:r w:rsidRPr="00516CAA">
        <w:rPr>
          <w:rFonts w:ascii="Times New Roman" w:hAnsi="Times New Roman"/>
          <w:color w:val="000000"/>
          <w:sz w:val="28"/>
          <w:szCs w:val="28"/>
          <w:lang w:val="kk-KZ"/>
        </w:rPr>
        <w:t xml:space="preserve">4. Экзистенциалды ядролық теориялардың саналымды модельдерінің қасиеттері // </w:t>
      </w:r>
      <w:r w:rsidR="00E14240">
        <w:rPr>
          <w:rFonts w:ascii="Times New Roman" w:hAnsi="Times New Roman"/>
          <w:color w:val="000000"/>
          <w:sz w:val="28"/>
          <w:szCs w:val="28"/>
          <w:lang w:val="kk-KZ"/>
        </w:rPr>
        <w:t>П</w:t>
      </w:r>
      <w:r w:rsidR="00E14240" w:rsidRPr="00516CAA">
        <w:rPr>
          <w:rFonts w:ascii="Times New Roman" w:hAnsi="Times New Roman"/>
          <w:color w:val="000000"/>
          <w:sz w:val="28"/>
          <w:szCs w:val="28"/>
          <w:lang w:val="kk-KZ"/>
        </w:rPr>
        <w:t xml:space="preserve">рофессор Рамазанов Мұрат Ыбырайұлының 70 жылдық мерейтойына орайластырылған </w:t>
      </w:r>
      <w:r w:rsidR="00E14240">
        <w:rPr>
          <w:rFonts w:ascii="Times New Roman" w:hAnsi="Times New Roman"/>
          <w:color w:val="000000"/>
          <w:sz w:val="28"/>
          <w:szCs w:val="28"/>
          <w:lang w:val="kk-KZ"/>
        </w:rPr>
        <w:t>«</w:t>
      </w:r>
      <w:r w:rsidRPr="00516CAA">
        <w:rPr>
          <w:rFonts w:ascii="Times New Roman" w:hAnsi="Times New Roman"/>
          <w:color w:val="000000"/>
          <w:sz w:val="28"/>
          <w:szCs w:val="28"/>
          <w:lang w:val="kk-KZ"/>
        </w:rPr>
        <w:t>Математика, механика жəне информатиканың теориялық қолданбалы мəселелері</w:t>
      </w:r>
      <w:r w:rsidR="00E14240">
        <w:rPr>
          <w:rFonts w:ascii="Times New Roman" w:hAnsi="Times New Roman"/>
          <w:color w:val="000000"/>
          <w:sz w:val="28"/>
          <w:szCs w:val="28"/>
          <w:lang w:val="kk-KZ"/>
        </w:rPr>
        <w:t>» х</w:t>
      </w:r>
      <w:r w:rsidRPr="00516CAA">
        <w:rPr>
          <w:rFonts w:ascii="Times New Roman" w:hAnsi="Times New Roman"/>
          <w:color w:val="000000"/>
          <w:sz w:val="28"/>
          <w:szCs w:val="28"/>
          <w:lang w:val="kk-KZ"/>
        </w:rPr>
        <w:t>алықаралық ғылыми конференция</w:t>
      </w:r>
      <w:r w:rsidR="00E14240">
        <w:rPr>
          <w:rFonts w:ascii="Times New Roman" w:hAnsi="Times New Roman"/>
          <w:color w:val="000000"/>
          <w:sz w:val="28"/>
          <w:szCs w:val="28"/>
          <w:lang w:val="kk-KZ"/>
        </w:rPr>
        <w:t xml:space="preserve">сы </w:t>
      </w:r>
      <w:r w:rsidRPr="00516CAA">
        <w:rPr>
          <w:rFonts w:ascii="Times New Roman" w:hAnsi="Times New Roman"/>
          <w:color w:val="000000"/>
          <w:sz w:val="28"/>
          <w:szCs w:val="28"/>
          <w:lang w:val="kk-KZ"/>
        </w:rPr>
        <w:t>(</w:t>
      </w:r>
      <w:r w:rsidR="00E14240" w:rsidRPr="00516CAA">
        <w:rPr>
          <w:rFonts w:ascii="Times New Roman" w:hAnsi="Times New Roman"/>
          <w:color w:val="000000"/>
          <w:sz w:val="28"/>
          <w:szCs w:val="28"/>
          <w:lang w:val="kk-KZ"/>
        </w:rPr>
        <w:t>Қарағанды</w:t>
      </w:r>
      <w:r w:rsidR="00E14240">
        <w:rPr>
          <w:rFonts w:ascii="Times New Roman" w:hAnsi="Times New Roman"/>
          <w:color w:val="000000"/>
          <w:sz w:val="28"/>
          <w:szCs w:val="28"/>
          <w:lang w:val="kk-KZ"/>
        </w:rPr>
        <w:t>: академик Е.А. Бөкетов атындағы Қарағанды мемлекеттік университеті,</w:t>
      </w:r>
      <w:r w:rsidRPr="00516CAA">
        <w:rPr>
          <w:rFonts w:ascii="Times New Roman" w:hAnsi="Times New Roman"/>
          <w:color w:val="000000"/>
          <w:sz w:val="28"/>
          <w:szCs w:val="28"/>
          <w:lang w:val="kk-KZ"/>
        </w:rPr>
        <w:t xml:space="preserve"> – 2019. –</w:t>
      </w:r>
      <w:r w:rsidR="00E14240">
        <w:rPr>
          <w:rFonts w:ascii="Times New Roman" w:hAnsi="Times New Roman"/>
          <w:color w:val="000000"/>
          <w:sz w:val="28"/>
          <w:szCs w:val="28"/>
          <w:lang w:val="kk-KZ"/>
        </w:rPr>
        <w:t xml:space="preserve"> Б.</w:t>
      </w:r>
      <w:r w:rsidRPr="00516CAA">
        <w:rPr>
          <w:rFonts w:ascii="Times New Roman" w:hAnsi="Times New Roman"/>
          <w:color w:val="000000"/>
          <w:sz w:val="28"/>
          <w:szCs w:val="28"/>
          <w:lang w:val="kk-KZ"/>
        </w:rPr>
        <w:t xml:space="preserve"> 8-9</w:t>
      </w:r>
      <w:r w:rsidR="00E14240">
        <w:rPr>
          <w:rFonts w:ascii="Times New Roman" w:hAnsi="Times New Roman"/>
          <w:color w:val="000000"/>
          <w:sz w:val="28"/>
          <w:szCs w:val="28"/>
          <w:lang w:val="kk-KZ"/>
        </w:rPr>
        <w:t>).</w:t>
      </w:r>
    </w:p>
    <w:p w14:paraId="64D6EC45" w14:textId="7BA373DD" w:rsidR="00516CAA" w:rsidRPr="004311A7" w:rsidRDefault="00516CAA" w:rsidP="00B5700C">
      <w:pPr>
        <w:pStyle w:val="a8"/>
        <w:widowControl w:val="0"/>
        <w:suppressAutoHyphens/>
        <w:autoSpaceDE w:val="0"/>
        <w:autoSpaceDN w:val="0"/>
        <w:spacing w:after="0"/>
        <w:ind w:firstLine="454"/>
        <w:contextualSpacing/>
        <w:jc w:val="both"/>
        <w:rPr>
          <w:rFonts w:ascii="Times New Roman" w:hAnsi="Times New Roman"/>
          <w:sz w:val="28"/>
          <w:szCs w:val="28"/>
          <w:lang w:val="kk-KZ"/>
        </w:rPr>
      </w:pPr>
      <w:r>
        <w:rPr>
          <w:rFonts w:ascii="Times New Roman" w:hAnsi="Times New Roman"/>
          <w:sz w:val="28"/>
          <w:szCs w:val="28"/>
          <w:lang w:val="en-US"/>
        </w:rPr>
        <w:t xml:space="preserve">5. </w:t>
      </w:r>
      <w:r w:rsidRPr="00516CAA">
        <w:rPr>
          <w:rFonts w:ascii="Times New Roman" w:hAnsi="Times New Roman"/>
          <w:sz w:val="28"/>
          <w:szCs w:val="28"/>
          <w:lang w:val="kk-KZ"/>
        </w:rPr>
        <w:t>Hybrid’s core models of Jonsson theories // 16th Asian Logic Conference (</w:t>
      </w:r>
      <w:r w:rsidR="004311A7">
        <w:rPr>
          <w:rFonts w:ascii="Times New Roman" w:hAnsi="Times New Roman"/>
          <w:sz w:val="28"/>
          <w:szCs w:val="28"/>
          <w:lang w:val="kk-KZ"/>
        </w:rPr>
        <w:t>Нұр</w:t>
      </w:r>
      <w:r w:rsidR="004311A7" w:rsidRPr="004311A7">
        <w:rPr>
          <w:rFonts w:ascii="Times New Roman" w:hAnsi="Times New Roman"/>
          <w:sz w:val="28"/>
          <w:szCs w:val="28"/>
          <w:lang w:val="en-US"/>
        </w:rPr>
        <w:t>-</w:t>
      </w:r>
      <w:r w:rsidR="004311A7">
        <w:rPr>
          <w:rFonts w:ascii="Times New Roman" w:hAnsi="Times New Roman"/>
          <w:sz w:val="28"/>
          <w:szCs w:val="28"/>
          <w:lang w:val="kk-KZ"/>
        </w:rPr>
        <w:t xml:space="preserve">Сұлтан: Назарбаев университеті, </w:t>
      </w:r>
      <w:r w:rsidRPr="00516CAA">
        <w:rPr>
          <w:rFonts w:ascii="Times New Roman" w:hAnsi="Times New Roman"/>
          <w:sz w:val="28"/>
          <w:szCs w:val="28"/>
          <w:lang w:val="kk-KZ"/>
        </w:rPr>
        <w:t xml:space="preserve">– </w:t>
      </w:r>
      <w:r w:rsidRPr="00516CAA">
        <w:rPr>
          <w:rFonts w:ascii="Times New Roman" w:hAnsi="Times New Roman"/>
          <w:sz w:val="28"/>
          <w:szCs w:val="28"/>
          <w:lang w:val="en-US"/>
        </w:rPr>
        <w:t>2019.</w:t>
      </w:r>
      <w:r w:rsidRPr="00516CAA">
        <w:rPr>
          <w:rFonts w:ascii="Times New Roman" w:hAnsi="Times New Roman"/>
          <w:sz w:val="28"/>
          <w:szCs w:val="28"/>
          <w:lang w:val="kk-KZ"/>
        </w:rPr>
        <w:t xml:space="preserve"> –</w:t>
      </w:r>
      <w:r w:rsidRPr="00516CAA">
        <w:rPr>
          <w:rFonts w:ascii="Times New Roman" w:hAnsi="Times New Roman"/>
          <w:sz w:val="28"/>
          <w:szCs w:val="28"/>
          <w:lang w:val="en-US"/>
        </w:rPr>
        <w:t xml:space="preserve"> </w:t>
      </w:r>
      <w:r w:rsidR="004311A7">
        <w:rPr>
          <w:rFonts w:ascii="Times New Roman" w:hAnsi="Times New Roman"/>
          <w:sz w:val="28"/>
          <w:szCs w:val="28"/>
          <w:lang w:val="kk-KZ"/>
        </w:rPr>
        <w:t>Б</w:t>
      </w:r>
      <w:r w:rsidRPr="00516CAA">
        <w:rPr>
          <w:rFonts w:ascii="Times New Roman" w:hAnsi="Times New Roman"/>
          <w:sz w:val="28"/>
          <w:szCs w:val="28"/>
          <w:lang w:val="en-US"/>
        </w:rPr>
        <w:t>.</w:t>
      </w:r>
      <w:r w:rsidR="004311A7">
        <w:rPr>
          <w:rFonts w:ascii="Times New Roman" w:hAnsi="Times New Roman"/>
          <w:sz w:val="28"/>
          <w:szCs w:val="28"/>
          <w:lang w:val="kk-KZ"/>
        </w:rPr>
        <w:t xml:space="preserve"> </w:t>
      </w:r>
      <w:r w:rsidRPr="00516CAA">
        <w:rPr>
          <w:rFonts w:ascii="Times New Roman" w:hAnsi="Times New Roman"/>
          <w:sz w:val="28"/>
          <w:szCs w:val="28"/>
          <w:lang w:val="en-US"/>
        </w:rPr>
        <w:t>43-44</w:t>
      </w:r>
      <w:r w:rsidR="004311A7">
        <w:rPr>
          <w:rFonts w:ascii="Times New Roman" w:hAnsi="Times New Roman"/>
          <w:sz w:val="28"/>
          <w:szCs w:val="28"/>
          <w:lang w:val="kk-KZ"/>
        </w:rPr>
        <w:t>).</w:t>
      </w:r>
    </w:p>
    <w:p w14:paraId="761154E8" w14:textId="70733EFA" w:rsidR="00516CAA" w:rsidRDefault="00516CAA" w:rsidP="00516CAA">
      <w:pPr>
        <w:pStyle w:val="a8"/>
        <w:widowControl w:val="0"/>
        <w:suppressAutoHyphens/>
        <w:autoSpaceDE w:val="0"/>
        <w:autoSpaceDN w:val="0"/>
        <w:spacing w:after="0"/>
        <w:ind w:firstLine="454"/>
        <w:contextualSpacing/>
        <w:jc w:val="both"/>
        <w:rPr>
          <w:rFonts w:ascii="Times New Roman" w:hAnsi="Times New Roman"/>
          <w:sz w:val="28"/>
          <w:szCs w:val="28"/>
          <w:lang w:val="en-US"/>
        </w:rPr>
      </w:pPr>
      <w:r>
        <w:rPr>
          <w:rFonts w:ascii="Times New Roman" w:hAnsi="Times New Roman"/>
          <w:color w:val="000000"/>
          <w:sz w:val="28"/>
          <w:szCs w:val="28"/>
          <w:lang w:val="en-US"/>
        </w:rPr>
        <w:t xml:space="preserve">6. </w:t>
      </w:r>
      <w:r w:rsidRPr="00516CAA">
        <w:rPr>
          <w:rFonts w:ascii="Times New Roman" w:hAnsi="Times New Roman"/>
          <w:color w:val="000000"/>
          <w:sz w:val="28"/>
          <w:szCs w:val="28"/>
          <w:lang w:val="en-US"/>
        </w:rPr>
        <w:t>Hybrids of classes from Jonsson spectrum</w:t>
      </w:r>
      <w:r w:rsidRPr="00516CAA">
        <w:rPr>
          <w:rFonts w:ascii="Times New Roman" w:hAnsi="Times New Roman"/>
          <w:color w:val="000000"/>
          <w:sz w:val="28"/>
          <w:szCs w:val="28"/>
          <w:lang w:val="kk-KZ"/>
        </w:rPr>
        <w:t xml:space="preserve"> // </w:t>
      </w:r>
      <w:r w:rsidRPr="00516CAA">
        <w:rPr>
          <w:rFonts w:ascii="Times New Roman" w:hAnsi="Times New Roman"/>
          <w:sz w:val="28"/>
          <w:szCs w:val="28"/>
          <w:lang w:val="kk-KZ"/>
        </w:rPr>
        <w:t>Logic Colloquium 2019: European Summer Meeting of the Association for Symbolic Logic (ASL)</w:t>
      </w:r>
      <w:r w:rsidR="004311A7">
        <w:rPr>
          <w:rFonts w:ascii="Times New Roman" w:hAnsi="Times New Roman"/>
          <w:sz w:val="28"/>
          <w:szCs w:val="28"/>
          <w:lang w:val="kk-KZ"/>
        </w:rPr>
        <w:t xml:space="preserve"> </w:t>
      </w:r>
      <w:r w:rsidRPr="00516CAA">
        <w:rPr>
          <w:rFonts w:ascii="Times New Roman" w:hAnsi="Times New Roman"/>
          <w:sz w:val="28"/>
          <w:szCs w:val="28"/>
          <w:lang w:val="kk-KZ"/>
        </w:rPr>
        <w:t>(</w:t>
      </w:r>
      <w:r w:rsidR="004311A7">
        <w:rPr>
          <w:rFonts w:ascii="Times New Roman" w:hAnsi="Times New Roman"/>
          <w:sz w:val="28"/>
          <w:szCs w:val="28"/>
          <w:lang w:val="kk-KZ"/>
        </w:rPr>
        <w:t>Прага,</w:t>
      </w:r>
      <w:r w:rsidR="004311A7" w:rsidRPr="00516CAA">
        <w:rPr>
          <w:rFonts w:ascii="Times New Roman" w:hAnsi="Times New Roman"/>
          <w:color w:val="000000"/>
          <w:sz w:val="28"/>
          <w:szCs w:val="28"/>
          <w:shd w:val="clear" w:color="auto" w:fill="FFFFFF"/>
          <w:lang w:val="kk-KZ"/>
        </w:rPr>
        <w:t> </w:t>
      </w:r>
      <w:r w:rsidRPr="00516CAA">
        <w:rPr>
          <w:rFonts w:ascii="Times New Roman" w:hAnsi="Times New Roman"/>
          <w:sz w:val="28"/>
          <w:szCs w:val="28"/>
          <w:lang w:val="kk-KZ"/>
        </w:rPr>
        <w:t xml:space="preserve">2019. – </w:t>
      </w:r>
      <w:r w:rsidR="004311A7">
        <w:rPr>
          <w:rFonts w:ascii="Times New Roman" w:hAnsi="Times New Roman"/>
          <w:sz w:val="28"/>
          <w:szCs w:val="28"/>
          <w:lang w:val="kk-KZ"/>
        </w:rPr>
        <w:t>Б</w:t>
      </w:r>
      <w:r w:rsidRPr="00516CAA">
        <w:rPr>
          <w:rFonts w:ascii="Times New Roman" w:hAnsi="Times New Roman"/>
          <w:sz w:val="28"/>
          <w:szCs w:val="28"/>
          <w:lang w:val="kk-KZ"/>
        </w:rPr>
        <w:t>. 90-9</w:t>
      </w:r>
      <w:r>
        <w:rPr>
          <w:rFonts w:ascii="Times New Roman" w:hAnsi="Times New Roman"/>
          <w:sz w:val="28"/>
          <w:szCs w:val="28"/>
          <w:lang w:val="en-US"/>
        </w:rPr>
        <w:t>1</w:t>
      </w:r>
      <w:r w:rsidR="004311A7">
        <w:rPr>
          <w:rFonts w:ascii="Times New Roman" w:hAnsi="Times New Roman"/>
          <w:sz w:val="28"/>
          <w:szCs w:val="28"/>
          <w:lang w:val="kk-KZ"/>
        </w:rPr>
        <w:t>)</w:t>
      </w:r>
      <w:r>
        <w:rPr>
          <w:rFonts w:ascii="Times New Roman" w:hAnsi="Times New Roman"/>
          <w:sz w:val="28"/>
          <w:szCs w:val="28"/>
          <w:lang w:val="en-US"/>
        </w:rPr>
        <w:t>.</w:t>
      </w:r>
    </w:p>
    <w:p w14:paraId="7DD18E3D" w14:textId="34E7EA05" w:rsidR="00516CAA" w:rsidRPr="00CE0587" w:rsidRDefault="00516CAA" w:rsidP="00516CAA">
      <w:pPr>
        <w:pStyle w:val="a8"/>
        <w:widowControl w:val="0"/>
        <w:suppressAutoHyphens/>
        <w:autoSpaceDE w:val="0"/>
        <w:autoSpaceDN w:val="0"/>
        <w:spacing w:after="0"/>
        <w:ind w:firstLine="454"/>
        <w:contextualSpacing/>
        <w:jc w:val="both"/>
        <w:rPr>
          <w:rFonts w:ascii="Times New Roman" w:hAnsi="Times New Roman"/>
          <w:sz w:val="28"/>
          <w:szCs w:val="28"/>
          <w:lang w:val="kk-KZ"/>
        </w:rPr>
      </w:pPr>
      <w:r w:rsidRPr="004311A7">
        <w:rPr>
          <w:rFonts w:ascii="Times New Roman" w:hAnsi="Times New Roman"/>
          <w:sz w:val="28"/>
          <w:szCs w:val="28"/>
          <w:lang w:val="en-US"/>
        </w:rPr>
        <w:t xml:space="preserve">7. </w:t>
      </w:r>
      <w:r w:rsidRPr="00516CAA">
        <w:rPr>
          <w:rFonts w:ascii="Times New Roman" w:hAnsi="Times New Roman"/>
          <w:sz w:val="28"/>
          <w:szCs w:val="28"/>
          <w:lang w:val="kk-KZ"/>
        </w:rPr>
        <w:t>Свойства категоричности и стабильности гибридов для наследственных теорий // «</w:t>
      </w:r>
      <w:r w:rsidR="004311A7">
        <w:rPr>
          <w:rFonts w:ascii="Times New Roman" w:hAnsi="Times New Roman"/>
          <w:sz w:val="28"/>
          <w:szCs w:val="28"/>
          <w:lang w:val="kk-KZ"/>
        </w:rPr>
        <w:t>Анализдің</w:t>
      </w:r>
      <w:r w:rsidRPr="00516CAA">
        <w:rPr>
          <w:rFonts w:ascii="Times New Roman" w:hAnsi="Times New Roman"/>
          <w:sz w:val="28"/>
          <w:szCs w:val="28"/>
          <w:lang w:val="kk-KZ"/>
        </w:rPr>
        <w:t>, дифференциал</w:t>
      </w:r>
      <w:r w:rsidR="004311A7">
        <w:rPr>
          <w:rFonts w:ascii="Times New Roman" w:hAnsi="Times New Roman"/>
          <w:sz w:val="28"/>
          <w:szCs w:val="28"/>
          <w:lang w:val="kk-KZ"/>
        </w:rPr>
        <w:t>дық теңдеулердің және алгебраның</w:t>
      </w:r>
      <w:r w:rsidRPr="00516CAA">
        <w:rPr>
          <w:rFonts w:ascii="Times New Roman" w:hAnsi="Times New Roman"/>
          <w:sz w:val="28"/>
          <w:szCs w:val="28"/>
          <w:lang w:val="kk-KZ"/>
        </w:rPr>
        <w:t xml:space="preserve"> </w:t>
      </w:r>
      <w:r w:rsidR="004311A7">
        <w:rPr>
          <w:rFonts w:ascii="Times New Roman" w:hAnsi="Times New Roman"/>
          <w:sz w:val="28"/>
          <w:szCs w:val="28"/>
          <w:lang w:val="kk-KZ"/>
        </w:rPr>
        <w:t>өзекті мәселелері</w:t>
      </w:r>
      <w:r w:rsidRPr="00516CAA">
        <w:rPr>
          <w:rFonts w:ascii="Times New Roman" w:hAnsi="Times New Roman"/>
          <w:sz w:val="28"/>
          <w:szCs w:val="28"/>
          <w:lang w:val="kk-KZ"/>
        </w:rPr>
        <w:t>»</w:t>
      </w:r>
      <w:r w:rsidRPr="00516CAA">
        <w:rPr>
          <w:rFonts w:ascii="Times New Roman" w:hAnsi="Times New Roman"/>
          <w:sz w:val="28"/>
          <w:szCs w:val="28"/>
        </w:rPr>
        <w:t xml:space="preserve"> (</w:t>
      </w:r>
      <w:r w:rsidRPr="00516CAA">
        <w:rPr>
          <w:rFonts w:ascii="Times New Roman" w:hAnsi="Times New Roman"/>
          <w:sz w:val="28"/>
          <w:szCs w:val="28"/>
          <w:lang w:val="en-US"/>
        </w:rPr>
        <w:t>EMJ</w:t>
      </w:r>
      <w:r w:rsidRPr="00516CAA">
        <w:rPr>
          <w:rFonts w:ascii="Times New Roman" w:hAnsi="Times New Roman"/>
          <w:sz w:val="28"/>
          <w:szCs w:val="28"/>
        </w:rPr>
        <w:t>-2019)</w:t>
      </w:r>
      <w:r w:rsidR="004311A7">
        <w:rPr>
          <w:rFonts w:ascii="Times New Roman" w:hAnsi="Times New Roman"/>
          <w:sz w:val="28"/>
          <w:szCs w:val="28"/>
          <w:lang w:val="kk-KZ"/>
        </w:rPr>
        <w:t xml:space="preserve"> халықаралық конференциясы (</w:t>
      </w:r>
      <w:r w:rsidRPr="00516CAA">
        <w:rPr>
          <w:rFonts w:ascii="Times New Roman" w:hAnsi="Times New Roman"/>
          <w:sz w:val="28"/>
          <w:szCs w:val="28"/>
        </w:rPr>
        <w:t>Н</w:t>
      </w:r>
      <w:r w:rsidR="004311A7">
        <w:rPr>
          <w:rFonts w:ascii="Times New Roman" w:hAnsi="Times New Roman"/>
          <w:sz w:val="28"/>
          <w:szCs w:val="28"/>
          <w:lang w:val="kk-KZ"/>
        </w:rPr>
        <w:t>ұ</w:t>
      </w:r>
      <w:r w:rsidRPr="00516CAA">
        <w:rPr>
          <w:rFonts w:ascii="Times New Roman" w:hAnsi="Times New Roman"/>
          <w:sz w:val="28"/>
          <w:szCs w:val="28"/>
        </w:rPr>
        <w:t>р-Султан</w:t>
      </w:r>
      <w:r w:rsidR="004311A7">
        <w:rPr>
          <w:rFonts w:ascii="Times New Roman" w:hAnsi="Times New Roman"/>
          <w:sz w:val="28"/>
          <w:szCs w:val="28"/>
          <w:lang w:val="kk-KZ"/>
        </w:rPr>
        <w:t xml:space="preserve">: Л.Н. Гумилев атындағы Еуразия ұлттық университеті, </w:t>
      </w:r>
      <w:r w:rsidR="004311A7" w:rsidRPr="00516CAA">
        <w:rPr>
          <w:rFonts w:ascii="Times New Roman" w:hAnsi="Times New Roman"/>
          <w:sz w:val="28"/>
          <w:szCs w:val="28"/>
        </w:rPr>
        <w:t>–</w:t>
      </w:r>
      <w:r w:rsidRPr="00516CAA">
        <w:rPr>
          <w:rFonts w:ascii="Times New Roman" w:hAnsi="Times New Roman"/>
          <w:sz w:val="28"/>
          <w:szCs w:val="28"/>
          <w:lang w:val="kk-KZ"/>
        </w:rPr>
        <w:t xml:space="preserve"> </w:t>
      </w:r>
      <w:r w:rsidRPr="00516CAA">
        <w:rPr>
          <w:rFonts w:ascii="Times New Roman" w:hAnsi="Times New Roman"/>
          <w:sz w:val="28"/>
          <w:szCs w:val="28"/>
        </w:rPr>
        <w:t>2019. –</w:t>
      </w:r>
      <w:r w:rsidRPr="00516CAA">
        <w:rPr>
          <w:rFonts w:ascii="Times New Roman" w:hAnsi="Times New Roman"/>
          <w:sz w:val="28"/>
          <w:szCs w:val="28"/>
          <w:lang w:val="kk-KZ"/>
        </w:rPr>
        <w:t xml:space="preserve"> </w:t>
      </w:r>
      <w:r w:rsidR="004311A7">
        <w:rPr>
          <w:rFonts w:ascii="Times New Roman" w:hAnsi="Times New Roman"/>
          <w:sz w:val="28"/>
          <w:szCs w:val="28"/>
          <w:lang w:val="kk-KZ"/>
        </w:rPr>
        <w:t>Б</w:t>
      </w:r>
      <w:r w:rsidRPr="00516CAA">
        <w:rPr>
          <w:rFonts w:ascii="Times New Roman" w:hAnsi="Times New Roman"/>
          <w:sz w:val="28"/>
          <w:szCs w:val="28"/>
          <w:lang w:val="kk-KZ"/>
        </w:rPr>
        <w:t>. 175</w:t>
      </w:r>
      <w:r w:rsidRPr="00516CAA">
        <w:rPr>
          <w:rFonts w:ascii="Times New Roman" w:hAnsi="Times New Roman"/>
          <w:sz w:val="28"/>
          <w:szCs w:val="28"/>
        </w:rPr>
        <w:t>-176</w:t>
      </w:r>
      <w:r w:rsidR="004311A7">
        <w:rPr>
          <w:rFonts w:ascii="Times New Roman" w:hAnsi="Times New Roman"/>
          <w:sz w:val="28"/>
          <w:szCs w:val="28"/>
          <w:lang w:val="kk-KZ"/>
        </w:rPr>
        <w:t>).</w:t>
      </w:r>
    </w:p>
    <w:p w14:paraId="6323B001" w14:textId="5DF0C71E" w:rsidR="00516CAA" w:rsidRPr="00516CAA" w:rsidRDefault="00516CAA" w:rsidP="00B5700C">
      <w:pPr>
        <w:pStyle w:val="a8"/>
        <w:widowControl w:val="0"/>
        <w:suppressAutoHyphens/>
        <w:autoSpaceDE w:val="0"/>
        <w:autoSpaceDN w:val="0"/>
        <w:spacing w:after="0"/>
        <w:ind w:firstLine="454"/>
        <w:contextualSpacing/>
        <w:jc w:val="both"/>
        <w:rPr>
          <w:rFonts w:ascii="Times New Roman" w:hAnsi="Times New Roman"/>
          <w:sz w:val="28"/>
          <w:szCs w:val="28"/>
          <w:lang w:val="kk-KZ"/>
        </w:rPr>
      </w:pPr>
      <w:r w:rsidRPr="00DD0DEA">
        <w:rPr>
          <w:rFonts w:ascii="Times New Roman" w:hAnsi="Times New Roman"/>
          <w:sz w:val="28"/>
          <w:szCs w:val="28"/>
          <w:lang w:val="kk-KZ"/>
        </w:rPr>
        <w:t xml:space="preserve">8. </w:t>
      </w:r>
      <w:r w:rsidRPr="00516CAA">
        <w:rPr>
          <w:rFonts w:ascii="Times New Roman" w:hAnsi="Times New Roman"/>
          <w:sz w:val="28"/>
          <w:szCs w:val="28"/>
        </w:rPr>
        <w:t>Свойства атомности модели для гибрида замыканий атомных множеств</w:t>
      </w:r>
      <w:r w:rsidRPr="00516CAA">
        <w:rPr>
          <w:rFonts w:ascii="Times New Roman" w:hAnsi="Times New Roman"/>
          <w:sz w:val="28"/>
          <w:szCs w:val="28"/>
          <w:lang w:val="kk-KZ"/>
        </w:rPr>
        <w:t xml:space="preserve"> // </w:t>
      </w:r>
      <w:r w:rsidR="00DD0DEA" w:rsidRPr="00516CAA">
        <w:rPr>
          <w:rFonts w:ascii="Times New Roman" w:hAnsi="Times New Roman"/>
          <w:sz w:val="28"/>
          <w:szCs w:val="28"/>
          <w:lang w:val="kk-KZ"/>
        </w:rPr>
        <w:t>«</w:t>
      </w:r>
      <w:r w:rsidR="00DD0DEA">
        <w:rPr>
          <w:rFonts w:ascii="Times New Roman" w:hAnsi="Times New Roman"/>
          <w:sz w:val="28"/>
          <w:szCs w:val="28"/>
          <w:lang w:val="kk-KZ"/>
        </w:rPr>
        <w:t>Анализдің</w:t>
      </w:r>
      <w:r w:rsidR="00DD0DEA" w:rsidRPr="00516CAA">
        <w:rPr>
          <w:rFonts w:ascii="Times New Roman" w:hAnsi="Times New Roman"/>
          <w:sz w:val="28"/>
          <w:szCs w:val="28"/>
          <w:lang w:val="kk-KZ"/>
        </w:rPr>
        <w:t>, дифференциал</w:t>
      </w:r>
      <w:r w:rsidR="00DD0DEA">
        <w:rPr>
          <w:rFonts w:ascii="Times New Roman" w:hAnsi="Times New Roman"/>
          <w:sz w:val="28"/>
          <w:szCs w:val="28"/>
          <w:lang w:val="kk-KZ"/>
        </w:rPr>
        <w:t>дық теңдеулердің және алгебраның</w:t>
      </w:r>
      <w:r w:rsidR="00DD0DEA" w:rsidRPr="00516CAA">
        <w:rPr>
          <w:rFonts w:ascii="Times New Roman" w:hAnsi="Times New Roman"/>
          <w:sz w:val="28"/>
          <w:szCs w:val="28"/>
          <w:lang w:val="kk-KZ"/>
        </w:rPr>
        <w:t xml:space="preserve"> </w:t>
      </w:r>
      <w:r w:rsidR="00DD0DEA">
        <w:rPr>
          <w:rFonts w:ascii="Times New Roman" w:hAnsi="Times New Roman"/>
          <w:sz w:val="28"/>
          <w:szCs w:val="28"/>
          <w:lang w:val="kk-KZ"/>
        </w:rPr>
        <w:t>өзекті мәселелері</w:t>
      </w:r>
      <w:r w:rsidR="00DD0DEA" w:rsidRPr="00516CAA">
        <w:rPr>
          <w:rFonts w:ascii="Times New Roman" w:hAnsi="Times New Roman"/>
          <w:sz w:val="28"/>
          <w:szCs w:val="28"/>
          <w:lang w:val="kk-KZ"/>
        </w:rPr>
        <w:t>»</w:t>
      </w:r>
      <w:r w:rsidR="00DD0DEA" w:rsidRPr="00516CAA">
        <w:rPr>
          <w:rFonts w:ascii="Times New Roman" w:hAnsi="Times New Roman"/>
          <w:sz w:val="28"/>
          <w:szCs w:val="28"/>
        </w:rPr>
        <w:t xml:space="preserve"> (</w:t>
      </w:r>
      <w:r w:rsidR="00DD0DEA" w:rsidRPr="00DD0DEA">
        <w:rPr>
          <w:rFonts w:ascii="Times New Roman" w:hAnsi="Times New Roman"/>
          <w:sz w:val="28"/>
          <w:szCs w:val="28"/>
          <w:lang w:val="kk-KZ"/>
        </w:rPr>
        <w:t>EMJ</w:t>
      </w:r>
      <w:r w:rsidR="00DD0DEA" w:rsidRPr="00516CAA">
        <w:rPr>
          <w:rFonts w:ascii="Times New Roman" w:hAnsi="Times New Roman"/>
          <w:sz w:val="28"/>
          <w:szCs w:val="28"/>
        </w:rPr>
        <w:t>-2019)</w:t>
      </w:r>
      <w:r w:rsidR="00DD0DEA">
        <w:rPr>
          <w:rFonts w:ascii="Times New Roman" w:hAnsi="Times New Roman"/>
          <w:sz w:val="28"/>
          <w:szCs w:val="28"/>
          <w:lang w:val="kk-KZ"/>
        </w:rPr>
        <w:t xml:space="preserve"> халықаралық конференциясы (</w:t>
      </w:r>
      <w:r w:rsidR="00DD0DEA" w:rsidRPr="00516CAA">
        <w:rPr>
          <w:rFonts w:ascii="Times New Roman" w:hAnsi="Times New Roman"/>
          <w:sz w:val="28"/>
          <w:szCs w:val="28"/>
        </w:rPr>
        <w:t>Н</w:t>
      </w:r>
      <w:r w:rsidR="00DD0DEA">
        <w:rPr>
          <w:rFonts w:ascii="Times New Roman" w:hAnsi="Times New Roman"/>
          <w:sz w:val="28"/>
          <w:szCs w:val="28"/>
          <w:lang w:val="kk-KZ"/>
        </w:rPr>
        <w:t>ұ</w:t>
      </w:r>
      <w:r w:rsidR="00DD0DEA" w:rsidRPr="00516CAA">
        <w:rPr>
          <w:rFonts w:ascii="Times New Roman" w:hAnsi="Times New Roman"/>
          <w:sz w:val="28"/>
          <w:szCs w:val="28"/>
        </w:rPr>
        <w:t>р-Султан</w:t>
      </w:r>
      <w:r w:rsidR="00DD0DEA">
        <w:rPr>
          <w:rFonts w:ascii="Times New Roman" w:hAnsi="Times New Roman"/>
          <w:sz w:val="28"/>
          <w:szCs w:val="28"/>
          <w:lang w:val="kk-KZ"/>
        </w:rPr>
        <w:t xml:space="preserve">: Л.Н. Гумилев атындағы Еуразия ұлттық университеті, </w:t>
      </w:r>
      <w:r w:rsidR="00DD0DEA" w:rsidRPr="00516CAA">
        <w:rPr>
          <w:rFonts w:ascii="Times New Roman" w:hAnsi="Times New Roman"/>
          <w:sz w:val="28"/>
          <w:szCs w:val="28"/>
        </w:rPr>
        <w:t>–</w:t>
      </w:r>
      <w:r w:rsidR="00DD0DEA" w:rsidRPr="00516CAA">
        <w:rPr>
          <w:rFonts w:ascii="Times New Roman" w:hAnsi="Times New Roman"/>
          <w:sz w:val="28"/>
          <w:szCs w:val="28"/>
          <w:lang w:val="kk-KZ"/>
        </w:rPr>
        <w:t xml:space="preserve"> </w:t>
      </w:r>
      <w:r w:rsidR="00DD0DEA" w:rsidRPr="00516CAA">
        <w:rPr>
          <w:rFonts w:ascii="Times New Roman" w:hAnsi="Times New Roman"/>
          <w:sz w:val="28"/>
          <w:szCs w:val="28"/>
        </w:rPr>
        <w:t>2019. –</w:t>
      </w:r>
      <w:r w:rsidR="00DD0DEA" w:rsidRPr="00516CAA">
        <w:rPr>
          <w:rFonts w:ascii="Times New Roman" w:hAnsi="Times New Roman"/>
          <w:sz w:val="28"/>
          <w:szCs w:val="28"/>
          <w:lang w:val="kk-KZ"/>
        </w:rPr>
        <w:t xml:space="preserve"> </w:t>
      </w:r>
      <w:r w:rsidR="00DD0DEA">
        <w:rPr>
          <w:rFonts w:ascii="Times New Roman" w:hAnsi="Times New Roman"/>
          <w:sz w:val="28"/>
          <w:szCs w:val="28"/>
          <w:lang w:val="kk-KZ"/>
        </w:rPr>
        <w:t>Б</w:t>
      </w:r>
      <w:r w:rsidR="00DD0DEA" w:rsidRPr="00516CAA">
        <w:rPr>
          <w:rFonts w:ascii="Times New Roman" w:hAnsi="Times New Roman"/>
          <w:sz w:val="28"/>
          <w:szCs w:val="28"/>
          <w:lang w:val="kk-KZ"/>
        </w:rPr>
        <w:t>. 17</w:t>
      </w:r>
      <w:r w:rsidR="00DD0DEA">
        <w:rPr>
          <w:rFonts w:ascii="Times New Roman" w:hAnsi="Times New Roman"/>
          <w:sz w:val="28"/>
          <w:szCs w:val="28"/>
          <w:lang w:val="kk-KZ"/>
        </w:rPr>
        <w:t>6</w:t>
      </w:r>
      <w:r w:rsidR="00DD0DEA" w:rsidRPr="00516CAA">
        <w:rPr>
          <w:rFonts w:ascii="Times New Roman" w:hAnsi="Times New Roman"/>
          <w:sz w:val="28"/>
          <w:szCs w:val="28"/>
        </w:rPr>
        <w:t>-17</w:t>
      </w:r>
      <w:r w:rsidR="00DD0DEA" w:rsidRPr="00DD0DEA">
        <w:rPr>
          <w:rFonts w:ascii="Times New Roman" w:hAnsi="Times New Roman"/>
          <w:sz w:val="28"/>
          <w:szCs w:val="28"/>
          <w:lang w:val="kk-KZ"/>
        </w:rPr>
        <w:t>7</w:t>
      </w:r>
      <w:r w:rsidR="00DD0DEA">
        <w:rPr>
          <w:rFonts w:ascii="Times New Roman" w:hAnsi="Times New Roman"/>
          <w:sz w:val="28"/>
          <w:szCs w:val="28"/>
          <w:lang w:val="kk-KZ"/>
        </w:rPr>
        <w:t>).</w:t>
      </w:r>
    </w:p>
    <w:p w14:paraId="3734F33C" w14:textId="73DF8AD0" w:rsidR="00DD0DEA" w:rsidRPr="00516CAA" w:rsidRDefault="00516CAA" w:rsidP="00DD0DEA">
      <w:pPr>
        <w:pStyle w:val="a8"/>
        <w:widowControl w:val="0"/>
        <w:suppressAutoHyphens/>
        <w:autoSpaceDE w:val="0"/>
        <w:autoSpaceDN w:val="0"/>
        <w:spacing w:after="0"/>
        <w:ind w:firstLine="454"/>
        <w:contextualSpacing/>
        <w:jc w:val="both"/>
        <w:rPr>
          <w:rFonts w:ascii="Times New Roman" w:hAnsi="Times New Roman"/>
          <w:sz w:val="28"/>
          <w:szCs w:val="28"/>
          <w:lang w:val="kk-KZ"/>
        </w:rPr>
      </w:pPr>
      <w:r w:rsidRPr="00516CAA">
        <w:rPr>
          <w:rFonts w:ascii="Times New Roman" w:hAnsi="Times New Roman"/>
          <w:sz w:val="28"/>
          <w:szCs w:val="28"/>
          <w:lang w:val="ru-RU"/>
        </w:rPr>
        <w:t xml:space="preserve">9. </w:t>
      </w:r>
      <w:r w:rsidRPr="00516CAA">
        <w:rPr>
          <w:rFonts w:ascii="Times New Roman" w:hAnsi="Times New Roman"/>
          <w:sz w:val="28"/>
          <w:szCs w:val="28"/>
          <w:lang w:val="kk-KZ"/>
        </w:rPr>
        <w:t xml:space="preserve">Свойства совершенных гибридов фрагментов </w:t>
      </w:r>
      <w:r w:rsidRPr="00516CAA">
        <w:rPr>
          <w:rFonts w:ascii="Cambria Math" w:hAnsi="Cambria Math" w:cs="Cambria Math"/>
          <w:sz w:val="28"/>
          <w:szCs w:val="28"/>
          <w:lang w:val="kk-KZ"/>
        </w:rPr>
        <w:t>∇</w:t>
      </w:r>
      <w:r w:rsidRPr="00516CAA">
        <w:rPr>
          <w:rFonts w:ascii="Times New Roman" w:hAnsi="Times New Roman"/>
          <w:sz w:val="28"/>
          <w:szCs w:val="28"/>
          <w:lang w:val="kk-KZ"/>
        </w:rPr>
        <w:t xml:space="preserve">-cl- множеств // </w:t>
      </w:r>
      <w:r w:rsidR="00DD0DEA">
        <w:rPr>
          <w:rFonts w:ascii="Times New Roman" w:hAnsi="Times New Roman"/>
          <w:sz w:val="28"/>
          <w:szCs w:val="28"/>
          <w:lang w:val="kk-KZ"/>
        </w:rPr>
        <w:t xml:space="preserve">Дәстүрлі халықаралық сәуір конференциясы (Алматы: ҚР ҒЖБМ ҒК Математика және математикалық модельдеу институты, </w:t>
      </w:r>
      <w:r w:rsidR="00DD0DEA" w:rsidRPr="00516CAA">
        <w:rPr>
          <w:rFonts w:ascii="Times New Roman" w:hAnsi="Times New Roman"/>
          <w:sz w:val="28"/>
          <w:szCs w:val="28"/>
          <w:lang w:val="kk-KZ"/>
        </w:rPr>
        <w:t>20</w:t>
      </w:r>
      <w:r w:rsidR="00DD0DEA">
        <w:rPr>
          <w:rFonts w:ascii="Times New Roman" w:hAnsi="Times New Roman"/>
          <w:sz w:val="28"/>
          <w:szCs w:val="28"/>
          <w:lang w:val="kk-KZ"/>
        </w:rPr>
        <w:t xml:space="preserve">20. </w:t>
      </w:r>
      <w:r w:rsidR="00DD0DEA" w:rsidRPr="00516CAA">
        <w:rPr>
          <w:rFonts w:ascii="Times New Roman" w:hAnsi="Times New Roman"/>
          <w:sz w:val="28"/>
          <w:szCs w:val="28"/>
          <w:lang w:val="kk-KZ"/>
        </w:rPr>
        <w:t xml:space="preserve">– </w:t>
      </w:r>
      <w:r w:rsidR="00DD0DEA">
        <w:rPr>
          <w:rFonts w:ascii="Times New Roman" w:hAnsi="Times New Roman"/>
          <w:sz w:val="28"/>
          <w:szCs w:val="28"/>
          <w:lang w:val="kk-KZ"/>
        </w:rPr>
        <w:t xml:space="preserve">28 б). </w:t>
      </w:r>
    </w:p>
    <w:p w14:paraId="5F70061A" w14:textId="35F0ACEC" w:rsidR="00516CAA" w:rsidRPr="00AC0CE5" w:rsidRDefault="00516CAA" w:rsidP="00B5700C">
      <w:pPr>
        <w:pStyle w:val="a8"/>
        <w:widowControl w:val="0"/>
        <w:suppressAutoHyphens/>
        <w:autoSpaceDE w:val="0"/>
        <w:autoSpaceDN w:val="0"/>
        <w:spacing w:after="0"/>
        <w:ind w:firstLine="454"/>
        <w:contextualSpacing/>
        <w:jc w:val="both"/>
        <w:rPr>
          <w:rFonts w:ascii="Times New Roman" w:hAnsi="Times New Roman"/>
          <w:sz w:val="28"/>
          <w:szCs w:val="28"/>
          <w:lang w:val="kk-KZ"/>
        </w:rPr>
      </w:pPr>
      <w:r w:rsidRPr="00DD0DEA">
        <w:rPr>
          <w:rFonts w:ascii="Times New Roman" w:hAnsi="Times New Roman"/>
          <w:sz w:val="28"/>
          <w:szCs w:val="28"/>
          <w:lang w:val="kk-KZ"/>
        </w:rPr>
        <w:t xml:space="preserve">10. </w:t>
      </w:r>
      <w:r w:rsidRPr="00516CAA">
        <w:rPr>
          <w:rFonts w:ascii="Times New Roman" w:hAnsi="Times New Roman"/>
          <w:sz w:val="28"/>
          <w:szCs w:val="28"/>
          <w:lang w:val="kk-KZ"/>
        </w:rPr>
        <w:t>Свойства</w:t>
      </w:r>
      <w:r w:rsidR="00CE0587">
        <w:rPr>
          <w:rFonts w:ascii="Times New Roman" w:hAnsi="Times New Roman"/>
          <w:bCs/>
          <w:sz w:val="28"/>
          <w:szCs w:val="28"/>
          <w:lang w:val="kk-KZ"/>
        </w:rPr>
        <w:t xml:space="preserve"> </w:t>
      </w:r>
      <w:r w:rsidRPr="00516CAA">
        <w:rPr>
          <w:rFonts w:ascii="Times New Roman" w:hAnsi="Times New Roman"/>
          <w:bCs/>
          <w:sz w:val="28"/>
          <w:szCs w:val="28"/>
          <w:lang w:val="kk-KZ"/>
        </w:rPr>
        <w:t>г</w:t>
      </w:r>
      <w:r w:rsidRPr="00516CAA">
        <w:rPr>
          <w:rFonts w:ascii="Times New Roman" w:hAnsi="Times New Roman"/>
          <w:bCs/>
          <w:sz w:val="28"/>
          <w:szCs w:val="28"/>
        </w:rPr>
        <w:t>ибридов</w:t>
      </w:r>
      <w:r w:rsidR="00CE0587">
        <w:rPr>
          <w:rFonts w:ascii="Times New Roman" w:hAnsi="Times New Roman"/>
          <w:bCs/>
          <w:sz w:val="28"/>
          <w:szCs w:val="28"/>
          <w:lang w:val="kk-KZ"/>
        </w:rPr>
        <w:t xml:space="preserve"> </w:t>
      </w:r>
      <w:r w:rsidRPr="00516CAA">
        <w:rPr>
          <w:rFonts w:ascii="Times New Roman" w:hAnsi="Times New Roman"/>
          <w:sz w:val="28"/>
          <w:szCs w:val="28"/>
        </w:rPr>
        <w:sym w:font="Symbol" w:char="F044"/>
      </w:r>
      <w:r w:rsidRPr="00516CAA">
        <w:rPr>
          <w:rFonts w:ascii="Times New Roman" w:hAnsi="Times New Roman"/>
          <w:bCs/>
          <w:sz w:val="28"/>
          <w:szCs w:val="28"/>
        </w:rPr>
        <w:t>-PJ фрагментов</w:t>
      </w:r>
      <w:r w:rsidRPr="00516CAA">
        <w:rPr>
          <w:rFonts w:ascii="Times New Roman" w:hAnsi="Times New Roman"/>
          <w:bCs/>
          <w:sz w:val="28"/>
          <w:szCs w:val="28"/>
          <w:lang w:val="kk-KZ"/>
        </w:rPr>
        <w:t xml:space="preserve"> // </w:t>
      </w:r>
      <w:r w:rsidR="00DD0DEA">
        <w:rPr>
          <w:rFonts w:ascii="Times New Roman" w:hAnsi="Times New Roman"/>
          <w:bCs/>
          <w:sz w:val="28"/>
          <w:szCs w:val="28"/>
          <w:lang w:val="kk-KZ"/>
        </w:rPr>
        <w:t xml:space="preserve">Студенттер мен жас ғылымдардың </w:t>
      </w:r>
      <w:r w:rsidR="00DD0DEA" w:rsidRPr="00516CAA">
        <w:rPr>
          <w:rFonts w:ascii="Times New Roman" w:hAnsi="Times New Roman"/>
          <w:bCs/>
          <w:color w:val="000000"/>
          <w:sz w:val="28"/>
          <w:szCs w:val="28"/>
        </w:rPr>
        <w:t>«ǴYLYM JÁNE BILIM - 2020»</w:t>
      </w:r>
      <w:r w:rsidR="00DD0DEA">
        <w:rPr>
          <w:rFonts w:ascii="Times New Roman" w:hAnsi="Times New Roman"/>
          <w:bCs/>
          <w:sz w:val="28"/>
          <w:szCs w:val="28"/>
          <w:lang w:val="kk-KZ"/>
        </w:rPr>
        <w:t xml:space="preserve"> </w:t>
      </w:r>
      <w:r w:rsidRPr="00516CAA">
        <w:rPr>
          <w:rFonts w:ascii="Times New Roman" w:hAnsi="Times New Roman"/>
          <w:bCs/>
          <w:color w:val="000000"/>
          <w:sz w:val="28"/>
          <w:szCs w:val="28"/>
        </w:rPr>
        <w:t xml:space="preserve">XV </w:t>
      </w:r>
      <w:r w:rsidR="00DD0DEA">
        <w:rPr>
          <w:rFonts w:ascii="Times New Roman" w:hAnsi="Times New Roman"/>
          <w:bCs/>
          <w:color w:val="000000"/>
          <w:sz w:val="28"/>
          <w:szCs w:val="28"/>
          <w:lang w:val="kk-KZ"/>
        </w:rPr>
        <w:t>халықаралық ғылыми конференциясы (</w:t>
      </w:r>
      <w:r w:rsidRPr="00516CAA">
        <w:rPr>
          <w:rFonts w:ascii="Times New Roman" w:hAnsi="Times New Roman"/>
          <w:bCs/>
          <w:sz w:val="28"/>
          <w:szCs w:val="28"/>
        </w:rPr>
        <w:t>Нур-Султан</w:t>
      </w:r>
      <w:r w:rsidR="00DD0DEA">
        <w:rPr>
          <w:rFonts w:ascii="Times New Roman" w:hAnsi="Times New Roman"/>
          <w:bCs/>
          <w:sz w:val="28"/>
          <w:szCs w:val="28"/>
          <w:lang w:val="kk-KZ"/>
        </w:rPr>
        <w:t xml:space="preserve">: </w:t>
      </w:r>
      <w:r w:rsidR="00AC0CE5">
        <w:rPr>
          <w:rFonts w:ascii="Times New Roman" w:hAnsi="Times New Roman"/>
          <w:sz w:val="28"/>
          <w:szCs w:val="28"/>
          <w:lang w:val="kk-KZ"/>
        </w:rPr>
        <w:t>Л.Н. Гумилев атындағы Еуразия ұлттық университеті</w:t>
      </w:r>
      <w:r w:rsidRPr="00516CAA">
        <w:rPr>
          <w:rFonts w:ascii="Times New Roman" w:hAnsi="Times New Roman"/>
          <w:bCs/>
          <w:sz w:val="28"/>
          <w:szCs w:val="28"/>
          <w:lang w:val="kk-KZ"/>
        </w:rPr>
        <w:t xml:space="preserve">, </w:t>
      </w:r>
      <w:r w:rsidRPr="00516CAA">
        <w:rPr>
          <w:rFonts w:ascii="Times New Roman" w:hAnsi="Times New Roman"/>
          <w:sz w:val="28"/>
          <w:szCs w:val="28"/>
        </w:rPr>
        <w:t xml:space="preserve"> 2020.</w:t>
      </w:r>
      <w:r w:rsidRPr="00516CAA">
        <w:rPr>
          <w:rFonts w:ascii="Times New Roman" w:hAnsi="Times New Roman"/>
          <w:sz w:val="28"/>
          <w:szCs w:val="28"/>
          <w:lang w:val="kk-KZ"/>
        </w:rPr>
        <w:t xml:space="preserve"> – </w:t>
      </w:r>
      <w:r w:rsidR="00AC0CE5">
        <w:rPr>
          <w:rFonts w:ascii="Times New Roman" w:hAnsi="Times New Roman"/>
          <w:sz w:val="28"/>
          <w:szCs w:val="28"/>
          <w:lang w:val="kk-KZ"/>
        </w:rPr>
        <w:t>Б</w:t>
      </w:r>
      <w:r w:rsidRPr="00516CAA">
        <w:rPr>
          <w:rFonts w:ascii="Times New Roman" w:hAnsi="Times New Roman"/>
          <w:sz w:val="28"/>
          <w:szCs w:val="28"/>
        </w:rPr>
        <w:t>.1288-1292</w:t>
      </w:r>
      <w:r w:rsidR="00AC0CE5">
        <w:rPr>
          <w:rFonts w:ascii="Times New Roman" w:hAnsi="Times New Roman"/>
          <w:sz w:val="28"/>
          <w:szCs w:val="28"/>
          <w:lang w:val="kk-KZ"/>
        </w:rPr>
        <w:t>).</w:t>
      </w:r>
    </w:p>
    <w:p w14:paraId="16A2BDB3" w14:textId="39C38817" w:rsidR="00516CAA" w:rsidRPr="00516CAA" w:rsidRDefault="00516CAA" w:rsidP="00B5700C">
      <w:pPr>
        <w:pStyle w:val="a8"/>
        <w:widowControl w:val="0"/>
        <w:suppressAutoHyphens/>
        <w:autoSpaceDE w:val="0"/>
        <w:autoSpaceDN w:val="0"/>
        <w:spacing w:after="0"/>
        <w:ind w:firstLine="454"/>
        <w:contextualSpacing/>
        <w:jc w:val="both"/>
        <w:rPr>
          <w:rFonts w:ascii="Times New Roman" w:hAnsi="Times New Roman"/>
          <w:sz w:val="28"/>
          <w:szCs w:val="28"/>
        </w:rPr>
      </w:pPr>
      <w:r w:rsidRPr="00AC0CE5">
        <w:rPr>
          <w:rFonts w:ascii="Times New Roman" w:hAnsi="Times New Roman"/>
          <w:bCs/>
          <w:sz w:val="28"/>
          <w:szCs w:val="28"/>
          <w:lang w:val="kk-KZ"/>
        </w:rPr>
        <w:t xml:space="preserve">11. </w:t>
      </w:r>
      <w:r w:rsidRPr="00516CAA">
        <w:rPr>
          <w:rFonts w:ascii="Times New Roman" w:hAnsi="Times New Roman"/>
          <w:bCs/>
          <w:sz w:val="28"/>
          <w:szCs w:val="28"/>
        </w:rPr>
        <w:t>Не конечно – аксиоматизируемый центр универсального фрагмента</w:t>
      </w:r>
      <w:r w:rsidRPr="00516CAA">
        <w:rPr>
          <w:rFonts w:ascii="Times New Roman" w:hAnsi="Times New Roman"/>
          <w:b/>
          <w:bCs/>
          <w:sz w:val="28"/>
          <w:szCs w:val="28"/>
        </w:rPr>
        <w:t xml:space="preserve"> </w:t>
      </w:r>
      <w:r w:rsidRPr="00516CAA">
        <w:rPr>
          <w:rFonts w:ascii="Times New Roman" w:hAnsi="Times New Roman"/>
          <w:sz w:val="28"/>
          <w:szCs w:val="28"/>
        </w:rPr>
        <w:sym w:font="Symbol" w:char="F044"/>
      </w:r>
      <w:r w:rsidRPr="00516CAA">
        <w:rPr>
          <w:rFonts w:ascii="Times New Roman" w:hAnsi="Times New Roman"/>
          <w:sz w:val="28"/>
          <w:szCs w:val="28"/>
        </w:rPr>
        <w:t>- PJ</w:t>
      </w:r>
      <w:r w:rsidRPr="00516CAA">
        <w:rPr>
          <w:rFonts w:ascii="Times New Roman" w:hAnsi="Times New Roman"/>
          <w:sz w:val="28"/>
          <w:szCs w:val="28"/>
          <w:lang w:val="kk-KZ"/>
        </w:rPr>
        <w:t xml:space="preserve"> // </w:t>
      </w:r>
      <w:r w:rsidR="00AC0CE5">
        <w:rPr>
          <w:rFonts w:ascii="Times New Roman" w:hAnsi="Times New Roman"/>
          <w:bCs/>
          <w:sz w:val="28"/>
          <w:szCs w:val="28"/>
          <w:lang w:val="kk-KZ"/>
        </w:rPr>
        <w:t xml:space="preserve">Студенттер мен жас ғылымдардың </w:t>
      </w:r>
      <w:r w:rsidR="00AC0CE5" w:rsidRPr="00516CAA">
        <w:rPr>
          <w:rFonts w:ascii="Times New Roman" w:hAnsi="Times New Roman"/>
          <w:bCs/>
          <w:color w:val="000000"/>
          <w:sz w:val="28"/>
          <w:szCs w:val="28"/>
        </w:rPr>
        <w:t>«ǴYLYM JÁNE BILIM - 2020»</w:t>
      </w:r>
      <w:r w:rsidR="00AC0CE5">
        <w:rPr>
          <w:rFonts w:ascii="Times New Roman" w:hAnsi="Times New Roman"/>
          <w:bCs/>
          <w:sz w:val="28"/>
          <w:szCs w:val="28"/>
          <w:lang w:val="kk-KZ"/>
        </w:rPr>
        <w:t xml:space="preserve"> </w:t>
      </w:r>
      <w:r w:rsidR="00AC0CE5" w:rsidRPr="00516CAA">
        <w:rPr>
          <w:rFonts w:ascii="Times New Roman" w:hAnsi="Times New Roman"/>
          <w:bCs/>
          <w:color w:val="000000"/>
          <w:sz w:val="28"/>
          <w:szCs w:val="28"/>
        </w:rPr>
        <w:t xml:space="preserve">XV </w:t>
      </w:r>
      <w:r w:rsidR="00AC0CE5">
        <w:rPr>
          <w:rFonts w:ascii="Times New Roman" w:hAnsi="Times New Roman"/>
          <w:bCs/>
          <w:color w:val="000000"/>
          <w:sz w:val="28"/>
          <w:szCs w:val="28"/>
          <w:lang w:val="kk-KZ"/>
        </w:rPr>
        <w:t>халықаралық ғылыми конференциясы (</w:t>
      </w:r>
      <w:r w:rsidR="00AC0CE5" w:rsidRPr="00516CAA">
        <w:rPr>
          <w:rFonts w:ascii="Times New Roman" w:hAnsi="Times New Roman"/>
          <w:bCs/>
          <w:sz w:val="28"/>
          <w:szCs w:val="28"/>
        </w:rPr>
        <w:t>Нур-Султан</w:t>
      </w:r>
      <w:r w:rsidR="00AC0CE5">
        <w:rPr>
          <w:rFonts w:ascii="Times New Roman" w:hAnsi="Times New Roman"/>
          <w:bCs/>
          <w:sz w:val="28"/>
          <w:szCs w:val="28"/>
          <w:lang w:val="kk-KZ"/>
        </w:rPr>
        <w:t xml:space="preserve">: </w:t>
      </w:r>
      <w:r w:rsidR="00AC0CE5">
        <w:rPr>
          <w:rFonts w:ascii="Times New Roman" w:hAnsi="Times New Roman"/>
          <w:sz w:val="28"/>
          <w:szCs w:val="28"/>
          <w:lang w:val="kk-KZ"/>
        </w:rPr>
        <w:t>Л.Н. Гумилев атындағы Еуразия ұлттық университеті</w:t>
      </w:r>
      <w:r w:rsidR="00AC0CE5" w:rsidRPr="00516CAA">
        <w:rPr>
          <w:rFonts w:ascii="Times New Roman" w:hAnsi="Times New Roman"/>
          <w:bCs/>
          <w:sz w:val="28"/>
          <w:szCs w:val="28"/>
          <w:lang w:val="kk-KZ"/>
        </w:rPr>
        <w:t xml:space="preserve">, </w:t>
      </w:r>
      <w:r w:rsidR="00AC0CE5" w:rsidRPr="00516CAA">
        <w:rPr>
          <w:rFonts w:ascii="Times New Roman" w:hAnsi="Times New Roman"/>
          <w:sz w:val="28"/>
          <w:szCs w:val="28"/>
        </w:rPr>
        <w:t xml:space="preserve"> 2020.</w:t>
      </w:r>
      <w:r w:rsidR="00AC0CE5" w:rsidRPr="00516CAA">
        <w:rPr>
          <w:rFonts w:ascii="Times New Roman" w:hAnsi="Times New Roman"/>
          <w:sz w:val="28"/>
          <w:szCs w:val="28"/>
          <w:lang w:val="kk-KZ"/>
        </w:rPr>
        <w:t xml:space="preserve"> – </w:t>
      </w:r>
      <w:r w:rsidR="00AC0CE5">
        <w:rPr>
          <w:rFonts w:ascii="Times New Roman" w:hAnsi="Times New Roman"/>
          <w:sz w:val="28"/>
          <w:szCs w:val="28"/>
          <w:lang w:val="kk-KZ"/>
        </w:rPr>
        <w:t>Б</w:t>
      </w:r>
      <w:r w:rsidR="00AC0CE5" w:rsidRPr="00516CAA">
        <w:rPr>
          <w:rFonts w:ascii="Times New Roman" w:hAnsi="Times New Roman"/>
          <w:sz w:val="28"/>
          <w:szCs w:val="28"/>
        </w:rPr>
        <w:t>.</w:t>
      </w:r>
      <w:r w:rsidR="00AC0CE5" w:rsidRPr="00AC0CE5">
        <w:rPr>
          <w:rFonts w:ascii="Times New Roman" w:hAnsi="Times New Roman"/>
          <w:sz w:val="28"/>
          <w:szCs w:val="28"/>
        </w:rPr>
        <w:t xml:space="preserve"> </w:t>
      </w:r>
      <w:r w:rsidR="00AC0CE5" w:rsidRPr="00516CAA">
        <w:rPr>
          <w:rFonts w:ascii="Times New Roman" w:hAnsi="Times New Roman"/>
          <w:sz w:val="28"/>
          <w:szCs w:val="28"/>
        </w:rPr>
        <w:t>1292-1295</w:t>
      </w:r>
      <w:r w:rsidR="00AC0CE5">
        <w:rPr>
          <w:rFonts w:ascii="Times New Roman" w:hAnsi="Times New Roman"/>
          <w:sz w:val="28"/>
          <w:szCs w:val="28"/>
          <w:lang w:val="kk-KZ"/>
        </w:rPr>
        <w:t xml:space="preserve">). </w:t>
      </w:r>
    </w:p>
    <w:p w14:paraId="54BEAEE7" w14:textId="7B9E5D51" w:rsidR="00AC0CE5" w:rsidRPr="00AC0CE5" w:rsidRDefault="00516CAA" w:rsidP="00AC0CE5">
      <w:pPr>
        <w:pStyle w:val="a8"/>
        <w:widowControl w:val="0"/>
        <w:suppressAutoHyphens/>
        <w:autoSpaceDE w:val="0"/>
        <w:autoSpaceDN w:val="0"/>
        <w:spacing w:after="0"/>
        <w:ind w:firstLine="454"/>
        <w:contextualSpacing/>
        <w:jc w:val="both"/>
        <w:rPr>
          <w:rFonts w:ascii="Times New Roman" w:hAnsi="Times New Roman"/>
          <w:sz w:val="28"/>
          <w:szCs w:val="28"/>
        </w:rPr>
      </w:pPr>
      <w:r w:rsidRPr="00516CAA">
        <w:rPr>
          <w:rFonts w:ascii="Times New Roman" w:hAnsi="Times New Roman"/>
          <w:bCs/>
          <w:sz w:val="28"/>
          <w:szCs w:val="28"/>
          <w:lang w:val="ru-RU"/>
        </w:rPr>
        <w:t xml:space="preserve">12. </w:t>
      </w:r>
      <w:r w:rsidRPr="00516CAA">
        <w:rPr>
          <w:rFonts w:ascii="Times New Roman" w:hAnsi="Times New Roman"/>
          <w:bCs/>
          <w:sz w:val="28"/>
          <w:szCs w:val="28"/>
        </w:rPr>
        <w:t>Свойство категоричности гибридов ∆-PJ фрагментов</w:t>
      </w:r>
      <w:r w:rsidRPr="00516CAA">
        <w:rPr>
          <w:rFonts w:ascii="Times New Roman" w:hAnsi="Times New Roman"/>
          <w:bCs/>
          <w:sz w:val="28"/>
          <w:szCs w:val="28"/>
          <w:lang w:val="kk-KZ"/>
        </w:rPr>
        <w:t xml:space="preserve"> // </w:t>
      </w:r>
      <w:r w:rsidR="00AC0CE5" w:rsidRPr="00516CAA">
        <w:rPr>
          <w:rFonts w:ascii="Times New Roman" w:hAnsi="Times New Roman"/>
          <w:sz w:val="28"/>
          <w:szCs w:val="28"/>
        </w:rPr>
        <w:t>Мальцев</w:t>
      </w:r>
      <w:r w:rsidR="00AC0CE5">
        <w:rPr>
          <w:rFonts w:ascii="Times New Roman" w:hAnsi="Times New Roman"/>
          <w:sz w:val="28"/>
          <w:szCs w:val="28"/>
          <w:lang w:val="kk-KZ"/>
        </w:rPr>
        <w:t xml:space="preserve"> оқулары халықаралық</w:t>
      </w:r>
      <w:r w:rsidR="00AC0CE5" w:rsidRPr="00516CAA">
        <w:rPr>
          <w:rFonts w:ascii="Times New Roman" w:hAnsi="Times New Roman"/>
          <w:sz w:val="28"/>
          <w:szCs w:val="28"/>
        </w:rPr>
        <w:t xml:space="preserve"> конференци</w:t>
      </w:r>
      <w:r w:rsidR="00AC0CE5">
        <w:rPr>
          <w:rFonts w:ascii="Times New Roman" w:hAnsi="Times New Roman"/>
          <w:sz w:val="28"/>
          <w:szCs w:val="28"/>
          <w:lang w:val="kk-KZ"/>
        </w:rPr>
        <w:t>ясы</w:t>
      </w:r>
      <w:r w:rsidR="00AC0CE5">
        <w:rPr>
          <w:rFonts w:ascii="Times New Roman" w:hAnsi="Times New Roman"/>
          <w:sz w:val="28"/>
          <w:szCs w:val="28"/>
          <w:lang w:val="ru-RU"/>
        </w:rPr>
        <w:t xml:space="preserve"> </w:t>
      </w:r>
      <w:r w:rsidR="00AC0CE5" w:rsidRPr="00516CAA">
        <w:rPr>
          <w:rFonts w:ascii="Times New Roman" w:hAnsi="Times New Roman"/>
          <w:sz w:val="28"/>
          <w:szCs w:val="28"/>
        </w:rPr>
        <w:t>(Новосибирск</w:t>
      </w:r>
      <w:r w:rsidR="00AC0CE5">
        <w:rPr>
          <w:rFonts w:ascii="Times New Roman" w:hAnsi="Times New Roman"/>
          <w:sz w:val="28"/>
          <w:szCs w:val="28"/>
          <w:lang w:val="kk-KZ"/>
        </w:rPr>
        <w:t>:</w:t>
      </w:r>
      <w:r w:rsidR="00AC0CE5" w:rsidRPr="00E14240">
        <w:rPr>
          <w:rFonts w:ascii="Times New Roman" w:hAnsi="Times New Roman"/>
          <w:sz w:val="28"/>
          <w:szCs w:val="28"/>
          <w:lang w:val="ru-RU"/>
        </w:rPr>
        <w:t xml:space="preserve"> </w:t>
      </w:r>
      <w:r w:rsidR="00AC0CE5">
        <w:rPr>
          <w:rFonts w:ascii="Times New Roman" w:hAnsi="Times New Roman"/>
          <w:sz w:val="28"/>
          <w:szCs w:val="28"/>
          <w:lang w:val="ru-RU"/>
        </w:rPr>
        <w:t>Новосибирск</w:t>
      </w:r>
      <w:r w:rsidR="00AC0CE5" w:rsidRPr="00E14240">
        <w:rPr>
          <w:rFonts w:ascii="Times New Roman" w:hAnsi="Times New Roman"/>
          <w:sz w:val="28"/>
          <w:szCs w:val="28"/>
          <w:lang w:val="ru-RU"/>
        </w:rPr>
        <w:t xml:space="preserve"> </w:t>
      </w:r>
      <w:r w:rsidR="00AC0CE5">
        <w:rPr>
          <w:rFonts w:ascii="Times New Roman" w:hAnsi="Times New Roman"/>
          <w:sz w:val="28"/>
          <w:szCs w:val="28"/>
          <w:lang w:val="ru-RU"/>
        </w:rPr>
        <w:t>мемлекеттік</w:t>
      </w:r>
      <w:r w:rsidR="00AC0CE5" w:rsidRPr="00E14240">
        <w:rPr>
          <w:rFonts w:ascii="Times New Roman" w:hAnsi="Times New Roman"/>
          <w:sz w:val="28"/>
          <w:szCs w:val="28"/>
          <w:lang w:val="ru-RU"/>
        </w:rPr>
        <w:t xml:space="preserve"> </w:t>
      </w:r>
      <w:r w:rsidR="00AC0CE5">
        <w:rPr>
          <w:rFonts w:ascii="Times New Roman" w:hAnsi="Times New Roman"/>
          <w:sz w:val="28"/>
          <w:szCs w:val="28"/>
          <w:lang w:val="ru-RU"/>
        </w:rPr>
        <w:t>университеті</w:t>
      </w:r>
      <w:r w:rsidR="00AC0CE5" w:rsidRPr="00E14240">
        <w:rPr>
          <w:rFonts w:ascii="Times New Roman" w:hAnsi="Times New Roman"/>
          <w:sz w:val="28"/>
          <w:szCs w:val="28"/>
          <w:lang w:val="ru-RU"/>
        </w:rPr>
        <w:t xml:space="preserve">, </w:t>
      </w:r>
      <w:r w:rsidR="00AC0CE5" w:rsidRPr="00516CAA">
        <w:rPr>
          <w:rFonts w:ascii="Times New Roman" w:hAnsi="Times New Roman"/>
          <w:sz w:val="28"/>
          <w:szCs w:val="28"/>
        </w:rPr>
        <w:t>2020</w:t>
      </w:r>
      <w:r w:rsidR="00AC0CE5">
        <w:rPr>
          <w:rFonts w:ascii="Times New Roman" w:hAnsi="Times New Roman"/>
          <w:sz w:val="28"/>
          <w:szCs w:val="28"/>
          <w:lang w:val="kk-KZ"/>
        </w:rPr>
        <w:t xml:space="preserve">. </w:t>
      </w:r>
      <w:r w:rsidR="00AC0CE5" w:rsidRPr="00516CAA">
        <w:rPr>
          <w:rFonts w:ascii="Times New Roman" w:hAnsi="Times New Roman"/>
          <w:sz w:val="28"/>
          <w:szCs w:val="28"/>
        </w:rPr>
        <w:t>–</w:t>
      </w:r>
      <w:r w:rsidR="00AC0CE5">
        <w:rPr>
          <w:rFonts w:ascii="Times New Roman" w:hAnsi="Times New Roman"/>
          <w:sz w:val="28"/>
          <w:szCs w:val="28"/>
          <w:lang w:val="kk-KZ"/>
        </w:rPr>
        <w:t>Б</w:t>
      </w:r>
      <w:r w:rsidR="00AC0CE5" w:rsidRPr="00516CAA">
        <w:rPr>
          <w:rFonts w:ascii="Times New Roman" w:hAnsi="Times New Roman"/>
          <w:sz w:val="28"/>
          <w:szCs w:val="28"/>
        </w:rPr>
        <w:t>.</w:t>
      </w:r>
      <w:r w:rsidR="00AC0CE5">
        <w:rPr>
          <w:rFonts w:ascii="Times New Roman" w:hAnsi="Times New Roman"/>
          <w:sz w:val="28"/>
          <w:szCs w:val="28"/>
          <w:lang w:val="kk-KZ"/>
        </w:rPr>
        <w:t xml:space="preserve"> </w:t>
      </w:r>
      <w:r w:rsidR="00AC0CE5" w:rsidRPr="00516CAA">
        <w:rPr>
          <w:rFonts w:ascii="Times New Roman" w:hAnsi="Times New Roman"/>
          <w:sz w:val="28"/>
          <w:szCs w:val="28"/>
        </w:rPr>
        <w:t>225</w:t>
      </w:r>
      <w:r w:rsidR="00AC0CE5">
        <w:rPr>
          <w:rFonts w:ascii="Times New Roman" w:hAnsi="Times New Roman"/>
          <w:sz w:val="28"/>
          <w:szCs w:val="28"/>
          <w:lang w:val="kk-KZ"/>
        </w:rPr>
        <w:t>).</w:t>
      </w:r>
    </w:p>
    <w:p w14:paraId="38921164" w14:textId="59E75ED9" w:rsidR="00516CAA" w:rsidRPr="00AC0CE5" w:rsidRDefault="00516CAA" w:rsidP="00AC0CE5">
      <w:pPr>
        <w:pStyle w:val="a8"/>
        <w:widowControl w:val="0"/>
        <w:suppressAutoHyphens/>
        <w:autoSpaceDE w:val="0"/>
        <w:autoSpaceDN w:val="0"/>
        <w:spacing w:after="0"/>
        <w:ind w:firstLine="454"/>
        <w:contextualSpacing/>
        <w:jc w:val="both"/>
        <w:rPr>
          <w:rFonts w:ascii="Times New Roman" w:hAnsi="Times New Roman"/>
          <w:sz w:val="28"/>
          <w:szCs w:val="28"/>
          <w:lang w:val="kk-KZ"/>
        </w:rPr>
      </w:pPr>
      <w:r w:rsidRPr="00516CAA">
        <w:rPr>
          <w:rFonts w:ascii="Times New Roman" w:hAnsi="Times New Roman"/>
          <w:bCs/>
          <w:sz w:val="28"/>
          <w:szCs w:val="28"/>
          <w:lang w:val="ru-RU"/>
        </w:rPr>
        <w:t xml:space="preserve">13. </w:t>
      </w:r>
      <w:r w:rsidRPr="00516CAA">
        <w:rPr>
          <w:rFonts w:ascii="Times New Roman" w:hAnsi="Times New Roman"/>
          <w:bCs/>
          <w:sz w:val="28"/>
          <w:szCs w:val="28"/>
          <w:lang w:val="kk-KZ"/>
        </w:rPr>
        <w:t>Минимальные алгебраически простые модели универсального гибрида фрагментов йонсоновски</w:t>
      </w:r>
      <w:r w:rsidRPr="00516CAA">
        <w:rPr>
          <w:rFonts w:ascii="Times New Roman" w:hAnsi="Times New Roman"/>
          <w:bCs/>
          <w:sz w:val="28"/>
          <w:szCs w:val="28"/>
        </w:rPr>
        <w:t>х множеств</w:t>
      </w:r>
      <w:r w:rsidRPr="00516CAA">
        <w:rPr>
          <w:rFonts w:ascii="Times New Roman" w:hAnsi="Times New Roman"/>
          <w:bCs/>
          <w:sz w:val="28"/>
          <w:szCs w:val="28"/>
          <w:lang w:val="kk-KZ"/>
        </w:rPr>
        <w:t xml:space="preserve"> // </w:t>
      </w:r>
      <w:r w:rsidR="00AC0CE5">
        <w:rPr>
          <w:rFonts w:ascii="Times New Roman" w:hAnsi="Times New Roman"/>
          <w:sz w:val="28"/>
          <w:szCs w:val="28"/>
          <w:lang w:val="kk-KZ"/>
        </w:rPr>
        <w:t xml:space="preserve">Дәстүрлі халықаралық сәуір конференциясы (Алматы: ҚР ҒЖБМ ҒК Математика және математикалық модельдеу институты, </w:t>
      </w:r>
      <w:r w:rsidR="00AC0CE5" w:rsidRPr="00516CAA">
        <w:rPr>
          <w:rFonts w:ascii="Times New Roman" w:hAnsi="Times New Roman"/>
          <w:sz w:val="28"/>
          <w:szCs w:val="28"/>
          <w:lang w:val="kk-KZ"/>
        </w:rPr>
        <w:t>20</w:t>
      </w:r>
      <w:r w:rsidR="00AC0CE5" w:rsidRPr="00516CAA">
        <w:rPr>
          <w:rFonts w:ascii="Times New Roman" w:hAnsi="Times New Roman"/>
          <w:bCs/>
          <w:sz w:val="28"/>
          <w:szCs w:val="28"/>
        </w:rPr>
        <w:t>21</w:t>
      </w:r>
      <w:r w:rsidR="00AC0CE5">
        <w:rPr>
          <w:rFonts w:ascii="Times New Roman" w:hAnsi="Times New Roman"/>
          <w:sz w:val="28"/>
          <w:szCs w:val="28"/>
          <w:lang w:val="kk-KZ"/>
        </w:rPr>
        <w:t xml:space="preserve">. </w:t>
      </w:r>
      <w:r w:rsidR="00AC0CE5" w:rsidRPr="00516CAA">
        <w:rPr>
          <w:rFonts w:ascii="Times New Roman" w:hAnsi="Times New Roman"/>
          <w:sz w:val="28"/>
          <w:szCs w:val="28"/>
          <w:lang w:val="kk-KZ"/>
        </w:rPr>
        <w:t xml:space="preserve">– </w:t>
      </w:r>
      <w:r w:rsidR="00AC0CE5" w:rsidRPr="00516CAA">
        <w:rPr>
          <w:rFonts w:ascii="Times New Roman" w:hAnsi="Times New Roman"/>
          <w:bCs/>
          <w:sz w:val="28"/>
          <w:szCs w:val="28"/>
        </w:rPr>
        <w:t>121</w:t>
      </w:r>
      <w:r w:rsidR="00AC0CE5">
        <w:rPr>
          <w:rFonts w:ascii="Times New Roman" w:hAnsi="Times New Roman"/>
          <w:bCs/>
          <w:sz w:val="28"/>
          <w:szCs w:val="28"/>
          <w:lang w:val="kk-KZ"/>
        </w:rPr>
        <w:t xml:space="preserve"> </w:t>
      </w:r>
      <w:r w:rsidR="00AC0CE5">
        <w:rPr>
          <w:rFonts w:ascii="Times New Roman" w:hAnsi="Times New Roman"/>
          <w:sz w:val="28"/>
          <w:szCs w:val="28"/>
          <w:lang w:val="kk-KZ"/>
        </w:rPr>
        <w:t xml:space="preserve">б). </w:t>
      </w:r>
    </w:p>
    <w:p w14:paraId="43E473D8" w14:textId="1DFE0F3B" w:rsidR="00AC0CE5" w:rsidRDefault="00516CAA" w:rsidP="00AC0CE5">
      <w:pPr>
        <w:pStyle w:val="a8"/>
        <w:widowControl w:val="0"/>
        <w:suppressAutoHyphens/>
        <w:autoSpaceDE w:val="0"/>
        <w:autoSpaceDN w:val="0"/>
        <w:spacing w:after="0"/>
        <w:ind w:firstLine="454"/>
        <w:contextualSpacing/>
        <w:jc w:val="both"/>
        <w:rPr>
          <w:rFonts w:ascii="Times New Roman" w:hAnsi="Times New Roman"/>
          <w:sz w:val="28"/>
          <w:szCs w:val="28"/>
          <w:lang w:val="en-US"/>
        </w:rPr>
      </w:pPr>
      <w:r>
        <w:rPr>
          <w:rFonts w:ascii="Times New Roman" w:hAnsi="Times New Roman"/>
          <w:bCs/>
          <w:sz w:val="28"/>
          <w:szCs w:val="28"/>
          <w:lang w:val="en-US"/>
        </w:rPr>
        <w:t xml:space="preserve">14. </w:t>
      </w:r>
      <w:r w:rsidRPr="00516CAA">
        <w:rPr>
          <w:rFonts w:ascii="Times New Roman" w:hAnsi="Times New Roman"/>
          <w:bCs/>
          <w:sz w:val="28"/>
          <w:szCs w:val="28"/>
          <w:lang w:val="kk-KZ"/>
        </w:rPr>
        <w:t xml:space="preserve">On the categoricity of the class of the Jonsson spectrum // </w:t>
      </w:r>
      <w:r w:rsidRPr="00516CAA">
        <w:rPr>
          <w:rFonts w:ascii="Times New Roman" w:hAnsi="Times New Roman"/>
          <w:sz w:val="28"/>
          <w:szCs w:val="28"/>
          <w:lang w:val="kk-KZ"/>
        </w:rPr>
        <w:t>Logic Colloquium 2021: European Summer Meeting of the Association for Symbolic Logic (ASL)</w:t>
      </w:r>
      <w:r w:rsidR="00AC0CE5">
        <w:rPr>
          <w:rFonts w:ascii="Times New Roman" w:hAnsi="Times New Roman"/>
          <w:sz w:val="28"/>
          <w:szCs w:val="28"/>
          <w:lang w:val="kk-KZ"/>
        </w:rPr>
        <w:t xml:space="preserve"> </w:t>
      </w:r>
      <w:r w:rsidR="00AC0CE5" w:rsidRPr="00516CAA">
        <w:rPr>
          <w:rFonts w:ascii="Times New Roman" w:hAnsi="Times New Roman"/>
          <w:sz w:val="28"/>
          <w:szCs w:val="28"/>
          <w:lang w:val="kk-KZ"/>
        </w:rPr>
        <w:t>(</w:t>
      </w:r>
      <w:r w:rsidR="00AC0CE5">
        <w:rPr>
          <w:rFonts w:ascii="Times New Roman" w:hAnsi="Times New Roman"/>
          <w:sz w:val="28"/>
          <w:szCs w:val="28"/>
          <w:lang w:val="kk-KZ"/>
        </w:rPr>
        <w:t>Познань,</w:t>
      </w:r>
      <w:r w:rsidR="00AC0CE5" w:rsidRPr="00516CAA">
        <w:rPr>
          <w:rFonts w:ascii="Times New Roman" w:hAnsi="Times New Roman"/>
          <w:color w:val="000000"/>
          <w:sz w:val="28"/>
          <w:szCs w:val="28"/>
          <w:shd w:val="clear" w:color="auto" w:fill="FFFFFF"/>
          <w:lang w:val="kk-KZ"/>
        </w:rPr>
        <w:t> </w:t>
      </w:r>
      <w:r w:rsidR="00AC0CE5" w:rsidRPr="00516CAA">
        <w:rPr>
          <w:rFonts w:ascii="Times New Roman" w:hAnsi="Times New Roman"/>
          <w:sz w:val="28"/>
          <w:szCs w:val="28"/>
          <w:lang w:val="kk-KZ"/>
        </w:rPr>
        <w:t>20</w:t>
      </w:r>
      <w:r w:rsidR="00AC0CE5" w:rsidRPr="00516CAA">
        <w:rPr>
          <w:rFonts w:ascii="Times New Roman" w:hAnsi="Times New Roman"/>
          <w:sz w:val="28"/>
          <w:szCs w:val="28"/>
          <w:lang w:val="en-US"/>
        </w:rPr>
        <w:t>21</w:t>
      </w:r>
      <w:r w:rsidR="00AC0CE5" w:rsidRPr="00516CAA">
        <w:rPr>
          <w:rFonts w:ascii="Times New Roman" w:hAnsi="Times New Roman"/>
          <w:sz w:val="28"/>
          <w:szCs w:val="28"/>
          <w:lang w:val="kk-KZ"/>
        </w:rPr>
        <w:t xml:space="preserve">. – </w:t>
      </w:r>
      <w:r w:rsidR="00AC0CE5">
        <w:rPr>
          <w:rFonts w:ascii="Times New Roman" w:hAnsi="Times New Roman"/>
          <w:sz w:val="28"/>
          <w:szCs w:val="28"/>
          <w:lang w:val="kk-KZ"/>
        </w:rPr>
        <w:t>Б</w:t>
      </w:r>
      <w:r w:rsidR="00AC0CE5" w:rsidRPr="00516CAA">
        <w:rPr>
          <w:rFonts w:ascii="Times New Roman" w:hAnsi="Times New Roman"/>
          <w:sz w:val="28"/>
          <w:szCs w:val="28"/>
          <w:lang w:val="kk-KZ"/>
        </w:rPr>
        <w:t>. 151</w:t>
      </w:r>
      <w:r w:rsidR="00AC0CE5">
        <w:rPr>
          <w:rFonts w:ascii="Times New Roman" w:hAnsi="Times New Roman"/>
          <w:sz w:val="28"/>
          <w:szCs w:val="28"/>
          <w:lang w:val="kk-KZ"/>
        </w:rPr>
        <w:t>)</w:t>
      </w:r>
      <w:r w:rsidR="00AC0CE5">
        <w:rPr>
          <w:rFonts w:ascii="Times New Roman" w:hAnsi="Times New Roman"/>
          <w:sz w:val="28"/>
          <w:szCs w:val="28"/>
          <w:lang w:val="en-US"/>
        </w:rPr>
        <w:t>.</w:t>
      </w:r>
    </w:p>
    <w:p w14:paraId="34F724EE" w14:textId="2D6267B9" w:rsidR="00516CAA" w:rsidRDefault="00516CAA" w:rsidP="00AC0CE5">
      <w:pPr>
        <w:pStyle w:val="a8"/>
        <w:widowControl w:val="0"/>
        <w:suppressAutoHyphens/>
        <w:autoSpaceDE w:val="0"/>
        <w:autoSpaceDN w:val="0"/>
        <w:spacing w:after="0"/>
        <w:ind w:firstLine="454"/>
        <w:contextualSpacing/>
        <w:jc w:val="both"/>
        <w:rPr>
          <w:rFonts w:ascii="Times New Roman" w:hAnsi="Times New Roman"/>
          <w:sz w:val="28"/>
          <w:szCs w:val="28"/>
        </w:rPr>
      </w:pPr>
      <w:r w:rsidRPr="00516CAA">
        <w:rPr>
          <w:rFonts w:ascii="Times New Roman" w:hAnsi="Times New Roman"/>
          <w:sz w:val="28"/>
          <w:szCs w:val="28"/>
          <w:lang w:val="kk-KZ"/>
        </w:rPr>
        <w:t xml:space="preserve">15. Companions of hybrids of fragments of theoretical subsets // </w:t>
      </w:r>
      <w:r w:rsidR="00AC0CE5" w:rsidRPr="00516CAA">
        <w:rPr>
          <w:rFonts w:ascii="Times New Roman" w:hAnsi="Times New Roman"/>
          <w:sz w:val="28"/>
          <w:szCs w:val="28"/>
        </w:rPr>
        <w:t>Мальцев</w:t>
      </w:r>
      <w:r w:rsidR="00AC0CE5">
        <w:rPr>
          <w:rFonts w:ascii="Times New Roman" w:hAnsi="Times New Roman"/>
          <w:sz w:val="28"/>
          <w:szCs w:val="28"/>
          <w:lang w:val="kk-KZ"/>
        </w:rPr>
        <w:t xml:space="preserve"> оқулары халықаралық</w:t>
      </w:r>
      <w:r w:rsidR="00AC0CE5" w:rsidRPr="00516CAA">
        <w:rPr>
          <w:rFonts w:ascii="Times New Roman" w:hAnsi="Times New Roman"/>
          <w:sz w:val="28"/>
          <w:szCs w:val="28"/>
        </w:rPr>
        <w:t xml:space="preserve"> конференци</w:t>
      </w:r>
      <w:r w:rsidR="00AC0CE5">
        <w:rPr>
          <w:rFonts w:ascii="Times New Roman" w:hAnsi="Times New Roman"/>
          <w:sz w:val="28"/>
          <w:szCs w:val="28"/>
          <w:lang w:val="kk-KZ"/>
        </w:rPr>
        <w:t>ясы</w:t>
      </w:r>
      <w:r w:rsidR="00AC0CE5" w:rsidRPr="00AC0CE5">
        <w:rPr>
          <w:rFonts w:ascii="Times New Roman" w:hAnsi="Times New Roman"/>
          <w:sz w:val="28"/>
          <w:szCs w:val="28"/>
          <w:lang w:val="en-US"/>
        </w:rPr>
        <w:t xml:space="preserve"> </w:t>
      </w:r>
      <w:r w:rsidR="00AC0CE5" w:rsidRPr="00516CAA">
        <w:rPr>
          <w:rFonts w:ascii="Times New Roman" w:hAnsi="Times New Roman"/>
          <w:sz w:val="28"/>
          <w:szCs w:val="28"/>
        </w:rPr>
        <w:t>(Новосибирск</w:t>
      </w:r>
      <w:r w:rsidR="00AC0CE5">
        <w:rPr>
          <w:rFonts w:ascii="Times New Roman" w:hAnsi="Times New Roman"/>
          <w:sz w:val="28"/>
          <w:szCs w:val="28"/>
          <w:lang w:val="kk-KZ"/>
        </w:rPr>
        <w:t>:</w:t>
      </w:r>
      <w:r w:rsidR="00AC0CE5" w:rsidRPr="00AC0CE5">
        <w:rPr>
          <w:rFonts w:ascii="Times New Roman" w:hAnsi="Times New Roman"/>
          <w:sz w:val="28"/>
          <w:szCs w:val="28"/>
          <w:lang w:val="en-US"/>
        </w:rPr>
        <w:t xml:space="preserve"> </w:t>
      </w:r>
      <w:r w:rsidR="00AC0CE5">
        <w:rPr>
          <w:rFonts w:ascii="Times New Roman" w:hAnsi="Times New Roman"/>
          <w:sz w:val="28"/>
          <w:szCs w:val="28"/>
          <w:lang w:val="ru-RU"/>
        </w:rPr>
        <w:t>Новосибирск</w:t>
      </w:r>
      <w:r w:rsidR="00AC0CE5" w:rsidRPr="00AC0CE5">
        <w:rPr>
          <w:rFonts w:ascii="Times New Roman" w:hAnsi="Times New Roman"/>
          <w:sz w:val="28"/>
          <w:szCs w:val="28"/>
          <w:lang w:val="en-US"/>
        </w:rPr>
        <w:t xml:space="preserve"> </w:t>
      </w:r>
      <w:r w:rsidR="00AC0CE5">
        <w:rPr>
          <w:rFonts w:ascii="Times New Roman" w:hAnsi="Times New Roman"/>
          <w:sz w:val="28"/>
          <w:szCs w:val="28"/>
          <w:lang w:val="ru-RU"/>
        </w:rPr>
        <w:t>мемлекеттік</w:t>
      </w:r>
      <w:r w:rsidR="00AC0CE5" w:rsidRPr="00AC0CE5">
        <w:rPr>
          <w:rFonts w:ascii="Times New Roman" w:hAnsi="Times New Roman"/>
          <w:sz w:val="28"/>
          <w:szCs w:val="28"/>
          <w:lang w:val="en-US"/>
        </w:rPr>
        <w:t xml:space="preserve"> </w:t>
      </w:r>
      <w:r w:rsidR="00AC0CE5">
        <w:rPr>
          <w:rFonts w:ascii="Times New Roman" w:hAnsi="Times New Roman"/>
          <w:sz w:val="28"/>
          <w:szCs w:val="28"/>
          <w:lang w:val="ru-RU"/>
        </w:rPr>
        <w:t>университеті</w:t>
      </w:r>
      <w:r w:rsidR="00AC0CE5" w:rsidRPr="00AC0CE5">
        <w:rPr>
          <w:rFonts w:ascii="Times New Roman" w:hAnsi="Times New Roman"/>
          <w:sz w:val="28"/>
          <w:szCs w:val="28"/>
          <w:lang w:val="en-US"/>
        </w:rPr>
        <w:t xml:space="preserve">, </w:t>
      </w:r>
      <w:r w:rsidR="00AC0CE5" w:rsidRPr="00516CAA">
        <w:rPr>
          <w:rFonts w:ascii="Times New Roman" w:hAnsi="Times New Roman"/>
          <w:sz w:val="28"/>
          <w:szCs w:val="28"/>
        </w:rPr>
        <w:t xml:space="preserve">2021. – </w:t>
      </w:r>
      <w:r w:rsidR="00AC0CE5">
        <w:rPr>
          <w:rFonts w:ascii="Times New Roman" w:hAnsi="Times New Roman"/>
          <w:sz w:val="28"/>
          <w:szCs w:val="28"/>
          <w:lang w:val="kk-KZ"/>
        </w:rPr>
        <w:t>Б</w:t>
      </w:r>
      <w:r w:rsidR="00AC0CE5" w:rsidRPr="00516CAA">
        <w:rPr>
          <w:rFonts w:ascii="Times New Roman" w:hAnsi="Times New Roman"/>
          <w:sz w:val="28"/>
          <w:szCs w:val="28"/>
        </w:rPr>
        <w:t>.167</w:t>
      </w:r>
      <w:r w:rsidR="00AC0CE5">
        <w:rPr>
          <w:rFonts w:ascii="Times New Roman" w:hAnsi="Times New Roman"/>
          <w:sz w:val="28"/>
          <w:szCs w:val="28"/>
          <w:lang w:val="kk-KZ"/>
        </w:rPr>
        <w:t>).</w:t>
      </w:r>
    </w:p>
    <w:p w14:paraId="65843E12" w14:textId="6C0506DF" w:rsidR="00516CAA" w:rsidRPr="00516CAA" w:rsidRDefault="00516CAA" w:rsidP="00516CAA">
      <w:pPr>
        <w:pStyle w:val="a8"/>
        <w:widowControl w:val="0"/>
        <w:suppressAutoHyphens/>
        <w:autoSpaceDE w:val="0"/>
        <w:autoSpaceDN w:val="0"/>
        <w:spacing w:after="0"/>
        <w:ind w:firstLine="454"/>
        <w:contextualSpacing/>
        <w:jc w:val="both"/>
        <w:rPr>
          <w:rFonts w:ascii="Times New Roman" w:hAnsi="Times New Roman"/>
          <w:sz w:val="28"/>
          <w:szCs w:val="28"/>
        </w:rPr>
      </w:pPr>
      <w:r>
        <w:rPr>
          <w:rFonts w:ascii="Times New Roman" w:hAnsi="Times New Roman"/>
          <w:sz w:val="28"/>
          <w:szCs w:val="28"/>
          <w:lang w:val="en-US"/>
        </w:rPr>
        <w:t xml:space="preserve">16. </w:t>
      </w:r>
      <w:r w:rsidRPr="00516CAA">
        <w:rPr>
          <w:rFonts w:ascii="Times New Roman" w:hAnsi="Times New Roman"/>
          <w:sz w:val="28"/>
          <w:szCs w:val="28"/>
          <w:lang w:val="kk-KZ"/>
        </w:rPr>
        <w:t>Syntactic</w:t>
      </w:r>
      <w:r w:rsidRPr="00516CAA">
        <w:rPr>
          <w:rFonts w:ascii="Times New Roman" w:hAnsi="Times New Roman"/>
          <w:sz w:val="28"/>
          <w:szCs w:val="28"/>
          <w:lang w:val="en-US"/>
        </w:rPr>
        <w:t xml:space="preserve"> </w:t>
      </w:r>
      <w:r w:rsidRPr="00516CAA">
        <w:rPr>
          <w:rFonts w:ascii="Times New Roman" w:hAnsi="Times New Roman"/>
          <w:sz w:val="28"/>
          <w:szCs w:val="28"/>
          <w:lang w:val="kk-KZ"/>
        </w:rPr>
        <w:t xml:space="preserve">and semantic similarities of hybrids of </w:t>
      </w:r>
      <w:r w:rsidRPr="00516CAA">
        <w:rPr>
          <w:rFonts w:ascii="Times New Roman" w:eastAsia="Times New Roman" w:hAnsi="Times New Roman"/>
          <w:sz w:val="28"/>
          <w:szCs w:val="28"/>
          <w:lang w:val="en-US"/>
        </w:rPr>
        <w:t>classes</w:t>
      </w:r>
      <w:r w:rsidRPr="00516CAA">
        <w:rPr>
          <w:rFonts w:ascii="Times New Roman" w:hAnsi="Times New Roman"/>
          <w:sz w:val="28"/>
          <w:szCs w:val="28"/>
          <w:lang w:val="kk-KZ"/>
        </w:rPr>
        <w:t xml:space="preserve"> of the Jonsson spectrum of Jonsson</w:t>
      </w:r>
      <w:r w:rsidRPr="00516CAA">
        <w:rPr>
          <w:rFonts w:ascii="Times New Roman" w:hAnsi="Times New Roman"/>
          <w:sz w:val="28"/>
          <w:szCs w:val="28"/>
          <w:lang w:val="en-US"/>
        </w:rPr>
        <w:t xml:space="preserve"> </w:t>
      </w:r>
      <w:r w:rsidRPr="00516CAA">
        <w:rPr>
          <w:rFonts w:ascii="Times New Roman" w:hAnsi="Times New Roman"/>
          <w:sz w:val="28"/>
          <w:szCs w:val="28"/>
          <w:lang w:val="kk-KZ"/>
        </w:rPr>
        <w:t xml:space="preserve">quasivariety of the class </w:t>
      </w:r>
      <w:r w:rsidRPr="00516CAA">
        <w:rPr>
          <w:rFonts w:ascii="Times New Roman" w:hAnsi="Times New Roman"/>
          <w:i/>
          <w:sz w:val="28"/>
          <w:szCs w:val="28"/>
          <w:lang w:val="kk-KZ"/>
        </w:rPr>
        <w:t xml:space="preserve">K // </w:t>
      </w:r>
      <w:r w:rsidR="00AC0CE5">
        <w:rPr>
          <w:rFonts w:ascii="Times New Roman" w:hAnsi="Times New Roman"/>
          <w:sz w:val="28"/>
          <w:szCs w:val="28"/>
          <w:lang w:val="en-US"/>
        </w:rPr>
        <w:t>L</w:t>
      </w:r>
      <w:r w:rsidR="00AC0CE5" w:rsidRPr="00516CAA">
        <w:rPr>
          <w:rFonts w:ascii="Times New Roman" w:hAnsi="Times New Roman"/>
          <w:sz w:val="28"/>
          <w:szCs w:val="28"/>
          <w:lang w:val="en-US"/>
        </w:rPr>
        <w:t xml:space="preserve">ogic </w:t>
      </w:r>
      <w:r w:rsidR="00AC0CE5">
        <w:rPr>
          <w:rFonts w:ascii="Times New Roman" w:hAnsi="Times New Roman"/>
          <w:sz w:val="28"/>
          <w:szCs w:val="28"/>
          <w:lang w:val="en-US"/>
        </w:rPr>
        <w:t>C</w:t>
      </w:r>
      <w:r w:rsidR="00AC0CE5" w:rsidRPr="00516CAA">
        <w:rPr>
          <w:rFonts w:ascii="Times New Roman" w:hAnsi="Times New Roman"/>
          <w:sz w:val="28"/>
          <w:szCs w:val="28"/>
          <w:lang w:val="en-US"/>
        </w:rPr>
        <w:t xml:space="preserve">olloquium: </w:t>
      </w:r>
      <w:r w:rsidR="00AC0CE5">
        <w:rPr>
          <w:rFonts w:ascii="Times New Roman" w:hAnsi="Times New Roman"/>
          <w:sz w:val="28"/>
          <w:szCs w:val="28"/>
          <w:lang w:val="en-US"/>
        </w:rPr>
        <w:t>S</w:t>
      </w:r>
      <w:r w:rsidR="00AC0CE5" w:rsidRPr="00516CAA">
        <w:rPr>
          <w:rFonts w:ascii="Times New Roman" w:hAnsi="Times New Roman"/>
          <w:sz w:val="28"/>
          <w:szCs w:val="28"/>
          <w:lang w:val="en-US"/>
        </w:rPr>
        <w:t xml:space="preserve">ummer </w:t>
      </w:r>
      <w:r w:rsidR="00AC0CE5">
        <w:rPr>
          <w:rFonts w:ascii="Times New Roman" w:hAnsi="Times New Roman"/>
          <w:sz w:val="28"/>
          <w:szCs w:val="28"/>
          <w:lang w:val="en-US"/>
        </w:rPr>
        <w:t>M</w:t>
      </w:r>
      <w:r w:rsidR="00AC0CE5" w:rsidRPr="00516CAA">
        <w:rPr>
          <w:rFonts w:ascii="Times New Roman" w:hAnsi="Times New Roman"/>
          <w:sz w:val="28"/>
          <w:szCs w:val="28"/>
          <w:lang w:val="en-US"/>
        </w:rPr>
        <w:t xml:space="preserve">eeting of the </w:t>
      </w:r>
      <w:r w:rsidR="00AC0CE5">
        <w:rPr>
          <w:rFonts w:ascii="Times New Roman" w:hAnsi="Times New Roman"/>
          <w:sz w:val="28"/>
          <w:szCs w:val="28"/>
          <w:lang w:val="en-US"/>
        </w:rPr>
        <w:t>A</w:t>
      </w:r>
      <w:r w:rsidR="00AC0CE5" w:rsidRPr="00516CAA">
        <w:rPr>
          <w:rFonts w:ascii="Times New Roman" w:hAnsi="Times New Roman"/>
          <w:sz w:val="28"/>
          <w:szCs w:val="28"/>
          <w:lang w:val="en-US"/>
        </w:rPr>
        <w:t xml:space="preserve">ssociation for </w:t>
      </w:r>
      <w:r w:rsidR="00AC0CE5">
        <w:rPr>
          <w:rFonts w:ascii="Times New Roman" w:hAnsi="Times New Roman"/>
          <w:sz w:val="28"/>
          <w:szCs w:val="28"/>
          <w:lang w:val="en-US"/>
        </w:rPr>
        <w:t>S</w:t>
      </w:r>
      <w:r w:rsidR="00AC0CE5" w:rsidRPr="00516CAA">
        <w:rPr>
          <w:rFonts w:ascii="Times New Roman" w:hAnsi="Times New Roman"/>
          <w:sz w:val="28"/>
          <w:szCs w:val="28"/>
          <w:lang w:val="en-US"/>
        </w:rPr>
        <w:t xml:space="preserve">ymbolic </w:t>
      </w:r>
      <w:r w:rsidR="00AC0CE5">
        <w:rPr>
          <w:rFonts w:ascii="Times New Roman" w:hAnsi="Times New Roman"/>
          <w:sz w:val="28"/>
          <w:szCs w:val="28"/>
          <w:lang w:val="en-US"/>
        </w:rPr>
        <w:t>L</w:t>
      </w:r>
      <w:r w:rsidR="00AC0CE5" w:rsidRPr="00516CAA">
        <w:rPr>
          <w:rFonts w:ascii="Times New Roman" w:hAnsi="Times New Roman"/>
          <w:sz w:val="28"/>
          <w:szCs w:val="28"/>
          <w:lang w:val="en-US"/>
        </w:rPr>
        <w:t>ogic</w:t>
      </w:r>
      <w:r w:rsidR="00AC0CE5">
        <w:rPr>
          <w:rFonts w:ascii="Times New Roman" w:hAnsi="Times New Roman"/>
          <w:sz w:val="28"/>
          <w:szCs w:val="28"/>
          <w:lang w:val="en-US"/>
        </w:rPr>
        <w:t xml:space="preserve"> (ASL) (</w:t>
      </w:r>
      <w:r w:rsidR="00AC0CE5">
        <w:rPr>
          <w:rFonts w:ascii="Times New Roman" w:hAnsi="Times New Roman"/>
          <w:sz w:val="28"/>
          <w:szCs w:val="28"/>
          <w:lang w:val="kk-KZ"/>
        </w:rPr>
        <w:t>Рей</w:t>
      </w:r>
      <w:r w:rsidR="005674F3">
        <w:rPr>
          <w:rFonts w:ascii="Times New Roman" w:hAnsi="Times New Roman"/>
          <w:sz w:val="28"/>
          <w:szCs w:val="28"/>
          <w:lang w:val="kk-KZ"/>
        </w:rPr>
        <w:t>кь</w:t>
      </w:r>
      <w:r w:rsidR="00AC0CE5">
        <w:rPr>
          <w:rFonts w:ascii="Times New Roman" w:hAnsi="Times New Roman"/>
          <w:sz w:val="28"/>
          <w:szCs w:val="28"/>
          <w:lang w:val="kk-KZ"/>
        </w:rPr>
        <w:t>явик:</w:t>
      </w:r>
      <w:r w:rsidR="005674F3">
        <w:rPr>
          <w:rFonts w:ascii="Times New Roman" w:hAnsi="Times New Roman"/>
          <w:sz w:val="28"/>
          <w:szCs w:val="28"/>
          <w:lang w:val="kk-KZ"/>
        </w:rPr>
        <w:t xml:space="preserve"> Рейкьявик университеті, </w:t>
      </w:r>
      <w:r w:rsidR="005674F3" w:rsidRPr="005674F3">
        <w:rPr>
          <w:rFonts w:ascii="Times New Roman" w:hAnsi="Times New Roman"/>
          <w:sz w:val="28"/>
          <w:szCs w:val="28"/>
          <w:lang w:val="en-US"/>
        </w:rPr>
        <w:t xml:space="preserve">2022. </w:t>
      </w:r>
      <w:r w:rsidR="005674F3" w:rsidRPr="00516CAA">
        <w:rPr>
          <w:rFonts w:ascii="Times New Roman" w:hAnsi="Times New Roman"/>
          <w:sz w:val="28"/>
          <w:szCs w:val="28"/>
        </w:rPr>
        <w:sym w:font="Symbol" w:char="F02D"/>
      </w:r>
      <w:r w:rsidR="005674F3" w:rsidRPr="00516CAA">
        <w:rPr>
          <w:rFonts w:ascii="Times New Roman" w:hAnsi="Times New Roman"/>
          <w:sz w:val="28"/>
          <w:szCs w:val="28"/>
          <w:lang w:val="en-US"/>
        </w:rPr>
        <w:t xml:space="preserve"> </w:t>
      </w:r>
      <w:r w:rsidR="005674F3">
        <w:rPr>
          <w:rFonts w:ascii="Times New Roman" w:hAnsi="Times New Roman"/>
          <w:sz w:val="28"/>
          <w:szCs w:val="28"/>
          <w:lang w:val="kk-KZ"/>
        </w:rPr>
        <w:t>Б</w:t>
      </w:r>
      <w:r w:rsidR="005674F3" w:rsidRPr="00516CAA">
        <w:rPr>
          <w:rFonts w:ascii="Times New Roman" w:hAnsi="Times New Roman"/>
          <w:sz w:val="28"/>
          <w:szCs w:val="28"/>
          <w:lang w:val="en-US"/>
        </w:rPr>
        <w:t>. 51</w:t>
      </w:r>
      <w:r w:rsidR="00AC0CE5">
        <w:rPr>
          <w:rFonts w:ascii="Times New Roman" w:hAnsi="Times New Roman"/>
          <w:sz w:val="28"/>
          <w:szCs w:val="28"/>
          <w:lang w:val="en-US"/>
        </w:rPr>
        <w:t>)</w:t>
      </w:r>
      <w:r w:rsidR="005674F3">
        <w:rPr>
          <w:rFonts w:ascii="Times New Roman" w:hAnsi="Times New Roman"/>
          <w:sz w:val="28"/>
          <w:szCs w:val="28"/>
          <w:lang w:val="kk-KZ"/>
        </w:rPr>
        <w:t>.</w:t>
      </w:r>
      <w:r w:rsidRPr="00516CAA">
        <w:rPr>
          <w:rFonts w:ascii="Times New Roman" w:hAnsi="Times New Roman"/>
          <w:sz w:val="28"/>
          <w:szCs w:val="28"/>
          <w:lang w:val="en-US"/>
        </w:rPr>
        <w:t xml:space="preserve"> </w:t>
      </w:r>
    </w:p>
    <w:p w14:paraId="44672D7A" w14:textId="37162B6A" w:rsidR="00516CAA" w:rsidRPr="005674F3" w:rsidRDefault="00516CAA" w:rsidP="005674F3">
      <w:pPr>
        <w:ind w:left="-57" w:right="-57" w:firstLine="511"/>
        <w:jc w:val="both"/>
        <w:rPr>
          <w:rFonts w:ascii="Times New Roman" w:hAnsi="Times New Roman" w:cs="Times New Roman"/>
          <w:sz w:val="28"/>
          <w:szCs w:val="28"/>
          <w:lang w:val="kk-KZ"/>
        </w:rPr>
      </w:pPr>
      <w:r w:rsidRPr="005674F3">
        <w:rPr>
          <w:rFonts w:ascii="Times New Roman" w:hAnsi="Times New Roman" w:cs="Times New Roman"/>
          <w:sz w:val="28"/>
          <w:szCs w:val="28"/>
        </w:rPr>
        <w:t xml:space="preserve">17. </w:t>
      </w:r>
      <w:r w:rsidRPr="00516CAA">
        <w:rPr>
          <w:rFonts w:ascii="Times New Roman" w:hAnsi="Times New Roman" w:cs="Times New Roman"/>
          <w:sz w:val="28"/>
          <w:szCs w:val="28"/>
          <w:lang w:val="kk-KZ"/>
        </w:rPr>
        <w:t xml:space="preserve">Jonsson hybrids and their similarities // </w:t>
      </w:r>
      <w:r w:rsidRPr="005674F3">
        <w:rPr>
          <w:rFonts w:ascii="Times New Roman" w:hAnsi="Times New Roman" w:cs="Times New Roman"/>
          <w:sz w:val="28"/>
          <w:szCs w:val="28"/>
        </w:rPr>
        <w:t>VII Franco-Kazakh Colloquium in Model Theory</w:t>
      </w:r>
      <w:r w:rsidR="005674F3">
        <w:rPr>
          <w:rFonts w:ascii="Times New Roman" w:hAnsi="Times New Roman" w:cs="Times New Roman"/>
          <w:sz w:val="28"/>
          <w:szCs w:val="28"/>
          <w:lang w:val="kk-KZ"/>
        </w:rPr>
        <w:t xml:space="preserve"> (Лион: </w:t>
      </w:r>
      <w:r w:rsidR="005674F3" w:rsidRPr="005674F3">
        <w:rPr>
          <w:rFonts w:ascii="Times New Roman" w:hAnsi="Times New Roman" w:cs="Times New Roman"/>
          <w:sz w:val="28"/>
          <w:szCs w:val="28"/>
          <w:lang w:val="kk-KZ"/>
        </w:rPr>
        <w:t>Клод Бернард Лион 1 университеті, Камилла Джордан институты</w:t>
      </w:r>
      <w:r w:rsidR="005674F3">
        <w:rPr>
          <w:rFonts w:ascii="Times New Roman" w:hAnsi="Times New Roman" w:cs="Times New Roman"/>
          <w:sz w:val="28"/>
          <w:szCs w:val="28"/>
          <w:lang w:val="kk-KZ"/>
        </w:rPr>
        <w:t>,</w:t>
      </w:r>
      <w:r w:rsidR="005674F3" w:rsidRPr="005674F3">
        <w:rPr>
          <w:rFonts w:ascii="Times New Roman" w:hAnsi="Times New Roman" w:cs="Times New Roman"/>
          <w:sz w:val="28"/>
          <w:szCs w:val="28"/>
        </w:rPr>
        <w:t xml:space="preserve"> </w:t>
      </w:r>
      <w:r w:rsidR="005674F3" w:rsidRPr="00516CAA">
        <w:rPr>
          <w:rFonts w:ascii="Times New Roman" w:hAnsi="Times New Roman" w:cs="Times New Roman"/>
          <w:sz w:val="28"/>
          <w:szCs w:val="28"/>
        </w:rPr>
        <w:t xml:space="preserve">2022. </w:t>
      </w:r>
      <w:r w:rsidR="005674F3" w:rsidRPr="00516CAA">
        <w:rPr>
          <w:rFonts w:ascii="Times New Roman" w:hAnsi="Times New Roman" w:cs="Times New Roman"/>
          <w:sz w:val="28"/>
          <w:szCs w:val="28"/>
        </w:rPr>
        <w:sym w:font="Symbol" w:char="F02D"/>
      </w:r>
      <w:r w:rsidR="005674F3" w:rsidRPr="00516CAA">
        <w:rPr>
          <w:rFonts w:ascii="Times New Roman" w:hAnsi="Times New Roman" w:cs="Times New Roman"/>
          <w:sz w:val="28"/>
          <w:szCs w:val="28"/>
        </w:rPr>
        <w:t xml:space="preserve"> </w:t>
      </w:r>
      <w:r w:rsidR="005674F3">
        <w:rPr>
          <w:rFonts w:ascii="Times New Roman" w:hAnsi="Times New Roman" w:cs="Times New Roman"/>
          <w:sz w:val="28"/>
          <w:szCs w:val="28"/>
          <w:lang w:val="kk-KZ"/>
        </w:rPr>
        <w:t>Б</w:t>
      </w:r>
      <w:r w:rsidR="005674F3" w:rsidRPr="00516CAA">
        <w:rPr>
          <w:rFonts w:ascii="Times New Roman" w:hAnsi="Times New Roman" w:cs="Times New Roman"/>
          <w:sz w:val="28"/>
          <w:szCs w:val="28"/>
        </w:rPr>
        <w:t>.</w:t>
      </w:r>
      <w:r w:rsidR="005674F3">
        <w:rPr>
          <w:rFonts w:ascii="Times New Roman" w:hAnsi="Times New Roman" w:cs="Times New Roman"/>
          <w:sz w:val="28"/>
          <w:szCs w:val="28"/>
          <w:lang w:val="kk-KZ"/>
        </w:rPr>
        <w:t xml:space="preserve"> </w:t>
      </w:r>
      <w:r w:rsidR="005674F3" w:rsidRPr="00516CAA">
        <w:rPr>
          <w:rFonts w:ascii="Times New Roman" w:hAnsi="Times New Roman" w:cs="Times New Roman"/>
          <w:sz w:val="28"/>
          <w:szCs w:val="28"/>
        </w:rPr>
        <w:t>8</w:t>
      </w:r>
      <w:r w:rsidR="005674F3">
        <w:rPr>
          <w:rFonts w:ascii="Times New Roman" w:hAnsi="Times New Roman" w:cs="Times New Roman"/>
          <w:sz w:val="28"/>
          <w:szCs w:val="28"/>
          <w:lang w:val="kk-KZ"/>
        </w:rPr>
        <w:t>).</w:t>
      </w:r>
    </w:p>
    <w:p w14:paraId="11369AAB" w14:textId="403BEFDB" w:rsidR="00516CAA" w:rsidRPr="005674F3" w:rsidRDefault="00516CAA" w:rsidP="00516CAA">
      <w:pPr>
        <w:ind w:left="-57" w:right="-57" w:firstLine="511"/>
        <w:jc w:val="both"/>
        <w:rPr>
          <w:rFonts w:ascii="Times New Roman" w:hAnsi="Times New Roman" w:cs="Times New Roman"/>
          <w:sz w:val="28"/>
          <w:szCs w:val="28"/>
          <w:lang w:val="kk-KZ"/>
        </w:rPr>
      </w:pPr>
      <w:r w:rsidRPr="005674F3">
        <w:rPr>
          <w:rFonts w:ascii="Times New Roman" w:hAnsi="Times New Roman" w:cs="Times New Roman"/>
          <w:sz w:val="28"/>
          <w:szCs w:val="28"/>
          <w:lang w:val="kk-KZ"/>
        </w:rPr>
        <w:t xml:space="preserve">18. </w:t>
      </w:r>
      <w:r w:rsidRPr="00516CAA">
        <w:rPr>
          <w:rFonts w:ascii="Times New Roman" w:hAnsi="Times New Roman" w:cs="Times New Roman"/>
          <w:sz w:val="28"/>
          <w:szCs w:val="28"/>
          <w:lang w:val="kk-KZ"/>
        </w:rPr>
        <w:t xml:space="preserve">Perfect Jonsson varieties of algebras // </w:t>
      </w:r>
      <w:r w:rsidR="005674F3" w:rsidRPr="005674F3">
        <w:rPr>
          <w:rFonts w:ascii="Times New Roman" w:hAnsi="Times New Roman" w:cs="Times New Roman"/>
          <w:sz w:val="28"/>
          <w:szCs w:val="28"/>
          <w:lang w:val="kk-KZ"/>
        </w:rPr>
        <w:t>9-</w:t>
      </w:r>
      <w:r w:rsidR="005674F3">
        <w:rPr>
          <w:rFonts w:ascii="Times New Roman" w:hAnsi="Times New Roman" w:cs="Times New Roman"/>
          <w:sz w:val="28"/>
          <w:szCs w:val="28"/>
          <w:lang w:val="kk-KZ"/>
        </w:rPr>
        <w:t>шы харықаралық ғылыми конференциясы (</w:t>
      </w:r>
      <w:r w:rsidRPr="00516CAA">
        <w:rPr>
          <w:rFonts w:ascii="Times New Roman" w:hAnsi="Times New Roman" w:cs="Times New Roman"/>
          <w:sz w:val="28"/>
          <w:szCs w:val="28"/>
        </w:rPr>
        <w:t>А</w:t>
      </w:r>
      <w:r w:rsidR="005674F3">
        <w:rPr>
          <w:rFonts w:ascii="Times New Roman" w:hAnsi="Times New Roman" w:cs="Times New Roman"/>
          <w:sz w:val="28"/>
          <w:szCs w:val="28"/>
          <w:lang w:val="kk-KZ"/>
        </w:rPr>
        <w:t>қтө</w:t>
      </w:r>
      <w:r w:rsidRPr="00516CAA">
        <w:rPr>
          <w:rFonts w:ascii="Times New Roman" w:hAnsi="Times New Roman" w:cs="Times New Roman"/>
          <w:sz w:val="28"/>
          <w:szCs w:val="28"/>
        </w:rPr>
        <w:t>бе</w:t>
      </w:r>
      <w:r w:rsidR="005674F3">
        <w:rPr>
          <w:rFonts w:ascii="Times New Roman" w:hAnsi="Times New Roman" w:cs="Times New Roman"/>
          <w:sz w:val="28"/>
          <w:szCs w:val="28"/>
          <w:lang w:val="kk-KZ"/>
        </w:rPr>
        <w:t>: Қ. Жұбанов атындағы Ақтөбе өңірлік университеті</w:t>
      </w:r>
      <w:r w:rsidRPr="00516CAA">
        <w:rPr>
          <w:rFonts w:ascii="Times New Roman" w:hAnsi="Times New Roman" w:cs="Times New Roman"/>
          <w:sz w:val="28"/>
          <w:szCs w:val="28"/>
        </w:rPr>
        <w:t>, 2022</w:t>
      </w:r>
      <w:r w:rsidR="005674F3">
        <w:rPr>
          <w:rFonts w:ascii="Times New Roman" w:hAnsi="Times New Roman" w:cs="Times New Roman"/>
          <w:sz w:val="28"/>
          <w:szCs w:val="28"/>
          <w:lang w:val="kk-KZ"/>
        </w:rPr>
        <w:t xml:space="preserve">, </w:t>
      </w:r>
      <w:r w:rsidRPr="00516CAA">
        <w:rPr>
          <w:rFonts w:ascii="Times New Roman" w:hAnsi="Times New Roman" w:cs="Times New Roman"/>
          <w:sz w:val="28"/>
          <w:szCs w:val="28"/>
        </w:rPr>
        <w:sym w:font="Symbol" w:char="F02D"/>
      </w:r>
      <w:r w:rsidRPr="00516CAA">
        <w:rPr>
          <w:rFonts w:ascii="Times New Roman" w:hAnsi="Times New Roman" w:cs="Times New Roman"/>
          <w:sz w:val="28"/>
          <w:szCs w:val="28"/>
        </w:rPr>
        <w:t xml:space="preserve"> </w:t>
      </w:r>
      <w:r w:rsidR="005674F3">
        <w:rPr>
          <w:rFonts w:ascii="Times New Roman" w:hAnsi="Times New Roman" w:cs="Times New Roman"/>
          <w:sz w:val="28"/>
          <w:szCs w:val="28"/>
          <w:lang w:val="kk-KZ"/>
        </w:rPr>
        <w:t>Б</w:t>
      </w:r>
      <w:r w:rsidRPr="00516CAA">
        <w:rPr>
          <w:rFonts w:ascii="Times New Roman" w:hAnsi="Times New Roman" w:cs="Times New Roman"/>
          <w:sz w:val="28"/>
          <w:szCs w:val="28"/>
        </w:rPr>
        <w:t>.318-320</w:t>
      </w:r>
      <w:r w:rsidR="005674F3">
        <w:rPr>
          <w:rFonts w:ascii="Times New Roman" w:hAnsi="Times New Roman" w:cs="Times New Roman"/>
          <w:sz w:val="28"/>
          <w:szCs w:val="28"/>
          <w:lang w:val="kk-KZ"/>
        </w:rPr>
        <w:t>).</w:t>
      </w:r>
    </w:p>
    <w:p w14:paraId="35B65C52" w14:textId="7B37CADE" w:rsidR="00516CAA" w:rsidRPr="005674F3" w:rsidRDefault="00516CAA" w:rsidP="00516CAA">
      <w:pPr>
        <w:ind w:left="-57" w:right="-57" w:firstLine="511"/>
        <w:jc w:val="both"/>
        <w:rPr>
          <w:rFonts w:ascii="Times New Roman" w:hAnsi="Times New Roman" w:cs="Times New Roman"/>
          <w:sz w:val="28"/>
          <w:szCs w:val="28"/>
          <w:lang w:val="kk-KZ"/>
        </w:rPr>
      </w:pPr>
      <w:r w:rsidRPr="00516CAA">
        <w:rPr>
          <w:rFonts w:ascii="Times New Roman" w:hAnsi="Times New Roman" w:cs="Times New Roman"/>
          <w:sz w:val="28"/>
          <w:szCs w:val="28"/>
          <w:lang w:val="ru-RU"/>
        </w:rPr>
        <w:t xml:space="preserve">19. </w:t>
      </w:r>
      <w:r w:rsidRPr="00516CAA">
        <w:rPr>
          <w:rFonts w:ascii="Times New Roman" w:hAnsi="Times New Roman" w:cs="Times New Roman"/>
          <w:sz w:val="28"/>
          <w:szCs w:val="28"/>
          <w:lang w:val="kk-KZ"/>
        </w:rPr>
        <w:t xml:space="preserve">Perfect Jonsson varieties and quasivarieties // </w:t>
      </w:r>
      <w:r w:rsidRPr="00516CAA">
        <w:rPr>
          <w:rFonts w:ascii="Times New Roman" w:hAnsi="Times New Roman" w:cs="Times New Roman"/>
          <w:sz w:val="28"/>
          <w:szCs w:val="28"/>
        </w:rPr>
        <w:t xml:space="preserve">Актуальные задачи математики, механики и информатики: материалы Международной научной конференции, посвященной 80-летию </w:t>
      </w:r>
      <w:r w:rsidR="005674F3">
        <w:rPr>
          <w:rFonts w:ascii="Times New Roman" w:hAnsi="Times New Roman" w:cs="Times New Roman"/>
          <w:sz w:val="28"/>
          <w:szCs w:val="28"/>
          <w:lang w:val="kk-KZ"/>
        </w:rPr>
        <w:t>П</w:t>
      </w:r>
      <w:r w:rsidRPr="00516CAA">
        <w:rPr>
          <w:rFonts w:ascii="Times New Roman" w:hAnsi="Times New Roman" w:cs="Times New Roman"/>
          <w:sz w:val="28"/>
          <w:szCs w:val="28"/>
        </w:rPr>
        <w:t>рофессор Т.Г. М</w:t>
      </w:r>
      <w:r w:rsidR="005674F3">
        <w:rPr>
          <w:rFonts w:ascii="Times New Roman" w:hAnsi="Times New Roman" w:cs="Times New Roman"/>
          <w:sz w:val="28"/>
          <w:szCs w:val="28"/>
          <w:lang w:val="kk-KZ"/>
        </w:rPr>
        <w:t xml:space="preserve">ұстафиннің </w:t>
      </w:r>
      <w:r w:rsidR="005674F3" w:rsidRPr="005674F3">
        <w:rPr>
          <w:rFonts w:ascii="Times New Roman" w:hAnsi="Times New Roman" w:cs="Times New Roman"/>
          <w:sz w:val="28"/>
          <w:szCs w:val="28"/>
        </w:rPr>
        <w:t xml:space="preserve">80 </w:t>
      </w:r>
      <w:r w:rsidR="005674F3">
        <w:rPr>
          <w:rFonts w:ascii="Times New Roman" w:hAnsi="Times New Roman" w:cs="Times New Roman"/>
          <w:sz w:val="28"/>
          <w:szCs w:val="28"/>
          <w:lang w:val="kk-KZ"/>
        </w:rPr>
        <w:t>жылдығына арналған «Математика, механика және информатиканың өзекті мәселелері» халықаралық ғылыми конференциясы</w:t>
      </w:r>
      <w:r w:rsidRPr="00516CAA">
        <w:rPr>
          <w:rFonts w:ascii="Times New Roman" w:hAnsi="Times New Roman" w:cs="Times New Roman"/>
          <w:sz w:val="28"/>
          <w:szCs w:val="28"/>
        </w:rPr>
        <w:t xml:space="preserve"> </w:t>
      </w:r>
      <w:r w:rsidR="005674F3">
        <w:rPr>
          <w:rFonts w:ascii="Times New Roman" w:hAnsi="Times New Roman" w:cs="Times New Roman"/>
          <w:sz w:val="28"/>
          <w:szCs w:val="28"/>
          <w:lang w:val="kk-KZ"/>
        </w:rPr>
        <w:t>(Қарағанды</w:t>
      </w:r>
      <w:r w:rsidRPr="00516CAA">
        <w:rPr>
          <w:rFonts w:ascii="Times New Roman" w:hAnsi="Times New Roman" w:cs="Times New Roman"/>
          <w:sz w:val="28"/>
          <w:szCs w:val="28"/>
        </w:rPr>
        <w:t>,</w:t>
      </w:r>
      <w:r w:rsidR="005674F3">
        <w:rPr>
          <w:rFonts w:ascii="Times New Roman" w:hAnsi="Times New Roman" w:cs="Times New Roman"/>
          <w:sz w:val="28"/>
          <w:szCs w:val="28"/>
          <w:lang w:val="kk-KZ"/>
        </w:rPr>
        <w:t xml:space="preserve"> академик Е.А. Бөкетов атындағы Қарағанды Университеті,</w:t>
      </w:r>
      <w:r w:rsidRPr="00516CAA">
        <w:rPr>
          <w:rFonts w:ascii="Times New Roman" w:hAnsi="Times New Roman" w:cs="Times New Roman"/>
          <w:sz w:val="28"/>
          <w:szCs w:val="28"/>
        </w:rPr>
        <w:t xml:space="preserve"> 2022. </w:t>
      </w:r>
      <w:r w:rsidRPr="00516CAA">
        <w:rPr>
          <w:rFonts w:ascii="Times New Roman" w:hAnsi="Times New Roman" w:cs="Times New Roman"/>
          <w:sz w:val="28"/>
          <w:szCs w:val="28"/>
        </w:rPr>
        <w:sym w:font="Symbol" w:char="F02D"/>
      </w:r>
      <w:r w:rsidRPr="00516CAA">
        <w:rPr>
          <w:rFonts w:ascii="Times New Roman" w:hAnsi="Times New Roman" w:cs="Times New Roman"/>
          <w:sz w:val="28"/>
          <w:szCs w:val="28"/>
        </w:rPr>
        <w:t xml:space="preserve"> </w:t>
      </w:r>
      <w:r w:rsidR="005674F3">
        <w:rPr>
          <w:rFonts w:ascii="Times New Roman" w:hAnsi="Times New Roman" w:cs="Times New Roman"/>
          <w:sz w:val="28"/>
          <w:szCs w:val="28"/>
          <w:lang w:val="kk-KZ"/>
        </w:rPr>
        <w:t>Б</w:t>
      </w:r>
      <w:r w:rsidRPr="00516CAA">
        <w:rPr>
          <w:rFonts w:ascii="Times New Roman" w:hAnsi="Times New Roman" w:cs="Times New Roman"/>
          <w:sz w:val="28"/>
          <w:szCs w:val="28"/>
        </w:rPr>
        <w:t>.37-38</w:t>
      </w:r>
      <w:r w:rsidR="005674F3">
        <w:rPr>
          <w:rFonts w:ascii="Times New Roman" w:hAnsi="Times New Roman" w:cs="Times New Roman"/>
          <w:sz w:val="28"/>
          <w:szCs w:val="28"/>
          <w:lang w:val="kk-KZ"/>
        </w:rPr>
        <w:t>).</w:t>
      </w:r>
    </w:p>
    <w:p w14:paraId="7E269011" w14:textId="0EE4AAA2" w:rsidR="00516CAA" w:rsidRPr="007E61BB" w:rsidRDefault="00516CAA" w:rsidP="00516CAA">
      <w:pPr>
        <w:ind w:left="-57" w:right="-57" w:firstLine="511"/>
        <w:jc w:val="both"/>
        <w:rPr>
          <w:rFonts w:ascii="Times New Roman" w:hAnsi="Times New Roman" w:cs="Times New Roman"/>
          <w:sz w:val="28"/>
          <w:szCs w:val="28"/>
          <w:lang w:val="kk-KZ"/>
        </w:rPr>
      </w:pPr>
      <w:r w:rsidRPr="007E61BB">
        <w:rPr>
          <w:rFonts w:ascii="Times New Roman" w:hAnsi="Times New Roman" w:cs="Times New Roman"/>
          <w:sz w:val="28"/>
          <w:szCs w:val="28"/>
          <w:lang w:val="kk-KZ"/>
        </w:rPr>
        <w:t xml:space="preserve">20. </w:t>
      </w:r>
      <w:r w:rsidRPr="00516CAA">
        <w:rPr>
          <w:rFonts w:ascii="Times New Roman" w:hAnsi="Times New Roman" w:cs="Times New Roman"/>
          <w:sz w:val="28"/>
          <w:szCs w:val="28"/>
          <w:lang w:val="kk-KZ"/>
        </w:rPr>
        <w:t xml:space="preserve">Similarities of hybrids of Jonsson quasivarieties // </w:t>
      </w:r>
      <w:r w:rsidRPr="00516CAA">
        <w:rPr>
          <w:rFonts w:ascii="Times New Roman" w:hAnsi="Times New Roman" w:cs="Times New Roman"/>
          <w:sz w:val="28"/>
          <w:szCs w:val="28"/>
        </w:rPr>
        <w:t>«Математ</w:t>
      </w:r>
      <w:r w:rsidR="007E61BB">
        <w:rPr>
          <w:rFonts w:ascii="Times New Roman" w:hAnsi="Times New Roman" w:cs="Times New Roman"/>
          <w:sz w:val="28"/>
          <w:szCs w:val="28"/>
          <w:lang w:val="kk-KZ"/>
        </w:rPr>
        <w:t xml:space="preserve">икалық </w:t>
      </w:r>
      <w:r w:rsidRPr="00516CAA">
        <w:rPr>
          <w:rFonts w:ascii="Times New Roman" w:hAnsi="Times New Roman" w:cs="Times New Roman"/>
          <w:sz w:val="28"/>
          <w:szCs w:val="28"/>
        </w:rPr>
        <w:t xml:space="preserve">логика </w:t>
      </w:r>
      <w:r w:rsidR="007E61BB">
        <w:rPr>
          <w:rFonts w:ascii="Times New Roman" w:hAnsi="Times New Roman" w:cs="Times New Roman"/>
          <w:sz w:val="28"/>
          <w:szCs w:val="28"/>
          <w:lang w:val="kk-KZ"/>
        </w:rPr>
        <w:t>және компьютерлік ғылымдар»</w:t>
      </w:r>
      <w:r w:rsidRPr="00516CAA">
        <w:rPr>
          <w:rFonts w:ascii="Times New Roman" w:hAnsi="Times New Roman" w:cs="Times New Roman"/>
          <w:sz w:val="28"/>
          <w:szCs w:val="28"/>
        </w:rPr>
        <w:t xml:space="preserve"> </w:t>
      </w:r>
      <w:r w:rsidR="007E61BB">
        <w:rPr>
          <w:rFonts w:ascii="Times New Roman" w:hAnsi="Times New Roman" w:cs="Times New Roman"/>
          <w:sz w:val="28"/>
          <w:szCs w:val="28"/>
          <w:lang w:val="kk-KZ"/>
        </w:rPr>
        <w:t>халықаралық ғылыми конференциясы (</w:t>
      </w:r>
      <w:r w:rsidR="007E61BB">
        <w:rPr>
          <w:rFonts w:ascii="Times New Roman" w:hAnsi="Times New Roman" w:cs="Times New Roman"/>
          <w:sz w:val="28"/>
          <w:szCs w:val="28"/>
        </w:rPr>
        <w:t>Астана</w:t>
      </w:r>
      <w:r w:rsidR="007E61BB">
        <w:rPr>
          <w:rFonts w:ascii="Times New Roman" w:hAnsi="Times New Roman" w:cs="Times New Roman"/>
          <w:sz w:val="28"/>
          <w:szCs w:val="28"/>
          <w:lang w:val="kk-KZ"/>
        </w:rPr>
        <w:t xml:space="preserve">: </w:t>
      </w:r>
      <w:r w:rsidR="007E61BB">
        <w:rPr>
          <w:rFonts w:ascii="Times New Roman" w:hAnsi="Times New Roman"/>
          <w:sz w:val="28"/>
          <w:szCs w:val="28"/>
          <w:lang w:val="kk-KZ"/>
        </w:rPr>
        <w:t>Л.Н. Гумилев атындағы Еуразия ұлттық университеті</w:t>
      </w:r>
      <w:r w:rsidR="007E61BB" w:rsidRPr="00516CAA">
        <w:rPr>
          <w:rFonts w:ascii="Times New Roman" w:hAnsi="Times New Roman"/>
          <w:bCs/>
          <w:sz w:val="28"/>
          <w:szCs w:val="28"/>
          <w:lang w:val="kk-KZ"/>
        </w:rPr>
        <w:t xml:space="preserve">, </w:t>
      </w:r>
      <w:r w:rsidRPr="00516CAA">
        <w:rPr>
          <w:rFonts w:ascii="Times New Roman" w:hAnsi="Times New Roman" w:cs="Times New Roman"/>
          <w:sz w:val="28"/>
          <w:szCs w:val="28"/>
        </w:rPr>
        <w:t xml:space="preserve">2022. – </w:t>
      </w:r>
      <w:r w:rsidR="007E61BB">
        <w:rPr>
          <w:rFonts w:ascii="Times New Roman" w:hAnsi="Times New Roman" w:cs="Times New Roman"/>
          <w:sz w:val="28"/>
          <w:szCs w:val="28"/>
          <w:lang w:val="kk-KZ"/>
        </w:rPr>
        <w:t>Б</w:t>
      </w:r>
      <w:r w:rsidRPr="00516CAA">
        <w:rPr>
          <w:rFonts w:ascii="Times New Roman" w:hAnsi="Times New Roman" w:cs="Times New Roman"/>
          <w:sz w:val="28"/>
          <w:szCs w:val="28"/>
        </w:rPr>
        <w:t>. 27-28</w:t>
      </w:r>
      <w:r w:rsidR="007E61BB">
        <w:rPr>
          <w:rFonts w:ascii="Times New Roman" w:hAnsi="Times New Roman" w:cs="Times New Roman"/>
          <w:sz w:val="28"/>
          <w:szCs w:val="28"/>
          <w:lang w:val="kk-KZ"/>
        </w:rPr>
        <w:t>).</w:t>
      </w:r>
    </w:p>
    <w:p w14:paraId="717D0D12" w14:textId="564072F7" w:rsidR="00516CAA" w:rsidRPr="007E61BB" w:rsidRDefault="00516CAA" w:rsidP="00516CAA">
      <w:pPr>
        <w:ind w:left="-57" w:right="-57" w:firstLine="511"/>
        <w:jc w:val="both"/>
        <w:rPr>
          <w:rFonts w:ascii="Times New Roman" w:hAnsi="Times New Roman" w:cs="Times New Roman"/>
          <w:sz w:val="28"/>
          <w:szCs w:val="28"/>
          <w:lang w:val="kk-KZ"/>
        </w:rPr>
      </w:pPr>
      <w:r w:rsidRPr="007E61BB">
        <w:rPr>
          <w:rFonts w:ascii="Times New Roman" w:hAnsi="Times New Roman" w:cs="Times New Roman"/>
          <w:sz w:val="28"/>
          <w:szCs w:val="28"/>
          <w:lang w:val="kk-KZ"/>
        </w:rPr>
        <w:t xml:space="preserve">21. </w:t>
      </w:r>
      <w:r w:rsidRPr="00516CAA">
        <w:rPr>
          <w:rFonts w:ascii="Times New Roman" w:hAnsi="Times New Roman" w:cs="Times New Roman"/>
          <w:sz w:val="28"/>
          <w:szCs w:val="28"/>
          <w:lang w:val="kk-KZ"/>
        </w:rPr>
        <w:t xml:space="preserve">Cинтаксическое подобие гибридов классов йонсоновского спектра семантического йонсоновского квазимногообразия // </w:t>
      </w:r>
      <w:r w:rsidRPr="00516CAA">
        <w:rPr>
          <w:rFonts w:ascii="Times New Roman" w:hAnsi="Times New Roman" w:cs="Times New Roman"/>
          <w:sz w:val="28"/>
          <w:szCs w:val="28"/>
        </w:rPr>
        <w:t xml:space="preserve">«Тайманов </w:t>
      </w:r>
      <w:r w:rsidR="007E61BB">
        <w:rPr>
          <w:rFonts w:ascii="Times New Roman" w:hAnsi="Times New Roman" w:cs="Times New Roman"/>
          <w:sz w:val="28"/>
          <w:szCs w:val="28"/>
          <w:lang w:val="kk-KZ"/>
        </w:rPr>
        <w:t>оқулары</w:t>
      </w:r>
      <w:r w:rsidRPr="00516CAA">
        <w:rPr>
          <w:rFonts w:ascii="Times New Roman" w:hAnsi="Times New Roman" w:cs="Times New Roman"/>
          <w:sz w:val="28"/>
          <w:szCs w:val="28"/>
        </w:rPr>
        <w:t xml:space="preserve"> – 2022»: </w:t>
      </w:r>
      <w:r w:rsidR="007E61BB">
        <w:rPr>
          <w:rFonts w:ascii="Times New Roman" w:hAnsi="Times New Roman" w:cs="Times New Roman"/>
          <w:sz w:val="28"/>
          <w:szCs w:val="28"/>
          <w:lang w:val="kk-KZ"/>
        </w:rPr>
        <w:t>халықаралық ғылыми</w:t>
      </w:r>
      <w:r w:rsidR="007E61BB" w:rsidRPr="007E61BB">
        <w:rPr>
          <w:rFonts w:ascii="Times New Roman" w:hAnsi="Times New Roman" w:cs="Times New Roman"/>
          <w:sz w:val="28"/>
          <w:szCs w:val="28"/>
          <w:lang w:val="kk-KZ"/>
        </w:rPr>
        <w:t>-</w:t>
      </w:r>
      <w:r w:rsidR="007E61BB">
        <w:rPr>
          <w:rFonts w:ascii="Times New Roman" w:hAnsi="Times New Roman" w:cs="Times New Roman"/>
          <w:sz w:val="28"/>
          <w:szCs w:val="28"/>
          <w:lang w:val="kk-KZ"/>
        </w:rPr>
        <w:t>тәжірибелік конференциясы</w:t>
      </w:r>
      <w:r w:rsidRPr="00516CAA">
        <w:rPr>
          <w:rFonts w:ascii="Times New Roman" w:hAnsi="Times New Roman" w:cs="Times New Roman"/>
          <w:sz w:val="28"/>
          <w:szCs w:val="28"/>
        </w:rPr>
        <w:t xml:space="preserve"> (</w:t>
      </w:r>
      <w:r w:rsidR="007E61BB">
        <w:rPr>
          <w:rFonts w:ascii="Times New Roman" w:hAnsi="Times New Roman" w:cs="Times New Roman"/>
          <w:sz w:val="28"/>
          <w:szCs w:val="28"/>
          <w:lang w:val="kk-KZ"/>
        </w:rPr>
        <w:t>Орал: М. Өтемісов атындағы Батыс Қазақстан университеті</w:t>
      </w:r>
      <w:r w:rsidRPr="00516CAA">
        <w:rPr>
          <w:rFonts w:ascii="Times New Roman" w:hAnsi="Times New Roman" w:cs="Times New Roman"/>
          <w:sz w:val="28"/>
          <w:szCs w:val="28"/>
        </w:rPr>
        <w:t xml:space="preserve">, 2022. – </w:t>
      </w:r>
      <w:r w:rsidR="007E61BB">
        <w:rPr>
          <w:rFonts w:ascii="Times New Roman" w:hAnsi="Times New Roman" w:cs="Times New Roman"/>
          <w:sz w:val="28"/>
          <w:szCs w:val="28"/>
          <w:lang w:val="kk-KZ"/>
        </w:rPr>
        <w:t>Б</w:t>
      </w:r>
      <w:r w:rsidRPr="00516CAA">
        <w:rPr>
          <w:rFonts w:ascii="Times New Roman" w:hAnsi="Times New Roman" w:cs="Times New Roman"/>
          <w:sz w:val="28"/>
          <w:szCs w:val="28"/>
        </w:rPr>
        <w:t>. 24-26</w:t>
      </w:r>
      <w:r w:rsidR="007E61BB">
        <w:rPr>
          <w:rFonts w:ascii="Times New Roman" w:hAnsi="Times New Roman" w:cs="Times New Roman"/>
          <w:sz w:val="28"/>
          <w:szCs w:val="28"/>
          <w:lang w:val="kk-KZ"/>
        </w:rPr>
        <w:t>).</w:t>
      </w:r>
    </w:p>
    <w:p w14:paraId="480BB294" w14:textId="7209592B" w:rsidR="00FB4306" w:rsidRPr="00B5700C" w:rsidRDefault="00FB4306" w:rsidP="00B5700C">
      <w:pPr>
        <w:pStyle w:val="a8"/>
        <w:widowControl w:val="0"/>
        <w:suppressAutoHyphens/>
        <w:autoSpaceDE w:val="0"/>
        <w:autoSpaceDN w:val="0"/>
        <w:spacing w:after="0"/>
        <w:ind w:firstLine="454"/>
        <w:contextualSpacing/>
        <w:jc w:val="both"/>
        <w:rPr>
          <w:rFonts w:ascii="Times New Roman" w:hAnsi="Times New Roman"/>
          <w:sz w:val="28"/>
          <w:szCs w:val="28"/>
          <w:lang w:val="kk-KZ"/>
        </w:rPr>
      </w:pPr>
      <w:r w:rsidRPr="00B5700C">
        <w:rPr>
          <w:rFonts w:ascii="Times New Roman" w:hAnsi="Times New Roman"/>
          <w:sz w:val="28"/>
          <w:szCs w:val="28"/>
          <w:lang w:val="kk-KZ"/>
        </w:rPr>
        <w:t xml:space="preserve">Диссертацияның негізгі нәтижелері 28 жұмыста жарияланды: 1 мақала </w:t>
      </w:r>
      <w:r w:rsidR="00B5700C">
        <w:rPr>
          <w:rFonts w:ascii="Times New Roman" w:hAnsi="Times New Roman"/>
          <w:sz w:val="28"/>
          <w:szCs w:val="28"/>
          <w:lang w:val="kk-KZ"/>
        </w:rPr>
        <w:t>–</w:t>
      </w:r>
      <w:r w:rsidRPr="00B5700C">
        <w:rPr>
          <w:rFonts w:ascii="Times New Roman" w:hAnsi="Times New Roman"/>
          <w:sz w:val="28"/>
          <w:szCs w:val="28"/>
          <w:lang w:val="kk-KZ"/>
        </w:rPr>
        <w:t xml:space="preserve"> Scopus базасында </w:t>
      </w:r>
      <w:r w:rsidR="00131FD6">
        <w:rPr>
          <w:rFonts w:ascii="Times New Roman" w:hAnsi="Times New Roman"/>
          <w:sz w:val="28"/>
          <w:szCs w:val="28"/>
          <w:lang w:val="kk-KZ"/>
        </w:rPr>
        <w:t>енетін</w:t>
      </w:r>
      <w:r w:rsidRPr="00B5700C">
        <w:rPr>
          <w:rFonts w:ascii="Times New Roman" w:hAnsi="Times New Roman"/>
          <w:sz w:val="28"/>
          <w:szCs w:val="28"/>
          <w:lang w:val="kk-KZ"/>
        </w:rPr>
        <w:t xml:space="preserve"> журналда</w:t>
      </w:r>
      <w:r w:rsidR="00131FD6">
        <w:rPr>
          <w:rFonts w:ascii="Times New Roman" w:hAnsi="Times New Roman"/>
          <w:sz w:val="28"/>
          <w:szCs w:val="28"/>
          <w:lang w:val="kk-KZ"/>
        </w:rPr>
        <w:t xml:space="preserve"> </w:t>
      </w:r>
      <w:r w:rsidR="00131FD6" w:rsidRPr="00131FD6">
        <w:rPr>
          <w:rFonts w:ascii="Times New Roman" w:hAnsi="Times New Roman"/>
          <w:sz w:val="28"/>
          <w:szCs w:val="28"/>
          <w:lang w:val="kk-KZ"/>
        </w:rPr>
        <w:t>[67]</w:t>
      </w:r>
      <w:r w:rsidRPr="00B5700C">
        <w:rPr>
          <w:rFonts w:ascii="Times New Roman" w:hAnsi="Times New Roman"/>
          <w:sz w:val="28"/>
          <w:szCs w:val="28"/>
          <w:lang w:val="kk-KZ"/>
        </w:rPr>
        <w:t xml:space="preserve">, 6 мақала </w:t>
      </w:r>
      <w:r w:rsidR="00B5700C">
        <w:rPr>
          <w:rFonts w:ascii="Times New Roman" w:hAnsi="Times New Roman"/>
          <w:sz w:val="28"/>
          <w:szCs w:val="28"/>
          <w:lang w:val="kk-KZ"/>
        </w:rPr>
        <w:t>Қазақстан</w:t>
      </w:r>
      <w:r w:rsidRPr="00B5700C">
        <w:rPr>
          <w:rFonts w:ascii="Times New Roman" w:hAnsi="Times New Roman"/>
          <w:sz w:val="28"/>
          <w:szCs w:val="28"/>
          <w:lang w:val="kk-KZ"/>
        </w:rPr>
        <w:t xml:space="preserve"> Республикасы Ғылым және жоғары білім министрлігінің Ғылым және жоғары білім саласындағы сапаны қамтамасыз ету комитеті </w:t>
      </w:r>
      <w:r w:rsidRPr="00B5700C">
        <w:rPr>
          <w:rFonts w:ascii="Times New Roman" w:hAnsi="Times New Roman"/>
          <w:w w:val="105"/>
          <w:sz w:val="28"/>
          <w:szCs w:val="28"/>
          <w:lang w:val="kk-KZ"/>
        </w:rPr>
        <w:t xml:space="preserve">ұсынған </w:t>
      </w:r>
      <w:r w:rsidR="00131FD6">
        <w:rPr>
          <w:rFonts w:ascii="Times New Roman" w:hAnsi="Times New Roman"/>
          <w:w w:val="105"/>
          <w:sz w:val="28"/>
          <w:szCs w:val="28"/>
          <w:lang w:val="kk-KZ"/>
        </w:rPr>
        <w:t>басылымдарда</w:t>
      </w:r>
      <w:r w:rsidR="00131FD6" w:rsidRPr="00131FD6">
        <w:rPr>
          <w:rFonts w:ascii="Times New Roman" w:hAnsi="Times New Roman"/>
          <w:w w:val="105"/>
          <w:sz w:val="28"/>
          <w:szCs w:val="28"/>
          <w:lang w:val="kk-KZ"/>
        </w:rPr>
        <w:t xml:space="preserve"> [23,38-41,45]</w:t>
      </w:r>
      <w:r w:rsidRPr="00B5700C">
        <w:rPr>
          <w:rFonts w:ascii="Times New Roman" w:hAnsi="Times New Roman"/>
          <w:w w:val="105"/>
          <w:sz w:val="28"/>
          <w:szCs w:val="28"/>
          <w:lang w:val="kk-KZ"/>
        </w:rPr>
        <w:t xml:space="preserve"> және 21 жұмыс халықаралық ғылыми конференциялар материалдарында жарияланды</w:t>
      </w:r>
      <w:r w:rsidR="00131FD6" w:rsidRPr="00131FD6">
        <w:rPr>
          <w:rFonts w:ascii="Times New Roman" w:hAnsi="Times New Roman"/>
          <w:w w:val="105"/>
          <w:sz w:val="28"/>
          <w:szCs w:val="28"/>
          <w:lang w:val="kk-KZ"/>
        </w:rPr>
        <w:t xml:space="preserve"> [46-66]</w:t>
      </w:r>
      <w:r w:rsidRPr="00B5700C">
        <w:rPr>
          <w:rFonts w:ascii="Times New Roman" w:hAnsi="Times New Roman"/>
          <w:w w:val="105"/>
          <w:sz w:val="28"/>
          <w:szCs w:val="28"/>
          <w:lang w:val="kk-KZ"/>
        </w:rPr>
        <w:t>.</w:t>
      </w:r>
    </w:p>
    <w:p w14:paraId="03CEBF2C" w14:textId="77777777" w:rsidR="00FB4306" w:rsidRPr="00094DE9" w:rsidRDefault="00FB4306" w:rsidP="00FB4306">
      <w:pPr>
        <w:pStyle w:val="a8"/>
        <w:widowControl w:val="0"/>
        <w:suppressAutoHyphens/>
        <w:autoSpaceDE w:val="0"/>
        <w:autoSpaceDN w:val="0"/>
        <w:spacing w:after="0"/>
        <w:ind w:firstLine="454"/>
        <w:contextualSpacing/>
        <w:jc w:val="both"/>
        <w:rPr>
          <w:rFonts w:ascii="Times New Roman" w:hAnsi="Times New Roman"/>
          <w:sz w:val="28"/>
          <w:szCs w:val="28"/>
          <w:lang w:val="kk-KZ"/>
        </w:rPr>
      </w:pPr>
      <w:r w:rsidRPr="00094DE9">
        <w:rPr>
          <w:rFonts w:ascii="Times New Roman" w:hAnsi="Times New Roman"/>
          <w:w w:val="105"/>
          <w:sz w:val="28"/>
          <w:szCs w:val="28"/>
          <w:lang w:val="kk-KZ"/>
        </w:rPr>
        <w:t>Бірлескен авторлармен орындалған жұмыстарда бірлескен авторлардың әрқайсысының үлесі тең болып табылады.</w:t>
      </w:r>
    </w:p>
    <w:p w14:paraId="2D88A193" w14:textId="79AFAD90" w:rsidR="00FB4306" w:rsidRPr="00094DE9" w:rsidRDefault="00FB4306" w:rsidP="00FB4306">
      <w:pPr>
        <w:tabs>
          <w:tab w:val="left" w:pos="709"/>
          <w:tab w:val="left" w:pos="993"/>
        </w:tabs>
        <w:ind w:firstLine="454"/>
        <w:jc w:val="both"/>
        <w:rPr>
          <w:rFonts w:ascii="Times New Roman" w:eastAsia="Times New Roman" w:hAnsi="Times New Roman"/>
          <w:color w:val="000000" w:themeColor="text1"/>
          <w:sz w:val="28"/>
          <w:szCs w:val="28"/>
          <w:lang w:val="kk-KZ" w:eastAsia="ru-RU"/>
        </w:rPr>
      </w:pPr>
      <w:r w:rsidRPr="005271B7">
        <w:rPr>
          <w:rFonts w:ascii="Times New Roman" w:eastAsia="Times New Roman" w:hAnsi="Times New Roman"/>
          <w:b/>
          <w:bCs/>
          <w:sz w:val="28"/>
          <w:szCs w:val="28"/>
          <w:lang w:val="kk-KZ" w:eastAsia="ru-RU"/>
        </w:rPr>
        <w:t>Диссертация құрылымы.</w:t>
      </w:r>
      <w:r w:rsidRPr="00094DE9">
        <w:rPr>
          <w:rFonts w:ascii="Times New Roman" w:eastAsia="Times New Roman" w:hAnsi="Times New Roman"/>
          <w:color w:val="FF0000"/>
          <w:sz w:val="28"/>
          <w:szCs w:val="28"/>
          <w:lang w:val="kk-KZ" w:eastAsia="ru-RU"/>
        </w:rPr>
        <w:t xml:space="preserve"> </w:t>
      </w:r>
      <w:r w:rsidRPr="00402C00">
        <w:rPr>
          <w:rFonts w:ascii="Times New Roman" w:eastAsia="Times New Roman" w:hAnsi="Times New Roman"/>
          <w:color w:val="000000" w:themeColor="text1"/>
          <w:sz w:val="28"/>
          <w:szCs w:val="28"/>
          <w:lang w:val="kk-KZ" w:eastAsia="ru-RU"/>
        </w:rPr>
        <w:t>8</w:t>
      </w:r>
      <w:r w:rsidR="00131FD6" w:rsidRPr="00131FD6">
        <w:rPr>
          <w:rFonts w:ascii="Times New Roman" w:eastAsia="Times New Roman" w:hAnsi="Times New Roman"/>
          <w:color w:val="000000" w:themeColor="text1"/>
          <w:sz w:val="28"/>
          <w:szCs w:val="28"/>
          <w:lang w:val="kk-KZ" w:eastAsia="ru-RU"/>
        </w:rPr>
        <w:t>3</w:t>
      </w:r>
      <w:r w:rsidRPr="00094DE9">
        <w:rPr>
          <w:rFonts w:ascii="Times New Roman" w:eastAsia="Times New Roman" w:hAnsi="Times New Roman"/>
          <w:color w:val="FF0000"/>
          <w:sz w:val="28"/>
          <w:szCs w:val="28"/>
          <w:lang w:val="kk-KZ" w:eastAsia="ru-RU"/>
        </w:rPr>
        <w:t xml:space="preserve"> </w:t>
      </w:r>
      <w:r w:rsidRPr="00094DE9">
        <w:rPr>
          <w:rFonts w:ascii="Times New Roman" w:eastAsia="Times New Roman" w:hAnsi="Times New Roman"/>
          <w:color w:val="000000" w:themeColor="text1"/>
          <w:sz w:val="28"/>
          <w:szCs w:val="28"/>
          <w:lang w:val="kk-KZ" w:eastAsia="ru-RU"/>
        </w:rPr>
        <w:t xml:space="preserve">беттік диссертациялық жұмыс келесі құрылымдық элементтерден тұрады: кіріспе, </w:t>
      </w:r>
      <w:r>
        <w:rPr>
          <w:rFonts w:ascii="Times New Roman" w:eastAsia="Times New Roman" w:hAnsi="Times New Roman"/>
          <w:color w:val="000000" w:themeColor="text1"/>
          <w:sz w:val="28"/>
          <w:szCs w:val="28"/>
          <w:lang w:val="kk-KZ" w:eastAsia="ru-RU"/>
        </w:rPr>
        <w:t>екі</w:t>
      </w:r>
      <w:r w:rsidRPr="00094DE9">
        <w:rPr>
          <w:rFonts w:ascii="Times New Roman" w:eastAsia="Times New Roman" w:hAnsi="Times New Roman"/>
          <w:color w:val="000000" w:themeColor="text1"/>
          <w:sz w:val="28"/>
          <w:szCs w:val="28"/>
          <w:lang w:val="kk-KZ" w:eastAsia="ru-RU"/>
        </w:rPr>
        <w:t xml:space="preserve"> бөлім, қорытынды, пайдаланылған әдебиеттер тізімі.</w:t>
      </w:r>
    </w:p>
    <w:p w14:paraId="6DAB4CC8" w14:textId="77777777" w:rsidR="00FB4306" w:rsidRDefault="00FB4306" w:rsidP="00FB4306">
      <w:pPr>
        <w:tabs>
          <w:tab w:val="left" w:pos="709"/>
          <w:tab w:val="left" w:pos="993"/>
        </w:tabs>
        <w:ind w:firstLine="454"/>
        <w:jc w:val="both"/>
        <w:rPr>
          <w:rFonts w:ascii="Times New Roman" w:hAnsi="Times New Roman" w:cs="Times New Roman"/>
          <w:sz w:val="28"/>
          <w:szCs w:val="28"/>
          <w:lang w:val="kk-KZ"/>
        </w:rPr>
      </w:pPr>
      <w:r w:rsidRPr="005271B7">
        <w:rPr>
          <w:rFonts w:ascii="Times New Roman" w:eastAsia="Times New Roman" w:hAnsi="Times New Roman"/>
          <w:b/>
          <w:bCs/>
          <w:sz w:val="28"/>
          <w:szCs w:val="28"/>
          <w:lang w:val="kk-KZ" w:eastAsia="ru-RU"/>
        </w:rPr>
        <w:t>Жұмыстың қысқаша мазмұны</w:t>
      </w:r>
      <w:r>
        <w:rPr>
          <w:rFonts w:ascii="Times New Roman" w:eastAsia="Times New Roman" w:hAnsi="Times New Roman"/>
          <w:b/>
          <w:bCs/>
          <w:sz w:val="28"/>
          <w:szCs w:val="28"/>
          <w:lang w:val="kk-KZ" w:eastAsia="ru-RU"/>
        </w:rPr>
        <w:t xml:space="preserve">. </w:t>
      </w:r>
      <w:r>
        <w:rPr>
          <w:rFonts w:ascii="Times New Roman" w:eastAsia="Times New Roman" w:hAnsi="Times New Roman"/>
          <w:sz w:val="28"/>
          <w:szCs w:val="28"/>
          <w:lang w:val="kk-KZ" w:eastAsia="ru-RU"/>
        </w:rPr>
        <w:t>Диссертациялық жұмыстың бірінші тарауында йонсондық теориялар және олардың модельдер кластары бойынша алғашқы ұғымдардың анықтамалары мен негізгі теоремалар қарастырылды. Сонымен бірге йонсондық спектр және оның модельді</w:t>
      </w:r>
      <w:r w:rsidRPr="00132C22">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 xml:space="preserve">теоретикалық қасиеттері, тоолық теориялар мен </w:t>
      </w:r>
      <w:r w:rsidRPr="00132C22">
        <w:rPr>
          <w:rFonts w:ascii="Times New Roman" w:eastAsia="Times New Roman" w:hAnsi="Times New Roman"/>
          <w:sz w:val="28"/>
          <w:szCs w:val="28"/>
          <w:lang w:val="kk-KZ" w:eastAsia="ru-RU"/>
        </w:rPr>
        <w:t xml:space="preserve">йонсондық теориялардың </w:t>
      </w:r>
      <w:r w:rsidRPr="00132C22">
        <w:rPr>
          <w:rFonts w:ascii="Times New Roman" w:hAnsi="Times New Roman" w:cs="Times New Roman"/>
          <w:sz w:val="28"/>
          <w:szCs w:val="28"/>
          <w:lang w:val="kk-KZ"/>
        </w:rPr>
        <w:t xml:space="preserve">синтаксистік және семантикалық ұқсастығы туралы түсініктері </w:t>
      </w:r>
      <w:r>
        <w:rPr>
          <w:rFonts w:ascii="Times New Roman" w:hAnsi="Times New Roman" w:cs="Times New Roman"/>
          <w:sz w:val="28"/>
          <w:szCs w:val="28"/>
          <w:lang w:val="kk-KZ"/>
        </w:rPr>
        <w:t xml:space="preserve">атап өтілді. </w:t>
      </w:r>
    </w:p>
    <w:p w14:paraId="5FAD8054" w14:textId="77777777" w:rsidR="00FB4306" w:rsidRDefault="00FB4306" w:rsidP="00FB4306">
      <w:pPr>
        <w:tabs>
          <w:tab w:val="left" w:pos="709"/>
          <w:tab w:val="left" w:pos="993"/>
        </w:tabs>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Бірінші тараудың алғашқы</w:t>
      </w:r>
      <w:r w:rsidRPr="004A0F72">
        <w:rPr>
          <w:rFonts w:ascii="Times New Roman" w:hAnsi="Times New Roman" w:cs="Times New Roman"/>
          <w:sz w:val="28"/>
          <w:szCs w:val="28"/>
          <w:lang w:val="kk-KZ"/>
        </w:rPr>
        <w:t xml:space="preserve"> </w:t>
      </w:r>
      <w:r>
        <w:rPr>
          <w:rFonts w:ascii="Times New Roman" w:hAnsi="Times New Roman" w:cs="Times New Roman"/>
          <w:sz w:val="28"/>
          <w:szCs w:val="28"/>
          <w:lang w:val="kk-KZ"/>
        </w:rPr>
        <w:t>параграфы «Й</w:t>
      </w:r>
      <w:r w:rsidRPr="004A0F72">
        <w:rPr>
          <w:rFonts w:ascii="Times New Roman" w:hAnsi="Times New Roman" w:cs="Times New Roman"/>
          <w:sz w:val="28"/>
          <w:szCs w:val="28"/>
        </w:rPr>
        <w:t>онсондық теориялар туралы жалпы мағлұматтар</w:t>
      </w:r>
      <w:r>
        <w:rPr>
          <w:rFonts w:ascii="Times New Roman" w:hAnsi="Times New Roman" w:cs="Times New Roman"/>
          <w:sz w:val="28"/>
          <w:szCs w:val="28"/>
          <w:lang w:val="kk-KZ"/>
        </w:rPr>
        <w:t>» деп аталады және бұл параграфта зерттеу нәтижелерді алу үшін қажетті ең негізгі анықтамалар мен теоремалар көрсетілген.</w:t>
      </w:r>
    </w:p>
    <w:p w14:paraId="1E20F11B" w14:textId="7F4D20AD" w:rsidR="00FB4306" w:rsidRPr="00094DE9" w:rsidRDefault="00FB4306" w:rsidP="00FB4306">
      <w:pPr>
        <w:ind w:firstLine="454"/>
        <w:jc w:val="both"/>
        <w:rPr>
          <w:rFonts w:ascii="Times New Roman" w:hAnsi="Times New Roman" w:cs="Times New Roman"/>
          <w:sz w:val="28"/>
          <w:szCs w:val="28"/>
          <w:lang w:val="kk-KZ"/>
        </w:rPr>
      </w:pPr>
      <w:r w:rsidRPr="00123A60">
        <w:rPr>
          <w:rFonts w:ascii="Times New Roman" w:hAnsi="Times New Roman" w:cs="Times New Roman"/>
          <w:i/>
          <w:iCs/>
          <w:sz w:val="28"/>
          <w:szCs w:val="28"/>
          <w:lang w:val="kk-KZ"/>
        </w:rPr>
        <w:t>Анықтама 1.1.1</w:t>
      </w:r>
      <w:r w:rsidR="00E4358C">
        <w:rPr>
          <w:rFonts w:ascii="Times New Roman" w:hAnsi="Times New Roman" w:cs="Times New Roman"/>
          <w:i/>
          <w:iCs/>
          <w:sz w:val="28"/>
          <w:szCs w:val="28"/>
          <w:lang w:val="kk-KZ"/>
        </w:rPr>
        <w:t xml:space="preserve"> </w:t>
      </w:r>
      <w:r w:rsidRPr="00382AEE">
        <w:rPr>
          <w:rFonts w:ascii="Times New Roman" w:hAnsi="Times New Roman" w:cs="Times New Roman"/>
          <w:sz w:val="28"/>
          <w:szCs w:val="28"/>
          <w:lang w:val="kk-KZ"/>
        </w:rPr>
        <w:t>[1; 80]</w:t>
      </w:r>
      <w:r w:rsidRPr="00473ECB">
        <w:rPr>
          <w:rFonts w:ascii="Times New Roman" w:hAnsi="Times New Roman" w:cs="Times New Roman"/>
          <w:sz w:val="28"/>
          <w:szCs w:val="28"/>
          <w:lang w:val="kk-KZ"/>
        </w:rPr>
        <w:t>.</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теориясы йонсондық деп аталады, егер келесі шарттар орындалса:</w:t>
      </w:r>
    </w:p>
    <w:p w14:paraId="70CE636F" w14:textId="77777777" w:rsidR="00FB4306" w:rsidRPr="00094DE9" w:rsidRDefault="00FB4306" w:rsidP="00FB4306">
      <w:pPr>
        <w:pStyle w:val="a4"/>
        <w:numPr>
          <w:ilvl w:val="0"/>
          <w:numId w:val="1"/>
        </w:numPr>
        <w:spacing w:after="0" w:line="240" w:lineRule="auto"/>
        <w:ind w:left="0" w:firstLine="454"/>
        <w:jc w:val="both"/>
        <w:rPr>
          <w:rFonts w:ascii="Times New Roman" w:hAnsi="Times New Roman" w:cs="Times New Roman"/>
          <w:sz w:val="28"/>
          <w:szCs w:val="28"/>
          <w:lang w:val="kk-KZ"/>
        </w:rPr>
      </w:pP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теориясы ең құрығанда бір шексіз модельге ие;</w:t>
      </w:r>
    </w:p>
    <w:p w14:paraId="38C9963B" w14:textId="77777777" w:rsidR="00FB4306" w:rsidRPr="00094DE9" w:rsidRDefault="00FB4306" w:rsidP="00FB4306">
      <w:pPr>
        <w:pStyle w:val="a4"/>
        <w:numPr>
          <w:ilvl w:val="0"/>
          <w:numId w:val="1"/>
        </w:numPr>
        <w:spacing w:after="0" w:line="240" w:lineRule="auto"/>
        <w:ind w:left="0" w:firstLine="454"/>
        <w:jc w:val="both"/>
        <w:rPr>
          <w:rFonts w:ascii="Times New Roman" w:hAnsi="Times New Roman" w:cs="Times New Roman"/>
          <w:sz w:val="28"/>
          <w:szCs w:val="28"/>
          <w:lang w:val="kk-KZ"/>
        </w:rPr>
      </w:pP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теориясы индуктивті;</w:t>
      </w:r>
    </w:p>
    <w:p w14:paraId="2895277B" w14:textId="77777777" w:rsidR="00FB4306" w:rsidRPr="00094DE9" w:rsidRDefault="00FB4306" w:rsidP="00FB4306">
      <w:pPr>
        <w:pStyle w:val="a4"/>
        <w:numPr>
          <w:ilvl w:val="0"/>
          <w:numId w:val="1"/>
        </w:numPr>
        <w:spacing w:after="0" w:line="240" w:lineRule="auto"/>
        <w:ind w:left="0" w:firstLine="454"/>
        <w:jc w:val="both"/>
        <w:rPr>
          <w:rFonts w:ascii="Times New Roman" w:hAnsi="Times New Roman" w:cs="Times New Roman"/>
          <w:sz w:val="28"/>
          <w:szCs w:val="28"/>
          <w:lang w:val="kk-KZ"/>
        </w:rPr>
      </w:pP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теориясы үйлесімді енгізілу қасиетіне (JEP) ие;</w:t>
      </w:r>
    </w:p>
    <w:p w14:paraId="7D186F8C" w14:textId="77777777" w:rsidR="00FB4306" w:rsidRPr="00094DE9" w:rsidRDefault="00FB4306" w:rsidP="00FB4306">
      <w:pPr>
        <w:pStyle w:val="a4"/>
        <w:numPr>
          <w:ilvl w:val="0"/>
          <w:numId w:val="1"/>
        </w:numPr>
        <w:spacing w:after="0" w:line="240" w:lineRule="auto"/>
        <w:ind w:left="0" w:firstLine="454"/>
        <w:jc w:val="both"/>
        <w:rPr>
          <w:rFonts w:ascii="Times New Roman" w:hAnsi="Times New Roman" w:cs="Times New Roman"/>
          <w:sz w:val="28"/>
          <w:szCs w:val="28"/>
          <w:lang w:val="kk-KZ"/>
        </w:rPr>
      </w:pP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теориясы амальгама қасиетіне (AP) ие.</w:t>
      </w:r>
    </w:p>
    <w:p w14:paraId="2D7C5435" w14:textId="4F6DCE2F" w:rsidR="00FB4306" w:rsidRPr="004A0F72" w:rsidRDefault="00FB4306" w:rsidP="00FB4306">
      <w:pPr>
        <w:ind w:firstLine="454"/>
        <w:jc w:val="both"/>
        <w:rPr>
          <w:rFonts w:ascii="Times New Roman" w:hAnsi="Times New Roman" w:cs="Times New Roman"/>
          <w:sz w:val="28"/>
          <w:szCs w:val="28"/>
          <w:lang w:val="kk-KZ"/>
        </w:rPr>
      </w:pPr>
      <w:r w:rsidRPr="004A0F72">
        <w:rPr>
          <w:rFonts w:ascii="Times New Roman" w:hAnsi="Times New Roman" w:cs="Times New Roman"/>
          <w:i/>
          <w:iCs/>
          <w:sz w:val="28"/>
          <w:szCs w:val="28"/>
          <w:lang w:val="kk-KZ"/>
        </w:rPr>
        <w:t>Анықтама 1.1.2</w:t>
      </w:r>
      <w:r w:rsidRPr="006C15F6">
        <w:rPr>
          <w:rFonts w:ascii="Times New Roman" w:hAnsi="Times New Roman" w:cs="Times New Roman"/>
          <w:i/>
          <w:iCs/>
          <w:sz w:val="28"/>
          <w:szCs w:val="28"/>
          <w:lang w:val="kk-KZ"/>
        </w:rPr>
        <w:t xml:space="preserve"> </w:t>
      </w:r>
      <w:r w:rsidRPr="00382AEE">
        <w:rPr>
          <w:rFonts w:ascii="Times New Roman" w:hAnsi="Times New Roman" w:cs="Times New Roman"/>
          <w:sz w:val="28"/>
          <w:szCs w:val="28"/>
          <w:lang w:val="kk-KZ"/>
        </w:rPr>
        <w:t>[</w:t>
      </w:r>
      <w:r w:rsidRPr="00BB5C5E">
        <w:rPr>
          <w:rFonts w:ascii="Times New Roman" w:hAnsi="Times New Roman" w:cs="Times New Roman"/>
          <w:sz w:val="28"/>
          <w:szCs w:val="28"/>
          <w:lang w:val="kk-KZ"/>
        </w:rPr>
        <w:t>2</w:t>
      </w:r>
      <w:r w:rsidRPr="00382AEE">
        <w:rPr>
          <w:rFonts w:ascii="Times New Roman" w:hAnsi="Times New Roman" w:cs="Times New Roman"/>
          <w:sz w:val="28"/>
          <w:szCs w:val="28"/>
          <w:lang w:val="kk-KZ"/>
        </w:rPr>
        <w:t xml:space="preserve">; </w:t>
      </w:r>
      <w:r>
        <w:rPr>
          <w:rFonts w:ascii="Times New Roman" w:hAnsi="Times New Roman" w:cs="Times New Roman"/>
          <w:sz w:val="28"/>
          <w:szCs w:val="28"/>
          <w:lang w:val="kk-KZ"/>
        </w:rPr>
        <w:t>529</w:t>
      </w:r>
      <w:r w:rsidRPr="00382AEE">
        <w:rPr>
          <w:rFonts w:ascii="Times New Roman" w:hAnsi="Times New Roman" w:cs="Times New Roman"/>
          <w:sz w:val="28"/>
          <w:szCs w:val="28"/>
          <w:lang w:val="kk-KZ"/>
        </w:rPr>
        <w:t>]</w:t>
      </w:r>
      <w:r w:rsidRPr="004A0F72">
        <w:rPr>
          <w:rFonts w:ascii="Times New Roman" w:hAnsi="Times New Roman" w:cs="Times New Roman"/>
          <w:i/>
          <w:iCs/>
          <w:sz w:val="28"/>
          <w:szCs w:val="28"/>
          <w:lang w:val="kk-KZ"/>
        </w:rPr>
        <w:t>.</w:t>
      </w:r>
      <w:r w:rsidRPr="004A0F72">
        <w:rPr>
          <w:rFonts w:ascii="Times New Roman" w:hAnsi="Times New Roman" w:cs="Times New Roman"/>
          <w:sz w:val="28"/>
          <w:szCs w:val="28"/>
          <w:lang w:val="kk-KZ"/>
        </w:rPr>
        <w:t xml:space="preserve"> Айтарлық </w:t>
      </w:r>
      <m:oMath>
        <m:r>
          <w:rPr>
            <w:rFonts w:ascii="Cambria Math" w:hAnsi="Cambria Math" w:cs="Times New Roman"/>
            <w:sz w:val="28"/>
            <w:szCs w:val="28"/>
            <w:lang w:val="kk-KZ"/>
          </w:rPr>
          <m:t>κ≥ω</m:t>
        </m:r>
      </m:oMath>
      <w:r w:rsidRPr="004A0F72">
        <w:rPr>
          <w:rFonts w:ascii="Times New Roman" w:hAnsi="Times New Roman" w:cs="Times New Roman"/>
          <w:sz w:val="28"/>
          <w:szCs w:val="28"/>
          <w:lang w:val="kk-KZ"/>
        </w:rPr>
        <w:t xml:space="preserve"> болсын. </w:t>
      </w:r>
      <m:oMath>
        <m:r>
          <w:rPr>
            <w:rFonts w:ascii="Cambria Math" w:hAnsi="Cambria Math" w:cs="Times New Roman"/>
            <w:sz w:val="28"/>
            <w:szCs w:val="28"/>
            <w:lang w:val="kk-KZ"/>
          </w:rPr>
          <m:t>T</m:t>
        </m:r>
      </m:oMath>
      <w:r w:rsidRPr="004A0F72">
        <w:rPr>
          <w:rFonts w:ascii="Times New Roman" w:hAnsi="Times New Roman" w:cs="Times New Roman"/>
          <w:sz w:val="28"/>
          <w:szCs w:val="28"/>
          <w:lang w:val="kk-KZ"/>
        </w:rPr>
        <w:t xml:space="preserve"> теориясының </w:t>
      </w:r>
      <m:oMath>
        <m:r>
          <w:rPr>
            <w:rFonts w:ascii="Cambria Math" w:hAnsi="Cambria Math" w:cs="Times New Roman"/>
            <w:sz w:val="28"/>
            <w:szCs w:val="28"/>
            <w:lang w:val="kk-KZ"/>
          </w:rPr>
          <m:t>M</m:t>
        </m:r>
      </m:oMath>
      <w:r w:rsidRPr="004A0F72">
        <w:rPr>
          <w:rFonts w:ascii="Times New Roman" w:hAnsi="Times New Roman" w:cs="Times New Roman"/>
          <w:sz w:val="28"/>
          <w:szCs w:val="28"/>
          <w:lang w:val="kk-KZ"/>
        </w:rPr>
        <w:t xml:space="preserve"> моделі </w:t>
      </w:r>
      <m:oMath>
        <m:r>
          <w:rPr>
            <w:rFonts w:ascii="Cambria Math" w:hAnsi="Cambria Math" w:cs="Times New Roman"/>
            <w:sz w:val="28"/>
            <w:szCs w:val="28"/>
            <w:lang w:val="kk-KZ"/>
          </w:rPr>
          <m:t>T</m:t>
        </m:r>
      </m:oMath>
      <w:r w:rsidRPr="004A0F72">
        <w:rPr>
          <w:rFonts w:ascii="Times New Roman" w:hAnsi="Times New Roman" w:cs="Times New Roman"/>
          <w:sz w:val="28"/>
          <w:szCs w:val="28"/>
          <w:lang w:val="kk-KZ"/>
        </w:rPr>
        <w:t xml:space="preserve"> үшін </w:t>
      </w:r>
      <m:oMath>
        <m:r>
          <w:rPr>
            <w:rFonts w:ascii="Cambria Math" w:hAnsi="Cambria Math" w:cs="Times New Roman"/>
            <w:sz w:val="28"/>
            <w:szCs w:val="28"/>
            <w:lang w:val="kk-KZ"/>
          </w:rPr>
          <m:t>κ</m:t>
        </m:r>
      </m:oMath>
      <w:r w:rsidRPr="004A0F72">
        <w:rPr>
          <w:rFonts w:ascii="Times New Roman" w:hAnsi="Times New Roman" w:cs="Times New Roman"/>
          <w:sz w:val="28"/>
          <w:szCs w:val="28"/>
          <w:lang w:val="kk-KZ"/>
        </w:rPr>
        <w:t xml:space="preserve">-әмбебап деп аталады,  егер қуаты қатаң түрде </w:t>
      </w:r>
      <m:oMath>
        <m:r>
          <w:rPr>
            <w:rFonts w:ascii="Cambria Math" w:hAnsi="Cambria Math" w:cs="Times New Roman"/>
            <w:sz w:val="28"/>
            <w:szCs w:val="28"/>
            <w:lang w:val="kk-KZ"/>
          </w:rPr>
          <m:t>κ</m:t>
        </m:r>
      </m:oMath>
      <w:r w:rsidRPr="004A0F72">
        <w:rPr>
          <w:rFonts w:ascii="Times New Roman" w:hAnsi="Times New Roman" w:cs="Times New Roman"/>
          <w:sz w:val="28"/>
          <w:szCs w:val="28"/>
          <w:lang w:val="kk-KZ"/>
        </w:rPr>
        <w:t xml:space="preserve"> -дан кіші </w:t>
      </w:r>
      <m:oMath>
        <m:r>
          <w:rPr>
            <w:rFonts w:ascii="Cambria Math" w:hAnsi="Cambria Math" w:cs="Times New Roman"/>
            <w:sz w:val="28"/>
            <w:szCs w:val="28"/>
            <w:lang w:val="kk-KZ"/>
          </w:rPr>
          <m:t>T</m:t>
        </m:r>
      </m:oMath>
      <w:r w:rsidRPr="004A0F72">
        <w:rPr>
          <w:rFonts w:ascii="Times New Roman" w:hAnsi="Times New Roman" w:cs="Times New Roman"/>
          <w:sz w:val="28"/>
          <w:szCs w:val="28"/>
          <w:lang w:val="kk-KZ"/>
        </w:rPr>
        <w:t xml:space="preserve"> -ның әрбір моделі </w:t>
      </w:r>
      <m:oMath>
        <m:r>
          <w:rPr>
            <w:rFonts w:ascii="Cambria Math" w:hAnsi="Cambria Math" w:cs="Times New Roman"/>
            <w:sz w:val="28"/>
            <w:szCs w:val="28"/>
            <w:lang w:val="kk-KZ"/>
          </w:rPr>
          <m:t>M</m:t>
        </m:r>
      </m:oMath>
      <w:r w:rsidRPr="004A0F72">
        <w:rPr>
          <w:rFonts w:ascii="Times New Roman" w:hAnsi="Times New Roman" w:cs="Times New Roman"/>
          <w:sz w:val="28"/>
          <w:szCs w:val="28"/>
          <w:lang w:val="kk-KZ"/>
        </w:rPr>
        <w:t xml:space="preserve">-ге изоморфты енгізілсе; </w:t>
      </w:r>
      <m:oMath>
        <m:r>
          <w:rPr>
            <w:rFonts w:ascii="Cambria Math" w:hAnsi="Cambria Math" w:cs="Times New Roman"/>
            <w:sz w:val="28"/>
            <w:szCs w:val="28"/>
            <w:lang w:val="kk-KZ"/>
          </w:rPr>
          <m:t>T</m:t>
        </m:r>
      </m:oMath>
      <w:r w:rsidRPr="004A0F72">
        <w:rPr>
          <w:rFonts w:ascii="Times New Roman" w:hAnsi="Times New Roman" w:cs="Times New Roman"/>
          <w:sz w:val="28"/>
          <w:szCs w:val="28"/>
          <w:lang w:val="kk-KZ"/>
        </w:rPr>
        <w:t xml:space="preserve"> үшін </w:t>
      </w:r>
      <m:oMath>
        <m:r>
          <w:rPr>
            <w:rFonts w:ascii="Cambria Math" w:hAnsi="Cambria Math" w:cs="Times New Roman"/>
            <w:sz w:val="28"/>
            <w:szCs w:val="28"/>
            <w:lang w:val="kk-KZ"/>
          </w:rPr>
          <m:t>κ</m:t>
        </m:r>
      </m:oMath>
      <w:r w:rsidRPr="004A0F72">
        <w:rPr>
          <w:rFonts w:ascii="Times New Roman" w:hAnsi="Times New Roman" w:cs="Times New Roman"/>
          <w:sz w:val="28"/>
          <w:szCs w:val="28"/>
          <w:lang w:val="kk-KZ"/>
        </w:rPr>
        <w:t xml:space="preserve">-біртекті деп аталады, егер </w:t>
      </w:r>
      <m:oMath>
        <m:r>
          <w:rPr>
            <w:rFonts w:ascii="Cambria Math" w:hAnsi="Cambria Math" w:cs="Times New Roman"/>
            <w:sz w:val="28"/>
            <w:szCs w:val="28"/>
            <w:lang w:val="kk-KZ"/>
          </w:rPr>
          <m:t>T</m:t>
        </m:r>
      </m:oMath>
      <w:r w:rsidRPr="004A0F72">
        <w:rPr>
          <w:rFonts w:ascii="Times New Roman" w:hAnsi="Times New Roman" w:cs="Times New Roman"/>
          <w:sz w:val="28"/>
          <w:szCs w:val="28"/>
          <w:lang w:val="kk-KZ"/>
        </w:rPr>
        <w:t xml:space="preserve"> теориясының </w:t>
      </w:r>
      <m:oMath>
        <m:r>
          <w:rPr>
            <w:rFonts w:ascii="Cambria Math" w:hAnsi="Cambria Math" w:cs="Times New Roman"/>
            <w:sz w:val="28"/>
            <w:szCs w:val="28"/>
            <w:lang w:val="kk-KZ"/>
          </w:rPr>
          <m:t>M</m:t>
        </m:r>
      </m:oMath>
      <w:r w:rsidRPr="004A0F72">
        <w:rPr>
          <w:rFonts w:ascii="Times New Roman" w:hAnsi="Times New Roman" w:cs="Times New Roman"/>
          <w:sz w:val="28"/>
          <w:szCs w:val="28"/>
          <w:lang w:val="kk-KZ"/>
        </w:rPr>
        <w:t xml:space="preserve">-нің ішкі модельдері болатын қуаттары қатаң түрде </w:t>
      </w:r>
      <m:oMath>
        <m:r>
          <w:rPr>
            <w:rFonts w:ascii="Cambria Math" w:hAnsi="Cambria Math" w:cs="Times New Roman"/>
            <w:sz w:val="28"/>
            <w:szCs w:val="28"/>
            <w:lang w:val="kk-KZ"/>
          </w:rPr>
          <m:t>κ</m:t>
        </m:r>
      </m:oMath>
      <w:r w:rsidRPr="004A0F72">
        <w:rPr>
          <w:rFonts w:ascii="Times New Roman" w:hAnsi="Times New Roman" w:cs="Times New Roman"/>
          <w:sz w:val="28"/>
          <w:szCs w:val="28"/>
          <w:lang w:val="kk-KZ"/>
        </w:rPr>
        <w:t xml:space="preserve"> -дан кіші </w:t>
      </w:r>
      <m:oMath>
        <m:r>
          <w:rPr>
            <w:rFonts w:ascii="Cambria Math" w:hAnsi="Cambria Math" w:cs="Times New Roman"/>
            <w:sz w:val="28"/>
            <w:szCs w:val="28"/>
            <w:lang w:val="kk-KZ"/>
          </w:rPr>
          <m:t>A</m:t>
        </m:r>
      </m:oMath>
      <w:r w:rsidRPr="004A0F72">
        <w:rPr>
          <w:rFonts w:ascii="Times New Roman" w:hAnsi="Times New Roman" w:cs="Times New Roman"/>
          <w:sz w:val="28"/>
          <w:szCs w:val="28"/>
          <w:lang w:val="kk-KZ"/>
        </w:rPr>
        <w:t xml:space="preserve"> және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A</m:t>
            </m:r>
          </m:e>
          <m:sub>
            <m:r>
              <w:rPr>
                <w:rFonts w:ascii="Cambria Math" w:hAnsi="Cambria Math" w:cs="Times New Roman"/>
                <w:sz w:val="28"/>
                <w:szCs w:val="28"/>
                <w:lang w:val="kk-KZ"/>
              </w:rPr>
              <m:t>1</m:t>
            </m:r>
          </m:sub>
        </m:sSub>
      </m:oMath>
      <w:r w:rsidRPr="004A0F72">
        <w:rPr>
          <w:rFonts w:ascii="Times New Roman" w:hAnsi="Times New Roman" w:cs="Times New Roman"/>
          <w:sz w:val="28"/>
          <w:szCs w:val="28"/>
          <w:lang w:val="kk-KZ"/>
        </w:rPr>
        <w:t xml:space="preserve"> кез келген екі моделі үшін және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f:A→A</m:t>
            </m:r>
          </m:e>
          <m:sub>
            <m:r>
              <w:rPr>
                <w:rFonts w:ascii="Cambria Math" w:hAnsi="Cambria Math" w:cs="Times New Roman"/>
                <w:sz w:val="28"/>
                <w:szCs w:val="28"/>
                <w:lang w:val="kk-KZ"/>
              </w:rPr>
              <m:t>1</m:t>
            </m:r>
          </m:sub>
        </m:sSub>
      </m:oMath>
      <w:r w:rsidRPr="004A0F72">
        <w:rPr>
          <w:rFonts w:ascii="Times New Roman" w:hAnsi="Times New Roman" w:cs="Times New Roman"/>
          <w:sz w:val="28"/>
          <w:szCs w:val="28"/>
          <w:lang w:val="kk-KZ"/>
        </w:rPr>
        <w:t xml:space="preserve"> изоморфизмі үшін әрбір </w:t>
      </w:r>
      <m:oMath>
        <m:r>
          <w:rPr>
            <w:rFonts w:ascii="Cambria Math" w:hAnsi="Cambria Math" w:cs="Times New Roman"/>
            <w:sz w:val="28"/>
            <w:szCs w:val="28"/>
            <w:lang w:val="kk-KZ"/>
          </w:rPr>
          <m:t>B</m:t>
        </m:r>
      </m:oMath>
      <w:r w:rsidRPr="004A0F72">
        <w:rPr>
          <w:rFonts w:ascii="Times New Roman" w:hAnsi="Times New Roman" w:cs="Times New Roman"/>
          <w:sz w:val="28"/>
          <w:szCs w:val="28"/>
          <w:lang w:val="kk-KZ"/>
        </w:rPr>
        <w:t xml:space="preserve">-ның </w:t>
      </w:r>
      <m:oMath>
        <m:r>
          <w:rPr>
            <w:rFonts w:ascii="Cambria Math" w:hAnsi="Cambria Math" w:cs="Times New Roman"/>
            <w:sz w:val="28"/>
            <w:szCs w:val="28"/>
            <w:lang w:val="kk-KZ"/>
          </w:rPr>
          <m:t>A</m:t>
        </m:r>
      </m:oMath>
      <w:r w:rsidRPr="004A0F72">
        <w:rPr>
          <w:rFonts w:ascii="Times New Roman" w:hAnsi="Times New Roman" w:cs="Times New Roman"/>
          <w:sz w:val="28"/>
          <w:szCs w:val="28"/>
          <w:lang w:val="kk-KZ"/>
        </w:rPr>
        <w:t xml:space="preserve"> моделіне дейін кеңейтілуі, </w:t>
      </w:r>
      <m:oMath>
        <m:r>
          <w:rPr>
            <w:rFonts w:ascii="Cambria Math" w:hAnsi="Cambria Math" w:cs="Times New Roman"/>
            <w:sz w:val="28"/>
            <w:szCs w:val="28"/>
            <w:lang w:val="kk-KZ"/>
          </w:rPr>
          <m:t>M</m:t>
        </m:r>
      </m:oMath>
      <w:r w:rsidRPr="004A0F72">
        <w:rPr>
          <w:rFonts w:ascii="Times New Roman" w:hAnsi="Times New Roman" w:cs="Times New Roman"/>
          <w:sz w:val="28"/>
          <w:szCs w:val="28"/>
          <w:lang w:val="kk-KZ"/>
        </w:rPr>
        <w:t xml:space="preserve">-ның ішкі моделі және  қуаты қатаң түрде </w:t>
      </w:r>
      <m:oMath>
        <m:r>
          <w:rPr>
            <w:rFonts w:ascii="Cambria Math" w:hAnsi="Cambria Math" w:cs="Times New Roman"/>
            <w:sz w:val="28"/>
            <w:szCs w:val="28"/>
            <w:lang w:val="kk-KZ"/>
          </w:rPr>
          <m:t>κ</m:t>
        </m:r>
      </m:oMath>
      <w:r w:rsidRPr="004A0F72">
        <w:rPr>
          <w:rFonts w:ascii="Times New Roman" w:hAnsi="Times New Roman" w:cs="Times New Roman"/>
          <w:sz w:val="28"/>
          <w:szCs w:val="28"/>
          <w:lang w:val="kk-KZ"/>
        </w:rPr>
        <w:t xml:space="preserve"> -дан кіші </w:t>
      </w:r>
      <m:oMath>
        <m:r>
          <w:rPr>
            <w:rFonts w:ascii="Cambria Math" w:hAnsi="Cambria Math" w:cs="Times New Roman"/>
            <w:sz w:val="28"/>
            <w:szCs w:val="28"/>
            <w:lang w:val="kk-KZ"/>
          </w:rPr>
          <m:t>T</m:t>
        </m:r>
      </m:oMath>
      <w:r w:rsidRPr="004A0F72">
        <w:rPr>
          <w:rFonts w:ascii="Times New Roman" w:hAnsi="Times New Roman" w:cs="Times New Roman"/>
          <w:sz w:val="28"/>
          <w:szCs w:val="28"/>
          <w:lang w:val="kk-KZ"/>
        </w:rPr>
        <w:t xml:space="preserve"> -ның моделі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B</m:t>
            </m:r>
          </m:e>
          <m:sub>
            <m:r>
              <w:rPr>
                <w:rFonts w:ascii="Cambria Math" w:hAnsi="Cambria Math" w:cs="Times New Roman"/>
                <w:sz w:val="28"/>
                <w:szCs w:val="28"/>
                <w:lang w:val="kk-KZ"/>
              </w:rPr>
              <m:t>1</m:t>
            </m:r>
          </m:sub>
        </m:sSub>
      </m:oMath>
      <w:r w:rsidRPr="004A0F72">
        <w:rPr>
          <w:rFonts w:ascii="Times New Roman" w:hAnsi="Times New Roman" w:cs="Times New Roman"/>
          <w:sz w:val="28"/>
          <w:szCs w:val="28"/>
          <w:lang w:val="kk-KZ"/>
        </w:rPr>
        <w:t xml:space="preserve"> табылса,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B</m:t>
            </m:r>
          </m:e>
          <m:sub>
            <m:r>
              <w:rPr>
                <w:rFonts w:ascii="Cambria Math" w:hAnsi="Cambria Math" w:cs="Times New Roman"/>
                <w:sz w:val="28"/>
                <w:szCs w:val="28"/>
                <w:lang w:val="kk-KZ"/>
              </w:rPr>
              <m:t>1</m:t>
            </m:r>
          </m:sub>
        </m:sSub>
      </m:oMath>
      <w:r w:rsidRPr="004A0F72">
        <w:rPr>
          <w:rFonts w:ascii="Times New Roman" w:hAnsi="Times New Roman" w:cs="Times New Roman"/>
          <w:sz w:val="28"/>
          <w:szCs w:val="28"/>
          <w:lang w:val="kk-KZ"/>
        </w:rPr>
        <w:t xml:space="preserve"> моделі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A</m:t>
            </m:r>
          </m:e>
          <m:sub>
            <m:r>
              <w:rPr>
                <w:rFonts w:ascii="Cambria Math" w:hAnsi="Cambria Math" w:cs="Times New Roman"/>
                <w:sz w:val="28"/>
                <w:szCs w:val="28"/>
                <w:lang w:val="kk-KZ"/>
              </w:rPr>
              <m:t>1</m:t>
            </m:r>
          </m:sub>
        </m:sSub>
      </m:oMath>
      <w:r w:rsidRPr="004A0F72">
        <w:rPr>
          <w:rFonts w:ascii="Times New Roman" w:hAnsi="Times New Roman" w:cs="Times New Roman"/>
          <w:sz w:val="28"/>
          <w:szCs w:val="28"/>
          <w:lang w:val="kk-KZ"/>
        </w:rPr>
        <w:t xml:space="preserve">-ді кеңейтсе және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g:B→B</m:t>
            </m:r>
          </m:e>
          <m:sub>
            <m:r>
              <w:rPr>
                <w:rFonts w:ascii="Cambria Math" w:hAnsi="Cambria Math" w:cs="Times New Roman"/>
                <w:sz w:val="28"/>
                <w:szCs w:val="28"/>
                <w:lang w:val="kk-KZ"/>
              </w:rPr>
              <m:t>1</m:t>
            </m:r>
          </m:sub>
        </m:sSub>
      </m:oMath>
      <w:r w:rsidRPr="004A0F72">
        <w:rPr>
          <w:rFonts w:ascii="Times New Roman" w:hAnsi="Times New Roman" w:cs="Times New Roman"/>
          <w:sz w:val="28"/>
          <w:szCs w:val="28"/>
          <w:lang w:val="kk-KZ"/>
        </w:rPr>
        <w:t xml:space="preserve"> изоморфизмі </w:t>
      </w:r>
      <m:oMath>
        <m:r>
          <w:rPr>
            <w:rFonts w:ascii="Cambria Math" w:hAnsi="Cambria Math" w:cs="Times New Roman"/>
            <w:sz w:val="28"/>
            <w:szCs w:val="28"/>
            <w:lang w:val="kk-KZ"/>
          </w:rPr>
          <m:t>f</m:t>
        </m:r>
      </m:oMath>
      <w:r w:rsidRPr="004A0F72">
        <w:rPr>
          <w:rFonts w:ascii="Times New Roman" w:hAnsi="Times New Roman" w:cs="Times New Roman"/>
          <w:sz w:val="28"/>
          <w:szCs w:val="28"/>
          <w:lang w:val="kk-KZ"/>
        </w:rPr>
        <w:t xml:space="preserve"> -ті кеңейтсе.</w:t>
      </w:r>
      <w:r>
        <w:rPr>
          <w:rFonts w:ascii="Times New Roman" w:hAnsi="Times New Roman" w:cs="Times New Roman"/>
          <w:sz w:val="28"/>
          <w:szCs w:val="28"/>
          <w:lang w:val="kk-KZ"/>
        </w:rPr>
        <w:t xml:space="preserve"> </w:t>
      </w:r>
      <m:oMath>
        <m:r>
          <w:rPr>
            <w:rFonts w:ascii="Cambria Math" w:hAnsi="Cambria Math" w:cs="Times New Roman"/>
            <w:sz w:val="28"/>
            <w:szCs w:val="28"/>
            <w:lang w:val="kk-KZ"/>
          </w:rPr>
          <m:t>T</m:t>
        </m:r>
      </m:oMath>
      <w:r w:rsidRPr="004A0F72">
        <w:rPr>
          <w:rFonts w:ascii="Times New Roman" w:eastAsiaTheme="minorEastAsia" w:hAnsi="Times New Roman" w:cs="Times New Roman"/>
          <w:sz w:val="28"/>
          <w:szCs w:val="28"/>
          <w:lang w:val="kk-KZ"/>
        </w:rPr>
        <w:t xml:space="preserve">-ның біртекті-әмбебап моделі </w:t>
      </w:r>
      <m:oMath>
        <m:r>
          <w:rPr>
            <w:rFonts w:ascii="Cambria Math" w:hAnsi="Cambria Math" w:cs="Times New Roman"/>
            <w:sz w:val="28"/>
            <w:szCs w:val="28"/>
            <w:lang w:val="kk-KZ"/>
          </w:rPr>
          <m:t>κ</m:t>
        </m:r>
      </m:oMath>
      <w:r w:rsidRPr="004A0F72">
        <w:rPr>
          <w:rFonts w:ascii="Times New Roman" w:hAnsi="Times New Roman" w:cs="Times New Roman"/>
          <w:sz w:val="28"/>
          <w:szCs w:val="28"/>
          <w:lang w:val="kk-KZ"/>
        </w:rPr>
        <w:t xml:space="preserve"> </w:t>
      </w:r>
      <w:r w:rsidR="00B5700C">
        <w:rPr>
          <w:rFonts w:ascii="Times New Roman" w:hAnsi="Times New Roman" w:cs="Times New Roman"/>
          <w:sz w:val="28"/>
          <w:szCs w:val="28"/>
          <w:lang w:val="kk-KZ"/>
        </w:rPr>
        <w:t>–</w:t>
      </w:r>
      <w:r w:rsidRPr="004A0F72">
        <w:rPr>
          <w:rFonts w:ascii="Times New Roman" w:hAnsi="Times New Roman" w:cs="Times New Roman"/>
          <w:sz w:val="28"/>
          <w:szCs w:val="28"/>
          <w:lang w:val="kk-KZ"/>
        </w:rPr>
        <w:t xml:space="preserve"> қуатты </w:t>
      </w:r>
      <w:r w:rsidRPr="004A0F72">
        <w:rPr>
          <w:rFonts w:ascii="Times New Roman" w:eastAsiaTheme="minorEastAsia" w:hAnsi="Times New Roman" w:cs="Times New Roman"/>
          <w:sz w:val="28"/>
          <w:szCs w:val="28"/>
          <w:lang w:val="kk-KZ"/>
        </w:rPr>
        <w:t xml:space="preserve"> </w:t>
      </w:r>
      <m:oMath>
        <m:r>
          <w:rPr>
            <w:rFonts w:ascii="Cambria Math" w:hAnsi="Cambria Math" w:cs="Times New Roman"/>
            <w:sz w:val="28"/>
            <w:szCs w:val="28"/>
            <w:lang w:val="kk-KZ"/>
          </w:rPr>
          <m:t>T</m:t>
        </m:r>
      </m:oMath>
      <w:r w:rsidRPr="004A0F72">
        <w:rPr>
          <w:rFonts w:ascii="Times New Roman" w:eastAsiaTheme="minorEastAsia" w:hAnsi="Times New Roman" w:cs="Times New Roman"/>
          <w:sz w:val="28"/>
          <w:szCs w:val="28"/>
          <w:lang w:val="kk-KZ"/>
        </w:rPr>
        <w:t xml:space="preserve">-ның </w:t>
      </w:r>
      <m:oMath>
        <m:r>
          <w:rPr>
            <w:rFonts w:ascii="Cambria Math" w:hAnsi="Cambria Math" w:cs="Times New Roman"/>
            <w:sz w:val="28"/>
            <w:szCs w:val="28"/>
            <w:lang w:val="kk-KZ"/>
          </w:rPr>
          <m:t>κ</m:t>
        </m:r>
      </m:oMath>
      <w:r w:rsidRPr="004A0F72">
        <w:rPr>
          <w:rFonts w:ascii="Times New Roman" w:hAnsi="Times New Roman" w:cs="Times New Roman"/>
          <w:sz w:val="28"/>
          <w:szCs w:val="28"/>
          <w:lang w:val="kk-KZ"/>
        </w:rPr>
        <w:t xml:space="preserve"> </w:t>
      </w:r>
      <w:r w:rsidR="00B5700C">
        <w:rPr>
          <w:rFonts w:ascii="Times New Roman" w:hAnsi="Times New Roman" w:cs="Times New Roman"/>
          <w:sz w:val="28"/>
          <w:szCs w:val="28"/>
          <w:lang w:val="kk-KZ"/>
        </w:rPr>
        <w:t>–</w:t>
      </w:r>
      <w:r w:rsidRPr="004A0F72">
        <w:rPr>
          <w:rFonts w:ascii="Times New Roman" w:eastAsiaTheme="minorEastAsia" w:hAnsi="Times New Roman" w:cs="Times New Roman"/>
          <w:sz w:val="28"/>
          <w:szCs w:val="28"/>
          <w:lang w:val="kk-KZ"/>
        </w:rPr>
        <w:t xml:space="preserve"> біртекті-әмбебап моделі деп аталады, мұндағы </w:t>
      </w:r>
      <m:oMath>
        <m:r>
          <w:rPr>
            <w:rFonts w:ascii="Cambria Math" w:hAnsi="Cambria Math" w:cs="Times New Roman"/>
            <w:sz w:val="28"/>
            <w:szCs w:val="28"/>
            <w:lang w:val="kk-KZ"/>
          </w:rPr>
          <m:t>κ≥ω</m:t>
        </m:r>
      </m:oMath>
      <w:r w:rsidRPr="004A0F72">
        <w:rPr>
          <w:rFonts w:ascii="Times New Roman" w:eastAsiaTheme="minorEastAsia" w:hAnsi="Times New Roman" w:cs="Times New Roman"/>
          <w:sz w:val="28"/>
          <w:szCs w:val="28"/>
          <w:lang w:val="kk-KZ"/>
        </w:rPr>
        <w:t>.</w:t>
      </w:r>
    </w:p>
    <w:p w14:paraId="15B742F5" w14:textId="77777777" w:rsidR="00FB4306" w:rsidRPr="004A0F72" w:rsidRDefault="00FB4306" w:rsidP="00FB4306">
      <w:pPr>
        <w:ind w:firstLine="454"/>
        <w:jc w:val="both"/>
        <w:rPr>
          <w:rFonts w:ascii="Times New Roman" w:hAnsi="Times New Roman" w:cs="Times New Roman"/>
          <w:sz w:val="28"/>
          <w:szCs w:val="28"/>
          <w:lang w:val="kk-KZ"/>
        </w:rPr>
      </w:pPr>
      <w:r w:rsidRPr="004A0F72">
        <w:rPr>
          <w:rFonts w:ascii="Times New Roman" w:hAnsi="Times New Roman" w:cs="Times New Roman"/>
          <w:i/>
          <w:iCs/>
          <w:sz w:val="28"/>
          <w:szCs w:val="28"/>
          <w:lang w:val="kk-KZ"/>
        </w:rPr>
        <w:t>Анықтама 1.1.3</w:t>
      </w:r>
      <w:r w:rsidRPr="00382AEE">
        <w:rPr>
          <w:rFonts w:ascii="Times New Roman" w:hAnsi="Times New Roman" w:cs="Times New Roman"/>
          <w:sz w:val="28"/>
          <w:szCs w:val="28"/>
          <w:lang w:val="kk-KZ"/>
        </w:rPr>
        <w:t>[</w:t>
      </w:r>
      <w:r w:rsidRPr="00BB5C5E">
        <w:rPr>
          <w:rFonts w:ascii="Times New Roman" w:hAnsi="Times New Roman" w:cs="Times New Roman"/>
          <w:sz w:val="28"/>
          <w:szCs w:val="28"/>
          <w:lang w:val="kk-KZ"/>
        </w:rPr>
        <w:t>2</w:t>
      </w:r>
      <w:r w:rsidRPr="00382AEE">
        <w:rPr>
          <w:rFonts w:ascii="Times New Roman" w:hAnsi="Times New Roman" w:cs="Times New Roman"/>
          <w:sz w:val="28"/>
          <w:szCs w:val="28"/>
          <w:lang w:val="kk-KZ"/>
        </w:rPr>
        <w:t xml:space="preserve">; </w:t>
      </w:r>
      <w:r>
        <w:rPr>
          <w:rFonts w:ascii="Times New Roman" w:hAnsi="Times New Roman" w:cs="Times New Roman"/>
          <w:sz w:val="28"/>
          <w:szCs w:val="28"/>
          <w:lang w:val="kk-KZ"/>
        </w:rPr>
        <w:t>529</w:t>
      </w:r>
      <w:r w:rsidRPr="00382AEE">
        <w:rPr>
          <w:rFonts w:ascii="Times New Roman" w:hAnsi="Times New Roman" w:cs="Times New Roman"/>
          <w:sz w:val="28"/>
          <w:szCs w:val="28"/>
          <w:lang w:val="kk-KZ"/>
        </w:rPr>
        <w:t>]</w:t>
      </w:r>
      <w:r>
        <w:rPr>
          <w:rFonts w:ascii="Times New Roman" w:hAnsi="Times New Roman" w:cs="Times New Roman"/>
          <w:sz w:val="28"/>
          <w:szCs w:val="28"/>
          <w:lang w:val="kk-KZ"/>
        </w:rPr>
        <w:t>.</w:t>
      </w:r>
      <w:r w:rsidRPr="004A0F72">
        <w:rPr>
          <w:rFonts w:ascii="Times New Roman" w:hAnsi="Times New Roman" w:cs="Times New Roman"/>
          <w:sz w:val="28"/>
          <w:szCs w:val="28"/>
          <w:lang w:val="kk-KZ"/>
        </w:rPr>
        <w:t xml:space="preserve"> </w:t>
      </w:r>
      <m:oMath>
        <m:r>
          <w:rPr>
            <w:rFonts w:ascii="Cambria Math" w:hAnsi="Cambria Math" w:cs="Times New Roman"/>
            <w:sz w:val="28"/>
            <w:szCs w:val="28"/>
            <w:lang w:val="kk-KZ"/>
          </w:rPr>
          <m:t>T</m:t>
        </m:r>
      </m:oMath>
      <w:r w:rsidRPr="004A0F72">
        <w:rPr>
          <w:rFonts w:ascii="Times New Roman" w:hAnsi="Times New Roman" w:cs="Times New Roman"/>
          <w:sz w:val="28"/>
          <w:szCs w:val="28"/>
          <w:lang w:val="kk-KZ"/>
        </w:rPr>
        <w:t xml:space="preserve"> йонсондық теориясының </w:t>
      </w:r>
      <m:oMath>
        <m:r>
          <w:rPr>
            <w:rFonts w:ascii="Cambria Math" w:hAnsi="Cambria Math" w:cs="Times New Roman"/>
            <w:sz w:val="28"/>
            <w:szCs w:val="28"/>
            <w:lang w:val="kk-KZ"/>
          </w:rPr>
          <m:t>C</m:t>
        </m:r>
      </m:oMath>
      <w:r w:rsidRPr="004A0F72">
        <w:rPr>
          <w:rFonts w:ascii="Times New Roman" w:hAnsi="Times New Roman" w:cs="Times New Roman"/>
          <w:sz w:val="28"/>
          <w:szCs w:val="28"/>
          <w:lang w:val="kk-KZ"/>
        </w:rPr>
        <w:t xml:space="preserve"> моделі семантикалық модель деп аталады, егер ол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ω</m:t>
            </m:r>
          </m:e>
          <m:sup>
            <m:r>
              <w:rPr>
                <w:rFonts w:ascii="Cambria Math" w:hAnsi="Cambria Math" w:cs="Times New Roman"/>
                <w:sz w:val="28"/>
                <w:szCs w:val="28"/>
                <w:lang w:val="kk-KZ"/>
              </w:rPr>
              <m:t>+</m:t>
            </m:r>
          </m:sup>
        </m:sSup>
      </m:oMath>
      <w:r w:rsidRPr="004A0F72">
        <w:rPr>
          <w:rFonts w:ascii="Times New Roman" w:hAnsi="Times New Roman" w:cs="Times New Roman"/>
          <w:sz w:val="28"/>
          <w:szCs w:val="28"/>
          <w:lang w:val="kk-KZ"/>
        </w:rPr>
        <w:t>–біртекті-әмбебап болса.</w:t>
      </w:r>
    </w:p>
    <w:p w14:paraId="32907258"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123A60">
        <w:rPr>
          <w:rFonts w:ascii="Times New Roman" w:hAnsi="Times New Roman" w:cs="Times New Roman"/>
          <w:i/>
          <w:iCs/>
          <w:sz w:val="28"/>
          <w:szCs w:val="28"/>
          <w:lang w:val="kk-KZ"/>
        </w:rPr>
        <w:t>Анықтама 1.1.4.</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T</m:t>
        </m:r>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йонсондық теориясының центрі деп оның семантикалық моделінің элементарлы теориясын айтамыз және оны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oMath>
      <w:r w:rsidRPr="00094DE9">
        <w:rPr>
          <w:rFonts w:ascii="Times New Roman" w:hAnsi="Times New Roman" w:cs="Times New Roman"/>
          <w:sz w:val="28"/>
          <w:szCs w:val="28"/>
          <w:lang w:val="kk-KZ"/>
        </w:rPr>
        <w:t xml:space="preserve"> деп белгілейміз, яғни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r>
          <w:rPr>
            <w:rFonts w:ascii="Cambria Math" w:hAnsi="Cambria Math" w:cs="Times New Roman"/>
            <w:sz w:val="28"/>
            <w:szCs w:val="28"/>
            <w:lang w:val="kk-KZ"/>
          </w:rPr>
          <m:t>=Th</m:t>
        </m:r>
        <m:d>
          <m:dPr>
            <m:ctrlPr>
              <w:rPr>
                <w:rFonts w:ascii="Cambria Math" w:hAnsi="Cambria Math" w:cs="Times New Roman"/>
                <w:i/>
                <w:sz w:val="28"/>
                <w:szCs w:val="28"/>
                <w:lang w:val="kk-KZ"/>
              </w:rPr>
            </m:ctrlPr>
          </m:dPr>
          <m:e>
            <m:r>
              <w:rPr>
                <w:rFonts w:ascii="Cambria Math" w:hAnsi="Cambria Math" w:cs="Times New Roman"/>
                <w:sz w:val="28"/>
                <w:szCs w:val="28"/>
                <w:lang w:val="kk-KZ"/>
              </w:rPr>
              <m:t>C</m:t>
            </m:r>
          </m:e>
        </m:d>
        <m:r>
          <w:rPr>
            <w:rFonts w:ascii="Cambria Math" w:hAnsi="Cambria Math" w:cs="Times New Roman"/>
            <w:sz w:val="28"/>
            <w:szCs w:val="28"/>
            <w:lang w:val="kk-KZ"/>
          </w:rPr>
          <m:t>.</m:t>
        </m:r>
      </m:oMath>
    </w:p>
    <w:p w14:paraId="6A7F5C6E" w14:textId="77777777" w:rsidR="00FB4306" w:rsidRPr="00094DE9" w:rsidRDefault="00FB4306" w:rsidP="00FB4306">
      <w:pPr>
        <w:ind w:firstLine="454"/>
        <w:jc w:val="both"/>
        <w:rPr>
          <w:rFonts w:ascii="Times New Roman" w:hAnsi="Times New Roman" w:cs="Times New Roman"/>
          <w:sz w:val="28"/>
          <w:szCs w:val="28"/>
          <w:lang w:val="kk-KZ"/>
        </w:rPr>
      </w:pPr>
      <w:r w:rsidRPr="00123A60">
        <w:rPr>
          <w:rFonts w:ascii="Times New Roman" w:hAnsi="Times New Roman" w:cs="Times New Roman"/>
          <w:i/>
          <w:iCs/>
          <w:sz w:val="28"/>
          <w:szCs w:val="28"/>
          <w:lang w:val="kk-KZ"/>
        </w:rPr>
        <w:t>Факт 1.1.1</w:t>
      </w:r>
      <w:r>
        <w:rPr>
          <w:rFonts w:ascii="Times New Roman" w:hAnsi="Times New Roman" w:cs="Times New Roman"/>
          <w:i/>
          <w:iCs/>
          <w:sz w:val="28"/>
          <w:szCs w:val="28"/>
          <w:lang w:val="kk-KZ"/>
        </w:rPr>
        <w:t xml:space="preserve"> </w:t>
      </w:r>
      <w:r w:rsidRPr="00094DE9">
        <w:rPr>
          <w:rFonts w:ascii="Times New Roman" w:hAnsi="Times New Roman" w:cs="Times New Roman"/>
          <w:sz w:val="28"/>
          <w:szCs w:val="28"/>
          <w:lang w:val="kk-KZ"/>
        </w:rPr>
        <w:t>[</w:t>
      </w:r>
      <w:r>
        <w:rPr>
          <w:rFonts w:ascii="Times New Roman" w:hAnsi="Times New Roman" w:cs="Times New Roman"/>
          <w:sz w:val="28"/>
          <w:szCs w:val="28"/>
          <w:lang w:val="kk-KZ"/>
        </w:rPr>
        <w:t>2</w:t>
      </w:r>
      <w:r w:rsidRPr="00094DE9">
        <w:rPr>
          <w:rFonts w:ascii="Times New Roman" w:hAnsi="Times New Roman" w:cs="Times New Roman"/>
          <w:sz w:val="28"/>
          <w:szCs w:val="28"/>
          <w:lang w:val="kk-KZ"/>
        </w:rPr>
        <w:t>; </w:t>
      </w:r>
      <w:r>
        <w:rPr>
          <w:rFonts w:ascii="Times New Roman" w:hAnsi="Times New Roman" w:cs="Times New Roman"/>
          <w:sz w:val="28"/>
          <w:szCs w:val="28"/>
          <w:lang w:val="kk-KZ"/>
        </w:rPr>
        <w:t>529</w:t>
      </w:r>
      <w:r w:rsidRPr="00094DE9">
        <w:rPr>
          <w:rFonts w:ascii="Times New Roman" w:hAnsi="Times New Roman" w:cs="Times New Roman"/>
          <w:sz w:val="28"/>
          <w:szCs w:val="28"/>
          <w:lang w:val="kk-KZ"/>
        </w:rPr>
        <w:t xml:space="preserve">]. Әрбір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йонсондық теориясы қуаты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2</m:t>
            </m:r>
          </m:e>
          <m:sup>
            <m:r>
              <w:rPr>
                <w:rFonts w:ascii="Cambria Math" w:hAnsi="Cambria Math" w:cs="Times New Roman"/>
                <w:sz w:val="28"/>
                <w:szCs w:val="28"/>
                <w:lang w:val="kk-KZ"/>
              </w:rPr>
              <m:t>κ</m:t>
            </m:r>
          </m:sup>
        </m:sSup>
      </m:oMath>
      <w:r w:rsidRPr="00094DE9">
        <w:rPr>
          <w:rFonts w:ascii="Times New Roman" w:hAnsi="Times New Roman" w:cs="Times New Roman"/>
          <w:sz w:val="28"/>
          <w:szCs w:val="28"/>
          <w:lang w:val="kk-KZ"/>
        </w:rPr>
        <w:t xml:space="preserve"> болатын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κ</m:t>
            </m:r>
          </m:e>
          <m:sup>
            <m:r>
              <w:rPr>
                <w:rFonts w:ascii="Cambria Math" w:hAnsi="Cambria Math" w:cs="Times New Roman"/>
                <w:sz w:val="28"/>
                <w:szCs w:val="28"/>
                <w:lang w:val="kk-KZ"/>
              </w:rPr>
              <m:t>+</m:t>
            </m:r>
          </m:sup>
        </m:sSup>
      </m:oMath>
      <w:r w:rsidRPr="00094DE9">
        <w:rPr>
          <w:rFonts w:ascii="Times New Roman" w:hAnsi="Times New Roman" w:cs="Times New Roman"/>
          <w:sz w:val="28"/>
          <w:szCs w:val="28"/>
          <w:lang w:val="kk-KZ"/>
        </w:rPr>
        <w:t xml:space="preserve"> -біртекті-әмбебап модельге ие. Керісінше, егер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теориясы индуктивті болса және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ω</m:t>
            </m:r>
          </m:e>
          <m:sup>
            <m:r>
              <w:rPr>
                <w:rFonts w:ascii="Cambria Math" w:hAnsi="Cambria Math" w:cs="Times New Roman"/>
                <w:sz w:val="28"/>
                <w:szCs w:val="28"/>
                <w:lang w:val="kk-KZ"/>
              </w:rPr>
              <m:t>+</m:t>
            </m:r>
          </m:sup>
        </m:sSup>
      </m:oMath>
      <w:r w:rsidRPr="00094DE9">
        <w:rPr>
          <w:rFonts w:ascii="Times New Roman" w:hAnsi="Times New Roman" w:cs="Times New Roman"/>
          <w:sz w:val="28"/>
          <w:szCs w:val="28"/>
          <w:lang w:val="kk-KZ"/>
        </w:rPr>
        <w:t xml:space="preserve">- біртекті-әмбебап модель болса, онда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теориясы йонсондық теория деп аталады.</w:t>
      </w:r>
    </w:p>
    <w:p w14:paraId="3309C639" w14:textId="77777777" w:rsidR="00FB4306" w:rsidRPr="00094DE9" w:rsidRDefault="00FB4306" w:rsidP="00FB4306">
      <w:pPr>
        <w:ind w:firstLine="454"/>
        <w:jc w:val="both"/>
        <w:rPr>
          <w:rFonts w:ascii="Times New Roman" w:hAnsi="Times New Roman" w:cs="Times New Roman"/>
          <w:sz w:val="28"/>
          <w:szCs w:val="28"/>
          <w:lang w:val="kk-KZ"/>
        </w:rPr>
      </w:pPr>
      <w:r w:rsidRPr="00123A60">
        <w:rPr>
          <w:rFonts w:ascii="Times New Roman" w:hAnsi="Times New Roman" w:cs="Times New Roman"/>
          <w:i/>
          <w:iCs/>
          <w:sz w:val="28"/>
          <w:szCs w:val="28"/>
          <w:lang w:val="kk-KZ"/>
        </w:rPr>
        <w:t>Факт 1.1.2</w:t>
      </w:r>
      <w:r>
        <w:rPr>
          <w:rFonts w:ascii="Times New Roman" w:hAnsi="Times New Roman" w:cs="Times New Roman"/>
          <w:sz w:val="28"/>
          <w:szCs w:val="28"/>
          <w:lang w:val="kk-KZ"/>
        </w:rPr>
        <w:t xml:space="preserve"> </w:t>
      </w:r>
      <w:r w:rsidRPr="00094DE9">
        <w:rPr>
          <w:rFonts w:ascii="Times New Roman" w:hAnsi="Times New Roman" w:cs="Times New Roman"/>
          <w:sz w:val="28"/>
          <w:szCs w:val="28"/>
          <w:lang w:val="kk-KZ"/>
        </w:rPr>
        <w:t>[</w:t>
      </w:r>
      <w:r>
        <w:rPr>
          <w:rFonts w:ascii="Times New Roman" w:hAnsi="Times New Roman" w:cs="Times New Roman"/>
          <w:sz w:val="28"/>
          <w:szCs w:val="28"/>
          <w:lang w:val="kk-KZ"/>
        </w:rPr>
        <w:t>2</w:t>
      </w:r>
      <w:r w:rsidRPr="00094DE9">
        <w:rPr>
          <w:rFonts w:ascii="Times New Roman" w:hAnsi="Times New Roman" w:cs="Times New Roman"/>
          <w:sz w:val="28"/>
          <w:szCs w:val="28"/>
          <w:lang w:val="kk-KZ"/>
        </w:rPr>
        <w:t>; </w:t>
      </w:r>
      <w:r>
        <w:rPr>
          <w:rFonts w:ascii="Times New Roman" w:hAnsi="Times New Roman" w:cs="Times New Roman"/>
          <w:sz w:val="28"/>
          <w:szCs w:val="28"/>
          <w:lang w:val="kk-KZ"/>
        </w:rPr>
        <w:t>529</w:t>
      </w:r>
      <w:r w:rsidRPr="00094DE9">
        <w:rPr>
          <w:rFonts w:ascii="Times New Roman" w:hAnsi="Times New Roman" w:cs="Times New Roman"/>
          <w:sz w:val="28"/>
          <w:szCs w:val="28"/>
          <w:lang w:val="kk-KZ"/>
        </w:rPr>
        <w:t xml:space="preserve">]. Айтарлық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-йонсондық теория болсын.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теориясының екі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κ</m:t>
            </m:r>
          </m:e>
          <m:sup>
            <m:r>
              <w:rPr>
                <w:rFonts w:ascii="Cambria Math" w:hAnsi="Cambria Math" w:cs="Times New Roman"/>
                <w:sz w:val="28"/>
                <w:szCs w:val="28"/>
                <w:lang w:val="kk-KZ"/>
              </w:rPr>
              <m:t>+</m:t>
            </m:r>
          </m:sup>
        </m:sSup>
      </m:oMath>
      <w:r w:rsidRPr="00094DE9">
        <w:rPr>
          <w:rFonts w:ascii="Times New Roman" w:hAnsi="Times New Roman" w:cs="Times New Roman"/>
          <w:sz w:val="28"/>
          <w:szCs w:val="28"/>
          <w:lang w:val="kk-KZ"/>
        </w:rPr>
        <w:t xml:space="preserve">-біртекті-әмбебап </w:t>
      </w:r>
      <m:oMath>
        <m:r>
          <w:rPr>
            <w:rFonts w:ascii="Cambria Math" w:hAnsi="Cambria Math" w:cs="Times New Roman"/>
            <w:sz w:val="28"/>
            <w:szCs w:val="28"/>
            <w:lang w:val="kk-KZ"/>
          </w:rPr>
          <m:t>M</m:t>
        </m:r>
      </m:oMath>
      <w:r w:rsidRPr="00094DE9">
        <w:rPr>
          <w:rFonts w:ascii="Times New Roman" w:hAnsi="Times New Roman" w:cs="Times New Roman"/>
          <w:sz w:val="28"/>
          <w:szCs w:val="28"/>
          <w:lang w:val="kk-KZ"/>
        </w:rPr>
        <w:t xml:space="preserve"> және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m:t>
            </m:r>
          </m:e>
          <m:sub>
            <m:r>
              <w:rPr>
                <w:rFonts w:ascii="Cambria Math" w:hAnsi="Cambria Math" w:cs="Times New Roman"/>
                <w:sz w:val="28"/>
                <w:szCs w:val="28"/>
                <w:lang w:val="kk-KZ"/>
              </w:rPr>
              <m:t>1</m:t>
            </m:r>
          </m:sub>
        </m:sSub>
      </m:oMath>
      <w:r w:rsidRPr="00094DE9">
        <w:rPr>
          <w:rFonts w:ascii="Times New Roman" w:hAnsi="Times New Roman" w:cs="Times New Roman"/>
          <w:sz w:val="28"/>
          <w:szCs w:val="28"/>
          <w:lang w:val="kk-KZ"/>
        </w:rPr>
        <w:t xml:space="preserve"> модельдері элементарлы эквивалент болады.</w:t>
      </w:r>
    </w:p>
    <w:p w14:paraId="19063F84" w14:textId="77777777" w:rsidR="00FB4306" w:rsidRPr="00094DE9" w:rsidRDefault="00FB4306" w:rsidP="00FB4306">
      <w:pPr>
        <w:ind w:firstLine="454"/>
        <w:jc w:val="both"/>
        <w:rPr>
          <w:rFonts w:ascii="Times New Roman" w:hAnsi="Times New Roman" w:cs="Times New Roman"/>
          <w:sz w:val="28"/>
          <w:szCs w:val="28"/>
          <w:lang w:val="kk-KZ"/>
        </w:rPr>
      </w:pPr>
      <w:r w:rsidRPr="00123A60">
        <w:rPr>
          <w:rFonts w:ascii="Times New Roman" w:hAnsi="Times New Roman" w:cs="Times New Roman"/>
          <w:i/>
          <w:iCs/>
          <w:sz w:val="28"/>
          <w:szCs w:val="28"/>
          <w:lang w:val="kk-KZ"/>
        </w:rPr>
        <w:t>Сөйлем 1.1.1</w:t>
      </w:r>
      <w:r w:rsidRPr="00094DE9">
        <w:rPr>
          <w:rFonts w:ascii="Times New Roman" w:hAnsi="Times New Roman" w:cs="Times New Roman"/>
          <w:color w:val="000000"/>
          <w:kern w:val="0"/>
          <w:sz w:val="28"/>
          <w:szCs w:val="28"/>
          <w:lang w:val="kk-KZ"/>
        </w:rPr>
        <w:t xml:space="preserve"> [</w:t>
      </w:r>
      <w:r w:rsidRPr="00473ECB">
        <w:rPr>
          <w:rFonts w:ascii="Times New Roman" w:hAnsi="Times New Roman" w:cs="Times New Roman"/>
          <w:color w:val="000000"/>
          <w:kern w:val="0"/>
          <w:sz w:val="28"/>
          <w:szCs w:val="28"/>
          <w:lang w:val="kk-KZ"/>
        </w:rPr>
        <w:t>4</w:t>
      </w:r>
      <w:r w:rsidRPr="000E295B">
        <w:rPr>
          <w:rFonts w:ascii="Times New Roman" w:hAnsi="Times New Roman" w:cs="Times New Roman"/>
          <w:color w:val="000000"/>
          <w:kern w:val="0"/>
          <w:sz w:val="28"/>
          <w:szCs w:val="28"/>
          <w:lang w:val="kk-KZ"/>
        </w:rPr>
        <w:t>;</w:t>
      </w:r>
      <w:r>
        <w:rPr>
          <w:rFonts w:ascii="Times New Roman" w:hAnsi="Times New Roman" w:cs="Times New Roman"/>
          <w:color w:val="0000FF"/>
          <w:kern w:val="0"/>
          <w:sz w:val="28"/>
          <w:szCs w:val="28"/>
          <w:lang w:val="kk-KZ"/>
        </w:rPr>
        <w:t xml:space="preserve"> </w:t>
      </w:r>
      <w:r w:rsidRPr="00094DE9">
        <w:rPr>
          <w:rFonts w:ascii="Times New Roman" w:hAnsi="Times New Roman" w:cs="Times New Roman"/>
          <w:color w:val="000000"/>
          <w:kern w:val="0"/>
          <w:sz w:val="28"/>
          <w:szCs w:val="28"/>
          <w:lang w:val="kk-KZ"/>
        </w:rPr>
        <w:t>529</w:t>
      </w:r>
      <w:r w:rsidRPr="00473ECB">
        <w:rPr>
          <w:rFonts w:ascii="Times New Roman" w:hAnsi="Times New Roman" w:cs="Times New Roman"/>
          <w:color w:val="000000"/>
          <w:kern w:val="0"/>
          <w:sz w:val="28"/>
          <w:szCs w:val="28"/>
          <w:lang w:val="kk-KZ"/>
        </w:rPr>
        <w:t>]</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йонсондық теорияның кез келген екі семантикалық модельдері өзара элементарлы эквивалентті болады.</w:t>
      </w:r>
    </w:p>
    <w:p w14:paraId="1FBF7762"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123A60">
        <w:rPr>
          <w:rFonts w:ascii="Times New Roman" w:hAnsi="Times New Roman" w:cs="Times New Roman"/>
          <w:i/>
          <w:iCs/>
          <w:sz w:val="28"/>
          <w:szCs w:val="28"/>
          <w:lang w:val="kk-KZ"/>
        </w:rPr>
        <w:t>Лемма 1.1.1</w:t>
      </w:r>
      <w:r w:rsidRPr="00094DE9">
        <w:rPr>
          <w:rFonts w:ascii="Times New Roman" w:hAnsi="Times New Roman" w:cs="Times New Roman"/>
          <w:sz w:val="28"/>
          <w:szCs w:val="28"/>
          <w:lang w:val="kk-KZ"/>
        </w:rPr>
        <w:t xml:space="preserve"> </w:t>
      </w:r>
      <w:r w:rsidRPr="00701B11">
        <w:rPr>
          <w:rFonts w:ascii="Times New Roman" w:hAnsi="Times New Roman" w:cs="Times New Roman"/>
          <w:color w:val="000000" w:themeColor="text1"/>
          <w:kern w:val="0"/>
          <w:sz w:val="28"/>
          <w:szCs w:val="28"/>
          <w:lang w:val="kk-KZ"/>
        </w:rPr>
        <w:t>[</w:t>
      </w:r>
      <w:r w:rsidRPr="00473ECB">
        <w:rPr>
          <w:rFonts w:ascii="Times New Roman" w:hAnsi="Times New Roman" w:cs="Times New Roman"/>
          <w:color w:val="000000" w:themeColor="text1"/>
          <w:kern w:val="0"/>
          <w:sz w:val="28"/>
          <w:szCs w:val="28"/>
          <w:lang w:val="kk-KZ"/>
        </w:rPr>
        <w:t>4; 25]</w:t>
      </w:r>
      <w:r w:rsidRPr="00701B11">
        <w:rPr>
          <w:rFonts w:ascii="Times New Roman" w:hAnsi="Times New Roman" w:cs="Times New Roman"/>
          <w:color w:val="000000" w:themeColor="text1"/>
          <w:kern w:val="0"/>
          <w:sz w:val="28"/>
          <w:szCs w:val="28"/>
          <w:lang w:val="kk-KZ"/>
        </w:rPr>
        <w:t>.</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йонсондық теорияның </w:t>
      </w:r>
      <m:oMath>
        <m:r>
          <w:rPr>
            <w:rFonts w:ascii="Cambria Math" w:hAnsi="Cambria Math" w:cs="Times New Roman"/>
            <w:sz w:val="28"/>
            <w:szCs w:val="28"/>
            <w:lang w:val="kk-KZ"/>
          </w:rPr>
          <m:t xml:space="preserve">C </m:t>
        </m:r>
      </m:oMath>
      <w:r w:rsidRPr="00094DE9">
        <w:rPr>
          <w:rFonts w:ascii="Times New Roman" w:eastAsiaTheme="minorEastAsia" w:hAnsi="Times New Roman" w:cs="Times New Roman"/>
          <w:sz w:val="28"/>
          <w:szCs w:val="28"/>
          <w:lang w:val="kk-KZ"/>
        </w:rPr>
        <w:t xml:space="preserve">семантикалық моделі </w:t>
      </w:r>
      <m:oMath>
        <m:r>
          <w:rPr>
            <w:rFonts w:ascii="Cambria Math" w:hAnsi="Cambria Math" w:cs="Times New Roman"/>
            <w:sz w:val="28"/>
            <w:szCs w:val="28"/>
            <w:lang w:val="kk-KZ"/>
          </w:rPr>
          <m:t>T-</m:t>
        </m:r>
      </m:oMath>
      <w:r w:rsidRPr="00094DE9">
        <w:rPr>
          <w:rFonts w:ascii="Times New Roman" w:eastAsiaTheme="minorEastAsia" w:hAnsi="Times New Roman" w:cs="Times New Roman"/>
          <w:sz w:val="28"/>
          <w:szCs w:val="28"/>
          <w:lang w:val="kk-KZ"/>
        </w:rPr>
        <w:t xml:space="preserve">экзистенциалды тұйық болады. </w:t>
      </w:r>
    </w:p>
    <w:p w14:paraId="0F53A892" w14:textId="77777777" w:rsidR="00FB4306" w:rsidRPr="00094DE9" w:rsidRDefault="00FB4306" w:rsidP="00FB4306">
      <w:pPr>
        <w:ind w:firstLine="454"/>
        <w:jc w:val="both"/>
        <w:rPr>
          <w:rFonts w:ascii="Times New Roman" w:hAnsi="Times New Roman" w:cs="Times New Roman"/>
          <w:i/>
          <w:sz w:val="28"/>
          <w:szCs w:val="28"/>
          <w:lang w:val="kk-KZ"/>
        </w:rPr>
      </w:pPr>
      <w:r w:rsidRPr="00123A60">
        <w:rPr>
          <w:rFonts w:ascii="Times New Roman" w:hAnsi="Times New Roman" w:cs="Times New Roman"/>
          <w:i/>
          <w:iCs/>
          <w:sz w:val="28"/>
          <w:szCs w:val="28"/>
          <w:lang w:val="kk-KZ"/>
        </w:rPr>
        <w:t>Анықтама 1.1.5</w:t>
      </w:r>
      <w:r w:rsidRPr="00094DE9">
        <w:rPr>
          <w:rFonts w:ascii="Times New Roman" w:hAnsi="Times New Roman" w:cs="Times New Roman"/>
          <w:sz w:val="28"/>
          <w:szCs w:val="28"/>
          <w:lang w:val="kk-KZ"/>
        </w:rPr>
        <w:t xml:space="preserve"> </w:t>
      </w:r>
      <w:r w:rsidRPr="00701B11">
        <w:rPr>
          <w:rFonts w:ascii="Times New Roman" w:hAnsi="Times New Roman" w:cs="Times New Roman"/>
          <w:color w:val="000000" w:themeColor="text1"/>
          <w:kern w:val="0"/>
          <w:sz w:val="28"/>
          <w:szCs w:val="28"/>
          <w:lang w:val="kk-KZ"/>
        </w:rPr>
        <w:t>[</w:t>
      </w:r>
      <w:r w:rsidRPr="00473ECB">
        <w:rPr>
          <w:rFonts w:ascii="Times New Roman" w:hAnsi="Times New Roman" w:cs="Times New Roman"/>
          <w:color w:val="000000" w:themeColor="text1"/>
          <w:kern w:val="0"/>
          <w:sz w:val="28"/>
          <w:szCs w:val="28"/>
          <w:lang w:val="kk-KZ"/>
        </w:rPr>
        <w:t>4; 25]</w:t>
      </w:r>
      <w:r w:rsidRPr="00701B11">
        <w:rPr>
          <w:rFonts w:ascii="Times New Roman" w:hAnsi="Times New Roman" w:cs="Times New Roman"/>
          <w:color w:val="000000" w:themeColor="text1"/>
          <w:kern w:val="0"/>
          <w:sz w:val="28"/>
          <w:szCs w:val="28"/>
          <w:lang w:val="kk-KZ"/>
        </w:rPr>
        <w:t>.</w:t>
      </w:r>
      <w:r w:rsidRPr="00701B11">
        <w:rPr>
          <w:rFonts w:ascii="Times New Roman" w:hAnsi="Times New Roman" w:cs="Times New Roman"/>
          <w:color w:val="000000" w:themeColor="text1"/>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йонсондық теорияның семантикалық толықтыруы (центрі) деп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теорияның </w:t>
      </w:r>
      <m:oMath>
        <m:r>
          <w:rPr>
            <w:rFonts w:ascii="Cambria Math" w:hAnsi="Cambria Math" w:cs="Times New Roman"/>
            <w:sz w:val="28"/>
            <w:szCs w:val="28"/>
            <w:lang w:val="kk-KZ"/>
          </w:rPr>
          <m:t xml:space="preserve">C </m:t>
        </m:r>
      </m:oMath>
      <w:r w:rsidRPr="00094DE9">
        <w:rPr>
          <w:rFonts w:ascii="Times New Roman" w:eastAsiaTheme="minorEastAsia" w:hAnsi="Times New Roman" w:cs="Times New Roman"/>
          <w:sz w:val="28"/>
          <w:szCs w:val="28"/>
          <w:lang w:val="kk-KZ"/>
        </w:rPr>
        <w:t xml:space="preserve">семантикалық моделінің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oMath>
      <w:r w:rsidRPr="00094DE9">
        <w:rPr>
          <w:rFonts w:ascii="Times New Roman" w:eastAsiaTheme="minorEastAsia" w:hAnsi="Times New Roman" w:cs="Times New Roman"/>
          <w:sz w:val="28"/>
          <w:szCs w:val="28"/>
          <w:lang w:val="kk-KZ"/>
        </w:rPr>
        <w:t xml:space="preserve"> элементарлы теориясын айтамыз, яғни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r>
          <w:rPr>
            <w:rFonts w:ascii="Cambria Math" w:hAnsi="Cambria Math" w:cs="Times New Roman"/>
            <w:sz w:val="28"/>
            <w:szCs w:val="28"/>
            <w:lang w:val="kk-KZ"/>
          </w:rPr>
          <m:t>=Th(C)</m:t>
        </m:r>
      </m:oMath>
      <w:r w:rsidRPr="00094DE9">
        <w:rPr>
          <w:rFonts w:ascii="Times New Roman" w:eastAsiaTheme="minorEastAsia" w:hAnsi="Times New Roman" w:cs="Times New Roman"/>
          <w:sz w:val="28"/>
          <w:szCs w:val="28"/>
          <w:lang w:val="kk-KZ"/>
        </w:rPr>
        <w:t>.</w:t>
      </w:r>
    </w:p>
    <w:p w14:paraId="1776A4D6" w14:textId="77777777" w:rsidR="00FB4306" w:rsidRPr="00094DE9" w:rsidRDefault="00FB4306" w:rsidP="00FB4306">
      <w:pPr>
        <w:ind w:firstLine="454"/>
        <w:jc w:val="both"/>
        <w:rPr>
          <w:rFonts w:ascii="Times New Roman" w:hAnsi="Times New Roman" w:cs="Times New Roman"/>
          <w:sz w:val="28"/>
          <w:szCs w:val="28"/>
          <w:lang w:val="kk-KZ"/>
        </w:rPr>
      </w:pPr>
      <w:r w:rsidRPr="00123A60">
        <w:rPr>
          <w:rFonts w:ascii="Times New Roman" w:hAnsi="Times New Roman" w:cs="Times New Roman"/>
          <w:i/>
          <w:iCs/>
          <w:sz w:val="28"/>
          <w:szCs w:val="28"/>
          <w:lang w:val="kk-KZ"/>
        </w:rPr>
        <w:t>Анықтама 1.1.6</w:t>
      </w:r>
      <w:r w:rsidRPr="00094DE9">
        <w:rPr>
          <w:rFonts w:ascii="Times New Roman" w:hAnsi="Times New Roman" w:cs="Times New Roman"/>
          <w:color w:val="000000"/>
          <w:kern w:val="0"/>
          <w:sz w:val="28"/>
          <w:szCs w:val="28"/>
          <w:lang w:val="kk-KZ"/>
        </w:rPr>
        <w:t xml:space="preserve"> </w:t>
      </w:r>
      <w:r w:rsidRPr="00701B11">
        <w:rPr>
          <w:rFonts w:ascii="Times New Roman" w:hAnsi="Times New Roman" w:cs="Times New Roman"/>
          <w:color w:val="000000" w:themeColor="text1"/>
          <w:kern w:val="0"/>
          <w:sz w:val="28"/>
          <w:szCs w:val="28"/>
          <w:lang w:val="kk-KZ"/>
        </w:rPr>
        <w:t>[</w:t>
      </w:r>
      <w:r w:rsidRPr="00473ECB">
        <w:rPr>
          <w:rFonts w:ascii="Times New Roman" w:hAnsi="Times New Roman" w:cs="Times New Roman"/>
          <w:color w:val="000000" w:themeColor="text1"/>
          <w:kern w:val="0"/>
          <w:sz w:val="28"/>
          <w:szCs w:val="28"/>
          <w:lang w:val="kk-KZ"/>
        </w:rPr>
        <w:t>4; 18]</w:t>
      </w:r>
      <w:r w:rsidRPr="00094DE9">
        <w:rPr>
          <w:rFonts w:ascii="Times New Roman" w:hAnsi="Times New Roman" w:cs="Times New Roman"/>
          <w:color w:val="000000"/>
          <w:kern w:val="0"/>
          <w:sz w:val="28"/>
          <w:szCs w:val="28"/>
          <w:lang w:val="kk-KZ"/>
        </w:rPr>
        <w:t>.</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йонсондық теориясы кемел теория деп аталады, егер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теориясының әрбір семантикалық моделі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oMath>
      <w:r w:rsidRPr="00094DE9">
        <w:rPr>
          <w:rFonts w:ascii="Times New Roman" w:hAnsi="Times New Roman" w:cs="Times New Roman"/>
          <w:sz w:val="28"/>
          <w:szCs w:val="28"/>
          <w:lang w:val="kk-KZ"/>
        </w:rPr>
        <w:t xml:space="preserve"> семантикалық модель болса. </w:t>
      </w:r>
    </w:p>
    <w:p w14:paraId="3D9E5745" w14:textId="77777777" w:rsidR="00FB4306" w:rsidRDefault="00FB4306" w:rsidP="00FB4306">
      <w:pPr>
        <w:ind w:firstLine="454"/>
        <w:jc w:val="both"/>
        <w:rPr>
          <w:rFonts w:ascii="Times New Roman" w:hAnsi="Times New Roman" w:cs="Times New Roman"/>
          <w:sz w:val="28"/>
          <w:szCs w:val="28"/>
          <w:lang w:val="kk-KZ"/>
        </w:rPr>
      </w:pPr>
      <w:r w:rsidRPr="00123A60">
        <w:rPr>
          <w:rFonts w:ascii="Times New Roman" w:hAnsi="Times New Roman" w:cs="Times New Roman"/>
          <w:i/>
          <w:iCs/>
          <w:sz w:val="28"/>
          <w:szCs w:val="28"/>
          <w:lang w:val="kk-KZ"/>
        </w:rPr>
        <w:t>Теорема 1.1.1</w:t>
      </w:r>
      <w:r>
        <w:rPr>
          <w:rFonts w:ascii="Times New Roman" w:hAnsi="Times New Roman" w:cs="Times New Roman"/>
          <w:sz w:val="28"/>
          <w:szCs w:val="28"/>
          <w:lang w:val="kk-KZ"/>
        </w:rPr>
        <w:t xml:space="preserve"> </w:t>
      </w:r>
      <w:r w:rsidRPr="00094DE9">
        <w:rPr>
          <w:rFonts w:ascii="Times New Roman" w:hAnsi="Times New Roman" w:cs="Times New Roman"/>
          <w:sz w:val="28"/>
          <w:szCs w:val="28"/>
          <w:lang w:val="kk-KZ"/>
        </w:rPr>
        <w:t>[</w:t>
      </w:r>
      <w:r w:rsidRPr="006C15F6">
        <w:rPr>
          <w:rFonts w:ascii="Times New Roman" w:hAnsi="Times New Roman" w:cs="Times New Roman"/>
          <w:sz w:val="28"/>
          <w:szCs w:val="28"/>
          <w:lang w:val="ru-RU"/>
        </w:rPr>
        <w:t>4</w:t>
      </w:r>
      <w:r w:rsidRPr="00094DE9">
        <w:rPr>
          <w:rFonts w:ascii="Times New Roman" w:hAnsi="Times New Roman" w:cs="Times New Roman"/>
          <w:sz w:val="28"/>
          <w:szCs w:val="28"/>
          <w:lang w:val="kk-KZ"/>
        </w:rPr>
        <w:t xml:space="preserve">; 26]. Айтарлық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йонсондық теория болсын. Онда келесі шарттар эквивалентті:</w:t>
      </w:r>
    </w:p>
    <w:p w14:paraId="7E86CE60"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1)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теориясы – кемел;</w:t>
      </w:r>
    </w:p>
    <w:p w14:paraId="14A830B0"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2)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oMath>
      <w:r w:rsidRPr="00094DE9">
        <w:rPr>
          <w:rFonts w:ascii="Times New Roman" w:hAnsi="Times New Roman" w:cs="Times New Roman"/>
          <w:sz w:val="28"/>
          <w:szCs w:val="28"/>
          <w:lang w:val="kk-KZ"/>
        </w:rPr>
        <w:t xml:space="preserve"> теориясы –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теориясының модельді компаньоны.</w:t>
      </w:r>
    </w:p>
    <w:p w14:paraId="13609480" w14:textId="77777777" w:rsidR="00FB4306" w:rsidRPr="00094DE9" w:rsidRDefault="00FB4306" w:rsidP="00FB4306">
      <w:pPr>
        <w:ind w:firstLine="454"/>
        <w:jc w:val="both"/>
        <w:rPr>
          <w:rFonts w:ascii="Times New Roman" w:eastAsiaTheme="minorEastAsia" w:hAnsi="Times New Roman" w:cs="Times New Roman"/>
          <w:i/>
          <w:color w:val="000000"/>
          <w:kern w:val="0"/>
          <w:sz w:val="28"/>
          <w:szCs w:val="28"/>
          <w:lang w:val="kk-KZ"/>
        </w:rPr>
      </w:pPr>
      <w:r w:rsidRPr="00123A60">
        <w:rPr>
          <w:rFonts w:ascii="Times New Roman" w:hAnsi="Times New Roman" w:cs="Times New Roman"/>
          <w:i/>
          <w:iCs/>
          <w:sz w:val="28"/>
          <w:szCs w:val="28"/>
          <w:lang w:val="kk-KZ"/>
        </w:rPr>
        <w:t>Теорема 1.1.2</w:t>
      </w:r>
      <w:r w:rsidRPr="00094DE9">
        <w:rPr>
          <w:rFonts w:ascii="Times New Roman" w:hAnsi="Times New Roman" w:cs="Times New Roman"/>
          <w:sz w:val="28"/>
          <w:szCs w:val="28"/>
          <w:lang w:val="kk-KZ"/>
        </w:rPr>
        <w:t xml:space="preserve"> </w:t>
      </w:r>
      <w:r w:rsidRPr="00473ECB">
        <w:rPr>
          <w:rFonts w:ascii="Times New Roman" w:hAnsi="Times New Roman" w:cs="Times New Roman"/>
          <w:color w:val="000000"/>
          <w:kern w:val="0"/>
          <w:sz w:val="28"/>
          <w:szCs w:val="28"/>
          <w:lang w:val="ru-RU"/>
        </w:rPr>
        <w:t xml:space="preserve">[1; </w:t>
      </w:r>
      <w:r w:rsidRPr="00094DE9">
        <w:rPr>
          <w:rFonts w:ascii="Times New Roman" w:hAnsi="Times New Roman" w:cs="Times New Roman"/>
          <w:color w:val="000000"/>
          <w:kern w:val="0"/>
          <w:sz w:val="28"/>
          <w:szCs w:val="28"/>
          <w:lang w:val="ru-RU"/>
        </w:rPr>
        <w:t>164</w:t>
      </w:r>
      <w:r w:rsidRPr="00473ECB">
        <w:rPr>
          <w:rFonts w:ascii="Times New Roman" w:hAnsi="Times New Roman" w:cs="Times New Roman"/>
          <w:color w:val="000000"/>
          <w:kern w:val="0"/>
          <w:sz w:val="28"/>
          <w:szCs w:val="28"/>
          <w:lang w:val="ru-RU"/>
        </w:rPr>
        <w:t>]</w:t>
      </w:r>
      <w:r w:rsidRPr="00094DE9">
        <w:rPr>
          <w:rFonts w:ascii="Times New Roman" w:hAnsi="Times New Roman" w:cs="Times New Roman"/>
          <w:color w:val="000000"/>
          <w:kern w:val="0"/>
          <w:sz w:val="28"/>
          <w:szCs w:val="28"/>
          <w:lang w:val="ru-RU"/>
        </w:rPr>
        <w:t xml:space="preserve">. Егер </w:t>
      </w:r>
      <m:oMath>
        <m:r>
          <w:rPr>
            <w:rFonts w:ascii="Cambria Math" w:hAnsi="Cambria Math" w:cs="Times New Roman"/>
            <w:color w:val="000000"/>
            <w:kern w:val="0"/>
            <w:sz w:val="28"/>
            <w:szCs w:val="28"/>
            <w:lang w:val="ru-RU"/>
          </w:rPr>
          <m:t>L</m:t>
        </m:r>
      </m:oMath>
      <w:r w:rsidRPr="00094DE9">
        <w:rPr>
          <w:rFonts w:ascii="Times New Roman" w:eastAsiaTheme="minorEastAsia" w:hAnsi="Times New Roman" w:cs="Times New Roman"/>
          <w:color w:val="000000"/>
          <w:kern w:val="0"/>
          <w:sz w:val="28"/>
          <w:szCs w:val="28"/>
          <w:lang w:val="ru-RU"/>
        </w:rPr>
        <w:t>-</w:t>
      </w:r>
      <w:r w:rsidRPr="00094DE9">
        <w:rPr>
          <w:rFonts w:ascii="Times New Roman" w:eastAsiaTheme="minorEastAsia" w:hAnsi="Times New Roman" w:cs="Times New Roman"/>
          <w:color w:val="000000"/>
          <w:kern w:val="0"/>
          <w:sz w:val="28"/>
          <w:szCs w:val="28"/>
          <w:lang w:val="kk-KZ"/>
        </w:rPr>
        <w:t xml:space="preserve">саналымды тіл және </w:t>
      </w:r>
      <m:oMath>
        <m:r>
          <w:rPr>
            <w:rFonts w:ascii="Cambria Math" w:hAnsi="Cambria Math" w:cs="Times New Roman"/>
            <w:sz w:val="28"/>
            <w:szCs w:val="28"/>
            <w:lang w:val="kk-KZ"/>
          </w:rPr>
          <m:t>T</m:t>
        </m:r>
      </m:oMath>
      <w:r w:rsidRPr="00094DE9">
        <w:rPr>
          <w:rFonts w:ascii="Times New Roman" w:eastAsiaTheme="minorEastAsia" w:hAnsi="Times New Roman" w:cs="Times New Roman"/>
          <w:sz w:val="28"/>
          <w:szCs w:val="28"/>
          <w:lang w:val="ru-RU"/>
        </w:rPr>
        <w:t>-</w:t>
      </w:r>
      <w:r w:rsidRPr="00094DE9">
        <w:rPr>
          <w:rFonts w:ascii="Times New Roman" w:eastAsiaTheme="minorEastAsia" w:hAnsi="Times New Roman" w:cs="Times New Roman"/>
          <w:sz w:val="28"/>
          <w:szCs w:val="28"/>
          <w:lang w:val="kk-KZ"/>
        </w:rPr>
        <w:t xml:space="preserve">толық </w:t>
      </w:r>
      <w:r w:rsidRPr="00094DE9">
        <w:rPr>
          <w:rFonts w:ascii="Times New Roman" w:hAnsi="Times New Roman" w:cs="Times New Roman"/>
          <w:sz w:val="28"/>
          <w:szCs w:val="28"/>
          <w:lang w:val="kk-KZ"/>
        </w:rPr>
        <w:t xml:space="preserve">ω-категорлы теория болса, онда </w:t>
      </w:r>
      <m:oMath>
        <m:r>
          <w:rPr>
            <w:rFonts w:ascii="Cambria Math" w:hAnsi="Cambria Math" w:cs="Times New Roman"/>
            <w:sz w:val="28"/>
            <w:szCs w:val="28"/>
            <w:lang w:val="kk-KZ"/>
          </w:rPr>
          <m:t>T</m:t>
        </m:r>
      </m:oMath>
      <w:r w:rsidRPr="00094DE9">
        <w:rPr>
          <w:rFonts w:ascii="Times New Roman" w:eastAsiaTheme="minorEastAsia" w:hAnsi="Times New Roman" w:cs="Times New Roman"/>
          <w:sz w:val="28"/>
          <w:szCs w:val="28"/>
          <w:lang w:val="ru-RU"/>
        </w:rPr>
        <w:t xml:space="preserve">-ның </w:t>
      </w:r>
      <w:r w:rsidRPr="00094DE9">
        <w:rPr>
          <w:rFonts w:ascii="Times New Roman" w:hAnsi="Times New Roman" w:cs="Times New Roman"/>
          <w:sz w:val="28"/>
          <w:szCs w:val="28"/>
          <w:lang w:val="kk-KZ"/>
        </w:rPr>
        <w:t>ω-категорлы</w:t>
      </w:r>
      <w:r w:rsidRPr="00094DE9">
        <w:rPr>
          <w:rFonts w:ascii="Times New Roman" w:eastAsiaTheme="minorEastAsia" w:hAnsi="Times New Roman" w:cs="Times New Roman"/>
          <w:sz w:val="28"/>
          <w:szCs w:val="28"/>
          <w:lang w:val="kk-KZ"/>
        </w:rPr>
        <w:t xml:space="preserve"> модельді компаньоны бар.</w:t>
      </w:r>
    </w:p>
    <w:p w14:paraId="7B2DADB1" w14:textId="77777777" w:rsidR="00FB4306" w:rsidRDefault="00FB4306" w:rsidP="00FB4306">
      <w:pPr>
        <w:ind w:firstLine="454"/>
        <w:jc w:val="both"/>
        <w:rPr>
          <w:rFonts w:ascii="Times New Roman" w:eastAsiaTheme="minorEastAsia" w:hAnsi="Times New Roman" w:cs="Times New Roman"/>
          <w:sz w:val="28"/>
          <w:szCs w:val="28"/>
          <w:lang w:val="kk-KZ"/>
        </w:rPr>
      </w:pPr>
      <w:r w:rsidRPr="00123A60">
        <w:rPr>
          <w:rFonts w:ascii="Times New Roman" w:hAnsi="Times New Roman" w:cs="Times New Roman"/>
          <w:i/>
          <w:iCs/>
          <w:sz w:val="28"/>
          <w:szCs w:val="28"/>
          <w:lang w:val="kk-KZ"/>
        </w:rPr>
        <w:t>Теорема 1.1.3</w:t>
      </w:r>
      <w:r w:rsidRPr="00094DE9">
        <w:rPr>
          <w:rFonts w:ascii="Times New Roman" w:hAnsi="Times New Roman" w:cs="Times New Roman"/>
          <w:sz w:val="28"/>
          <w:szCs w:val="28"/>
          <w:lang w:val="kk-KZ"/>
        </w:rPr>
        <w:t xml:space="preserve"> </w:t>
      </w:r>
      <w:r w:rsidRPr="00473ECB">
        <w:rPr>
          <w:rFonts w:ascii="Times New Roman" w:hAnsi="Times New Roman" w:cs="Times New Roman"/>
          <w:color w:val="000000"/>
          <w:kern w:val="0"/>
          <w:sz w:val="28"/>
          <w:szCs w:val="28"/>
          <w:lang w:val="ru-RU"/>
        </w:rPr>
        <w:t xml:space="preserve">[1; </w:t>
      </w:r>
      <w:r w:rsidRPr="00094DE9">
        <w:rPr>
          <w:rFonts w:ascii="Times New Roman" w:hAnsi="Times New Roman" w:cs="Times New Roman"/>
          <w:color w:val="000000"/>
          <w:kern w:val="0"/>
          <w:sz w:val="28"/>
          <w:szCs w:val="28"/>
          <w:lang w:val="ru-RU"/>
        </w:rPr>
        <w:t>16</w:t>
      </w:r>
      <w:r w:rsidRPr="006C15F6">
        <w:rPr>
          <w:rFonts w:ascii="Times New Roman" w:hAnsi="Times New Roman" w:cs="Times New Roman"/>
          <w:color w:val="000000"/>
          <w:kern w:val="0"/>
          <w:sz w:val="28"/>
          <w:szCs w:val="28"/>
          <w:lang w:val="ru-RU"/>
        </w:rPr>
        <w:t>0</w:t>
      </w:r>
      <w:r w:rsidRPr="00473ECB">
        <w:rPr>
          <w:rFonts w:ascii="Times New Roman" w:hAnsi="Times New Roman" w:cs="Times New Roman"/>
          <w:color w:val="000000"/>
          <w:kern w:val="0"/>
          <w:sz w:val="28"/>
          <w:szCs w:val="28"/>
          <w:lang w:val="ru-RU"/>
        </w:rPr>
        <w:t>]</w:t>
      </w:r>
      <w:r w:rsidRPr="00094DE9">
        <w:rPr>
          <w:rFonts w:ascii="Times New Roman" w:hAnsi="Times New Roman" w:cs="Times New Roman"/>
          <w:color w:val="000000"/>
          <w:kern w:val="0"/>
          <w:sz w:val="28"/>
          <w:szCs w:val="28"/>
          <w:lang w:val="ru-RU"/>
        </w:rPr>
        <w:t xml:space="preserve">. </w:t>
      </w:r>
      <m:oMath>
        <m:r>
          <w:rPr>
            <w:rFonts w:ascii="Cambria Math" w:hAnsi="Cambria Math" w:cs="Times New Roman"/>
            <w:sz w:val="28"/>
            <w:szCs w:val="28"/>
            <w:lang w:val="kk-KZ"/>
          </w:rPr>
          <m:t>T</m:t>
        </m:r>
      </m:oMath>
      <w:r w:rsidRPr="00094DE9">
        <w:rPr>
          <w:rFonts w:ascii="Times New Roman" w:eastAsiaTheme="minorEastAsia" w:hAnsi="Times New Roman" w:cs="Times New Roman"/>
          <w:sz w:val="28"/>
          <w:szCs w:val="28"/>
          <w:lang w:val="kk-KZ"/>
        </w:rPr>
        <w:t xml:space="preserve"> теориясының модельді компаньоны бар, егер және тек қана егер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oMath>
      <w:r w:rsidRPr="00094DE9">
        <w:rPr>
          <w:rFonts w:ascii="Times New Roman" w:eastAsiaTheme="minorEastAsia" w:hAnsi="Times New Roman" w:cs="Times New Roman"/>
          <w:sz w:val="28"/>
          <w:szCs w:val="28"/>
          <w:lang w:val="kk-KZ"/>
        </w:rPr>
        <w:t>-элементарлы класс болса.</w:t>
      </w:r>
    </w:p>
    <w:p w14:paraId="226D4C2C" w14:textId="77777777" w:rsidR="00FB4306" w:rsidRPr="00094DE9" w:rsidRDefault="00FB4306" w:rsidP="00FB4306">
      <w:pPr>
        <w:ind w:firstLine="454"/>
        <w:jc w:val="both"/>
        <w:rPr>
          <w:rFonts w:ascii="Times New Roman" w:eastAsiaTheme="minorEastAsia" w:hAnsi="Times New Roman" w:cs="Times New Roman"/>
          <w:sz w:val="28"/>
          <w:szCs w:val="28"/>
          <w:lang w:val="ru-RU"/>
        </w:rPr>
      </w:pPr>
      <w:r w:rsidRPr="00123A60">
        <w:rPr>
          <w:rFonts w:ascii="Times New Roman" w:hAnsi="Times New Roman" w:cs="Times New Roman"/>
          <w:i/>
          <w:iCs/>
          <w:sz w:val="28"/>
          <w:szCs w:val="28"/>
          <w:lang w:val="kk-KZ"/>
        </w:rPr>
        <w:t>Теорема 1.1.4</w:t>
      </w:r>
      <w:r w:rsidRPr="00094DE9">
        <w:rPr>
          <w:rFonts w:ascii="Times New Roman" w:hAnsi="Times New Roman" w:cs="Times New Roman"/>
          <w:sz w:val="28"/>
          <w:szCs w:val="28"/>
          <w:lang w:val="kk-KZ"/>
        </w:rPr>
        <w:t xml:space="preserve"> </w:t>
      </w:r>
      <w:r w:rsidRPr="00473ECB">
        <w:rPr>
          <w:rFonts w:ascii="Times New Roman" w:hAnsi="Times New Roman" w:cs="Times New Roman"/>
          <w:sz w:val="28"/>
          <w:szCs w:val="28"/>
          <w:lang w:val="ru-RU"/>
        </w:rPr>
        <w:t>[4;</w:t>
      </w:r>
      <w:r w:rsidRPr="00094DE9">
        <w:rPr>
          <w:rFonts w:ascii="Times New Roman" w:hAnsi="Times New Roman" w:cs="Times New Roman"/>
          <w:color w:val="000000"/>
          <w:kern w:val="0"/>
          <w:sz w:val="28"/>
          <w:szCs w:val="28"/>
          <w:lang w:val="ru-RU"/>
        </w:rPr>
        <w:t xml:space="preserve"> 26</w:t>
      </w:r>
      <w:r w:rsidRPr="00094DE9">
        <w:rPr>
          <w:rFonts w:ascii="Times New Roman" w:hAnsi="Times New Roman" w:cs="Times New Roman"/>
          <w:sz w:val="28"/>
          <w:szCs w:val="28"/>
          <w:lang w:val="kk-KZ"/>
        </w:rPr>
        <w:t xml:space="preserve">]. Егер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кемел йонсондық теория болса, онда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r>
          <w:rPr>
            <w:rFonts w:ascii="Cambria Math" w:hAnsi="Cambria Math" w:cs="Times New Roman"/>
            <w:sz w:val="28"/>
            <w:szCs w:val="28"/>
            <w:lang w:val="kk-KZ"/>
          </w:rPr>
          <m:t>=Mod</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oMath>
      <w:r w:rsidRPr="00094DE9">
        <w:rPr>
          <w:rFonts w:ascii="Times New Roman" w:eastAsiaTheme="minorEastAsia" w:hAnsi="Times New Roman" w:cs="Times New Roman"/>
          <w:sz w:val="28"/>
          <w:szCs w:val="28"/>
          <w:lang w:val="kk-KZ"/>
        </w:rPr>
        <w:t xml:space="preserve">, мұндағы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en-US"/>
              </w:rPr>
              <m:t>T</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=Th(C)</m:t>
        </m:r>
      </m:oMath>
      <w:r w:rsidRPr="00094DE9">
        <w:rPr>
          <w:rFonts w:ascii="Times New Roman" w:eastAsiaTheme="minorEastAsia" w:hAnsi="Times New Roman" w:cs="Times New Roman"/>
          <w:sz w:val="28"/>
          <w:szCs w:val="28"/>
          <w:lang w:val="ru-RU"/>
        </w:rPr>
        <w:t>.</w:t>
      </w:r>
    </w:p>
    <w:p w14:paraId="56100AFA" w14:textId="77777777" w:rsidR="00FB4306" w:rsidRPr="00094DE9" w:rsidRDefault="00FB4306" w:rsidP="00FB4306">
      <w:pPr>
        <w:ind w:firstLine="454"/>
        <w:jc w:val="both"/>
        <w:rPr>
          <w:rFonts w:ascii="Times New Roman" w:eastAsiaTheme="minorEastAsia" w:hAnsi="Times New Roman" w:cs="Times New Roman"/>
          <w:color w:val="000000"/>
          <w:kern w:val="0"/>
          <w:sz w:val="28"/>
          <w:szCs w:val="28"/>
          <w:lang w:val="kk-KZ"/>
        </w:rPr>
      </w:pPr>
      <w:r w:rsidRPr="00123A60">
        <w:rPr>
          <w:rFonts w:ascii="Times New Roman" w:hAnsi="Times New Roman" w:cs="Times New Roman"/>
          <w:i/>
          <w:iCs/>
          <w:sz w:val="28"/>
          <w:szCs w:val="28"/>
          <w:lang w:val="kk-KZ"/>
        </w:rPr>
        <w:t>Анықтама 1.1.</w:t>
      </w:r>
      <w:r w:rsidRPr="00123A60">
        <w:rPr>
          <w:rFonts w:ascii="Times New Roman" w:hAnsi="Times New Roman" w:cs="Times New Roman"/>
          <w:i/>
          <w:iCs/>
          <w:sz w:val="28"/>
          <w:szCs w:val="28"/>
          <w:lang w:val="ru-RU"/>
        </w:rPr>
        <w:t>7</w:t>
      </w:r>
      <w:r w:rsidRPr="00094DE9">
        <w:rPr>
          <w:rFonts w:ascii="Times New Roman" w:hAnsi="Times New Roman" w:cs="Times New Roman"/>
          <w:sz w:val="28"/>
          <w:szCs w:val="28"/>
          <w:lang w:val="ru-RU"/>
        </w:rPr>
        <w:t xml:space="preserve"> </w:t>
      </w:r>
      <w:r w:rsidRPr="00473ECB">
        <w:rPr>
          <w:rFonts w:ascii="Times New Roman" w:hAnsi="Times New Roman" w:cs="Times New Roman"/>
          <w:color w:val="000000"/>
          <w:kern w:val="0"/>
          <w:sz w:val="28"/>
          <w:szCs w:val="28"/>
          <w:lang w:val="ru-RU"/>
        </w:rPr>
        <w:t>[4;</w:t>
      </w:r>
      <w:r w:rsidRPr="00094DE9">
        <w:rPr>
          <w:rFonts w:ascii="Times New Roman" w:hAnsi="Times New Roman" w:cs="Times New Roman"/>
          <w:color w:val="000000"/>
          <w:kern w:val="0"/>
          <w:sz w:val="28"/>
          <w:szCs w:val="28"/>
          <w:lang w:val="ru-RU"/>
        </w:rPr>
        <w:t xml:space="preserve"> 40</w:t>
      </w:r>
      <w:r w:rsidRPr="00473ECB">
        <w:rPr>
          <w:rFonts w:ascii="Times New Roman" w:hAnsi="Times New Roman" w:cs="Times New Roman"/>
          <w:color w:val="000000"/>
          <w:kern w:val="0"/>
          <w:sz w:val="28"/>
          <w:szCs w:val="28"/>
          <w:lang w:val="ru-RU"/>
        </w:rPr>
        <w:t>]</w:t>
      </w:r>
      <w:r w:rsidRPr="00094DE9">
        <w:rPr>
          <w:rFonts w:ascii="Times New Roman" w:hAnsi="Times New Roman" w:cs="Times New Roman"/>
          <w:color w:val="000000"/>
          <w:kern w:val="0"/>
          <w:sz w:val="28"/>
          <w:szCs w:val="28"/>
          <w:lang w:val="ru-RU"/>
        </w:rPr>
        <w:t xml:space="preserve">. </w:t>
      </w:r>
      <m:oMath>
        <m:sSub>
          <m:sSubPr>
            <m:ctrlPr>
              <w:rPr>
                <w:rFonts w:ascii="Cambria Math" w:hAnsi="Cambria Math" w:cs="Times New Roman"/>
                <w:i/>
                <w:color w:val="000000"/>
                <w:kern w:val="0"/>
                <w:sz w:val="28"/>
                <w:szCs w:val="28"/>
                <w:lang w:val="en-US"/>
              </w:rPr>
            </m:ctrlPr>
          </m:sSubPr>
          <m:e>
            <m:r>
              <w:rPr>
                <w:rFonts w:ascii="Cambria Math" w:hAnsi="Cambria Math" w:cs="Times New Roman"/>
                <w:color w:val="000000"/>
                <w:kern w:val="0"/>
                <w:sz w:val="28"/>
                <w:szCs w:val="28"/>
                <w:lang w:val="en-US"/>
              </w:rPr>
              <m:t>T</m:t>
            </m:r>
          </m:e>
          <m:sub>
            <m:r>
              <w:rPr>
                <w:rFonts w:ascii="Cambria Math" w:hAnsi="Cambria Math" w:cs="Times New Roman"/>
                <w:color w:val="000000"/>
                <w:kern w:val="0"/>
                <w:sz w:val="28"/>
                <w:szCs w:val="28"/>
                <w:lang w:val="ru-RU"/>
              </w:rPr>
              <m:t>1</m:t>
            </m:r>
          </m:sub>
        </m:sSub>
      </m:oMath>
      <w:r w:rsidRPr="00094DE9">
        <w:rPr>
          <w:rFonts w:ascii="Times New Roman" w:eastAsiaTheme="minorEastAsia" w:hAnsi="Times New Roman" w:cs="Times New Roman"/>
          <w:color w:val="000000"/>
          <w:kern w:val="0"/>
          <w:sz w:val="28"/>
          <w:szCs w:val="28"/>
          <w:lang w:val="ru-RU"/>
        </w:rPr>
        <w:t xml:space="preserve"> </w:t>
      </w:r>
      <w:r w:rsidRPr="00094DE9">
        <w:rPr>
          <w:rFonts w:ascii="Times New Roman" w:eastAsiaTheme="minorEastAsia" w:hAnsi="Times New Roman" w:cs="Times New Roman"/>
          <w:color w:val="000000"/>
          <w:kern w:val="0"/>
          <w:sz w:val="28"/>
          <w:szCs w:val="28"/>
          <w:lang w:val="kk-KZ"/>
        </w:rPr>
        <w:t xml:space="preserve">йонсондық теория </w:t>
      </w:r>
      <m:oMath>
        <m:sSub>
          <m:sSubPr>
            <m:ctrlPr>
              <w:rPr>
                <w:rFonts w:ascii="Cambria Math" w:hAnsi="Cambria Math" w:cs="Times New Roman"/>
                <w:i/>
                <w:color w:val="000000"/>
                <w:kern w:val="0"/>
                <w:sz w:val="28"/>
                <w:szCs w:val="28"/>
                <w:lang w:val="en-US"/>
              </w:rPr>
            </m:ctrlPr>
          </m:sSubPr>
          <m:e>
            <m:r>
              <w:rPr>
                <w:rFonts w:ascii="Cambria Math" w:hAnsi="Cambria Math" w:cs="Times New Roman"/>
                <w:color w:val="000000"/>
                <w:kern w:val="0"/>
                <w:sz w:val="28"/>
                <w:szCs w:val="28"/>
                <w:lang w:val="en-US"/>
              </w:rPr>
              <m:t>T</m:t>
            </m:r>
          </m:e>
          <m:sub>
            <m:r>
              <w:rPr>
                <w:rFonts w:ascii="Cambria Math" w:hAnsi="Cambria Math" w:cs="Times New Roman"/>
                <w:color w:val="000000"/>
                <w:kern w:val="0"/>
                <w:sz w:val="28"/>
                <w:szCs w:val="28"/>
                <w:lang w:val="ru-RU"/>
              </w:rPr>
              <m:t>2</m:t>
            </m:r>
          </m:sub>
        </m:sSub>
      </m:oMath>
      <w:r w:rsidRPr="00094DE9">
        <w:rPr>
          <w:rFonts w:ascii="Times New Roman" w:eastAsiaTheme="minorEastAsia" w:hAnsi="Times New Roman" w:cs="Times New Roman"/>
          <w:color w:val="000000"/>
          <w:kern w:val="0"/>
          <w:sz w:val="28"/>
          <w:szCs w:val="28"/>
          <w:lang w:val="ru-RU"/>
        </w:rPr>
        <w:t xml:space="preserve"> </w:t>
      </w:r>
      <w:r w:rsidRPr="00094DE9">
        <w:rPr>
          <w:rFonts w:ascii="Times New Roman" w:eastAsiaTheme="minorEastAsia" w:hAnsi="Times New Roman" w:cs="Times New Roman"/>
          <w:color w:val="000000"/>
          <w:kern w:val="0"/>
          <w:sz w:val="28"/>
          <w:szCs w:val="28"/>
          <w:lang w:val="kk-KZ"/>
        </w:rPr>
        <w:t xml:space="preserve">йонсондық теорияға косемантты </w:t>
      </w:r>
      <m:oMath>
        <m:sSub>
          <m:sSubPr>
            <m:ctrlPr>
              <w:rPr>
                <w:rFonts w:ascii="Cambria Math" w:hAnsi="Cambria Math" w:cs="Times New Roman"/>
                <w:i/>
                <w:color w:val="000000"/>
                <w:kern w:val="0"/>
                <w:sz w:val="28"/>
                <w:szCs w:val="28"/>
                <w:lang w:val="en-US"/>
              </w:rPr>
            </m:ctrlPr>
          </m:sSubPr>
          <m:e>
            <m:r>
              <w:rPr>
                <w:rFonts w:ascii="Cambria Math" w:hAnsi="Cambria Math" w:cs="Times New Roman"/>
                <w:color w:val="000000"/>
                <w:kern w:val="0"/>
                <w:sz w:val="28"/>
                <w:szCs w:val="28"/>
                <w:lang w:val="en-US"/>
              </w:rPr>
              <m:t>T</m:t>
            </m:r>
          </m:e>
          <m:sub>
            <m:r>
              <w:rPr>
                <w:rFonts w:ascii="Cambria Math" w:hAnsi="Cambria Math" w:cs="Times New Roman"/>
                <w:color w:val="000000"/>
                <w:kern w:val="0"/>
                <w:sz w:val="28"/>
                <w:szCs w:val="28"/>
                <w:lang w:val="ru-RU"/>
              </w:rPr>
              <m:t>1</m:t>
            </m:r>
          </m:sub>
        </m:sSub>
        <m:r>
          <w:rPr>
            <w:rFonts w:ascii="Cambria Math" w:hAnsi="Cambria Math" w:cs="Times New Roman"/>
            <w:color w:val="000000"/>
            <w:kern w:val="0"/>
            <w:sz w:val="28"/>
            <w:szCs w:val="28"/>
            <w:lang w:val="ru-RU"/>
          </w:rPr>
          <m:t>⋈</m:t>
        </m:r>
        <m:sSub>
          <m:sSubPr>
            <m:ctrlPr>
              <w:rPr>
                <w:rFonts w:ascii="Cambria Math" w:hAnsi="Cambria Math" w:cs="Times New Roman"/>
                <w:i/>
                <w:color w:val="000000"/>
                <w:kern w:val="0"/>
                <w:sz w:val="28"/>
                <w:szCs w:val="28"/>
                <w:lang w:val="en-US"/>
              </w:rPr>
            </m:ctrlPr>
          </m:sSubPr>
          <m:e>
            <m:r>
              <w:rPr>
                <w:rFonts w:ascii="Cambria Math" w:hAnsi="Cambria Math" w:cs="Times New Roman"/>
                <w:color w:val="000000"/>
                <w:kern w:val="0"/>
                <w:sz w:val="28"/>
                <w:szCs w:val="28"/>
                <w:lang w:val="en-US"/>
              </w:rPr>
              <m:t>T</m:t>
            </m:r>
          </m:e>
          <m:sub>
            <m:r>
              <w:rPr>
                <w:rFonts w:ascii="Cambria Math" w:hAnsi="Cambria Math" w:cs="Times New Roman"/>
                <w:color w:val="000000"/>
                <w:kern w:val="0"/>
                <w:sz w:val="28"/>
                <w:szCs w:val="28"/>
                <w:lang w:val="ru-RU"/>
              </w:rPr>
              <m:t>2</m:t>
            </m:r>
          </m:sub>
        </m:sSub>
      </m:oMath>
      <w:r w:rsidRPr="00094DE9">
        <w:rPr>
          <w:rFonts w:ascii="Times New Roman" w:eastAsiaTheme="minorEastAsia" w:hAnsi="Times New Roman" w:cs="Times New Roman"/>
          <w:color w:val="000000"/>
          <w:kern w:val="0"/>
          <w:sz w:val="28"/>
          <w:szCs w:val="28"/>
          <w:lang w:val="kk-KZ"/>
        </w:rPr>
        <w:t xml:space="preserve"> деп айтамыз, егер </w:t>
      </w:r>
      <m:oMath>
        <m:sSub>
          <m:sSubPr>
            <m:ctrlPr>
              <w:rPr>
                <w:rFonts w:ascii="Cambria Math" w:eastAsiaTheme="minorEastAsia" w:hAnsi="Cambria Math" w:cs="Times New Roman"/>
                <w:i/>
                <w:color w:val="000000"/>
                <w:kern w:val="0"/>
                <w:sz w:val="28"/>
                <w:szCs w:val="28"/>
                <w:lang w:val="kk-KZ"/>
              </w:rPr>
            </m:ctrlPr>
          </m:sSubPr>
          <m:e>
            <m:sSub>
              <m:sSubPr>
                <m:ctrlPr>
                  <w:rPr>
                    <w:rFonts w:ascii="Cambria Math" w:eastAsiaTheme="minorEastAsia" w:hAnsi="Cambria Math" w:cs="Times New Roman"/>
                    <w:i/>
                    <w:color w:val="000000"/>
                    <w:kern w:val="0"/>
                    <w:sz w:val="28"/>
                    <w:szCs w:val="28"/>
                    <w:lang w:val="en-US"/>
                  </w:rPr>
                </m:ctrlPr>
              </m:sSubPr>
              <m:e>
                <m:r>
                  <w:rPr>
                    <w:rFonts w:ascii="Cambria Math" w:eastAsiaTheme="minorEastAsia" w:hAnsi="Cambria Math" w:cs="Times New Roman"/>
                    <w:color w:val="000000"/>
                    <w:kern w:val="0"/>
                    <w:sz w:val="28"/>
                    <w:szCs w:val="28"/>
                    <w:lang w:val="en-US"/>
                  </w:rPr>
                  <m:t>C</m:t>
                </m:r>
              </m:e>
              <m:sub>
                <m:sSub>
                  <m:sSubPr>
                    <m:ctrlPr>
                      <w:rPr>
                        <w:rFonts w:ascii="Cambria Math" w:hAnsi="Cambria Math" w:cs="Times New Roman"/>
                        <w:i/>
                        <w:color w:val="000000"/>
                        <w:kern w:val="0"/>
                        <w:sz w:val="28"/>
                        <w:szCs w:val="28"/>
                        <w:lang w:val="en-US"/>
                      </w:rPr>
                    </m:ctrlPr>
                  </m:sSubPr>
                  <m:e>
                    <m:r>
                      <w:rPr>
                        <w:rFonts w:ascii="Cambria Math" w:hAnsi="Cambria Math" w:cs="Times New Roman"/>
                        <w:color w:val="000000"/>
                        <w:kern w:val="0"/>
                        <w:sz w:val="28"/>
                        <w:szCs w:val="28"/>
                        <w:lang w:val="en-US"/>
                      </w:rPr>
                      <m:t>T</m:t>
                    </m:r>
                  </m:e>
                  <m:sub>
                    <m:r>
                      <w:rPr>
                        <w:rFonts w:ascii="Cambria Math" w:hAnsi="Cambria Math" w:cs="Times New Roman"/>
                        <w:color w:val="000000"/>
                        <w:kern w:val="0"/>
                        <w:sz w:val="28"/>
                        <w:szCs w:val="28"/>
                        <w:lang w:val="ru-RU"/>
                      </w:rPr>
                      <m:t>1</m:t>
                    </m:r>
                  </m:sub>
                </m:sSub>
              </m:sub>
            </m:sSub>
            <m:r>
              <w:rPr>
                <w:rFonts w:ascii="Cambria Math" w:eastAsiaTheme="minorEastAsia" w:hAnsi="Cambria Math" w:cs="Times New Roman"/>
                <w:color w:val="000000"/>
                <w:kern w:val="0"/>
                <w:sz w:val="28"/>
                <w:szCs w:val="28"/>
                <w:lang w:val="ru-RU"/>
              </w:rPr>
              <m:t>=</m:t>
            </m:r>
            <m:r>
              <w:rPr>
                <w:rFonts w:ascii="Cambria Math" w:eastAsiaTheme="minorEastAsia" w:hAnsi="Cambria Math" w:cs="Times New Roman"/>
                <w:color w:val="000000"/>
                <w:kern w:val="0"/>
                <w:sz w:val="28"/>
                <w:szCs w:val="28"/>
                <w:lang w:val="en-US"/>
              </w:rPr>
              <m:t>C</m:t>
            </m:r>
          </m:e>
          <m:sub>
            <m:sSub>
              <m:sSubPr>
                <m:ctrlPr>
                  <w:rPr>
                    <w:rFonts w:ascii="Cambria Math" w:hAnsi="Cambria Math" w:cs="Times New Roman"/>
                    <w:i/>
                    <w:color w:val="000000"/>
                    <w:kern w:val="0"/>
                    <w:sz w:val="28"/>
                    <w:szCs w:val="28"/>
                    <w:lang w:val="en-US"/>
                  </w:rPr>
                </m:ctrlPr>
              </m:sSubPr>
              <m:e>
                <m:r>
                  <w:rPr>
                    <w:rFonts w:ascii="Cambria Math" w:hAnsi="Cambria Math" w:cs="Times New Roman"/>
                    <w:color w:val="000000"/>
                    <w:kern w:val="0"/>
                    <w:sz w:val="28"/>
                    <w:szCs w:val="28"/>
                    <w:lang w:val="en-US"/>
                  </w:rPr>
                  <m:t>T</m:t>
                </m:r>
              </m:e>
              <m:sub>
                <m:r>
                  <w:rPr>
                    <w:rFonts w:ascii="Cambria Math" w:hAnsi="Cambria Math" w:cs="Times New Roman"/>
                    <w:color w:val="000000"/>
                    <w:kern w:val="0"/>
                    <w:sz w:val="28"/>
                    <w:szCs w:val="28"/>
                    <w:lang w:val="ru-RU"/>
                  </w:rPr>
                  <m:t>2</m:t>
                </m:r>
              </m:sub>
            </m:sSub>
          </m:sub>
        </m:sSub>
      </m:oMath>
      <w:r w:rsidRPr="00094DE9">
        <w:rPr>
          <w:rFonts w:ascii="Times New Roman" w:eastAsiaTheme="minorEastAsia" w:hAnsi="Times New Roman" w:cs="Times New Roman"/>
          <w:color w:val="000000"/>
          <w:kern w:val="0"/>
          <w:sz w:val="28"/>
          <w:szCs w:val="28"/>
          <w:lang w:val="ru-RU"/>
        </w:rPr>
        <w:t xml:space="preserve">, </w:t>
      </w:r>
      <w:r w:rsidRPr="00094DE9">
        <w:rPr>
          <w:rFonts w:ascii="Times New Roman" w:eastAsiaTheme="minorEastAsia" w:hAnsi="Times New Roman" w:cs="Times New Roman"/>
          <w:color w:val="000000"/>
          <w:kern w:val="0"/>
          <w:sz w:val="28"/>
          <w:szCs w:val="28"/>
          <w:lang w:val="kk-KZ"/>
        </w:rPr>
        <w:t xml:space="preserve">мұндағы </w:t>
      </w:r>
      <m:oMath>
        <m:sSub>
          <m:sSubPr>
            <m:ctrlPr>
              <w:rPr>
                <w:rFonts w:ascii="Cambria Math" w:eastAsiaTheme="minorEastAsia" w:hAnsi="Cambria Math" w:cs="Times New Roman"/>
                <w:i/>
                <w:color w:val="000000"/>
                <w:kern w:val="0"/>
                <w:sz w:val="28"/>
                <w:szCs w:val="28"/>
                <w:lang w:val="kk-KZ"/>
              </w:rPr>
            </m:ctrlPr>
          </m:sSubPr>
          <m:e>
            <m:r>
              <w:rPr>
                <w:rFonts w:ascii="Cambria Math" w:eastAsiaTheme="minorEastAsia" w:hAnsi="Cambria Math" w:cs="Times New Roman"/>
                <w:color w:val="000000"/>
                <w:kern w:val="0"/>
                <w:sz w:val="28"/>
                <w:szCs w:val="28"/>
                <w:lang w:val="en-US"/>
              </w:rPr>
              <m:t>C</m:t>
            </m:r>
          </m:e>
          <m:sub>
            <m:sSub>
              <m:sSubPr>
                <m:ctrlPr>
                  <w:rPr>
                    <w:rFonts w:ascii="Cambria Math" w:hAnsi="Cambria Math" w:cs="Times New Roman"/>
                    <w:i/>
                    <w:color w:val="000000"/>
                    <w:kern w:val="0"/>
                    <w:sz w:val="28"/>
                    <w:szCs w:val="28"/>
                    <w:lang w:val="en-US"/>
                  </w:rPr>
                </m:ctrlPr>
              </m:sSubPr>
              <m:e>
                <m:r>
                  <w:rPr>
                    <w:rFonts w:ascii="Cambria Math" w:hAnsi="Cambria Math" w:cs="Times New Roman"/>
                    <w:color w:val="000000"/>
                    <w:kern w:val="0"/>
                    <w:sz w:val="28"/>
                    <w:szCs w:val="28"/>
                    <w:lang w:val="en-US"/>
                  </w:rPr>
                  <m:t>T</m:t>
                </m:r>
              </m:e>
              <m:sub>
                <m:r>
                  <w:rPr>
                    <w:rFonts w:ascii="Cambria Math" w:hAnsi="Cambria Math" w:cs="Times New Roman"/>
                    <w:color w:val="000000"/>
                    <w:kern w:val="0"/>
                    <w:sz w:val="28"/>
                    <w:szCs w:val="28"/>
                    <w:lang w:val="ru-RU"/>
                  </w:rPr>
                  <m:t>i</m:t>
                </m:r>
              </m:sub>
            </m:sSub>
          </m:sub>
        </m:sSub>
        <m:r>
          <w:rPr>
            <w:rFonts w:ascii="Cambria Math" w:eastAsiaTheme="minorEastAsia" w:hAnsi="Cambria Math" w:cs="Times New Roman"/>
            <w:color w:val="000000"/>
            <w:kern w:val="0"/>
            <w:sz w:val="28"/>
            <w:szCs w:val="28"/>
            <w:lang w:val="kk-KZ"/>
          </w:rPr>
          <m:t>-</m:t>
        </m:r>
        <m:sSub>
          <m:sSubPr>
            <m:ctrlPr>
              <w:rPr>
                <w:rFonts w:ascii="Cambria Math" w:eastAsiaTheme="minorEastAsia" w:hAnsi="Cambria Math" w:cs="Times New Roman"/>
                <w:i/>
                <w:color w:val="000000"/>
                <w:kern w:val="0"/>
                <w:sz w:val="28"/>
                <w:szCs w:val="28"/>
                <w:lang w:val="kk-KZ"/>
              </w:rPr>
            </m:ctrlPr>
          </m:sSubPr>
          <m:e>
            <m:r>
              <w:rPr>
                <w:rFonts w:ascii="Cambria Math" w:eastAsiaTheme="minorEastAsia" w:hAnsi="Cambria Math" w:cs="Times New Roman"/>
                <w:color w:val="000000"/>
                <w:kern w:val="0"/>
                <w:sz w:val="28"/>
                <w:szCs w:val="28"/>
                <w:lang w:val="kk-KZ"/>
              </w:rPr>
              <m:t>T</m:t>
            </m:r>
          </m:e>
          <m:sub>
            <m:r>
              <w:rPr>
                <w:rFonts w:ascii="Cambria Math" w:eastAsiaTheme="minorEastAsia" w:hAnsi="Cambria Math" w:cs="Times New Roman"/>
                <w:color w:val="000000"/>
                <w:kern w:val="0"/>
                <w:sz w:val="28"/>
                <w:szCs w:val="28"/>
                <w:lang w:val="kk-KZ"/>
              </w:rPr>
              <m:t>i</m:t>
            </m:r>
          </m:sub>
        </m:sSub>
      </m:oMath>
      <w:r w:rsidRPr="00094DE9">
        <w:rPr>
          <w:rFonts w:ascii="Times New Roman" w:eastAsiaTheme="minorEastAsia" w:hAnsi="Times New Roman" w:cs="Times New Roman"/>
          <w:color w:val="000000"/>
          <w:kern w:val="0"/>
          <w:sz w:val="28"/>
          <w:szCs w:val="28"/>
          <w:lang w:val="ru-RU"/>
        </w:rPr>
        <w:t>-</w:t>
      </w:r>
      <w:r w:rsidRPr="00094DE9">
        <w:rPr>
          <w:rFonts w:ascii="Times New Roman" w:eastAsiaTheme="minorEastAsia" w:hAnsi="Times New Roman" w:cs="Times New Roman"/>
          <w:color w:val="000000"/>
          <w:kern w:val="0"/>
          <w:sz w:val="28"/>
          <w:szCs w:val="28"/>
          <w:lang w:val="kk-KZ"/>
        </w:rPr>
        <w:t xml:space="preserve">дің семантикалық моделі, </w:t>
      </w:r>
      <m:oMath>
        <m:r>
          <w:rPr>
            <w:rFonts w:ascii="Cambria Math" w:eastAsiaTheme="minorEastAsia" w:hAnsi="Cambria Math" w:cs="Times New Roman"/>
            <w:color w:val="000000"/>
            <w:kern w:val="0"/>
            <w:sz w:val="28"/>
            <w:szCs w:val="28"/>
            <w:lang w:val="kk-KZ"/>
          </w:rPr>
          <m:t>i=1,2.</m:t>
        </m:r>
      </m:oMath>
    </w:p>
    <w:p w14:paraId="5B71958C" w14:textId="77777777" w:rsidR="005D2704" w:rsidRPr="0000039E" w:rsidRDefault="005D2704" w:rsidP="005D2704">
      <w:pPr>
        <w:ind w:firstLine="426"/>
        <w:jc w:val="both"/>
        <w:rPr>
          <w:rFonts w:ascii="Times New Roman" w:hAnsi="Times New Roman" w:cs="Times New Roman"/>
          <w:sz w:val="28"/>
          <w:szCs w:val="28"/>
          <w:lang w:val="kk-KZ"/>
        </w:rPr>
      </w:pPr>
      <w:r w:rsidRPr="0000039E">
        <w:rPr>
          <w:rFonts w:ascii="Times New Roman" w:hAnsi="Times New Roman" w:cs="Times New Roman"/>
          <w:i/>
          <w:iCs/>
          <w:sz w:val="28"/>
          <w:szCs w:val="28"/>
          <w:lang w:val="kk-KZ"/>
        </w:rPr>
        <w:t>Сөйлем 1.1.2</w:t>
      </w:r>
      <w:r w:rsidRPr="0000039E">
        <w:rPr>
          <w:rFonts w:ascii="Times New Roman" w:hAnsi="Times New Roman" w:cs="Times New Roman"/>
          <w:sz w:val="28"/>
          <w:szCs w:val="28"/>
          <w:lang w:val="kk-KZ"/>
        </w:rPr>
        <w:t xml:space="preserve"> ([1; 97]. Егер </w:t>
      </w:r>
      <m:oMath>
        <m:r>
          <w:rPr>
            <w:rFonts w:ascii="Cambria Math" w:hAnsi="Cambria Math" w:cs="Times New Roman"/>
            <w:sz w:val="28"/>
            <w:szCs w:val="28"/>
            <w:lang w:val="kk-KZ"/>
          </w:rPr>
          <m:t>T</m:t>
        </m:r>
      </m:oMath>
      <w:r w:rsidRPr="0000039E">
        <w:rPr>
          <w:rFonts w:ascii="Times New Roman" w:hAnsi="Times New Roman" w:cs="Times New Roman"/>
          <w:sz w:val="28"/>
          <w:szCs w:val="28"/>
          <w:lang w:val="kk-KZ"/>
        </w:rPr>
        <w:t xml:space="preserve"> теориясы индуктивті болса, онда </w:t>
      </w:r>
      <m:oMath>
        <m:r>
          <w:rPr>
            <w:rFonts w:ascii="Cambria Math" w:hAnsi="Cambria Math" w:cs="Times New Roman"/>
            <w:sz w:val="28"/>
            <w:szCs w:val="28"/>
            <w:lang w:val="kk-KZ"/>
          </w:rPr>
          <m:t>T</m:t>
        </m:r>
      </m:oMath>
      <w:r w:rsidRPr="0000039E">
        <w:rPr>
          <w:rFonts w:ascii="Times New Roman" w:hAnsi="Times New Roman" w:cs="Times New Roman"/>
          <w:sz w:val="28"/>
          <w:szCs w:val="28"/>
          <w:lang w:val="kk-KZ"/>
        </w:rPr>
        <w:t xml:space="preserve"> теориясының кез келген моделі </w:t>
      </w:r>
      <m:oMath>
        <m:r>
          <w:rPr>
            <w:rFonts w:ascii="Cambria Math" w:hAnsi="Cambria Math" w:cs="Times New Roman"/>
            <w:sz w:val="28"/>
            <w:szCs w:val="28"/>
            <w:lang w:val="kk-KZ"/>
          </w:rPr>
          <m:t>T</m:t>
        </m:r>
      </m:oMath>
      <w:r w:rsidRPr="0000039E">
        <w:rPr>
          <w:rFonts w:ascii="Times New Roman" w:hAnsi="Times New Roman" w:cs="Times New Roman"/>
          <w:sz w:val="28"/>
          <w:szCs w:val="28"/>
          <w:lang w:val="kk-KZ"/>
        </w:rPr>
        <w:t xml:space="preserve"> теориясының экзистенциалды тұйық моделіне енгізіледі.</w:t>
      </w:r>
    </w:p>
    <w:p w14:paraId="2F830E6D" w14:textId="77777777" w:rsidR="005D2704" w:rsidRPr="0000039E" w:rsidRDefault="005D2704" w:rsidP="005D2704">
      <w:pPr>
        <w:ind w:firstLine="426"/>
        <w:jc w:val="both"/>
        <w:rPr>
          <w:rFonts w:ascii="Times New Roman" w:hAnsi="Times New Roman" w:cs="Times New Roman"/>
          <w:sz w:val="28"/>
          <w:szCs w:val="28"/>
          <w:lang w:val="kk-KZ"/>
        </w:rPr>
      </w:pPr>
      <w:r w:rsidRPr="0000039E">
        <w:rPr>
          <w:rFonts w:ascii="Times New Roman" w:hAnsi="Times New Roman" w:cs="Times New Roman"/>
          <w:i/>
          <w:iCs/>
          <w:sz w:val="28"/>
          <w:szCs w:val="28"/>
          <w:lang w:val="kk-KZ"/>
        </w:rPr>
        <w:t>Теорема 1.1.5</w:t>
      </w:r>
      <w:r w:rsidRPr="0000039E">
        <w:rPr>
          <w:rFonts w:ascii="Times New Roman" w:hAnsi="Times New Roman" w:cs="Times New Roman"/>
          <w:sz w:val="28"/>
          <w:szCs w:val="28"/>
          <w:lang w:val="kk-KZ"/>
        </w:rPr>
        <w:t xml:space="preserve"> [10; 363]. Айтарлық </w:t>
      </w:r>
      <m:oMath>
        <m:r>
          <w:rPr>
            <w:rFonts w:ascii="Cambria Math" w:hAnsi="Cambria Math" w:cs="Times New Roman"/>
            <w:sz w:val="28"/>
            <w:szCs w:val="28"/>
            <w:lang w:val="kk-KZ"/>
          </w:rPr>
          <m:t xml:space="preserve">L- </m:t>
        </m:r>
      </m:oMath>
      <w:r w:rsidRPr="0000039E">
        <w:rPr>
          <w:rFonts w:ascii="Times New Roman" w:hAnsi="Times New Roman" w:cs="Times New Roman"/>
          <w:sz w:val="28"/>
          <w:szCs w:val="28"/>
          <w:lang w:val="kk-KZ"/>
        </w:rPr>
        <w:t xml:space="preserve">бірінші ретті тіл болсын және </w:t>
      </w:r>
      <m:oMath>
        <m:r>
          <w:rPr>
            <w:rFonts w:ascii="Cambria Math" w:hAnsi="Cambria Math" w:cs="Times New Roman"/>
            <w:sz w:val="28"/>
            <w:szCs w:val="28"/>
            <w:lang w:val="kk-KZ"/>
          </w:rPr>
          <m:t>T-L</m:t>
        </m:r>
      </m:oMath>
      <w:r w:rsidRPr="0000039E">
        <w:rPr>
          <w:rFonts w:ascii="Times New Roman" w:hAnsi="Times New Roman" w:cs="Times New Roman"/>
          <w:sz w:val="28"/>
          <w:szCs w:val="28"/>
          <w:lang w:val="kk-KZ"/>
        </w:rPr>
        <w:t xml:space="preserve"> тілінің теориясы. Айтарлық </w:t>
      </w:r>
      <m:oMath>
        <m:r>
          <w:rPr>
            <w:rFonts w:ascii="Cambria Math" w:hAnsi="Cambria Math" w:cs="Times New Roman"/>
            <w:sz w:val="28"/>
            <w:szCs w:val="28"/>
            <w:lang w:val="kk-KZ"/>
          </w:rPr>
          <m:t>T-JEP</m:t>
        </m:r>
      </m:oMath>
      <w:r w:rsidRPr="0000039E">
        <w:rPr>
          <w:rFonts w:ascii="Times New Roman" w:hAnsi="Times New Roman" w:cs="Times New Roman"/>
          <w:sz w:val="28"/>
          <w:szCs w:val="28"/>
          <w:lang w:val="kk-KZ"/>
        </w:rPr>
        <w:t xml:space="preserve">-ке ие және </w:t>
      </w:r>
      <m:oMath>
        <m:r>
          <m:rPr>
            <m:scr m:val="script"/>
          </m:rPr>
          <w:rPr>
            <w:rFonts w:ascii="Cambria Math" w:hAnsi="Cambria Math" w:cs="Times New Roman"/>
            <w:sz w:val="28"/>
            <w:szCs w:val="28"/>
            <w:lang w:val="kk-KZ"/>
          </w:rPr>
          <m:t>A,B-</m:t>
        </m:r>
      </m:oMath>
      <w:r w:rsidRPr="0000039E">
        <w:rPr>
          <w:rFonts w:ascii="Times New Roman" w:hAnsi="Times New Roman" w:cs="Times New Roman"/>
          <w:sz w:val="28"/>
          <w:szCs w:val="28"/>
          <w:lang w:val="kk-KZ"/>
        </w:rPr>
        <w:t xml:space="preserve"> </w:t>
      </w:r>
      <m:oMath>
        <m:r>
          <w:rPr>
            <w:rFonts w:ascii="Cambria Math" w:hAnsi="Cambria Math" w:cs="Times New Roman"/>
            <w:sz w:val="28"/>
            <w:szCs w:val="28"/>
            <w:lang w:val="kk-KZ"/>
          </w:rPr>
          <m:t>T</m:t>
        </m:r>
      </m:oMath>
      <w:r w:rsidRPr="0000039E">
        <w:rPr>
          <w:rFonts w:ascii="Times New Roman" w:hAnsi="Times New Roman" w:cs="Times New Roman"/>
          <w:sz w:val="28"/>
          <w:szCs w:val="28"/>
          <w:lang w:val="kk-KZ"/>
        </w:rPr>
        <w:t xml:space="preserve"> теориясының экзистенциалды тұйық модельдері болсын. Онда </w:t>
      </w:r>
      <m:oMath>
        <m:r>
          <w:rPr>
            <w:rFonts w:ascii="Cambria Math" w:hAnsi="Cambria Math" w:cs="Times New Roman"/>
            <w:sz w:val="28"/>
            <w:szCs w:val="28"/>
            <w:lang w:val="kk-KZ"/>
          </w:rPr>
          <m:t>L</m:t>
        </m:r>
      </m:oMath>
      <w:r w:rsidRPr="0000039E">
        <w:rPr>
          <w:rFonts w:ascii="Times New Roman" w:hAnsi="Times New Roman" w:cs="Times New Roman"/>
          <w:sz w:val="28"/>
          <w:szCs w:val="28"/>
          <w:lang w:val="ru-RU"/>
        </w:rPr>
        <w:t>-</w:t>
      </w:r>
      <w:r w:rsidRPr="0000039E">
        <w:rPr>
          <w:rFonts w:ascii="Times New Roman" w:hAnsi="Times New Roman" w:cs="Times New Roman"/>
          <w:sz w:val="28"/>
          <w:szCs w:val="28"/>
          <w:lang w:val="kk-KZ"/>
        </w:rPr>
        <w:t xml:space="preserve">дің әрбір </w:t>
      </w:r>
      <m:oMath>
        <m:r>
          <w:rPr>
            <w:rFonts w:ascii="Cambria Math" w:hAnsi="Cambria Math" w:cs="Times New Roman"/>
            <w:sz w:val="28"/>
            <w:szCs w:val="28"/>
            <w:lang w:val="kk-KZ"/>
          </w:rPr>
          <m:t>∀∃</m:t>
        </m:r>
      </m:oMath>
      <w:r w:rsidRPr="0000039E">
        <w:rPr>
          <w:rFonts w:ascii="Times New Roman" w:hAnsi="Times New Roman" w:cs="Times New Roman"/>
          <w:sz w:val="28"/>
          <w:szCs w:val="28"/>
          <w:lang w:val="ru-RU"/>
        </w:rPr>
        <w:t>-</w:t>
      </w:r>
      <w:r w:rsidRPr="0000039E">
        <w:rPr>
          <w:rFonts w:ascii="Times New Roman" w:hAnsi="Times New Roman" w:cs="Times New Roman"/>
          <w:sz w:val="28"/>
          <w:szCs w:val="28"/>
          <w:lang w:val="kk-KZ"/>
        </w:rPr>
        <w:t xml:space="preserve">сөйлемі </w:t>
      </w:r>
      <m:oMath>
        <m:r>
          <m:rPr>
            <m:scr m:val="script"/>
          </m:rPr>
          <w:rPr>
            <w:rFonts w:ascii="Cambria Math" w:hAnsi="Cambria Math" w:cs="Times New Roman"/>
            <w:sz w:val="28"/>
            <w:szCs w:val="28"/>
            <w:lang w:val="kk-KZ"/>
          </w:rPr>
          <m:t>A</m:t>
        </m:r>
      </m:oMath>
      <w:r w:rsidRPr="0000039E">
        <w:rPr>
          <w:rFonts w:ascii="Times New Roman" w:hAnsi="Times New Roman" w:cs="Times New Roman"/>
          <w:sz w:val="28"/>
          <w:szCs w:val="28"/>
          <w:lang w:val="ru-RU"/>
        </w:rPr>
        <w:t>-</w:t>
      </w:r>
      <w:r w:rsidRPr="0000039E">
        <w:rPr>
          <w:rFonts w:ascii="Times New Roman" w:hAnsi="Times New Roman" w:cs="Times New Roman"/>
          <w:sz w:val="28"/>
          <w:szCs w:val="28"/>
          <w:lang w:val="kk-KZ"/>
        </w:rPr>
        <w:t xml:space="preserve">да ақиқат, сонымен бірге </w:t>
      </w:r>
      <m:oMath>
        <m:r>
          <m:rPr>
            <m:scr m:val="script"/>
          </m:rPr>
          <w:rPr>
            <w:rFonts w:ascii="Cambria Math" w:hAnsi="Cambria Math" w:cs="Times New Roman"/>
            <w:sz w:val="28"/>
            <w:szCs w:val="28"/>
            <w:lang w:val="kk-KZ"/>
          </w:rPr>
          <m:t>B</m:t>
        </m:r>
      </m:oMath>
      <w:r w:rsidRPr="0000039E">
        <w:rPr>
          <w:rFonts w:ascii="Times New Roman" w:hAnsi="Times New Roman" w:cs="Times New Roman"/>
          <w:sz w:val="28"/>
          <w:szCs w:val="28"/>
          <w:lang w:val="ru-RU"/>
        </w:rPr>
        <w:t>-</w:t>
      </w:r>
      <w:r w:rsidRPr="0000039E">
        <w:rPr>
          <w:rFonts w:ascii="Times New Roman" w:hAnsi="Times New Roman" w:cs="Times New Roman"/>
          <w:sz w:val="28"/>
          <w:szCs w:val="28"/>
          <w:lang w:val="kk-KZ"/>
        </w:rPr>
        <w:t>да да ақиқат болады.</w:t>
      </w:r>
    </w:p>
    <w:p w14:paraId="51CD3B05" w14:textId="77777777" w:rsidR="005D2704" w:rsidRPr="0000039E" w:rsidRDefault="005D2704" w:rsidP="005D2704">
      <w:pPr>
        <w:ind w:firstLine="426"/>
        <w:jc w:val="both"/>
        <w:rPr>
          <w:rFonts w:ascii="Times New Roman" w:hAnsi="Times New Roman" w:cs="Times New Roman"/>
          <w:sz w:val="28"/>
          <w:szCs w:val="28"/>
          <w:lang w:val="kk-KZ"/>
        </w:rPr>
      </w:pPr>
      <w:r w:rsidRPr="0000039E">
        <w:rPr>
          <w:rFonts w:ascii="Times New Roman" w:hAnsi="Times New Roman" w:cs="Times New Roman"/>
          <w:i/>
          <w:iCs/>
          <w:sz w:val="28"/>
          <w:szCs w:val="28"/>
          <w:lang w:val="kk-KZ"/>
        </w:rPr>
        <w:t>Лемма 1.1.2.</w:t>
      </w:r>
      <w:r w:rsidRPr="0000039E">
        <w:rPr>
          <w:rFonts w:ascii="Times New Roman" w:hAnsi="Times New Roman" w:cs="Times New Roman"/>
          <w:sz w:val="28"/>
          <w:szCs w:val="28"/>
          <w:lang w:val="kk-KZ"/>
        </w:rPr>
        <w:t xml:space="preserve"> Айтарлық </w:t>
      </w:r>
      <m:oMath>
        <m:r>
          <m:rPr>
            <m:scr m:val="script"/>
          </m:rPr>
          <w:rPr>
            <w:rFonts w:ascii="Cambria Math" w:hAnsi="Cambria Math" w:cs="Times New Roman"/>
            <w:sz w:val="28"/>
            <w:szCs w:val="28"/>
            <w:lang w:val="kk-KZ"/>
          </w:rPr>
          <m:t xml:space="preserve">A- </m:t>
        </m:r>
        <m:r>
          <w:rPr>
            <w:rFonts w:ascii="Cambria Math" w:hAnsi="Cambria Math" w:cs="Times New Roman"/>
            <w:sz w:val="28"/>
            <w:szCs w:val="28"/>
            <w:lang w:val="kk-KZ"/>
          </w:rPr>
          <m:t>T</m:t>
        </m:r>
      </m:oMath>
      <w:r w:rsidRPr="0000039E">
        <w:rPr>
          <w:rFonts w:ascii="Times New Roman" w:hAnsi="Times New Roman" w:cs="Times New Roman"/>
          <w:sz w:val="28"/>
          <w:szCs w:val="28"/>
          <w:lang w:val="kk-KZ"/>
        </w:rPr>
        <w:t xml:space="preserve"> йонсондық теорияның кейбір экзистенциалды тұйық моделі болсын. Онда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Th</m:t>
            </m:r>
          </m:e>
          <m:sub>
            <m:r>
              <w:rPr>
                <w:rFonts w:ascii="Cambria Math" w:hAnsi="Cambria Math" w:cs="Times New Roman"/>
                <w:sz w:val="28"/>
                <w:szCs w:val="28"/>
                <w:lang w:val="kk-KZ"/>
              </w:rPr>
              <m:t>∀∃</m:t>
            </m:r>
          </m:sub>
        </m:sSub>
        <m:r>
          <m:rPr>
            <m:scr m:val="script"/>
          </m:rPr>
          <w:rPr>
            <w:rFonts w:ascii="Cambria Math" w:hAnsi="Cambria Math" w:cs="Times New Roman"/>
            <w:sz w:val="28"/>
            <w:szCs w:val="28"/>
            <w:lang w:val="kk-KZ"/>
          </w:rPr>
          <m:t>A</m:t>
        </m:r>
      </m:oMath>
      <w:r w:rsidRPr="0000039E">
        <w:rPr>
          <w:rFonts w:ascii="Times New Roman" w:hAnsi="Times New Roman" w:cs="Times New Roman"/>
          <w:sz w:val="28"/>
          <w:szCs w:val="28"/>
          <w:lang w:val="kk-KZ"/>
        </w:rPr>
        <w:t xml:space="preserve"> йонсондық теория болады. </w:t>
      </w:r>
    </w:p>
    <w:p w14:paraId="495E1D56" w14:textId="77777777" w:rsidR="005D2704" w:rsidRPr="0000039E" w:rsidRDefault="005D2704" w:rsidP="005D2704">
      <w:pPr>
        <w:ind w:firstLine="426"/>
        <w:jc w:val="both"/>
        <w:rPr>
          <w:rFonts w:ascii="Times New Roman" w:hAnsi="Times New Roman" w:cs="Times New Roman"/>
          <w:sz w:val="28"/>
          <w:szCs w:val="28"/>
          <w:lang w:val="kk-KZ"/>
        </w:rPr>
      </w:pPr>
      <w:r w:rsidRPr="0000039E">
        <w:rPr>
          <w:rFonts w:ascii="Times New Roman" w:hAnsi="Times New Roman" w:cs="Times New Roman"/>
          <w:i/>
          <w:iCs/>
          <w:sz w:val="28"/>
          <w:szCs w:val="28"/>
          <w:lang w:val="kk-KZ"/>
        </w:rPr>
        <w:t>Анықтама 1.1.8.</w:t>
      </w:r>
      <w:r w:rsidRPr="0000039E">
        <w:rPr>
          <w:rFonts w:ascii="Times New Roman" w:hAnsi="Times New Roman" w:cs="Times New Roman"/>
          <w:sz w:val="28"/>
          <w:szCs w:val="28"/>
          <w:lang w:val="kk-KZ"/>
        </w:rPr>
        <w:t xml:space="preserve"> Айтарлық </w:t>
      </w:r>
      <m:oMath>
        <m:r>
          <w:rPr>
            <w:rFonts w:ascii="Cambria Math" w:hAnsi="Cambria Math" w:cs="Times New Roman"/>
            <w:sz w:val="28"/>
            <w:szCs w:val="28"/>
            <w:lang w:val="kk-KZ"/>
          </w:rPr>
          <m:t>X⊆C</m:t>
        </m:r>
      </m:oMath>
      <w:r w:rsidRPr="0000039E">
        <w:rPr>
          <w:rFonts w:ascii="Times New Roman" w:hAnsi="Times New Roman" w:cs="Times New Roman"/>
          <w:sz w:val="28"/>
          <w:szCs w:val="28"/>
          <w:lang w:val="kk-KZ"/>
        </w:rPr>
        <w:t xml:space="preserve"> болсын. Біз </w:t>
      </w:r>
      <m:oMath>
        <m:r>
          <w:rPr>
            <w:rFonts w:ascii="Cambria Math" w:hAnsi="Cambria Math" w:cs="Times New Roman"/>
            <w:sz w:val="28"/>
            <w:szCs w:val="28"/>
            <w:lang w:val="kk-KZ"/>
          </w:rPr>
          <m:t>X</m:t>
        </m:r>
      </m:oMath>
      <w:r w:rsidRPr="0000039E">
        <w:rPr>
          <w:rFonts w:ascii="Times New Roman" w:hAnsi="Times New Roman" w:cs="Times New Roman"/>
          <w:sz w:val="28"/>
          <w:szCs w:val="28"/>
          <w:lang w:val="kk-KZ"/>
        </w:rPr>
        <w:t xml:space="preserve"> жиынын </w:t>
      </w:r>
      <m:oMath>
        <m:r>
          <w:rPr>
            <w:rFonts w:ascii="Cambria Math" w:hAnsi="Cambria Math" w:cs="Times New Roman"/>
            <w:sz w:val="28"/>
            <w:szCs w:val="28"/>
            <w:lang w:val="kk-KZ"/>
          </w:rPr>
          <m:t>C-</m:t>
        </m:r>
      </m:oMath>
      <w:r w:rsidRPr="0000039E">
        <w:rPr>
          <w:rFonts w:ascii="Times New Roman" w:hAnsi="Times New Roman" w:cs="Times New Roman"/>
          <w:sz w:val="28"/>
          <w:szCs w:val="28"/>
          <w:lang w:val="kk-KZ"/>
        </w:rPr>
        <w:t xml:space="preserve">ның </w:t>
      </w:r>
      <m:oMath>
        <m:r>
          <m:rPr>
            <m:sty m:val="p"/>
          </m:rPr>
          <w:rPr>
            <w:rFonts w:ascii="Cambria Math" w:hAnsi="Cambria Math" w:cs="Times New Roman"/>
            <w:sz w:val="28"/>
            <w:szCs w:val="28"/>
            <w:lang w:val="kk-KZ"/>
          </w:rPr>
          <m:t>∇</m:t>
        </m:r>
        <m:r>
          <w:rPr>
            <w:rFonts w:ascii="Cambria Math" w:hAnsi="Cambria Math" w:cs="Times New Roman"/>
            <w:sz w:val="28"/>
            <w:szCs w:val="28"/>
            <w:lang w:val="kk-KZ"/>
          </w:rPr>
          <m:t>-cl</m:t>
        </m:r>
      </m:oMath>
      <w:r w:rsidRPr="0000039E">
        <w:rPr>
          <w:rFonts w:ascii="Times New Roman" w:hAnsi="Times New Roman" w:cs="Times New Roman"/>
          <w:sz w:val="28"/>
          <w:szCs w:val="28"/>
          <w:lang w:val="kk-KZ"/>
        </w:rPr>
        <w:t>-йонсондық ішкі жиыны деп айтамыз, егер келесі шарттар орындалса:</w:t>
      </w:r>
    </w:p>
    <w:p w14:paraId="3A984303" w14:textId="77777777" w:rsidR="005D2704" w:rsidRPr="0000039E" w:rsidRDefault="005D2704" w:rsidP="005D2704">
      <w:pPr>
        <w:ind w:firstLine="426"/>
        <w:jc w:val="both"/>
        <w:rPr>
          <w:rFonts w:ascii="Times New Roman" w:hAnsi="Times New Roman" w:cs="Times New Roman"/>
          <w:sz w:val="28"/>
          <w:szCs w:val="28"/>
          <w:lang w:val="kk-KZ"/>
        </w:rPr>
      </w:pPr>
      <w:r w:rsidRPr="0000039E">
        <w:rPr>
          <w:rFonts w:ascii="Times New Roman" w:hAnsi="Times New Roman" w:cs="Times New Roman"/>
          <w:sz w:val="28"/>
          <w:szCs w:val="28"/>
          <w:lang w:val="kk-KZ"/>
        </w:rPr>
        <w:t>1) </w:t>
      </w:r>
      <m:oMath>
        <m:r>
          <w:rPr>
            <w:rFonts w:ascii="Cambria Math" w:hAnsi="Cambria Math" w:cs="Times New Roman"/>
            <w:sz w:val="28"/>
            <w:szCs w:val="28"/>
            <w:lang w:val="kk-KZ"/>
          </w:rPr>
          <m:t>X-</m:t>
        </m:r>
        <m:r>
          <m:rPr>
            <m:sty m:val="p"/>
          </m:rPr>
          <w:rPr>
            <w:rFonts w:ascii="Cambria Math" w:hAnsi="Cambria Math" w:cs="Times New Roman"/>
            <w:sz w:val="28"/>
            <w:szCs w:val="28"/>
            <w:lang w:val="kk-KZ"/>
          </w:rPr>
          <m:t>∇</m:t>
        </m:r>
        <m:r>
          <w:rPr>
            <w:rFonts w:ascii="Cambria Math" w:hAnsi="Cambria Math" w:cs="Times New Roman"/>
            <w:sz w:val="28"/>
            <w:szCs w:val="28"/>
            <w:lang w:val="kk-KZ"/>
          </w:rPr>
          <m:t>-</m:t>
        </m:r>
      </m:oMath>
      <w:r w:rsidRPr="0000039E">
        <w:rPr>
          <w:rFonts w:ascii="Times New Roman" w:hAnsi="Times New Roman" w:cs="Times New Roman"/>
          <w:sz w:val="28"/>
          <w:szCs w:val="28"/>
          <w:lang w:val="kk-KZ"/>
        </w:rPr>
        <w:t xml:space="preserve">анықталған жиын (ол </w:t>
      </w:r>
      <m:oMath>
        <m:r>
          <m:rPr>
            <m:sty m:val="p"/>
          </m:rPr>
          <w:rPr>
            <w:rFonts w:ascii="Cambria Math" w:hAnsi="Cambria Math" w:cs="Times New Roman"/>
            <w:sz w:val="28"/>
            <w:szCs w:val="28"/>
            <w:lang w:val="kk-KZ"/>
          </w:rPr>
          <m:t>∇</m:t>
        </m:r>
      </m:oMath>
      <w:r w:rsidRPr="0000039E">
        <w:rPr>
          <w:rFonts w:ascii="Times New Roman" w:hAnsi="Times New Roman" w:cs="Times New Roman"/>
          <w:sz w:val="28"/>
          <w:szCs w:val="28"/>
          <w:lang w:val="kk-KZ"/>
        </w:rPr>
        <w:t xml:space="preserve">-дан формула табылады, </w:t>
      </w:r>
      <m:oMath>
        <m:r>
          <w:rPr>
            <w:rFonts w:ascii="Cambria Math" w:hAnsi="Cambria Math" w:cs="Times New Roman"/>
            <w:sz w:val="28"/>
            <w:szCs w:val="28"/>
            <w:lang w:val="kk-KZ"/>
          </w:rPr>
          <m:t>C</m:t>
        </m:r>
      </m:oMath>
      <w:r w:rsidRPr="0000039E">
        <w:rPr>
          <w:rFonts w:ascii="Times New Roman" w:hAnsi="Times New Roman" w:cs="Times New Roman"/>
          <w:sz w:val="28"/>
          <w:szCs w:val="28"/>
          <w:lang w:val="kk-KZ"/>
        </w:rPr>
        <w:t xml:space="preserve"> моделінде шешімі </w:t>
      </w:r>
      <m:oMath>
        <m:r>
          <w:rPr>
            <w:rFonts w:ascii="Cambria Math" w:hAnsi="Cambria Math" w:cs="Times New Roman"/>
            <w:sz w:val="28"/>
            <w:szCs w:val="28"/>
            <w:lang w:val="kk-KZ"/>
          </w:rPr>
          <m:t>X</m:t>
        </m:r>
      </m:oMath>
      <w:r w:rsidRPr="0000039E">
        <w:rPr>
          <w:rFonts w:ascii="Times New Roman" w:hAnsi="Times New Roman" w:cs="Times New Roman"/>
          <w:sz w:val="28"/>
          <w:szCs w:val="28"/>
          <w:lang w:val="kk-KZ"/>
        </w:rPr>
        <w:t xml:space="preserve"> жиыны болатын, мұндағы  </w:t>
      </w:r>
      <m:oMath>
        <m:r>
          <m:rPr>
            <m:sty m:val="p"/>
          </m:rPr>
          <w:rPr>
            <w:rFonts w:ascii="Cambria Math" w:hAnsi="Cambria Math" w:cs="Times New Roman"/>
            <w:sz w:val="28"/>
            <w:szCs w:val="28"/>
            <w:lang w:val="kk-KZ"/>
          </w:rPr>
          <m:t>∇</m:t>
        </m:r>
        <m:r>
          <w:rPr>
            <w:rFonts w:ascii="Cambria Math" w:hAnsi="Cambria Math" w:cs="Times New Roman"/>
            <w:sz w:val="28"/>
            <w:szCs w:val="28"/>
            <w:lang w:val="kk-KZ"/>
          </w:rPr>
          <m:t>⊆L</m:t>
        </m:r>
      </m:oMath>
      <w:r w:rsidRPr="0000039E">
        <w:rPr>
          <w:rFonts w:ascii="Times New Roman" w:hAnsi="Times New Roman" w:cs="Times New Roman"/>
          <w:sz w:val="28"/>
          <w:szCs w:val="28"/>
          <w:lang w:val="kk-KZ"/>
        </w:rPr>
        <w:t xml:space="preserve">, яғни  </w:t>
      </w:r>
      <m:oMath>
        <m:r>
          <m:rPr>
            <m:sty m:val="p"/>
          </m:rPr>
          <w:rPr>
            <w:rFonts w:ascii="Cambria Math" w:hAnsi="Cambria Math" w:cs="Times New Roman"/>
            <w:sz w:val="28"/>
            <w:szCs w:val="28"/>
            <w:lang w:val="kk-KZ"/>
          </w:rPr>
          <m:t>∇-</m:t>
        </m:r>
      </m:oMath>
      <w:r w:rsidRPr="0000039E">
        <w:rPr>
          <w:rFonts w:ascii="Times New Roman" w:hAnsi="Times New Roman" w:cs="Times New Roman"/>
          <w:sz w:val="28"/>
          <w:szCs w:val="28"/>
          <w:lang w:val="kk-KZ"/>
        </w:rPr>
        <w:t xml:space="preserve">формуланың түрі, мысалы </w:t>
      </w:r>
      <m:oMath>
        <m:r>
          <w:rPr>
            <w:rFonts w:ascii="Cambria Math" w:hAnsi="Cambria Math" w:cs="Times New Roman"/>
            <w:sz w:val="28"/>
            <w:szCs w:val="28"/>
            <w:lang w:val="kk-KZ"/>
          </w:rPr>
          <m:t>∃,∀,∀∃</m:t>
        </m:r>
      </m:oMath>
      <w:r w:rsidRPr="0000039E">
        <w:rPr>
          <w:rFonts w:ascii="Times New Roman" w:hAnsi="Times New Roman" w:cs="Times New Roman"/>
          <w:sz w:val="28"/>
          <w:szCs w:val="28"/>
          <w:lang w:val="kk-KZ"/>
        </w:rPr>
        <w:t xml:space="preserve"> және т.б.);</w:t>
      </w:r>
    </w:p>
    <w:p w14:paraId="7E4F8A9A" w14:textId="77777777" w:rsidR="005D2704" w:rsidRPr="0000039E" w:rsidRDefault="005D2704" w:rsidP="005D2704">
      <w:pPr>
        <w:ind w:firstLine="426"/>
        <w:jc w:val="both"/>
        <w:rPr>
          <w:rFonts w:ascii="Times New Roman" w:hAnsi="Times New Roman" w:cs="Times New Roman"/>
          <w:sz w:val="28"/>
          <w:szCs w:val="28"/>
          <w:lang w:val="kk-KZ"/>
        </w:rPr>
      </w:pPr>
      <w:r w:rsidRPr="0000039E">
        <w:rPr>
          <w:rFonts w:ascii="Times New Roman" w:hAnsi="Times New Roman" w:cs="Times New Roman"/>
          <w:sz w:val="28"/>
          <w:szCs w:val="28"/>
          <w:lang w:val="kk-KZ"/>
        </w:rPr>
        <w:t>2) </w:t>
      </w:r>
      <m:oMath>
        <m:r>
          <w:rPr>
            <w:rFonts w:ascii="Cambria Math" w:hAnsi="Cambria Math" w:cs="Times New Roman"/>
            <w:sz w:val="28"/>
            <w:szCs w:val="28"/>
            <w:lang w:val="kk-KZ"/>
          </w:rPr>
          <m:t>cl</m:t>
        </m:r>
        <m:d>
          <m:dPr>
            <m:ctrlPr>
              <w:rPr>
                <w:rFonts w:ascii="Cambria Math" w:hAnsi="Cambria Math" w:cs="Times New Roman"/>
                <w:i/>
                <w:sz w:val="28"/>
                <w:szCs w:val="28"/>
                <w:lang w:val="kk-KZ"/>
              </w:rPr>
            </m:ctrlPr>
          </m:dPr>
          <m:e>
            <m:r>
              <w:rPr>
                <w:rFonts w:ascii="Cambria Math" w:hAnsi="Cambria Math" w:cs="Times New Roman"/>
                <w:sz w:val="28"/>
                <w:szCs w:val="28"/>
                <w:lang w:val="kk-KZ"/>
              </w:rPr>
              <m:t>X</m:t>
            </m:r>
          </m:e>
        </m:d>
        <m:r>
          <w:rPr>
            <w:rFonts w:ascii="Cambria Math" w:hAnsi="Cambria Math" w:cs="Times New Roman"/>
            <w:sz w:val="28"/>
            <w:szCs w:val="28"/>
            <w:lang w:val="kk-KZ"/>
          </w:rPr>
          <m:t>=M, M∈</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r>
          <w:rPr>
            <w:rFonts w:ascii="Cambria Math" w:hAnsi="Cambria Math" w:cs="Times New Roman"/>
            <w:sz w:val="28"/>
            <w:szCs w:val="28"/>
            <w:lang w:val="kk-KZ"/>
          </w:rPr>
          <m:t>,</m:t>
        </m:r>
      </m:oMath>
      <w:r w:rsidRPr="0000039E">
        <w:rPr>
          <w:rFonts w:ascii="Times New Roman" w:hAnsi="Times New Roman" w:cs="Times New Roman"/>
          <w:sz w:val="28"/>
          <w:szCs w:val="28"/>
          <w:lang w:val="kk-KZ"/>
        </w:rPr>
        <w:t xml:space="preserve"> мұндағы </w:t>
      </w:r>
      <m:oMath>
        <m:r>
          <w:rPr>
            <w:rFonts w:ascii="Cambria Math" w:hAnsi="Cambria Math" w:cs="Times New Roman"/>
            <w:sz w:val="28"/>
            <w:szCs w:val="28"/>
            <w:lang w:val="kk-KZ"/>
          </w:rPr>
          <m:t xml:space="preserve">cl- C </m:t>
        </m:r>
      </m:oMath>
      <w:r w:rsidRPr="0000039E">
        <w:rPr>
          <w:rFonts w:ascii="Times New Roman" w:hAnsi="Times New Roman" w:cs="Times New Roman"/>
          <w:sz w:val="28"/>
          <w:szCs w:val="28"/>
          <w:lang w:val="kk-KZ"/>
        </w:rPr>
        <w:t xml:space="preserve">арқылы алғашқы геометрияны беретін [5; 289]  тұйықталу операторы (мысалы </w:t>
      </w:r>
      <m:oMath>
        <m:r>
          <w:rPr>
            <w:rFonts w:ascii="Cambria Math" w:hAnsi="Cambria Math" w:cs="Times New Roman"/>
            <w:sz w:val="28"/>
            <w:szCs w:val="28"/>
            <w:lang w:val="kk-KZ"/>
          </w:rPr>
          <m:t>cl=acl</m:t>
        </m:r>
      </m:oMath>
      <w:r w:rsidRPr="0000039E">
        <w:rPr>
          <w:rFonts w:ascii="Times New Roman" w:hAnsi="Times New Roman" w:cs="Times New Roman"/>
          <w:sz w:val="28"/>
          <w:szCs w:val="28"/>
          <w:lang w:val="kk-KZ"/>
        </w:rPr>
        <w:t xml:space="preserve"> немесе </w:t>
      </w:r>
      <m:oMath>
        <m:r>
          <w:rPr>
            <w:rFonts w:ascii="Cambria Math" w:hAnsi="Cambria Math" w:cs="Times New Roman"/>
            <w:sz w:val="28"/>
            <w:szCs w:val="28"/>
            <w:lang w:val="kk-KZ"/>
          </w:rPr>
          <m:t>cl=dcl</m:t>
        </m:r>
      </m:oMath>
      <w:r w:rsidRPr="0000039E">
        <w:rPr>
          <w:rFonts w:ascii="Times New Roman" w:hAnsi="Times New Roman" w:cs="Times New Roman"/>
          <w:sz w:val="28"/>
          <w:szCs w:val="28"/>
          <w:lang w:val="kk-KZ"/>
        </w:rPr>
        <w:t>).</w:t>
      </w:r>
    </w:p>
    <w:p w14:paraId="4C851ED8" w14:textId="77777777" w:rsidR="005D2704" w:rsidRPr="0000039E" w:rsidRDefault="005D2704" w:rsidP="005D2704">
      <w:pPr>
        <w:ind w:firstLine="426"/>
        <w:jc w:val="both"/>
        <w:rPr>
          <w:rFonts w:ascii="Times New Roman" w:hAnsi="Times New Roman" w:cs="Times New Roman"/>
          <w:sz w:val="28"/>
          <w:szCs w:val="28"/>
          <w:lang w:val="kk-KZ"/>
        </w:rPr>
      </w:pPr>
      <w:r w:rsidRPr="0000039E">
        <w:rPr>
          <w:rFonts w:ascii="Times New Roman" w:hAnsi="Times New Roman" w:cs="Times New Roman"/>
          <w:i/>
          <w:iCs/>
          <w:sz w:val="28"/>
          <w:szCs w:val="28"/>
          <w:lang w:val="kk-KZ"/>
        </w:rPr>
        <w:t>Лемма 1.1.3.</w:t>
      </w:r>
      <w:r w:rsidRPr="0000039E">
        <w:rPr>
          <w:rFonts w:ascii="Times New Roman" w:hAnsi="Times New Roman" w:cs="Times New Roman"/>
          <w:sz w:val="28"/>
          <w:szCs w:val="28"/>
          <w:lang w:val="kk-KZ"/>
        </w:rPr>
        <w:t xml:space="preserve"> Айтарлық </w:t>
      </w:r>
      <m:oMath>
        <m:r>
          <w:rPr>
            <w:rFonts w:ascii="Cambria Math" w:hAnsi="Cambria Math" w:cs="Times New Roman"/>
            <w:sz w:val="28"/>
            <w:szCs w:val="28"/>
            <w:lang w:val="kk-KZ"/>
          </w:rPr>
          <m:t>T-</m:t>
        </m:r>
      </m:oMath>
      <w:r w:rsidRPr="0000039E">
        <w:rPr>
          <w:rFonts w:ascii="Times New Roman" w:hAnsi="Times New Roman" w:cs="Times New Roman"/>
          <w:sz w:val="28"/>
          <w:szCs w:val="28"/>
          <w:lang w:val="kk-KZ"/>
        </w:rPr>
        <w:t xml:space="preserve">йонсондық теория болсын,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r>
          <w:rPr>
            <w:rFonts w:ascii="Cambria Math" w:hAnsi="Cambria Math" w:cs="Times New Roman"/>
            <w:sz w:val="28"/>
            <w:szCs w:val="28"/>
            <w:lang w:val="kk-KZ"/>
          </w:rPr>
          <m:t>-</m:t>
        </m:r>
      </m:oMath>
      <w:r w:rsidRPr="0000039E">
        <w:rPr>
          <w:rFonts w:ascii="Times New Roman" w:hAnsi="Times New Roman" w:cs="Times New Roman"/>
          <w:sz w:val="28"/>
          <w:szCs w:val="28"/>
          <w:lang w:val="kk-KZ"/>
        </w:rPr>
        <w:t xml:space="preserve">оның экзистенциалды тұйық модельдер класы. Онда </w:t>
      </w:r>
      <m:oMath>
        <m:sSub>
          <m:sSubPr>
            <m:ctrlPr>
              <w:rPr>
                <w:rFonts w:ascii="Cambria Math" w:hAnsi="Cambria Math" w:cs="Times New Roman"/>
                <w:i/>
                <w:sz w:val="28"/>
                <w:szCs w:val="28"/>
                <w:lang w:val="kk-KZ"/>
              </w:rPr>
            </m:ctrlPr>
          </m:sSubPr>
          <m:e>
            <m:r>
              <w:rPr>
                <w:rFonts w:ascii="Cambria Math" w:hAnsi="Cambria Math" w:cs="Times New Roman"/>
                <w:sz w:val="28"/>
                <w:szCs w:val="28"/>
                <w:lang w:val="en-US"/>
              </w:rPr>
              <m:t>T</m:t>
            </m:r>
            <m:r>
              <w:rPr>
                <w:rFonts w:ascii="Cambria Math" w:hAnsi="Cambria Math" w:cs="Times New Roman"/>
                <w:sz w:val="28"/>
                <w:szCs w:val="28"/>
              </w:rPr>
              <m:t>h</m:t>
            </m:r>
          </m:e>
          <m:sub>
            <m:r>
              <w:rPr>
                <w:rFonts w:ascii="Cambria Math" w:hAnsi="Cambria Math" w:cs="Times New Roman"/>
                <w:sz w:val="28"/>
                <w:szCs w:val="28"/>
                <w:lang w:val="kk-KZ"/>
              </w:rPr>
              <m:t>∀∃</m:t>
            </m:r>
          </m:sub>
        </m:sSub>
        <m:r>
          <w:rPr>
            <w:rFonts w:ascii="Cambria Math" w:hAnsi="Cambria Math" w:cs="Times New Roman"/>
            <w:sz w:val="28"/>
            <w:szCs w:val="28"/>
            <w:lang w:val="kk-KZ"/>
          </w:rPr>
          <m:t>(A)</m:t>
        </m:r>
      </m:oMath>
      <w:r w:rsidRPr="0000039E">
        <w:rPr>
          <w:rFonts w:ascii="Times New Roman" w:hAnsi="Times New Roman" w:cs="Times New Roman"/>
          <w:sz w:val="28"/>
          <w:szCs w:val="28"/>
          <w:lang w:val="kk-KZ"/>
        </w:rPr>
        <w:t xml:space="preserve"> теориясы кез келген</w:t>
      </w:r>
      <w:r w:rsidRPr="0000039E">
        <w:rPr>
          <w:rFonts w:ascii="Times New Roman" w:hAnsi="Times New Roman" w:cs="Times New Roman"/>
          <w:sz w:val="28"/>
          <w:szCs w:val="28"/>
        </w:rPr>
        <w:t xml:space="preserve"> </w:t>
      </w:r>
      <m:oMath>
        <m:r>
          <w:rPr>
            <w:rFonts w:ascii="Cambria Math" w:hAnsi="Cambria Math" w:cs="Times New Roman"/>
            <w:sz w:val="28"/>
            <w:szCs w:val="28"/>
            <w:lang w:val="kk-KZ"/>
          </w:rPr>
          <m:t>A∈</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oMath>
      <w:r w:rsidRPr="0000039E">
        <w:rPr>
          <w:rFonts w:ascii="Times New Roman" w:hAnsi="Times New Roman" w:cs="Times New Roman"/>
          <w:sz w:val="28"/>
          <w:szCs w:val="28"/>
          <w:lang w:val="kk-KZ"/>
        </w:rPr>
        <w:t xml:space="preserve"> моделі үшін йонсондық теория болып табылады.  </w:t>
      </w:r>
    </w:p>
    <w:p w14:paraId="29FD29B3" w14:textId="77777777" w:rsidR="005D2704" w:rsidRPr="0000039E" w:rsidRDefault="005D2704" w:rsidP="005D2704">
      <w:pPr>
        <w:ind w:firstLine="426"/>
        <w:jc w:val="both"/>
        <w:rPr>
          <w:rFonts w:ascii="Times New Roman" w:hAnsi="Times New Roman" w:cs="Times New Roman"/>
          <w:sz w:val="28"/>
          <w:szCs w:val="28"/>
          <w:lang w:val="kk-KZ"/>
        </w:rPr>
      </w:pPr>
      <w:r w:rsidRPr="0000039E">
        <w:rPr>
          <w:rFonts w:ascii="Times New Roman" w:hAnsi="Times New Roman" w:cs="Times New Roman"/>
          <w:sz w:val="28"/>
          <w:szCs w:val="28"/>
          <w:lang w:val="kk-KZ"/>
        </w:rPr>
        <w:t xml:space="preserve">Осы тараудың келесі параграфы йонсондық спекр ұғымына арналған. </w:t>
      </w:r>
    </w:p>
    <w:p w14:paraId="70357AB6" w14:textId="77777777" w:rsidR="005D2704" w:rsidRPr="0000039E" w:rsidRDefault="005D2704" w:rsidP="005D2704">
      <w:pPr>
        <w:ind w:firstLine="426"/>
        <w:jc w:val="both"/>
        <w:rPr>
          <w:rFonts w:ascii="Times New Roman" w:hAnsi="Times New Roman" w:cs="Times New Roman"/>
          <w:sz w:val="28"/>
          <w:szCs w:val="28"/>
          <w:lang w:val="kk-KZ"/>
        </w:rPr>
      </w:pPr>
      <w:r w:rsidRPr="0000039E">
        <w:rPr>
          <w:rFonts w:ascii="Times New Roman" w:hAnsi="Times New Roman" w:cs="Times New Roman"/>
          <w:sz w:val="28"/>
          <w:szCs w:val="28"/>
          <w:lang w:val="kk-KZ"/>
        </w:rPr>
        <w:t xml:space="preserve">Айтарлық </w:t>
      </w:r>
      <m:oMath>
        <m:r>
          <w:rPr>
            <w:rFonts w:ascii="Cambria Math" w:hAnsi="Cambria Math" w:cs="Times New Roman"/>
            <w:sz w:val="28"/>
            <w:szCs w:val="28"/>
            <w:lang w:val="kk-KZ"/>
          </w:rPr>
          <m:t>σ-</m:t>
        </m:r>
      </m:oMath>
      <w:r w:rsidRPr="0000039E">
        <w:rPr>
          <w:rFonts w:ascii="Times New Roman" w:hAnsi="Times New Roman" w:cs="Times New Roman"/>
          <w:sz w:val="28"/>
          <w:szCs w:val="28"/>
          <w:lang w:val="kk-KZ"/>
        </w:rPr>
        <w:t xml:space="preserve">кейбір сигнатура, </w:t>
      </w:r>
      <m:oMath>
        <m:r>
          <w:rPr>
            <w:rFonts w:ascii="Cambria Math" w:hAnsi="Cambria Math" w:cs="Times New Roman"/>
            <w:sz w:val="28"/>
            <w:szCs w:val="28"/>
            <w:lang w:val="kk-KZ"/>
          </w:rPr>
          <m:t>L-σ</m:t>
        </m:r>
      </m:oMath>
      <w:r w:rsidRPr="0000039E">
        <w:rPr>
          <w:rFonts w:ascii="Times New Roman" w:hAnsi="Times New Roman" w:cs="Times New Roman"/>
          <w:sz w:val="28"/>
          <w:szCs w:val="28"/>
          <w:lang w:val="kk-KZ"/>
        </w:rPr>
        <w:t xml:space="preserve"> сигнатурасының барлық формулаларының жиыны, басқаша айтқанда осы тілдің сигнатурасы болсын. Айтарлық </w:t>
      </w:r>
      <m:oMath>
        <m:r>
          <m:rPr>
            <m:scr m:val="script"/>
          </m:rPr>
          <w:rPr>
            <w:rFonts w:ascii="Cambria Math" w:hAnsi="Cambria Math" w:cs="Times New Roman"/>
            <w:sz w:val="28"/>
            <w:szCs w:val="28"/>
            <w:lang w:val="kk-KZ"/>
          </w:rPr>
          <m:t>A-</m:t>
        </m:r>
        <m:r>
          <w:rPr>
            <w:rFonts w:ascii="Cambria Math" w:hAnsi="Cambria Math" w:cs="Times New Roman"/>
            <w:sz w:val="28"/>
            <w:szCs w:val="28"/>
            <w:lang w:val="kk-KZ"/>
          </w:rPr>
          <m:t>σ</m:t>
        </m:r>
      </m:oMath>
      <w:r w:rsidRPr="0000039E">
        <w:rPr>
          <w:rFonts w:ascii="Times New Roman" w:hAnsi="Times New Roman" w:cs="Times New Roman"/>
          <w:sz w:val="28"/>
          <w:szCs w:val="28"/>
          <w:lang w:val="kk-KZ"/>
        </w:rPr>
        <w:t xml:space="preserve"> сигнатураның кез келген моделі болсын, яғни </w:t>
      </w:r>
      <m:oMath>
        <m:r>
          <m:rPr>
            <m:scr m:val="script"/>
          </m:rPr>
          <w:rPr>
            <w:rFonts w:ascii="Cambria Math" w:hAnsi="Cambria Math" w:cs="Times New Roman"/>
            <w:sz w:val="28"/>
            <w:szCs w:val="28"/>
            <w:lang w:val="kk-KZ"/>
          </w:rPr>
          <m:t>A∈</m:t>
        </m:r>
        <m:r>
          <w:rPr>
            <w:rFonts w:ascii="Cambria Math" w:hAnsi="Cambria Math" w:cs="Times New Roman"/>
            <w:sz w:val="28"/>
            <w:szCs w:val="28"/>
            <w:lang w:val="kk-KZ"/>
          </w:rPr>
          <m:t>Modσ</m:t>
        </m:r>
      </m:oMath>
      <w:r w:rsidRPr="0000039E">
        <w:rPr>
          <w:rFonts w:ascii="Times New Roman" w:hAnsi="Times New Roman" w:cs="Times New Roman"/>
          <w:sz w:val="28"/>
          <w:szCs w:val="28"/>
          <w:lang w:val="kk-KZ"/>
        </w:rPr>
        <w:t xml:space="preserve">. </w:t>
      </w:r>
      <m:oMath>
        <m:r>
          <m:rPr>
            <m:scr m:val="script"/>
          </m:rPr>
          <w:rPr>
            <w:rFonts w:ascii="Cambria Math" w:hAnsi="Cambria Math" w:cs="Times New Roman"/>
            <w:sz w:val="28"/>
            <w:szCs w:val="28"/>
            <w:lang w:val="kk-KZ"/>
          </w:rPr>
          <m:t>A</m:t>
        </m:r>
      </m:oMath>
      <w:r w:rsidRPr="0000039E">
        <w:rPr>
          <w:rFonts w:ascii="Times New Roman" w:hAnsi="Times New Roman" w:cs="Times New Roman"/>
          <w:sz w:val="28"/>
          <w:szCs w:val="28"/>
          <w:lang w:val="kk-KZ"/>
        </w:rPr>
        <w:t xml:space="preserve"> моделінің йонсондық спектрі деп келесі жиынды айтамыз:</w:t>
      </w:r>
    </w:p>
    <w:p w14:paraId="4EB18B48" w14:textId="77777777" w:rsidR="005D2704" w:rsidRPr="0000039E" w:rsidRDefault="005D2704" w:rsidP="005D2704">
      <w:pPr>
        <w:ind w:firstLine="426"/>
        <w:jc w:val="both"/>
        <w:rPr>
          <w:rFonts w:ascii="Times New Roman" w:hAnsi="Times New Roman" w:cs="Times New Roman"/>
          <w:sz w:val="28"/>
          <w:szCs w:val="28"/>
          <w:lang w:val="kk-KZ"/>
        </w:rPr>
      </w:pPr>
    </w:p>
    <w:p w14:paraId="0C392A0B" w14:textId="77777777" w:rsidR="005D2704" w:rsidRPr="0000039E" w:rsidRDefault="005D2704" w:rsidP="00053BC1">
      <w:pPr>
        <w:ind w:firstLine="426"/>
        <w:jc w:val="center"/>
        <w:rPr>
          <w:rFonts w:ascii="Times New Roman" w:hAnsi="Times New Roman" w:cs="Times New Roman"/>
          <w:i/>
          <w:sz w:val="28"/>
          <w:szCs w:val="28"/>
          <w:lang w:val="kk-KZ"/>
        </w:rPr>
      </w:pPr>
      <m:oMath>
        <m:r>
          <w:rPr>
            <w:rFonts w:ascii="Cambria Math" w:hAnsi="Cambria Math" w:cs="Times New Roman"/>
            <w:sz w:val="28"/>
            <w:szCs w:val="28"/>
            <w:lang w:val="kk-KZ"/>
          </w:rPr>
          <m:t>JSp</m:t>
        </m:r>
        <m:d>
          <m:dPr>
            <m:ctrlPr>
              <w:rPr>
                <w:rFonts w:ascii="Cambria Math" w:hAnsi="Cambria Math" w:cs="Times New Roman"/>
                <w:i/>
                <w:sz w:val="28"/>
                <w:szCs w:val="28"/>
                <w:lang w:val="kk-KZ"/>
              </w:rPr>
            </m:ctrlPr>
          </m:dPr>
          <m:e>
            <m:r>
              <m:rPr>
                <m:scr m:val="script"/>
              </m:rPr>
              <w:rPr>
                <w:rFonts w:ascii="Cambria Math" w:hAnsi="Cambria Math" w:cs="Times New Roman"/>
                <w:sz w:val="28"/>
                <w:szCs w:val="28"/>
                <w:lang w:val="kk-KZ"/>
              </w:rPr>
              <m:t>A</m:t>
            </m:r>
          </m:e>
        </m:d>
        <m:r>
          <w:rPr>
            <w:rFonts w:ascii="Cambria Math" w:hAnsi="Cambria Math" w:cs="Times New Roman"/>
            <w:sz w:val="28"/>
            <w:szCs w:val="28"/>
            <w:lang w:val="kk-KZ"/>
          </w:rPr>
          <m:t>={T/T-σ</m:t>
        </m:r>
      </m:oMath>
      <w:r w:rsidRPr="0000039E">
        <w:rPr>
          <w:rFonts w:ascii="Times New Roman" w:hAnsi="Times New Roman" w:cs="Times New Roman"/>
          <w:i/>
          <w:sz w:val="28"/>
          <w:szCs w:val="28"/>
          <w:lang w:val="kk-KZ"/>
        </w:rPr>
        <w:t xml:space="preserve"> </w:t>
      </w:r>
      <w:r w:rsidRPr="0000039E">
        <w:rPr>
          <w:rFonts w:ascii="Times New Roman" w:hAnsi="Times New Roman" w:cs="Times New Roman"/>
          <w:iCs/>
          <w:sz w:val="28"/>
          <w:szCs w:val="28"/>
          <w:lang w:val="kk-KZ"/>
        </w:rPr>
        <w:t xml:space="preserve">тіліндегі йонсондық теория және </w:t>
      </w:r>
      <m:oMath>
        <m:r>
          <m:rPr>
            <m:scr m:val="script"/>
          </m:rPr>
          <w:rPr>
            <w:rFonts w:ascii="Cambria Math" w:hAnsi="Cambria Math" w:cs="Times New Roman"/>
            <w:sz w:val="28"/>
            <w:szCs w:val="28"/>
            <w:lang w:val="kk-KZ"/>
          </w:rPr>
          <m:t>A∈</m:t>
        </m:r>
        <m:r>
          <w:rPr>
            <w:rFonts w:ascii="Cambria Math" w:hAnsi="Cambria Math" w:cs="Times New Roman"/>
            <w:sz w:val="28"/>
            <w:szCs w:val="28"/>
            <w:lang w:val="kk-KZ"/>
          </w:rPr>
          <m:t>ModT}.</m:t>
        </m:r>
      </m:oMath>
    </w:p>
    <w:p w14:paraId="080E9628" w14:textId="77777777" w:rsidR="005D2704" w:rsidRPr="0000039E" w:rsidRDefault="005D2704" w:rsidP="005D2704">
      <w:pPr>
        <w:ind w:firstLine="426"/>
        <w:jc w:val="both"/>
        <w:rPr>
          <w:rFonts w:ascii="Times New Roman" w:hAnsi="Times New Roman" w:cs="Times New Roman"/>
          <w:i/>
          <w:sz w:val="28"/>
          <w:szCs w:val="28"/>
          <w:lang w:val="kk-KZ"/>
        </w:rPr>
      </w:pPr>
    </w:p>
    <w:p w14:paraId="32A32BD0" w14:textId="77777777" w:rsidR="005D2704" w:rsidRPr="0000039E" w:rsidRDefault="005D2704" w:rsidP="005D2704">
      <w:pPr>
        <w:ind w:firstLine="426"/>
        <w:jc w:val="both"/>
        <w:rPr>
          <w:rFonts w:ascii="Times New Roman" w:hAnsi="Times New Roman" w:cs="Times New Roman"/>
          <w:i/>
          <w:sz w:val="28"/>
          <w:szCs w:val="28"/>
          <w:lang w:val="kk-KZ"/>
        </w:rPr>
      </w:pPr>
      <m:oMath>
        <m:r>
          <w:rPr>
            <w:rFonts w:ascii="Cambria Math" w:hAnsi="Cambria Math" w:cs="Times New Roman"/>
            <w:sz w:val="28"/>
            <w:szCs w:val="28"/>
            <w:lang w:val="kk-KZ"/>
          </w:rPr>
          <m:t>JS</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p</m:t>
            </m:r>
          </m:e>
          <m:sub>
            <m:r>
              <m:rPr>
                <m:sty m:val="p"/>
              </m:rPr>
              <w:rPr>
                <w:rFonts w:ascii="Cambria Math" w:hAnsi="Cambria Math" w:cs="Times New Roman"/>
                <w:sz w:val="28"/>
                <w:szCs w:val="28"/>
                <w:lang w:val="kk-KZ"/>
              </w:rPr>
              <m:t>Γ</m:t>
            </m:r>
          </m:sub>
        </m:sSub>
        <m:d>
          <m:dPr>
            <m:ctrlPr>
              <w:rPr>
                <w:rFonts w:ascii="Cambria Math" w:hAnsi="Cambria Math" w:cs="Times New Roman"/>
                <w:i/>
                <w:sz w:val="28"/>
                <w:szCs w:val="28"/>
                <w:lang w:val="kk-KZ"/>
              </w:rPr>
            </m:ctrlPr>
          </m:dPr>
          <m:e>
            <m:r>
              <m:rPr>
                <m:scr m:val="script"/>
              </m:rPr>
              <w:rPr>
                <w:rFonts w:ascii="Cambria Math" w:hAnsi="Cambria Math" w:cs="Times New Roman"/>
                <w:sz w:val="28"/>
                <w:szCs w:val="28"/>
                <w:lang w:val="kk-KZ"/>
              </w:rPr>
              <m:t>A</m:t>
            </m:r>
          </m:e>
        </m:d>
        <m:r>
          <w:rPr>
            <w:rFonts w:ascii="Cambria Math" w:hAnsi="Cambria Math" w:cs="Times New Roman"/>
            <w:sz w:val="28"/>
            <w:szCs w:val="28"/>
            <w:lang w:val="kk-KZ"/>
          </w:rPr>
          <m:t>={T/T-σ</m:t>
        </m:r>
      </m:oMath>
      <w:r w:rsidRPr="0000039E">
        <w:rPr>
          <w:rFonts w:ascii="Times New Roman" w:hAnsi="Times New Roman" w:cs="Times New Roman"/>
          <w:i/>
          <w:sz w:val="28"/>
          <w:szCs w:val="28"/>
          <w:lang w:val="kk-KZ"/>
        </w:rPr>
        <w:t xml:space="preserve"> </w:t>
      </w:r>
      <w:r w:rsidRPr="0000039E">
        <w:rPr>
          <w:rFonts w:ascii="Times New Roman" w:hAnsi="Times New Roman" w:cs="Times New Roman"/>
          <w:iCs/>
          <w:sz w:val="28"/>
          <w:szCs w:val="28"/>
          <w:lang w:val="kk-KZ"/>
        </w:rPr>
        <w:t xml:space="preserve">тіліндегі </w:t>
      </w:r>
      <m:oMath>
        <m:r>
          <m:rPr>
            <m:sty m:val="p"/>
          </m:rPr>
          <w:rPr>
            <w:rFonts w:ascii="Cambria Math" w:hAnsi="Cambria Math" w:cs="Times New Roman"/>
            <w:sz w:val="28"/>
            <w:szCs w:val="28"/>
            <w:lang w:val="kk-KZ"/>
          </w:rPr>
          <m:t>Γ</m:t>
        </m:r>
      </m:oMath>
      <w:r w:rsidRPr="0000039E">
        <w:rPr>
          <w:rFonts w:ascii="Times New Roman" w:hAnsi="Times New Roman" w:cs="Times New Roman"/>
          <w:iCs/>
          <w:sz w:val="28"/>
          <w:szCs w:val="28"/>
          <w:lang w:val="kk-KZ"/>
        </w:rPr>
        <w:t xml:space="preserve">- толық йонсондық теория және </w:t>
      </w:r>
      <m:oMath>
        <m:r>
          <m:rPr>
            <m:scr m:val="script"/>
          </m:rPr>
          <w:rPr>
            <w:rFonts w:ascii="Cambria Math" w:hAnsi="Cambria Math" w:cs="Times New Roman"/>
            <w:sz w:val="28"/>
            <w:szCs w:val="28"/>
            <w:lang w:val="kk-KZ"/>
          </w:rPr>
          <m:t>A∈</m:t>
        </m:r>
        <m:r>
          <w:rPr>
            <w:rFonts w:ascii="Cambria Math" w:hAnsi="Cambria Math" w:cs="Times New Roman"/>
            <w:sz w:val="28"/>
            <w:szCs w:val="28"/>
            <w:lang w:val="kk-KZ"/>
          </w:rPr>
          <m:t>ModT},</m:t>
        </m:r>
      </m:oMath>
      <w:r w:rsidRPr="0000039E">
        <w:rPr>
          <w:rFonts w:ascii="Times New Roman" w:hAnsi="Times New Roman" w:cs="Times New Roman"/>
          <w:i/>
          <w:sz w:val="28"/>
          <w:szCs w:val="28"/>
          <w:lang w:val="kk-KZ"/>
        </w:rPr>
        <w:t xml:space="preserve"> </w:t>
      </w:r>
      <w:r w:rsidRPr="0000039E">
        <w:rPr>
          <w:rFonts w:ascii="Times New Roman" w:hAnsi="Times New Roman" w:cs="Times New Roman"/>
          <w:iCs/>
          <w:sz w:val="28"/>
          <w:szCs w:val="28"/>
          <w:lang w:val="kk-KZ"/>
        </w:rPr>
        <w:t xml:space="preserve">мұндағы </w:t>
      </w:r>
      <m:oMath>
        <m:r>
          <m:rPr>
            <m:sty m:val="p"/>
          </m:rPr>
          <w:rPr>
            <w:rFonts w:ascii="Cambria Math" w:hAnsi="Cambria Math" w:cs="Times New Roman"/>
            <w:sz w:val="28"/>
            <w:szCs w:val="28"/>
            <w:lang w:val="kk-KZ"/>
          </w:rPr>
          <m:t>Γ-</m:t>
        </m:r>
        <m:r>
          <w:rPr>
            <w:rFonts w:ascii="Cambria Math" w:hAnsi="Cambria Math" w:cs="Times New Roman"/>
            <w:sz w:val="28"/>
            <w:szCs w:val="28"/>
            <w:lang w:val="kk-KZ"/>
          </w:rPr>
          <m:t>σ</m:t>
        </m:r>
      </m:oMath>
      <w:r w:rsidRPr="0000039E">
        <w:rPr>
          <w:rFonts w:ascii="Times New Roman" w:hAnsi="Times New Roman" w:cs="Times New Roman"/>
          <w:iCs/>
          <w:sz w:val="28"/>
          <w:szCs w:val="28"/>
          <w:lang w:val="kk-KZ"/>
        </w:rPr>
        <w:t xml:space="preserve"> </w:t>
      </w:r>
      <w:r w:rsidRPr="0000039E">
        <w:rPr>
          <w:rFonts w:ascii="Times New Roman" w:hAnsi="Times New Roman" w:cs="Times New Roman"/>
          <w:sz w:val="28"/>
          <w:szCs w:val="28"/>
          <w:lang w:val="kk-KZ"/>
        </w:rPr>
        <w:t xml:space="preserve">сигнатураның барлық сөйлемдер жиынын пренекс нормальді түрге келтіргеннен кейінгі пренекстің түрі. </w:t>
      </w:r>
    </w:p>
    <w:p w14:paraId="38D495A4" w14:textId="77777777" w:rsidR="005D2704" w:rsidRPr="0000039E" w:rsidRDefault="005D2704" w:rsidP="005D2704">
      <w:pPr>
        <w:ind w:firstLine="426"/>
        <w:jc w:val="both"/>
        <w:rPr>
          <w:rFonts w:ascii="Times New Roman" w:hAnsi="Times New Roman" w:cs="Times New Roman"/>
          <w:sz w:val="28"/>
          <w:szCs w:val="28"/>
          <w:lang w:val="kk-KZ"/>
        </w:rPr>
      </w:pPr>
      <w:r w:rsidRPr="0000039E">
        <w:rPr>
          <w:rFonts w:ascii="Times New Roman" w:hAnsi="Times New Roman" w:cs="Times New Roman"/>
          <w:i/>
          <w:iCs/>
          <w:sz w:val="28"/>
          <w:szCs w:val="28"/>
          <w:lang w:val="kk-KZ"/>
        </w:rPr>
        <w:t>Анықтама 1.2.1.</w:t>
      </w:r>
      <w:r w:rsidRPr="0000039E">
        <w:rPr>
          <w:rFonts w:ascii="Times New Roman" w:hAnsi="Times New Roman" w:cs="Times New Roman"/>
          <w:sz w:val="28"/>
          <w:szCs w:val="28"/>
          <w:lang w:val="kk-KZ"/>
        </w:rPr>
        <w:t xml:space="preserve"> Біз </w:t>
      </w:r>
      <m:oMath>
        <m:r>
          <m:rPr>
            <m:scr m:val="script"/>
          </m:rPr>
          <w:rPr>
            <w:rFonts w:ascii="Cambria Math" w:hAnsi="Cambria Math" w:cs="Times New Roman"/>
            <w:sz w:val="28"/>
            <w:szCs w:val="28"/>
            <w:lang w:val="kk-KZ"/>
          </w:rPr>
          <m:t>A</m:t>
        </m:r>
      </m:oMath>
      <w:r w:rsidRPr="0000039E">
        <w:rPr>
          <w:rFonts w:ascii="Times New Roman" w:hAnsi="Times New Roman" w:cs="Times New Roman"/>
          <w:sz w:val="28"/>
          <w:szCs w:val="28"/>
          <w:lang w:val="kk-KZ"/>
        </w:rPr>
        <w:t xml:space="preserve"> моделі </w:t>
      </w:r>
      <m:oMath>
        <m:r>
          <m:rPr>
            <m:scr m:val="script"/>
          </m:rPr>
          <w:rPr>
            <w:rFonts w:ascii="Cambria Math" w:hAnsi="Cambria Math" w:cs="Times New Roman"/>
            <w:sz w:val="28"/>
            <w:szCs w:val="28"/>
            <w:lang w:val="kk-KZ"/>
          </w:rPr>
          <m:t>B</m:t>
        </m:r>
      </m:oMath>
      <w:r w:rsidRPr="0000039E">
        <w:rPr>
          <w:rFonts w:ascii="Times New Roman" w:hAnsi="Times New Roman" w:cs="Times New Roman"/>
          <w:sz w:val="28"/>
          <w:szCs w:val="28"/>
          <w:lang w:val="kk-KZ"/>
        </w:rPr>
        <w:t xml:space="preserve"> моделіне йонсондық элементарлы эквивалентті </w:t>
      </w:r>
      <m:oMath>
        <m:r>
          <m:rPr>
            <m:scr m:val="script"/>
          </m:rPr>
          <w:rPr>
            <w:rFonts w:ascii="Cambria Math" w:hAnsi="Cambria Math" w:cs="Times New Roman"/>
            <w:sz w:val="28"/>
            <w:szCs w:val="28"/>
            <w:lang w:val="kk-KZ"/>
          </w:rPr>
          <m:t>A</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J</m:t>
            </m:r>
          </m:sub>
        </m:sSub>
        <m:r>
          <m:rPr>
            <m:scr m:val="script"/>
          </m:rPr>
          <w:rPr>
            <w:rFonts w:ascii="Cambria Math" w:hAnsi="Cambria Math" w:cs="Times New Roman"/>
            <w:sz w:val="28"/>
            <w:szCs w:val="28"/>
            <w:lang w:val="kk-KZ"/>
          </w:rPr>
          <m:t>B</m:t>
        </m:r>
      </m:oMath>
      <w:r w:rsidRPr="0000039E">
        <w:rPr>
          <w:rFonts w:ascii="Times New Roman" w:hAnsi="Times New Roman" w:cs="Times New Roman"/>
          <w:sz w:val="28"/>
          <w:szCs w:val="28"/>
          <w:lang w:val="kk-KZ"/>
        </w:rPr>
        <w:t xml:space="preserve"> деп айтамыз, егер </w:t>
      </w:r>
      <m:oMath>
        <m:r>
          <w:rPr>
            <w:rFonts w:ascii="Cambria Math" w:hAnsi="Cambria Math" w:cs="Times New Roman"/>
            <w:sz w:val="28"/>
            <w:szCs w:val="28"/>
            <w:lang w:val="kk-KZ"/>
          </w:rPr>
          <m:t>JSp</m:t>
        </m:r>
        <m:d>
          <m:dPr>
            <m:ctrlPr>
              <w:rPr>
                <w:rFonts w:ascii="Cambria Math" w:hAnsi="Cambria Math" w:cs="Times New Roman"/>
                <w:i/>
                <w:sz w:val="28"/>
                <w:szCs w:val="28"/>
                <w:lang w:val="kk-KZ"/>
              </w:rPr>
            </m:ctrlPr>
          </m:dPr>
          <m:e>
            <m:r>
              <m:rPr>
                <m:scr m:val="script"/>
              </m:rPr>
              <w:rPr>
                <w:rFonts w:ascii="Cambria Math" w:hAnsi="Cambria Math" w:cs="Times New Roman"/>
                <w:sz w:val="28"/>
                <w:szCs w:val="28"/>
                <w:lang w:val="kk-KZ"/>
              </w:rPr>
              <m:t>A</m:t>
            </m:r>
          </m:e>
        </m:d>
        <m:r>
          <w:rPr>
            <w:rFonts w:ascii="Cambria Math" w:hAnsi="Cambria Math" w:cs="Times New Roman"/>
            <w:sz w:val="28"/>
            <w:szCs w:val="28"/>
            <w:lang w:val="kk-KZ"/>
          </w:rPr>
          <m:t>=JSp</m:t>
        </m:r>
        <m:r>
          <m:rPr>
            <m:scr m:val="script"/>
          </m:rPr>
          <w:rPr>
            <w:rFonts w:ascii="Cambria Math" w:hAnsi="Cambria Math" w:cs="Times New Roman"/>
            <w:sz w:val="28"/>
            <w:szCs w:val="28"/>
            <w:lang w:val="kk-KZ"/>
          </w:rPr>
          <m:t>(B)</m:t>
        </m:r>
      </m:oMath>
      <w:r w:rsidRPr="0000039E">
        <w:rPr>
          <w:rFonts w:ascii="Times New Roman" w:hAnsi="Times New Roman" w:cs="Times New Roman"/>
          <w:sz w:val="28"/>
          <w:szCs w:val="28"/>
          <w:lang w:val="kk-KZ"/>
        </w:rPr>
        <w:t xml:space="preserve"> болса.</w:t>
      </w:r>
    </w:p>
    <w:p w14:paraId="4E7D8E91" w14:textId="77777777" w:rsidR="005D2704" w:rsidRPr="0000039E" w:rsidRDefault="005D2704" w:rsidP="005D2704">
      <w:pPr>
        <w:ind w:firstLine="426"/>
        <w:jc w:val="both"/>
        <w:rPr>
          <w:rFonts w:ascii="Times New Roman" w:hAnsi="Times New Roman" w:cs="Times New Roman"/>
          <w:sz w:val="28"/>
          <w:szCs w:val="28"/>
          <w:lang w:val="kk-KZ"/>
        </w:rPr>
      </w:pPr>
      <w:r w:rsidRPr="0000039E">
        <w:rPr>
          <w:rFonts w:ascii="Times New Roman" w:hAnsi="Times New Roman" w:cs="Times New Roman"/>
          <w:i/>
          <w:iCs/>
          <w:sz w:val="28"/>
          <w:szCs w:val="28"/>
          <w:lang w:val="kk-KZ"/>
        </w:rPr>
        <w:t xml:space="preserve">Анықтама </w:t>
      </w:r>
      <w:r w:rsidRPr="0000039E">
        <w:rPr>
          <w:rFonts w:ascii="Times New Roman" w:hAnsi="Times New Roman" w:cs="Times New Roman"/>
          <w:i/>
          <w:iCs/>
          <w:sz w:val="28"/>
          <w:szCs w:val="28"/>
          <w:lang w:val="ru-RU"/>
        </w:rPr>
        <w:t>1.2.2.</w:t>
      </w:r>
      <w:r w:rsidRPr="0000039E">
        <w:rPr>
          <w:rFonts w:ascii="Times New Roman" w:hAnsi="Times New Roman" w:cs="Times New Roman"/>
          <w:sz w:val="28"/>
          <w:szCs w:val="28"/>
          <w:lang w:val="ru-RU"/>
        </w:rPr>
        <w:t xml:space="preserve"> </w:t>
      </w:r>
      <w:r w:rsidRPr="0000039E">
        <w:rPr>
          <w:rFonts w:ascii="Times New Roman" w:hAnsi="Times New Roman" w:cs="Times New Roman"/>
          <w:sz w:val="28"/>
          <w:szCs w:val="28"/>
          <w:lang w:val="kk-KZ"/>
        </w:rPr>
        <w:t xml:space="preserve">Біз </w:t>
      </w:r>
      <m:oMath>
        <m:r>
          <m:rPr>
            <m:scr m:val="script"/>
          </m:rPr>
          <w:rPr>
            <w:rFonts w:ascii="Cambria Math" w:hAnsi="Cambria Math" w:cs="Times New Roman"/>
            <w:sz w:val="28"/>
            <w:szCs w:val="28"/>
            <w:lang w:val="kk-KZ"/>
          </w:rPr>
          <m:t>A</m:t>
        </m:r>
      </m:oMath>
      <w:r w:rsidRPr="0000039E">
        <w:rPr>
          <w:rFonts w:ascii="Times New Roman" w:hAnsi="Times New Roman" w:cs="Times New Roman"/>
          <w:sz w:val="28"/>
          <w:szCs w:val="28"/>
          <w:lang w:val="kk-KZ"/>
        </w:rPr>
        <w:t xml:space="preserve"> моделі </w:t>
      </w:r>
      <m:oMath>
        <m:r>
          <m:rPr>
            <m:scr m:val="script"/>
          </m:rPr>
          <w:rPr>
            <w:rFonts w:ascii="Cambria Math" w:hAnsi="Cambria Math" w:cs="Times New Roman"/>
            <w:sz w:val="28"/>
            <w:szCs w:val="28"/>
            <w:lang w:val="kk-KZ"/>
          </w:rPr>
          <m:t>B</m:t>
        </m:r>
      </m:oMath>
      <w:r w:rsidRPr="0000039E">
        <w:rPr>
          <w:rFonts w:ascii="Times New Roman" w:hAnsi="Times New Roman" w:cs="Times New Roman"/>
          <w:sz w:val="28"/>
          <w:szCs w:val="28"/>
          <w:lang w:val="kk-KZ"/>
        </w:rPr>
        <w:t xml:space="preserve"> моделіне </w:t>
      </w:r>
      <m:oMath>
        <m:r>
          <w:rPr>
            <w:rFonts w:ascii="Cambria Math" w:hAnsi="Cambria Math" w:cs="Times New Roman"/>
            <w:sz w:val="28"/>
            <w:szCs w:val="28"/>
            <w:lang w:val="kk-KZ"/>
          </w:rPr>
          <m:t>JSp</m:t>
        </m:r>
      </m:oMath>
      <w:r w:rsidRPr="0000039E">
        <w:rPr>
          <w:rFonts w:ascii="Times New Roman" w:hAnsi="Times New Roman" w:cs="Times New Roman"/>
          <w:sz w:val="28"/>
          <w:szCs w:val="28"/>
          <w:lang w:val="ru-RU"/>
        </w:rPr>
        <w:t>-</w:t>
      </w:r>
      <w:r w:rsidRPr="0000039E">
        <w:rPr>
          <w:rFonts w:ascii="Times New Roman" w:hAnsi="Times New Roman" w:cs="Times New Roman"/>
          <w:sz w:val="28"/>
          <w:szCs w:val="28"/>
          <w:lang w:val="kk-KZ"/>
        </w:rPr>
        <w:t xml:space="preserve">косемантты деп айтамыз, егер </w:t>
      </w:r>
      <m:oMath>
        <m:r>
          <w:rPr>
            <w:rFonts w:ascii="Cambria Math" w:hAnsi="Cambria Math" w:cs="Times New Roman"/>
            <w:sz w:val="28"/>
            <w:szCs w:val="28"/>
            <w:lang w:val="kk-KZ"/>
          </w:rPr>
          <m:t>JSp</m:t>
        </m:r>
        <m:d>
          <m:dPr>
            <m:ctrlPr>
              <w:rPr>
                <w:rFonts w:ascii="Cambria Math" w:hAnsi="Cambria Math" w:cs="Times New Roman"/>
                <w:i/>
                <w:sz w:val="28"/>
                <w:szCs w:val="28"/>
                <w:lang w:val="kk-KZ"/>
              </w:rPr>
            </m:ctrlPr>
          </m:dPr>
          <m:e>
            <m:r>
              <m:rPr>
                <m:scr m:val="script"/>
              </m:rPr>
              <w:rPr>
                <w:rFonts w:ascii="Cambria Math" w:hAnsi="Cambria Math" w:cs="Times New Roman"/>
                <w:sz w:val="28"/>
                <w:szCs w:val="28"/>
                <w:lang w:val="kk-KZ"/>
              </w:rPr>
              <m:t>A</m:t>
            </m:r>
          </m:e>
        </m:d>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m:t>
            </m:r>
          </m:sub>
        </m:sSub>
        <m:r>
          <w:rPr>
            <w:rFonts w:ascii="Cambria Math" w:hAnsi="Cambria Math" w:cs="Times New Roman"/>
            <w:sz w:val="28"/>
            <w:szCs w:val="28"/>
            <w:lang w:val="kk-KZ"/>
          </w:rPr>
          <m:t>=JSp</m:t>
        </m:r>
        <m:r>
          <m:rPr>
            <m:scr m:val="script"/>
          </m:rPr>
          <w:rPr>
            <w:rFonts w:ascii="Cambria Math" w:hAnsi="Cambria Math" w:cs="Times New Roman"/>
            <w:sz w:val="28"/>
            <w:szCs w:val="28"/>
            <w:lang w:val="kk-KZ"/>
          </w:rPr>
          <m:t>(B)</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m:t>
            </m:r>
          </m:sub>
        </m:sSub>
      </m:oMath>
      <w:r w:rsidRPr="0000039E">
        <w:rPr>
          <w:rFonts w:ascii="Times New Roman" w:hAnsi="Times New Roman" w:cs="Times New Roman"/>
          <w:sz w:val="28"/>
          <w:szCs w:val="28"/>
          <w:lang w:val="kk-KZ"/>
        </w:rPr>
        <w:t xml:space="preserve"> болса. Сәйкесінше, </w:t>
      </w:r>
      <m:oMath>
        <m:r>
          <m:rPr>
            <m:scr m:val="script"/>
          </m:rPr>
          <w:rPr>
            <w:rFonts w:ascii="Cambria Math" w:hAnsi="Cambria Math" w:cs="Times New Roman"/>
            <w:sz w:val="28"/>
            <w:szCs w:val="28"/>
            <w:lang w:val="kk-KZ"/>
          </w:rPr>
          <m:t>A</m:t>
        </m:r>
      </m:oMath>
      <w:r w:rsidRPr="0000039E">
        <w:rPr>
          <w:rFonts w:ascii="Times New Roman" w:hAnsi="Times New Roman" w:cs="Times New Roman"/>
          <w:sz w:val="28"/>
          <w:szCs w:val="28"/>
          <w:lang w:val="kk-KZ"/>
        </w:rPr>
        <w:t xml:space="preserve"> моделі </w:t>
      </w:r>
      <m:oMath>
        <m:r>
          <m:rPr>
            <m:scr m:val="script"/>
          </m:rPr>
          <w:rPr>
            <w:rFonts w:ascii="Cambria Math" w:hAnsi="Cambria Math" w:cs="Times New Roman"/>
            <w:sz w:val="28"/>
            <w:szCs w:val="28"/>
            <w:lang w:val="kk-KZ"/>
          </w:rPr>
          <m:t>B</m:t>
        </m:r>
      </m:oMath>
      <w:r w:rsidRPr="0000039E">
        <w:rPr>
          <w:rFonts w:ascii="Times New Roman" w:hAnsi="Times New Roman" w:cs="Times New Roman"/>
          <w:sz w:val="28"/>
          <w:szCs w:val="28"/>
          <w:lang w:val="kk-KZ"/>
        </w:rPr>
        <w:t xml:space="preserve"> моделіне </w:t>
      </w:r>
      <m:oMath>
        <m:r>
          <m:rPr>
            <m:sty m:val="p"/>
          </m:rPr>
          <w:rPr>
            <w:rFonts w:ascii="Cambria Math" w:hAnsi="Cambria Math" w:cs="Times New Roman"/>
            <w:sz w:val="28"/>
            <w:szCs w:val="28"/>
            <w:lang w:val="kk-KZ"/>
          </w:rPr>
          <m:t>Γ</m:t>
        </m:r>
      </m:oMath>
      <w:r w:rsidRPr="0000039E">
        <w:rPr>
          <w:rFonts w:ascii="Times New Roman" w:hAnsi="Times New Roman" w:cs="Times New Roman"/>
          <w:sz w:val="28"/>
          <w:szCs w:val="28"/>
          <w:lang w:val="kk-KZ"/>
        </w:rPr>
        <w:t xml:space="preserve">-ға қатысты </w:t>
      </w:r>
      <m:oMath>
        <m:r>
          <w:rPr>
            <w:rFonts w:ascii="Cambria Math" w:hAnsi="Cambria Math" w:cs="Times New Roman"/>
            <w:sz w:val="28"/>
            <w:szCs w:val="28"/>
            <w:lang w:val="kk-KZ"/>
          </w:rPr>
          <m:t>JSp</m:t>
        </m:r>
      </m:oMath>
      <w:r w:rsidRPr="0000039E">
        <w:rPr>
          <w:rFonts w:ascii="Times New Roman" w:hAnsi="Times New Roman" w:cs="Times New Roman"/>
          <w:sz w:val="28"/>
          <w:szCs w:val="28"/>
          <w:lang w:val="kk-KZ"/>
        </w:rPr>
        <w:t xml:space="preserve">-косемантты </w:t>
      </w:r>
      <m:oMath>
        <m:r>
          <m:rPr>
            <m:scr m:val="script"/>
          </m:rPr>
          <w:rPr>
            <w:rFonts w:ascii="Cambria Math" w:hAnsi="Cambria Math" w:cs="Times New Roman"/>
            <w:sz w:val="28"/>
            <w:szCs w:val="28"/>
            <w:lang w:val="kk-KZ"/>
          </w:rPr>
          <m:t>A</m:t>
        </m:r>
        <m:limLow>
          <m:limLowPr>
            <m:ctrlPr>
              <w:rPr>
                <w:rFonts w:ascii="Cambria Math" w:hAnsi="Cambria Math" w:cs="Times New Roman"/>
                <w:sz w:val="28"/>
                <w:szCs w:val="28"/>
                <w:lang w:val="en-US"/>
              </w:rPr>
            </m:ctrlPr>
          </m:limLowPr>
          <m:e>
            <m:limUpp>
              <m:limUppPr>
                <m:ctrlPr>
                  <w:rPr>
                    <w:rFonts w:ascii="Cambria Math" w:hAnsi="Cambria Math" w:cs="Times New Roman"/>
                    <w:sz w:val="28"/>
                    <w:szCs w:val="28"/>
                    <w:lang w:val="en-US"/>
                  </w:rPr>
                </m:ctrlPr>
              </m:limUppPr>
              <m:e>
                <m:r>
                  <w:rPr>
                    <w:rFonts w:ascii="Cambria Math" w:hAnsi="Cambria Math" w:cs="Times New Roman"/>
                    <w:sz w:val="28"/>
                    <w:szCs w:val="28"/>
                    <w:lang w:val="kk-KZ"/>
                  </w:rPr>
                  <m:t>⋈</m:t>
                </m:r>
              </m:e>
              <m:lim>
                <m:r>
                  <m:rPr>
                    <m:sty m:val="p"/>
                  </m:rPr>
                  <w:rPr>
                    <w:rFonts w:ascii="Cambria Math" w:hAnsi="Cambria Math" w:cs="Times New Roman"/>
                    <w:sz w:val="28"/>
                    <w:szCs w:val="28"/>
                    <w:lang w:val="kk-KZ"/>
                  </w:rPr>
                  <m:t>Γ</m:t>
                </m:r>
              </m:lim>
            </m:limUpp>
          </m:e>
          <m:lim>
            <m:r>
              <w:rPr>
                <w:rFonts w:ascii="Cambria Math" w:hAnsi="Cambria Math" w:cs="Times New Roman"/>
                <w:sz w:val="28"/>
                <w:szCs w:val="28"/>
                <w:lang w:val="kk-KZ"/>
              </w:rPr>
              <m:t>JSp</m:t>
            </m:r>
          </m:lim>
        </m:limLow>
        <m:r>
          <m:rPr>
            <m:scr m:val="script"/>
          </m:rPr>
          <w:rPr>
            <w:rFonts w:ascii="Cambria Math" w:hAnsi="Cambria Math" w:cs="Times New Roman"/>
            <w:sz w:val="28"/>
            <w:szCs w:val="28"/>
            <w:lang w:val="kk-KZ"/>
          </w:rPr>
          <m:t>B</m:t>
        </m:r>
      </m:oMath>
      <w:r w:rsidRPr="0000039E">
        <w:rPr>
          <w:rFonts w:ascii="Times New Roman" w:hAnsi="Times New Roman" w:cs="Times New Roman"/>
          <w:sz w:val="28"/>
          <w:szCs w:val="28"/>
          <w:lang w:val="kk-KZ"/>
        </w:rPr>
        <w:t xml:space="preserve"> деп айтамыз, егер </w:t>
      </w:r>
      <m:oMath>
        <m:r>
          <w:rPr>
            <w:rFonts w:ascii="Cambria Math" w:hAnsi="Cambria Math" w:cs="Times New Roman"/>
            <w:sz w:val="28"/>
            <w:szCs w:val="28"/>
            <w:lang w:val="kk-KZ"/>
          </w:rPr>
          <m:t>JSp</m:t>
        </m:r>
        <m:d>
          <m:dPr>
            <m:ctrlPr>
              <w:rPr>
                <w:rFonts w:ascii="Cambria Math" w:hAnsi="Cambria Math" w:cs="Times New Roman"/>
                <w:i/>
                <w:sz w:val="28"/>
                <w:szCs w:val="28"/>
                <w:lang w:val="kk-KZ"/>
              </w:rPr>
            </m:ctrlPr>
          </m:dPr>
          <m:e>
            <m:r>
              <m:rPr>
                <m:scr m:val="script"/>
              </m:rPr>
              <w:rPr>
                <w:rFonts w:ascii="Cambria Math" w:hAnsi="Cambria Math" w:cs="Times New Roman"/>
                <w:sz w:val="28"/>
                <w:szCs w:val="28"/>
                <w:lang w:val="kk-KZ"/>
              </w:rPr>
              <m:t>A</m:t>
            </m:r>
          </m:e>
        </m:d>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m:t>
            </m:r>
          </m:sub>
        </m:sSub>
        <m:r>
          <w:rPr>
            <w:rFonts w:ascii="Cambria Math" w:hAnsi="Cambria Math" w:cs="Times New Roman"/>
            <w:sz w:val="28"/>
            <w:szCs w:val="28"/>
            <w:lang w:val="kk-KZ"/>
          </w:rPr>
          <m:t>=JSp</m:t>
        </m:r>
        <m:r>
          <m:rPr>
            <m:scr m:val="script"/>
          </m:rPr>
          <w:rPr>
            <w:rFonts w:ascii="Cambria Math" w:hAnsi="Cambria Math" w:cs="Times New Roman"/>
            <w:sz w:val="28"/>
            <w:szCs w:val="28"/>
            <w:lang w:val="kk-KZ"/>
          </w:rPr>
          <m:t>(B)</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m:t>
            </m:r>
          </m:sub>
        </m:sSub>
      </m:oMath>
      <w:r w:rsidRPr="0000039E">
        <w:rPr>
          <w:rFonts w:ascii="Times New Roman" w:hAnsi="Times New Roman" w:cs="Times New Roman"/>
          <w:sz w:val="28"/>
          <w:szCs w:val="28"/>
          <w:lang w:val="kk-KZ"/>
        </w:rPr>
        <w:t xml:space="preserve"> болса.</w:t>
      </w:r>
    </w:p>
    <w:p w14:paraId="41D33049" w14:textId="77777777" w:rsidR="005D2704" w:rsidRPr="0000039E" w:rsidRDefault="005D2704" w:rsidP="005D2704">
      <w:pPr>
        <w:ind w:firstLine="426"/>
        <w:jc w:val="both"/>
        <w:rPr>
          <w:rFonts w:ascii="Times New Roman" w:hAnsi="Times New Roman" w:cs="Times New Roman"/>
          <w:sz w:val="28"/>
          <w:szCs w:val="28"/>
          <w:lang w:val="kk-KZ"/>
        </w:rPr>
      </w:pPr>
      <w:r w:rsidRPr="0000039E">
        <w:rPr>
          <w:rFonts w:ascii="Times New Roman" w:hAnsi="Times New Roman" w:cs="Times New Roman"/>
          <w:i/>
          <w:iCs/>
          <w:sz w:val="28"/>
          <w:szCs w:val="28"/>
          <w:lang w:val="kk-KZ"/>
        </w:rPr>
        <w:t>Лемма 1.2.1.</w:t>
      </w:r>
      <w:r w:rsidRPr="0000039E">
        <w:rPr>
          <w:rFonts w:ascii="Times New Roman" w:hAnsi="Times New Roman" w:cs="Times New Roman"/>
          <w:sz w:val="28"/>
          <w:szCs w:val="28"/>
          <w:lang w:val="kk-KZ"/>
        </w:rPr>
        <w:t xml:space="preserve"> Айтарлық </w:t>
      </w:r>
      <m:oMath>
        <m:r>
          <m:rPr>
            <m:scr m:val="script"/>
          </m:rPr>
          <w:rPr>
            <w:rFonts w:ascii="Cambria Math" w:hAnsi="Cambria Math" w:cs="Times New Roman"/>
            <w:sz w:val="28"/>
            <w:szCs w:val="28"/>
            <w:lang w:val="kk-KZ"/>
          </w:rPr>
          <m:t>A</m:t>
        </m:r>
      </m:oMath>
      <w:r w:rsidRPr="0000039E">
        <w:rPr>
          <w:rFonts w:ascii="Times New Roman" w:hAnsi="Times New Roman" w:cs="Times New Roman"/>
          <w:sz w:val="28"/>
          <w:szCs w:val="28"/>
          <w:lang w:val="kk-KZ"/>
        </w:rPr>
        <w:t xml:space="preserve"> және </w:t>
      </w:r>
      <m:oMath>
        <m:r>
          <m:rPr>
            <m:scr m:val="script"/>
          </m:rPr>
          <w:rPr>
            <w:rFonts w:ascii="Cambria Math" w:hAnsi="Cambria Math" w:cs="Times New Roman"/>
            <w:sz w:val="28"/>
            <w:szCs w:val="28"/>
            <w:lang w:val="kk-KZ"/>
          </w:rPr>
          <m:t>B</m:t>
        </m:r>
      </m:oMath>
      <w:r w:rsidRPr="0000039E">
        <w:rPr>
          <w:rFonts w:ascii="Times New Roman" w:hAnsi="Times New Roman" w:cs="Times New Roman"/>
          <w:sz w:val="28"/>
          <w:szCs w:val="28"/>
          <w:lang w:val="kk-KZ"/>
        </w:rPr>
        <w:t xml:space="preserve"> кез келген сигнатураның кейбір модельдері болсын, онда </w:t>
      </w:r>
    </w:p>
    <w:p w14:paraId="5DF031AA" w14:textId="77777777" w:rsidR="005D2704" w:rsidRPr="0000039E" w:rsidRDefault="005D2704" w:rsidP="00EF796C">
      <w:pPr>
        <w:ind w:firstLine="426"/>
        <w:jc w:val="center"/>
        <w:rPr>
          <w:rFonts w:ascii="Times New Roman" w:hAnsi="Times New Roman" w:cs="Times New Roman"/>
          <w:sz w:val="28"/>
          <w:szCs w:val="28"/>
          <w:lang w:val="kk-KZ"/>
        </w:rPr>
      </w:pPr>
      <m:oMath>
        <m:r>
          <m:rPr>
            <m:scr m:val="script"/>
          </m:rPr>
          <w:rPr>
            <w:rFonts w:ascii="Cambria Math" w:hAnsi="Cambria Math" w:cs="Times New Roman"/>
            <w:sz w:val="28"/>
            <w:szCs w:val="28"/>
            <w:lang w:val="kk-KZ"/>
          </w:rPr>
          <m:t>A≡B⇒A</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J</m:t>
            </m:r>
          </m:sub>
        </m:sSub>
        <m:r>
          <m:rPr>
            <m:scr m:val="script"/>
          </m:rPr>
          <w:rPr>
            <w:rFonts w:ascii="Cambria Math" w:hAnsi="Cambria Math" w:cs="Times New Roman"/>
            <w:sz w:val="28"/>
            <w:szCs w:val="28"/>
            <w:lang w:val="kk-KZ"/>
          </w:rPr>
          <m:t>B⇒A</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JSp</m:t>
            </m:r>
          </m:sub>
        </m:sSub>
        <m:r>
          <m:rPr>
            <m:scr m:val="script"/>
          </m:rPr>
          <w:rPr>
            <w:rFonts w:ascii="Cambria Math" w:hAnsi="Cambria Math" w:cs="Times New Roman"/>
            <w:sz w:val="28"/>
            <w:szCs w:val="28"/>
            <w:lang w:val="kk-KZ"/>
          </w:rPr>
          <m:t>B⇒A</m:t>
        </m:r>
        <m:limLow>
          <m:limLowPr>
            <m:ctrlPr>
              <w:rPr>
                <w:rFonts w:ascii="Cambria Math" w:hAnsi="Cambria Math" w:cs="Times New Roman"/>
                <w:sz w:val="28"/>
                <w:szCs w:val="28"/>
                <w:lang w:val="en-US"/>
              </w:rPr>
            </m:ctrlPr>
          </m:limLowPr>
          <m:e>
            <m:limUpp>
              <m:limUppPr>
                <m:ctrlPr>
                  <w:rPr>
                    <w:rFonts w:ascii="Cambria Math" w:hAnsi="Cambria Math" w:cs="Times New Roman"/>
                    <w:sz w:val="28"/>
                    <w:szCs w:val="28"/>
                    <w:lang w:val="en-US"/>
                  </w:rPr>
                </m:ctrlPr>
              </m:limUppPr>
              <m:e>
                <m:r>
                  <w:rPr>
                    <w:rFonts w:ascii="Cambria Math" w:hAnsi="Cambria Math" w:cs="Times New Roman"/>
                    <w:sz w:val="28"/>
                    <w:szCs w:val="28"/>
                    <w:lang w:val="kk-KZ"/>
                  </w:rPr>
                  <m:t>⋈</m:t>
                </m:r>
              </m:e>
              <m:lim>
                <m:r>
                  <m:rPr>
                    <m:sty m:val="p"/>
                  </m:rPr>
                  <w:rPr>
                    <w:rFonts w:ascii="Cambria Math" w:hAnsi="Cambria Math" w:cs="Times New Roman"/>
                    <w:sz w:val="28"/>
                    <w:szCs w:val="28"/>
                    <w:lang w:val="kk-KZ"/>
                  </w:rPr>
                  <m:t>Γ</m:t>
                </m:r>
              </m:lim>
            </m:limUpp>
          </m:e>
          <m:lim>
            <m:r>
              <w:rPr>
                <w:rFonts w:ascii="Cambria Math" w:hAnsi="Cambria Math" w:cs="Times New Roman"/>
                <w:sz w:val="28"/>
                <w:szCs w:val="28"/>
                <w:lang w:val="kk-KZ"/>
              </w:rPr>
              <m:t>JSp</m:t>
            </m:r>
          </m:lim>
        </m:limLow>
        <m:r>
          <m:rPr>
            <m:scr m:val="script"/>
          </m:rPr>
          <w:rPr>
            <w:rFonts w:ascii="Cambria Math" w:hAnsi="Cambria Math" w:cs="Times New Roman"/>
            <w:sz w:val="28"/>
            <w:szCs w:val="28"/>
            <w:lang w:val="kk-KZ"/>
          </w:rPr>
          <m:t>B</m:t>
        </m:r>
      </m:oMath>
      <w:r w:rsidRPr="0000039E">
        <w:rPr>
          <w:rFonts w:ascii="Times New Roman" w:hAnsi="Times New Roman" w:cs="Times New Roman"/>
          <w:sz w:val="28"/>
          <w:szCs w:val="28"/>
          <w:lang w:val="kk-KZ"/>
        </w:rPr>
        <w:t>.</w:t>
      </w:r>
    </w:p>
    <w:p w14:paraId="62AE3C18" w14:textId="77777777" w:rsidR="005D2704" w:rsidRPr="0000039E" w:rsidRDefault="005D2704" w:rsidP="005D2704">
      <w:pPr>
        <w:ind w:firstLine="426"/>
        <w:jc w:val="both"/>
        <w:rPr>
          <w:rFonts w:ascii="Times New Roman" w:hAnsi="Times New Roman" w:cs="Times New Roman"/>
          <w:i/>
          <w:sz w:val="28"/>
          <w:szCs w:val="28"/>
          <w:lang w:val="kk-KZ"/>
        </w:rPr>
      </w:pPr>
    </w:p>
    <w:p w14:paraId="51444FCA" w14:textId="77777777" w:rsidR="005D2704" w:rsidRPr="0000039E" w:rsidRDefault="005D2704" w:rsidP="005D2704">
      <w:pPr>
        <w:ind w:firstLine="426"/>
        <w:jc w:val="both"/>
        <w:rPr>
          <w:rFonts w:ascii="Times New Roman" w:hAnsi="Times New Roman" w:cs="Times New Roman"/>
          <w:sz w:val="28"/>
          <w:szCs w:val="28"/>
          <w:lang w:val="kk-KZ"/>
        </w:rPr>
      </w:pPr>
      <w:r w:rsidRPr="0000039E">
        <w:rPr>
          <w:rFonts w:ascii="Times New Roman" w:hAnsi="Times New Roman" w:cs="Times New Roman"/>
          <w:sz w:val="28"/>
          <w:szCs w:val="28"/>
          <w:lang w:val="kk-KZ"/>
        </w:rPr>
        <w:t xml:space="preserve">Айтарлық </w:t>
      </w:r>
      <m:oMath>
        <m:r>
          <m:rPr>
            <m:scr m:val="script"/>
          </m:rPr>
          <w:rPr>
            <w:rFonts w:ascii="Cambria Math" w:hAnsi="Cambria Math" w:cs="Times New Roman"/>
            <w:sz w:val="28"/>
            <w:szCs w:val="28"/>
            <w:lang w:val="kk-KZ"/>
          </w:rPr>
          <m:t>A-</m:t>
        </m:r>
        <m:r>
          <w:rPr>
            <w:rFonts w:ascii="Cambria Math" w:hAnsi="Cambria Math" w:cs="Times New Roman"/>
            <w:sz w:val="28"/>
            <w:szCs w:val="28"/>
            <w:lang w:val="kk-KZ"/>
          </w:rPr>
          <m:t>σ</m:t>
        </m:r>
      </m:oMath>
      <w:r w:rsidRPr="0000039E">
        <w:rPr>
          <w:rFonts w:ascii="Times New Roman" w:hAnsi="Times New Roman" w:cs="Times New Roman"/>
          <w:sz w:val="28"/>
          <w:szCs w:val="28"/>
          <w:lang w:val="kk-KZ"/>
        </w:rPr>
        <w:t xml:space="preserve"> сигнатурасының кез келген моделі болсын. </w:t>
      </w:r>
      <m:oMath>
        <m:r>
          <m:rPr>
            <m:scr m:val="script"/>
          </m:rPr>
          <w:rPr>
            <w:rFonts w:ascii="Cambria Math" w:hAnsi="Cambria Math" w:cs="Times New Roman"/>
            <w:sz w:val="28"/>
            <w:szCs w:val="28"/>
            <w:lang w:val="kk-KZ"/>
          </w:rPr>
          <m:t>A</m:t>
        </m:r>
      </m:oMath>
      <w:r w:rsidRPr="0000039E">
        <w:rPr>
          <w:rFonts w:ascii="Times New Roman" w:hAnsi="Times New Roman" w:cs="Times New Roman"/>
          <w:sz w:val="28"/>
          <w:szCs w:val="28"/>
          <w:lang w:val="kk-KZ"/>
        </w:rPr>
        <w:t xml:space="preserve"> моделінің кемел йонсондық спектрі деп келесі жиынды айтамыз:</w:t>
      </w:r>
    </w:p>
    <w:p w14:paraId="44B5E7E0" w14:textId="77777777" w:rsidR="005D2704" w:rsidRPr="0000039E" w:rsidRDefault="005D2704" w:rsidP="005D2704">
      <w:pPr>
        <w:ind w:firstLine="426"/>
        <w:jc w:val="both"/>
        <w:rPr>
          <w:rFonts w:ascii="Times New Roman" w:hAnsi="Times New Roman" w:cs="Times New Roman"/>
          <w:sz w:val="28"/>
          <w:szCs w:val="28"/>
          <w:lang w:val="kk-KZ"/>
        </w:rPr>
      </w:pPr>
    </w:p>
    <w:p w14:paraId="2AFEEFBD" w14:textId="513A3B78" w:rsidR="00FB4306" w:rsidRPr="005D2704" w:rsidRDefault="005D2704" w:rsidP="00EF796C">
      <w:pPr>
        <w:ind w:firstLine="426"/>
        <w:jc w:val="center"/>
        <w:rPr>
          <w:rFonts w:ascii="Times New Roman" w:hAnsi="Times New Roman" w:cs="Times New Roman"/>
          <w:sz w:val="28"/>
          <w:szCs w:val="28"/>
          <w:lang w:val="kk-KZ"/>
        </w:rPr>
      </w:pPr>
      <m:oMath>
        <m:r>
          <w:rPr>
            <w:rFonts w:ascii="Cambria Math" w:hAnsi="Cambria Math" w:cs="Times New Roman"/>
            <w:sz w:val="28"/>
            <w:szCs w:val="28"/>
            <w:lang w:val="kk-KZ"/>
          </w:rPr>
          <m:t>PJSp</m:t>
        </m:r>
        <m:d>
          <m:dPr>
            <m:ctrlPr>
              <w:rPr>
                <w:rFonts w:ascii="Cambria Math" w:hAnsi="Cambria Math" w:cs="Times New Roman"/>
                <w:i/>
                <w:sz w:val="28"/>
                <w:szCs w:val="28"/>
                <w:lang w:val="kk-KZ"/>
              </w:rPr>
            </m:ctrlPr>
          </m:dPr>
          <m:e>
            <m:r>
              <m:rPr>
                <m:scr m:val="script"/>
              </m:rPr>
              <w:rPr>
                <w:rFonts w:ascii="Cambria Math" w:hAnsi="Cambria Math" w:cs="Times New Roman"/>
                <w:sz w:val="28"/>
                <w:szCs w:val="28"/>
                <w:lang w:val="kk-KZ"/>
              </w:rPr>
              <m:t>A</m:t>
            </m:r>
          </m:e>
        </m:d>
        <m:r>
          <w:rPr>
            <w:rFonts w:ascii="Cambria Math" w:hAnsi="Cambria Math" w:cs="Times New Roman"/>
            <w:sz w:val="28"/>
            <w:szCs w:val="28"/>
            <w:lang w:val="kk-KZ"/>
          </w:rPr>
          <m:t>={T|T-σ</m:t>
        </m:r>
      </m:oMath>
      <w:r w:rsidRPr="0000039E">
        <w:rPr>
          <w:rFonts w:ascii="Times New Roman" w:hAnsi="Times New Roman" w:cs="Times New Roman"/>
          <w:sz w:val="28"/>
          <w:szCs w:val="28"/>
          <w:lang w:val="kk-KZ"/>
        </w:rPr>
        <w:t xml:space="preserve"> </w:t>
      </w:r>
      <w:r w:rsidRPr="0000039E">
        <w:rPr>
          <w:rFonts w:ascii="Times New Roman" w:hAnsi="Times New Roman" w:cs="Times New Roman"/>
          <w:iCs/>
          <w:sz w:val="28"/>
          <w:szCs w:val="28"/>
          <w:lang w:val="kk-KZ"/>
        </w:rPr>
        <w:t xml:space="preserve">тіліндегі кемел йонсондық теория және </w:t>
      </w:r>
      <m:oMath>
        <m:r>
          <m:rPr>
            <m:scr m:val="script"/>
          </m:rPr>
          <w:rPr>
            <w:rFonts w:ascii="Cambria Math" w:hAnsi="Cambria Math" w:cs="Times New Roman"/>
            <w:sz w:val="28"/>
            <w:szCs w:val="28"/>
            <w:lang w:val="kk-KZ"/>
          </w:rPr>
          <m:t>A∈</m:t>
        </m:r>
        <m:r>
          <w:rPr>
            <w:rFonts w:ascii="Cambria Math" w:hAnsi="Cambria Math" w:cs="Times New Roman"/>
            <w:sz w:val="28"/>
            <w:szCs w:val="28"/>
            <w:lang w:val="kk-KZ"/>
          </w:rPr>
          <m:t>ModT}.</m:t>
        </m:r>
      </m:oMath>
    </w:p>
    <w:p w14:paraId="2FD85A0D" w14:textId="77777777" w:rsidR="00EF796C" w:rsidRPr="00972F96" w:rsidRDefault="00EF796C" w:rsidP="00EF796C">
      <w:pPr>
        <w:pStyle w:val="a7"/>
        <w:ind w:firstLine="426"/>
        <w:rPr>
          <w:rFonts w:ascii="Times New Roman" w:hAnsi="Times New Roman"/>
          <w:sz w:val="28"/>
          <w:szCs w:val="28"/>
          <w:lang w:val="kk-KZ"/>
        </w:rPr>
      </w:pPr>
      <w:r w:rsidRPr="00972F96">
        <w:rPr>
          <w:rFonts w:ascii="Times New Roman" w:hAnsi="Times New Roman"/>
          <w:i/>
          <w:iCs/>
          <w:sz w:val="28"/>
          <w:szCs w:val="28"/>
          <w:lang w:val="kk-KZ"/>
        </w:rPr>
        <w:t>Лемма 1.2.2.</w:t>
      </w:r>
      <w:r w:rsidRPr="00972F96">
        <w:rPr>
          <w:rFonts w:ascii="Times New Roman" w:hAnsi="Times New Roman"/>
          <w:sz w:val="28"/>
          <w:szCs w:val="28"/>
          <w:lang w:val="kk-KZ"/>
        </w:rPr>
        <w:t xml:space="preserve"> Айтарлық </w:t>
      </w:r>
      <m:oMath>
        <m:r>
          <m:rPr>
            <m:scr m:val="script"/>
          </m:rPr>
          <w:rPr>
            <w:rFonts w:ascii="Cambria Math" w:hAnsi="Cambria Math"/>
            <w:sz w:val="28"/>
            <w:szCs w:val="28"/>
            <w:lang w:val="kk-KZ"/>
          </w:rPr>
          <m:t>A-</m:t>
        </m:r>
      </m:oMath>
      <w:r w:rsidRPr="00972F96">
        <w:rPr>
          <w:rFonts w:ascii="Times New Roman" w:hAnsi="Times New Roman"/>
          <w:sz w:val="28"/>
          <w:szCs w:val="28"/>
          <w:lang w:val="kk-KZ"/>
        </w:rPr>
        <w:t xml:space="preserve"> </w:t>
      </w:r>
      <m:oMath>
        <m:r>
          <w:rPr>
            <w:rFonts w:ascii="Cambria Math" w:hAnsi="Cambria Math"/>
            <w:sz w:val="28"/>
            <w:szCs w:val="28"/>
            <w:lang w:val="kk-KZ"/>
          </w:rPr>
          <m:t>σ</m:t>
        </m:r>
      </m:oMath>
      <w:r w:rsidRPr="00972F96">
        <w:rPr>
          <w:rFonts w:ascii="Times New Roman" w:hAnsi="Times New Roman"/>
          <w:sz w:val="28"/>
          <w:szCs w:val="28"/>
          <w:lang w:val="kk-KZ"/>
        </w:rPr>
        <w:t xml:space="preserve"> сигнатурасының кез келген моделі болсын,  </w:t>
      </w:r>
      <m:oMath>
        <m:d>
          <m:dPr>
            <m:begChr m:val="["/>
            <m:endChr m:val="]"/>
            <m:ctrlPr>
              <w:rPr>
                <w:rFonts w:ascii="Cambria Math" w:hAnsi="Cambria Math"/>
                <w:sz w:val="28"/>
                <w:szCs w:val="28"/>
                <w:lang w:val="kk-KZ"/>
              </w:rPr>
            </m:ctrlPr>
          </m:dPr>
          <m:e>
            <m:r>
              <m:rPr>
                <m:sty m:val="p"/>
              </m:rPr>
              <w:rPr>
                <w:rFonts w:ascii="Cambria Math" w:hAnsi="Cambria Math"/>
                <w:sz w:val="28"/>
                <w:szCs w:val="28"/>
                <w:lang w:val="kk-KZ"/>
              </w:rPr>
              <m:t>T</m:t>
            </m:r>
          </m:e>
        </m:d>
        <m:r>
          <w:rPr>
            <w:rFonts w:ascii="Cambria Math" w:hAnsi="Cambria Math"/>
            <w:sz w:val="28"/>
            <w:szCs w:val="28"/>
            <w:lang w:val="kk-KZ"/>
          </w:rPr>
          <m:t>∈PJSp</m:t>
        </m:r>
        <m:d>
          <m:dPr>
            <m:ctrlPr>
              <w:rPr>
                <w:rFonts w:ascii="Cambria Math" w:hAnsi="Cambria Math"/>
                <w:i/>
                <w:sz w:val="28"/>
                <w:szCs w:val="28"/>
                <w:lang w:val="en-US"/>
              </w:rPr>
            </m:ctrlPr>
          </m:dPr>
          <m:e>
            <m:r>
              <m:rPr>
                <m:scr m:val="script"/>
              </m:rPr>
              <w:rPr>
                <w:rFonts w:ascii="Cambria Math" w:hAnsi="Cambria Math"/>
                <w:sz w:val="28"/>
                <w:szCs w:val="28"/>
                <w:lang w:val="kk-KZ"/>
              </w:rPr>
              <m:t>A</m:t>
            </m:r>
            <m:ctrlPr>
              <w:rPr>
                <w:rFonts w:ascii="Cambria Math" w:hAnsi="Cambria Math"/>
                <w:i/>
                <w:sz w:val="28"/>
                <w:szCs w:val="28"/>
                <w:lang w:val="kk-KZ"/>
              </w:rPr>
            </m:ctrlPr>
          </m:e>
        </m:d>
        <m:sSub>
          <m:sSubPr>
            <m:ctrlPr>
              <w:rPr>
                <w:rFonts w:ascii="Cambria Math" w:hAnsi="Cambria Math"/>
                <w:i/>
                <w:sz w:val="28"/>
                <w:szCs w:val="28"/>
                <w:lang w:val="kk-KZ"/>
              </w:rPr>
            </m:ctrlPr>
          </m:sSubPr>
          <m:e>
            <m:r>
              <w:rPr>
                <w:rFonts w:ascii="Cambria Math" w:hAnsi="Cambria Math"/>
                <w:sz w:val="28"/>
                <w:szCs w:val="28"/>
                <w:lang w:val="kk-KZ"/>
              </w:rPr>
              <m:t>/</m:t>
            </m:r>
          </m:e>
          <m:sub>
            <m:r>
              <w:rPr>
                <w:rFonts w:ascii="Cambria Math" w:hAnsi="Cambria Math"/>
                <w:sz w:val="28"/>
                <w:szCs w:val="28"/>
                <w:lang w:val="kk-KZ"/>
              </w:rPr>
              <m:t>⋈</m:t>
            </m:r>
          </m:sub>
        </m:sSub>
      </m:oMath>
      <w:r w:rsidRPr="00972F96">
        <w:rPr>
          <w:rFonts w:ascii="Times New Roman" w:hAnsi="Times New Roman"/>
          <w:sz w:val="28"/>
          <w:szCs w:val="28"/>
          <w:lang w:val="kk-KZ"/>
        </w:rPr>
        <w:t xml:space="preserve">, онда </w:t>
      </w:r>
      <m:oMath>
        <m:sSub>
          <m:sSubPr>
            <m:ctrlPr>
              <w:rPr>
                <w:rFonts w:ascii="Cambria Math" w:hAnsi="Cambria Math"/>
                <w:i/>
                <w:sz w:val="28"/>
                <w:szCs w:val="28"/>
                <w:lang w:val="kk-KZ"/>
              </w:rPr>
            </m:ctrlPr>
          </m:sSubPr>
          <m:e>
            <m:r>
              <w:rPr>
                <w:rFonts w:ascii="Cambria Math" w:hAnsi="Cambria Math"/>
                <w:sz w:val="28"/>
                <w:szCs w:val="28"/>
                <w:lang w:val="kk-KZ"/>
              </w:rPr>
              <m:t>E</m:t>
            </m:r>
          </m:e>
          <m:sub>
            <m:r>
              <m:rPr>
                <m:sty m:val="p"/>
              </m:rPr>
              <w:rPr>
                <w:rFonts w:ascii="Cambria Math" w:hAnsi="Cambria Math"/>
                <w:sz w:val="28"/>
                <w:szCs w:val="28"/>
                <w:lang w:val="kk-KZ"/>
              </w:rPr>
              <m:t>[T</m:t>
            </m:r>
            <m:r>
              <w:rPr>
                <w:rFonts w:ascii="Cambria Math" w:hAnsi="Cambria Math"/>
                <w:sz w:val="28"/>
                <w:szCs w:val="28"/>
                <w:lang w:val="kk-KZ"/>
              </w:rPr>
              <m:t>]</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E</m:t>
            </m:r>
          </m:e>
          <m:sub>
            <m:r>
              <m:rPr>
                <m:sty m:val="p"/>
              </m:rPr>
              <w:rPr>
                <w:rFonts w:ascii="Cambria Math" w:hAnsi="Cambria Math"/>
                <w:sz w:val="28"/>
                <w:szCs w:val="28"/>
                <w:lang w:val="kk-KZ"/>
              </w:rPr>
              <m:t>T</m:t>
            </m:r>
          </m:sub>
        </m:sSub>
      </m:oMath>
      <w:r w:rsidRPr="00972F96">
        <w:rPr>
          <w:rFonts w:ascii="Times New Roman" w:hAnsi="Times New Roman"/>
          <w:sz w:val="28"/>
          <w:szCs w:val="28"/>
          <w:lang w:val="kk-KZ"/>
        </w:rPr>
        <w:t>.</w:t>
      </w:r>
    </w:p>
    <w:p w14:paraId="5A967895" w14:textId="2348CBC4" w:rsidR="00FB4306" w:rsidRPr="00084369" w:rsidRDefault="00FB4306" w:rsidP="00FB4306">
      <w:pPr>
        <w:pStyle w:val="222"/>
        <w:ind w:firstLine="454"/>
        <w:rPr>
          <w:lang w:val="kk-KZ"/>
        </w:rPr>
      </w:pPr>
      <w:r w:rsidRPr="00084369">
        <w:rPr>
          <w:i/>
          <w:iCs/>
          <w:lang w:val="kk-KZ"/>
        </w:rPr>
        <w:t xml:space="preserve">Лемма 1.2.3. </w:t>
      </w:r>
      <w:r w:rsidRPr="00084369">
        <w:rPr>
          <w:lang w:val="kk-KZ"/>
        </w:rPr>
        <w:t xml:space="preserve">Айтарлық </w:t>
      </w:r>
      <m:oMath>
        <m:r>
          <w:rPr>
            <w:rFonts w:ascii="Cambria Math" w:hAnsi="Cambria Math"/>
            <w:lang w:val="kk-KZ"/>
          </w:rPr>
          <m:t>[T] ∈JSp</m:t>
        </m:r>
        <m:d>
          <m:dPr>
            <m:ctrlPr>
              <w:rPr>
                <w:rFonts w:ascii="Cambria Math" w:hAnsi="Cambria Math"/>
                <w:lang w:val="ru-RU"/>
              </w:rPr>
            </m:ctrlPr>
          </m:dPr>
          <m:e>
            <m:r>
              <m:rPr>
                <m:scr m:val="script"/>
                <m:sty m:val="p"/>
              </m:rPr>
              <w:rPr>
                <w:rFonts w:ascii="Cambria Math" w:hAnsi="Cambria Math"/>
                <w:lang w:val="kk-KZ"/>
              </w:rPr>
              <m:t>A</m:t>
            </m:r>
          </m:e>
        </m:d>
        <m:sSub>
          <m:sSubPr>
            <m:ctrlPr>
              <w:rPr>
                <w:rFonts w:ascii="Cambria Math" w:hAnsi="Cambria Math"/>
                <w:lang w:val="ru-RU"/>
              </w:rPr>
            </m:ctrlPr>
          </m:sSubPr>
          <m:e>
            <m:r>
              <m:rPr>
                <m:sty m:val="p"/>
              </m:rPr>
              <w:rPr>
                <w:rFonts w:ascii="Cambria Math" w:hAnsi="Cambria Math"/>
                <w:lang w:val="kk-KZ"/>
              </w:rPr>
              <m:t>/</m:t>
            </m:r>
          </m:e>
          <m:sub>
            <m:r>
              <m:rPr>
                <m:sty m:val="p"/>
              </m:rPr>
              <w:rPr>
                <w:rFonts w:ascii="Cambria Math" w:hAnsi="Cambria Math"/>
                <w:lang w:val="kk-KZ"/>
              </w:rPr>
              <m:t>⋈</m:t>
            </m:r>
          </m:sub>
        </m:sSub>
      </m:oMath>
      <w:r w:rsidRPr="00084369">
        <w:rPr>
          <w:lang w:val="kk-KZ"/>
        </w:rPr>
        <w:t xml:space="preserve"> болсын, онда келесі шарттар эквивалентті:</w:t>
      </w:r>
    </w:p>
    <w:p w14:paraId="599CD387" w14:textId="19E87425" w:rsidR="00FB4306" w:rsidRPr="00084369" w:rsidRDefault="00FB4306" w:rsidP="00FB4306">
      <w:pPr>
        <w:pStyle w:val="222"/>
        <w:ind w:firstLine="454"/>
        <w:rPr>
          <w:lang w:val="ru-RU"/>
        </w:rPr>
      </w:pPr>
      <w:r w:rsidRPr="00084369">
        <w:rPr>
          <w:lang w:val="ru-RU"/>
        </w:rPr>
        <w:t xml:space="preserve">1) </w:t>
      </w:r>
      <m:oMath>
        <m:r>
          <w:rPr>
            <w:rFonts w:ascii="Cambria Math" w:hAnsi="Cambria Math"/>
            <w:lang w:val="ru-RU"/>
          </w:rPr>
          <m:t>[T]</m:t>
        </m:r>
      </m:oMath>
      <w:r w:rsidRPr="00084369">
        <w:rPr>
          <w:lang w:val="ru-RU"/>
        </w:rPr>
        <w:t xml:space="preserve"> – кемел;</w:t>
      </w:r>
    </w:p>
    <w:p w14:paraId="706BD55B" w14:textId="09754B61" w:rsidR="00FB4306" w:rsidRPr="00084369" w:rsidRDefault="00FB4306" w:rsidP="00FB4306">
      <w:pPr>
        <w:pStyle w:val="222"/>
        <w:ind w:firstLine="454"/>
        <w:rPr>
          <w:lang w:val="ru-RU"/>
        </w:rPr>
      </w:pPr>
      <w:r w:rsidRPr="00084369">
        <w:rPr>
          <w:lang w:val="ru-RU"/>
        </w:rPr>
        <w:t xml:space="preserve">2)  </w:t>
      </w:r>
      <m:oMath>
        <m:sSub>
          <m:sSubPr>
            <m:ctrlPr>
              <w:rPr>
                <w:rFonts w:ascii="Cambria Math" w:hAnsi="Cambria Math"/>
                <w:i/>
                <w:lang w:val="ru-RU"/>
              </w:rPr>
            </m:ctrlPr>
          </m:sSubPr>
          <m:e>
            <m:r>
              <w:rPr>
                <w:rFonts w:ascii="Cambria Math" w:hAnsi="Cambria Math"/>
                <w:lang w:val="ru-RU"/>
              </w:rPr>
              <m:t>E</m:t>
            </m:r>
          </m:e>
          <m:sub>
            <m:r>
              <w:rPr>
                <w:rFonts w:ascii="Cambria Math" w:hAnsi="Cambria Math"/>
                <w:lang w:val="ru-RU"/>
              </w:rPr>
              <m:t>[T]</m:t>
            </m:r>
          </m:sub>
        </m:sSub>
      </m:oMath>
      <w:r w:rsidRPr="00084369">
        <w:rPr>
          <w:lang w:val="ru-RU"/>
        </w:rPr>
        <w:t xml:space="preserve"> класы элементарлық болып табылады. </w:t>
      </w:r>
    </w:p>
    <w:p w14:paraId="73E4F2CD" w14:textId="4558CC2F" w:rsidR="00FB4306" w:rsidRPr="00084369" w:rsidRDefault="00FB4306" w:rsidP="00FB4306">
      <w:pPr>
        <w:ind w:firstLine="454"/>
        <w:jc w:val="both"/>
        <w:rPr>
          <w:rFonts w:ascii="Times New Roman" w:hAnsi="Times New Roman" w:cs="Times New Roman"/>
          <w:color w:val="000000" w:themeColor="text1"/>
          <w:sz w:val="28"/>
          <w:szCs w:val="28"/>
        </w:rPr>
      </w:pPr>
      <w:r w:rsidRPr="00084369">
        <w:rPr>
          <w:rFonts w:ascii="Times New Roman" w:hAnsi="Times New Roman" w:cs="Times New Roman"/>
          <w:i/>
          <w:iCs/>
          <w:color w:val="000000" w:themeColor="text1"/>
          <w:sz w:val="28"/>
          <w:szCs w:val="28"/>
          <w:lang w:val="kk-KZ"/>
        </w:rPr>
        <w:t>Анықтама</w:t>
      </w:r>
      <w:r w:rsidRPr="00084369">
        <w:rPr>
          <w:rFonts w:ascii="Times New Roman" w:hAnsi="Times New Roman" w:cs="Times New Roman"/>
          <w:i/>
          <w:iCs/>
          <w:color w:val="000000" w:themeColor="text1"/>
          <w:sz w:val="28"/>
          <w:szCs w:val="28"/>
        </w:rPr>
        <w:t xml:space="preserve"> </w:t>
      </w:r>
      <w:r w:rsidRPr="00084369">
        <w:rPr>
          <w:rFonts w:ascii="Times New Roman" w:hAnsi="Times New Roman" w:cs="Times New Roman"/>
          <w:i/>
          <w:iCs/>
          <w:color w:val="000000" w:themeColor="text1"/>
          <w:sz w:val="28"/>
          <w:szCs w:val="28"/>
          <w:lang w:val="ru-RU"/>
        </w:rPr>
        <w:t>1.2.3</w:t>
      </w:r>
      <w:r w:rsidRPr="00084369">
        <w:rPr>
          <w:rFonts w:ascii="Times New Roman" w:hAnsi="Times New Roman" w:cs="Times New Roman"/>
          <w:color w:val="000000" w:themeColor="text1"/>
          <w:sz w:val="28"/>
          <w:szCs w:val="28"/>
        </w:rPr>
        <w:t xml:space="preserve"> [</w:t>
      </w:r>
      <w:r w:rsidRPr="00084369">
        <w:rPr>
          <w:rFonts w:ascii="Times New Roman" w:hAnsi="Times New Roman" w:cs="Times New Roman"/>
          <w:color w:val="000000" w:themeColor="text1"/>
          <w:sz w:val="28"/>
          <w:szCs w:val="28"/>
          <w:lang w:val="ru-RU"/>
        </w:rPr>
        <w:t>1</w:t>
      </w:r>
      <w:r w:rsidRPr="00084369">
        <w:rPr>
          <w:rFonts w:ascii="Times New Roman" w:hAnsi="Times New Roman" w:cs="Times New Roman"/>
          <w:color w:val="000000" w:themeColor="text1"/>
          <w:sz w:val="28"/>
          <w:szCs w:val="28"/>
        </w:rPr>
        <w:t>2</w:t>
      </w:r>
      <w:r w:rsidRPr="00084369">
        <w:rPr>
          <w:rFonts w:ascii="Times New Roman" w:hAnsi="Times New Roman" w:cs="Times New Roman"/>
          <w:color w:val="000000" w:themeColor="text1"/>
          <w:sz w:val="28"/>
          <w:szCs w:val="28"/>
          <w:lang w:val="ru-RU"/>
        </w:rPr>
        <w:t xml:space="preserve">; </w:t>
      </w:r>
      <w:r w:rsidRPr="00084369">
        <w:rPr>
          <w:rFonts w:ascii="Times New Roman" w:hAnsi="Times New Roman" w:cs="Times New Roman"/>
          <w:color w:val="000000" w:themeColor="text1"/>
          <w:sz w:val="28"/>
          <w:szCs w:val="28"/>
        </w:rPr>
        <w:t>293</w:t>
      </w:r>
      <w:r w:rsidRPr="00084369">
        <w:rPr>
          <w:rFonts w:ascii="Times New Roman" w:hAnsi="Times New Roman" w:cs="Times New Roman"/>
          <w:color w:val="000000" w:themeColor="text1"/>
          <w:sz w:val="28"/>
          <w:szCs w:val="28"/>
          <w:lang w:val="ru-RU"/>
        </w:rPr>
        <w:t>]</w:t>
      </w:r>
      <w:r w:rsidRPr="00084369">
        <w:rPr>
          <w:rFonts w:ascii="Times New Roman" w:hAnsi="Times New Roman" w:cs="Times New Roman"/>
          <w:color w:val="000000" w:themeColor="text1"/>
          <w:sz w:val="28"/>
          <w:szCs w:val="28"/>
        </w:rPr>
        <w:t>.</w:t>
      </w:r>
      <w:r w:rsidRPr="00084369">
        <w:rPr>
          <w:rFonts w:ascii="Times New Roman" w:hAnsi="Times New Roman" w:cs="Times New Roman"/>
          <w:color w:val="000000" w:themeColor="text1"/>
          <w:sz w:val="28"/>
          <w:szCs w:val="28"/>
          <w:lang w:val="ru-RU"/>
        </w:rPr>
        <w:t xml:space="preserve"> </w:t>
      </w:r>
      <m:oMath>
        <m:r>
          <w:rPr>
            <w:rFonts w:ascii="Cambria Math" w:hAnsi="Cambria Math" w:cs="Times New Roman"/>
            <w:color w:val="000000" w:themeColor="text1"/>
            <w:sz w:val="28"/>
            <w:szCs w:val="28"/>
          </w:rPr>
          <m:t>φ(</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x</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 xml:space="preserve"> x</m:t>
            </m:r>
          </m:e>
          <m:sub>
            <m:r>
              <w:rPr>
                <w:rFonts w:ascii="Cambria Math" w:hAnsi="Cambria Math" w:cs="Times New Roman"/>
                <w:color w:val="000000" w:themeColor="text1"/>
                <w:sz w:val="28"/>
                <w:szCs w:val="28"/>
              </w:rPr>
              <m:t>2</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x</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m:t>
        </m:r>
      </m:oMath>
      <w:r w:rsidRPr="00084369">
        <w:rPr>
          <w:rFonts w:ascii="Times New Roman" w:hAnsi="Times New Roman" w:cs="Times New Roman"/>
          <w:color w:val="000000" w:themeColor="text1"/>
          <w:sz w:val="28"/>
          <w:szCs w:val="28"/>
        </w:rPr>
        <w:t xml:space="preserve"> </w:t>
      </w:r>
      <w:r w:rsidRPr="00084369">
        <w:rPr>
          <w:rFonts w:ascii="Times New Roman" w:hAnsi="Times New Roman" w:cs="Times New Roman"/>
          <w:color w:val="000000" w:themeColor="text1"/>
          <w:sz w:val="28"/>
          <w:szCs w:val="28"/>
          <w:lang w:val="kk-KZ"/>
        </w:rPr>
        <w:t xml:space="preserve">формуласы </w:t>
      </w:r>
      <w:r w:rsidRPr="00084369">
        <w:rPr>
          <w:rFonts w:ascii="Times New Roman" w:hAnsi="Times New Roman" w:cs="Times New Roman"/>
          <w:color w:val="000000" w:themeColor="text1"/>
          <w:sz w:val="28"/>
          <w:szCs w:val="28"/>
        </w:rPr>
        <w:t>Γ формул</w:t>
      </w:r>
      <w:r w:rsidRPr="00084369">
        <w:rPr>
          <w:rFonts w:ascii="Times New Roman" w:hAnsi="Times New Roman" w:cs="Times New Roman"/>
          <w:color w:val="000000" w:themeColor="text1"/>
          <w:sz w:val="28"/>
          <w:szCs w:val="28"/>
          <w:lang w:val="kk-KZ"/>
        </w:rPr>
        <w:t xml:space="preserve">а </w:t>
      </w:r>
      <w:r w:rsidRPr="00084369">
        <w:rPr>
          <w:rFonts w:ascii="Times New Roman" w:hAnsi="Times New Roman" w:cs="Times New Roman"/>
          <w:color w:val="000000" w:themeColor="text1"/>
          <w:sz w:val="28"/>
          <w:szCs w:val="28"/>
        </w:rPr>
        <w:t>(</w:t>
      </w:r>
      <m:oMath>
        <m:r>
          <w:rPr>
            <w:rFonts w:ascii="Cambria Math" w:hAnsi="Cambria Math" w:cs="Times New Roman"/>
            <w:color w:val="000000" w:themeColor="text1"/>
            <w:sz w:val="28"/>
            <w:szCs w:val="28"/>
          </w:rPr>
          <m:t>T</m:t>
        </m:r>
      </m:oMath>
      <w:r w:rsidRPr="00084369">
        <w:rPr>
          <w:rFonts w:ascii="Times New Roman" w:eastAsiaTheme="minorEastAsia" w:hAnsi="Times New Roman" w:cs="Times New Roman"/>
          <w:color w:val="000000" w:themeColor="text1"/>
          <w:sz w:val="28"/>
          <w:szCs w:val="28"/>
        </w:rPr>
        <w:t>-</w:t>
      </w:r>
      <w:r w:rsidRPr="00084369">
        <w:rPr>
          <w:rFonts w:ascii="Times New Roman" w:eastAsiaTheme="minorEastAsia" w:hAnsi="Times New Roman" w:cs="Times New Roman"/>
          <w:color w:val="000000" w:themeColor="text1"/>
          <w:sz w:val="28"/>
          <w:szCs w:val="28"/>
          <w:lang w:val="kk-KZ"/>
        </w:rPr>
        <w:t>ға қатысты</w:t>
      </w:r>
      <w:r w:rsidRPr="00084369">
        <w:rPr>
          <w:rFonts w:ascii="Times New Roman" w:hAnsi="Times New Roman" w:cs="Times New Roman"/>
          <w:color w:val="000000" w:themeColor="text1"/>
          <w:sz w:val="28"/>
          <w:szCs w:val="28"/>
        </w:rPr>
        <w:t>)</w:t>
      </w:r>
      <w:r w:rsidRPr="00084369">
        <w:rPr>
          <w:rFonts w:ascii="Times New Roman" w:hAnsi="Times New Roman" w:cs="Times New Roman"/>
          <w:color w:val="000000" w:themeColor="text1"/>
          <w:sz w:val="28"/>
          <w:szCs w:val="28"/>
          <w:lang w:val="kk-KZ"/>
        </w:rPr>
        <w:t xml:space="preserve"> үшін толық деп аталады</w:t>
      </w:r>
      <w:r w:rsidRPr="00084369">
        <w:rPr>
          <w:rFonts w:ascii="Times New Roman" w:hAnsi="Times New Roman" w:cs="Times New Roman"/>
          <w:color w:val="000000" w:themeColor="text1"/>
          <w:sz w:val="28"/>
          <w:szCs w:val="28"/>
        </w:rPr>
        <w:t xml:space="preserve">, </w:t>
      </w:r>
      <w:r w:rsidRPr="00084369">
        <w:rPr>
          <w:rFonts w:ascii="Times New Roman" w:hAnsi="Times New Roman" w:cs="Times New Roman"/>
          <w:color w:val="000000" w:themeColor="text1"/>
          <w:sz w:val="28"/>
          <w:szCs w:val="28"/>
          <w:lang w:val="kk-KZ"/>
        </w:rPr>
        <w:t xml:space="preserve">егер </w:t>
      </w:r>
      <m:oMath>
        <m:r>
          <w:rPr>
            <w:rFonts w:ascii="Cambria Math" w:hAnsi="Cambria Math" w:cs="Times New Roman"/>
            <w:color w:val="000000" w:themeColor="text1"/>
            <w:sz w:val="28"/>
            <w:szCs w:val="28"/>
          </w:rPr>
          <m:t>φ</m:t>
        </m:r>
      </m:oMath>
      <w:r w:rsidRPr="00084369">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T</m:t>
        </m:r>
      </m:oMath>
      <w:r w:rsidRPr="00084369">
        <w:rPr>
          <w:rFonts w:ascii="Times New Roman" w:hAnsi="Times New Roman" w:cs="Times New Roman"/>
          <w:color w:val="000000" w:themeColor="text1"/>
          <w:sz w:val="28"/>
          <w:szCs w:val="28"/>
        </w:rPr>
        <w:t>-</w:t>
      </w:r>
      <w:r w:rsidRPr="00084369">
        <w:rPr>
          <w:rFonts w:ascii="Times New Roman" w:hAnsi="Times New Roman" w:cs="Times New Roman"/>
          <w:color w:val="000000" w:themeColor="text1"/>
          <w:sz w:val="28"/>
          <w:szCs w:val="28"/>
          <w:lang w:val="kk-KZ"/>
        </w:rPr>
        <w:t xml:space="preserve">мен үйлесімді болса </w:t>
      </w:r>
      <w:r w:rsidRPr="00084369">
        <w:rPr>
          <w:rFonts w:ascii="Times New Roman" w:hAnsi="Times New Roman" w:cs="Times New Roman"/>
          <w:color w:val="000000" w:themeColor="text1"/>
          <w:sz w:val="28"/>
          <w:szCs w:val="28"/>
        </w:rPr>
        <w:t>ж</w:t>
      </w:r>
      <w:r w:rsidRPr="00084369">
        <w:rPr>
          <w:rFonts w:ascii="Times New Roman" w:hAnsi="Times New Roman" w:cs="Times New Roman"/>
          <w:color w:val="000000" w:themeColor="text1"/>
          <w:sz w:val="28"/>
          <w:szCs w:val="28"/>
          <w:lang w:val="kk-KZ"/>
        </w:rPr>
        <w:t>әне</w:t>
      </w:r>
      <w:r w:rsidRPr="00084369">
        <w:rPr>
          <w:rFonts w:ascii="Times New Roman" w:hAnsi="Times New Roman" w:cs="Times New Roman"/>
          <w:color w:val="000000" w:themeColor="text1"/>
          <w:sz w:val="28"/>
          <w:szCs w:val="28"/>
        </w:rPr>
        <w:t xml:space="preserve"> </w:t>
      </w:r>
      <w:r w:rsidRPr="00084369">
        <w:rPr>
          <w:rFonts w:ascii="Times New Roman" w:hAnsi="Times New Roman" w:cs="Times New Roman"/>
          <w:color w:val="000000" w:themeColor="text1"/>
          <w:sz w:val="28"/>
          <w:szCs w:val="28"/>
          <w:lang w:val="kk-KZ"/>
        </w:rPr>
        <w:t>бос айнымалылар саны</w:t>
      </w:r>
      <w:r w:rsidRPr="0008436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φ</m:t>
        </m:r>
      </m:oMath>
      <w:r w:rsidRPr="00084369">
        <w:rPr>
          <w:rFonts w:ascii="Times New Roman" w:eastAsiaTheme="minorEastAsia" w:hAnsi="Times New Roman" w:cs="Times New Roman"/>
          <w:color w:val="000000" w:themeColor="text1"/>
          <w:sz w:val="28"/>
          <w:szCs w:val="28"/>
        </w:rPr>
        <w:t>-</w:t>
      </w:r>
      <w:r w:rsidRPr="00084369">
        <w:rPr>
          <w:rFonts w:ascii="Times New Roman" w:eastAsiaTheme="minorEastAsia" w:hAnsi="Times New Roman" w:cs="Times New Roman"/>
          <w:color w:val="000000" w:themeColor="text1"/>
          <w:sz w:val="28"/>
          <w:szCs w:val="28"/>
          <w:lang w:val="kk-KZ"/>
        </w:rPr>
        <w:t>дан аспайтын</w:t>
      </w:r>
      <w:r w:rsidRPr="00084369">
        <w:rPr>
          <w:rFonts w:ascii="Times New Roman" w:hAnsi="Times New Roman" w:cs="Times New Roman"/>
          <w:color w:val="000000" w:themeColor="text1"/>
          <w:sz w:val="28"/>
          <w:szCs w:val="28"/>
        </w:rPr>
        <w:t xml:space="preserve"> </w:t>
      </w:r>
      <w:r w:rsidRPr="00084369">
        <w:rPr>
          <w:rFonts w:ascii="Times New Roman" w:hAnsi="Times New Roman" w:cs="Times New Roman"/>
          <w:color w:val="000000" w:themeColor="text1"/>
          <w:sz w:val="28"/>
          <w:szCs w:val="28"/>
          <w:lang w:val="kk-KZ"/>
        </w:rPr>
        <w:t>әрбір</w:t>
      </w:r>
      <w:r w:rsidRPr="00084369">
        <w:rPr>
          <w:rFonts w:ascii="Times New Roman" w:hAnsi="Times New Roman" w:cs="Times New Roman"/>
          <w:color w:val="000000" w:themeColor="text1"/>
          <w:sz w:val="28"/>
          <w:szCs w:val="28"/>
        </w:rPr>
        <w:t xml:space="preserve"> Γ-формул</w:t>
      </w:r>
      <w:r w:rsidRPr="00084369">
        <w:rPr>
          <w:rFonts w:ascii="Times New Roman" w:hAnsi="Times New Roman" w:cs="Times New Roman"/>
          <w:color w:val="000000" w:themeColor="text1"/>
          <w:sz w:val="28"/>
          <w:szCs w:val="28"/>
          <w:lang w:val="kk-KZ"/>
        </w:rPr>
        <w:t>а үшін</w:t>
      </w:r>
      <w:r w:rsidRPr="0008436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φ(</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x</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 xml:space="preserve"> x</m:t>
            </m:r>
          </m:e>
          <m:sub>
            <m:r>
              <w:rPr>
                <w:rFonts w:ascii="Cambria Math" w:hAnsi="Cambria Math" w:cs="Times New Roman"/>
                <w:color w:val="000000" w:themeColor="text1"/>
                <w:sz w:val="28"/>
                <w:szCs w:val="28"/>
              </w:rPr>
              <m:t>2</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x</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m:t>
        </m:r>
      </m:oMath>
      <w:r w:rsidRPr="00084369">
        <w:rPr>
          <w:rFonts w:ascii="Times New Roman" w:hAnsi="Times New Roman" w:cs="Times New Roman"/>
          <w:color w:val="000000" w:themeColor="text1"/>
          <w:sz w:val="28"/>
          <w:szCs w:val="28"/>
        </w:rPr>
        <w:t xml:space="preserve">, </w:t>
      </w:r>
      <w:r w:rsidRPr="00084369">
        <w:rPr>
          <w:rFonts w:ascii="Times New Roman" w:hAnsi="Times New Roman" w:cs="Times New Roman"/>
          <w:color w:val="000000" w:themeColor="text1"/>
          <w:sz w:val="28"/>
          <w:szCs w:val="28"/>
          <w:lang w:val="kk-KZ"/>
        </w:rPr>
        <w:t>немесе</w:t>
      </w:r>
      <w:r w:rsidRPr="0008436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 xml:space="preserve">T⊨ ∀ </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x</m:t>
            </m:r>
          </m:e>
        </m:acc>
        <m:r>
          <w:rPr>
            <w:rFonts w:ascii="Cambria Math" w:hAnsi="Cambria Math" w:cs="Times New Roman"/>
            <w:color w:val="000000" w:themeColor="text1"/>
            <w:sz w:val="28"/>
            <w:szCs w:val="28"/>
          </w:rPr>
          <m:t>(φ → ψ),</m:t>
        </m:r>
      </m:oMath>
      <w:r w:rsidRPr="00084369">
        <w:rPr>
          <w:rFonts w:ascii="Times New Roman" w:hAnsi="Times New Roman" w:cs="Times New Roman"/>
          <w:color w:val="000000" w:themeColor="text1"/>
          <w:sz w:val="28"/>
          <w:szCs w:val="28"/>
        </w:rPr>
        <w:t xml:space="preserve"> </w:t>
      </w:r>
      <w:r w:rsidRPr="00084369">
        <w:rPr>
          <w:rFonts w:ascii="Times New Roman" w:hAnsi="Times New Roman" w:cs="Times New Roman"/>
          <w:color w:val="000000" w:themeColor="text1"/>
          <w:sz w:val="28"/>
          <w:szCs w:val="28"/>
          <w:lang w:val="kk-KZ"/>
        </w:rPr>
        <w:t>немесе</w:t>
      </w:r>
      <w:r w:rsidRPr="0008436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 xml:space="preserve">T⊨ ∀ </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x</m:t>
            </m:r>
          </m:e>
        </m:acc>
        <m:r>
          <w:rPr>
            <w:rFonts w:ascii="Cambria Math" w:hAnsi="Cambria Math" w:cs="Times New Roman"/>
            <w:color w:val="000000" w:themeColor="text1"/>
            <w:sz w:val="28"/>
            <w:szCs w:val="28"/>
          </w:rPr>
          <m:t>(φ →¬ ψ)</m:t>
        </m:r>
      </m:oMath>
      <w:r w:rsidRPr="00084369">
        <w:rPr>
          <w:rFonts w:ascii="Times New Roman" w:hAnsi="Times New Roman" w:cs="Times New Roman"/>
          <w:color w:val="000000" w:themeColor="text1"/>
          <w:sz w:val="28"/>
          <w:szCs w:val="28"/>
        </w:rPr>
        <w:t>.</w:t>
      </w:r>
    </w:p>
    <w:p w14:paraId="31438E4C" w14:textId="13F8BB2A" w:rsidR="00FB4306" w:rsidRPr="00084369" w:rsidRDefault="00FB4306" w:rsidP="00FB4306">
      <w:pPr>
        <w:ind w:firstLine="454"/>
        <w:jc w:val="both"/>
        <w:rPr>
          <w:rFonts w:ascii="Times New Roman" w:hAnsi="Times New Roman" w:cs="Times New Roman"/>
          <w:color w:val="000000" w:themeColor="text1"/>
          <w:sz w:val="28"/>
          <w:szCs w:val="28"/>
        </w:rPr>
      </w:pPr>
      <w:r w:rsidRPr="00084369">
        <w:rPr>
          <w:rFonts w:ascii="Times New Roman" w:hAnsi="Times New Roman" w:cs="Times New Roman"/>
          <w:i/>
          <w:iCs/>
          <w:color w:val="000000" w:themeColor="text1"/>
          <w:sz w:val="28"/>
          <w:szCs w:val="28"/>
          <w:lang w:val="kk-KZ"/>
        </w:rPr>
        <w:t>Анықтама</w:t>
      </w:r>
      <w:r w:rsidRPr="00084369">
        <w:rPr>
          <w:rFonts w:ascii="Times New Roman" w:hAnsi="Times New Roman" w:cs="Times New Roman"/>
          <w:i/>
          <w:iCs/>
          <w:color w:val="000000" w:themeColor="text1"/>
          <w:sz w:val="28"/>
          <w:szCs w:val="28"/>
        </w:rPr>
        <w:t xml:space="preserve"> 1.2.4</w:t>
      </w:r>
      <w:r w:rsidRPr="00084369">
        <w:rPr>
          <w:rFonts w:ascii="Times New Roman" w:hAnsi="Times New Roman" w:cs="Times New Roman"/>
          <w:color w:val="000000" w:themeColor="text1"/>
          <w:sz w:val="28"/>
          <w:szCs w:val="28"/>
        </w:rPr>
        <w:t xml:space="preserve"> [12; 293]. </w:t>
      </w:r>
      <m:oMath>
        <m:r>
          <m:rPr>
            <m:scr m:val="script"/>
          </m:rPr>
          <w:rPr>
            <w:rFonts w:ascii="Cambria Math" w:hAnsi="Cambria Math" w:cs="Times New Roman"/>
            <w:color w:val="000000" w:themeColor="text1"/>
            <w:sz w:val="28"/>
            <w:szCs w:val="28"/>
          </w:rPr>
          <m:t>A</m:t>
        </m:r>
      </m:oMath>
      <w:r w:rsidRPr="00084369">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T</m:t>
        </m:r>
      </m:oMath>
      <w:r w:rsidRPr="00084369">
        <w:rPr>
          <w:rFonts w:ascii="Times New Roman" w:eastAsiaTheme="minorEastAsia" w:hAnsi="Times New Roman" w:cs="Times New Roman"/>
          <w:color w:val="000000" w:themeColor="text1"/>
          <w:sz w:val="28"/>
          <w:szCs w:val="28"/>
          <w:lang w:val="kk-KZ"/>
        </w:rPr>
        <w:t xml:space="preserve"> теориясының </w:t>
      </w:r>
      <w:r w:rsidRPr="00084369">
        <w:rPr>
          <w:rFonts w:ascii="Times New Roman" w:hAnsi="Times New Roman" w:cs="Times New Roman"/>
          <w:color w:val="000000" w:themeColor="text1"/>
          <w:sz w:val="28"/>
          <w:szCs w:val="28"/>
        </w:rPr>
        <w:t>(</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Γ</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 xml:space="preserve"> Γ</m:t>
            </m:r>
          </m:e>
          <m:sub>
            <m:r>
              <w:rPr>
                <w:rFonts w:ascii="Cambria Math" w:hAnsi="Cambria Math" w:cs="Times New Roman"/>
                <w:color w:val="000000" w:themeColor="text1"/>
                <w:sz w:val="28"/>
                <w:szCs w:val="28"/>
              </w:rPr>
              <m:t>2</m:t>
            </m:r>
          </m:sub>
        </m:sSub>
      </m:oMath>
      <w:r w:rsidRPr="00084369">
        <w:rPr>
          <w:rFonts w:ascii="Times New Roman" w:hAnsi="Times New Roman" w:cs="Times New Roman"/>
          <w:color w:val="000000" w:themeColor="text1"/>
          <w:sz w:val="28"/>
          <w:szCs w:val="28"/>
        </w:rPr>
        <w:t>)-атом</w:t>
      </w:r>
      <w:r w:rsidRPr="00084369">
        <w:rPr>
          <w:rFonts w:ascii="Times New Roman" w:hAnsi="Times New Roman" w:cs="Times New Roman"/>
          <w:color w:val="000000" w:themeColor="text1"/>
          <w:sz w:val="28"/>
          <w:szCs w:val="28"/>
          <w:lang w:val="kk-KZ"/>
        </w:rPr>
        <w:t>дық</w:t>
      </w:r>
      <w:r w:rsidRPr="00084369">
        <w:rPr>
          <w:rFonts w:ascii="Times New Roman" w:hAnsi="Times New Roman" w:cs="Times New Roman"/>
          <w:color w:val="000000" w:themeColor="text1"/>
          <w:sz w:val="28"/>
          <w:szCs w:val="28"/>
        </w:rPr>
        <w:t xml:space="preserve"> модел</w:t>
      </w:r>
      <w:r w:rsidRPr="00084369">
        <w:rPr>
          <w:rFonts w:ascii="Times New Roman" w:hAnsi="Times New Roman" w:cs="Times New Roman"/>
          <w:color w:val="000000" w:themeColor="text1"/>
          <w:sz w:val="28"/>
          <w:szCs w:val="28"/>
          <w:lang w:val="kk-KZ"/>
        </w:rPr>
        <w:t>і деп аталады</w:t>
      </w:r>
      <w:r w:rsidRPr="00084369">
        <w:rPr>
          <w:rFonts w:ascii="Times New Roman" w:hAnsi="Times New Roman" w:cs="Times New Roman"/>
          <w:color w:val="000000" w:themeColor="text1"/>
          <w:sz w:val="28"/>
          <w:szCs w:val="28"/>
        </w:rPr>
        <w:t>, е</w:t>
      </w:r>
      <w:r w:rsidRPr="00084369">
        <w:rPr>
          <w:rFonts w:ascii="Times New Roman" w:hAnsi="Times New Roman" w:cs="Times New Roman"/>
          <w:color w:val="000000" w:themeColor="text1"/>
          <w:sz w:val="28"/>
          <w:szCs w:val="28"/>
          <w:lang w:val="kk-KZ"/>
        </w:rPr>
        <w:t>гер</w:t>
      </w:r>
      <w:r w:rsidRPr="0008436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A</m:t>
        </m:r>
      </m:oMath>
      <w:r w:rsidRPr="00084369">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T</m:t>
        </m:r>
      </m:oMath>
      <w:r w:rsidRPr="00084369">
        <w:rPr>
          <w:rFonts w:ascii="Times New Roman" w:eastAsiaTheme="minorEastAsia" w:hAnsi="Times New Roman" w:cs="Times New Roman"/>
          <w:color w:val="000000" w:themeColor="text1"/>
          <w:sz w:val="28"/>
          <w:szCs w:val="28"/>
        </w:rPr>
        <w:t>-</w:t>
      </w:r>
      <w:r w:rsidRPr="00084369">
        <w:rPr>
          <w:rFonts w:ascii="Times New Roman" w:eastAsiaTheme="minorEastAsia" w:hAnsi="Times New Roman" w:cs="Times New Roman"/>
          <w:color w:val="000000" w:themeColor="text1"/>
          <w:sz w:val="28"/>
          <w:szCs w:val="28"/>
          <w:lang w:val="kk-KZ"/>
        </w:rPr>
        <w:t>ның моделі болса және</w:t>
      </w:r>
      <w:r w:rsidRPr="00084369">
        <w:rPr>
          <w:rFonts w:ascii="Times New Roman" w:hAnsi="Times New Roman" w:cs="Times New Roman"/>
          <w:color w:val="000000" w:themeColor="text1"/>
          <w:sz w:val="28"/>
          <w:szCs w:val="28"/>
        </w:rPr>
        <w:t xml:space="preserve"> </w:t>
      </w:r>
      <w:r w:rsidRPr="00084369">
        <w:rPr>
          <w:rFonts w:ascii="Times New Roman" w:hAnsi="Times New Roman" w:cs="Times New Roman"/>
          <w:color w:val="000000" w:themeColor="text1"/>
          <w:sz w:val="28"/>
          <w:szCs w:val="28"/>
          <w:lang w:val="kk-KZ"/>
        </w:rPr>
        <w:t>әрбір</w:t>
      </w:r>
      <w:r w:rsidRPr="0008436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n</m:t>
        </m:r>
      </m:oMath>
      <w:r w:rsidRPr="00084369">
        <w:rPr>
          <w:rFonts w:ascii="Times New Roman" w:eastAsiaTheme="minorEastAsia" w:hAnsi="Times New Roman" w:cs="Times New Roman"/>
          <w:color w:val="000000" w:themeColor="text1"/>
          <w:sz w:val="28"/>
          <w:szCs w:val="28"/>
          <w:lang w:val="kk-KZ"/>
        </w:rPr>
        <w:t xml:space="preserve"> үшін</w:t>
      </w:r>
      <w:r w:rsidRPr="0008436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A</m:t>
        </m:r>
      </m:oMath>
      <w:r w:rsidRPr="00084369">
        <w:rPr>
          <w:rFonts w:ascii="Times New Roman" w:eastAsiaTheme="minorEastAsia" w:hAnsi="Times New Roman" w:cs="Times New Roman"/>
          <w:color w:val="000000" w:themeColor="text1"/>
          <w:sz w:val="28"/>
          <w:szCs w:val="28"/>
        </w:rPr>
        <w:t>-</w:t>
      </w:r>
      <w:r w:rsidRPr="00084369">
        <w:rPr>
          <w:rFonts w:ascii="Times New Roman" w:eastAsiaTheme="minorEastAsia" w:hAnsi="Times New Roman" w:cs="Times New Roman"/>
          <w:color w:val="000000" w:themeColor="text1"/>
          <w:sz w:val="28"/>
          <w:szCs w:val="28"/>
          <w:lang w:val="kk-KZ"/>
        </w:rPr>
        <w:t>дан алынған</w:t>
      </w:r>
      <w:r w:rsidRPr="00084369">
        <w:rPr>
          <w:rFonts w:ascii="Times New Roman" w:hAnsi="Times New Roman" w:cs="Times New Roman"/>
          <w:color w:val="000000" w:themeColor="text1"/>
          <w:sz w:val="28"/>
          <w:szCs w:val="28"/>
          <w:lang w:val="kk-KZ"/>
        </w:rPr>
        <w:t xml:space="preserve"> әрбір</w:t>
      </w:r>
      <w:r w:rsidRPr="0008436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n</m:t>
        </m:r>
      </m:oMath>
      <w:r w:rsidRPr="00084369">
        <w:rPr>
          <w:rFonts w:ascii="Times New Roman" w:hAnsi="Times New Roman" w:cs="Times New Roman"/>
          <w:color w:val="000000" w:themeColor="text1"/>
          <w:sz w:val="28"/>
          <w:szCs w:val="28"/>
          <w:lang w:val="kk-KZ"/>
        </w:rPr>
        <w:t xml:space="preserve"> </w:t>
      </w:r>
      <w:r w:rsidRPr="00084369">
        <w:rPr>
          <w:rFonts w:ascii="Times New Roman" w:hAnsi="Times New Roman" w:cs="Times New Roman"/>
          <w:color w:val="000000" w:themeColor="text1"/>
          <w:sz w:val="28"/>
          <w:szCs w:val="28"/>
        </w:rPr>
        <w:t xml:space="preserve"> элемент</w:t>
      </w:r>
      <w:r w:rsidRPr="00084369">
        <w:rPr>
          <w:rFonts w:ascii="Times New Roman" w:hAnsi="Times New Roman" w:cs="Times New Roman"/>
          <w:color w:val="000000" w:themeColor="text1"/>
          <w:sz w:val="28"/>
          <w:szCs w:val="28"/>
          <w:lang w:val="kk-KZ"/>
        </w:rPr>
        <w:t>тер</w:t>
      </w:r>
      <w:r w:rsidRPr="0008436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 xml:space="preserve"> Γ</m:t>
            </m:r>
          </m:e>
          <m:sub>
            <m:r>
              <w:rPr>
                <w:rFonts w:ascii="Cambria Math" w:hAnsi="Cambria Math" w:cs="Times New Roman"/>
                <w:color w:val="000000" w:themeColor="text1"/>
                <w:sz w:val="28"/>
                <w:szCs w:val="28"/>
              </w:rPr>
              <m:t>2</m:t>
            </m:r>
          </m:sub>
        </m:sSub>
      </m:oMath>
      <w:r w:rsidRPr="00084369">
        <w:rPr>
          <w:rFonts w:ascii="Times New Roman" w:hAnsi="Times New Roman" w:cs="Times New Roman"/>
          <w:color w:val="000000" w:themeColor="text1"/>
          <w:sz w:val="28"/>
          <w:szCs w:val="28"/>
        </w:rPr>
        <w:t>-формул</w:t>
      </w:r>
      <w:r w:rsidRPr="00084369">
        <w:rPr>
          <w:rFonts w:ascii="Times New Roman" w:hAnsi="Times New Roman" w:cs="Times New Roman"/>
          <w:color w:val="000000" w:themeColor="text1"/>
          <w:sz w:val="28"/>
          <w:szCs w:val="28"/>
          <w:lang w:val="kk-KZ"/>
        </w:rPr>
        <w:t>а үшін толық болатын кейбір</w:t>
      </w:r>
      <w:r w:rsidRPr="0008436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Γ</m:t>
            </m:r>
          </m:e>
          <m:sub>
            <m:r>
              <w:rPr>
                <w:rFonts w:ascii="Cambria Math" w:hAnsi="Cambria Math" w:cs="Times New Roman"/>
                <w:color w:val="000000" w:themeColor="text1"/>
                <w:sz w:val="28"/>
                <w:szCs w:val="28"/>
              </w:rPr>
              <m:t>1</m:t>
            </m:r>
          </m:sub>
        </m:sSub>
      </m:oMath>
      <w:r w:rsidRPr="00084369">
        <w:rPr>
          <w:rFonts w:ascii="Times New Roman" w:eastAsiaTheme="minorEastAsia" w:hAnsi="Times New Roman" w:cs="Times New Roman"/>
          <w:color w:val="000000" w:themeColor="text1"/>
          <w:sz w:val="28"/>
          <w:szCs w:val="28"/>
          <w:lang w:val="kk-KZ"/>
        </w:rPr>
        <w:t xml:space="preserve"> формуланы қанағаттандырады</w:t>
      </w:r>
      <w:r w:rsidRPr="00084369">
        <w:rPr>
          <w:rFonts w:ascii="Times New Roman" w:hAnsi="Times New Roman" w:cs="Times New Roman"/>
          <w:color w:val="000000" w:themeColor="text1"/>
          <w:sz w:val="28"/>
          <w:szCs w:val="28"/>
        </w:rPr>
        <w:t>.</w:t>
      </w:r>
    </w:p>
    <w:p w14:paraId="07B6BBC6" w14:textId="77777777" w:rsidR="00FB4306" w:rsidRPr="00084369" w:rsidRDefault="00FB4306" w:rsidP="00FB4306">
      <w:pPr>
        <w:ind w:firstLine="454"/>
        <w:jc w:val="both"/>
        <w:rPr>
          <w:rFonts w:ascii="Times New Roman" w:hAnsi="Times New Roman" w:cs="Times New Roman"/>
          <w:color w:val="000000" w:themeColor="text1"/>
          <w:sz w:val="28"/>
          <w:szCs w:val="28"/>
        </w:rPr>
      </w:pPr>
      <w:r w:rsidRPr="00084369">
        <w:rPr>
          <w:rFonts w:ascii="Times New Roman" w:hAnsi="Times New Roman" w:cs="Times New Roman"/>
          <w:i/>
          <w:iCs/>
          <w:color w:val="000000" w:themeColor="text1"/>
          <w:sz w:val="28"/>
          <w:szCs w:val="28"/>
          <w:lang w:val="kk-KZ"/>
        </w:rPr>
        <w:t>Анықтама</w:t>
      </w:r>
      <w:r w:rsidRPr="00084369">
        <w:rPr>
          <w:rFonts w:ascii="Times New Roman" w:hAnsi="Times New Roman" w:cs="Times New Roman"/>
          <w:i/>
          <w:iCs/>
          <w:color w:val="000000" w:themeColor="text1"/>
          <w:sz w:val="28"/>
          <w:szCs w:val="28"/>
        </w:rPr>
        <w:t xml:space="preserve"> 1.2.5 </w:t>
      </w:r>
      <w:r w:rsidRPr="00084369">
        <w:rPr>
          <w:rFonts w:ascii="Times New Roman" w:hAnsi="Times New Roman" w:cs="Times New Roman"/>
          <w:color w:val="000000" w:themeColor="text1"/>
          <w:sz w:val="28"/>
          <w:szCs w:val="28"/>
        </w:rPr>
        <w:t>[12; 293].</w:t>
      </w:r>
    </w:p>
    <w:p w14:paraId="084E5D52" w14:textId="5C29F152" w:rsidR="00FB4306" w:rsidRPr="00084369" w:rsidRDefault="00FB4306" w:rsidP="00FB4306">
      <w:pPr>
        <w:ind w:firstLine="454"/>
        <w:jc w:val="both"/>
        <w:rPr>
          <w:rFonts w:ascii="Times New Roman" w:hAnsi="Times New Roman" w:cs="Times New Roman"/>
          <w:color w:val="000000" w:themeColor="text1"/>
          <w:sz w:val="28"/>
          <w:szCs w:val="28"/>
        </w:rPr>
      </w:pPr>
      <w:r w:rsidRPr="00084369">
        <w:rPr>
          <w:rFonts w:ascii="Times New Roman" w:hAnsi="Times New Roman" w:cs="Times New Roman"/>
          <w:color w:val="000000" w:themeColor="text1"/>
          <w:sz w:val="28"/>
          <w:szCs w:val="28"/>
        </w:rPr>
        <w:t xml:space="preserve">1) </w:t>
      </w:r>
      <m:oMath>
        <m:r>
          <m:rPr>
            <m:scr m:val="script"/>
          </m:rPr>
          <w:rPr>
            <w:rFonts w:ascii="Cambria Math" w:hAnsi="Cambria Math" w:cs="Times New Roman"/>
            <w:color w:val="000000" w:themeColor="text1"/>
            <w:sz w:val="28"/>
            <w:szCs w:val="28"/>
          </w:rPr>
          <m:t>(A,</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n-1</m:t>
            </m:r>
          </m:sub>
        </m:sSub>
        <m:r>
          <w:rPr>
            <w:rFonts w:ascii="Cambria Math" w:hAnsi="Cambria Math" w:cs="Times New Roman"/>
            <w:color w:val="000000" w:themeColor="text1"/>
            <w:sz w:val="28"/>
            <w:szCs w:val="28"/>
          </w:rPr>
          <m:t xml:space="preserve">)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Γ</m:t>
            </m:r>
          </m:sub>
        </m:sSub>
        <m:r>
          <m:rPr>
            <m:scr m:val="script"/>
          </m:rPr>
          <w:rPr>
            <w:rFonts w:ascii="Cambria Math" w:hAnsi="Cambria Math" w:cs="Times New Roman"/>
            <w:color w:val="000000" w:themeColor="text1"/>
            <w:sz w:val="28"/>
            <w:szCs w:val="28"/>
          </w:rPr>
          <m:t xml:space="preserve">(B,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 xml:space="preserve"> b</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n-1</m:t>
            </m:r>
          </m:sub>
        </m:sSub>
        <m:r>
          <w:rPr>
            <w:rFonts w:ascii="Cambria Math" w:hAnsi="Cambria Math" w:cs="Times New Roman"/>
            <w:color w:val="000000" w:themeColor="text1"/>
            <w:sz w:val="28"/>
            <w:szCs w:val="28"/>
          </w:rPr>
          <m:t>)</m:t>
        </m:r>
      </m:oMath>
      <w:r w:rsidRPr="0008436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Γ</m:t>
        </m:r>
      </m:oMath>
      <w:r w:rsidRPr="00084369">
        <w:rPr>
          <w:rFonts w:ascii="Times New Roman" w:eastAsiaTheme="minorEastAsia" w:hAnsi="Times New Roman" w:cs="Times New Roman"/>
          <w:color w:val="000000" w:themeColor="text1"/>
          <w:sz w:val="28"/>
          <w:szCs w:val="28"/>
        </w:rPr>
        <w:t>-</w:t>
      </w:r>
      <w:r w:rsidRPr="00084369">
        <w:rPr>
          <w:rFonts w:ascii="Times New Roman" w:eastAsiaTheme="minorEastAsia" w:hAnsi="Times New Roman" w:cs="Times New Roman"/>
          <w:color w:val="000000" w:themeColor="text1"/>
          <w:sz w:val="28"/>
          <w:szCs w:val="28"/>
          <w:lang w:val="kk-KZ"/>
        </w:rPr>
        <w:t xml:space="preserve">ның әрбір </w:t>
      </w:r>
      <m:oMath>
        <m:r>
          <w:rPr>
            <w:rFonts w:ascii="Cambria Math" w:hAnsi="Cambria Math" w:cs="Times New Roman"/>
            <w:color w:val="000000" w:themeColor="text1"/>
            <w:sz w:val="28"/>
            <w:szCs w:val="28"/>
          </w:rPr>
          <m:t>φ(</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x</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x</m:t>
            </m:r>
          </m:e>
          <m:sub>
            <m:r>
              <w:rPr>
                <w:rFonts w:ascii="Cambria Math" w:hAnsi="Cambria Math" w:cs="Times New Roman"/>
                <w:color w:val="000000" w:themeColor="text1"/>
                <w:sz w:val="28"/>
                <w:szCs w:val="28"/>
              </w:rPr>
              <m:t>n-1</m:t>
            </m:r>
          </m:sub>
        </m:sSub>
        <m:r>
          <w:rPr>
            <w:rFonts w:ascii="Cambria Math" w:hAnsi="Cambria Math" w:cs="Times New Roman"/>
            <w:color w:val="000000" w:themeColor="text1"/>
            <w:sz w:val="28"/>
            <w:szCs w:val="28"/>
          </w:rPr>
          <m:t>)</m:t>
        </m:r>
      </m:oMath>
      <w:r w:rsidRPr="00084369">
        <w:rPr>
          <w:rFonts w:ascii="Times New Roman" w:eastAsiaTheme="minorEastAsia" w:hAnsi="Times New Roman" w:cs="Times New Roman"/>
          <w:color w:val="000000" w:themeColor="text1"/>
          <w:sz w:val="28"/>
          <w:szCs w:val="28"/>
          <w:lang w:val="kk-KZ"/>
        </w:rPr>
        <w:t xml:space="preserve"> формула үшін</w:t>
      </w:r>
      <w:r w:rsidRPr="00084369">
        <w:rPr>
          <w:rFonts w:ascii="Times New Roman" w:hAnsi="Times New Roman" w:cs="Times New Roman"/>
          <w:color w:val="000000" w:themeColor="text1"/>
          <w:sz w:val="28"/>
          <w:szCs w:val="28"/>
        </w:rPr>
        <w:t xml:space="preserve"> </w:t>
      </w:r>
      <w:r w:rsidRPr="00084369">
        <w:rPr>
          <w:rFonts w:ascii="Times New Roman" w:hAnsi="Times New Roman" w:cs="Times New Roman"/>
          <w:color w:val="000000" w:themeColor="text1"/>
          <w:sz w:val="28"/>
          <w:szCs w:val="28"/>
          <w:lang w:val="kk-KZ"/>
        </w:rPr>
        <w:t>егер</w:t>
      </w:r>
      <w:r w:rsidRPr="0008436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A ⊨</m:t>
        </m:r>
        <m:r>
          <w:rPr>
            <w:rFonts w:ascii="Cambria Math" w:hAnsi="Cambria Math" w:cs="Times New Roman"/>
            <w:color w:val="000000" w:themeColor="text1"/>
            <w:sz w:val="28"/>
            <w:szCs w:val="28"/>
          </w:rPr>
          <m:t>φ(</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m:t>
            </m:r>
          </m:e>
        </m:acc>
        <m:r>
          <w:rPr>
            <w:rFonts w:ascii="Cambria Math" w:hAnsi="Cambria Math" w:cs="Times New Roman"/>
            <w:color w:val="000000" w:themeColor="text1"/>
            <w:sz w:val="28"/>
            <w:szCs w:val="28"/>
          </w:rPr>
          <m:t>)</m:t>
        </m:r>
      </m:oMath>
      <w:r w:rsidRPr="00084369">
        <w:rPr>
          <w:rFonts w:ascii="Times New Roman" w:eastAsiaTheme="minorEastAsia" w:hAnsi="Times New Roman" w:cs="Times New Roman"/>
          <w:color w:val="000000" w:themeColor="text1"/>
          <w:sz w:val="28"/>
          <w:szCs w:val="28"/>
          <w:lang w:val="kk-KZ"/>
        </w:rPr>
        <w:t xml:space="preserve"> болса</w:t>
      </w:r>
      <w:r w:rsidRPr="00084369">
        <w:rPr>
          <w:rFonts w:ascii="Times New Roman" w:hAnsi="Times New Roman" w:cs="Times New Roman"/>
          <w:color w:val="000000" w:themeColor="text1"/>
          <w:sz w:val="28"/>
          <w:szCs w:val="28"/>
        </w:rPr>
        <w:t xml:space="preserve">, </w:t>
      </w:r>
      <w:r w:rsidRPr="00084369">
        <w:rPr>
          <w:rFonts w:ascii="Times New Roman" w:hAnsi="Times New Roman" w:cs="Times New Roman"/>
          <w:color w:val="000000" w:themeColor="text1"/>
          <w:sz w:val="28"/>
          <w:szCs w:val="28"/>
          <w:lang w:val="kk-KZ"/>
        </w:rPr>
        <w:t>онда</w:t>
      </w:r>
      <w:r w:rsidRPr="0008436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B⊨</m:t>
        </m:r>
        <m:r>
          <w:rPr>
            <w:rFonts w:ascii="Cambria Math" w:hAnsi="Cambria Math" w:cs="Times New Roman"/>
            <w:color w:val="000000" w:themeColor="text1"/>
            <w:sz w:val="28"/>
            <w:szCs w:val="28"/>
          </w:rPr>
          <m:t>φ(</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b</m:t>
            </m:r>
          </m:e>
        </m:acc>
      </m:oMath>
      <w:r w:rsidRPr="00084369">
        <w:rPr>
          <w:rFonts w:ascii="Times New Roman" w:hAnsi="Times New Roman" w:cs="Times New Roman"/>
          <w:color w:val="000000" w:themeColor="text1"/>
          <w:sz w:val="28"/>
          <w:szCs w:val="28"/>
        </w:rPr>
        <w:t>)</w:t>
      </w:r>
      <w:r w:rsidRPr="00084369">
        <w:rPr>
          <w:rFonts w:ascii="Times New Roman" w:hAnsi="Times New Roman" w:cs="Times New Roman"/>
          <w:color w:val="000000" w:themeColor="text1"/>
          <w:sz w:val="28"/>
          <w:szCs w:val="28"/>
          <w:lang w:val="kk-KZ"/>
        </w:rPr>
        <w:t xml:space="preserve"> болатынын білдіреді</w:t>
      </w:r>
      <w:r w:rsidRPr="00084369">
        <w:rPr>
          <w:rFonts w:ascii="Times New Roman" w:hAnsi="Times New Roman" w:cs="Times New Roman"/>
          <w:color w:val="000000" w:themeColor="text1"/>
          <w:sz w:val="28"/>
          <w:szCs w:val="28"/>
        </w:rPr>
        <w:t>.</w:t>
      </w:r>
    </w:p>
    <w:p w14:paraId="415EC3B8" w14:textId="256094F0" w:rsidR="00FB4306" w:rsidRPr="00084369" w:rsidRDefault="00FB4306" w:rsidP="00FB4306">
      <w:pPr>
        <w:ind w:firstLine="454"/>
        <w:jc w:val="both"/>
        <w:rPr>
          <w:rFonts w:ascii="Times New Roman" w:hAnsi="Times New Roman" w:cs="Times New Roman"/>
          <w:color w:val="000000" w:themeColor="text1"/>
          <w:sz w:val="28"/>
          <w:szCs w:val="28"/>
        </w:rPr>
      </w:pPr>
      <w:r w:rsidRPr="00084369">
        <w:rPr>
          <w:rFonts w:ascii="Times New Roman" w:hAnsi="Times New Roman" w:cs="Times New Roman"/>
          <w:color w:val="000000" w:themeColor="text1"/>
          <w:sz w:val="28"/>
          <w:szCs w:val="28"/>
        </w:rPr>
        <w:t xml:space="preserve">2) </w:t>
      </w:r>
      <m:oMath>
        <m:r>
          <m:rPr>
            <m:scr m:val="script"/>
          </m:rPr>
          <w:rPr>
            <w:rFonts w:ascii="Cambria Math" w:hAnsi="Cambria Math" w:cs="Times New Roman"/>
            <w:color w:val="000000" w:themeColor="text1"/>
            <w:sz w:val="28"/>
            <w:szCs w:val="28"/>
          </w:rPr>
          <m:t>(A ,</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m:t>
            </m:r>
          </m:e>
        </m:acc>
        <m:r>
          <w:rPr>
            <w:rFonts w:ascii="Cambria Math" w:hAnsi="Cambria Math" w:cs="Times New Roman"/>
            <w:color w:val="000000" w:themeColor="text1"/>
            <w:sz w:val="28"/>
            <w:szCs w:val="28"/>
          </w:rPr>
          <m:t xml:space="preserve">)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Γ</m:t>
            </m:r>
          </m:sub>
        </m:sSub>
        <m:r>
          <m:rPr>
            <m:scr m:val="script"/>
          </m:rPr>
          <w:rPr>
            <w:rFonts w:ascii="Cambria Math" w:hAnsi="Cambria Math" w:cs="Times New Roman"/>
            <w:color w:val="000000" w:themeColor="text1"/>
            <w:sz w:val="28"/>
            <w:szCs w:val="28"/>
          </w:rPr>
          <m:t>(B,</m:t>
        </m:r>
        <m:acc>
          <m:accPr>
            <m:chr m:val="̅"/>
            <m:ctrlPr>
              <w:rPr>
                <w:rFonts w:ascii="Cambria Math" w:hAnsi="Cambria Math" w:cs="Times New Roman"/>
                <w:i/>
                <w:color w:val="000000" w:themeColor="text1"/>
                <w:sz w:val="28"/>
                <w:szCs w:val="28"/>
                <w:lang w:val="en-US"/>
              </w:rPr>
            </m:ctrlPr>
          </m:accPr>
          <m:e>
            <m:r>
              <w:rPr>
                <w:rFonts w:ascii="Cambria Math" w:hAnsi="Cambria Math" w:cs="Times New Roman"/>
                <w:color w:val="000000" w:themeColor="text1"/>
                <w:sz w:val="28"/>
                <w:szCs w:val="28"/>
              </w:rPr>
              <m:t>b</m:t>
            </m:r>
          </m:e>
        </m:acc>
        <m:r>
          <w:rPr>
            <w:rFonts w:ascii="Cambria Math" w:hAnsi="Cambria Math" w:cs="Times New Roman"/>
            <w:color w:val="000000" w:themeColor="text1"/>
            <w:sz w:val="28"/>
            <w:szCs w:val="28"/>
          </w:rPr>
          <m:t>)</m:t>
        </m:r>
      </m:oMath>
      <w:r w:rsidRPr="00084369">
        <w:rPr>
          <w:rFonts w:ascii="Times New Roman" w:hAnsi="Times New Roman" w:cs="Times New Roman"/>
          <w:color w:val="000000" w:themeColor="text1"/>
          <w:sz w:val="28"/>
          <w:szCs w:val="28"/>
        </w:rPr>
        <w:t xml:space="preserve"> </w:t>
      </w:r>
      <w:r w:rsidRPr="00084369">
        <w:rPr>
          <w:rFonts w:ascii="Times New Roman" w:hAnsi="Times New Roman" w:cs="Times New Roman"/>
          <w:color w:val="000000" w:themeColor="text1"/>
          <w:sz w:val="28"/>
          <w:szCs w:val="28"/>
          <w:lang w:val="ru-RU"/>
        </w:rPr>
        <w:t>болса</w:t>
      </w:r>
      <w:r w:rsidRPr="00084369">
        <w:rPr>
          <w:rFonts w:ascii="Times New Roman" w:hAnsi="Times New Roman" w:cs="Times New Roman"/>
          <w:color w:val="000000" w:themeColor="text1"/>
          <w:sz w:val="28"/>
          <w:szCs w:val="28"/>
          <w:lang w:val="kk-KZ"/>
        </w:rPr>
        <w:t>, онда</w:t>
      </w:r>
      <w:r w:rsidRPr="0008436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(B,</m:t>
        </m:r>
        <m:acc>
          <m:accPr>
            <m:chr m:val="̅"/>
            <m:ctrlPr>
              <w:rPr>
                <w:rFonts w:ascii="Cambria Math" w:hAnsi="Cambria Math" w:cs="Times New Roman"/>
                <w:i/>
                <w:color w:val="000000" w:themeColor="text1"/>
                <w:sz w:val="28"/>
                <w:szCs w:val="28"/>
                <w:lang w:val="en-US"/>
              </w:rPr>
            </m:ctrlPr>
          </m:accPr>
          <m:e>
            <m:r>
              <w:rPr>
                <w:rFonts w:ascii="Cambria Math" w:hAnsi="Cambria Math" w:cs="Times New Roman"/>
                <w:color w:val="000000" w:themeColor="text1"/>
                <w:sz w:val="28"/>
                <w:szCs w:val="28"/>
              </w:rPr>
              <m:t>b</m:t>
            </m:r>
          </m:e>
        </m:acc>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Γ</m:t>
            </m:r>
          </m:sub>
        </m:sSub>
        <m:r>
          <m:rPr>
            <m:scr m:val="script"/>
          </m:rPr>
          <w:rPr>
            <w:rFonts w:ascii="Cambria Math" w:hAnsi="Cambria Math" w:cs="Times New Roman"/>
            <w:color w:val="000000" w:themeColor="text1"/>
            <w:sz w:val="28"/>
            <w:szCs w:val="28"/>
          </w:rPr>
          <m:t>(A ,</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m:t>
            </m:r>
          </m:e>
        </m:acc>
        <m:r>
          <w:rPr>
            <w:rFonts w:ascii="Cambria Math" w:hAnsi="Cambria Math" w:cs="Times New Roman"/>
            <w:color w:val="000000" w:themeColor="text1"/>
            <w:sz w:val="28"/>
            <w:szCs w:val="28"/>
          </w:rPr>
          <m:t xml:space="preserve">) </m:t>
        </m:r>
      </m:oMath>
      <w:r w:rsidRPr="00084369">
        <w:rPr>
          <w:rFonts w:ascii="Times New Roman" w:hAnsi="Times New Roman" w:cs="Times New Roman"/>
          <w:color w:val="000000" w:themeColor="text1"/>
          <w:sz w:val="28"/>
          <w:szCs w:val="28"/>
          <w:lang w:val="kk-KZ"/>
        </w:rPr>
        <w:t>болатынын білдіреді</w:t>
      </w:r>
      <w:r w:rsidRPr="00084369">
        <w:rPr>
          <w:rFonts w:ascii="Times New Roman" w:hAnsi="Times New Roman" w:cs="Times New Roman"/>
          <w:color w:val="000000" w:themeColor="text1"/>
          <w:sz w:val="28"/>
          <w:szCs w:val="28"/>
        </w:rPr>
        <w:t>.</w:t>
      </w:r>
    </w:p>
    <w:p w14:paraId="6B8734C5" w14:textId="2BE95661" w:rsidR="00FB4306" w:rsidRPr="00094DE9" w:rsidRDefault="00FB4306" w:rsidP="00FB4306">
      <w:pPr>
        <w:ind w:firstLine="454"/>
        <w:jc w:val="both"/>
        <w:rPr>
          <w:rFonts w:ascii="Times New Roman" w:hAnsi="Times New Roman" w:cs="Times New Roman"/>
          <w:color w:val="000000" w:themeColor="text1"/>
          <w:sz w:val="28"/>
          <w:szCs w:val="28"/>
          <w:lang w:val="kk-KZ"/>
        </w:rPr>
      </w:pPr>
      <w:r w:rsidRPr="00084369">
        <w:rPr>
          <w:rFonts w:ascii="Times New Roman" w:hAnsi="Times New Roman" w:cs="Times New Roman"/>
          <w:i/>
          <w:iCs/>
          <w:color w:val="000000" w:themeColor="text1"/>
          <w:sz w:val="28"/>
          <w:szCs w:val="28"/>
          <w:lang w:val="kk-KZ"/>
        </w:rPr>
        <w:t>Анықтама</w:t>
      </w:r>
      <w:r w:rsidRPr="00084369">
        <w:rPr>
          <w:rFonts w:ascii="Times New Roman" w:hAnsi="Times New Roman" w:cs="Times New Roman"/>
          <w:i/>
          <w:iCs/>
          <w:color w:val="000000" w:themeColor="text1"/>
          <w:sz w:val="28"/>
          <w:szCs w:val="28"/>
        </w:rPr>
        <w:t xml:space="preserve"> 1.2.6</w:t>
      </w:r>
      <w:r w:rsidRPr="00084369">
        <w:rPr>
          <w:rFonts w:ascii="Times New Roman" w:hAnsi="Times New Roman" w:cs="Times New Roman"/>
          <w:color w:val="000000" w:themeColor="text1"/>
          <w:sz w:val="28"/>
          <w:szCs w:val="28"/>
        </w:rPr>
        <w:t xml:space="preserve"> [12; 293]. 1) </w:t>
      </w:r>
      <m:oMath>
        <m:r>
          <m:rPr>
            <m:scr m:val="script"/>
          </m:rPr>
          <w:rPr>
            <w:rFonts w:ascii="Cambria Math" w:hAnsi="Cambria Math" w:cs="Times New Roman"/>
            <w:color w:val="000000" w:themeColor="text1"/>
            <w:sz w:val="28"/>
            <w:szCs w:val="28"/>
          </w:rPr>
          <m:t>A</m:t>
        </m:r>
      </m:oMath>
      <w:r w:rsidRPr="00084369">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T</m:t>
        </m:r>
      </m:oMath>
      <w:r w:rsidRPr="00084369">
        <w:rPr>
          <w:rFonts w:ascii="Times New Roman" w:eastAsiaTheme="minorEastAsia" w:hAnsi="Times New Roman" w:cs="Times New Roman"/>
          <w:color w:val="000000" w:themeColor="text1"/>
          <w:sz w:val="28"/>
          <w:szCs w:val="28"/>
          <w:lang w:val="kk-KZ"/>
        </w:rPr>
        <w:t xml:space="preserve"> теориясының</w:t>
      </w:r>
      <w:r w:rsidRPr="00084369">
        <w:rPr>
          <w:rFonts w:ascii="Times New Roman" w:hAnsi="Times New Roman" w:cs="Times New Roman"/>
          <w:color w:val="000000" w:themeColor="text1"/>
          <w:sz w:val="28"/>
          <w:szCs w:val="28"/>
        </w:rPr>
        <w:t xml:space="preserve"> </w:t>
      </w:r>
      <w:r w:rsidRPr="00084369">
        <w:rPr>
          <w:rFonts w:ascii="Times New Roman" w:hAnsi="Times New Roman" w:cs="Times New Roman"/>
          <w:color w:val="000000" w:themeColor="text1"/>
          <w:sz w:val="28"/>
          <w:szCs w:val="28"/>
          <w:lang w:val="en-US"/>
        </w:rPr>
        <w:t>Σ</w:t>
      </w:r>
      <w:r w:rsidRPr="00084369">
        <w:rPr>
          <w:rFonts w:ascii="Times New Roman" w:hAnsi="Times New Roman" w:cs="Times New Roman"/>
          <w:color w:val="000000" w:themeColor="text1"/>
          <w:sz w:val="28"/>
          <w:szCs w:val="28"/>
        </w:rPr>
        <w:t>-nice-алгебра</w:t>
      </w:r>
      <w:r w:rsidRPr="00084369">
        <w:rPr>
          <w:rFonts w:ascii="Times New Roman" w:hAnsi="Times New Roman" w:cs="Times New Roman"/>
          <w:color w:val="000000" w:themeColor="text1"/>
          <w:sz w:val="28"/>
          <w:szCs w:val="28"/>
          <w:lang w:val="kk-KZ"/>
        </w:rPr>
        <w:t>лық жай моделі деп аталады</w:t>
      </w:r>
      <w:r w:rsidRPr="00084369">
        <w:rPr>
          <w:rFonts w:ascii="Times New Roman" w:hAnsi="Times New Roman" w:cs="Times New Roman"/>
          <w:color w:val="000000" w:themeColor="text1"/>
          <w:sz w:val="28"/>
          <w:szCs w:val="28"/>
        </w:rPr>
        <w:t>, е</w:t>
      </w:r>
      <w:r w:rsidRPr="00084369">
        <w:rPr>
          <w:rFonts w:ascii="Times New Roman" w:hAnsi="Times New Roman" w:cs="Times New Roman"/>
          <w:color w:val="000000" w:themeColor="text1"/>
          <w:sz w:val="28"/>
          <w:szCs w:val="28"/>
          <w:lang w:val="kk-KZ"/>
        </w:rPr>
        <w:t>гер</w:t>
      </w:r>
      <w:r w:rsidRPr="0008436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A</m:t>
        </m:r>
      </m:oMath>
      <w:r w:rsidRPr="00084369">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T</m:t>
        </m:r>
      </m:oMath>
      <w:r w:rsidRPr="00084369">
        <w:rPr>
          <w:rFonts w:ascii="Times New Roman" w:eastAsiaTheme="minorEastAsia" w:hAnsi="Times New Roman" w:cs="Times New Roman"/>
          <w:color w:val="000000" w:themeColor="text1"/>
          <w:sz w:val="28"/>
          <w:szCs w:val="28"/>
        </w:rPr>
        <w:t>-</w:t>
      </w:r>
      <w:r w:rsidRPr="00084369">
        <w:rPr>
          <w:rFonts w:ascii="Times New Roman" w:eastAsiaTheme="minorEastAsia" w:hAnsi="Times New Roman" w:cs="Times New Roman"/>
          <w:color w:val="000000" w:themeColor="text1"/>
          <w:sz w:val="28"/>
          <w:szCs w:val="28"/>
          <w:lang w:val="kk-KZ"/>
        </w:rPr>
        <w:t xml:space="preserve">ның саналымды моделі </w:t>
      </w:r>
      <w:r w:rsidRPr="00084369">
        <w:rPr>
          <w:rFonts w:ascii="Times New Roman" w:hAnsi="Times New Roman" w:cs="Times New Roman"/>
          <w:color w:val="000000" w:themeColor="text1"/>
          <w:sz w:val="28"/>
          <w:szCs w:val="28"/>
          <w:lang w:val="kk-KZ"/>
        </w:rPr>
        <w:t>бол</w:t>
      </w:r>
      <w:r w:rsidRPr="00094DE9">
        <w:rPr>
          <w:rFonts w:ascii="Times New Roman" w:hAnsi="Times New Roman" w:cs="Times New Roman"/>
          <w:color w:val="000000" w:themeColor="text1"/>
          <w:sz w:val="28"/>
          <w:szCs w:val="28"/>
          <w:lang w:val="kk-KZ"/>
        </w:rPr>
        <w:t xml:space="preserve">са және </w:t>
      </w:r>
      <m:oMath>
        <m:r>
          <m:rPr>
            <m:scr m:val="script"/>
          </m:rPr>
          <w:rPr>
            <w:rFonts w:ascii="Cambria Math" w:hAnsi="Cambria Math" w:cs="Times New Roman"/>
            <w:color w:val="000000" w:themeColor="text1"/>
            <w:sz w:val="28"/>
            <w:szCs w:val="28"/>
          </w:rPr>
          <m:t>B</m:t>
        </m:r>
      </m:oMath>
      <w:r w:rsidRPr="00094DE9">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ның әрбір моделі үшін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әрбір</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n&lt;ω</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 барлық</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n-1</m:t>
            </m:r>
          </m:sub>
        </m:sSub>
        <m:r>
          <m:rPr>
            <m:scr m:val="script"/>
          </m:rPr>
          <w:rPr>
            <w:rFonts w:ascii="Cambria Math" w:hAnsi="Cambria Math" w:cs="Times New Roman"/>
            <w:color w:val="000000" w:themeColor="text1"/>
            <w:sz w:val="28"/>
            <w:szCs w:val="28"/>
          </w:rPr>
          <m:t xml:space="preserve">∈A,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n-1</m:t>
            </m:r>
          </m:sub>
        </m:sSub>
        <m:r>
          <m:rPr>
            <m:scr m:val="script"/>
          </m:rPr>
          <w:rPr>
            <w:rFonts w:ascii="Cambria Math" w:hAnsi="Cambria Math" w:cs="Times New Roman"/>
            <w:color w:val="000000" w:themeColor="text1"/>
            <w:sz w:val="28"/>
            <w:szCs w:val="28"/>
          </w:rPr>
          <m:t>∈ B</m:t>
        </m:r>
      </m:oMath>
      <w:r w:rsidRPr="00094DE9">
        <w:rPr>
          <w:rFonts w:ascii="Times New Roman" w:eastAsiaTheme="minorEastAsia" w:hAnsi="Times New Roman" w:cs="Times New Roman"/>
          <w:color w:val="000000" w:themeColor="text1"/>
          <w:sz w:val="28"/>
          <w:szCs w:val="28"/>
          <w:lang w:val="kk-KZ"/>
        </w:rPr>
        <w:t xml:space="preserve"> үшін,</w:t>
      </w:r>
      <w:r w:rsidRPr="00094DE9">
        <w:rPr>
          <w:rFonts w:ascii="Times New Roman" w:hAnsi="Times New Roman" w:cs="Times New Roman"/>
          <w:color w:val="000000" w:themeColor="text1"/>
          <w:sz w:val="28"/>
          <w:szCs w:val="28"/>
        </w:rPr>
        <w:t xml:space="preserve"> е</w:t>
      </w:r>
      <w:r w:rsidRPr="00094DE9">
        <w:rPr>
          <w:rFonts w:ascii="Times New Roman" w:hAnsi="Times New Roman" w:cs="Times New Roman"/>
          <w:color w:val="000000" w:themeColor="text1"/>
          <w:sz w:val="28"/>
          <w:szCs w:val="28"/>
          <w:lang w:val="kk-KZ"/>
        </w:rPr>
        <w:t>гер</w:t>
      </w:r>
    </w:p>
    <w:p w14:paraId="3D005BFB" w14:textId="77777777" w:rsidR="00FB4306" w:rsidRPr="00094DE9" w:rsidRDefault="00FB4306" w:rsidP="00FB4306">
      <w:pPr>
        <w:ind w:firstLine="454"/>
        <w:jc w:val="both"/>
        <w:rPr>
          <w:rFonts w:ascii="Times New Roman" w:hAnsi="Times New Roman" w:cs="Times New Roman"/>
          <w:color w:val="000000" w:themeColor="text1"/>
          <w:sz w:val="28"/>
          <w:szCs w:val="28"/>
        </w:rPr>
      </w:pPr>
    </w:p>
    <w:p w14:paraId="51D5941C" w14:textId="4EC4B99E" w:rsidR="00FB4306" w:rsidRPr="00094DE9" w:rsidRDefault="00FB4306" w:rsidP="00FB4306">
      <w:pPr>
        <w:ind w:left="1416" w:firstLine="454"/>
        <w:jc w:val="both"/>
        <w:rPr>
          <w:rFonts w:ascii="Times New Roman" w:eastAsiaTheme="minorEastAsia" w:hAnsi="Times New Roman" w:cs="Times New Roman"/>
          <w:color w:val="000000" w:themeColor="text1"/>
          <w:sz w:val="28"/>
          <w:szCs w:val="28"/>
        </w:rPr>
      </w:pPr>
      <m:oMath>
        <m:r>
          <m:rPr>
            <m:scr m:val="script"/>
          </m:rPr>
          <w:rPr>
            <w:rFonts w:ascii="Cambria Math" w:hAnsi="Cambria Math" w:cs="Times New Roman"/>
            <w:color w:val="000000" w:themeColor="text1"/>
            <w:sz w:val="28"/>
            <w:szCs w:val="28"/>
          </w:rPr>
          <m:t>(A,</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n-1</m:t>
            </m:r>
          </m:sub>
        </m:sSub>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B,</m:t>
            </m:r>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n-1</m:t>
            </m:r>
          </m:sub>
        </m:sSub>
        <m:r>
          <w:rPr>
            <w:rFonts w:ascii="Cambria Math" w:hAnsi="Cambria Math" w:cs="Times New Roman"/>
            <w:color w:val="000000" w:themeColor="text1"/>
            <w:sz w:val="28"/>
            <w:szCs w:val="28"/>
          </w:rPr>
          <m:t>)</m:t>
        </m:r>
      </m:oMath>
    </w:p>
    <w:p w14:paraId="099FCD8B" w14:textId="77777777" w:rsidR="00FB4306" w:rsidRPr="00094DE9" w:rsidRDefault="00FB4306" w:rsidP="00FB4306">
      <w:pPr>
        <w:ind w:left="1416" w:firstLine="454"/>
        <w:jc w:val="both"/>
        <w:rPr>
          <w:rFonts w:ascii="Times New Roman" w:hAnsi="Times New Roman" w:cs="Times New Roman"/>
          <w:color w:val="000000" w:themeColor="text1"/>
          <w:sz w:val="28"/>
          <w:szCs w:val="28"/>
        </w:rPr>
      </w:pPr>
    </w:p>
    <w:p w14:paraId="529CF907" w14:textId="73898AED" w:rsidR="00FB4306" w:rsidRPr="00094DE9" w:rsidRDefault="00FB4306" w:rsidP="00FB4306">
      <w:pPr>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lang w:val="kk-KZ"/>
        </w:rPr>
        <w:t>болса, онда әрбір</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 A</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үшін </w:t>
      </w:r>
      <m:oMath>
        <m:r>
          <m:rPr>
            <m:scr m:val="script"/>
          </m:rPr>
          <w:rPr>
            <w:rFonts w:ascii="Cambria Math" w:hAnsi="Cambria Math" w:cs="Times New Roman"/>
            <w:color w:val="000000" w:themeColor="text1"/>
            <w:sz w:val="28"/>
            <w:szCs w:val="28"/>
          </w:rPr>
          <m:t>(A,</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B,</m:t>
            </m:r>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m:t>
        </m:r>
      </m:oMath>
      <w:r w:rsidRPr="00094DE9">
        <w:rPr>
          <w:rFonts w:ascii="Times New Roman" w:eastAsiaTheme="minorEastAsia" w:hAnsi="Times New Roman" w:cs="Times New Roman"/>
          <w:color w:val="000000" w:themeColor="text1"/>
          <w:sz w:val="28"/>
          <w:szCs w:val="28"/>
          <w:lang w:val="kk-KZ"/>
        </w:rPr>
        <w:t xml:space="preserve"> орындалатындай </w:t>
      </w:r>
      <w:r w:rsidRPr="00094DE9">
        <w:rPr>
          <w:rFonts w:ascii="Times New Roman" w:hAnsi="Times New Roman" w:cs="Times New Roman"/>
          <w:color w:val="000000" w:themeColor="text1"/>
          <w:sz w:val="28"/>
          <w:szCs w:val="28"/>
          <w:lang w:val="kk-KZ"/>
        </w:rPr>
        <w:t>кейбір</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 B</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табылады</w:t>
      </w:r>
      <w:r w:rsidRPr="00094DE9">
        <w:rPr>
          <w:rFonts w:ascii="Times New Roman" w:hAnsi="Times New Roman" w:cs="Times New Roman"/>
          <w:color w:val="000000" w:themeColor="text1"/>
          <w:sz w:val="28"/>
          <w:szCs w:val="28"/>
        </w:rPr>
        <w:t>.</w:t>
      </w:r>
    </w:p>
    <w:p w14:paraId="6B0A6FD6" w14:textId="52419865" w:rsidR="00FB4306" w:rsidRPr="00094DE9" w:rsidRDefault="00FB4306" w:rsidP="00FB4306">
      <w:pPr>
        <w:ind w:firstLine="454"/>
        <w:jc w:val="both"/>
        <w:rPr>
          <w:rFonts w:ascii="Times New Roman" w:hAnsi="Times New Roman" w:cs="Times New Roman"/>
          <w:color w:val="000000" w:themeColor="text1"/>
          <w:sz w:val="28"/>
          <w:szCs w:val="28"/>
          <w:lang w:val="kk-KZ"/>
        </w:rPr>
      </w:pPr>
      <w:r w:rsidRPr="00094DE9">
        <w:rPr>
          <w:rFonts w:ascii="Times New Roman" w:hAnsi="Times New Roman" w:cs="Times New Roman"/>
          <w:color w:val="000000" w:themeColor="text1"/>
          <w:sz w:val="28"/>
          <w:szCs w:val="28"/>
        </w:rPr>
        <w:t xml:space="preserve">2)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lang w:val="kk-KZ"/>
        </w:rPr>
        <w:t xml:space="preserve"> теориясының</w:t>
      </w:r>
      <w:r w:rsidRPr="00094DE9">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Σ</m:t>
            </m:r>
          </m:e>
          <m:sup>
            <m:r>
              <w:rPr>
                <w:rFonts w:ascii="Cambria Math" w:hAnsi="Cambria Math" w:cs="Times New Roman"/>
                <w:color w:val="000000" w:themeColor="text1"/>
                <w:sz w:val="28"/>
                <w:szCs w:val="28"/>
              </w:rPr>
              <m:t>*</m:t>
            </m:r>
          </m:sup>
        </m:sSup>
      </m:oMath>
      <w:r w:rsidRPr="00094DE9">
        <w:rPr>
          <w:rFonts w:ascii="Times New Roman" w:hAnsi="Times New Roman" w:cs="Times New Roman"/>
          <w:color w:val="000000" w:themeColor="text1"/>
          <w:sz w:val="28"/>
          <w:szCs w:val="28"/>
        </w:rPr>
        <w:t>-nice-алгебра</w:t>
      </w:r>
      <w:r w:rsidRPr="00094DE9">
        <w:rPr>
          <w:rFonts w:ascii="Times New Roman" w:hAnsi="Times New Roman" w:cs="Times New Roman"/>
          <w:color w:val="000000" w:themeColor="text1"/>
          <w:sz w:val="28"/>
          <w:szCs w:val="28"/>
          <w:lang w:val="kk-KZ"/>
        </w:rPr>
        <w:t xml:space="preserve">лық жай </w:t>
      </w:r>
      <w:r w:rsidRPr="00094DE9">
        <w:rPr>
          <w:rFonts w:ascii="Times New Roman" w:hAnsi="Times New Roman" w:cs="Times New Roman"/>
          <w:color w:val="000000" w:themeColor="text1"/>
          <w:sz w:val="28"/>
          <w:szCs w:val="28"/>
        </w:rPr>
        <w:t xml:space="preserve"> модел</w:t>
      </w:r>
      <w:r w:rsidRPr="00094DE9">
        <w:rPr>
          <w:rFonts w:ascii="Times New Roman" w:hAnsi="Times New Roman" w:cs="Times New Roman"/>
          <w:color w:val="000000" w:themeColor="text1"/>
          <w:sz w:val="28"/>
          <w:szCs w:val="28"/>
          <w:lang w:val="kk-KZ"/>
        </w:rPr>
        <w:t xml:space="preserve">і деп аталады, </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егер</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 xml:space="preserve">ның саналымды моделі </w:t>
      </w:r>
      <w:r w:rsidRPr="00094DE9">
        <w:rPr>
          <w:rFonts w:ascii="Times New Roman" w:hAnsi="Times New Roman" w:cs="Times New Roman"/>
          <w:color w:val="000000" w:themeColor="text1"/>
          <w:sz w:val="28"/>
          <w:szCs w:val="28"/>
          <w:lang w:val="kk-KZ"/>
        </w:rPr>
        <w:t xml:space="preserve">болса және </w:t>
      </w:r>
      <m:oMath>
        <m:r>
          <m:rPr>
            <m:scr m:val="script"/>
          </m:rPr>
          <w:rPr>
            <w:rFonts w:ascii="Cambria Math" w:hAnsi="Cambria Math" w:cs="Times New Roman"/>
            <w:color w:val="000000" w:themeColor="text1"/>
            <w:sz w:val="28"/>
            <w:szCs w:val="28"/>
          </w:rPr>
          <m:t>B</m:t>
        </m:r>
      </m:oMath>
      <w:r w:rsidRPr="00094DE9">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ның әрбір моделі үшін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әрбір</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n ∈ ω</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 барлық</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n-1</m:t>
            </m:r>
          </m:sub>
        </m:sSub>
        <m:r>
          <m:rPr>
            <m:scr m:val="script"/>
          </m:rPr>
          <w:rPr>
            <w:rFonts w:ascii="Cambria Math" w:hAnsi="Cambria Math" w:cs="Times New Roman"/>
            <w:color w:val="000000" w:themeColor="text1"/>
            <w:sz w:val="28"/>
            <w:szCs w:val="28"/>
          </w:rPr>
          <m:t xml:space="preserve">∈A,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n-1</m:t>
            </m:r>
          </m:sub>
        </m:sSub>
        <m:r>
          <m:rPr>
            <m:scr m:val="script"/>
          </m:rPr>
          <w:rPr>
            <w:rFonts w:ascii="Cambria Math" w:hAnsi="Cambria Math" w:cs="Times New Roman"/>
            <w:color w:val="000000" w:themeColor="text1"/>
            <w:sz w:val="28"/>
            <w:szCs w:val="28"/>
          </w:rPr>
          <m:t>∈ B</m:t>
        </m:r>
      </m:oMath>
      <w:r w:rsidRPr="00094DE9">
        <w:rPr>
          <w:rFonts w:ascii="Times New Roman" w:hAnsi="Times New Roman" w:cs="Times New Roman"/>
          <w:color w:val="000000" w:themeColor="text1"/>
          <w:sz w:val="28"/>
          <w:szCs w:val="28"/>
          <w:lang w:val="kk-KZ"/>
        </w:rPr>
        <w:t xml:space="preserve"> үшін, егер</w:t>
      </w:r>
    </w:p>
    <w:p w14:paraId="0A714CF9" w14:textId="77777777" w:rsidR="00FB4306" w:rsidRPr="00094DE9" w:rsidRDefault="00FB4306" w:rsidP="00FB4306">
      <w:pPr>
        <w:ind w:firstLine="454"/>
        <w:jc w:val="both"/>
        <w:rPr>
          <w:rFonts w:ascii="Times New Roman" w:hAnsi="Times New Roman" w:cs="Times New Roman"/>
          <w:color w:val="000000" w:themeColor="text1"/>
          <w:sz w:val="28"/>
          <w:szCs w:val="28"/>
        </w:rPr>
      </w:pPr>
    </w:p>
    <w:p w14:paraId="37A2930C" w14:textId="7A121C3F" w:rsidR="00FB4306" w:rsidRPr="00094DE9" w:rsidRDefault="00FB4306" w:rsidP="00FB4306">
      <w:pPr>
        <w:ind w:left="1416" w:firstLine="454"/>
        <w:jc w:val="both"/>
        <w:rPr>
          <w:rFonts w:ascii="Times New Roman" w:eastAsiaTheme="minorEastAsia" w:hAnsi="Times New Roman" w:cs="Times New Roman"/>
          <w:color w:val="000000" w:themeColor="text1"/>
          <w:sz w:val="28"/>
          <w:szCs w:val="28"/>
        </w:rPr>
      </w:pPr>
      <m:oMath>
        <m:r>
          <m:rPr>
            <m:scr m:val="script"/>
          </m:rPr>
          <w:rPr>
            <w:rFonts w:ascii="Cambria Math" w:hAnsi="Cambria Math" w:cs="Times New Roman"/>
            <w:color w:val="000000" w:themeColor="text1"/>
            <w:sz w:val="28"/>
            <w:szCs w:val="28"/>
          </w:rPr>
          <m:t>(A,</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n-1</m:t>
            </m:r>
          </m:sub>
        </m:sSub>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B,</m:t>
            </m:r>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n-1</m:t>
            </m:r>
          </m:sub>
        </m:sSub>
        <m:r>
          <w:rPr>
            <w:rFonts w:ascii="Cambria Math" w:hAnsi="Cambria Math" w:cs="Times New Roman"/>
            <w:color w:val="000000" w:themeColor="text1"/>
            <w:sz w:val="28"/>
            <w:szCs w:val="28"/>
          </w:rPr>
          <m:t>)</m:t>
        </m:r>
      </m:oMath>
    </w:p>
    <w:p w14:paraId="72EFFBBD" w14:textId="77777777" w:rsidR="00FB4306" w:rsidRPr="00094DE9" w:rsidRDefault="00FB4306" w:rsidP="00FB4306">
      <w:pPr>
        <w:ind w:left="1416" w:firstLine="454"/>
        <w:jc w:val="both"/>
        <w:rPr>
          <w:rFonts w:ascii="Times New Roman" w:hAnsi="Times New Roman" w:cs="Times New Roman"/>
          <w:color w:val="FF0000"/>
          <w:sz w:val="28"/>
          <w:szCs w:val="28"/>
        </w:rPr>
      </w:pPr>
    </w:p>
    <w:p w14:paraId="7B996D54" w14:textId="77740E75" w:rsidR="00FB4306" w:rsidRPr="00094DE9" w:rsidRDefault="00FB4306" w:rsidP="00FB4306">
      <w:pPr>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lang w:val="kk-KZ"/>
        </w:rPr>
        <w:t>болса, онда әрбір</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 A</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үшін </w:t>
      </w:r>
      <m:oMath>
        <m:r>
          <m:rPr>
            <m:scr m:val="script"/>
          </m:rPr>
          <w:rPr>
            <w:rFonts w:ascii="Cambria Math" w:hAnsi="Cambria Math" w:cs="Times New Roman"/>
            <w:color w:val="000000" w:themeColor="text1"/>
            <w:sz w:val="28"/>
            <w:szCs w:val="28"/>
          </w:rPr>
          <m:t>(A,</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B,</m:t>
            </m:r>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m:t>
        </m:r>
      </m:oMath>
      <w:r w:rsidRPr="00094DE9">
        <w:rPr>
          <w:rFonts w:ascii="Times New Roman" w:eastAsiaTheme="minorEastAsia" w:hAnsi="Times New Roman" w:cs="Times New Roman"/>
          <w:color w:val="000000" w:themeColor="text1"/>
          <w:sz w:val="28"/>
          <w:szCs w:val="28"/>
          <w:lang w:val="kk-KZ"/>
        </w:rPr>
        <w:t xml:space="preserve"> орындалатындай </w:t>
      </w:r>
      <w:r w:rsidRPr="00094DE9">
        <w:rPr>
          <w:rFonts w:ascii="Times New Roman" w:hAnsi="Times New Roman" w:cs="Times New Roman"/>
          <w:color w:val="000000" w:themeColor="text1"/>
          <w:sz w:val="28"/>
          <w:szCs w:val="28"/>
          <w:lang w:val="kk-KZ"/>
        </w:rPr>
        <w:t>кейбір</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 B</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табылады</w:t>
      </w:r>
      <w:r w:rsidRPr="00094DE9">
        <w:rPr>
          <w:rFonts w:ascii="Times New Roman" w:hAnsi="Times New Roman" w:cs="Times New Roman"/>
          <w:color w:val="000000" w:themeColor="text1"/>
          <w:sz w:val="28"/>
          <w:szCs w:val="28"/>
        </w:rPr>
        <w:t>.</w:t>
      </w:r>
    </w:p>
    <w:p w14:paraId="48043078"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rPr>
        <w:t xml:space="preserve">Теорема </w:t>
      </w:r>
      <w:r w:rsidRPr="00F81A45">
        <w:rPr>
          <w:rFonts w:ascii="Times New Roman" w:hAnsi="Times New Roman" w:cs="Times New Roman"/>
          <w:i/>
          <w:iCs/>
          <w:color w:val="000000" w:themeColor="text1"/>
          <w:sz w:val="28"/>
          <w:szCs w:val="28"/>
        </w:rPr>
        <w:t>1</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2</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1</w:t>
      </w:r>
      <w:r w:rsidRPr="00094DE9">
        <w:rPr>
          <w:rFonts w:ascii="Times New Roman" w:hAnsi="Times New Roman" w:cs="Times New Roman"/>
          <w:color w:val="000000" w:themeColor="text1"/>
          <w:sz w:val="28"/>
          <w:szCs w:val="28"/>
        </w:rPr>
        <w:t xml:space="preserve"> </w:t>
      </w:r>
      <w:r w:rsidRPr="00BC4344">
        <w:rPr>
          <w:rFonts w:ascii="Times New Roman" w:hAnsi="Times New Roman" w:cs="Times New Roman"/>
          <w:color w:val="000000" w:themeColor="text1"/>
          <w:sz w:val="28"/>
          <w:szCs w:val="28"/>
        </w:rPr>
        <w:t>[</w:t>
      </w:r>
      <w:r w:rsidRPr="00473ECB">
        <w:rPr>
          <w:rFonts w:ascii="Times New Roman" w:hAnsi="Times New Roman" w:cs="Times New Roman"/>
          <w:color w:val="000000" w:themeColor="text1"/>
          <w:sz w:val="28"/>
          <w:szCs w:val="28"/>
        </w:rPr>
        <w:t>1</w:t>
      </w:r>
      <w:r w:rsidRPr="00BC4344">
        <w:rPr>
          <w:rFonts w:ascii="Times New Roman" w:hAnsi="Times New Roman" w:cs="Times New Roman"/>
          <w:color w:val="000000" w:themeColor="text1"/>
          <w:sz w:val="28"/>
          <w:szCs w:val="28"/>
        </w:rPr>
        <w:t>2</w:t>
      </w:r>
      <w:r w:rsidRPr="00473ECB">
        <w:rPr>
          <w:rFonts w:ascii="Times New Roman" w:hAnsi="Times New Roman" w:cs="Times New Roman"/>
          <w:color w:val="000000" w:themeColor="text1"/>
          <w:sz w:val="28"/>
          <w:szCs w:val="28"/>
        </w:rPr>
        <w:t>; 305]</w:t>
      </w:r>
      <w:r w:rsidRPr="00094DE9">
        <w:rPr>
          <w:rFonts w:ascii="Times New Roman" w:hAnsi="Times New Roman" w:cs="Times New Roman"/>
          <w:color w:val="000000" w:themeColor="text1"/>
          <w:sz w:val="28"/>
          <w:szCs w:val="28"/>
        </w:rPr>
        <w:t>.</w:t>
      </w:r>
      <w:r w:rsidRPr="00473ECB">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Айтарлық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lang w:val="kk-KZ"/>
        </w:rPr>
        <w:t xml:space="preserve"> экзистенциалды сөйлемдер үшін толық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-теория </w:t>
      </w:r>
      <w:r w:rsidRPr="00094DE9">
        <w:rPr>
          <w:rFonts w:ascii="Times New Roman" w:hAnsi="Times New Roman" w:cs="Times New Roman"/>
          <w:color w:val="000000" w:themeColor="text1"/>
          <w:sz w:val="28"/>
          <w:szCs w:val="28"/>
          <w:lang w:val="kk-KZ"/>
        </w:rPr>
        <w:t>болсын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және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lang w:val="kk-KZ"/>
        </w:rPr>
        <w:t xml:space="preserve"> теориясының</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саналымды моделі болсын. Онда</w:t>
      </w:r>
      <w:r w:rsidRPr="00094DE9">
        <w:rPr>
          <w:rFonts w:ascii="Times New Roman" w:hAnsi="Times New Roman" w:cs="Times New Roman"/>
          <w:color w:val="000000" w:themeColor="text1"/>
          <w:sz w:val="28"/>
          <w:szCs w:val="28"/>
        </w:rPr>
        <w:t xml:space="preserve"> (1) </w:t>
      </w:r>
      <w:r w:rsidRPr="00094DE9">
        <w:rPr>
          <w:rFonts w:ascii="Cambria Math" w:hAnsi="Cambria Math" w:cs="Cambria Math"/>
          <w:color w:val="000000" w:themeColor="text1"/>
          <w:sz w:val="28"/>
          <w:szCs w:val="28"/>
        </w:rPr>
        <w:t>⇒</w:t>
      </w:r>
      <w:r w:rsidRPr="00094DE9">
        <w:rPr>
          <w:rFonts w:ascii="Times New Roman" w:hAnsi="Times New Roman" w:cs="Times New Roman"/>
          <w:color w:val="000000" w:themeColor="text1"/>
          <w:sz w:val="28"/>
          <w:szCs w:val="28"/>
        </w:rPr>
        <w:t xml:space="preserve">(2)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(2) </w:t>
      </w:r>
      <w:r w:rsidRPr="00094DE9">
        <w:rPr>
          <w:rFonts w:ascii="Cambria Math" w:hAnsi="Cambria Math" w:cs="Cambria Math"/>
          <w:color w:val="000000" w:themeColor="text1"/>
          <w:sz w:val="28"/>
          <w:szCs w:val="28"/>
        </w:rPr>
        <w:t>⇔</w:t>
      </w:r>
      <w:r w:rsidRPr="00094DE9">
        <w:rPr>
          <w:rFonts w:ascii="Times New Roman" w:hAnsi="Times New Roman" w:cs="Times New Roman"/>
          <w:color w:val="000000" w:themeColor="text1"/>
          <w:sz w:val="28"/>
          <w:szCs w:val="28"/>
        </w:rPr>
        <w:t xml:space="preserve"> (3), </w:t>
      </w:r>
      <w:r w:rsidRPr="00094DE9">
        <w:rPr>
          <w:rFonts w:ascii="Times New Roman" w:hAnsi="Times New Roman" w:cs="Times New Roman"/>
          <w:color w:val="000000" w:themeColor="text1"/>
          <w:sz w:val="28"/>
          <w:szCs w:val="28"/>
          <w:lang w:val="kk-KZ"/>
        </w:rPr>
        <w:t>мұндағы</w:t>
      </w:r>
      <w:r w:rsidRPr="00094DE9">
        <w:rPr>
          <w:rFonts w:ascii="Times New Roman" w:hAnsi="Times New Roman" w:cs="Times New Roman"/>
          <w:color w:val="000000" w:themeColor="text1"/>
          <w:sz w:val="28"/>
          <w:szCs w:val="28"/>
        </w:rPr>
        <w:t>:</w:t>
      </w:r>
    </w:p>
    <w:p w14:paraId="63C4364C"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(1)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Σ, Σ</m:t>
        </m:r>
      </m:oMath>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атомдық</w:t>
      </w:r>
      <w:r w:rsidRPr="00094DE9">
        <w:rPr>
          <w:rFonts w:ascii="Times New Roman" w:hAnsi="Times New Roman" w:cs="Times New Roman"/>
          <w:color w:val="000000" w:themeColor="text1"/>
          <w:sz w:val="28"/>
          <w:szCs w:val="28"/>
        </w:rPr>
        <w:t>,</w:t>
      </w:r>
    </w:p>
    <w:p w14:paraId="7963DF1E"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(2)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Σ</m:t>
            </m:r>
          </m:e>
          <m:sup>
            <m:r>
              <w:rPr>
                <w:rFonts w:ascii="Cambria Math" w:hAnsi="Cambria Math" w:cs="Times New Roman"/>
                <w:color w:val="000000" w:themeColor="text1"/>
                <w:sz w:val="28"/>
                <w:szCs w:val="28"/>
              </w:rPr>
              <m:t>*</m:t>
            </m:r>
          </m:sup>
        </m:sSup>
      </m:oMath>
      <w:r w:rsidRPr="00094DE9">
        <w:rPr>
          <w:rFonts w:ascii="Times New Roman" w:hAnsi="Times New Roman" w:cs="Times New Roman"/>
          <w:color w:val="000000" w:themeColor="text1"/>
          <w:sz w:val="28"/>
          <w:szCs w:val="28"/>
        </w:rPr>
        <w:t>-nice,</w:t>
      </w:r>
    </w:p>
    <w:p w14:paraId="0773761E"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(3)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 экзистенциал</w:t>
      </w:r>
      <w:r w:rsidRPr="00094DE9">
        <w:rPr>
          <w:rFonts w:ascii="Times New Roman" w:hAnsi="Times New Roman" w:cs="Times New Roman"/>
          <w:color w:val="000000" w:themeColor="text1"/>
          <w:sz w:val="28"/>
          <w:szCs w:val="28"/>
          <w:lang w:val="kk-KZ"/>
        </w:rPr>
        <w:t>ды тұйық және</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Σ</m:t>
        </m:r>
      </m:oMath>
      <w:r w:rsidRPr="00094DE9">
        <w:rPr>
          <w:rFonts w:ascii="Times New Roman" w:hAnsi="Times New Roman" w:cs="Times New Roman"/>
          <w:color w:val="000000" w:themeColor="text1"/>
          <w:sz w:val="28"/>
          <w:szCs w:val="28"/>
        </w:rPr>
        <w:t>-nice.</w:t>
      </w:r>
    </w:p>
    <w:p w14:paraId="738705E2"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rPr>
        <w:t xml:space="preserve">Теорема </w:t>
      </w:r>
      <w:r w:rsidRPr="00F81A45">
        <w:rPr>
          <w:rFonts w:ascii="Times New Roman" w:hAnsi="Times New Roman" w:cs="Times New Roman"/>
          <w:i/>
          <w:iCs/>
          <w:color w:val="000000" w:themeColor="text1"/>
          <w:sz w:val="28"/>
          <w:szCs w:val="28"/>
        </w:rPr>
        <w:t>1</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2</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2</w:t>
      </w:r>
      <w:r w:rsidRPr="00094DE9">
        <w:rPr>
          <w:rFonts w:ascii="Times New Roman" w:hAnsi="Times New Roman" w:cs="Times New Roman"/>
          <w:color w:val="000000" w:themeColor="text1"/>
          <w:sz w:val="28"/>
          <w:szCs w:val="28"/>
        </w:rPr>
        <w:t xml:space="preserve"> [</w:t>
      </w:r>
      <w:r w:rsidRPr="00473ECB">
        <w:rPr>
          <w:rFonts w:ascii="Times New Roman" w:hAnsi="Times New Roman" w:cs="Times New Roman"/>
          <w:color w:val="000000" w:themeColor="text1"/>
          <w:sz w:val="28"/>
          <w:szCs w:val="28"/>
        </w:rPr>
        <w:t>1</w:t>
      </w:r>
      <w:r w:rsidRPr="00094DE9">
        <w:rPr>
          <w:rFonts w:ascii="Times New Roman" w:hAnsi="Times New Roman" w:cs="Times New Roman"/>
          <w:color w:val="000000" w:themeColor="text1"/>
          <w:sz w:val="28"/>
          <w:szCs w:val="28"/>
        </w:rPr>
        <w:t>2</w:t>
      </w:r>
      <w:r w:rsidRPr="00473ECB">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rPr>
        <w:t>302</w:t>
      </w:r>
      <w:r w:rsidRPr="00473ECB">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Айтарлық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 экзистенциалды сөйлемдер үшін толық </w:t>
      </w:r>
      <w:r w:rsidRPr="00094DE9">
        <w:rPr>
          <w:rFonts w:ascii="Times New Roman" w:hAnsi="Times New Roman" w:cs="Times New Roman"/>
          <w:color w:val="000000" w:themeColor="text1"/>
          <w:sz w:val="28"/>
          <w:szCs w:val="28"/>
        </w:rPr>
        <w:t xml:space="preserve"> теория</w:t>
      </w:r>
      <w:r w:rsidRPr="00094DE9">
        <w:rPr>
          <w:rFonts w:ascii="Times New Roman" w:hAnsi="Times New Roman" w:cs="Times New Roman"/>
          <w:color w:val="000000" w:themeColor="text1"/>
          <w:sz w:val="28"/>
          <w:szCs w:val="28"/>
          <w:lang w:val="kk-KZ"/>
        </w:rPr>
        <w:t xml:space="preserve"> болсын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Онда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lang w:val="kk-KZ"/>
        </w:rPr>
        <w:t xml:space="preserve"> теориясының екі саналымды</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(Σ, Σ)</m:t>
        </m:r>
      </m:oMath>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атомдық модельдері</w:t>
      </w:r>
      <w:r w:rsidRPr="00094DE9">
        <w:rPr>
          <w:rFonts w:ascii="Times New Roman" w:hAnsi="Times New Roman" w:cs="Times New Roman"/>
          <w:color w:val="000000" w:themeColor="text1"/>
          <w:sz w:val="28"/>
          <w:szCs w:val="28"/>
        </w:rPr>
        <w:t xml:space="preserve"> изоморф</w:t>
      </w:r>
      <w:r w:rsidRPr="00094DE9">
        <w:rPr>
          <w:rFonts w:ascii="Times New Roman" w:hAnsi="Times New Roman" w:cs="Times New Roman"/>
          <w:color w:val="000000" w:themeColor="text1"/>
          <w:sz w:val="28"/>
          <w:szCs w:val="28"/>
          <w:lang w:val="kk-KZ"/>
        </w:rPr>
        <w:t>т</w:t>
      </w:r>
      <w:r w:rsidRPr="00094DE9">
        <w:rPr>
          <w:rFonts w:ascii="Times New Roman" w:hAnsi="Times New Roman" w:cs="Times New Roman"/>
          <w:color w:val="000000" w:themeColor="text1"/>
          <w:sz w:val="28"/>
          <w:szCs w:val="28"/>
        </w:rPr>
        <w:t>ы.</w:t>
      </w:r>
    </w:p>
    <w:p w14:paraId="1DF996A8" w14:textId="62ECF0D8" w:rsidR="00FB4306" w:rsidRPr="00E001BB" w:rsidRDefault="00FB4306" w:rsidP="00FB4306">
      <w:pPr>
        <w:pStyle w:val="222"/>
        <w:ind w:firstLine="454"/>
        <w:rPr>
          <w:b/>
          <w:lang w:val="kk-KZ"/>
        </w:rPr>
      </w:pPr>
      <w:r w:rsidRPr="00831447">
        <w:rPr>
          <w:i/>
          <w:iCs/>
          <w:lang w:val="kk-KZ"/>
        </w:rPr>
        <w:t xml:space="preserve">Лемма 1.2.3. </w:t>
      </w:r>
      <w:r w:rsidRPr="00B27947">
        <w:rPr>
          <w:lang w:val="kk-KZ"/>
        </w:rPr>
        <w:t>А</w:t>
      </w:r>
      <w:r w:rsidRPr="00E001BB">
        <w:rPr>
          <w:lang w:val="kk-KZ"/>
        </w:rPr>
        <w:t xml:space="preserve">йтарлық </w:t>
      </w:r>
      <m:oMath>
        <m:r>
          <w:rPr>
            <w:rFonts w:ascii="Cambria Math" w:hAnsi="Cambria Math"/>
            <w:lang w:val="kk-KZ"/>
          </w:rPr>
          <m:t>[T] ∈JSp</m:t>
        </m:r>
        <m:d>
          <m:dPr>
            <m:ctrlPr>
              <w:rPr>
                <w:rFonts w:ascii="Cambria Math" w:hAnsi="Cambria Math"/>
                <w:lang w:val="ru-RU"/>
              </w:rPr>
            </m:ctrlPr>
          </m:dPr>
          <m:e>
            <m:r>
              <m:rPr>
                <m:scr m:val="script"/>
                <m:sty m:val="p"/>
              </m:rPr>
              <w:rPr>
                <w:rFonts w:ascii="Cambria Math" w:hAnsi="Cambria Math"/>
                <w:lang w:val="kk-KZ"/>
              </w:rPr>
              <m:t>A</m:t>
            </m:r>
          </m:e>
        </m:d>
        <m:sSub>
          <m:sSubPr>
            <m:ctrlPr>
              <w:rPr>
                <w:rFonts w:ascii="Cambria Math" w:hAnsi="Cambria Math"/>
                <w:lang w:val="ru-RU"/>
              </w:rPr>
            </m:ctrlPr>
          </m:sSubPr>
          <m:e>
            <m:r>
              <m:rPr>
                <m:sty m:val="p"/>
              </m:rPr>
              <w:rPr>
                <w:rFonts w:ascii="Cambria Math" w:hAnsi="Cambria Math"/>
                <w:lang w:val="kk-KZ"/>
              </w:rPr>
              <m:t>/</m:t>
            </m:r>
          </m:e>
          <m:sub>
            <m:r>
              <m:rPr>
                <m:sty m:val="p"/>
              </m:rPr>
              <w:rPr>
                <w:rFonts w:ascii="Cambria Math" w:hAnsi="Cambria Math"/>
                <w:lang w:val="kk-KZ"/>
              </w:rPr>
              <m:t>⋈</m:t>
            </m:r>
          </m:sub>
        </m:sSub>
      </m:oMath>
      <w:r w:rsidRPr="00E001BB">
        <w:rPr>
          <w:lang w:val="kk-KZ"/>
        </w:rPr>
        <w:t xml:space="preserve"> болсын, онда келесі шарттар эквивалентті:</w:t>
      </w:r>
    </w:p>
    <w:p w14:paraId="0B155FB6" w14:textId="457A72A5" w:rsidR="00FB4306" w:rsidRPr="00E001BB" w:rsidRDefault="00FB4306" w:rsidP="00FB4306">
      <w:pPr>
        <w:pStyle w:val="222"/>
        <w:ind w:firstLine="454"/>
        <w:rPr>
          <w:b/>
          <w:lang w:val="ru-RU"/>
        </w:rPr>
      </w:pPr>
      <w:r w:rsidRPr="00E001BB">
        <w:rPr>
          <w:lang w:val="ru-RU"/>
        </w:rPr>
        <w:t xml:space="preserve">1) </w:t>
      </w:r>
      <m:oMath>
        <m:r>
          <w:rPr>
            <w:rFonts w:ascii="Cambria Math" w:hAnsi="Cambria Math"/>
            <w:lang w:val="ru-RU"/>
          </w:rPr>
          <m:t>[T]</m:t>
        </m:r>
      </m:oMath>
      <w:r w:rsidRPr="00E001BB">
        <w:rPr>
          <w:lang w:val="ru-RU"/>
        </w:rPr>
        <w:t xml:space="preserve"> – кемел;</w:t>
      </w:r>
    </w:p>
    <w:p w14:paraId="4E0570D4" w14:textId="0820CD13" w:rsidR="00FB4306" w:rsidRPr="00E001BB" w:rsidRDefault="00FB4306" w:rsidP="00FB4306">
      <w:pPr>
        <w:pStyle w:val="222"/>
        <w:ind w:firstLine="454"/>
        <w:rPr>
          <w:b/>
          <w:lang w:val="ru-RU"/>
        </w:rPr>
      </w:pPr>
      <w:r w:rsidRPr="00E001BB">
        <w:rPr>
          <w:lang w:val="ru-RU"/>
        </w:rPr>
        <w:t xml:space="preserve">2)  </w:t>
      </w:r>
      <m:oMath>
        <m:sSub>
          <m:sSubPr>
            <m:ctrlPr>
              <w:rPr>
                <w:rFonts w:ascii="Cambria Math" w:hAnsi="Cambria Math"/>
                <w:bCs/>
                <w:i/>
                <w:lang w:val="ru-RU"/>
              </w:rPr>
            </m:ctrlPr>
          </m:sSubPr>
          <m:e>
            <m:r>
              <w:rPr>
                <w:rFonts w:ascii="Cambria Math" w:hAnsi="Cambria Math"/>
                <w:lang w:val="ru-RU"/>
              </w:rPr>
              <m:t>E</m:t>
            </m:r>
          </m:e>
          <m:sub>
            <m:r>
              <w:rPr>
                <w:rFonts w:ascii="Cambria Math" w:hAnsi="Cambria Math"/>
                <w:lang w:val="ru-RU"/>
              </w:rPr>
              <m:t>[T]</m:t>
            </m:r>
          </m:sub>
        </m:sSub>
      </m:oMath>
      <w:r w:rsidRPr="00E001BB">
        <w:rPr>
          <w:lang w:val="ru-RU"/>
        </w:rPr>
        <w:t xml:space="preserve">  класы элементарлық болып табылады. </w:t>
      </w:r>
    </w:p>
    <w:p w14:paraId="41C65932" w14:textId="1D59EFAF" w:rsidR="00FB4306" w:rsidRPr="00393C15" w:rsidRDefault="00FB4306" w:rsidP="00FB4306">
      <w:pPr>
        <w:ind w:firstLine="454"/>
        <w:jc w:val="both"/>
        <w:rPr>
          <w:rFonts w:ascii="Times New Roman" w:hAnsi="Times New Roman" w:cs="Times New Roman"/>
          <w:color w:val="000000" w:themeColor="text1"/>
          <w:sz w:val="28"/>
          <w:szCs w:val="28"/>
        </w:rPr>
      </w:pPr>
      <w:r w:rsidRPr="00E001BB">
        <w:rPr>
          <w:rFonts w:ascii="Times New Roman" w:hAnsi="Times New Roman" w:cs="Times New Roman"/>
          <w:i/>
          <w:iCs/>
          <w:color w:val="000000" w:themeColor="text1"/>
          <w:sz w:val="28"/>
          <w:szCs w:val="28"/>
          <w:lang w:val="kk-KZ"/>
        </w:rPr>
        <w:t>Анықтама</w:t>
      </w:r>
      <w:r w:rsidRPr="00E001BB">
        <w:rPr>
          <w:rFonts w:ascii="Times New Roman" w:hAnsi="Times New Roman" w:cs="Times New Roman"/>
          <w:i/>
          <w:iCs/>
          <w:color w:val="000000" w:themeColor="text1"/>
          <w:sz w:val="28"/>
          <w:szCs w:val="28"/>
        </w:rPr>
        <w:t xml:space="preserve"> </w:t>
      </w:r>
      <w:r w:rsidRPr="00E001BB">
        <w:rPr>
          <w:rFonts w:ascii="Times New Roman" w:hAnsi="Times New Roman" w:cs="Times New Roman"/>
          <w:i/>
          <w:iCs/>
          <w:color w:val="000000" w:themeColor="text1"/>
          <w:sz w:val="28"/>
          <w:szCs w:val="28"/>
          <w:lang w:val="ru-RU"/>
        </w:rPr>
        <w:t>1.2.3</w:t>
      </w:r>
      <w:r w:rsidRPr="00E001BB">
        <w:rPr>
          <w:rFonts w:ascii="Times New Roman" w:hAnsi="Times New Roman" w:cs="Times New Roman"/>
          <w:color w:val="000000" w:themeColor="text1"/>
          <w:sz w:val="28"/>
          <w:szCs w:val="28"/>
        </w:rPr>
        <w:t xml:space="preserve"> [</w:t>
      </w:r>
      <w:r w:rsidRPr="00E001BB">
        <w:rPr>
          <w:rFonts w:ascii="Times New Roman" w:hAnsi="Times New Roman" w:cs="Times New Roman"/>
          <w:color w:val="000000" w:themeColor="text1"/>
          <w:sz w:val="28"/>
          <w:szCs w:val="28"/>
          <w:lang w:val="ru-RU"/>
        </w:rPr>
        <w:t>1</w:t>
      </w:r>
      <w:r w:rsidRPr="00E001BB">
        <w:rPr>
          <w:rFonts w:ascii="Times New Roman" w:hAnsi="Times New Roman" w:cs="Times New Roman"/>
          <w:color w:val="000000" w:themeColor="text1"/>
          <w:sz w:val="28"/>
          <w:szCs w:val="28"/>
        </w:rPr>
        <w:t>2</w:t>
      </w:r>
      <w:r w:rsidRPr="00B27947">
        <w:rPr>
          <w:rFonts w:ascii="Times New Roman" w:hAnsi="Times New Roman" w:cs="Times New Roman"/>
          <w:color w:val="000000" w:themeColor="text1"/>
          <w:sz w:val="28"/>
          <w:szCs w:val="28"/>
          <w:lang w:val="ru-RU"/>
        </w:rPr>
        <w:t>;</w:t>
      </w:r>
      <w:r w:rsidRPr="00BC4344">
        <w:rPr>
          <w:rFonts w:ascii="Times New Roman" w:hAnsi="Times New Roman" w:cs="Times New Roman"/>
          <w:color w:val="000000" w:themeColor="text1"/>
          <w:sz w:val="28"/>
          <w:szCs w:val="28"/>
          <w:lang w:val="ru-RU"/>
        </w:rPr>
        <w:t xml:space="preserve"> </w:t>
      </w:r>
      <w:r w:rsidRPr="00BC4344">
        <w:rPr>
          <w:rFonts w:ascii="Times New Roman" w:hAnsi="Times New Roman" w:cs="Times New Roman"/>
          <w:color w:val="000000" w:themeColor="text1"/>
          <w:sz w:val="28"/>
          <w:szCs w:val="28"/>
        </w:rPr>
        <w:t>293</w:t>
      </w:r>
      <w:r w:rsidRPr="00BC4344">
        <w:rPr>
          <w:rFonts w:ascii="Times New Roman" w:hAnsi="Times New Roman" w:cs="Times New Roman"/>
          <w:color w:val="000000" w:themeColor="text1"/>
          <w:sz w:val="28"/>
          <w:szCs w:val="28"/>
          <w:lang w:val="ru-RU"/>
        </w:rPr>
        <w:t>]</w:t>
      </w:r>
      <w:r w:rsidRPr="00BC4344">
        <w:rPr>
          <w:rFonts w:ascii="Times New Roman" w:hAnsi="Times New Roman" w:cs="Times New Roman"/>
          <w:color w:val="000000" w:themeColor="text1"/>
          <w:sz w:val="28"/>
          <w:szCs w:val="28"/>
        </w:rPr>
        <w:t>.</w:t>
      </w:r>
      <w:r w:rsidRPr="00393C15">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φ(</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x</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 xml:space="preserve"> x</m:t>
            </m:r>
          </m:e>
          <m:sub>
            <m:r>
              <w:rPr>
                <w:rFonts w:ascii="Cambria Math" w:hAnsi="Cambria Math" w:cs="Times New Roman"/>
                <w:color w:val="000000" w:themeColor="text1"/>
                <w:sz w:val="28"/>
                <w:szCs w:val="28"/>
              </w:rPr>
              <m:t>2</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x</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m:t>
        </m:r>
      </m:oMath>
      <w:r w:rsidRPr="00393C15">
        <w:rPr>
          <w:rFonts w:ascii="Times New Roman" w:hAnsi="Times New Roman" w:cs="Times New Roman"/>
          <w:color w:val="000000" w:themeColor="text1"/>
          <w:sz w:val="28"/>
          <w:szCs w:val="28"/>
        </w:rPr>
        <w:t xml:space="preserve"> </w:t>
      </w:r>
      <w:r w:rsidRPr="00393C15">
        <w:rPr>
          <w:rFonts w:ascii="Times New Roman" w:hAnsi="Times New Roman" w:cs="Times New Roman"/>
          <w:color w:val="000000" w:themeColor="text1"/>
          <w:sz w:val="28"/>
          <w:szCs w:val="28"/>
          <w:lang w:val="kk-KZ"/>
        </w:rPr>
        <w:t xml:space="preserve">формуласы </w:t>
      </w:r>
      <w:r w:rsidRPr="00393C15">
        <w:rPr>
          <w:rFonts w:ascii="Times New Roman" w:hAnsi="Times New Roman" w:cs="Times New Roman"/>
          <w:color w:val="000000" w:themeColor="text1"/>
          <w:sz w:val="28"/>
          <w:szCs w:val="28"/>
        </w:rPr>
        <w:t>Γ формул</w:t>
      </w:r>
      <w:r w:rsidRPr="00393C15">
        <w:rPr>
          <w:rFonts w:ascii="Times New Roman" w:hAnsi="Times New Roman" w:cs="Times New Roman"/>
          <w:color w:val="000000" w:themeColor="text1"/>
          <w:sz w:val="28"/>
          <w:szCs w:val="28"/>
          <w:lang w:val="kk-KZ"/>
        </w:rPr>
        <w:t xml:space="preserve">а </w:t>
      </w:r>
      <w:r w:rsidRPr="00393C15">
        <w:rPr>
          <w:rFonts w:ascii="Times New Roman" w:hAnsi="Times New Roman" w:cs="Times New Roman"/>
          <w:color w:val="000000" w:themeColor="text1"/>
          <w:sz w:val="28"/>
          <w:szCs w:val="28"/>
        </w:rPr>
        <w:t>(</w:t>
      </w:r>
      <m:oMath>
        <m:r>
          <w:rPr>
            <w:rFonts w:ascii="Cambria Math" w:hAnsi="Cambria Math" w:cs="Times New Roman"/>
            <w:color w:val="000000" w:themeColor="text1"/>
            <w:sz w:val="28"/>
            <w:szCs w:val="28"/>
          </w:rPr>
          <m:t>T</m:t>
        </m:r>
      </m:oMath>
      <w:r w:rsidRPr="00393C15">
        <w:rPr>
          <w:rFonts w:ascii="Times New Roman" w:eastAsiaTheme="minorEastAsia" w:hAnsi="Times New Roman" w:cs="Times New Roman"/>
          <w:color w:val="000000" w:themeColor="text1"/>
          <w:sz w:val="28"/>
          <w:szCs w:val="28"/>
        </w:rPr>
        <w:t>-</w:t>
      </w:r>
      <w:r w:rsidRPr="00393C15">
        <w:rPr>
          <w:rFonts w:ascii="Times New Roman" w:eastAsiaTheme="minorEastAsia" w:hAnsi="Times New Roman" w:cs="Times New Roman"/>
          <w:color w:val="000000" w:themeColor="text1"/>
          <w:sz w:val="28"/>
          <w:szCs w:val="28"/>
          <w:lang w:val="kk-KZ"/>
        </w:rPr>
        <w:t>ға қатысты</w:t>
      </w:r>
      <w:r w:rsidRPr="00393C15">
        <w:rPr>
          <w:rFonts w:ascii="Times New Roman" w:hAnsi="Times New Roman" w:cs="Times New Roman"/>
          <w:color w:val="000000" w:themeColor="text1"/>
          <w:sz w:val="28"/>
          <w:szCs w:val="28"/>
        </w:rPr>
        <w:t>)</w:t>
      </w:r>
      <w:r w:rsidRPr="00393C15">
        <w:rPr>
          <w:rFonts w:ascii="Times New Roman" w:hAnsi="Times New Roman" w:cs="Times New Roman"/>
          <w:color w:val="000000" w:themeColor="text1"/>
          <w:sz w:val="28"/>
          <w:szCs w:val="28"/>
          <w:lang w:val="kk-KZ"/>
        </w:rPr>
        <w:t xml:space="preserve"> үшін толық деп аталады</w:t>
      </w:r>
      <w:r w:rsidRPr="00393C15">
        <w:rPr>
          <w:rFonts w:ascii="Times New Roman" w:hAnsi="Times New Roman" w:cs="Times New Roman"/>
          <w:color w:val="000000" w:themeColor="text1"/>
          <w:sz w:val="28"/>
          <w:szCs w:val="28"/>
        </w:rPr>
        <w:t xml:space="preserve">, </w:t>
      </w:r>
      <w:r w:rsidRPr="00393C15">
        <w:rPr>
          <w:rFonts w:ascii="Times New Roman" w:hAnsi="Times New Roman" w:cs="Times New Roman"/>
          <w:color w:val="000000" w:themeColor="text1"/>
          <w:sz w:val="28"/>
          <w:szCs w:val="28"/>
          <w:lang w:val="kk-KZ"/>
        </w:rPr>
        <w:t xml:space="preserve">егер </w:t>
      </w:r>
      <m:oMath>
        <m:r>
          <w:rPr>
            <w:rFonts w:ascii="Cambria Math" w:hAnsi="Cambria Math" w:cs="Times New Roman"/>
            <w:color w:val="000000" w:themeColor="text1"/>
            <w:sz w:val="28"/>
            <w:szCs w:val="28"/>
          </w:rPr>
          <m:t>φ</m:t>
        </m:r>
      </m:oMath>
      <w:r w:rsidRPr="00393C15">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T</m:t>
        </m:r>
      </m:oMath>
      <w:r w:rsidRPr="00393C15">
        <w:rPr>
          <w:rFonts w:ascii="Times New Roman" w:hAnsi="Times New Roman" w:cs="Times New Roman"/>
          <w:color w:val="000000" w:themeColor="text1"/>
          <w:sz w:val="28"/>
          <w:szCs w:val="28"/>
        </w:rPr>
        <w:t>-</w:t>
      </w:r>
      <w:r w:rsidRPr="00393C15">
        <w:rPr>
          <w:rFonts w:ascii="Times New Roman" w:hAnsi="Times New Roman" w:cs="Times New Roman"/>
          <w:color w:val="000000" w:themeColor="text1"/>
          <w:sz w:val="28"/>
          <w:szCs w:val="28"/>
          <w:lang w:val="kk-KZ"/>
        </w:rPr>
        <w:t xml:space="preserve">мен үйлесімді болса </w:t>
      </w:r>
      <w:r w:rsidRPr="00393C15">
        <w:rPr>
          <w:rFonts w:ascii="Times New Roman" w:hAnsi="Times New Roman" w:cs="Times New Roman"/>
          <w:color w:val="000000" w:themeColor="text1"/>
          <w:sz w:val="28"/>
          <w:szCs w:val="28"/>
        </w:rPr>
        <w:t>ж</w:t>
      </w:r>
      <w:r w:rsidRPr="00393C15">
        <w:rPr>
          <w:rFonts w:ascii="Times New Roman" w:hAnsi="Times New Roman" w:cs="Times New Roman"/>
          <w:color w:val="000000" w:themeColor="text1"/>
          <w:sz w:val="28"/>
          <w:szCs w:val="28"/>
          <w:lang w:val="kk-KZ"/>
        </w:rPr>
        <w:t>әне</w:t>
      </w:r>
      <w:r w:rsidRPr="00393C15">
        <w:rPr>
          <w:rFonts w:ascii="Times New Roman" w:hAnsi="Times New Roman" w:cs="Times New Roman"/>
          <w:color w:val="000000" w:themeColor="text1"/>
          <w:sz w:val="28"/>
          <w:szCs w:val="28"/>
        </w:rPr>
        <w:t xml:space="preserve"> </w:t>
      </w:r>
      <w:r w:rsidRPr="00393C15">
        <w:rPr>
          <w:rFonts w:ascii="Times New Roman" w:hAnsi="Times New Roman" w:cs="Times New Roman"/>
          <w:color w:val="000000" w:themeColor="text1"/>
          <w:sz w:val="28"/>
          <w:szCs w:val="28"/>
          <w:lang w:val="kk-KZ"/>
        </w:rPr>
        <w:t>бос айнымалылар саны</w:t>
      </w:r>
      <w:r w:rsidRPr="00393C15">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φ</m:t>
        </m:r>
      </m:oMath>
      <w:r w:rsidRPr="00393C15">
        <w:rPr>
          <w:rFonts w:ascii="Times New Roman" w:eastAsiaTheme="minorEastAsia" w:hAnsi="Times New Roman" w:cs="Times New Roman"/>
          <w:color w:val="000000" w:themeColor="text1"/>
          <w:sz w:val="28"/>
          <w:szCs w:val="28"/>
        </w:rPr>
        <w:t>-</w:t>
      </w:r>
      <w:r w:rsidRPr="00393C15">
        <w:rPr>
          <w:rFonts w:ascii="Times New Roman" w:eastAsiaTheme="minorEastAsia" w:hAnsi="Times New Roman" w:cs="Times New Roman"/>
          <w:color w:val="000000" w:themeColor="text1"/>
          <w:sz w:val="28"/>
          <w:szCs w:val="28"/>
          <w:lang w:val="kk-KZ"/>
        </w:rPr>
        <w:t>дан аспайтын</w:t>
      </w:r>
      <w:r w:rsidRPr="00393C15">
        <w:rPr>
          <w:rFonts w:ascii="Times New Roman" w:hAnsi="Times New Roman" w:cs="Times New Roman"/>
          <w:color w:val="000000" w:themeColor="text1"/>
          <w:sz w:val="28"/>
          <w:szCs w:val="28"/>
        </w:rPr>
        <w:t xml:space="preserve"> </w:t>
      </w:r>
      <w:r w:rsidRPr="00393C15">
        <w:rPr>
          <w:rFonts w:ascii="Times New Roman" w:hAnsi="Times New Roman" w:cs="Times New Roman"/>
          <w:color w:val="000000" w:themeColor="text1"/>
          <w:sz w:val="28"/>
          <w:szCs w:val="28"/>
          <w:lang w:val="kk-KZ"/>
        </w:rPr>
        <w:t>әрбір</w:t>
      </w:r>
      <w:r w:rsidRPr="00393C15">
        <w:rPr>
          <w:rFonts w:ascii="Times New Roman" w:hAnsi="Times New Roman" w:cs="Times New Roman"/>
          <w:color w:val="000000" w:themeColor="text1"/>
          <w:sz w:val="28"/>
          <w:szCs w:val="28"/>
        </w:rPr>
        <w:t xml:space="preserve"> Γ-формул</w:t>
      </w:r>
      <w:r w:rsidRPr="00393C15">
        <w:rPr>
          <w:rFonts w:ascii="Times New Roman" w:hAnsi="Times New Roman" w:cs="Times New Roman"/>
          <w:color w:val="000000" w:themeColor="text1"/>
          <w:sz w:val="28"/>
          <w:szCs w:val="28"/>
          <w:lang w:val="kk-KZ"/>
        </w:rPr>
        <w:t>а үшін</w:t>
      </w:r>
      <w:r w:rsidRPr="00393C15">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φ(</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x</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 xml:space="preserve"> x</m:t>
            </m:r>
          </m:e>
          <m:sub>
            <m:r>
              <w:rPr>
                <w:rFonts w:ascii="Cambria Math" w:hAnsi="Cambria Math" w:cs="Times New Roman"/>
                <w:color w:val="000000" w:themeColor="text1"/>
                <w:sz w:val="28"/>
                <w:szCs w:val="28"/>
              </w:rPr>
              <m:t>2</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x</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m:t>
        </m:r>
      </m:oMath>
      <w:r w:rsidRPr="00393C15">
        <w:rPr>
          <w:rFonts w:ascii="Times New Roman" w:hAnsi="Times New Roman" w:cs="Times New Roman"/>
          <w:color w:val="000000" w:themeColor="text1"/>
          <w:sz w:val="28"/>
          <w:szCs w:val="28"/>
        </w:rPr>
        <w:t xml:space="preserve">, </w:t>
      </w:r>
      <w:r w:rsidRPr="00393C15">
        <w:rPr>
          <w:rFonts w:ascii="Times New Roman" w:hAnsi="Times New Roman" w:cs="Times New Roman"/>
          <w:color w:val="000000" w:themeColor="text1"/>
          <w:sz w:val="28"/>
          <w:szCs w:val="28"/>
          <w:lang w:val="kk-KZ"/>
        </w:rPr>
        <w:t>немесе</w:t>
      </w:r>
      <w:r w:rsidRPr="00393C15">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 xml:space="preserve">T⊨ ∀ </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x</m:t>
            </m:r>
          </m:e>
        </m:acc>
        <m:r>
          <w:rPr>
            <w:rFonts w:ascii="Cambria Math" w:hAnsi="Cambria Math" w:cs="Times New Roman"/>
            <w:color w:val="000000" w:themeColor="text1"/>
            <w:sz w:val="28"/>
            <w:szCs w:val="28"/>
          </w:rPr>
          <m:t>(φ → ψ),</m:t>
        </m:r>
      </m:oMath>
      <w:r w:rsidRPr="00393C15">
        <w:rPr>
          <w:rFonts w:ascii="Times New Roman" w:hAnsi="Times New Roman" w:cs="Times New Roman"/>
          <w:color w:val="000000" w:themeColor="text1"/>
          <w:sz w:val="28"/>
          <w:szCs w:val="28"/>
        </w:rPr>
        <w:t xml:space="preserve"> </w:t>
      </w:r>
      <w:r w:rsidRPr="00393C15">
        <w:rPr>
          <w:rFonts w:ascii="Times New Roman" w:hAnsi="Times New Roman" w:cs="Times New Roman"/>
          <w:color w:val="000000" w:themeColor="text1"/>
          <w:sz w:val="28"/>
          <w:szCs w:val="28"/>
          <w:lang w:val="kk-KZ"/>
        </w:rPr>
        <w:t>немесе</w:t>
      </w:r>
      <w:r w:rsidRPr="00393C15">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 xml:space="preserve">T⊨ ∀ </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x</m:t>
            </m:r>
          </m:e>
        </m:acc>
        <m:r>
          <w:rPr>
            <w:rFonts w:ascii="Cambria Math" w:hAnsi="Cambria Math" w:cs="Times New Roman"/>
            <w:color w:val="000000" w:themeColor="text1"/>
            <w:sz w:val="28"/>
            <w:szCs w:val="28"/>
          </w:rPr>
          <m:t>(φ →¬ ψ)</m:t>
        </m:r>
      </m:oMath>
      <w:r w:rsidRPr="00393C15">
        <w:rPr>
          <w:rFonts w:ascii="Times New Roman" w:hAnsi="Times New Roman" w:cs="Times New Roman"/>
          <w:color w:val="000000" w:themeColor="text1"/>
          <w:sz w:val="28"/>
          <w:szCs w:val="28"/>
        </w:rPr>
        <w:t>.</w:t>
      </w:r>
    </w:p>
    <w:p w14:paraId="7158A761" w14:textId="77777777" w:rsidR="00FB4306" w:rsidRPr="00393C15" w:rsidRDefault="00FB4306" w:rsidP="00FB4306">
      <w:pPr>
        <w:ind w:firstLine="454"/>
        <w:jc w:val="both"/>
        <w:rPr>
          <w:rFonts w:ascii="Times New Roman" w:hAnsi="Times New Roman" w:cs="Times New Roman"/>
          <w:color w:val="000000" w:themeColor="text1"/>
          <w:sz w:val="28"/>
          <w:szCs w:val="28"/>
        </w:rPr>
      </w:pPr>
      <w:r w:rsidRPr="00393C15">
        <w:rPr>
          <w:rFonts w:ascii="Times New Roman" w:hAnsi="Times New Roman" w:cs="Times New Roman"/>
          <w:i/>
          <w:iCs/>
          <w:color w:val="000000" w:themeColor="text1"/>
          <w:sz w:val="28"/>
          <w:szCs w:val="28"/>
          <w:lang w:val="kk-KZ"/>
        </w:rPr>
        <w:t>Анықтама</w:t>
      </w:r>
      <w:r w:rsidRPr="00393C15">
        <w:rPr>
          <w:rFonts w:ascii="Times New Roman" w:hAnsi="Times New Roman" w:cs="Times New Roman"/>
          <w:i/>
          <w:iCs/>
          <w:color w:val="000000" w:themeColor="text1"/>
          <w:sz w:val="28"/>
          <w:szCs w:val="28"/>
        </w:rPr>
        <w:t xml:space="preserve"> </w:t>
      </w:r>
      <w:r w:rsidRPr="00F81A45">
        <w:rPr>
          <w:rFonts w:ascii="Times New Roman" w:hAnsi="Times New Roman" w:cs="Times New Roman"/>
          <w:i/>
          <w:iCs/>
          <w:color w:val="000000" w:themeColor="text1"/>
          <w:sz w:val="28"/>
          <w:szCs w:val="28"/>
        </w:rPr>
        <w:t>1</w:t>
      </w:r>
      <w:r w:rsidRPr="00393C15">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2</w:t>
      </w:r>
      <w:r w:rsidRPr="00393C15">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4</w:t>
      </w:r>
      <w:r w:rsidRPr="00393C15">
        <w:rPr>
          <w:rFonts w:ascii="Times New Roman" w:hAnsi="Times New Roman" w:cs="Times New Roman"/>
          <w:color w:val="000000" w:themeColor="text1"/>
          <w:sz w:val="28"/>
          <w:szCs w:val="28"/>
        </w:rPr>
        <w:t xml:space="preserve"> </w:t>
      </w:r>
      <w:r w:rsidRPr="00BC4344">
        <w:rPr>
          <w:rFonts w:ascii="Times New Roman" w:hAnsi="Times New Roman" w:cs="Times New Roman"/>
          <w:color w:val="000000" w:themeColor="text1"/>
          <w:sz w:val="28"/>
          <w:szCs w:val="28"/>
        </w:rPr>
        <w:t>[</w:t>
      </w:r>
      <w:r w:rsidRPr="00473ECB">
        <w:rPr>
          <w:rFonts w:ascii="Times New Roman" w:hAnsi="Times New Roman" w:cs="Times New Roman"/>
          <w:color w:val="000000" w:themeColor="text1"/>
          <w:sz w:val="28"/>
          <w:szCs w:val="28"/>
        </w:rPr>
        <w:t>1</w:t>
      </w:r>
      <w:r w:rsidRPr="00BC4344">
        <w:rPr>
          <w:rFonts w:ascii="Times New Roman" w:hAnsi="Times New Roman" w:cs="Times New Roman"/>
          <w:color w:val="000000" w:themeColor="text1"/>
          <w:sz w:val="28"/>
          <w:szCs w:val="28"/>
        </w:rPr>
        <w:t>2</w:t>
      </w:r>
      <w:r w:rsidRPr="00473ECB">
        <w:rPr>
          <w:rFonts w:ascii="Times New Roman" w:hAnsi="Times New Roman" w:cs="Times New Roman"/>
          <w:color w:val="000000" w:themeColor="text1"/>
          <w:sz w:val="28"/>
          <w:szCs w:val="28"/>
        </w:rPr>
        <w:t xml:space="preserve">; </w:t>
      </w:r>
      <w:r w:rsidRPr="00BC4344">
        <w:rPr>
          <w:rFonts w:ascii="Times New Roman" w:hAnsi="Times New Roman" w:cs="Times New Roman"/>
          <w:color w:val="000000" w:themeColor="text1"/>
          <w:sz w:val="28"/>
          <w:szCs w:val="28"/>
        </w:rPr>
        <w:t>293</w:t>
      </w:r>
      <w:r w:rsidRPr="00473ECB">
        <w:rPr>
          <w:rFonts w:ascii="Times New Roman" w:hAnsi="Times New Roman" w:cs="Times New Roman"/>
          <w:color w:val="000000" w:themeColor="text1"/>
          <w:sz w:val="28"/>
          <w:szCs w:val="28"/>
        </w:rPr>
        <w:t>]</w:t>
      </w:r>
      <w:r w:rsidRPr="00BC4344">
        <w:rPr>
          <w:rFonts w:ascii="Times New Roman" w:hAnsi="Times New Roman" w:cs="Times New Roman"/>
          <w:color w:val="000000" w:themeColor="text1"/>
          <w:sz w:val="28"/>
          <w:szCs w:val="28"/>
        </w:rPr>
        <w:t>.</w:t>
      </w:r>
      <w:r w:rsidRPr="00393C15">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A</m:t>
        </m:r>
      </m:oMath>
      <w:r w:rsidRPr="00393C15">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T</m:t>
        </m:r>
      </m:oMath>
      <w:r w:rsidRPr="00393C15">
        <w:rPr>
          <w:rFonts w:ascii="Times New Roman" w:eastAsiaTheme="minorEastAsia" w:hAnsi="Times New Roman" w:cs="Times New Roman"/>
          <w:color w:val="000000" w:themeColor="text1"/>
          <w:sz w:val="28"/>
          <w:szCs w:val="28"/>
          <w:lang w:val="kk-KZ"/>
        </w:rPr>
        <w:t xml:space="preserve"> теориясының </w:t>
      </w:r>
      <w:r w:rsidRPr="00393C15">
        <w:rPr>
          <w:rFonts w:ascii="Times New Roman" w:hAnsi="Times New Roman" w:cs="Times New Roman"/>
          <w:color w:val="000000" w:themeColor="text1"/>
          <w:sz w:val="28"/>
          <w:szCs w:val="28"/>
        </w:rPr>
        <w:t>(</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Γ</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 xml:space="preserve"> Γ</m:t>
            </m:r>
          </m:e>
          <m:sub>
            <m:r>
              <w:rPr>
                <w:rFonts w:ascii="Cambria Math" w:hAnsi="Cambria Math" w:cs="Times New Roman"/>
                <w:color w:val="000000" w:themeColor="text1"/>
                <w:sz w:val="28"/>
                <w:szCs w:val="28"/>
              </w:rPr>
              <m:t>2</m:t>
            </m:r>
          </m:sub>
        </m:sSub>
      </m:oMath>
      <w:r w:rsidRPr="00393C15">
        <w:rPr>
          <w:rFonts w:ascii="Times New Roman" w:hAnsi="Times New Roman" w:cs="Times New Roman"/>
          <w:color w:val="000000" w:themeColor="text1"/>
          <w:sz w:val="28"/>
          <w:szCs w:val="28"/>
        </w:rPr>
        <w:t>)-атом</w:t>
      </w:r>
      <w:r w:rsidRPr="00393C15">
        <w:rPr>
          <w:rFonts w:ascii="Times New Roman" w:hAnsi="Times New Roman" w:cs="Times New Roman"/>
          <w:color w:val="000000" w:themeColor="text1"/>
          <w:sz w:val="28"/>
          <w:szCs w:val="28"/>
          <w:lang w:val="kk-KZ"/>
        </w:rPr>
        <w:t>дық</w:t>
      </w:r>
      <w:r w:rsidRPr="00393C15">
        <w:rPr>
          <w:rFonts w:ascii="Times New Roman" w:hAnsi="Times New Roman" w:cs="Times New Roman"/>
          <w:color w:val="000000" w:themeColor="text1"/>
          <w:sz w:val="28"/>
          <w:szCs w:val="28"/>
        </w:rPr>
        <w:t xml:space="preserve"> модел</w:t>
      </w:r>
      <w:r w:rsidRPr="00393C15">
        <w:rPr>
          <w:rFonts w:ascii="Times New Roman" w:hAnsi="Times New Roman" w:cs="Times New Roman"/>
          <w:color w:val="000000" w:themeColor="text1"/>
          <w:sz w:val="28"/>
          <w:szCs w:val="28"/>
          <w:lang w:val="kk-KZ"/>
        </w:rPr>
        <w:t>і деп аталады</w:t>
      </w:r>
      <w:r w:rsidRPr="00393C15">
        <w:rPr>
          <w:rFonts w:ascii="Times New Roman" w:hAnsi="Times New Roman" w:cs="Times New Roman"/>
          <w:color w:val="000000" w:themeColor="text1"/>
          <w:sz w:val="28"/>
          <w:szCs w:val="28"/>
        </w:rPr>
        <w:t>, е</w:t>
      </w:r>
      <w:r w:rsidRPr="00393C15">
        <w:rPr>
          <w:rFonts w:ascii="Times New Roman" w:hAnsi="Times New Roman" w:cs="Times New Roman"/>
          <w:color w:val="000000" w:themeColor="text1"/>
          <w:sz w:val="28"/>
          <w:szCs w:val="28"/>
          <w:lang w:val="kk-KZ"/>
        </w:rPr>
        <w:t>гер</w:t>
      </w:r>
      <w:r w:rsidRPr="00393C15">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A</m:t>
        </m:r>
      </m:oMath>
      <w:r w:rsidRPr="00393C15">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T</m:t>
        </m:r>
      </m:oMath>
      <w:r w:rsidRPr="00393C15">
        <w:rPr>
          <w:rFonts w:ascii="Times New Roman" w:eastAsiaTheme="minorEastAsia" w:hAnsi="Times New Roman" w:cs="Times New Roman"/>
          <w:color w:val="000000" w:themeColor="text1"/>
          <w:sz w:val="28"/>
          <w:szCs w:val="28"/>
        </w:rPr>
        <w:t>-</w:t>
      </w:r>
      <w:r w:rsidRPr="00393C15">
        <w:rPr>
          <w:rFonts w:ascii="Times New Roman" w:eastAsiaTheme="minorEastAsia" w:hAnsi="Times New Roman" w:cs="Times New Roman"/>
          <w:color w:val="000000" w:themeColor="text1"/>
          <w:sz w:val="28"/>
          <w:szCs w:val="28"/>
          <w:lang w:val="kk-KZ"/>
        </w:rPr>
        <w:t>ның моделі болса және</w:t>
      </w:r>
      <w:r w:rsidRPr="00393C15">
        <w:rPr>
          <w:rFonts w:ascii="Times New Roman" w:hAnsi="Times New Roman" w:cs="Times New Roman"/>
          <w:color w:val="000000" w:themeColor="text1"/>
          <w:sz w:val="28"/>
          <w:szCs w:val="28"/>
        </w:rPr>
        <w:t xml:space="preserve"> </w:t>
      </w:r>
      <w:r w:rsidRPr="00393C15">
        <w:rPr>
          <w:rFonts w:ascii="Times New Roman" w:hAnsi="Times New Roman" w:cs="Times New Roman"/>
          <w:color w:val="000000" w:themeColor="text1"/>
          <w:sz w:val="28"/>
          <w:szCs w:val="28"/>
          <w:lang w:val="kk-KZ"/>
        </w:rPr>
        <w:t>әрбір</w:t>
      </w:r>
      <w:r w:rsidRPr="00393C15">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n</m:t>
        </m:r>
      </m:oMath>
      <w:r w:rsidRPr="00393C15">
        <w:rPr>
          <w:rFonts w:ascii="Times New Roman" w:eastAsiaTheme="minorEastAsia" w:hAnsi="Times New Roman" w:cs="Times New Roman"/>
          <w:color w:val="000000" w:themeColor="text1"/>
          <w:sz w:val="28"/>
          <w:szCs w:val="28"/>
          <w:lang w:val="kk-KZ"/>
        </w:rPr>
        <w:t xml:space="preserve"> үшін</w:t>
      </w:r>
      <w:r w:rsidRPr="00393C15">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A</m:t>
        </m:r>
      </m:oMath>
      <w:r w:rsidRPr="00393C15">
        <w:rPr>
          <w:rFonts w:ascii="Times New Roman" w:eastAsiaTheme="minorEastAsia" w:hAnsi="Times New Roman" w:cs="Times New Roman"/>
          <w:color w:val="000000" w:themeColor="text1"/>
          <w:sz w:val="28"/>
          <w:szCs w:val="28"/>
        </w:rPr>
        <w:t>-</w:t>
      </w:r>
      <w:r w:rsidRPr="00393C15">
        <w:rPr>
          <w:rFonts w:ascii="Times New Roman" w:eastAsiaTheme="minorEastAsia" w:hAnsi="Times New Roman" w:cs="Times New Roman"/>
          <w:color w:val="000000" w:themeColor="text1"/>
          <w:sz w:val="28"/>
          <w:szCs w:val="28"/>
          <w:lang w:val="kk-KZ"/>
        </w:rPr>
        <w:t>дан алынған</w:t>
      </w:r>
      <w:r w:rsidRPr="00393C15">
        <w:rPr>
          <w:rFonts w:ascii="Times New Roman" w:hAnsi="Times New Roman" w:cs="Times New Roman"/>
          <w:color w:val="000000" w:themeColor="text1"/>
          <w:sz w:val="28"/>
          <w:szCs w:val="28"/>
          <w:lang w:val="kk-KZ"/>
        </w:rPr>
        <w:t xml:space="preserve"> әрбір</w:t>
      </w:r>
      <w:r w:rsidRPr="00393C15">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n</m:t>
        </m:r>
      </m:oMath>
      <w:r w:rsidRPr="00393C15">
        <w:rPr>
          <w:rFonts w:ascii="Times New Roman" w:hAnsi="Times New Roman" w:cs="Times New Roman"/>
          <w:color w:val="000000" w:themeColor="text1"/>
          <w:sz w:val="28"/>
          <w:szCs w:val="28"/>
          <w:lang w:val="kk-KZ"/>
        </w:rPr>
        <w:t xml:space="preserve"> </w:t>
      </w:r>
      <w:r w:rsidRPr="00393C15">
        <w:rPr>
          <w:rFonts w:ascii="Times New Roman" w:hAnsi="Times New Roman" w:cs="Times New Roman"/>
          <w:color w:val="000000" w:themeColor="text1"/>
          <w:sz w:val="28"/>
          <w:szCs w:val="28"/>
        </w:rPr>
        <w:t xml:space="preserve"> элемент</w:t>
      </w:r>
      <w:r w:rsidRPr="00393C15">
        <w:rPr>
          <w:rFonts w:ascii="Times New Roman" w:hAnsi="Times New Roman" w:cs="Times New Roman"/>
          <w:color w:val="000000" w:themeColor="text1"/>
          <w:sz w:val="28"/>
          <w:szCs w:val="28"/>
          <w:lang w:val="kk-KZ"/>
        </w:rPr>
        <w:t>тер</w:t>
      </w:r>
      <w:r w:rsidRPr="00393C15">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 xml:space="preserve"> Γ</m:t>
            </m:r>
          </m:e>
          <m:sub>
            <m:r>
              <w:rPr>
                <w:rFonts w:ascii="Cambria Math" w:hAnsi="Cambria Math" w:cs="Times New Roman"/>
                <w:color w:val="000000" w:themeColor="text1"/>
                <w:sz w:val="28"/>
                <w:szCs w:val="28"/>
              </w:rPr>
              <m:t>2</m:t>
            </m:r>
          </m:sub>
        </m:sSub>
      </m:oMath>
      <w:r w:rsidRPr="00393C15">
        <w:rPr>
          <w:rFonts w:ascii="Times New Roman" w:hAnsi="Times New Roman" w:cs="Times New Roman"/>
          <w:color w:val="000000" w:themeColor="text1"/>
          <w:sz w:val="28"/>
          <w:szCs w:val="28"/>
        </w:rPr>
        <w:t>-формул</w:t>
      </w:r>
      <w:r w:rsidRPr="00393C15">
        <w:rPr>
          <w:rFonts w:ascii="Times New Roman" w:hAnsi="Times New Roman" w:cs="Times New Roman"/>
          <w:color w:val="000000" w:themeColor="text1"/>
          <w:sz w:val="28"/>
          <w:szCs w:val="28"/>
          <w:lang w:val="kk-KZ"/>
        </w:rPr>
        <w:t>а үшін толық болатын кейбір</w:t>
      </w:r>
      <w:r w:rsidRPr="00393C15">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Γ</m:t>
            </m:r>
          </m:e>
          <m:sub>
            <m:r>
              <w:rPr>
                <w:rFonts w:ascii="Cambria Math" w:hAnsi="Cambria Math" w:cs="Times New Roman"/>
                <w:color w:val="000000" w:themeColor="text1"/>
                <w:sz w:val="28"/>
                <w:szCs w:val="28"/>
              </w:rPr>
              <m:t>1</m:t>
            </m:r>
          </m:sub>
        </m:sSub>
      </m:oMath>
      <w:r w:rsidRPr="00393C15">
        <w:rPr>
          <w:rFonts w:ascii="Times New Roman" w:eastAsiaTheme="minorEastAsia" w:hAnsi="Times New Roman" w:cs="Times New Roman"/>
          <w:color w:val="000000" w:themeColor="text1"/>
          <w:sz w:val="28"/>
          <w:szCs w:val="28"/>
          <w:lang w:val="kk-KZ"/>
        </w:rPr>
        <w:t xml:space="preserve"> формуланы қанағаттандырады</w:t>
      </w:r>
      <w:r w:rsidRPr="00393C15">
        <w:rPr>
          <w:rFonts w:ascii="Times New Roman" w:hAnsi="Times New Roman" w:cs="Times New Roman"/>
          <w:color w:val="000000" w:themeColor="text1"/>
          <w:sz w:val="28"/>
          <w:szCs w:val="28"/>
        </w:rPr>
        <w:t>.</w:t>
      </w:r>
    </w:p>
    <w:p w14:paraId="711A3ABB"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393C15">
        <w:rPr>
          <w:rFonts w:ascii="Times New Roman" w:hAnsi="Times New Roman" w:cs="Times New Roman"/>
          <w:i/>
          <w:iCs/>
          <w:color w:val="000000" w:themeColor="text1"/>
          <w:sz w:val="28"/>
          <w:szCs w:val="28"/>
          <w:lang w:val="kk-KZ"/>
        </w:rPr>
        <w:t>Анықтама</w:t>
      </w:r>
      <w:r w:rsidRPr="00393C15">
        <w:rPr>
          <w:rFonts w:ascii="Times New Roman" w:hAnsi="Times New Roman" w:cs="Times New Roman"/>
          <w:i/>
          <w:iCs/>
          <w:color w:val="000000" w:themeColor="text1"/>
          <w:sz w:val="28"/>
          <w:szCs w:val="28"/>
        </w:rPr>
        <w:t xml:space="preserve"> </w:t>
      </w:r>
      <w:r w:rsidRPr="00F81A45">
        <w:rPr>
          <w:rFonts w:ascii="Times New Roman" w:hAnsi="Times New Roman" w:cs="Times New Roman"/>
          <w:i/>
          <w:iCs/>
          <w:color w:val="000000" w:themeColor="text1"/>
          <w:sz w:val="28"/>
          <w:szCs w:val="28"/>
        </w:rPr>
        <w:t>1</w:t>
      </w:r>
      <w:r w:rsidRPr="00393C15">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2</w:t>
      </w:r>
      <w:r w:rsidRPr="00393C15">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5</w:t>
      </w:r>
      <w:r w:rsidRPr="00393C15">
        <w:rPr>
          <w:rFonts w:ascii="Times New Roman" w:hAnsi="Times New Roman" w:cs="Times New Roman"/>
          <w:i/>
          <w:iCs/>
          <w:color w:val="000000" w:themeColor="text1"/>
          <w:sz w:val="28"/>
          <w:szCs w:val="28"/>
        </w:rPr>
        <w:t xml:space="preserve"> </w:t>
      </w:r>
      <w:r w:rsidRPr="00BC4344">
        <w:rPr>
          <w:rFonts w:ascii="Times New Roman" w:hAnsi="Times New Roman" w:cs="Times New Roman"/>
          <w:color w:val="000000" w:themeColor="text1"/>
          <w:sz w:val="28"/>
          <w:szCs w:val="28"/>
        </w:rPr>
        <w:t>[</w:t>
      </w:r>
      <w:r w:rsidRPr="006C15F6">
        <w:rPr>
          <w:rFonts w:ascii="Times New Roman" w:hAnsi="Times New Roman" w:cs="Times New Roman"/>
          <w:color w:val="000000" w:themeColor="text1"/>
          <w:sz w:val="28"/>
          <w:szCs w:val="28"/>
        </w:rPr>
        <w:t>1</w:t>
      </w:r>
      <w:r w:rsidRPr="00BC4344">
        <w:rPr>
          <w:rFonts w:ascii="Times New Roman" w:hAnsi="Times New Roman" w:cs="Times New Roman"/>
          <w:color w:val="000000" w:themeColor="text1"/>
          <w:sz w:val="28"/>
          <w:szCs w:val="28"/>
        </w:rPr>
        <w:t>2</w:t>
      </w:r>
      <w:r w:rsidRPr="006C15F6">
        <w:rPr>
          <w:rFonts w:ascii="Times New Roman" w:hAnsi="Times New Roman" w:cs="Times New Roman"/>
          <w:color w:val="000000" w:themeColor="text1"/>
          <w:sz w:val="28"/>
          <w:szCs w:val="28"/>
        </w:rPr>
        <w:t xml:space="preserve">; </w:t>
      </w:r>
      <w:r w:rsidRPr="00BC4344">
        <w:rPr>
          <w:rFonts w:ascii="Times New Roman" w:hAnsi="Times New Roman" w:cs="Times New Roman"/>
          <w:color w:val="000000" w:themeColor="text1"/>
          <w:sz w:val="28"/>
          <w:szCs w:val="28"/>
        </w:rPr>
        <w:t>293</w:t>
      </w:r>
      <w:r w:rsidRPr="006C15F6">
        <w:rPr>
          <w:rFonts w:ascii="Times New Roman" w:hAnsi="Times New Roman" w:cs="Times New Roman"/>
          <w:color w:val="000000" w:themeColor="text1"/>
          <w:sz w:val="28"/>
          <w:szCs w:val="28"/>
        </w:rPr>
        <w:t>]</w:t>
      </w:r>
      <w:r w:rsidRPr="00BC4344">
        <w:rPr>
          <w:rFonts w:ascii="Times New Roman" w:hAnsi="Times New Roman" w:cs="Times New Roman"/>
          <w:color w:val="000000" w:themeColor="text1"/>
          <w:sz w:val="28"/>
          <w:szCs w:val="28"/>
        </w:rPr>
        <w:t>.</w:t>
      </w:r>
    </w:p>
    <w:p w14:paraId="164C19F0" w14:textId="025C323F"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1) </w:t>
      </w:r>
      <m:oMath>
        <m:r>
          <m:rPr>
            <m:scr m:val="script"/>
          </m:rPr>
          <w:rPr>
            <w:rFonts w:ascii="Cambria Math" w:hAnsi="Cambria Math" w:cs="Times New Roman"/>
            <w:color w:val="000000" w:themeColor="text1"/>
            <w:sz w:val="28"/>
            <w:szCs w:val="28"/>
          </w:rPr>
          <m:t>(A,</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n-1</m:t>
            </m:r>
          </m:sub>
        </m:sSub>
        <m:r>
          <w:rPr>
            <w:rFonts w:ascii="Cambria Math" w:hAnsi="Cambria Math" w:cs="Times New Roman"/>
            <w:color w:val="000000" w:themeColor="text1"/>
            <w:sz w:val="28"/>
            <w:szCs w:val="28"/>
          </w:rPr>
          <m:t xml:space="preserve">)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Γ</m:t>
            </m:r>
          </m:sub>
        </m:sSub>
        <m:r>
          <m:rPr>
            <m:scr m:val="script"/>
          </m:rPr>
          <w:rPr>
            <w:rFonts w:ascii="Cambria Math" w:hAnsi="Cambria Math" w:cs="Times New Roman"/>
            <w:color w:val="000000" w:themeColor="text1"/>
            <w:sz w:val="28"/>
            <w:szCs w:val="28"/>
          </w:rPr>
          <m:t xml:space="preserve">(B,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 xml:space="preserve"> b</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n-1</m:t>
            </m:r>
          </m:sub>
        </m:sSub>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Γ</m:t>
        </m:r>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 xml:space="preserve">ның әрбір </w:t>
      </w:r>
      <m:oMath>
        <m:r>
          <w:rPr>
            <w:rFonts w:ascii="Cambria Math" w:hAnsi="Cambria Math" w:cs="Times New Roman"/>
            <w:color w:val="000000" w:themeColor="text1"/>
            <w:sz w:val="28"/>
            <w:szCs w:val="28"/>
          </w:rPr>
          <m:t>φ(</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x</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x</m:t>
            </m:r>
          </m:e>
          <m:sub>
            <m:r>
              <w:rPr>
                <w:rFonts w:ascii="Cambria Math" w:hAnsi="Cambria Math" w:cs="Times New Roman"/>
                <w:color w:val="000000" w:themeColor="text1"/>
                <w:sz w:val="28"/>
                <w:szCs w:val="28"/>
              </w:rPr>
              <m:t>n-1</m:t>
            </m:r>
          </m:sub>
        </m:sSub>
        <m:r>
          <w:rPr>
            <w:rFonts w:ascii="Cambria Math" w:hAnsi="Cambria Math" w:cs="Times New Roman"/>
            <w:color w:val="000000" w:themeColor="text1"/>
            <w:sz w:val="28"/>
            <w:szCs w:val="28"/>
          </w:rPr>
          <m:t>)</m:t>
        </m:r>
      </m:oMath>
      <w:r w:rsidRPr="00094DE9">
        <w:rPr>
          <w:rFonts w:ascii="Times New Roman" w:eastAsiaTheme="minorEastAsia" w:hAnsi="Times New Roman" w:cs="Times New Roman"/>
          <w:color w:val="000000" w:themeColor="text1"/>
          <w:sz w:val="28"/>
          <w:szCs w:val="28"/>
          <w:lang w:val="kk-KZ"/>
        </w:rPr>
        <w:t xml:space="preserve"> формула үшін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егер</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A ⊨</m:t>
        </m:r>
        <m:r>
          <w:rPr>
            <w:rFonts w:ascii="Cambria Math" w:hAnsi="Cambria Math" w:cs="Times New Roman"/>
            <w:color w:val="000000" w:themeColor="text1"/>
            <w:sz w:val="28"/>
            <w:szCs w:val="28"/>
          </w:rPr>
          <m:t>φ(</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m:t>
            </m:r>
          </m:e>
        </m:acc>
        <m:r>
          <w:rPr>
            <w:rFonts w:ascii="Cambria Math" w:hAnsi="Cambria Math" w:cs="Times New Roman"/>
            <w:color w:val="000000" w:themeColor="text1"/>
            <w:sz w:val="28"/>
            <w:szCs w:val="28"/>
          </w:rPr>
          <m:t>)</m:t>
        </m:r>
      </m:oMath>
      <w:r w:rsidRPr="00094DE9">
        <w:rPr>
          <w:rFonts w:ascii="Times New Roman" w:eastAsiaTheme="minorEastAsia" w:hAnsi="Times New Roman" w:cs="Times New Roman"/>
          <w:color w:val="000000" w:themeColor="text1"/>
          <w:sz w:val="28"/>
          <w:szCs w:val="28"/>
          <w:lang w:val="kk-KZ"/>
        </w:rPr>
        <w:t xml:space="preserve"> болса</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онда</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B⊨</m:t>
        </m:r>
        <m:r>
          <w:rPr>
            <w:rFonts w:ascii="Cambria Math" w:hAnsi="Cambria Math" w:cs="Times New Roman"/>
            <w:color w:val="000000" w:themeColor="text1"/>
            <w:sz w:val="28"/>
            <w:szCs w:val="28"/>
          </w:rPr>
          <m:t>φ(</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b</m:t>
            </m:r>
          </m:e>
        </m:acc>
      </m:oMath>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 xml:space="preserve"> болатынын білдіреді</w:t>
      </w:r>
      <w:r w:rsidRPr="00094DE9">
        <w:rPr>
          <w:rFonts w:ascii="Times New Roman" w:hAnsi="Times New Roman" w:cs="Times New Roman"/>
          <w:color w:val="000000" w:themeColor="text1"/>
          <w:sz w:val="28"/>
          <w:szCs w:val="28"/>
        </w:rPr>
        <w:t>.</w:t>
      </w:r>
    </w:p>
    <w:p w14:paraId="008BC55D"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2) </w:t>
      </w:r>
      <m:oMath>
        <m:r>
          <m:rPr>
            <m:scr m:val="script"/>
          </m:rPr>
          <w:rPr>
            <w:rFonts w:ascii="Cambria Math" w:hAnsi="Cambria Math" w:cs="Times New Roman"/>
            <w:color w:val="000000" w:themeColor="text1"/>
            <w:sz w:val="28"/>
            <w:szCs w:val="28"/>
          </w:rPr>
          <m:t>(A ,</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m:t>
            </m:r>
          </m:e>
        </m:acc>
        <m:r>
          <w:rPr>
            <w:rFonts w:ascii="Cambria Math" w:hAnsi="Cambria Math" w:cs="Times New Roman"/>
            <w:color w:val="000000" w:themeColor="text1"/>
            <w:sz w:val="28"/>
            <w:szCs w:val="28"/>
          </w:rPr>
          <m:t xml:space="preserve">)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Γ</m:t>
            </m:r>
          </m:sub>
        </m:sSub>
        <m:r>
          <m:rPr>
            <m:scr m:val="script"/>
          </m:rPr>
          <w:rPr>
            <w:rFonts w:ascii="Cambria Math" w:hAnsi="Cambria Math" w:cs="Times New Roman"/>
            <w:color w:val="000000" w:themeColor="text1"/>
            <w:sz w:val="28"/>
            <w:szCs w:val="28"/>
          </w:rPr>
          <m:t>(B,</m:t>
        </m:r>
        <m:acc>
          <m:accPr>
            <m:chr m:val="̅"/>
            <m:ctrlPr>
              <w:rPr>
                <w:rFonts w:ascii="Cambria Math" w:hAnsi="Cambria Math" w:cs="Times New Roman"/>
                <w:i/>
                <w:color w:val="000000" w:themeColor="text1"/>
                <w:sz w:val="28"/>
                <w:szCs w:val="28"/>
                <w:lang w:val="en-US"/>
              </w:rPr>
            </m:ctrlPr>
          </m:accPr>
          <m:e>
            <m:r>
              <w:rPr>
                <w:rFonts w:ascii="Cambria Math" w:hAnsi="Cambria Math" w:cs="Times New Roman"/>
                <w:color w:val="000000" w:themeColor="text1"/>
                <w:sz w:val="28"/>
                <w:szCs w:val="28"/>
              </w:rPr>
              <m:t>b</m:t>
            </m:r>
          </m:e>
        </m:acc>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ru-RU"/>
        </w:rPr>
        <w:t>болса</w:t>
      </w:r>
      <w:r w:rsidRPr="00094DE9">
        <w:rPr>
          <w:rFonts w:ascii="Times New Roman" w:hAnsi="Times New Roman" w:cs="Times New Roman"/>
          <w:color w:val="000000" w:themeColor="text1"/>
          <w:sz w:val="28"/>
          <w:szCs w:val="28"/>
          <w:lang w:val="kk-KZ"/>
        </w:rPr>
        <w:t>, онда</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(B,</m:t>
        </m:r>
        <m:acc>
          <m:accPr>
            <m:chr m:val="̅"/>
            <m:ctrlPr>
              <w:rPr>
                <w:rFonts w:ascii="Cambria Math" w:hAnsi="Cambria Math" w:cs="Times New Roman"/>
                <w:i/>
                <w:color w:val="000000" w:themeColor="text1"/>
                <w:sz w:val="28"/>
                <w:szCs w:val="28"/>
                <w:lang w:val="en-US"/>
              </w:rPr>
            </m:ctrlPr>
          </m:accPr>
          <m:e>
            <m:r>
              <w:rPr>
                <w:rFonts w:ascii="Cambria Math" w:hAnsi="Cambria Math" w:cs="Times New Roman"/>
                <w:color w:val="000000" w:themeColor="text1"/>
                <w:sz w:val="28"/>
                <w:szCs w:val="28"/>
              </w:rPr>
              <m:t>b</m:t>
            </m:r>
          </m:e>
        </m:acc>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Γ</m:t>
            </m:r>
          </m:sub>
        </m:sSub>
        <m:r>
          <m:rPr>
            <m:scr m:val="script"/>
          </m:rPr>
          <w:rPr>
            <w:rFonts w:ascii="Cambria Math" w:hAnsi="Cambria Math" w:cs="Times New Roman"/>
            <w:color w:val="000000" w:themeColor="text1"/>
            <w:sz w:val="28"/>
            <w:szCs w:val="28"/>
          </w:rPr>
          <m:t>(A ,</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m:t>
            </m:r>
          </m:e>
        </m:acc>
        <m:r>
          <w:rPr>
            <w:rFonts w:ascii="Cambria Math" w:hAnsi="Cambria Math" w:cs="Times New Roman"/>
            <w:color w:val="000000" w:themeColor="text1"/>
            <w:sz w:val="28"/>
            <w:szCs w:val="28"/>
          </w:rPr>
          <m:t xml:space="preserve">) </m:t>
        </m:r>
      </m:oMath>
      <w:r w:rsidRPr="00094DE9">
        <w:rPr>
          <w:rFonts w:ascii="Times New Roman" w:hAnsi="Times New Roman" w:cs="Times New Roman"/>
          <w:color w:val="000000" w:themeColor="text1"/>
          <w:sz w:val="28"/>
          <w:szCs w:val="28"/>
          <w:lang w:val="kk-KZ"/>
        </w:rPr>
        <w:t>болатынын білдіреді</w:t>
      </w:r>
      <w:r w:rsidRPr="00094DE9">
        <w:rPr>
          <w:rFonts w:ascii="Times New Roman" w:hAnsi="Times New Roman" w:cs="Times New Roman"/>
          <w:color w:val="000000" w:themeColor="text1"/>
          <w:sz w:val="28"/>
          <w:szCs w:val="28"/>
        </w:rPr>
        <w:t>.</w:t>
      </w:r>
    </w:p>
    <w:p w14:paraId="0D1F249B" w14:textId="616E662A" w:rsidR="00FB4306" w:rsidRPr="00094DE9" w:rsidRDefault="00FB4306" w:rsidP="00FB4306">
      <w:pPr>
        <w:ind w:firstLine="454"/>
        <w:jc w:val="both"/>
        <w:rPr>
          <w:rFonts w:ascii="Times New Roman" w:hAnsi="Times New Roman" w:cs="Times New Roman"/>
          <w:color w:val="000000" w:themeColor="text1"/>
          <w:sz w:val="28"/>
          <w:szCs w:val="28"/>
          <w:lang w:val="kk-KZ"/>
        </w:rPr>
      </w:pPr>
      <w:r w:rsidRPr="00094DE9">
        <w:rPr>
          <w:rFonts w:ascii="Times New Roman" w:hAnsi="Times New Roman" w:cs="Times New Roman"/>
          <w:i/>
          <w:iCs/>
          <w:color w:val="000000" w:themeColor="text1"/>
          <w:sz w:val="28"/>
          <w:szCs w:val="28"/>
          <w:lang w:val="kk-KZ"/>
        </w:rPr>
        <w:t>Анықтама</w:t>
      </w:r>
      <w:r w:rsidRPr="00094DE9">
        <w:rPr>
          <w:rFonts w:ascii="Times New Roman" w:hAnsi="Times New Roman" w:cs="Times New Roman"/>
          <w:i/>
          <w:iCs/>
          <w:color w:val="000000" w:themeColor="text1"/>
          <w:sz w:val="28"/>
          <w:szCs w:val="28"/>
        </w:rPr>
        <w:t xml:space="preserve"> </w:t>
      </w:r>
      <w:r w:rsidRPr="00F81A45">
        <w:rPr>
          <w:rFonts w:ascii="Times New Roman" w:hAnsi="Times New Roman" w:cs="Times New Roman"/>
          <w:i/>
          <w:iCs/>
          <w:color w:val="000000" w:themeColor="text1"/>
          <w:sz w:val="28"/>
          <w:szCs w:val="28"/>
        </w:rPr>
        <w:t>1</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2</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6</w:t>
      </w:r>
      <w:r w:rsidRPr="00094DE9">
        <w:rPr>
          <w:rFonts w:ascii="Times New Roman" w:hAnsi="Times New Roman" w:cs="Times New Roman"/>
          <w:color w:val="000000" w:themeColor="text1"/>
          <w:sz w:val="28"/>
          <w:szCs w:val="28"/>
        </w:rPr>
        <w:t xml:space="preserve"> </w:t>
      </w:r>
      <w:r w:rsidRPr="00BC4344">
        <w:rPr>
          <w:rFonts w:ascii="Times New Roman" w:hAnsi="Times New Roman" w:cs="Times New Roman"/>
          <w:color w:val="000000" w:themeColor="text1"/>
          <w:sz w:val="28"/>
          <w:szCs w:val="28"/>
        </w:rPr>
        <w:t>[</w:t>
      </w:r>
      <w:r w:rsidRPr="00473ECB">
        <w:rPr>
          <w:rFonts w:ascii="Times New Roman" w:hAnsi="Times New Roman" w:cs="Times New Roman"/>
          <w:color w:val="000000" w:themeColor="text1"/>
          <w:sz w:val="28"/>
          <w:szCs w:val="28"/>
        </w:rPr>
        <w:t>1</w:t>
      </w:r>
      <w:r w:rsidRPr="00BC4344">
        <w:rPr>
          <w:rFonts w:ascii="Times New Roman" w:hAnsi="Times New Roman" w:cs="Times New Roman"/>
          <w:color w:val="000000" w:themeColor="text1"/>
          <w:sz w:val="28"/>
          <w:szCs w:val="28"/>
        </w:rPr>
        <w:t>2</w:t>
      </w:r>
      <w:r w:rsidRPr="00473ECB">
        <w:rPr>
          <w:rFonts w:ascii="Times New Roman" w:hAnsi="Times New Roman" w:cs="Times New Roman"/>
          <w:color w:val="000000" w:themeColor="text1"/>
          <w:sz w:val="28"/>
          <w:szCs w:val="28"/>
        </w:rPr>
        <w:t xml:space="preserve">; </w:t>
      </w:r>
      <w:r w:rsidRPr="00BC4344">
        <w:rPr>
          <w:rFonts w:ascii="Times New Roman" w:hAnsi="Times New Roman" w:cs="Times New Roman"/>
          <w:color w:val="000000" w:themeColor="text1"/>
          <w:sz w:val="28"/>
          <w:szCs w:val="28"/>
        </w:rPr>
        <w:t>293</w:t>
      </w:r>
      <w:r w:rsidRPr="00473ECB">
        <w:rPr>
          <w:rFonts w:ascii="Times New Roman" w:hAnsi="Times New Roman" w:cs="Times New Roman"/>
          <w:color w:val="000000" w:themeColor="text1"/>
          <w:sz w:val="28"/>
          <w:szCs w:val="28"/>
        </w:rPr>
        <w:t>]</w:t>
      </w:r>
      <w:r w:rsidRPr="00BC4344">
        <w:rPr>
          <w:rFonts w:ascii="Times New Roman" w:hAnsi="Times New Roman" w:cs="Times New Roman"/>
          <w:color w:val="000000" w:themeColor="text1"/>
          <w:sz w:val="28"/>
          <w:szCs w:val="28"/>
        </w:rPr>
        <w:t>.</w:t>
      </w:r>
      <w:r w:rsidRPr="00393C15">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rPr>
        <w:t xml:space="preserve">1)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lang w:val="kk-KZ"/>
        </w:rPr>
        <w:t xml:space="preserve"> теориясының</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en-US"/>
        </w:rPr>
        <w:t>Σ</w:t>
      </w:r>
      <w:r w:rsidRPr="00094DE9">
        <w:rPr>
          <w:rFonts w:ascii="Times New Roman" w:hAnsi="Times New Roman" w:cs="Times New Roman"/>
          <w:color w:val="000000" w:themeColor="text1"/>
          <w:sz w:val="28"/>
          <w:szCs w:val="28"/>
        </w:rPr>
        <w:t>-nice-алгебра</w:t>
      </w:r>
      <w:r w:rsidRPr="00094DE9">
        <w:rPr>
          <w:rFonts w:ascii="Times New Roman" w:hAnsi="Times New Roman" w:cs="Times New Roman"/>
          <w:color w:val="000000" w:themeColor="text1"/>
          <w:sz w:val="28"/>
          <w:szCs w:val="28"/>
          <w:lang w:val="kk-KZ"/>
        </w:rPr>
        <w:t>лық жай моделі деп аталады</w:t>
      </w:r>
      <w:r w:rsidRPr="00094DE9">
        <w:rPr>
          <w:rFonts w:ascii="Times New Roman" w:hAnsi="Times New Roman" w:cs="Times New Roman"/>
          <w:color w:val="000000" w:themeColor="text1"/>
          <w:sz w:val="28"/>
          <w:szCs w:val="28"/>
        </w:rPr>
        <w:t>, е</w:t>
      </w:r>
      <w:r w:rsidRPr="00094DE9">
        <w:rPr>
          <w:rFonts w:ascii="Times New Roman" w:hAnsi="Times New Roman" w:cs="Times New Roman"/>
          <w:color w:val="000000" w:themeColor="text1"/>
          <w:sz w:val="28"/>
          <w:szCs w:val="28"/>
          <w:lang w:val="kk-KZ"/>
        </w:rPr>
        <w:t>гер</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 xml:space="preserve">ның саналымды моделі </w:t>
      </w:r>
      <w:r w:rsidRPr="00094DE9">
        <w:rPr>
          <w:rFonts w:ascii="Times New Roman" w:hAnsi="Times New Roman" w:cs="Times New Roman"/>
          <w:color w:val="000000" w:themeColor="text1"/>
          <w:sz w:val="28"/>
          <w:szCs w:val="28"/>
          <w:lang w:val="kk-KZ"/>
        </w:rPr>
        <w:t xml:space="preserve">болса және </w:t>
      </w:r>
      <m:oMath>
        <m:r>
          <m:rPr>
            <m:scr m:val="script"/>
          </m:rPr>
          <w:rPr>
            <w:rFonts w:ascii="Cambria Math" w:hAnsi="Cambria Math" w:cs="Times New Roman"/>
            <w:color w:val="000000" w:themeColor="text1"/>
            <w:sz w:val="28"/>
            <w:szCs w:val="28"/>
          </w:rPr>
          <m:t>B</m:t>
        </m:r>
      </m:oMath>
      <w:r w:rsidRPr="00094DE9">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ның әрбір моделі үшін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әрбір</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n&lt;ω</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 барлық</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n-1</m:t>
            </m:r>
          </m:sub>
        </m:sSub>
        <m:r>
          <m:rPr>
            <m:scr m:val="script"/>
          </m:rPr>
          <w:rPr>
            <w:rFonts w:ascii="Cambria Math" w:hAnsi="Cambria Math" w:cs="Times New Roman"/>
            <w:color w:val="000000" w:themeColor="text1"/>
            <w:sz w:val="28"/>
            <w:szCs w:val="28"/>
          </w:rPr>
          <m:t xml:space="preserve">∈A,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n-1</m:t>
            </m:r>
          </m:sub>
        </m:sSub>
        <m:r>
          <m:rPr>
            <m:scr m:val="script"/>
          </m:rPr>
          <w:rPr>
            <w:rFonts w:ascii="Cambria Math" w:hAnsi="Cambria Math" w:cs="Times New Roman"/>
            <w:color w:val="000000" w:themeColor="text1"/>
            <w:sz w:val="28"/>
            <w:szCs w:val="28"/>
          </w:rPr>
          <m:t>∈ B</m:t>
        </m:r>
      </m:oMath>
      <w:r w:rsidRPr="00094DE9">
        <w:rPr>
          <w:rFonts w:ascii="Times New Roman" w:eastAsiaTheme="minorEastAsia" w:hAnsi="Times New Roman" w:cs="Times New Roman"/>
          <w:color w:val="000000" w:themeColor="text1"/>
          <w:sz w:val="28"/>
          <w:szCs w:val="28"/>
          <w:lang w:val="kk-KZ"/>
        </w:rPr>
        <w:t xml:space="preserve"> үшін,</w:t>
      </w:r>
      <w:r w:rsidRPr="00094DE9">
        <w:rPr>
          <w:rFonts w:ascii="Times New Roman" w:hAnsi="Times New Roman" w:cs="Times New Roman"/>
          <w:color w:val="000000" w:themeColor="text1"/>
          <w:sz w:val="28"/>
          <w:szCs w:val="28"/>
        </w:rPr>
        <w:t xml:space="preserve"> е</w:t>
      </w:r>
      <w:r w:rsidRPr="00094DE9">
        <w:rPr>
          <w:rFonts w:ascii="Times New Roman" w:hAnsi="Times New Roman" w:cs="Times New Roman"/>
          <w:color w:val="000000" w:themeColor="text1"/>
          <w:sz w:val="28"/>
          <w:szCs w:val="28"/>
          <w:lang w:val="kk-KZ"/>
        </w:rPr>
        <w:t>гер</w:t>
      </w:r>
    </w:p>
    <w:p w14:paraId="7ECBFB0A" w14:textId="77777777" w:rsidR="00FB4306" w:rsidRPr="00094DE9" w:rsidRDefault="00FB4306" w:rsidP="00FB4306">
      <w:pPr>
        <w:ind w:firstLine="454"/>
        <w:jc w:val="both"/>
        <w:rPr>
          <w:rFonts w:ascii="Times New Roman" w:hAnsi="Times New Roman" w:cs="Times New Roman"/>
          <w:color w:val="000000" w:themeColor="text1"/>
          <w:sz w:val="28"/>
          <w:szCs w:val="28"/>
        </w:rPr>
      </w:pPr>
    </w:p>
    <w:p w14:paraId="726AA4D4" w14:textId="042165FD" w:rsidR="00FB4306" w:rsidRPr="00094DE9" w:rsidRDefault="00FB4306" w:rsidP="00FB4306">
      <w:pPr>
        <w:ind w:left="1416" w:firstLine="454"/>
        <w:jc w:val="both"/>
        <w:rPr>
          <w:rFonts w:ascii="Times New Roman" w:eastAsiaTheme="minorEastAsia" w:hAnsi="Times New Roman" w:cs="Times New Roman"/>
          <w:color w:val="000000" w:themeColor="text1"/>
          <w:sz w:val="28"/>
          <w:szCs w:val="28"/>
        </w:rPr>
      </w:pPr>
      <m:oMath>
        <m:r>
          <m:rPr>
            <m:scr m:val="script"/>
          </m:rPr>
          <w:rPr>
            <w:rFonts w:ascii="Cambria Math" w:hAnsi="Cambria Math" w:cs="Times New Roman"/>
            <w:color w:val="000000" w:themeColor="text1"/>
            <w:sz w:val="28"/>
            <w:szCs w:val="28"/>
          </w:rPr>
          <m:t>(A,</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n-1</m:t>
            </m:r>
          </m:sub>
        </m:sSub>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B,</m:t>
            </m:r>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n-1</m:t>
            </m:r>
          </m:sub>
        </m:sSub>
        <m:r>
          <w:rPr>
            <w:rFonts w:ascii="Cambria Math" w:hAnsi="Cambria Math" w:cs="Times New Roman"/>
            <w:color w:val="000000" w:themeColor="text1"/>
            <w:sz w:val="28"/>
            <w:szCs w:val="28"/>
          </w:rPr>
          <m:t>)</m:t>
        </m:r>
      </m:oMath>
    </w:p>
    <w:p w14:paraId="00425AB9" w14:textId="77777777" w:rsidR="00FB4306" w:rsidRPr="00094DE9" w:rsidRDefault="00FB4306" w:rsidP="00FB4306">
      <w:pPr>
        <w:ind w:left="1416" w:firstLine="454"/>
        <w:jc w:val="both"/>
        <w:rPr>
          <w:rFonts w:ascii="Times New Roman" w:hAnsi="Times New Roman" w:cs="Times New Roman"/>
          <w:color w:val="000000" w:themeColor="text1"/>
          <w:sz w:val="28"/>
          <w:szCs w:val="28"/>
        </w:rPr>
      </w:pPr>
    </w:p>
    <w:p w14:paraId="0C9F0882" w14:textId="0351A129" w:rsidR="00FB4306" w:rsidRPr="00094DE9" w:rsidRDefault="00FB4306" w:rsidP="00FB4306">
      <w:pPr>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lang w:val="kk-KZ"/>
        </w:rPr>
        <w:t>болса, онда әрбір</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 A</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үшін </w:t>
      </w:r>
      <m:oMath>
        <m:r>
          <m:rPr>
            <m:scr m:val="script"/>
          </m:rPr>
          <w:rPr>
            <w:rFonts w:ascii="Cambria Math" w:hAnsi="Cambria Math" w:cs="Times New Roman"/>
            <w:color w:val="000000" w:themeColor="text1"/>
            <w:sz w:val="28"/>
            <w:szCs w:val="28"/>
          </w:rPr>
          <m:t>(A,</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B,</m:t>
            </m:r>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m:t>
        </m:r>
      </m:oMath>
      <w:r w:rsidRPr="00094DE9">
        <w:rPr>
          <w:rFonts w:ascii="Times New Roman" w:eastAsiaTheme="minorEastAsia" w:hAnsi="Times New Roman" w:cs="Times New Roman"/>
          <w:color w:val="000000" w:themeColor="text1"/>
          <w:sz w:val="28"/>
          <w:szCs w:val="28"/>
          <w:lang w:val="kk-KZ"/>
        </w:rPr>
        <w:t xml:space="preserve"> орындалатындай </w:t>
      </w:r>
      <w:r w:rsidRPr="00094DE9">
        <w:rPr>
          <w:rFonts w:ascii="Times New Roman" w:hAnsi="Times New Roman" w:cs="Times New Roman"/>
          <w:color w:val="000000" w:themeColor="text1"/>
          <w:sz w:val="28"/>
          <w:szCs w:val="28"/>
          <w:lang w:val="kk-KZ"/>
        </w:rPr>
        <w:t>кейбір</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 B</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табылады</w:t>
      </w:r>
      <w:r w:rsidRPr="00094DE9">
        <w:rPr>
          <w:rFonts w:ascii="Times New Roman" w:hAnsi="Times New Roman" w:cs="Times New Roman"/>
          <w:color w:val="000000" w:themeColor="text1"/>
          <w:sz w:val="28"/>
          <w:szCs w:val="28"/>
        </w:rPr>
        <w:t>.</w:t>
      </w:r>
    </w:p>
    <w:p w14:paraId="4C161787" w14:textId="5F0773E5" w:rsidR="00FB4306" w:rsidRPr="00094DE9" w:rsidRDefault="00FB4306" w:rsidP="00FB4306">
      <w:pPr>
        <w:ind w:firstLine="454"/>
        <w:jc w:val="both"/>
        <w:rPr>
          <w:rFonts w:ascii="Times New Roman" w:hAnsi="Times New Roman" w:cs="Times New Roman"/>
          <w:color w:val="000000" w:themeColor="text1"/>
          <w:sz w:val="28"/>
          <w:szCs w:val="28"/>
          <w:lang w:val="kk-KZ"/>
        </w:rPr>
      </w:pPr>
      <w:r w:rsidRPr="00094DE9">
        <w:rPr>
          <w:rFonts w:ascii="Times New Roman" w:hAnsi="Times New Roman" w:cs="Times New Roman"/>
          <w:color w:val="000000" w:themeColor="text1"/>
          <w:sz w:val="28"/>
          <w:szCs w:val="28"/>
        </w:rPr>
        <w:t xml:space="preserve">2)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lang w:val="kk-KZ"/>
        </w:rPr>
        <w:t xml:space="preserve"> теориясының</w:t>
      </w:r>
      <w:r w:rsidRPr="00094DE9">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Σ</m:t>
            </m:r>
          </m:e>
          <m:sup>
            <m:r>
              <w:rPr>
                <w:rFonts w:ascii="Cambria Math" w:hAnsi="Cambria Math" w:cs="Times New Roman"/>
                <w:color w:val="000000" w:themeColor="text1"/>
                <w:sz w:val="28"/>
                <w:szCs w:val="28"/>
              </w:rPr>
              <m:t>*</m:t>
            </m:r>
          </m:sup>
        </m:sSup>
      </m:oMath>
      <w:r w:rsidRPr="00094DE9">
        <w:rPr>
          <w:rFonts w:ascii="Times New Roman" w:hAnsi="Times New Roman" w:cs="Times New Roman"/>
          <w:color w:val="000000" w:themeColor="text1"/>
          <w:sz w:val="28"/>
          <w:szCs w:val="28"/>
        </w:rPr>
        <w:t>-nice-алгебра</w:t>
      </w:r>
      <w:r w:rsidRPr="00094DE9">
        <w:rPr>
          <w:rFonts w:ascii="Times New Roman" w:hAnsi="Times New Roman" w:cs="Times New Roman"/>
          <w:color w:val="000000" w:themeColor="text1"/>
          <w:sz w:val="28"/>
          <w:szCs w:val="28"/>
          <w:lang w:val="kk-KZ"/>
        </w:rPr>
        <w:t xml:space="preserve">лық жай </w:t>
      </w:r>
      <w:r w:rsidRPr="00094DE9">
        <w:rPr>
          <w:rFonts w:ascii="Times New Roman" w:hAnsi="Times New Roman" w:cs="Times New Roman"/>
          <w:color w:val="000000" w:themeColor="text1"/>
          <w:sz w:val="28"/>
          <w:szCs w:val="28"/>
        </w:rPr>
        <w:t xml:space="preserve"> модел</w:t>
      </w:r>
      <w:r w:rsidRPr="00094DE9">
        <w:rPr>
          <w:rFonts w:ascii="Times New Roman" w:hAnsi="Times New Roman" w:cs="Times New Roman"/>
          <w:color w:val="000000" w:themeColor="text1"/>
          <w:sz w:val="28"/>
          <w:szCs w:val="28"/>
          <w:lang w:val="kk-KZ"/>
        </w:rPr>
        <w:t xml:space="preserve">і деп аталады, </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егер</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 xml:space="preserve">ның саналымды моделі </w:t>
      </w:r>
      <w:r w:rsidRPr="00094DE9">
        <w:rPr>
          <w:rFonts w:ascii="Times New Roman" w:hAnsi="Times New Roman" w:cs="Times New Roman"/>
          <w:color w:val="000000" w:themeColor="text1"/>
          <w:sz w:val="28"/>
          <w:szCs w:val="28"/>
          <w:lang w:val="kk-KZ"/>
        </w:rPr>
        <w:t xml:space="preserve">болса және </w:t>
      </w:r>
      <m:oMath>
        <m:r>
          <m:rPr>
            <m:scr m:val="script"/>
          </m:rPr>
          <w:rPr>
            <w:rFonts w:ascii="Cambria Math" w:hAnsi="Cambria Math" w:cs="Times New Roman"/>
            <w:color w:val="000000" w:themeColor="text1"/>
            <w:sz w:val="28"/>
            <w:szCs w:val="28"/>
          </w:rPr>
          <m:t>B</m:t>
        </m:r>
      </m:oMath>
      <w:r w:rsidRPr="00094DE9">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ның әрбір моделі үшін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әрбір</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n ∈ ω</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 барлық</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n-1</m:t>
            </m:r>
          </m:sub>
        </m:sSub>
        <m:r>
          <m:rPr>
            <m:scr m:val="script"/>
          </m:rPr>
          <w:rPr>
            <w:rFonts w:ascii="Cambria Math" w:hAnsi="Cambria Math" w:cs="Times New Roman"/>
            <w:color w:val="000000" w:themeColor="text1"/>
            <w:sz w:val="28"/>
            <w:szCs w:val="28"/>
          </w:rPr>
          <m:t xml:space="preserve">∈A,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n-1</m:t>
            </m:r>
          </m:sub>
        </m:sSub>
        <m:r>
          <m:rPr>
            <m:scr m:val="script"/>
          </m:rPr>
          <w:rPr>
            <w:rFonts w:ascii="Cambria Math" w:hAnsi="Cambria Math" w:cs="Times New Roman"/>
            <w:color w:val="000000" w:themeColor="text1"/>
            <w:sz w:val="28"/>
            <w:szCs w:val="28"/>
          </w:rPr>
          <m:t>∈ B</m:t>
        </m:r>
      </m:oMath>
      <w:r w:rsidRPr="00094DE9">
        <w:rPr>
          <w:rFonts w:ascii="Times New Roman" w:hAnsi="Times New Roman" w:cs="Times New Roman"/>
          <w:color w:val="000000" w:themeColor="text1"/>
          <w:sz w:val="28"/>
          <w:szCs w:val="28"/>
          <w:lang w:val="kk-KZ"/>
        </w:rPr>
        <w:t xml:space="preserve"> үшін, егер</w:t>
      </w:r>
    </w:p>
    <w:p w14:paraId="06917605" w14:textId="77777777" w:rsidR="00FB4306" w:rsidRPr="00094DE9" w:rsidRDefault="00FB4306" w:rsidP="00FB4306">
      <w:pPr>
        <w:ind w:firstLine="454"/>
        <w:jc w:val="both"/>
        <w:rPr>
          <w:rFonts w:ascii="Times New Roman" w:hAnsi="Times New Roman" w:cs="Times New Roman"/>
          <w:color w:val="000000" w:themeColor="text1"/>
          <w:sz w:val="28"/>
          <w:szCs w:val="28"/>
        </w:rPr>
      </w:pPr>
    </w:p>
    <w:p w14:paraId="15695C29" w14:textId="46DFE9A1" w:rsidR="00FB4306" w:rsidRPr="00094DE9" w:rsidRDefault="00FB4306" w:rsidP="00FB4306">
      <w:pPr>
        <w:ind w:left="1416" w:firstLine="454"/>
        <w:jc w:val="both"/>
        <w:rPr>
          <w:rFonts w:ascii="Times New Roman" w:eastAsiaTheme="minorEastAsia" w:hAnsi="Times New Roman" w:cs="Times New Roman"/>
          <w:color w:val="000000" w:themeColor="text1"/>
          <w:sz w:val="28"/>
          <w:szCs w:val="28"/>
        </w:rPr>
      </w:pPr>
      <m:oMath>
        <m:r>
          <m:rPr>
            <m:scr m:val="script"/>
          </m:rPr>
          <w:rPr>
            <w:rFonts w:ascii="Cambria Math" w:hAnsi="Cambria Math" w:cs="Times New Roman"/>
            <w:color w:val="000000" w:themeColor="text1"/>
            <w:sz w:val="28"/>
            <w:szCs w:val="28"/>
          </w:rPr>
          <m:t>(A,</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n-1</m:t>
            </m:r>
          </m:sub>
        </m:sSub>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B,</m:t>
            </m:r>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n-1</m:t>
            </m:r>
          </m:sub>
        </m:sSub>
        <m:r>
          <w:rPr>
            <w:rFonts w:ascii="Cambria Math" w:hAnsi="Cambria Math" w:cs="Times New Roman"/>
            <w:color w:val="000000" w:themeColor="text1"/>
            <w:sz w:val="28"/>
            <w:szCs w:val="28"/>
          </w:rPr>
          <m:t>)</m:t>
        </m:r>
      </m:oMath>
    </w:p>
    <w:p w14:paraId="0601492B" w14:textId="77777777" w:rsidR="00FB4306" w:rsidRPr="00094DE9" w:rsidRDefault="00FB4306" w:rsidP="00FB4306">
      <w:pPr>
        <w:ind w:left="1416" w:firstLine="454"/>
        <w:jc w:val="both"/>
        <w:rPr>
          <w:rFonts w:ascii="Times New Roman" w:hAnsi="Times New Roman" w:cs="Times New Roman"/>
          <w:color w:val="FF0000"/>
          <w:sz w:val="28"/>
          <w:szCs w:val="28"/>
        </w:rPr>
      </w:pPr>
    </w:p>
    <w:p w14:paraId="7A60B9E7" w14:textId="396652EF" w:rsidR="00FB4306" w:rsidRPr="00094DE9" w:rsidRDefault="00FB4306" w:rsidP="00FB4306">
      <w:pPr>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lang w:val="kk-KZ"/>
        </w:rPr>
        <w:t>болса, онда әрбір</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 A</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үшін </w:t>
      </w:r>
      <m:oMath>
        <m:r>
          <m:rPr>
            <m:scr m:val="script"/>
          </m:rPr>
          <w:rPr>
            <w:rFonts w:ascii="Cambria Math" w:hAnsi="Cambria Math" w:cs="Times New Roman"/>
            <w:color w:val="000000" w:themeColor="text1"/>
            <w:sz w:val="28"/>
            <w:szCs w:val="28"/>
          </w:rPr>
          <m:t>(A,</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B,</m:t>
            </m:r>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m:t>
        </m:r>
      </m:oMath>
      <w:r w:rsidRPr="00094DE9">
        <w:rPr>
          <w:rFonts w:ascii="Times New Roman" w:eastAsiaTheme="minorEastAsia" w:hAnsi="Times New Roman" w:cs="Times New Roman"/>
          <w:color w:val="000000" w:themeColor="text1"/>
          <w:sz w:val="28"/>
          <w:szCs w:val="28"/>
          <w:lang w:val="kk-KZ"/>
        </w:rPr>
        <w:t xml:space="preserve"> орындалатындай </w:t>
      </w:r>
      <w:r w:rsidRPr="00094DE9">
        <w:rPr>
          <w:rFonts w:ascii="Times New Roman" w:hAnsi="Times New Roman" w:cs="Times New Roman"/>
          <w:color w:val="000000" w:themeColor="text1"/>
          <w:sz w:val="28"/>
          <w:szCs w:val="28"/>
          <w:lang w:val="kk-KZ"/>
        </w:rPr>
        <w:t>кейбір</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 B</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табылады</w:t>
      </w:r>
      <w:r w:rsidRPr="00094DE9">
        <w:rPr>
          <w:rFonts w:ascii="Times New Roman" w:hAnsi="Times New Roman" w:cs="Times New Roman"/>
          <w:color w:val="000000" w:themeColor="text1"/>
          <w:sz w:val="28"/>
          <w:szCs w:val="28"/>
        </w:rPr>
        <w:t>.</w:t>
      </w:r>
    </w:p>
    <w:p w14:paraId="6BC8D777"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rPr>
        <w:t xml:space="preserve">Теорема </w:t>
      </w:r>
      <w:r w:rsidRPr="00F81A45">
        <w:rPr>
          <w:rFonts w:ascii="Times New Roman" w:hAnsi="Times New Roman" w:cs="Times New Roman"/>
          <w:i/>
          <w:iCs/>
          <w:color w:val="000000" w:themeColor="text1"/>
          <w:sz w:val="28"/>
          <w:szCs w:val="28"/>
        </w:rPr>
        <w:t>1</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2</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1</w:t>
      </w:r>
      <w:r w:rsidRPr="00094DE9">
        <w:rPr>
          <w:rFonts w:ascii="Times New Roman" w:hAnsi="Times New Roman" w:cs="Times New Roman"/>
          <w:color w:val="000000" w:themeColor="text1"/>
          <w:sz w:val="28"/>
          <w:szCs w:val="28"/>
        </w:rPr>
        <w:t xml:space="preserve"> </w:t>
      </w:r>
      <w:r w:rsidRPr="00BC4344">
        <w:rPr>
          <w:rFonts w:ascii="Times New Roman" w:hAnsi="Times New Roman" w:cs="Times New Roman"/>
          <w:color w:val="000000" w:themeColor="text1"/>
          <w:sz w:val="28"/>
          <w:szCs w:val="28"/>
        </w:rPr>
        <w:t>[</w:t>
      </w:r>
      <w:r w:rsidRPr="00473ECB">
        <w:rPr>
          <w:rFonts w:ascii="Times New Roman" w:hAnsi="Times New Roman" w:cs="Times New Roman"/>
          <w:color w:val="000000" w:themeColor="text1"/>
          <w:sz w:val="28"/>
          <w:szCs w:val="28"/>
        </w:rPr>
        <w:t>1</w:t>
      </w:r>
      <w:r w:rsidRPr="00BC4344">
        <w:rPr>
          <w:rFonts w:ascii="Times New Roman" w:hAnsi="Times New Roman" w:cs="Times New Roman"/>
          <w:color w:val="000000" w:themeColor="text1"/>
          <w:sz w:val="28"/>
          <w:szCs w:val="28"/>
        </w:rPr>
        <w:t>2</w:t>
      </w:r>
      <w:r w:rsidRPr="00473ECB">
        <w:rPr>
          <w:rFonts w:ascii="Times New Roman" w:hAnsi="Times New Roman" w:cs="Times New Roman"/>
          <w:color w:val="000000" w:themeColor="text1"/>
          <w:sz w:val="28"/>
          <w:szCs w:val="28"/>
        </w:rPr>
        <w:t>; 305]</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Айтарлық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lang w:val="kk-KZ"/>
        </w:rPr>
        <w:t xml:space="preserve"> экзистенциалды сөйлемдер үшін толық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-теория </w:t>
      </w:r>
      <w:r w:rsidRPr="00094DE9">
        <w:rPr>
          <w:rFonts w:ascii="Times New Roman" w:hAnsi="Times New Roman" w:cs="Times New Roman"/>
          <w:color w:val="000000" w:themeColor="text1"/>
          <w:sz w:val="28"/>
          <w:szCs w:val="28"/>
          <w:lang w:val="kk-KZ"/>
        </w:rPr>
        <w:t>болсын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және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lang w:val="kk-KZ"/>
        </w:rPr>
        <w:t xml:space="preserve"> теориясының</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саналымды моделі болсын. Онда</w:t>
      </w:r>
      <w:r w:rsidRPr="00094DE9">
        <w:rPr>
          <w:rFonts w:ascii="Times New Roman" w:hAnsi="Times New Roman" w:cs="Times New Roman"/>
          <w:color w:val="000000" w:themeColor="text1"/>
          <w:sz w:val="28"/>
          <w:szCs w:val="28"/>
        </w:rPr>
        <w:t xml:space="preserve"> (1) </w:t>
      </w:r>
      <w:r w:rsidRPr="00094DE9">
        <w:rPr>
          <w:rFonts w:ascii="Cambria Math" w:hAnsi="Cambria Math" w:cs="Cambria Math"/>
          <w:color w:val="000000" w:themeColor="text1"/>
          <w:sz w:val="28"/>
          <w:szCs w:val="28"/>
        </w:rPr>
        <w:t>⇒</w:t>
      </w:r>
      <w:r w:rsidRPr="00094DE9">
        <w:rPr>
          <w:rFonts w:ascii="Times New Roman" w:hAnsi="Times New Roman" w:cs="Times New Roman"/>
          <w:color w:val="000000" w:themeColor="text1"/>
          <w:sz w:val="28"/>
          <w:szCs w:val="28"/>
        </w:rPr>
        <w:t xml:space="preserve">(2)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(2) </w:t>
      </w:r>
      <w:r w:rsidRPr="00094DE9">
        <w:rPr>
          <w:rFonts w:ascii="Cambria Math" w:hAnsi="Cambria Math" w:cs="Cambria Math"/>
          <w:color w:val="000000" w:themeColor="text1"/>
          <w:sz w:val="28"/>
          <w:szCs w:val="28"/>
        </w:rPr>
        <w:t>⇔</w:t>
      </w:r>
      <w:r w:rsidRPr="00094DE9">
        <w:rPr>
          <w:rFonts w:ascii="Times New Roman" w:hAnsi="Times New Roman" w:cs="Times New Roman"/>
          <w:color w:val="000000" w:themeColor="text1"/>
          <w:sz w:val="28"/>
          <w:szCs w:val="28"/>
        </w:rPr>
        <w:t xml:space="preserve"> (3), </w:t>
      </w:r>
      <w:r w:rsidRPr="00094DE9">
        <w:rPr>
          <w:rFonts w:ascii="Times New Roman" w:hAnsi="Times New Roman" w:cs="Times New Roman"/>
          <w:color w:val="000000" w:themeColor="text1"/>
          <w:sz w:val="28"/>
          <w:szCs w:val="28"/>
          <w:lang w:val="kk-KZ"/>
        </w:rPr>
        <w:t>мұндағы</w:t>
      </w:r>
      <w:r w:rsidRPr="00094DE9">
        <w:rPr>
          <w:rFonts w:ascii="Times New Roman" w:hAnsi="Times New Roman" w:cs="Times New Roman"/>
          <w:color w:val="000000" w:themeColor="text1"/>
          <w:sz w:val="28"/>
          <w:szCs w:val="28"/>
        </w:rPr>
        <w:t>:</w:t>
      </w:r>
    </w:p>
    <w:p w14:paraId="12FED683"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(1)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Σ, Σ</m:t>
        </m:r>
      </m:oMath>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атомдық</w:t>
      </w:r>
      <w:r w:rsidRPr="00094DE9">
        <w:rPr>
          <w:rFonts w:ascii="Times New Roman" w:hAnsi="Times New Roman" w:cs="Times New Roman"/>
          <w:color w:val="000000" w:themeColor="text1"/>
          <w:sz w:val="28"/>
          <w:szCs w:val="28"/>
        </w:rPr>
        <w:t>,</w:t>
      </w:r>
    </w:p>
    <w:p w14:paraId="557810D1"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(2)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Σ</m:t>
            </m:r>
          </m:e>
          <m:sup>
            <m:r>
              <w:rPr>
                <w:rFonts w:ascii="Cambria Math" w:hAnsi="Cambria Math" w:cs="Times New Roman"/>
                <w:color w:val="000000" w:themeColor="text1"/>
                <w:sz w:val="28"/>
                <w:szCs w:val="28"/>
              </w:rPr>
              <m:t>*</m:t>
            </m:r>
          </m:sup>
        </m:sSup>
      </m:oMath>
      <w:r w:rsidRPr="00094DE9">
        <w:rPr>
          <w:rFonts w:ascii="Times New Roman" w:hAnsi="Times New Roman" w:cs="Times New Roman"/>
          <w:color w:val="000000" w:themeColor="text1"/>
          <w:sz w:val="28"/>
          <w:szCs w:val="28"/>
        </w:rPr>
        <w:t>-nice,</w:t>
      </w:r>
    </w:p>
    <w:p w14:paraId="7A2A08B9"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(3)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 экзистенциал</w:t>
      </w:r>
      <w:r w:rsidRPr="00094DE9">
        <w:rPr>
          <w:rFonts w:ascii="Times New Roman" w:hAnsi="Times New Roman" w:cs="Times New Roman"/>
          <w:color w:val="000000" w:themeColor="text1"/>
          <w:sz w:val="28"/>
          <w:szCs w:val="28"/>
          <w:lang w:val="kk-KZ"/>
        </w:rPr>
        <w:t>ды тұйық және</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Σ</m:t>
        </m:r>
      </m:oMath>
      <w:r w:rsidRPr="00094DE9">
        <w:rPr>
          <w:rFonts w:ascii="Times New Roman" w:hAnsi="Times New Roman" w:cs="Times New Roman"/>
          <w:color w:val="000000" w:themeColor="text1"/>
          <w:sz w:val="28"/>
          <w:szCs w:val="28"/>
        </w:rPr>
        <w:t>-nice.</w:t>
      </w:r>
    </w:p>
    <w:p w14:paraId="399DA981"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rPr>
        <w:t xml:space="preserve">Теорема </w:t>
      </w:r>
      <w:r w:rsidRPr="00F81A45">
        <w:rPr>
          <w:rFonts w:ascii="Times New Roman" w:hAnsi="Times New Roman" w:cs="Times New Roman"/>
          <w:i/>
          <w:iCs/>
          <w:color w:val="000000" w:themeColor="text1"/>
          <w:sz w:val="28"/>
          <w:szCs w:val="28"/>
        </w:rPr>
        <w:t>1</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2</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2</w:t>
      </w:r>
      <w:r w:rsidRPr="00094DE9">
        <w:rPr>
          <w:rFonts w:ascii="Times New Roman" w:hAnsi="Times New Roman" w:cs="Times New Roman"/>
          <w:color w:val="000000" w:themeColor="text1"/>
          <w:sz w:val="28"/>
          <w:szCs w:val="28"/>
        </w:rPr>
        <w:t xml:space="preserve"> [</w:t>
      </w:r>
      <w:r w:rsidRPr="00473ECB">
        <w:rPr>
          <w:rFonts w:ascii="Times New Roman" w:hAnsi="Times New Roman" w:cs="Times New Roman"/>
          <w:color w:val="000000" w:themeColor="text1"/>
          <w:sz w:val="28"/>
          <w:szCs w:val="28"/>
        </w:rPr>
        <w:t>1</w:t>
      </w:r>
      <w:r w:rsidRPr="00094DE9">
        <w:rPr>
          <w:rFonts w:ascii="Times New Roman" w:hAnsi="Times New Roman" w:cs="Times New Roman"/>
          <w:color w:val="000000" w:themeColor="text1"/>
          <w:sz w:val="28"/>
          <w:szCs w:val="28"/>
        </w:rPr>
        <w:t>2</w:t>
      </w:r>
      <w:r w:rsidRPr="00473ECB">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rPr>
        <w:t>302</w:t>
      </w:r>
      <w:r w:rsidRPr="00473ECB">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Айтарлық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 экзистенциалды сөйлемдер үшін толық </w:t>
      </w:r>
      <w:r w:rsidRPr="00094DE9">
        <w:rPr>
          <w:rFonts w:ascii="Times New Roman" w:hAnsi="Times New Roman" w:cs="Times New Roman"/>
          <w:color w:val="000000" w:themeColor="text1"/>
          <w:sz w:val="28"/>
          <w:szCs w:val="28"/>
        </w:rPr>
        <w:t xml:space="preserve"> теория</w:t>
      </w:r>
      <w:r w:rsidRPr="00094DE9">
        <w:rPr>
          <w:rFonts w:ascii="Times New Roman" w:hAnsi="Times New Roman" w:cs="Times New Roman"/>
          <w:color w:val="000000" w:themeColor="text1"/>
          <w:sz w:val="28"/>
          <w:szCs w:val="28"/>
          <w:lang w:val="kk-KZ"/>
        </w:rPr>
        <w:t xml:space="preserve"> болсын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Онда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lang w:val="kk-KZ"/>
        </w:rPr>
        <w:t xml:space="preserve"> теориясының екі саналымды</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(Σ, Σ)</m:t>
        </m:r>
      </m:oMath>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атомдық модельдері</w:t>
      </w:r>
      <w:r w:rsidRPr="00094DE9">
        <w:rPr>
          <w:rFonts w:ascii="Times New Roman" w:hAnsi="Times New Roman" w:cs="Times New Roman"/>
          <w:color w:val="000000" w:themeColor="text1"/>
          <w:sz w:val="28"/>
          <w:szCs w:val="28"/>
        </w:rPr>
        <w:t xml:space="preserve"> изоморф</w:t>
      </w:r>
      <w:r w:rsidRPr="00094DE9">
        <w:rPr>
          <w:rFonts w:ascii="Times New Roman" w:hAnsi="Times New Roman" w:cs="Times New Roman"/>
          <w:color w:val="000000" w:themeColor="text1"/>
          <w:sz w:val="28"/>
          <w:szCs w:val="28"/>
          <w:lang w:val="kk-KZ"/>
        </w:rPr>
        <w:t>т</w:t>
      </w:r>
      <w:r w:rsidRPr="00094DE9">
        <w:rPr>
          <w:rFonts w:ascii="Times New Roman" w:hAnsi="Times New Roman" w:cs="Times New Roman"/>
          <w:color w:val="000000" w:themeColor="text1"/>
          <w:sz w:val="28"/>
          <w:szCs w:val="28"/>
        </w:rPr>
        <w:t>ы.</w:t>
      </w:r>
    </w:p>
    <w:p w14:paraId="707C7CEC"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rPr>
        <w:t xml:space="preserve">Теорема </w:t>
      </w:r>
      <w:r w:rsidRPr="00E60871">
        <w:rPr>
          <w:rFonts w:ascii="Times New Roman" w:hAnsi="Times New Roman" w:cs="Times New Roman"/>
          <w:i/>
          <w:iCs/>
          <w:color w:val="000000" w:themeColor="text1"/>
          <w:sz w:val="28"/>
          <w:szCs w:val="28"/>
        </w:rPr>
        <w:t>1</w:t>
      </w:r>
      <w:r w:rsidRPr="00094DE9">
        <w:rPr>
          <w:rFonts w:ascii="Times New Roman" w:hAnsi="Times New Roman" w:cs="Times New Roman"/>
          <w:i/>
          <w:iCs/>
          <w:color w:val="000000" w:themeColor="text1"/>
          <w:sz w:val="28"/>
          <w:szCs w:val="28"/>
        </w:rPr>
        <w:t>.</w:t>
      </w:r>
      <w:r w:rsidRPr="00E60871">
        <w:rPr>
          <w:rFonts w:ascii="Times New Roman" w:hAnsi="Times New Roman" w:cs="Times New Roman"/>
          <w:i/>
          <w:iCs/>
          <w:color w:val="000000" w:themeColor="text1"/>
          <w:sz w:val="28"/>
          <w:szCs w:val="28"/>
        </w:rPr>
        <w:t>2</w:t>
      </w:r>
      <w:r w:rsidRPr="00094DE9">
        <w:rPr>
          <w:rFonts w:ascii="Times New Roman" w:hAnsi="Times New Roman" w:cs="Times New Roman"/>
          <w:i/>
          <w:iCs/>
          <w:color w:val="000000" w:themeColor="text1"/>
          <w:sz w:val="28"/>
          <w:szCs w:val="28"/>
        </w:rPr>
        <w:t>.</w:t>
      </w:r>
      <w:r w:rsidRPr="00E60871">
        <w:rPr>
          <w:rFonts w:ascii="Times New Roman" w:hAnsi="Times New Roman" w:cs="Times New Roman"/>
          <w:i/>
          <w:iCs/>
          <w:color w:val="000000" w:themeColor="text1"/>
          <w:sz w:val="28"/>
          <w:szCs w:val="28"/>
        </w:rPr>
        <w:t>3</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Айтарлық</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 </w:t>
      </w:r>
      <m:oMath>
        <m:r>
          <w:rPr>
            <w:rFonts w:ascii="Cambria Math" w:hAnsi="Cambria Math" w:cs="Times New Roman"/>
            <w:color w:val="000000" w:themeColor="text1"/>
            <w:sz w:val="28"/>
            <w:szCs w:val="28"/>
            <w:lang w:val="kk-KZ"/>
          </w:rPr>
          <m:t>σ</m:t>
        </m:r>
      </m:oMath>
      <w:r w:rsidRPr="00094DE9">
        <w:rPr>
          <w:rFonts w:ascii="Times New Roman" w:eastAsiaTheme="minorEastAsia" w:hAnsi="Times New Roman" w:cs="Times New Roman"/>
          <w:color w:val="000000" w:themeColor="text1"/>
          <w:sz w:val="28"/>
          <w:szCs w:val="28"/>
          <w:lang w:val="kk-KZ"/>
        </w:rPr>
        <w:t xml:space="preserve"> сигнатураның кез келген моделі</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 ] ∈ JSp(</m:t>
        </m:r>
        <m:r>
          <m:rPr>
            <m:scr m:val="script"/>
          </m:rPr>
          <w:rPr>
            <w:rFonts w:ascii="Cambria Math" w:hAnsi="Cambria Math" w:cs="Times New Roman"/>
            <w:color w:val="000000" w:themeColor="text1"/>
            <w:sz w:val="28"/>
            <w:szCs w:val="28"/>
          </w:rPr>
          <m:t>A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толық</w:t>
      </w:r>
      <w:r w:rsidRPr="00094DE9">
        <w:rPr>
          <w:rFonts w:ascii="Times New Roman" w:hAnsi="Times New Roman" w:cs="Times New Roman"/>
          <w:color w:val="000000" w:themeColor="text1"/>
          <w:sz w:val="28"/>
          <w:szCs w:val="28"/>
        </w:rPr>
        <w:t xml:space="preserve"> класс. </w:t>
      </w:r>
      <w:r w:rsidRPr="00094DE9">
        <w:rPr>
          <w:rFonts w:ascii="Times New Roman" w:hAnsi="Times New Roman" w:cs="Times New Roman"/>
          <w:color w:val="000000" w:themeColor="text1"/>
          <w:sz w:val="28"/>
          <w:szCs w:val="28"/>
          <w:lang w:val="kk-KZ"/>
        </w:rPr>
        <w:t>Онда келесі шарттар</w:t>
      </w:r>
      <w:r w:rsidRPr="00094DE9">
        <w:rPr>
          <w:rFonts w:ascii="Times New Roman" w:hAnsi="Times New Roman" w:cs="Times New Roman"/>
          <w:color w:val="000000" w:themeColor="text1"/>
          <w:sz w:val="28"/>
          <w:szCs w:val="28"/>
        </w:rPr>
        <w:t xml:space="preserve"> эквивалент</w:t>
      </w:r>
      <w:r w:rsidRPr="00094DE9">
        <w:rPr>
          <w:rFonts w:ascii="Times New Roman" w:hAnsi="Times New Roman" w:cs="Times New Roman"/>
          <w:color w:val="000000" w:themeColor="text1"/>
          <w:sz w:val="28"/>
          <w:szCs w:val="28"/>
          <w:lang w:val="kk-KZ"/>
        </w:rPr>
        <w:t>ті</w:t>
      </w:r>
      <w:r w:rsidRPr="00094DE9">
        <w:rPr>
          <w:rFonts w:ascii="Times New Roman" w:hAnsi="Times New Roman" w:cs="Times New Roman"/>
          <w:color w:val="000000" w:themeColor="text1"/>
          <w:sz w:val="28"/>
          <w:szCs w:val="28"/>
        </w:rPr>
        <w:t>:</w:t>
      </w:r>
    </w:p>
    <w:p w14:paraId="72D15960"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1)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lang w:val="kk-KZ"/>
        </w:rPr>
        <w:t xml:space="preserve"> класы </w:t>
      </w:r>
      <m:oMath>
        <m:r>
          <w:rPr>
            <w:rFonts w:ascii="Cambria Math" w:hAnsi="Cambria Math" w:cs="Times New Roman"/>
            <w:color w:val="000000" w:themeColor="text1"/>
            <w:sz w:val="28"/>
            <w:szCs w:val="28"/>
          </w:rPr>
          <m:t xml:space="preserve"> ω</m:t>
        </m:r>
      </m:oMath>
      <w:r w:rsidRPr="00094DE9">
        <w:rPr>
          <w:rFonts w:ascii="Times New Roman" w:hAnsi="Times New Roman" w:cs="Times New Roman"/>
          <w:color w:val="000000" w:themeColor="text1"/>
          <w:sz w:val="28"/>
          <w:szCs w:val="28"/>
        </w:rPr>
        <w:t xml:space="preserve"> -категор</w:t>
      </w:r>
      <w:r w:rsidRPr="00094DE9">
        <w:rPr>
          <w:rFonts w:ascii="Times New Roman" w:hAnsi="Times New Roman" w:cs="Times New Roman"/>
          <w:color w:val="000000" w:themeColor="text1"/>
          <w:sz w:val="28"/>
          <w:szCs w:val="28"/>
          <w:lang w:val="kk-KZ"/>
        </w:rPr>
        <w:t>лы</w:t>
      </w:r>
      <w:r w:rsidRPr="00094DE9">
        <w:rPr>
          <w:rFonts w:ascii="Times New Roman" w:hAnsi="Times New Roman" w:cs="Times New Roman"/>
          <w:color w:val="000000" w:themeColor="text1"/>
          <w:sz w:val="28"/>
          <w:szCs w:val="28"/>
        </w:rPr>
        <w:t>;</w:t>
      </w:r>
    </w:p>
    <w:p w14:paraId="645EAA97"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2)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Pr="00094DE9">
        <w:rPr>
          <w:rFonts w:ascii="Times New Roman" w:eastAsiaTheme="minorEastAsia" w:hAnsi="Times New Roman" w:cs="Times New Roman"/>
          <w:color w:val="000000" w:themeColor="text1"/>
          <w:sz w:val="28"/>
          <w:szCs w:val="28"/>
          <w:lang w:val="kk-KZ"/>
        </w:rPr>
        <w:t xml:space="preserve"> теориясы </w:t>
      </w:r>
      <m:oMath>
        <m:r>
          <w:rPr>
            <w:rFonts w:ascii="Cambria Math" w:hAnsi="Cambria Math" w:cs="Times New Roman"/>
            <w:color w:val="000000" w:themeColor="text1"/>
            <w:sz w:val="28"/>
            <w:szCs w:val="28"/>
          </w:rPr>
          <m:t>ω</m:t>
        </m:r>
      </m:oMath>
      <w:r w:rsidRPr="00094DE9">
        <w:rPr>
          <w:rFonts w:ascii="Times New Roman" w:eastAsiaTheme="minorEastAsia" w:hAnsi="Times New Roman" w:cs="Times New Roman"/>
          <w:color w:val="000000" w:themeColor="text1"/>
          <w:sz w:val="28"/>
          <w:szCs w:val="28"/>
          <w:lang w:val="ru-RU"/>
        </w:rPr>
        <w:t>-</w:t>
      </w:r>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лы</w:t>
      </w:r>
      <w:r w:rsidRPr="00094DE9">
        <w:rPr>
          <w:rFonts w:ascii="Times New Roman" w:hAnsi="Times New Roman" w:cs="Times New Roman"/>
          <w:color w:val="000000" w:themeColor="text1"/>
          <w:sz w:val="28"/>
          <w:szCs w:val="28"/>
        </w:rPr>
        <w:t>.</w:t>
      </w:r>
    </w:p>
    <w:p w14:paraId="1EC3404B" w14:textId="77777777" w:rsidR="00FB4306" w:rsidRPr="00094DE9" w:rsidRDefault="00FB4306" w:rsidP="00FB4306">
      <w:pPr>
        <w:ind w:firstLine="454"/>
        <w:jc w:val="both"/>
        <w:rPr>
          <w:rFonts w:ascii="Times New Roman" w:hAnsi="Times New Roman" w:cs="Times New Roman"/>
          <w:color w:val="000000" w:themeColor="text1"/>
          <w:sz w:val="28"/>
          <w:szCs w:val="28"/>
          <w:lang w:val="kk-KZ"/>
        </w:rPr>
      </w:pPr>
      <w:r w:rsidRPr="00094DE9">
        <w:rPr>
          <w:rFonts w:ascii="Times New Roman" w:hAnsi="Times New Roman" w:cs="Times New Roman"/>
          <w:i/>
          <w:iCs/>
          <w:color w:val="000000" w:themeColor="text1"/>
          <w:sz w:val="28"/>
          <w:szCs w:val="28"/>
          <w:lang w:val="kk-KZ"/>
        </w:rPr>
        <w:t>Анықтама</w:t>
      </w:r>
      <w:r w:rsidRPr="00094DE9">
        <w:rPr>
          <w:rFonts w:ascii="Times New Roman" w:hAnsi="Times New Roman" w:cs="Times New Roman"/>
          <w:i/>
          <w:iCs/>
          <w:color w:val="000000" w:themeColor="text1"/>
          <w:sz w:val="28"/>
          <w:szCs w:val="28"/>
        </w:rPr>
        <w:t xml:space="preserve"> </w:t>
      </w:r>
      <w:r w:rsidRPr="006C15F6">
        <w:rPr>
          <w:rFonts w:ascii="Times New Roman" w:hAnsi="Times New Roman" w:cs="Times New Roman"/>
          <w:i/>
          <w:iCs/>
          <w:color w:val="000000" w:themeColor="text1"/>
          <w:sz w:val="28"/>
          <w:szCs w:val="28"/>
        </w:rPr>
        <w:t>1.2.7</w:t>
      </w:r>
      <w:r w:rsidRPr="00094DE9">
        <w:rPr>
          <w:rFonts w:ascii="Times New Roman" w:hAnsi="Times New Roman" w:cs="Times New Roman"/>
          <w:color w:val="000000" w:themeColor="text1"/>
          <w:sz w:val="28"/>
          <w:szCs w:val="28"/>
        </w:rPr>
        <w:t xml:space="preserve"> [</w:t>
      </w:r>
      <w:r w:rsidRPr="00473ECB">
        <w:rPr>
          <w:rFonts w:ascii="Times New Roman" w:hAnsi="Times New Roman" w:cs="Times New Roman"/>
          <w:color w:val="000000" w:themeColor="text1"/>
          <w:sz w:val="28"/>
          <w:szCs w:val="28"/>
        </w:rPr>
        <w:t xml:space="preserve">12; </w:t>
      </w:r>
      <w:r w:rsidRPr="00094DE9">
        <w:rPr>
          <w:rFonts w:ascii="Times New Roman" w:hAnsi="Times New Roman" w:cs="Times New Roman"/>
          <w:color w:val="000000" w:themeColor="text1"/>
          <w:sz w:val="28"/>
          <w:szCs w:val="28"/>
        </w:rPr>
        <w:t>292</w:t>
      </w:r>
      <w:r w:rsidRPr="00473ECB">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φ(</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x</m:t>
            </m:r>
          </m:e>
        </m:acc>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формуласы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теориясына қатысты </w:t>
      </w:r>
      <m:oMath>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-формул</w:t>
      </w:r>
      <w:r w:rsidRPr="00094DE9">
        <w:rPr>
          <w:rFonts w:ascii="Times New Roman" w:hAnsi="Times New Roman" w:cs="Times New Roman"/>
          <w:color w:val="000000" w:themeColor="text1"/>
          <w:sz w:val="28"/>
          <w:szCs w:val="28"/>
          <w:lang w:val="kk-KZ"/>
        </w:rPr>
        <w:t>а деп аталады</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егер </w:t>
      </w:r>
      <m:oMath>
        <m:r>
          <w:rPr>
            <w:rFonts w:ascii="Cambria Math" w:hAnsi="Cambria Math" w:cs="Times New Roman"/>
            <w:color w:val="000000" w:themeColor="text1"/>
            <w:sz w:val="28"/>
            <w:szCs w:val="28"/>
          </w:rPr>
          <m:t xml:space="preserve">T ⊨(φ ↔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ψ</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 xml:space="preserve">T ⊨ (¬φ↔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ψ</m:t>
            </m:r>
          </m:e>
          <m:sub>
            <m:r>
              <w:rPr>
                <w:rFonts w:ascii="Cambria Math" w:hAnsi="Cambria Math" w:cs="Times New Roman"/>
                <w:color w:val="000000" w:themeColor="text1"/>
                <w:sz w:val="28"/>
                <w:szCs w:val="28"/>
              </w:rPr>
              <m:t>2</m:t>
            </m:r>
          </m:sub>
        </m:sSub>
        <m:r>
          <w:rPr>
            <w:rFonts w:ascii="Cambria Math" w:hAnsi="Cambria Math" w:cs="Times New Roman"/>
            <w:color w:val="000000" w:themeColor="text1"/>
            <w:sz w:val="28"/>
            <w:szCs w:val="28"/>
          </w:rPr>
          <m:t>)</m:t>
        </m:r>
      </m:oMath>
      <w:r w:rsidRPr="00094DE9">
        <w:rPr>
          <w:rFonts w:ascii="Times New Roman" w:eastAsiaTheme="minorEastAsia" w:hAnsi="Times New Roman" w:cs="Times New Roman"/>
          <w:color w:val="000000" w:themeColor="text1"/>
          <w:sz w:val="28"/>
          <w:szCs w:val="28"/>
          <w:lang w:val="kk-KZ"/>
        </w:rPr>
        <w:t xml:space="preserve"> орындалатындай</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ψ</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x</m:t>
            </m:r>
          </m:e>
        </m:acc>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ψ</m:t>
            </m:r>
          </m:e>
          <m:sub>
            <m:r>
              <w:rPr>
                <w:rFonts w:ascii="Cambria Math" w:hAnsi="Cambria Math" w:cs="Times New Roman"/>
                <w:color w:val="000000" w:themeColor="text1"/>
                <w:sz w:val="28"/>
                <w:szCs w:val="28"/>
              </w:rPr>
              <m:t>2</m:t>
            </m:r>
          </m:sub>
        </m:sSub>
        <m:r>
          <w:rPr>
            <w:rFonts w:ascii="Cambria Math" w:hAnsi="Cambria Math" w:cs="Times New Roman"/>
            <w:color w:val="000000" w:themeColor="text1"/>
            <w:sz w:val="28"/>
            <w:szCs w:val="28"/>
          </w:rPr>
          <m:t>(</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x</m:t>
            </m:r>
          </m:e>
        </m:acc>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экзистенциалды формулалар табылса.</w:t>
      </w:r>
    </w:p>
    <w:p w14:paraId="43864421"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lang w:val="kk-KZ"/>
        </w:rPr>
        <w:t>Анықтама</w:t>
      </w:r>
      <w:r w:rsidRPr="00094DE9">
        <w:rPr>
          <w:rFonts w:ascii="Times New Roman" w:hAnsi="Times New Roman" w:cs="Times New Roman"/>
          <w:i/>
          <w:iCs/>
          <w:color w:val="000000" w:themeColor="text1"/>
          <w:sz w:val="28"/>
          <w:szCs w:val="28"/>
        </w:rPr>
        <w:t xml:space="preserve"> </w:t>
      </w:r>
      <w:r w:rsidRPr="00F81A45">
        <w:rPr>
          <w:rFonts w:ascii="Times New Roman" w:hAnsi="Times New Roman" w:cs="Times New Roman"/>
          <w:i/>
          <w:iCs/>
          <w:color w:val="000000" w:themeColor="text1"/>
          <w:sz w:val="28"/>
          <w:szCs w:val="28"/>
        </w:rPr>
        <w:t>1</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2</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8</w:t>
      </w:r>
      <w:r w:rsidRPr="00094DE9">
        <w:rPr>
          <w:rFonts w:ascii="Times New Roman" w:hAnsi="Times New Roman" w:cs="Times New Roman"/>
          <w:color w:val="000000" w:themeColor="text1"/>
          <w:sz w:val="28"/>
          <w:szCs w:val="28"/>
        </w:rPr>
        <w:t xml:space="preserve"> [</w:t>
      </w:r>
      <w:r w:rsidRPr="00C92F7D">
        <w:rPr>
          <w:rFonts w:ascii="Times New Roman" w:hAnsi="Times New Roman" w:cs="Times New Roman"/>
          <w:color w:val="000000" w:themeColor="text1"/>
          <w:sz w:val="28"/>
          <w:szCs w:val="28"/>
          <w:lang w:val="kk-KZ"/>
        </w:rPr>
        <w:t>12; 307]</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теориясы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R</m:t>
            </m:r>
          </m:e>
          <m:sub>
            <m:r>
              <w:rPr>
                <w:rFonts w:ascii="Cambria Math" w:hAnsi="Cambria Math" w:cs="Times New Roman"/>
                <w:color w:val="000000" w:themeColor="text1"/>
                <w:sz w:val="28"/>
                <w:szCs w:val="28"/>
              </w:rPr>
              <m:t>1</m:t>
            </m:r>
          </m:sub>
        </m:sSub>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ге ие деп айтамыз</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егер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 xml:space="preserve">мен үйлесімді кез келген </w:t>
      </w:r>
      <m:oMath>
        <m:r>
          <w:rPr>
            <w:rFonts w:ascii="Cambria Math" w:hAnsi="Cambria Math" w:cs="Times New Roman"/>
            <w:color w:val="000000" w:themeColor="text1"/>
            <w:sz w:val="28"/>
            <w:szCs w:val="28"/>
          </w:rPr>
          <m:t>φ(</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x</m:t>
            </m:r>
          </m:e>
        </m:acc>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w:r w:rsidRPr="00094DE9">
        <w:rPr>
          <w:rFonts w:ascii="Times New Roman" w:eastAsiaTheme="minorEastAsia" w:hAnsi="Times New Roman" w:cs="Times New Roman"/>
          <w:color w:val="000000" w:themeColor="text1"/>
          <w:sz w:val="28"/>
          <w:szCs w:val="28"/>
          <w:lang w:val="kk-KZ"/>
        </w:rPr>
        <w:t xml:space="preserve">экзистенциалды формула үшін </w:t>
      </w:r>
      <m:oMath>
        <m:r>
          <w:rPr>
            <w:rFonts w:ascii="Cambria Math" w:hAnsi="Cambria Math" w:cs="Times New Roman"/>
            <w:color w:val="000000" w:themeColor="text1"/>
            <w:sz w:val="28"/>
            <w:szCs w:val="28"/>
          </w:rPr>
          <m:t>T ⊨ ψ →φ</m:t>
        </m:r>
      </m:oMath>
      <w:r w:rsidRPr="00094DE9">
        <w:rPr>
          <w:rFonts w:ascii="Times New Roman" w:eastAsiaTheme="minorEastAsia" w:hAnsi="Times New Roman" w:cs="Times New Roman"/>
          <w:color w:val="000000" w:themeColor="text1"/>
          <w:sz w:val="28"/>
          <w:szCs w:val="28"/>
          <w:lang w:val="kk-KZ"/>
        </w:rPr>
        <w:t xml:space="preserve"> орындалатындай</w:t>
      </w:r>
      <w:r w:rsidRPr="00094DE9">
        <w:rPr>
          <w:rFonts w:ascii="Times New Roman" w:hAnsi="Times New Roman" w:cs="Times New Roman"/>
          <w:color w:val="000000" w:themeColor="text1"/>
          <w:sz w:val="28"/>
          <w:szCs w:val="28"/>
          <w:lang w:val="kk-KZ"/>
        </w:rPr>
        <w:t xml:space="preserve">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 xml:space="preserve">мен үйлесімді </w:t>
      </w:r>
      <m:oMath>
        <m:r>
          <w:rPr>
            <w:rFonts w:ascii="Cambria Math" w:hAnsi="Cambria Math" w:cs="Times New Roman"/>
            <w:color w:val="000000" w:themeColor="text1"/>
            <w:sz w:val="28"/>
            <w:szCs w:val="28"/>
          </w:rPr>
          <m:t>ψ(</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x</m:t>
            </m:r>
          </m:e>
        </m:acc>
        <m:r>
          <w:rPr>
            <w:rFonts w:ascii="Cambria Math" w:hAnsi="Cambria Math" w:cs="Times New Roman"/>
            <w:color w:val="000000" w:themeColor="text1"/>
            <w:sz w:val="28"/>
            <w:szCs w:val="28"/>
          </w:rPr>
          <m:t>)∈ ∆</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формуласы табылса</w:t>
      </w:r>
      <w:r w:rsidRPr="00094DE9">
        <w:rPr>
          <w:rFonts w:ascii="Times New Roman" w:hAnsi="Times New Roman" w:cs="Times New Roman"/>
          <w:color w:val="000000" w:themeColor="text1"/>
          <w:sz w:val="28"/>
          <w:szCs w:val="28"/>
        </w:rPr>
        <w:t>.</w:t>
      </w:r>
    </w:p>
    <w:p w14:paraId="10F07963"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lang w:val="kk-KZ"/>
        </w:rPr>
        <w:t>Анықтама</w:t>
      </w:r>
      <w:r w:rsidRPr="00094DE9">
        <w:rPr>
          <w:rFonts w:ascii="Times New Roman" w:hAnsi="Times New Roman" w:cs="Times New Roman"/>
          <w:i/>
          <w:iCs/>
          <w:color w:val="000000" w:themeColor="text1"/>
          <w:sz w:val="28"/>
          <w:szCs w:val="28"/>
        </w:rPr>
        <w:t xml:space="preserve"> </w:t>
      </w:r>
      <w:r w:rsidRPr="00F81A45">
        <w:rPr>
          <w:rFonts w:ascii="Times New Roman" w:hAnsi="Times New Roman" w:cs="Times New Roman"/>
          <w:i/>
          <w:iCs/>
          <w:color w:val="000000" w:themeColor="text1"/>
          <w:sz w:val="28"/>
          <w:szCs w:val="28"/>
        </w:rPr>
        <w:t>1</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2</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9</w:t>
      </w:r>
      <w:r w:rsidRPr="00094DE9">
        <w:rPr>
          <w:rFonts w:ascii="Times New Roman" w:hAnsi="Times New Roman" w:cs="Times New Roman"/>
          <w:color w:val="000000" w:themeColor="text1"/>
          <w:sz w:val="28"/>
          <w:szCs w:val="28"/>
        </w:rPr>
        <w:t xml:space="preserve"> [</w:t>
      </w:r>
      <w:r w:rsidRPr="00C92F7D">
        <w:rPr>
          <w:rFonts w:ascii="Times New Roman" w:hAnsi="Times New Roman" w:cs="Times New Roman"/>
          <w:color w:val="000000" w:themeColor="text1"/>
          <w:sz w:val="28"/>
          <w:szCs w:val="28"/>
        </w:rPr>
        <w:t>12; 312]</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теориясының саналымды моделі саналымды</w:t>
      </w:r>
      <w:r w:rsidRPr="00094DE9">
        <w:rPr>
          <w:rFonts w:ascii="Times New Roman" w:hAnsi="Times New Roman" w:cs="Times New Roman"/>
          <w:color w:val="000000" w:themeColor="text1"/>
          <w:sz w:val="28"/>
          <w:szCs w:val="28"/>
        </w:rPr>
        <w:t xml:space="preserve"> алгебра</w:t>
      </w:r>
      <w:r w:rsidRPr="00094DE9">
        <w:rPr>
          <w:rFonts w:ascii="Times New Roman" w:hAnsi="Times New Roman" w:cs="Times New Roman"/>
          <w:color w:val="000000" w:themeColor="text1"/>
          <w:sz w:val="28"/>
          <w:szCs w:val="28"/>
          <w:lang w:val="kk-KZ"/>
        </w:rPr>
        <w:t>лық</w:t>
      </w:r>
      <w:r w:rsidRPr="00094DE9">
        <w:rPr>
          <w:rFonts w:ascii="Times New Roman" w:hAnsi="Times New Roman" w:cs="Times New Roman"/>
          <w:color w:val="000000" w:themeColor="text1"/>
          <w:sz w:val="28"/>
          <w:szCs w:val="28"/>
        </w:rPr>
        <w:t xml:space="preserve"> универсал</w:t>
      </w:r>
      <w:r w:rsidRPr="00094DE9">
        <w:rPr>
          <w:rFonts w:ascii="Times New Roman" w:hAnsi="Times New Roman" w:cs="Times New Roman"/>
          <w:color w:val="000000" w:themeColor="text1"/>
          <w:sz w:val="28"/>
          <w:szCs w:val="28"/>
          <w:lang w:val="kk-KZ"/>
        </w:rPr>
        <w:t>ды</w:t>
      </w:r>
      <w:r w:rsidRPr="00094DE9">
        <w:rPr>
          <w:rFonts w:ascii="Times New Roman" w:hAnsi="Times New Roman" w:cs="Times New Roman"/>
          <w:color w:val="000000" w:themeColor="text1"/>
          <w:sz w:val="28"/>
          <w:szCs w:val="28"/>
        </w:rPr>
        <w:t xml:space="preserve"> модель</w:t>
      </w:r>
      <w:r w:rsidRPr="00094DE9">
        <w:rPr>
          <w:rFonts w:ascii="Times New Roman" w:hAnsi="Times New Roman" w:cs="Times New Roman"/>
          <w:color w:val="000000" w:themeColor="text1"/>
          <w:sz w:val="28"/>
          <w:szCs w:val="28"/>
          <w:lang w:val="kk-KZ"/>
        </w:rPr>
        <w:t xml:space="preserve"> деп аталады</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егер оған осы тоерияның барлық саналымды модельдері изоморфты енгізілсе. </w:t>
      </w:r>
    </w:p>
    <w:p w14:paraId="746D84CE" w14:textId="77777777" w:rsidR="00FB4306" w:rsidRPr="00094DE9" w:rsidRDefault="00FB4306" w:rsidP="00FB4306">
      <w:pPr>
        <w:ind w:firstLine="454"/>
        <w:jc w:val="both"/>
        <w:rPr>
          <w:rFonts w:ascii="Times New Roman" w:hAnsi="Times New Roman" w:cs="Times New Roman"/>
          <w:color w:val="FF0000"/>
          <w:sz w:val="28"/>
          <w:szCs w:val="28"/>
        </w:rPr>
      </w:pPr>
      <w:r w:rsidRPr="00094DE9">
        <w:rPr>
          <w:rFonts w:ascii="Times New Roman" w:hAnsi="Times New Roman" w:cs="Times New Roman"/>
          <w:i/>
          <w:iCs/>
          <w:color w:val="000000" w:themeColor="text1"/>
          <w:sz w:val="28"/>
          <w:szCs w:val="28"/>
        </w:rPr>
        <w:t xml:space="preserve">Теорема </w:t>
      </w:r>
      <w:r w:rsidRPr="00F81A45">
        <w:rPr>
          <w:rFonts w:ascii="Times New Roman" w:hAnsi="Times New Roman" w:cs="Times New Roman"/>
          <w:i/>
          <w:iCs/>
          <w:color w:val="000000" w:themeColor="text1"/>
          <w:sz w:val="28"/>
          <w:szCs w:val="28"/>
        </w:rPr>
        <w:t>1</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2</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4</w:t>
      </w:r>
      <w:r w:rsidRPr="00094DE9">
        <w:rPr>
          <w:rFonts w:ascii="Times New Roman" w:hAnsi="Times New Roman" w:cs="Times New Roman"/>
          <w:color w:val="000000" w:themeColor="text1"/>
          <w:sz w:val="28"/>
          <w:szCs w:val="28"/>
        </w:rPr>
        <w:t xml:space="preserve"> [</w:t>
      </w:r>
      <w:r w:rsidRPr="00C92F7D">
        <w:rPr>
          <w:rFonts w:ascii="Times New Roman" w:hAnsi="Times New Roman" w:cs="Times New Roman"/>
          <w:color w:val="000000" w:themeColor="text1"/>
          <w:sz w:val="28"/>
          <w:szCs w:val="28"/>
        </w:rPr>
        <w:t>12; 315].</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Айтарлық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 </w:t>
      </w:r>
      <w:r w:rsidRPr="00094DE9">
        <w:rPr>
          <w:rFonts w:ascii="Times New Roman" w:hAnsi="Times New Roman" w:cs="Times New Roman"/>
          <w:color w:val="000000" w:themeColor="text1"/>
          <w:sz w:val="28"/>
          <w:szCs w:val="28"/>
          <w:lang w:val="kk-KZ"/>
        </w:rPr>
        <w:t>экзистенциалды сөйлемдер үшін толық, саналымды</w:t>
      </w:r>
      <w:r w:rsidRPr="00094DE9">
        <w:rPr>
          <w:rFonts w:ascii="Times New Roman" w:hAnsi="Times New Roman" w:cs="Times New Roman"/>
          <w:color w:val="000000" w:themeColor="text1"/>
          <w:sz w:val="28"/>
          <w:szCs w:val="28"/>
        </w:rPr>
        <w:t xml:space="preserve"> алгебра</w:t>
      </w:r>
      <w:r w:rsidRPr="00094DE9">
        <w:rPr>
          <w:rFonts w:ascii="Times New Roman" w:hAnsi="Times New Roman" w:cs="Times New Roman"/>
          <w:color w:val="000000" w:themeColor="text1"/>
          <w:sz w:val="28"/>
          <w:szCs w:val="28"/>
          <w:lang w:val="kk-KZ"/>
        </w:rPr>
        <w:t>лық</w:t>
      </w:r>
      <w:r w:rsidRPr="00094DE9">
        <w:rPr>
          <w:rFonts w:ascii="Times New Roman" w:hAnsi="Times New Roman" w:cs="Times New Roman"/>
          <w:color w:val="000000" w:themeColor="text1"/>
          <w:sz w:val="28"/>
          <w:szCs w:val="28"/>
        </w:rPr>
        <w:t xml:space="preserve"> универсал</w:t>
      </w:r>
      <w:r w:rsidRPr="00094DE9">
        <w:rPr>
          <w:rFonts w:ascii="Times New Roman" w:hAnsi="Times New Roman" w:cs="Times New Roman"/>
          <w:color w:val="000000" w:themeColor="text1"/>
          <w:sz w:val="28"/>
          <w:szCs w:val="28"/>
          <w:lang w:val="kk-KZ"/>
        </w:rPr>
        <w:t>ды</w:t>
      </w:r>
      <w:r w:rsidRPr="00094DE9">
        <w:rPr>
          <w:rFonts w:ascii="Times New Roman" w:hAnsi="Times New Roman" w:cs="Times New Roman"/>
          <w:color w:val="000000" w:themeColor="text1"/>
          <w:sz w:val="28"/>
          <w:szCs w:val="28"/>
        </w:rPr>
        <w:t xml:space="preserve"> модель</w:t>
      </w:r>
      <w:r w:rsidRPr="00094DE9">
        <w:rPr>
          <w:rFonts w:ascii="Times New Roman" w:hAnsi="Times New Roman" w:cs="Times New Roman"/>
          <w:color w:val="000000" w:themeColor="text1"/>
          <w:sz w:val="28"/>
          <w:szCs w:val="28"/>
          <w:lang w:val="kk-KZ"/>
        </w:rPr>
        <w:t xml:space="preserve">ге ие </w:t>
      </w:r>
      <w:r w:rsidRPr="00094DE9">
        <w:rPr>
          <w:rFonts w:ascii="Times New Roman" w:hAnsi="Times New Roman" w:cs="Times New Roman"/>
          <w:color w:val="000000" w:themeColor="text1"/>
          <w:sz w:val="28"/>
          <w:szCs w:val="28"/>
        </w:rPr>
        <w:t>универсал теория</w:t>
      </w:r>
      <w:r w:rsidRPr="00094DE9">
        <w:rPr>
          <w:rFonts w:ascii="Times New Roman" w:hAnsi="Times New Roman" w:cs="Times New Roman"/>
          <w:color w:val="000000" w:themeColor="text1"/>
          <w:sz w:val="28"/>
          <w:szCs w:val="28"/>
          <w:lang w:val="kk-KZ"/>
        </w:rPr>
        <w:t xml:space="preserve"> болсын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w:t>
      </w:r>
      <w:r w:rsidRPr="00094DE9">
        <w:rPr>
          <w:rFonts w:ascii="Times New Roman" w:hAnsi="Times New Roman" w:cs="Times New Roman"/>
          <w:color w:val="000000" w:themeColor="text1"/>
          <w:sz w:val="28"/>
          <w:szCs w:val="28"/>
        </w:rPr>
        <w:t xml:space="preserve">да </w:t>
      </w:r>
      <m:oMath>
        <m:r>
          <w:rPr>
            <w:rFonts w:ascii="Cambria Math" w:hAnsi="Cambria Math" w:cs="Times New Roman"/>
            <w:color w:val="000000" w:themeColor="text1"/>
            <w:sz w:val="28"/>
            <w:szCs w:val="28"/>
          </w:rPr>
          <m:t>T</m:t>
        </m:r>
        <m:r>
          <m:rPr>
            <m:sty m:val="p"/>
          </m:rPr>
          <w:rPr>
            <w:rFonts w:ascii="Cambria Math" w:hAnsi="Cambria Math" w:cs="Times New Roman"/>
            <w:color w:val="000000" w:themeColor="text1"/>
            <w:sz w:val="28"/>
            <w:szCs w:val="28"/>
          </w:rPr>
          <m:t xml:space="preserve">– </m:t>
        </m:r>
      </m:oMath>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(Σ, ∆)</m:t>
        </m:r>
      </m:oMath>
      <w:r w:rsidRPr="00094DE9">
        <w:rPr>
          <w:rFonts w:ascii="Times New Roman" w:hAnsi="Times New Roman" w:cs="Times New Roman"/>
          <w:color w:val="000000" w:themeColor="text1"/>
          <w:sz w:val="28"/>
          <w:szCs w:val="28"/>
        </w:rPr>
        <w:t>-атом</w:t>
      </w:r>
      <w:r w:rsidRPr="00094DE9">
        <w:rPr>
          <w:rFonts w:ascii="Times New Roman" w:hAnsi="Times New Roman" w:cs="Times New Roman"/>
          <w:color w:val="000000" w:themeColor="text1"/>
          <w:sz w:val="28"/>
          <w:szCs w:val="28"/>
          <w:lang w:val="kk-KZ"/>
        </w:rPr>
        <w:t>дық болатын</w:t>
      </w:r>
      <w:r w:rsidRPr="00094DE9">
        <w:rPr>
          <w:rFonts w:ascii="Times New Roman" w:hAnsi="Times New Roman" w:cs="Times New Roman"/>
          <w:color w:val="000000" w:themeColor="text1"/>
          <w:sz w:val="28"/>
          <w:szCs w:val="28"/>
        </w:rPr>
        <w:t xml:space="preserve"> алгебра</w:t>
      </w:r>
      <w:r w:rsidRPr="00094DE9">
        <w:rPr>
          <w:rFonts w:ascii="Times New Roman" w:hAnsi="Times New Roman" w:cs="Times New Roman"/>
          <w:color w:val="000000" w:themeColor="text1"/>
          <w:sz w:val="28"/>
          <w:szCs w:val="28"/>
          <w:lang w:val="kk-KZ"/>
        </w:rPr>
        <w:t>лық жай модельге ие</w:t>
      </w:r>
      <w:r w:rsidRPr="00094DE9">
        <w:rPr>
          <w:rFonts w:ascii="Times New Roman" w:hAnsi="Times New Roman" w:cs="Times New Roman"/>
          <w:color w:val="000000" w:themeColor="text1"/>
          <w:sz w:val="28"/>
          <w:szCs w:val="28"/>
        </w:rPr>
        <w:t>.</w:t>
      </w:r>
    </w:p>
    <w:p w14:paraId="288CDBBB"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rPr>
        <w:t xml:space="preserve">Теорема </w:t>
      </w:r>
      <w:r w:rsidRPr="00473ECB">
        <w:rPr>
          <w:rFonts w:ascii="Times New Roman" w:hAnsi="Times New Roman" w:cs="Times New Roman"/>
          <w:i/>
          <w:iCs/>
          <w:color w:val="000000" w:themeColor="text1"/>
          <w:sz w:val="28"/>
          <w:szCs w:val="28"/>
        </w:rPr>
        <w:t>1.2.</w:t>
      </w:r>
      <w:r w:rsidRPr="006F7559">
        <w:rPr>
          <w:rFonts w:ascii="Times New Roman" w:hAnsi="Times New Roman" w:cs="Times New Roman"/>
          <w:i/>
          <w:iCs/>
          <w:color w:val="000000" w:themeColor="text1"/>
          <w:sz w:val="28"/>
          <w:szCs w:val="28"/>
        </w:rPr>
        <w:t>5</w:t>
      </w:r>
      <w:r w:rsidRPr="00473ECB">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rPr>
        <w:t>[</w:t>
      </w:r>
      <w:r w:rsidRPr="00414172">
        <w:rPr>
          <w:rFonts w:ascii="Times New Roman" w:hAnsi="Times New Roman" w:cs="Times New Roman"/>
          <w:color w:val="000000" w:themeColor="text1"/>
          <w:sz w:val="28"/>
          <w:szCs w:val="28"/>
        </w:rPr>
        <w:t>12; 309]</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Айтарлық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 xml:space="preserve">T </m:t>
        </m:r>
      </m:oMath>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R</m:t>
            </m:r>
          </m:e>
          <m:sub>
            <m:r>
              <w:rPr>
                <w:rFonts w:ascii="Cambria Math" w:hAnsi="Cambria Math" w:cs="Times New Roman"/>
                <w:color w:val="000000" w:themeColor="text1"/>
                <w:sz w:val="28"/>
                <w:szCs w:val="28"/>
              </w:rPr>
              <m:t>1</m:t>
            </m:r>
          </m:sub>
        </m:sSub>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 xml:space="preserve">ге ие, </w:t>
      </w:r>
      <w:r w:rsidRPr="00094DE9">
        <w:rPr>
          <w:rFonts w:ascii="Times New Roman" w:hAnsi="Times New Roman" w:cs="Times New Roman"/>
          <w:color w:val="000000" w:themeColor="text1"/>
          <w:sz w:val="28"/>
          <w:szCs w:val="28"/>
          <w:lang w:val="kk-KZ"/>
        </w:rPr>
        <w:t xml:space="preserve">экзистенциалды сөйлемдер үшін толық </w:t>
      </w:r>
      <m:oMath>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-теория</w:t>
      </w:r>
      <w:r w:rsidRPr="00094DE9">
        <w:rPr>
          <w:rFonts w:ascii="Times New Roman" w:hAnsi="Times New Roman" w:cs="Times New Roman"/>
          <w:color w:val="000000" w:themeColor="text1"/>
          <w:sz w:val="28"/>
          <w:szCs w:val="28"/>
          <w:lang w:val="kk-KZ"/>
        </w:rPr>
        <w:t xml:space="preserve"> болсын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Онда келесі шарттар </w:t>
      </w:r>
      <w:r w:rsidRPr="00094DE9">
        <w:rPr>
          <w:rFonts w:ascii="Times New Roman" w:hAnsi="Times New Roman" w:cs="Times New Roman"/>
          <w:color w:val="000000" w:themeColor="text1"/>
          <w:sz w:val="28"/>
          <w:szCs w:val="28"/>
        </w:rPr>
        <w:t>эквивалент</w:t>
      </w:r>
      <w:r w:rsidRPr="00094DE9">
        <w:rPr>
          <w:rFonts w:ascii="Times New Roman" w:hAnsi="Times New Roman" w:cs="Times New Roman"/>
          <w:color w:val="000000" w:themeColor="text1"/>
          <w:sz w:val="28"/>
          <w:szCs w:val="28"/>
          <w:lang w:val="kk-KZ"/>
        </w:rPr>
        <w:t>ті</w:t>
      </w:r>
      <w:r w:rsidRPr="00094DE9">
        <w:rPr>
          <w:rFonts w:ascii="Times New Roman" w:hAnsi="Times New Roman" w:cs="Times New Roman"/>
          <w:color w:val="000000" w:themeColor="text1"/>
          <w:sz w:val="28"/>
          <w:szCs w:val="28"/>
        </w:rPr>
        <w:t>:</w:t>
      </w:r>
    </w:p>
    <w:p w14:paraId="3ED66961"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(1)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lang w:val="kk-KZ"/>
        </w:rPr>
        <w:t xml:space="preserve"> </w:t>
      </w:r>
      <w:r w:rsidRPr="00094DE9">
        <w:rPr>
          <w:rFonts w:ascii="Times New Roman" w:hAnsi="Times New Roman" w:cs="Times New Roman"/>
          <w:color w:val="000000" w:themeColor="text1"/>
          <w:sz w:val="28"/>
          <w:szCs w:val="28"/>
        </w:rPr>
        <w:t>алгебра</w:t>
      </w:r>
      <w:r w:rsidRPr="00094DE9">
        <w:rPr>
          <w:rFonts w:ascii="Times New Roman" w:hAnsi="Times New Roman" w:cs="Times New Roman"/>
          <w:color w:val="000000" w:themeColor="text1"/>
          <w:sz w:val="28"/>
          <w:szCs w:val="28"/>
          <w:lang w:val="kk-KZ"/>
        </w:rPr>
        <w:t xml:space="preserve">лық жай </w:t>
      </w:r>
      <w:r w:rsidRPr="00094DE9">
        <w:rPr>
          <w:rFonts w:ascii="Times New Roman" w:hAnsi="Times New Roman" w:cs="Times New Roman"/>
          <w:color w:val="000000" w:themeColor="text1"/>
          <w:sz w:val="28"/>
          <w:szCs w:val="28"/>
        </w:rPr>
        <w:t>модель</w:t>
      </w:r>
      <w:r w:rsidRPr="00094DE9">
        <w:rPr>
          <w:rFonts w:ascii="Times New Roman" w:hAnsi="Times New Roman" w:cs="Times New Roman"/>
          <w:color w:val="000000" w:themeColor="text1"/>
          <w:sz w:val="28"/>
          <w:szCs w:val="28"/>
          <w:lang w:val="kk-KZ"/>
        </w:rPr>
        <w:t>ге ие</w:t>
      </w:r>
      <w:r w:rsidRPr="00094DE9">
        <w:rPr>
          <w:rFonts w:ascii="Times New Roman" w:hAnsi="Times New Roman" w:cs="Times New Roman"/>
          <w:color w:val="000000" w:themeColor="text1"/>
          <w:sz w:val="28"/>
          <w:szCs w:val="28"/>
        </w:rPr>
        <w:t>,</w:t>
      </w:r>
    </w:p>
    <w:p w14:paraId="42957CEA" w14:textId="77777777" w:rsidR="00FB4306" w:rsidRPr="00094DE9" w:rsidRDefault="00FB4306" w:rsidP="00FB4306">
      <w:pPr>
        <w:ind w:firstLine="454"/>
        <w:jc w:val="both"/>
        <w:rPr>
          <w:rFonts w:ascii="Times New Roman" w:hAnsi="Times New Roman" w:cs="Times New Roman"/>
          <w:color w:val="000000" w:themeColor="text1"/>
          <w:sz w:val="28"/>
          <w:szCs w:val="28"/>
          <w:lang w:val="kk-KZ"/>
        </w:rPr>
      </w:pPr>
      <w:r w:rsidRPr="00094DE9">
        <w:rPr>
          <w:rFonts w:ascii="Times New Roman" w:hAnsi="Times New Roman" w:cs="Times New Roman"/>
          <w:color w:val="000000" w:themeColor="text1"/>
          <w:sz w:val="28"/>
          <w:szCs w:val="28"/>
        </w:rPr>
        <w:t xml:space="preserve">(2)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 </w:t>
      </w:r>
      <w:r w:rsidRPr="00094DE9">
        <w:rPr>
          <w:rFonts w:ascii="Times New Roman" w:hAnsi="Times New Roman" w:cs="Times New Roman"/>
          <w:color w:val="000000" w:themeColor="text1"/>
          <w:sz w:val="28"/>
          <w:szCs w:val="28"/>
        </w:rPr>
        <w:t>(Σ, ∆)-атом</w:t>
      </w:r>
      <w:r w:rsidRPr="00094DE9">
        <w:rPr>
          <w:rFonts w:ascii="Times New Roman" w:hAnsi="Times New Roman" w:cs="Times New Roman"/>
          <w:color w:val="000000" w:themeColor="text1"/>
          <w:sz w:val="28"/>
          <w:szCs w:val="28"/>
          <w:lang w:val="kk-KZ"/>
        </w:rPr>
        <w:t>дық</w:t>
      </w:r>
      <w:r w:rsidRPr="00094DE9">
        <w:rPr>
          <w:rFonts w:ascii="Times New Roman" w:hAnsi="Times New Roman" w:cs="Times New Roman"/>
          <w:color w:val="000000" w:themeColor="text1"/>
          <w:sz w:val="28"/>
          <w:szCs w:val="28"/>
        </w:rPr>
        <w:t xml:space="preserve"> модель</w:t>
      </w:r>
      <w:r w:rsidRPr="00094DE9">
        <w:rPr>
          <w:rFonts w:ascii="Times New Roman" w:hAnsi="Times New Roman" w:cs="Times New Roman"/>
          <w:color w:val="000000" w:themeColor="text1"/>
          <w:sz w:val="28"/>
          <w:szCs w:val="28"/>
          <w:lang w:val="kk-KZ"/>
        </w:rPr>
        <w:t>ге ие,</w:t>
      </w:r>
    </w:p>
    <w:p w14:paraId="7BE5EC34"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(3)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 Σ)-атом</w:t>
      </w:r>
      <w:r w:rsidRPr="00094DE9">
        <w:rPr>
          <w:rFonts w:ascii="Times New Roman" w:hAnsi="Times New Roman" w:cs="Times New Roman"/>
          <w:color w:val="000000" w:themeColor="text1"/>
          <w:sz w:val="28"/>
          <w:szCs w:val="28"/>
          <w:lang w:val="kk-KZ"/>
        </w:rPr>
        <w:t>дық</w:t>
      </w:r>
      <w:r w:rsidRPr="00094DE9">
        <w:rPr>
          <w:rFonts w:ascii="Times New Roman" w:hAnsi="Times New Roman" w:cs="Times New Roman"/>
          <w:color w:val="000000" w:themeColor="text1"/>
          <w:sz w:val="28"/>
          <w:szCs w:val="28"/>
        </w:rPr>
        <w:t xml:space="preserve"> модель</w:t>
      </w:r>
      <w:r w:rsidRPr="00094DE9">
        <w:rPr>
          <w:rFonts w:ascii="Times New Roman" w:hAnsi="Times New Roman" w:cs="Times New Roman"/>
          <w:color w:val="000000" w:themeColor="text1"/>
          <w:sz w:val="28"/>
          <w:szCs w:val="28"/>
          <w:lang w:val="kk-KZ"/>
        </w:rPr>
        <w:t>ге ие</w:t>
      </w:r>
      <w:r w:rsidRPr="00094DE9">
        <w:rPr>
          <w:rFonts w:ascii="Times New Roman" w:hAnsi="Times New Roman" w:cs="Times New Roman"/>
          <w:color w:val="000000" w:themeColor="text1"/>
          <w:sz w:val="28"/>
          <w:szCs w:val="28"/>
        </w:rPr>
        <w:t>,</w:t>
      </w:r>
    </w:p>
    <w:p w14:paraId="3EA386DE"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(4)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∆-nice алгебра</w:t>
      </w:r>
      <w:r w:rsidRPr="00094DE9">
        <w:rPr>
          <w:rFonts w:ascii="Times New Roman" w:hAnsi="Times New Roman" w:cs="Times New Roman"/>
          <w:color w:val="000000" w:themeColor="text1"/>
          <w:sz w:val="28"/>
          <w:szCs w:val="28"/>
          <w:lang w:val="kk-KZ"/>
        </w:rPr>
        <w:t>лық жай</w:t>
      </w:r>
      <w:r w:rsidRPr="00094DE9">
        <w:rPr>
          <w:rFonts w:ascii="Times New Roman" w:hAnsi="Times New Roman" w:cs="Times New Roman"/>
          <w:color w:val="000000" w:themeColor="text1"/>
          <w:sz w:val="28"/>
          <w:szCs w:val="28"/>
        </w:rPr>
        <w:t xml:space="preserve"> модель</w:t>
      </w:r>
      <w:r w:rsidRPr="00094DE9">
        <w:rPr>
          <w:rFonts w:ascii="Times New Roman" w:hAnsi="Times New Roman" w:cs="Times New Roman"/>
          <w:color w:val="000000" w:themeColor="text1"/>
          <w:sz w:val="28"/>
          <w:szCs w:val="28"/>
          <w:lang w:val="kk-KZ"/>
        </w:rPr>
        <w:t>ге ие</w:t>
      </w:r>
      <w:r w:rsidRPr="00094DE9">
        <w:rPr>
          <w:rFonts w:ascii="Times New Roman" w:hAnsi="Times New Roman" w:cs="Times New Roman"/>
          <w:color w:val="000000" w:themeColor="text1"/>
          <w:sz w:val="28"/>
          <w:szCs w:val="28"/>
        </w:rPr>
        <w:t>,</w:t>
      </w:r>
    </w:p>
    <w:p w14:paraId="2279D5C8" w14:textId="35C2C173" w:rsidR="00FB4306" w:rsidRPr="00685D72"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(5) </w:t>
      </w:r>
      <m:oMath>
        <m:r>
          <w:rPr>
            <w:rFonts w:ascii="Cambria Math" w:hAnsi="Cambria Math" w:cs="Times New Roman"/>
            <w:color w:val="000000" w:themeColor="text1"/>
            <w:sz w:val="28"/>
            <w:szCs w:val="28"/>
          </w:rPr>
          <m:t>T</m:t>
        </m:r>
      </m:oMath>
      <w:r w:rsidRPr="00685D72">
        <w:rPr>
          <w:rFonts w:ascii="Times New Roman" w:hAnsi="Times New Roman" w:cs="Times New Roman"/>
          <w:color w:val="000000" w:themeColor="text1"/>
          <w:sz w:val="28"/>
          <w:szCs w:val="28"/>
        </w:rPr>
        <w:t xml:space="preserve"> </w:t>
      </w:r>
      <w:r w:rsidRPr="00685D72">
        <w:rPr>
          <w:rFonts w:ascii="Times New Roman" w:hAnsi="Times New Roman" w:cs="Times New Roman"/>
          <w:color w:val="000000" w:themeColor="text1"/>
          <w:sz w:val="28"/>
          <w:szCs w:val="28"/>
          <w:lang w:val="kk-KZ"/>
        </w:rPr>
        <w:t xml:space="preserve">жалғыз </w:t>
      </w:r>
      <w:r w:rsidRPr="00685D72">
        <w:rPr>
          <w:rFonts w:ascii="Times New Roman" w:hAnsi="Times New Roman" w:cs="Times New Roman"/>
          <w:color w:val="000000" w:themeColor="text1"/>
          <w:sz w:val="28"/>
          <w:szCs w:val="28"/>
        </w:rPr>
        <w:t>алгебра</w:t>
      </w:r>
      <w:r w:rsidRPr="00685D72">
        <w:rPr>
          <w:rFonts w:ascii="Times New Roman" w:hAnsi="Times New Roman" w:cs="Times New Roman"/>
          <w:color w:val="000000" w:themeColor="text1"/>
          <w:sz w:val="28"/>
          <w:szCs w:val="28"/>
          <w:lang w:val="kk-KZ"/>
        </w:rPr>
        <w:t>лық жай</w:t>
      </w:r>
      <w:r w:rsidRPr="00685D72">
        <w:rPr>
          <w:rFonts w:ascii="Times New Roman" w:hAnsi="Times New Roman" w:cs="Times New Roman"/>
          <w:color w:val="000000" w:themeColor="text1"/>
          <w:sz w:val="28"/>
          <w:szCs w:val="28"/>
        </w:rPr>
        <w:t xml:space="preserve"> модель</w:t>
      </w:r>
      <w:r w:rsidRPr="00685D72">
        <w:rPr>
          <w:rFonts w:ascii="Times New Roman" w:hAnsi="Times New Roman" w:cs="Times New Roman"/>
          <w:color w:val="000000" w:themeColor="text1"/>
          <w:sz w:val="28"/>
          <w:szCs w:val="28"/>
          <w:lang w:val="kk-KZ"/>
        </w:rPr>
        <w:t>ге ие</w:t>
      </w:r>
      <w:r w:rsidRPr="00685D72">
        <w:rPr>
          <w:rFonts w:ascii="Times New Roman" w:hAnsi="Times New Roman" w:cs="Times New Roman"/>
          <w:color w:val="000000" w:themeColor="text1"/>
          <w:sz w:val="28"/>
          <w:szCs w:val="28"/>
        </w:rPr>
        <w:t>.</w:t>
      </w:r>
    </w:p>
    <w:p w14:paraId="370B190C" w14:textId="3AD8C31E" w:rsidR="00FB4306" w:rsidRPr="00685D72" w:rsidRDefault="00FB4306" w:rsidP="00FB4306">
      <w:pPr>
        <w:ind w:firstLine="454"/>
        <w:jc w:val="both"/>
        <w:rPr>
          <w:rFonts w:ascii="Times New Roman" w:hAnsi="Times New Roman" w:cs="Times New Roman"/>
          <w:color w:val="000000" w:themeColor="text1"/>
          <w:sz w:val="28"/>
          <w:szCs w:val="28"/>
        </w:rPr>
      </w:pPr>
      <w:r w:rsidRPr="00685D72">
        <w:rPr>
          <w:rFonts w:ascii="Times New Roman" w:hAnsi="Times New Roman" w:cs="Times New Roman"/>
          <w:i/>
          <w:iCs/>
          <w:color w:val="000000" w:themeColor="text1"/>
          <w:sz w:val="28"/>
          <w:szCs w:val="28"/>
          <w:lang w:val="kk-KZ"/>
        </w:rPr>
        <w:t>Анықтама</w:t>
      </w:r>
      <w:r w:rsidRPr="00685D72">
        <w:rPr>
          <w:rFonts w:ascii="Times New Roman" w:hAnsi="Times New Roman" w:cs="Times New Roman"/>
          <w:i/>
          <w:iCs/>
          <w:color w:val="000000" w:themeColor="text1"/>
          <w:sz w:val="28"/>
          <w:szCs w:val="28"/>
        </w:rPr>
        <w:t xml:space="preserve"> 1.2.10</w:t>
      </w:r>
      <w:r w:rsidRPr="00685D72">
        <w:rPr>
          <w:rFonts w:ascii="Times New Roman" w:hAnsi="Times New Roman" w:cs="Times New Roman"/>
          <w:color w:val="000000" w:themeColor="text1"/>
          <w:sz w:val="28"/>
          <w:szCs w:val="28"/>
        </w:rPr>
        <w:t xml:space="preserve"> [13; 151]. Модель </w:t>
      </w:r>
      <m:oMath>
        <m:r>
          <m:rPr>
            <m:scr m:val="script"/>
          </m:rPr>
          <w:rPr>
            <w:rFonts w:ascii="Cambria Math" w:hAnsi="Cambria Math" w:cs="Times New Roman"/>
            <w:color w:val="000000" w:themeColor="text1"/>
            <w:sz w:val="28"/>
            <w:szCs w:val="28"/>
          </w:rPr>
          <m:t>A</m:t>
        </m:r>
      </m:oMath>
      <w:r w:rsidRPr="00685D72">
        <w:rPr>
          <w:rFonts w:ascii="Times New Roman" w:hAnsi="Times New Roman" w:cs="Times New Roman"/>
          <w:color w:val="000000" w:themeColor="text1"/>
          <w:sz w:val="28"/>
          <w:szCs w:val="28"/>
        </w:rPr>
        <w:t xml:space="preserve"> </w:t>
      </w:r>
      <w:r w:rsidRPr="00685D72">
        <w:rPr>
          <w:rFonts w:ascii="Times New Roman" w:hAnsi="Times New Roman" w:cs="Times New Roman"/>
          <w:color w:val="000000" w:themeColor="text1"/>
          <w:sz w:val="28"/>
          <w:szCs w:val="28"/>
          <w:lang w:val="kk-KZ"/>
        </w:rPr>
        <w:t xml:space="preserve">моделі </w:t>
      </w:r>
      <m:oMath>
        <m:r>
          <m:rPr>
            <m:scr m:val="script"/>
          </m:rPr>
          <w:rPr>
            <w:rFonts w:ascii="Cambria Math" w:hAnsi="Cambria Math" w:cs="Times New Roman"/>
            <w:color w:val="000000" w:themeColor="text1"/>
            <w:sz w:val="28"/>
            <w:szCs w:val="28"/>
          </w:rPr>
          <m:t>B</m:t>
        </m:r>
      </m:oMath>
      <w:r w:rsidRPr="00685D72">
        <w:rPr>
          <w:rFonts w:ascii="Times New Roman" w:eastAsiaTheme="minorEastAsia" w:hAnsi="Times New Roman" w:cs="Times New Roman"/>
          <w:color w:val="000000" w:themeColor="text1"/>
          <w:sz w:val="28"/>
          <w:szCs w:val="28"/>
        </w:rPr>
        <w:t>-</w:t>
      </w:r>
      <w:r w:rsidRPr="00685D72">
        <w:rPr>
          <w:rFonts w:ascii="Times New Roman" w:eastAsiaTheme="minorEastAsia" w:hAnsi="Times New Roman" w:cs="Times New Roman"/>
          <w:color w:val="000000" w:themeColor="text1"/>
          <w:sz w:val="28"/>
          <w:szCs w:val="28"/>
          <w:lang w:val="kk-KZ"/>
        </w:rPr>
        <w:t xml:space="preserve">ның жай меншікті элементарлы кеңейтілуі деп аталады, егер </w:t>
      </w:r>
      <w:r w:rsidRPr="00685D72">
        <w:rPr>
          <w:rFonts w:ascii="Times New Roman" w:hAnsi="Times New Roman" w:cs="Times New Roman"/>
          <w:color w:val="000000" w:themeColor="text1"/>
          <w:sz w:val="28"/>
          <w:szCs w:val="28"/>
        </w:rPr>
        <w:t xml:space="preserve"> </w:t>
      </w:r>
      <m:oMath>
        <m:sSubSup>
          <m:sSubSupPr>
            <m:ctrlPr>
              <w:rPr>
                <w:rFonts w:ascii="Cambria Math" w:hAnsi="Cambria Math" w:cs="Times New Roman"/>
                <w:i/>
                <w:color w:val="000000" w:themeColor="text1"/>
                <w:sz w:val="28"/>
                <w:szCs w:val="28"/>
              </w:rPr>
            </m:ctrlPr>
          </m:sSubSupPr>
          <m:e>
            <m:r>
              <m:rPr>
                <m:scr m:val="script"/>
              </m:rPr>
              <w:rPr>
                <w:rFonts w:ascii="Cambria Math" w:hAnsi="Cambria Math" w:cs="Times New Roman"/>
                <w:color w:val="000000" w:themeColor="text1"/>
                <w:sz w:val="28"/>
                <w:szCs w:val="28"/>
              </w:rPr>
              <m:t xml:space="preserve">A </m:t>
            </m:r>
          </m:e>
          <m:sub>
            <m:r>
              <w:rPr>
                <w:rFonts w:ascii="Cambria Math" w:hAnsi="Cambria Math" w:cs="Times New Roman"/>
                <w:color w:val="000000" w:themeColor="text1"/>
                <w:sz w:val="28"/>
                <w:szCs w:val="28"/>
              </w:rPr>
              <m:t>≠</m:t>
            </m:r>
          </m:sub>
          <m:sup>
            <m:r>
              <w:rPr>
                <w:rFonts w:ascii="Cambria Math" w:hAnsi="Cambria Math" w:cs="Times New Roman"/>
                <w:color w:val="000000" w:themeColor="text1"/>
                <w:sz w:val="28"/>
                <w:szCs w:val="28"/>
              </w:rPr>
              <m:t>≻</m:t>
            </m:r>
          </m:sup>
        </m:sSubSup>
      </m:oMath>
      <w:r w:rsidRPr="00685D72">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B</m:t>
        </m:r>
      </m:oMath>
      <w:r w:rsidRPr="00685D72">
        <w:rPr>
          <w:rFonts w:ascii="Times New Roman" w:hAnsi="Times New Roman" w:cs="Times New Roman"/>
          <w:color w:val="000000" w:themeColor="text1"/>
          <w:sz w:val="28"/>
          <w:szCs w:val="28"/>
        </w:rPr>
        <w:t xml:space="preserve"> </w:t>
      </w:r>
      <w:r w:rsidRPr="00685D72">
        <w:rPr>
          <w:rFonts w:ascii="Times New Roman" w:hAnsi="Times New Roman" w:cs="Times New Roman"/>
          <w:color w:val="000000" w:themeColor="text1"/>
          <w:sz w:val="28"/>
          <w:szCs w:val="28"/>
          <w:lang w:val="kk-KZ"/>
        </w:rPr>
        <w:t xml:space="preserve">және </w:t>
      </w:r>
      <m:oMath>
        <m:sSubSup>
          <m:sSubSupPr>
            <m:ctrlPr>
              <w:rPr>
                <w:rFonts w:ascii="Cambria Math" w:hAnsi="Cambria Math" w:cs="Times New Roman"/>
                <w:i/>
                <w:color w:val="000000" w:themeColor="text1"/>
                <w:sz w:val="28"/>
                <w:szCs w:val="28"/>
              </w:rPr>
            </m:ctrlPr>
          </m:sSubSupPr>
          <m:e>
            <m:r>
              <m:rPr>
                <m:scr m:val="script"/>
              </m:rPr>
              <w:rPr>
                <w:rFonts w:ascii="Cambria Math" w:hAnsi="Cambria Math" w:cs="Times New Roman"/>
                <w:color w:val="000000" w:themeColor="text1"/>
                <w:sz w:val="28"/>
                <w:szCs w:val="28"/>
              </w:rPr>
              <m:t xml:space="preserve">C </m:t>
            </m:r>
          </m:e>
          <m:sub>
            <m:r>
              <w:rPr>
                <w:rFonts w:ascii="Cambria Math" w:hAnsi="Cambria Math" w:cs="Times New Roman"/>
                <w:color w:val="000000" w:themeColor="text1"/>
                <w:sz w:val="28"/>
                <w:szCs w:val="28"/>
              </w:rPr>
              <m:t>≠</m:t>
            </m:r>
          </m:sub>
          <m:sup>
            <m:r>
              <w:rPr>
                <w:rFonts w:ascii="Cambria Math" w:hAnsi="Cambria Math" w:cs="Times New Roman"/>
                <w:color w:val="000000" w:themeColor="text1"/>
                <w:sz w:val="28"/>
                <w:szCs w:val="28"/>
              </w:rPr>
              <m:t>≻</m:t>
            </m:r>
          </m:sup>
        </m:sSubSup>
      </m:oMath>
      <w:r w:rsidRPr="00685D72">
        <w:rPr>
          <w:rFonts w:ascii="Times New Roman" w:hAnsi="Times New Roman" w:cs="Times New Roman"/>
          <w:i/>
          <w:color w:val="000000" w:themeColor="text1"/>
          <w:sz w:val="28"/>
          <w:szCs w:val="28"/>
        </w:rPr>
        <w:t xml:space="preserve"> </w:t>
      </w:r>
      <m:oMath>
        <m:r>
          <m:rPr>
            <m:scr m:val="script"/>
          </m:rPr>
          <w:rPr>
            <w:rFonts w:ascii="Cambria Math" w:hAnsi="Cambria Math" w:cs="Times New Roman"/>
            <w:color w:val="000000" w:themeColor="text1"/>
            <w:sz w:val="28"/>
            <w:szCs w:val="28"/>
          </w:rPr>
          <m:t>B</m:t>
        </m:r>
      </m:oMath>
      <w:r w:rsidRPr="00685D72">
        <w:rPr>
          <w:rFonts w:ascii="Times New Roman" w:hAnsi="Times New Roman" w:cs="Times New Roman"/>
          <w:color w:val="000000" w:themeColor="text1"/>
          <w:sz w:val="28"/>
          <w:szCs w:val="28"/>
        </w:rPr>
        <w:t xml:space="preserve"> </w:t>
      </w:r>
      <w:r w:rsidRPr="00685D72">
        <w:rPr>
          <w:rFonts w:ascii="Times New Roman" w:eastAsiaTheme="minorEastAsia" w:hAnsi="Times New Roman" w:cs="Times New Roman"/>
          <w:color w:val="000000" w:themeColor="text1"/>
          <w:sz w:val="28"/>
          <w:szCs w:val="28"/>
          <w:lang w:val="kk-KZ"/>
        </w:rPr>
        <w:t>орындалатындай</w:t>
      </w:r>
      <w:r w:rsidRPr="00685D72">
        <w:rPr>
          <w:rFonts w:ascii="Times New Roman" w:hAnsi="Times New Roman" w:cs="Times New Roman"/>
          <w:color w:val="000000" w:themeColor="text1"/>
          <w:sz w:val="28"/>
          <w:szCs w:val="28"/>
          <w:lang w:val="kk-KZ"/>
        </w:rPr>
        <w:t xml:space="preserve"> кез келген</w:t>
      </w:r>
      <w:r w:rsidRPr="00685D72">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C</m:t>
        </m:r>
      </m:oMath>
      <w:r w:rsidRPr="00685D72">
        <w:rPr>
          <w:rFonts w:ascii="Times New Roman" w:hAnsi="Times New Roman" w:cs="Times New Roman"/>
          <w:color w:val="000000" w:themeColor="text1"/>
          <w:sz w:val="28"/>
          <w:szCs w:val="28"/>
        </w:rPr>
        <w:t xml:space="preserve"> </w:t>
      </w:r>
      <w:r w:rsidRPr="00685D72">
        <w:rPr>
          <w:rFonts w:ascii="Times New Roman" w:hAnsi="Times New Roman" w:cs="Times New Roman"/>
          <w:color w:val="000000" w:themeColor="text1"/>
          <w:sz w:val="28"/>
          <w:szCs w:val="28"/>
          <w:lang w:val="kk-KZ"/>
        </w:rPr>
        <w:t>моделі үшін</w:t>
      </w:r>
      <w:r w:rsidRPr="00685D72">
        <w:rPr>
          <w:rFonts w:ascii="Times New Roman" w:eastAsiaTheme="minorEastAsia" w:hAnsi="Times New Roman" w:cs="Times New Roman"/>
          <w:color w:val="000000" w:themeColor="text1"/>
          <w:sz w:val="28"/>
          <w:szCs w:val="28"/>
          <w:lang w:val="kk-KZ"/>
        </w:rPr>
        <w:t xml:space="preserve">, </w:t>
      </w:r>
      <m:oMath>
        <m:r>
          <m:rPr>
            <m:scr m:val="script"/>
          </m:rPr>
          <w:rPr>
            <w:rFonts w:ascii="Cambria Math" w:hAnsi="Cambria Math" w:cs="Times New Roman"/>
            <w:color w:val="000000" w:themeColor="text1"/>
            <w:sz w:val="28"/>
            <w:szCs w:val="28"/>
          </w:rPr>
          <m:t>A</m:t>
        </m:r>
      </m:oMath>
      <w:r w:rsidRPr="00685D72">
        <w:rPr>
          <w:rFonts w:ascii="Times New Roman" w:hAnsi="Times New Roman" w:cs="Times New Roman"/>
          <w:color w:val="000000" w:themeColor="text1"/>
          <w:sz w:val="28"/>
          <w:szCs w:val="28"/>
        </w:rPr>
        <w:t xml:space="preserve"> – </w:t>
      </w:r>
      <m:oMath>
        <m:r>
          <m:rPr>
            <m:scr m:val="script"/>
          </m:rPr>
          <w:rPr>
            <w:rFonts w:ascii="Cambria Math" w:hAnsi="Cambria Math" w:cs="Times New Roman"/>
            <w:color w:val="000000" w:themeColor="text1"/>
            <w:sz w:val="28"/>
            <w:szCs w:val="28"/>
          </w:rPr>
          <m:t>B</m:t>
        </m:r>
      </m:oMath>
      <w:r w:rsidRPr="00685D72">
        <w:rPr>
          <w:rFonts w:ascii="Times New Roman" w:hAnsi="Times New Roman" w:cs="Times New Roman"/>
          <w:color w:val="000000" w:themeColor="text1"/>
          <w:sz w:val="28"/>
          <w:szCs w:val="28"/>
        </w:rPr>
        <w:t xml:space="preserve"> </w:t>
      </w:r>
      <w:r w:rsidRPr="00685D72">
        <w:rPr>
          <w:rFonts w:ascii="Times New Roman" w:hAnsi="Times New Roman" w:cs="Times New Roman"/>
          <w:color w:val="000000" w:themeColor="text1"/>
          <w:sz w:val="28"/>
          <w:szCs w:val="28"/>
          <w:lang w:val="kk-KZ"/>
        </w:rPr>
        <w:t xml:space="preserve">бойынша </w:t>
      </w:r>
      <m:oMath>
        <m:r>
          <m:rPr>
            <m:scr m:val="script"/>
          </m:rPr>
          <w:rPr>
            <w:rFonts w:ascii="Cambria Math" w:hAnsi="Cambria Math" w:cs="Times New Roman"/>
            <w:color w:val="000000" w:themeColor="text1"/>
            <w:sz w:val="28"/>
            <w:szCs w:val="28"/>
          </w:rPr>
          <m:t>C</m:t>
        </m:r>
      </m:oMath>
      <w:r w:rsidRPr="00685D72">
        <w:rPr>
          <w:rFonts w:ascii="Times New Roman" w:eastAsiaTheme="minorEastAsia" w:hAnsi="Times New Roman" w:cs="Times New Roman"/>
          <w:color w:val="000000" w:themeColor="text1"/>
          <w:sz w:val="28"/>
          <w:szCs w:val="28"/>
        </w:rPr>
        <w:t>-</w:t>
      </w:r>
      <w:r w:rsidRPr="00685D72">
        <w:rPr>
          <w:rFonts w:ascii="Times New Roman" w:eastAsiaTheme="minorEastAsia" w:hAnsi="Times New Roman" w:cs="Times New Roman"/>
          <w:color w:val="000000" w:themeColor="text1"/>
          <w:sz w:val="28"/>
          <w:szCs w:val="28"/>
          <w:lang w:val="kk-KZ"/>
        </w:rPr>
        <w:t>ға элементарлы енгізіледі</w:t>
      </w:r>
      <w:r w:rsidRPr="00685D72">
        <w:rPr>
          <w:rFonts w:ascii="Times New Roman" w:hAnsi="Times New Roman" w:cs="Times New Roman"/>
          <w:color w:val="000000" w:themeColor="text1"/>
          <w:sz w:val="28"/>
          <w:szCs w:val="28"/>
        </w:rPr>
        <w:t>.</w:t>
      </w:r>
    </w:p>
    <w:p w14:paraId="5AE61D19" w14:textId="77777777" w:rsidR="00F671A0" w:rsidRPr="007321A2" w:rsidRDefault="00FB4306" w:rsidP="00DC7D05">
      <w:pPr>
        <w:pStyle w:val="a7"/>
        <w:ind w:firstLine="426"/>
        <w:jc w:val="both"/>
        <w:rPr>
          <w:rFonts w:ascii="Times New Roman" w:hAnsi="Times New Roman"/>
          <w:sz w:val="28"/>
          <w:szCs w:val="28"/>
          <w:lang w:val="kk-KZ"/>
        </w:rPr>
      </w:pPr>
      <w:r w:rsidRPr="00DC7D05">
        <w:rPr>
          <w:rFonts w:ascii="Times New Roman" w:eastAsia="Palatino Linotype" w:hAnsi="Times New Roman"/>
          <w:i/>
          <w:iCs/>
          <w:color w:val="000000" w:themeColor="text1"/>
          <w:sz w:val="28"/>
          <w:szCs w:val="28"/>
          <w:lang w:val="kk-KZ"/>
        </w:rPr>
        <w:t xml:space="preserve">Лемма 1.2.4 </w:t>
      </w:r>
      <w:r w:rsidRPr="00DC7D05">
        <w:rPr>
          <w:rFonts w:ascii="Times New Roman" w:eastAsia="Palatino Linotype" w:hAnsi="Times New Roman"/>
          <w:color w:val="000000" w:themeColor="text1"/>
          <w:sz w:val="28"/>
          <w:szCs w:val="28"/>
          <w:lang w:val="kk-KZ"/>
        </w:rPr>
        <w:t>[13; 151</w:t>
      </w:r>
      <w:r w:rsidR="00F671A0" w:rsidRPr="00DC7D05">
        <w:rPr>
          <w:rFonts w:ascii="Times New Roman" w:eastAsia="Palatino Linotype" w:hAnsi="Times New Roman"/>
          <w:color w:val="000000" w:themeColor="text1"/>
          <w:sz w:val="28"/>
          <w:szCs w:val="28"/>
          <w:lang w:val="kk-KZ"/>
        </w:rPr>
        <w:t>].</w:t>
      </w:r>
      <w:r w:rsidR="00F671A0" w:rsidRPr="00DC7D05">
        <w:rPr>
          <w:rFonts w:ascii="Times New Roman" w:hAnsi="Times New Roman"/>
          <w:sz w:val="28"/>
          <w:szCs w:val="28"/>
          <w:lang w:val="ru-KZ"/>
        </w:rPr>
        <w:t xml:space="preserve"> </w:t>
      </w:r>
      <m:oMath>
        <m:r>
          <w:rPr>
            <w:rFonts w:ascii="Cambria Math" w:hAnsi="Cambria Math"/>
            <w:sz w:val="28"/>
            <w:szCs w:val="28"/>
            <w:lang w:val="ru-KZ"/>
          </w:rPr>
          <m:t>T</m:t>
        </m:r>
      </m:oMath>
      <w:r w:rsidR="00F671A0" w:rsidRPr="007321A2">
        <w:rPr>
          <w:rFonts w:ascii="Times New Roman" w:hAnsi="Times New Roman"/>
          <w:sz w:val="28"/>
          <w:szCs w:val="28"/>
          <w:lang w:val="kk-KZ"/>
        </w:rPr>
        <w:t xml:space="preserve"> толық теория</w:t>
      </w:r>
      <w:r w:rsidR="00F671A0" w:rsidRPr="00DC7D05">
        <w:rPr>
          <w:rFonts w:ascii="Times New Roman" w:hAnsi="Times New Roman"/>
          <w:sz w:val="28"/>
          <w:szCs w:val="28"/>
          <w:lang w:val="ru-KZ"/>
        </w:rPr>
        <w:t xml:space="preserve"> </w:t>
      </w:r>
      <m:oMath>
        <m:sSub>
          <m:sSubPr>
            <m:ctrlPr>
              <w:rPr>
                <w:rFonts w:ascii="Cambria Math" w:hAnsi="Cambria Math"/>
                <w:i/>
                <w:sz w:val="28"/>
                <w:szCs w:val="28"/>
                <w:lang w:val="en-US"/>
              </w:rPr>
            </m:ctrlPr>
          </m:sSubPr>
          <m:e>
            <m:r>
              <w:rPr>
                <w:rFonts w:ascii="Cambria Math" w:hAnsi="Cambria Math"/>
                <w:sz w:val="28"/>
                <w:szCs w:val="28"/>
                <w:lang w:val="ru-KZ"/>
              </w:rPr>
              <m:t>ω</m:t>
            </m:r>
          </m:e>
          <m:sub>
            <m:r>
              <w:rPr>
                <w:rFonts w:ascii="Cambria Math" w:hAnsi="Cambria Math"/>
                <w:sz w:val="28"/>
                <w:szCs w:val="28"/>
                <w:lang w:val="ru-KZ"/>
              </w:rPr>
              <m:t>1</m:t>
            </m:r>
          </m:sub>
        </m:sSub>
      </m:oMath>
      <w:r w:rsidR="00F671A0" w:rsidRPr="00DC7D05">
        <w:rPr>
          <w:rFonts w:ascii="Times New Roman" w:hAnsi="Times New Roman"/>
          <w:sz w:val="28"/>
          <w:szCs w:val="28"/>
          <w:lang w:val="ru-KZ"/>
        </w:rPr>
        <w:t>-категор</w:t>
      </w:r>
      <w:r w:rsidR="00F671A0" w:rsidRPr="007321A2">
        <w:rPr>
          <w:rFonts w:ascii="Times New Roman" w:hAnsi="Times New Roman"/>
          <w:sz w:val="28"/>
          <w:szCs w:val="28"/>
          <w:lang w:val="kk-KZ"/>
        </w:rPr>
        <w:t>лы</w:t>
      </w:r>
      <w:r w:rsidR="00F671A0" w:rsidRPr="00DC7D05">
        <w:rPr>
          <w:rFonts w:ascii="Times New Roman" w:hAnsi="Times New Roman"/>
          <w:sz w:val="28"/>
          <w:szCs w:val="28"/>
          <w:lang w:val="ru-KZ"/>
        </w:rPr>
        <w:t xml:space="preserve"> </w:t>
      </w:r>
      <w:r w:rsidR="00F671A0" w:rsidRPr="007321A2">
        <w:rPr>
          <w:rFonts w:ascii="Times New Roman" w:hAnsi="Times New Roman"/>
          <w:sz w:val="28"/>
          <w:szCs w:val="28"/>
          <w:lang w:val="kk-KZ"/>
        </w:rPr>
        <w:t>сонда және тек қана сонда</w:t>
      </w:r>
      <w:r w:rsidR="00F671A0" w:rsidRPr="00DC7D05">
        <w:rPr>
          <w:rFonts w:ascii="Times New Roman" w:hAnsi="Times New Roman"/>
          <w:sz w:val="28"/>
          <w:szCs w:val="28"/>
          <w:lang w:val="ru-KZ"/>
        </w:rPr>
        <w:t xml:space="preserve">, </w:t>
      </w:r>
      <w:r w:rsidR="00F671A0" w:rsidRPr="007321A2">
        <w:rPr>
          <w:rFonts w:ascii="Times New Roman" w:hAnsi="Times New Roman"/>
          <w:sz w:val="28"/>
          <w:szCs w:val="28"/>
          <w:lang w:val="kk-KZ"/>
        </w:rPr>
        <w:t>егер оның саналымды моделі жай өзіндік элементарлы кеңейтілуге ие болсын.</w:t>
      </w:r>
    </w:p>
    <w:p w14:paraId="5A6C21B1" w14:textId="33AE062B" w:rsidR="00C8529A" w:rsidRPr="00F671A0" w:rsidRDefault="00C8529A" w:rsidP="00C8529A">
      <w:pPr>
        <w:pStyle w:val="2"/>
        <w:spacing w:before="0"/>
        <w:ind w:right="0" w:firstLine="454"/>
        <w:jc w:val="both"/>
        <w:rPr>
          <w:rFonts w:ascii="Times New Roman" w:hAnsi="Times New Roman" w:cs="Times New Roman"/>
          <w:b w:val="0"/>
          <w:bCs w:val="0"/>
          <w:color w:val="000000" w:themeColor="text1"/>
          <w:lang w:val="kk-KZ"/>
        </w:rPr>
      </w:pPr>
      <w:r w:rsidRPr="00F671A0">
        <w:rPr>
          <w:rFonts w:ascii="Times New Roman" w:hAnsi="Times New Roman" w:cs="Times New Roman"/>
          <w:b w:val="0"/>
          <w:bCs w:val="0"/>
          <w:i/>
          <w:iCs/>
          <w:color w:val="000000" w:themeColor="text1"/>
          <w:lang w:val="kk-KZ"/>
        </w:rPr>
        <w:t>Анықтама 1.2.7</w:t>
      </w:r>
      <w:r w:rsidRPr="00F671A0">
        <w:rPr>
          <w:rFonts w:ascii="Times New Roman" w:hAnsi="Times New Roman" w:cs="Times New Roman"/>
          <w:b w:val="0"/>
          <w:bCs w:val="0"/>
          <w:color w:val="000000" w:themeColor="text1"/>
          <w:lang w:val="kk-KZ"/>
        </w:rPr>
        <w:t xml:space="preserve"> [12; 292]. </w:t>
      </w:r>
      <m:oMath>
        <m:r>
          <m:rPr>
            <m:sty m:val="bi"/>
          </m:rPr>
          <w:rPr>
            <w:rFonts w:ascii="Cambria Math" w:hAnsi="Cambria Math" w:cs="Times New Roman"/>
            <w:color w:val="000000" w:themeColor="text1"/>
            <w:lang w:val="kk-KZ"/>
          </w:rPr>
          <m:t>φ(x)</m:t>
        </m:r>
      </m:oMath>
      <w:r w:rsidRPr="006F7559">
        <w:rPr>
          <w:rFonts w:ascii="Times New Roman" w:hAnsi="Times New Roman" w:cs="Times New Roman"/>
          <w:b w:val="0"/>
          <w:bCs w:val="0"/>
          <w:color w:val="000000" w:themeColor="text1"/>
          <w:lang w:val="kk-KZ"/>
        </w:rPr>
        <w:t xml:space="preserve"> формуласы </w:t>
      </w:r>
      <m:oMath>
        <m:r>
          <m:rPr>
            <m:sty m:val="bi"/>
          </m:rPr>
          <w:rPr>
            <w:rFonts w:ascii="Cambria Math" w:hAnsi="Cambria Math" w:cs="Times New Roman"/>
            <w:color w:val="000000" w:themeColor="text1"/>
            <w:lang w:val="kk-KZ"/>
          </w:rPr>
          <m:t>T</m:t>
        </m:r>
      </m:oMath>
      <w:r w:rsidRPr="006F7559">
        <w:rPr>
          <w:rFonts w:ascii="Times New Roman" w:hAnsi="Times New Roman" w:cs="Times New Roman"/>
          <w:b w:val="0"/>
          <w:bCs w:val="0"/>
          <w:color w:val="000000" w:themeColor="text1"/>
          <w:lang w:val="kk-KZ"/>
        </w:rPr>
        <w:t xml:space="preserve"> теориясына қатысты </w:t>
      </w:r>
      <m:oMath>
        <m:r>
          <m:rPr>
            <m:sty m:val="bi"/>
          </m:rPr>
          <w:rPr>
            <w:rFonts w:ascii="Cambria Math" w:hAnsi="Cambria Math" w:cs="Times New Roman"/>
            <w:color w:val="000000" w:themeColor="text1"/>
            <w:lang w:val="kk-KZ"/>
          </w:rPr>
          <m:t>∆</m:t>
        </m:r>
      </m:oMath>
      <w:r w:rsidRPr="006F7559">
        <w:rPr>
          <w:rFonts w:ascii="Times New Roman" w:hAnsi="Times New Roman" w:cs="Times New Roman"/>
          <w:b w:val="0"/>
          <w:bCs w:val="0"/>
          <w:color w:val="000000" w:themeColor="text1"/>
          <w:lang w:val="kk-KZ"/>
        </w:rPr>
        <w:t xml:space="preserve">-формула деп аталады, егер </w:t>
      </w:r>
      <m:oMath>
        <m:r>
          <m:rPr>
            <m:sty m:val="bi"/>
          </m:rPr>
          <w:rPr>
            <w:rFonts w:ascii="Cambria Math" w:hAnsi="Cambria Math" w:cs="Times New Roman"/>
            <w:color w:val="000000" w:themeColor="text1"/>
            <w:lang w:val="kk-KZ"/>
          </w:rPr>
          <m:t>T⊨(φ↔</m:t>
        </m:r>
        <m:sSub>
          <m:sSubPr>
            <m:ctrlPr>
              <w:rPr>
                <w:rFonts w:ascii="Cambria Math" w:hAnsi="Cambria Math" w:cs="Times New Roman"/>
                <w:b w:val="0"/>
                <w:bCs w:val="0"/>
                <w:i/>
                <w:color w:val="000000" w:themeColor="text1"/>
              </w:rPr>
            </m:ctrlPr>
          </m:sSubPr>
          <m:e>
            <m:r>
              <m:rPr>
                <m:sty m:val="bi"/>
              </m:rPr>
              <w:rPr>
                <w:rFonts w:ascii="Cambria Math" w:hAnsi="Cambria Math" w:cs="Times New Roman"/>
                <w:color w:val="000000" w:themeColor="text1"/>
                <w:lang w:val="kk-KZ"/>
              </w:rPr>
              <m:t>ψ</m:t>
            </m:r>
          </m:e>
          <m:sub>
            <m:r>
              <m:rPr>
                <m:sty m:val="bi"/>
              </m:rPr>
              <w:rPr>
                <w:rFonts w:ascii="Cambria Math" w:hAnsi="Cambria Math" w:cs="Times New Roman"/>
                <w:color w:val="000000" w:themeColor="text1"/>
                <w:lang w:val="kk-KZ"/>
              </w:rPr>
              <m:t>1</m:t>
            </m:r>
          </m:sub>
        </m:sSub>
        <m:r>
          <m:rPr>
            <m:sty m:val="bi"/>
          </m:rPr>
          <w:rPr>
            <w:rFonts w:ascii="Cambria Math" w:hAnsi="Cambria Math" w:cs="Times New Roman"/>
            <w:color w:val="000000" w:themeColor="text1"/>
            <w:lang w:val="kk-KZ"/>
          </w:rPr>
          <m:t>)</m:t>
        </m:r>
      </m:oMath>
      <w:r w:rsidRPr="006F7559">
        <w:rPr>
          <w:rFonts w:ascii="Times New Roman" w:hAnsi="Times New Roman" w:cs="Times New Roman"/>
          <w:b w:val="0"/>
          <w:bCs w:val="0"/>
          <w:color w:val="000000" w:themeColor="text1"/>
          <w:lang w:val="kk-KZ"/>
        </w:rPr>
        <w:t xml:space="preserve"> және </w:t>
      </w:r>
      <m:oMath>
        <m:r>
          <m:rPr>
            <m:sty m:val="bi"/>
          </m:rPr>
          <w:rPr>
            <w:rFonts w:ascii="Cambria Math" w:hAnsi="Cambria Math" w:cs="Times New Roman"/>
            <w:color w:val="000000" w:themeColor="text1"/>
            <w:lang w:val="kk-KZ"/>
          </w:rPr>
          <m:t>T⊨(¬φ↔</m:t>
        </m:r>
        <m:sSub>
          <m:sSubPr>
            <m:ctrlPr>
              <w:rPr>
                <w:rFonts w:ascii="Cambria Math" w:hAnsi="Cambria Math" w:cs="Times New Roman"/>
                <w:b w:val="0"/>
                <w:bCs w:val="0"/>
                <w:i/>
                <w:color w:val="000000" w:themeColor="text1"/>
              </w:rPr>
            </m:ctrlPr>
          </m:sSubPr>
          <m:e>
            <m:r>
              <m:rPr>
                <m:sty m:val="bi"/>
              </m:rPr>
              <w:rPr>
                <w:rFonts w:ascii="Cambria Math" w:hAnsi="Cambria Math" w:cs="Times New Roman"/>
                <w:color w:val="000000" w:themeColor="text1"/>
                <w:lang w:val="kk-KZ"/>
              </w:rPr>
              <m:t>ψ</m:t>
            </m:r>
          </m:e>
          <m:sub>
            <m:r>
              <m:rPr>
                <m:sty m:val="bi"/>
              </m:rPr>
              <w:rPr>
                <w:rFonts w:ascii="Cambria Math" w:hAnsi="Cambria Math" w:cs="Times New Roman"/>
                <w:color w:val="000000" w:themeColor="text1"/>
                <w:lang w:val="kk-KZ"/>
              </w:rPr>
              <m:t>1</m:t>
            </m:r>
          </m:sub>
        </m:sSub>
        <m:r>
          <m:rPr>
            <m:sty m:val="bi"/>
          </m:rPr>
          <w:rPr>
            <w:rFonts w:ascii="Cambria Math" w:hAnsi="Cambria Math" w:cs="Times New Roman"/>
            <w:color w:val="000000" w:themeColor="text1"/>
            <w:lang w:val="kk-KZ"/>
          </w:rPr>
          <m:t>)</m:t>
        </m:r>
      </m:oMath>
      <w:r w:rsidRPr="006F7559">
        <w:rPr>
          <w:rFonts w:ascii="Times New Roman" w:hAnsi="Times New Roman" w:cs="Times New Roman"/>
          <w:b w:val="0"/>
          <w:bCs w:val="0"/>
          <w:color w:val="000000" w:themeColor="text1"/>
          <w:lang w:val="kk-KZ"/>
        </w:rPr>
        <w:t xml:space="preserve"> </w:t>
      </w:r>
      <w:r w:rsidRPr="006F7559">
        <w:rPr>
          <w:rFonts w:ascii="Times New Roman" w:eastAsiaTheme="minorEastAsia" w:hAnsi="Times New Roman" w:cs="Times New Roman"/>
          <w:b w:val="0"/>
          <w:bCs w:val="0"/>
          <w:color w:val="000000" w:themeColor="text1"/>
          <w:lang w:val="kk-KZ"/>
        </w:rPr>
        <w:t xml:space="preserve">орындалатындай </w:t>
      </w:r>
      <m:oMath>
        <m:sSub>
          <m:sSubPr>
            <m:ctrlPr>
              <w:rPr>
                <w:rFonts w:ascii="Cambria Math" w:hAnsi="Cambria Math" w:cs="Times New Roman"/>
                <w:b w:val="0"/>
                <w:bCs w:val="0"/>
                <w:i/>
                <w:color w:val="000000" w:themeColor="text1"/>
              </w:rPr>
            </m:ctrlPr>
          </m:sSubPr>
          <m:e>
            <m:r>
              <m:rPr>
                <m:sty m:val="bi"/>
              </m:rPr>
              <w:rPr>
                <w:rFonts w:ascii="Cambria Math" w:hAnsi="Cambria Math" w:cs="Times New Roman"/>
                <w:color w:val="000000" w:themeColor="text1"/>
                <w:lang w:val="kk-KZ"/>
              </w:rPr>
              <m:t>ψ</m:t>
            </m:r>
          </m:e>
          <m:sub>
            <m:r>
              <m:rPr>
                <m:sty m:val="bi"/>
              </m:rPr>
              <w:rPr>
                <w:rFonts w:ascii="Cambria Math" w:hAnsi="Cambria Math" w:cs="Times New Roman"/>
                <w:color w:val="000000" w:themeColor="text1"/>
                <w:lang w:val="kk-KZ"/>
              </w:rPr>
              <m:t>1</m:t>
            </m:r>
          </m:sub>
        </m:sSub>
        <m:r>
          <m:rPr>
            <m:sty m:val="bi"/>
          </m:rPr>
          <w:rPr>
            <w:rFonts w:ascii="Cambria Math" w:hAnsi="Cambria Math" w:cs="Times New Roman"/>
            <w:color w:val="000000" w:themeColor="text1"/>
            <w:lang w:val="kk-KZ"/>
          </w:rPr>
          <m:t>(</m:t>
        </m:r>
        <m:acc>
          <m:accPr>
            <m:chr m:val="̅"/>
            <m:ctrlPr>
              <w:rPr>
                <w:rFonts w:ascii="Cambria Math" w:hAnsi="Cambria Math" w:cs="Times New Roman"/>
                <w:b w:val="0"/>
                <w:bCs w:val="0"/>
                <w:i/>
                <w:color w:val="000000" w:themeColor="text1"/>
              </w:rPr>
            </m:ctrlPr>
          </m:accPr>
          <m:e>
            <m:r>
              <m:rPr>
                <m:sty m:val="bi"/>
              </m:rPr>
              <w:rPr>
                <w:rFonts w:ascii="Cambria Math" w:hAnsi="Cambria Math" w:cs="Times New Roman"/>
                <w:color w:val="000000" w:themeColor="text1"/>
                <w:lang w:val="kk-KZ"/>
              </w:rPr>
              <m:t>x</m:t>
            </m:r>
          </m:e>
        </m:acc>
        <m:r>
          <m:rPr>
            <m:sty m:val="bi"/>
          </m:rPr>
          <w:rPr>
            <w:rFonts w:ascii="Cambria Math" w:hAnsi="Cambria Math" w:cs="Times New Roman"/>
            <w:color w:val="000000" w:themeColor="text1"/>
            <w:lang w:val="kk-KZ"/>
          </w:rPr>
          <m:t>)</m:t>
        </m:r>
      </m:oMath>
      <w:r w:rsidRPr="006F7559">
        <w:rPr>
          <w:rFonts w:ascii="Times New Roman" w:hAnsi="Times New Roman" w:cs="Times New Roman"/>
          <w:b w:val="0"/>
          <w:bCs w:val="0"/>
          <w:color w:val="000000" w:themeColor="text1"/>
          <w:lang w:val="kk-KZ"/>
        </w:rPr>
        <w:t xml:space="preserve"> және </w:t>
      </w:r>
      <m:oMath>
        <m:sSub>
          <m:sSubPr>
            <m:ctrlPr>
              <w:rPr>
                <w:rFonts w:ascii="Cambria Math" w:hAnsi="Cambria Math" w:cs="Times New Roman"/>
                <w:b w:val="0"/>
                <w:bCs w:val="0"/>
                <w:i/>
                <w:color w:val="000000" w:themeColor="text1"/>
              </w:rPr>
            </m:ctrlPr>
          </m:sSubPr>
          <m:e>
            <m:r>
              <m:rPr>
                <m:sty m:val="bi"/>
              </m:rPr>
              <w:rPr>
                <w:rFonts w:ascii="Cambria Math" w:hAnsi="Cambria Math" w:cs="Times New Roman"/>
                <w:color w:val="000000" w:themeColor="text1"/>
                <w:lang w:val="kk-KZ"/>
              </w:rPr>
              <m:t>ψ</m:t>
            </m:r>
          </m:e>
          <m:sub>
            <m:r>
              <m:rPr>
                <m:sty m:val="bi"/>
              </m:rPr>
              <w:rPr>
                <w:rFonts w:ascii="Cambria Math" w:hAnsi="Cambria Math" w:cs="Times New Roman"/>
                <w:color w:val="000000" w:themeColor="text1"/>
                <w:lang w:val="kk-KZ"/>
              </w:rPr>
              <m:t>2</m:t>
            </m:r>
          </m:sub>
        </m:sSub>
        <m:r>
          <m:rPr>
            <m:sty m:val="bi"/>
          </m:rPr>
          <w:rPr>
            <w:rFonts w:ascii="Cambria Math" w:hAnsi="Cambria Math" w:cs="Times New Roman"/>
            <w:color w:val="000000" w:themeColor="text1"/>
            <w:lang w:val="kk-KZ"/>
          </w:rPr>
          <m:t>(</m:t>
        </m:r>
        <m:acc>
          <m:accPr>
            <m:chr m:val="̅"/>
            <m:ctrlPr>
              <w:rPr>
                <w:rFonts w:ascii="Cambria Math" w:hAnsi="Cambria Math" w:cs="Times New Roman"/>
                <w:b w:val="0"/>
                <w:bCs w:val="0"/>
                <w:i/>
                <w:color w:val="000000" w:themeColor="text1"/>
              </w:rPr>
            </m:ctrlPr>
          </m:accPr>
          <m:e>
            <m:r>
              <m:rPr>
                <m:sty m:val="bi"/>
              </m:rPr>
              <w:rPr>
                <w:rFonts w:ascii="Cambria Math" w:hAnsi="Cambria Math" w:cs="Times New Roman"/>
                <w:color w:val="000000" w:themeColor="text1"/>
                <w:lang w:val="kk-KZ"/>
              </w:rPr>
              <m:t>x</m:t>
            </m:r>
          </m:e>
        </m:acc>
        <m:r>
          <m:rPr>
            <m:sty m:val="bi"/>
          </m:rPr>
          <w:rPr>
            <w:rFonts w:ascii="Cambria Math" w:hAnsi="Cambria Math" w:cs="Times New Roman"/>
            <w:color w:val="000000" w:themeColor="text1"/>
            <w:lang w:val="kk-KZ"/>
          </w:rPr>
          <m:t>)</m:t>
        </m:r>
      </m:oMath>
      <w:r w:rsidRPr="006F7559">
        <w:rPr>
          <w:rFonts w:ascii="Times New Roman" w:hAnsi="Times New Roman" w:cs="Times New Roman"/>
          <w:b w:val="0"/>
          <w:bCs w:val="0"/>
          <w:color w:val="000000" w:themeColor="text1"/>
          <w:lang w:val="kk-KZ"/>
        </w:rPr>
        <w:t xml:space="preserve"> </w:t>
      </w:r>
      <w:r w:rsidRPr="00F671A0">
        <w:rPr>
          <w:rFonts w:ascii="Times New Roman" w:hAnsi="Times New Roman" w:cs="Times New Roman"/>
          <w:b w:val="0"/>
          <w:bCs w:val="0"/>
          <w:color w:val="000000" w:themeColor="text1"/>
          <w:lang w:val="kk-KZ"/>
        </w:rPr>
        <w:t>экзистенциалды формулалар табылса.</w:t>
      </w:r>
    </w:p>
    <w:p w14:paraId="0312DD82" w14:textId="22445A57" w:rsidR="00FB4306" w:rsidRPr="00B678AB" w:rsidRDefault="00FB4306" w:rsidP="00FB4306">
      <w:pPr>
        <w:ind w:firstLine="454"/>
        <w:jc w:val="both"/>
        <w:rPr>
          <w:rFonts w:ascii="Times New Roman" w:hAnsi="Times New Roman" w:cs="Times New Roman"/>
          <w:color w:val="000000" w:themeColor="text1"/>
          <w:sz w:val="28"/>
          <w:szCs w:val="28"/>
        </w:rPr>
      </w:pPr>
      <w:r w:rsidRPr="00B678AB">
        <w:rPr>
          <w:rFonts w:ascii="Times New Roman" w:hAnsi="Times New Roman" w:cs="Times New Roman"/>
          <w:i/>
          <w:iCs/>
          <w:color w:val="000000" w:themeColor="text1"/>
          <w:sz w:val="28"/>
          <w:szCs w:val="28"/>
          <w:lang w:val="kk-KZ"/>
        </w:rPr>
        <w:t>Анықтама</w:t>
      </w:r>
      <w:r w:rsidRPr="00B678AB">
        <w:rPr>
          <w:rFonts w:ascii="Times New Roman" w:hAnsi="Times New Roman" w:cs="Times New Roman"/>
          <w:i/>
          <w:iCs/>
          <w:color w:val="000000" w:themeColor="text1"/>
          <w:sz w:val="28"/>
          <w:szCs w:val="28"/>
        </w:rPr>
        <w:t xml:space="preserve"> 1.2.8</w:t>
      </w:r>
      <w:r w:rsidRPr="00B678AB">
        <w:rPr>
          <w:rFonts w:ascii="Times New Roman" w:hAnsi="Times New Roman" w:cs="Times New Roman"/>
          <w:color w:val="000000" w:themeColor="text1"/>
          <w:sz w:val="28"/>
          <w:szCs w:val="28"/>
        </w:rPr>
        <w:t xml:space="preserve"> [</w:t>
      </w:r>
      <w:r w:rsidRPr="00B678AB">
        <w:rPr>
          <w:rFonts w:ascii="Times New Roman" w:hAnsi="Times New Roman" w:cs="Times New Roman"/>
          <w:color w:val="000000" w:themeColor="text1"/>
          <w:sz w:val="28"/>
          <w:szCs w:val="28"/>
          <w:lang w:val="kk-KZ"/>
        </w:rPr>
        <w:t>12; 307]</w:t>
      </w:r>
      <w:r w:rsidRPr="00B678AB">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B678AB">
        <w:rPr>
          <w:rFonts w:ascii="Times New Roman" w:hAnsi="Times New Roman" w:cs="Times New Roman"/>
          <w:color w:val="000000" w:themeColor="text1"/>
          <w:sz w:val="28"/>
          <w:szCs w:val="28"/>
        </w:rPr>
        <w:t xml:space="preserve"> </w:t>
      </w:r>
      <w:r w:rsidRPr="00B678AB">
        <w:rPr>
          <w:rFonts w:ascii="Times New Roman" w:hAnsi="Times New Roman" w:cs="Times New Roman"/>
          <w:color w:val="000000" w:themeColor="text1"/>
          <w:sz w:val="28"/>
          <w:szCs w:val="28"/>
          <w:lang w:val="kk-KZ"/>
        </w:rPr>
        <w:t xml:space="preserve">теориясы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R</m:t>
            </m:r>
          </m:e>
          <m:sub>
            <m:r>
              <w:rPr>
                <w:rFonts w:ascii="Cambria Math" w:hAnsi="Cambria Math" w:cs="Times New Roman"/>
                <w:color w:val="000000" w:themeColor="text1"/>
                <w:sz w:val="28"/>
                <w:szCs w:val="28"/>
              </w:rPr>
              <m:t>1</m:t>
            </m:r>
          </m:sub>
        </m:sSub>
      </m:oMath>
      <w:r w:rsidRPr="00B678AB">
        <w:rPr>
          <w:rFonts w:ascii="Times New Roman" w:eastAsiaTheme="minorEastAsia" w:hAnsi="Times New Roman" w:cs="Times New Roman"/>
          <w:color w:val="000000" w:themeColor="text1"/>
          <w:sz w:val="28"/>
          <w:szCs w:val="28"/>
        </w:rPr>
        <w:t>-</w:t>
      </w:r>
      <w:r w:rsidRPr="00B678AB">
        <w:rPr>
          <w:rFonts w:ascii="Times New Roman" w:eastAsiaTheme="minorEastAsia" w:hAnsi="Times New Roman" w:cs="Times New Roman"/>
          <w:color w:val="000000" w:themeColor="text1"/>
          <w:sz w:val="28"/>
          <w:szCs w:val="28"/>
          <w:lang w:val="kk-KZ"/>
        </w:rPr>
        <w:t>ге ие деп айтамыз</w:t>
      </w:r>
      <w:r w:rsidRPr="00B678AB">
        <w:rPr>
          <w:rFonts w:ascii="Times New Roman" w:hAnsi="Times New Roman" w:cs="Times New Roman"/>
          <w:color w:val="000000" w:themeColor="text1"/>
          <w:sz w:val="28"/>
          <w:szCs w:val="28"/>
        </w:rPr>
        <w:t xml:space="preserve">, </w:t>
      </w:r>
      <w:r w:rsidRPr="00B678AB">
        <w:rPr>
          <w:rFonts w:ascii="Times New Roman" w:hAnsi="Times New Roman" w:cs="Times New Roman"/>
          <w:color w:val="000000" w:themeColor="text1"/>
          <w:sz w:val="28"/>
          <w:szCs w:val="28"/>
          <w:lang w:val="kk-KZ"/>
        </w:rPr>
        <w:t xml:space="preserve">егер </w:t>
      </w:r>
      <m:oMath>
        <m:r>
          <w:rPr>
            <w:rFonts w:ascii="Cambria Math" w:hAnsi="Cambria Math" w:cs="Times New Roman"/>
            <w:color w:val="000000" w:themeColor="text1"/>
            <w:sz w:val="28"/>
            <w:szCs w:val="28"/>
          </w:rPr>
          <m:t>T</m:t>
        </m:r>
      </m:oMath>
      <w:r w:rsidRPr="00B678AB">
        <w:rPr>
          <w:rFonts w:ascii="Times New Roman" w:eastAsiaTheme="minorEastAsia" w:hAnsi="Times New Roman" w:cs="Times New Roman"/>
          <w:color w:val="000000" w:themeColor="text1"/>
          <w:sz w:val="28"/>
          <w:szCs w:val="28"/>
        </w:rPr>
        <w:t>-</w:t>
      </w:r>
      <w:r w:rsidRPr="00B678AB">
        <w:rPr>
          <w:rFonts w:ascii="Times New Roman" w:eastAsiaTheme="minorEastAsia" w:hAnsi="Times New Roman" w:cs="Times New Roman"/>
          <w:color w:val="000000" w:themeColor="text1"/>
          <w:sz w:val="28"/>
          <w:szCs w:val="28"/>
          <w:lang w:val="kk-KZ"/>
        </w:rPr>
        <w:t xml:space="preserve">мен үйлесімді кез келген </w:t>
      </w:r>
      <m:oMath>
        <m:r>
          <w:rPr>
            <w:rFonts w:ascii="Cambria Math" w:hAnsi="Cambria Math" w:cs="Times New Roman"/>
            <w:color w:val="000000" w:themeColor="text1"/>
            <w:sz w:val="28"/>
            <w:szCs w:val="28"/>
          </w:rPr>
          <m:t>φ(</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x</m:t>
            </m:r>
          </m:e>
        </m:acc>
        <m:r>
          <w:rPr>
            <w:rFonts w:ascii="Cambria Math" w:hAnsi="Cambria Math" w:cs="Times New Roman"/>
            <w:color w:val="000000" w:themeColor="text1"/>
            <w:sz w:val="28"/>
            <w:szCs w:val="28"/>
          </w:rPr>
          <m:t>)</m:t>
        </m:r>
      </m:oMath>
      <w:r w:rsidRPr="00B678AB">
        <w:rPr>
          <w:rFonts w:ascii="Times New Roman" w:hAnsi="Times New Roman" w:cs="Times New Roman"/>
          <w:color w:val="000000" w:themeColor="text1"/>
          <w:sz w:val="28"/>
          <w:szCs w:val="28"/>
        </w:rPr>
        <w:t xml:space="preserve"> </w:t>
      </w:r>
      <w:r w:rsidRPr="00B678AB">
        <w:rPr>
          <w:rFonts w:ascii="Times New Roman" w:eastAsiaTheme="minorEastAsia" w:hAnsi="Times New Roman" w:cs="Times New Roman"/>
          <w:color w:val="000000" w:themeColor="text1"/>
          <w:sz w:val="28"/>
          <w:szCs w:val="28"/>
          <w:lang w:val="kk-KZ"/>
        </w:rPr>
        <w:t xml:space="preserve">экзистенциалды формула үшін </w:t>
      </w:r>
      <m:oMath>
        <m:r>
          <w:rPr>
            <w:rFonts w:ascii="Cambria Math" w:hAnsi="Cambria Math" w:cs="Times New Roman"/>
            <w:color w:val="000000" w:themeColor="text1"/>
            <w:sz w:val="28"/>
            <w:szCs w:val="28"/>
          </w:rPr>
          <m:t>T ⊨ ψ →φ</m:t>
        </m:r>
      </m:oMath>
      <w:r w:rsidRPr="00B678AB">
        <w:rPr>
          <w:rFonts w:ascii="Times New Roman" w:eastAsiaTheme="minorEastAsia" w:hAnsi="Times New Roman" w:cs="Times New Roman"/>
          <w:color w:val="000000" w:themeColor="text1"/>
          <w:sz w:val="28"/>
          <w:szCs w:val="28"/>
          <w:lang w:val="kk-KZ"/>
        </w:rPr>
        <w:t xml:space="preserve"> орындалатындай</w:t>
      </w:r>
      <w:r w:rsidRPr="00B678AB">
        <w:rPr>
          <w:rFonts w:ascii="Times New Roman" w:hAnsi="Times New Roman" w:cs="Times New Roman"/>
          <w:color w:val="000000" w:themeColor="text1"/>
          <w:sz w:val="28"/>
          <w:szCs w:val="28"/>
          <w:lang w:val="kk-KZ"/>
        </w:rPr>
        <w:t xml:space="preserve"> </w:t>
      </w:r>
      <m:oMath>
        <m:r>
          <w:rPr>
            <w:rFonts w:ascii="Cambria Math" w:hAnsi="Cambria Math" w:cs="Times New Roman"/>
            <w:color w:val="000000" w:themeColor="text1"/>
            <w:sz w:val="28"/>
            <w:szCs w:val="28"/>
          </w:rPr>
          <m:t>T</m:t>
        </m:r>
      </m:oMath>
      <w:r w:rsidRPr="00B678AB">
        <w:rPr>
          <w:rFonts w:ascii="Times New Roman" w:eastAsiaTheme="minorEastAsia" w:hAnsi="Times New Roman" w:cs="Times New Roman"/>
          <w:color w:val="000000" w:themeColor="text1"/>
          <w:sz w:val="28"/>
          <w:szCs w:val="28"/>
        </w:rPr>
        <w:t>-</w:t>
      </w:r>
      <w:r w:rsidRPr="00B678AB">
        <w:rPr>
          <w:rFonts w:ascii="Times New Roman" w:eastAsiaTheme="minorEastAsia" w:hAnsi="Times New Roman" w:cs="Times New Roman"/>
          <w:color w:val="000000" w:themeColor="text1"/>
          <w:sz w:val="28"/>
          <w:szCs w:val="28"/>
          <w:lang w:val="kk-KZ"/>
        </w:rPr>
        <w:t xml:space="preserve">мен үйлесімді </w:t>
      </w:r>
      <m:oMath>
        <m:r>
          <w:rPr>
            <w:rFonts w:ascii="Cambria Math" w:hAnsi="Cambria Math" w:cs="Times New Roman"/>
            <w:color w:val="000000" w:themeColor="text1"/>
            <w:sz w:val="28"/>
            <w:szCs w:val="28"/>
          </w:rPr>
          <m:t>ψ(</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x</m:t>
            </m:r>
          </m:e>
        </m:acc>
        <m:r>
          <w:rPr>
            <w:rFonts w:ascii="Cambria Math" w:hAnsi="Cambria Math" w:cs="Times New Roman"/>
            <w:color w:val="000000" w:themeColor="text1"/>
            <w:sz w:val="28"/>
            <w:szCs w:val="28"/>
          </w:rPr>
          <m:t>)∈ ∆</m:t>
        </m:r>
      </m:oMath>
      <w:r w:rsidRPr="00B678AB">
        <w:rPr>
          <w:rFonts w:ascii="Times New Roman" w:hAnsi="Times New Roman" w:cs="Times New Roman"/>
          <w:color w:val="000000" w:themeColor="text1"/>
          <w:sz w:val="28"/>
          <w:szCs w:val="28"/>
        </w:rPr>
        <w:t xml:space="preserve"> </w:t>
      </w:r>
      <w:r w:rsidRPr="00B678AB">
        <w:rPr>
          <w:rFonts w:ascii="Times New Roman" w:hAnsi="Times New Roman" w:cs="Times New Roman"/>
          <w:color w:val="000000" w:themeColor="text1"/>
          <w:sz w:val="28"/>
          <w:szCs w:val="28"/>
          <w:lang w:val="kk-KZ"/>
        </w:rPr>
        <w:t>формуласы табылса</w:t>
      </w:r>
      <w:r w:rsidRPr="00B678AB">
        <w:rPr>
          <w:rFonts w:ascii="Times New Roman" w:hAnsi="Times New Roman" w:cs="Times New Roman"/>
          <w:color w:val="000000" w:themeColor="text1"/>
          <w:sz w:val="28"/>
          <w:szCs w:val="28"/>
        </w:rPr>
        <w:t>.</w:t>
      </w:r>
    </w:p>
    <w:p w14:paraId="05C87921" w14:textId="49F605E7" w:rsidR="00FB4306" w:rsidRDefault="00FB4306" w:rsidP="00FB4306">
      <w:pPr>
        <w:ind w:firstLine="454"/>
        <w:jc w:val="both"/>
        <w:rPr>
          <w:rFonts w:ascii="Times New Roman" w:hAnsi="Times New Roman" w:cs="Times New Roman"/>
          <w:color w:val="000000" w:themeColor="text1"/>
          <w:sz w:val="28"/>
          <w:szCs w:val="28"/>
          <w:lang w:val="kk-KZ"/>
        </w:rPr>
      </w:pPr>
      <w:r w:rsidRPr="00B678AB">
        <w:rPr>
          <w:rFonts w:ascii="Times New Roman" w:hAnsi="Times New Roman" w:cs="Times New Roman"/>
          <w:i/>
          <w:iCs/>
          <w:color w:val="000000" w:themeColor="text1"/>
          <w:sz w:val="28"/>
          <w:szCs w:val="28"/>
          <w:lang w:val="kk-KZ"/>
        </w:rPr>
        <w:t>Анықтама</w:t>
      </w:r>
      <w:r w:rsidRPr="00B678AB">
        <w:rPr>
          <w:rFonts w:ascii="Times New Roman" w:hAnsi="Times New Roman" w:cs="Times New Roman"/>
          <w:i/>
          <w:iCs/>
          <w:color w:val="000000" w:themeColor="text1"/>
          <w:sz w:val="28"/>
          <w:szCs w:val="28"/>
        </w:rPr>
        <w:t xml:space="preserve"> 1.2.9</w:t>
      </w:r>
      <w:r w:rsidRPr="00B678AB">
        <w:rPr>
          <w:rFonts w:ascii="Times New Roman" w:hAnsi="Times New Roman" w:cs="Times New Roman"/>
          <w:color w:val="000000" w:themeColor="text1"/>
          <w:sz w:val="28"/>
          <w:szCs w:val="28"/>
        </w:rPr>
        <w:t xml:space="preserve"> [12; 312]. </w:t>
      </w:r>
      <m:oMath>
        <m:r>
          <w:rPr>
            <w:rFonts w:ascii="Cambria Math" w:hAnsi="Cambria Math" w:cs="Times New Roman"/>
            <w:color w:val="000000" w:themeColor="text1"/>
            <w:sz w:val="28"/>
            <w:szCs w:val="28"/>
          </w:rPr>
          <m:t>T</m:t>
        </m:r>
      </m:oMath>
      <w:r w:rsidRPr="00B678AB">
        <w:rPr>
          <w:rFonts w:ascii="Times New Roman" w:hAnsi="Times New Roman" w:cs="Times New Roman"/>
          <w:color w:val="000000" w:themeColor="text1"/>
          <w:sz w:val="28"/>
          <w:szCs w:val="28"/>
        </w:rPr>
        <w:t xml:space="preserve"> </w:t>
      </w:r>
      <w:r w:rsidRPr="00B678AB">
        <w:rPr>
          <w:rFonts w:ascii="Times New Roman" w:hAnsi="Times New Roman" w:cs="Times New Roman"/>
          <w:color w:val="000000" w:themeColor="text1"/>
          <w:sz w:val="28"/>
          <w:szCs w:val="28"/>
          <w:lang w:val="kk-KZ"/>
        </w:rPr>
        <w:t>теориясының саналымды моде</w:t>
      </w:r>
      <w:r w:rsidRPr="00094DE9">
        <w:rPr>
          <w:rFonts w:ascii="Times New Roman" w:hAnsi="Times New Roman" w:cs="Times New Roman"/>
          <w:color w:val="000000" w:themeColor="text1"/>
          <w:sz w:val="28"/>
          <w:szCs w:val="28"/>
          <w:lang w:val="kk-KZ"/>
        </w:rPr>
        <w:t>лі саналымды</w:t>
      </w:r>
      <w:r w:rsidRPr="00094DE9">
        <w:rPr>
          <w:rFonts w:ascii="Times New Roman" w:hAnsi="Times New Roman" w:cs="Times New Roman"/>
          <w:color w:val="000000" w:themeColor="text1"/>
          <w:sz w:val="28"/>
          <w:szCs w:val="28"/>
        </w:rPr>
        <w:t xml:space="preserve"> алгебра</w:t>
      </w:r>
      <w:r w:rsidRPr="00094DE9">
        <w:rPr>
          <w:rFonts w:ascii="Times New Roman" w:hAnsi="Times New Roman" w:cs="Times New Roman"/>
          <w:color w:val="000000" w:themeColor="text1"/>
          <w:sz w:val="28"/>
          <w:szCs w:val="28"/>
          <w:lang w:val="kk-KZ"/>
        </w:rPr>
        <w:t>лық</w:t>
      </w:r>
      <w:r w:rsidRPr="00094DE9">
        <w:rPr>
          <w:rFonts w:ascii="Times New Roman" w:hAnsi="Times New Roman" w:cs="Times New Roman"/>
          <w:color w:val="000000" w:themeColor="text1"/>
          <w:sz w:val="28"/>
          <w:szCs w:val="28"/>
        </w:rPr>
        <w:t xml:space="preserve"> универсал</w:t>
      </w:r>
      <w:r w:rsidRPr="00094DE9">
        <w:rPr>
          <w:rFonts w:ascii="Times New Roman" w:hAnsi="Times New Roman" w:cs="Times New Roman"/>
          <w:color w:val="000000" w:themeColor="text1"/>
          <w:sz w:val="28"/>
          <w:szCs w:val="28"/>
          <w:lang w:val="kk-KZ"/>
        </w:rPr>
        <w:t>ды</w:t>
      </w:r>
      <w:r w:rsidRPr="00094DE9">
        <w:rPr>
          <w:rFonts w:ascii="Times New Roman" w:hAnsi="Times New Roman" w:cs="Times New Roman"/>
          <w:color w:val="000000" w:themeColor="text1"/>
          <w:sz w:val="28"/>
          <w:szCs w:val="28"/>
        </w:rPr>
        <w:t xml:space="preserve"> модель</w:t>
      </w:r>
      <w:r w:rsidRPr="00094DE9">
        <w:rPr>
          <w:rFonts w:ascii="Times New Roman" w:hAnsi="Times New Roman" w:cs="Times New Roman"/>
          <w:color w:val="000000" w:themeColor="text1"/>
          <w:sz w:val="28"/>
          <w:szCs w:val="28"/>
          <w:lang w:val="kk-KZ"/>
        </w:rPr>
        <w:t xml:space="preserve"> деп аталады</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егер оған осы тоерияның барлық саналымды модельдері изоморфты енгізілсе. </w:t>
      </w:r>
    </w:p>
    <w:p w14:paraId="76DBA39B" w14:textId="77777777" w:rsidR="00FB4306" w:rsidRPr="00094DE9" w:rsidRDefault="00FB4306" w:rsidP="00FB4306">
      <w:pPr>
        <w:ind w:firstLine="454"/>
        <w:jc w:val="both"/>
        <w:rPr>
          <w:rFonts w:ascii="Times New Roman" w:hAnsi="Times New Roman" w:cs="Times New Roman"/>
          <w:color w:val="FF0000"/>
          <w:sz w:val="28"/>
          <w:szCs w:val="28"/>
        </w:rPr>
      </w:pPr>
      <w:r w:rsidRPr="00094DE9">
        <w:rPr>
          <w:rFonts w:ascii="Times New Roman" w:hAnsi="Times New Roman" w:cs="Times New Roman"/>
          <w:i/>
          <w:iCs/>
          <w:color w:val="000000" w:themeColor="text1"/>
          <w:sz w:val="28"/>
          <w:szCs w:val="28"/>
        </w:rPr>
        <w:t xml:space="preserve">Теорема </w:t>
      </w:r>
      <w:r w:rsidRPr="00F81A45">
        <w:rPr>
          <w:rFonts w:ascii="Times New Roman" w:hAnsi="Times New Roman" w:cs="Times New Roman"/>
          <w:i/>
          <w:iCs/>
          <w:color w:val="000000" w:themeColor="text1"/>
          <w:sz w:val="28"/>
          <w:szCs w:val="28"/>
        </w:rPr>
        <w:t>1</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2</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4</w:t>
      </w:r>
      <w:r w:rsidRPr="00094DE9">
        <w:rPr>
          <w:rFonts w:ascii="Times New Roman" w:hAnsi="Times New Roman" w:cs="Times New Roman"/>
          <w:color w:val="000000" w:themeColor="text1"/>
          <w:sz w:val="28"/>
          <w:szCs w:val="28"/>
        </w:rPr>
        <w:t xml:space="preserve"> [</w:t>
      </w:r>
      <w:r w:rsidRPr="00C92F7D">
        <w:rPr>
          <w:rFonts w:ascii="Times New Roman" w:hAnsi="Times New Roman" w:cs="Times New Roman"/>
          <w:color w:val="000000" w:themeColor="text1"/>
          <w:sz w:val="28"/>
          <w:szCs w:val="28"/>
        </w:rPr>
        <w:t>12; 315].</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Айтарлық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 </w:t>
      </w:r>
      <w:r w:rsidRPr="00094DE9">
        <w:rPr>
          <w:rFonts w:ascii="Times New Roman" w:hAnsi="Times New Roman" w:cs="Times New Roman"/>
          <w:color w:val="000000" w:themeColor="text1"/>
          <w:sz w:val="28"/>
          <w:szCs w:val="28"/>
          <w:lang w:val="kk-KZ"/>
        </w:rPr>
        <w:t>экзистенциалды сөйлемдер үшін толық, саналымды</w:t>
      </w:r>
      <w:r w:rsidRPr="00094DE9">
        <w:rPr>
          <w:rFonts w:ascii="Times New Roman" w:hAnsi="Times New Roman" w:cs="Times New Roman"/>
          <w:color w:val="000000" w:themeColor="text1"/>
          <w:sz w:val="28"/>
          <w:szCs w:val="28"/>
        </w:rPr>
        <w:t xml:space="preserve"> алгебра</w:t>
      </w:r>
      <w:r w:rsidRPr="00094DE9">
        <w:rPr>
          <w:rFonts w:ascii="Times New Roman" w:hAnsi="Times New Roman" w:cs="Times New Roman"/>
          <w:color w:val="000000" w:themeColor="text1"/>
          <w:sz w:val="28"/>
          <w:szCs w:val="28"/>
          <w:lang w:val="kk-KZ"/>
        </w:rPr>
        <w:t>лық</w:t>
      </w:r>
      <w:r w:rsidRPr="00094DE9">
        <w:rPr>
          <w:rFonts w:ascii="Times New Roman" w:hAnsi="Times New Roman" w:cs="Times New Roman"/>
          <w:color w:val="000000" w:themeColor="text1"/>
          <w:sz w:val="28"/>
          <w:szCs w:val="28"/>
        </w:rPr>
        <w:t xml:space="preserve"> универсал</w:t>
      </w:r>
      <w:r w:rsidRPr="00094DE9">
        <w:rPr>
          <w:rFonts w:ascii="Times New Roman" w:hAnsi="Times New Roman" w:cs="Times New Roman"/>
          <w:color w:val="000000" w:themeColor="text1"/>
          <w:sz w:val="28"/>
          <w:szCs w:val="28"/>
          <w:lang w:val="kk-KZ"/>
        </w:rPr>
        <w:t>ды</w:t>
      </w:r>
      <w:r w:rsidRPr="00094DE9">
        <w:rPr>
          <w:rFonts w:ascii="Times New Roman" w:hAnsi="Times New Roman" w:cs="Times New Roman"/>
          <w:color w:val="000000" w:themeColor="text1"/>
          <w:sz w:val="28"/>
          <w:szCs w:val="28"/>
        </w:rPr>
        <w:t xml:space="preserve"> модель</w:t>
      </w:r>
      <w:r w:rsidRPr="00094DE9">
        <w:rPr>
          <w:rFonts w:ascii="Times New Roman" w:hAnsi="Times New Roman" w:cs="Times New Roman"/>
          <w:color w:val="000000" w:themeColor="text1"/>
          <w:sz w:val="28"/>
          <w:szCs w:val="28"/>
          <w:lang w:val="kk-KZ"/>
        </w:rPr>
        <w:t xml:space="preserve">ге ие </w:t>
      </w:r>
      <w:r w:rsidRPr="00094DE9">
        <w:rPr>
          <w:rFonts w:ascii="Times New Roman" w:hAnsi="Times New Roman" w:cs="Times New Roman"/>
          <w:color w:val="000000" w:themeColor="text1"/>
          <w:sz w:val="28"/>
          <w:szCs w:val="28"/>
        </w:rPr>
        <w:t>универсал теория</w:t>
      </w:r>
      <w:r w:rsidRPr="00094DE9">
        <w:rPr>
          <w:rFonts w:ascii="Times New Roman" w:hAnsi="Times New Roman" w:cs="Times New Roman"/>
          <w:color w:val="000000" w:themeColor="text1"/>
          <w:sz w:val="28"/>
          <w:szCs w:val="28"/>
          <w:lang w:val="kk-KZ"/>
        </w:rPr>
        <w:t xml:space="preserve"> болсын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w:t>
      </w:r>
      <w:r w:rsidRPr="00094DE9">
        <w:rPr>
          <w:rFonts w:ascii="Times New Roman" w:hAnsi="Times New Roman" w:cs="Times New Roman"/>
          <w:color w:val="000000" w:themeColor="text1"/>
          <w:sz w:val="28"/>
          <w:szCs w:val="28"/>
        </w:rPr>
        <w:t xml:space="preserve">да </w:t>
      </w:r>
      <m:oMath>
        <m:r>
          <w:rPr>
            <w:rFonts w:ascii="Cambria Math" w:hAnsi="Cambria Math" w:cs="Times New Roman"/>
            <w:color w:val="000000" w:themeColor="text1"/>
            <w:sz w:val="28"/>
            <w:szCs w:val="28"/>
          </w:rPr>
          <m:t>T</m:t>
        </m:r>
        <m:r>
          <m:rPr>
            <m:sty m:val="p"/>
          </m:rPr>
          <w:rPr>
            <w:rFonts w:ascii="Cambria Math" w:hAnsi="Cambria Math" w:cs="Times New Roman"/>
            <w:color w:val="000000" w:themeColor="text1"/>
            <w:sz w:val="28"/>
            <w:szCs w:val="28"/>
          </w:rPr>
          <m:t xml:space="preserve">– </m:t>
        </m:r>
      </m:oMath>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(Σ, ∆)</m:t>
        </m:r>
      </m:oMath>
      <w:r w:rsidRPr="00094DE9">
        <w:rPr>
          <w:rFonts w:ascii="Times New Roman" w:hAnsi="Times New Roman" w:cs="Times New Roman"/>
          <w:color w:val="000000" w:themeColor="text1"/>
          <w:sz w:val="28"/>
          <w:szCs w:val="28"/>
        </w:rPr>
        <w:t>-атом</w:t>
      </w:r>
      <w:r w:rsidRPr="00094DE9">
        <w:rPr>
          <w:rFonts w:ascii="Times New Roman" w:hAnsi="Times New Roman" w:cs="Times New Roman"/>
          <w:color w:val="000000" w:themeColor="text1"/>
          <w:sz w:val="28"/>
          <w:szCs w:val="28"/>
          <w:lang w:val="kk-KZ"/>
        </w:rPr>
        <w:t>дық болатын</w:t>
      </w:r>
      <w:r w:rsidRPr="00094DE9">
        <w:rPr>
          <w:rFonts w:ascii="Times New Roman" w:hAnsi="Times New Roman" w:cs="Times New Roman"/>
          <w:color w:val="000000" w:themeColor="text1"/>
          <w:sz w:val="28"/>
          <w:szCs w:val="28"/>
        </w:rPr>
        <w:t xml:space="preserve"> алгебра</w:t>
      </w:r>
      <w:r w:rsidRPr="00094DE9">
        <w:rPr>
          <w:rFonts w:ascii="Times New Roman" w:hAnsi="Times New Roman" w:cs="Times New Roman"/>
          <w:color w:val="000000" w:themeColor="text1"/>
          <w:sz w:val="28"/>
          <w:szCs w:val="28"/>
          <w:lang w:val="kk-KZ"/>
        </w:rPr>
        <w:t>лық жай модельге ие</w:t>
      </w:r>
      <w:r w:rsidRPr="00094DE9">
        <w:rPr>
          <w:rFonts w:ascii="Times New Roman" w:hAnsi="Times New Roman" w:cs="Times New Roman"/>
          <w:color w:val="000000" w:themeColor="text1"/>
          <w:sz w:val="28"/>
          <w:szCs w:val="28"/>
        </w:rPr>
        <w:t>.</w:t>
      </w:r>
    </w:p>
    <w:p w14:paraId="6320601E"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rPr>
        <w:t xml:space="preserve">Теорема </w:t>
      </w:r>
      <w:r w:rsidRPr="00473ECB">
        <w:rPr>
          <w:rFonts w:ascii="Times New Roman" w:hAnsi="Times New Roman" w:cs="Times New Roman"/>
          <w:i/>
          <w:iCs/>
          <w:color w:val="000000" w:themeColor="text1"/>
          <w:sz w:val="28"/>
          <w:szCs w:val="28"/>
        </w:rPr>
        <w:t xml:space="preserve">1.2.5 </w:t>
      </w:r>
      <w:r w:rsidRPr="00094DE9">
        <w:rPr>
          <w:rFonts w:ascii="Times New Roman" w:hAnsi="Times New Roman" w:cs="Times New Roman"/>
          <w:color w:val="000000" w:themeColor="text1"/>
          <w:sz w:val="28"/>
          <w:szCs w:val="28"/>
        </w:rPr>
        <w:t>[</w:t>
      </w:r>
      <w:r w:rsidRPr="00414172">
        <w:rPr>
          <w:rFonts w:ascii="Times New Roman" w:hAnsi="Times New Roman" w:cs="Times New Roman"/>
          <w:color w:val="000000" w:themeColor="text1"/>
          <w:sz w:val="28"/>
          <w:szCs w:val="28"/>
        </w:rPr>
        <w:t>12; 309]</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Айтарлық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 xml:space="preserve">T </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R</m:t>
            </m:r>
          </m:e>
          <m:sub>
            <m:r>
              <w:rPr>
                <w:rFonts w:ascii="Cambria Math" w:hAnsi="Cambria Math" w:cs="Times New Roman"/>
                <w:color w:val="000000" w:themeColor="text1"/>
                <w:sz w:val="28"/>
                <w:szCs w:val="28"/>
              </w:rPr>
              <m:t>1</m:t>
            </m:r>
          </m:sub>
        </m:sSub>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 xml:space="preserve">ге ие, </w:t>
      </w:r>
      <w:r w:rsidRPr="00094DE9">
        <w:rPr>
          <w:rFonts w:ascii="Times New Roman" w:hAnsi="Times New Roman" w:cs="Times New Roman"/>
          <w:color w:val="000000" w:themeColor="text1"/>
          <w:sz w:val="28"/>
          <w:szCs w:val="28"/>
          <w:lang w:val="kk-KZ"/>
        </w:rPr>
        <w:t xml:space="preserve">экзистенциалды сөйлемдер үшін толық </w:t>
      </w:r>
      <m:oMath>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-теория</w:t>
      </w:r>
      <w:r w:rsidRPr="00094DE9">
        <w:rPr>
          <w:rFonts w:ascii="Times New Roman" w:hAnsi="Times New Roman" w:cs="Times New Roman"/>
          <w:color w:val="000000" w:themeColor="text1"/>
          <w:sz w:val="28"/>
          <w:szCs w:val="28"/>
          <w:lang w:val="kk-KZ"/>
        </w:rPr>
        <w:t xml:space="preserve"> болсын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Онда келесі шарттар </w:t>
      </w:r>
      <w:r w:rsidRPr="00094DE9">
        <w:rPr>
          <w:rFonts w:ascii="Times New Roman" w:hAnsi="Times New Roman" w:cs="Times New Roman"/>
          <w:color w:val="000000" w:themeColor="text1"/>
          <w:sz w:val="28"/>
          <w:szCs w:val="28"/>
        </w:rPr>
        <w:t>эквивалент</w:t>
      </w:r>
      <w:r w:rsidRPr="00094DE9">
        <w:rPr>
          <w:rFonts w:ascii="Times New Roman" w:hAnsi="Times New Roman" w:cs="Times New Roman"/>
          <w:color w:val="000000" w:themeColor="text1"/>
          <w:sz w:val="28"/>
          <w:szCs w:val="28"/>
          <w:lang w:val="kk-KZ"/>
        </w:rPr>
        <w:t>ті</w:t>
      </w:r>
      <w:r w:rsidRPr="00094DE9">
        <w:rPr>
          <w:rFonts w:ascii="Times New Roman" w:hAnsi="Times New Roman" w:cs="Times New Roman"/>
          <w:color w:val="000000" w:themeColor="text1"/>
          <w:sz w:val="28"/>
          <w:szCs w:val="28"/>
        </w:rPr>
        <w:t>:</w:t>
      </w:r>
    </w:p>
    <w:p w14:paraId="6C144253"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(1)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lang w:val="kk-KZ"/>
        </w:rPr>
        <w:t xml:space="preserve"> </w:t>
      </w:r>
      <w:r w:rsidRPr="00094DE9">
        <w:rPr>
          <w:rFonts w:ascii="Times New Roman" w:hAnsi="Times New Roman" w:cs="Times New Roman"/>
          <w:color w:val="000000" w:themeColor="text1"/>
          <w:sz w:val="28"/>
          <w:szCs w:val="28"/>
        </w:rPr>
        <w:t>алгебра</w:t>
      </w:r>
      <w:r w:rsidRPr="00094DE9">
        <w:rPr>
          <w:rFonts w:ascii="Times New Roman" w:hAnsi="Times New Roman" w:cs="Times New Roman"/>
          <w:color w:val="000000" w:themeColor="text1"/>
          <w:sz w:val="28"/>
          <w:szCs w:val="28"/>
          <w:lang w:val="kk-KZ"/>
        </w:rPr>
        <w:t xml:space="preserve">лық жай </w:t>
      </w:r>
      <w:r w:rsidRPr="00094DE9">
        <w:rPr>
          <w:rFonts w:ascii="Times New Roman" w:hAnsi="Times New Roman" w:cs="Times New Roman"/>
          <w:color w:val="000000" w:themeColor="text1"/>
          <w:sz w:val="28"/>
          <w:szCs w:val="28"/>
        </w:rPr>
        <w:t>модель</w:t>
      </w:r>
      <w:r w:rsidRPr="00094DE9">
        <w:rPr>
          <w:rFonts w:ascii="Times New Roman" w:hAnsi="Times New Roman" w:cs="Times New Roman"/>
          <w:color w:val="000000" w:themeColor="text1"/>
          <w:sz w:val="28"/>
          <w:szCs w:val="28"/>
          <w:lang w:val="kk-KZ"/>
        </w:rPr>
        <w:t>ге ие</w:t>
      </w:r>
      <w:r w:rsidRPr="00094DE9">
        <w:rPr>
          <w:rFonts w:ascii="Times New Roman" w:hAnsi="Times New Roman" w:cs="Times New Roman"/>
          <w:color w:val="000000" w:themeColor="text1"/>
          <w:sz w:val="28"/>
          <w:szCs w:val="28"/>
        </w:rPr>
        <w:t>,</w:t>
      </w:r>
    </w:p>
    <w:p w14:paraId="60416BC7" w14:textId="77777777" w:rsidR="00FB4306" w:rsidRPr="00094DE9" w:rsidRDefault="00FB4306" w:rsidP="00FB4306">
      <w:pPr>
        <w:ind w:firstLine="454"/>
        <w:jc w:val="both"/>
        <w:rPr>
          <w:rFonts w:ascii="Times New Roman" w:hAnsi="Times New Roman" w:cs="Times New Roman"/>
          <w:color w:val="000000" w:themeColor="text1"/>
          <w:sz w:val="28"/>
          <w:szCs w:val="28"/>
          <w:lang w:val="kk-KZ"/>
        </w:rPr>
      </w:pPr>
      <w:r w:rsidRPr="00094DE9">
        <w:rPr>
          <w:rFonts w:ascii="Times New Roman" w:hAnsi="Times New Roman" w:cs="Times New Roman"/>
          <w:color w:val="000000" w:themeColor="text1"/>
          <w:sz w:val="28"/>
          <w:szCs w:val="28"/>
        </w:rPr>
        <w:t xml:space="preserve">(2)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 </w:t>
      </w:r>
      <w:r w:rsidRPr="00094DE9">
        <w:rPr>
          <w:rFonts w:ascii="Times New Roman" w:hAnsi="Times New Roman" w:cs="Times New Roman"/>
          <w:color w:val="000000" w:themeColor="text1"/>
          <w:sz w:val="28"/>
          <w:szCs w:val="28"/>
        </w:rPr>
        <w:t>(Σ, ∆)-атом</w:t>
      </w:r>
      <w:r w:rsidRPr="00094DE9">
        <w:rPr>
          <w:rFonts w:ascii="Times New Roman" w:hAnsi="Times New Roman" w:cs="Times New Roman"/>
          <w:color w:val="000000" w:themeColor="text1"/>
          <w:sz w:val="28"/>
          <w:szCs w:val="28"/>
          <w:lang w:val="kk-KZ"/>
        </w:rPr>
        <w:t>дық</w:t>
      </w:r>
      <w:r w:rsidRPr="00094DE9">
        <w:rPr>
          <w:rFonts w:ascii="Times New Roman" w:hAnsi="Times New Roman" w:cs="Times New Roman"/>
          <w:color w:val="000000" w:themeColor="text1"/>
          <w:sz w:val="28"/>
          <w:szCs w:val="28"/>
        </w:rPr>
        <w:t xml:space="preserve"> модель</w:t>
      </w:r>
      <w:r w:rsidRPr="00094DE9">
        <w:rPr>
          <w:rFonts w:ascii="Times New Roman" w:hAnsi="Times New Roman" w:cs="Times New Roman"/>
          <w:color w:val="000000" w:themeColor="text1"/>
          <w:sz w:val="28"/>
          <w:szCs w:val="28"/>
          <w:lang w:val="kk-KZ"/>
        </w:rPr>
        <w:t>ге ие,</w:t>
      </w:r>
    </w:p>
    <w:p w14:paraId="48D0946C"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(3)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 Σ)-атом</w:t>
      </w:r>
      <w:r w:rsidRPr="00094DE9">
        <w:rPr>
          <w:rFonts w:ascii="Times New Roman" w:hAnsi="Times New Roman" w:cs="Times New Roman"/>
          <w:color w:val="000000" w:themeColor="text1"/>
          <w:sz w:val="28"/>
          <w:szCs w:val="28"/>
          <w:lang w:val="kk-KZ"/>
        </w:rPr>
        <w:t>дық</w:t>
      </w:r>
      <w:r w:rsidRPr="00094DE9">
        <w:rPr>
          <w:rFonts w:ascii="Times New Roman" w:hAnsi="Times New Roman" w:cs="Times New Roman"/>
          <w:color w:val="000000" w:themeColor="text1"/>
          <w:sz w:val="28"/>
          <w:szCs w:val="28"/>
        </w:rPr>
        <w:t xml:space="preserve"> модель</w:t>
      </w:r>
      <w:r w:rsidRPr="00094DE9">
        <w:rPr>
          <w:rFonts w:ascii="Times New Roman" w:hAnsi="Times New Roman" w:cs="Times New Roman"/>
          <w:color w:val="000000" w:themeColor="text1"/>
          <w:sz w:val="28"/>
          <w:szCs w:val="28"/>
          <w:lang w:val="kk-KZ"/>
        </w:rPr>
        <w:t>ге ие</w:t>
      </w:r>
      <w:r w:rsidRPr="00094DE9">
        <w:rPr>
          <w:rFonts w:ascii="Times New Roman" w:hAnsi="Times New Roman" w:cs="Times New Roman"/>
          <w:color w:val="000000" w:themeColor="text1"/>
          <w:sz w:val="28"/>
          <w:szCs w:val="28"/>
        </w:rPr>
        <w:t>,</w:t>
      </w:r>
    </w:p>
    <w:p w14:paraId="04DAD8FE"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(4)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∆-nice алгебра</w:t>
      </w:r>
      <w:r w:rsidRPr="00094DE9">
        <w:rPr>
          <w:rFonts w:ascii="Times New Roman" w:hAnsi="Times New Roman" w:cs="Times New Roman"/>
          <w:color w:val="000000" w:themeColor="text1"/>
          <w:sz w:val="28"/>
          <w:szCs w:val="28"/>
          <w:lang w:val="kk-KZ"/>
        </w:rPr>
        <w:t>лық жай</w:t>
      </w:r>
      <w:r w:rsidRPr="00094DE9">
        <w:rPr>
          <w:rFonts w:ascii="Times New Roman" w:hAnsi="Times New Roman" w:cs="Times New Roman"/>
          <w:color w:val="000000" w:themeColor="text1"/>
          <w:sz w:val="28"/>
          <w:szCs w:val="28"/>
        </w:rPr>
        <w:t xml:space="preserve"> модель</w:t>
      </w:r>
      <w:r w:rsidRPr="00094DE9">
        <w:rPr>
          <w:rFonts w:ascii="Times New Roman" w:hAnsi="Times New Roman" w:cs="Times New Roman"/>
          <w:color w:val="000000" w:themeColor="text1"/>
          <w:sz w:val="28"/>
          <w:szCs w:val="28"/>
          <w:lang w:val="kk-KZ"/>
        </w:rPr>
        <w:t>ге ие</w:t>
      </w:r>
      <w:r w:rsidRPr="00094DE9">
        <w:rPr>
          <w:rFonts w:ascii="Times New Roman" w:hAnsi="Times New Roman" w:cs="Times New Roman"/>
          <w:color w:val="000000" w:themeColor="text1"/>
          <w:sz w:val="28"/>
          <w:szCs w:val="28"/>
        </w:rPr>
        <w:t>,</w:t>
      </w:r>
    </w:p>
    <w:p w14:paraId="5AC32F03"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(5)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жалғыз </w:t>
      </w:r>
      <w:r w:rsidRPr="00094DE9">
        <w:rPr>
          <w:rFonts w:ascii="Times New Roman" w:hAnsi="Times New Roman" w:cs="Times New Roman"/>
          <w:color w:val="000000" w:themeColor="text1"/>
          <w:sz w:val="28"/>
          <w:szCs w:val="28"/>
        </w:rPr>
        <w:t>алгебра</w:t>
      </w:r>
      <w:r w:rsidRPr="00094DE9">
        <w:rPr>
          <w:rFonts w:ascii="Times New Roman" w:hAnsi="Times New Roman" w:cs="Times New Roman"/>
          <w:color w:val="000000" w:themeColor="text1"/>
          <w:sz w:val="28"/>
          <w:szCs w:val="28"/>
          <w:lang w:val="kk-KZ"/>
        </w:rPr>
        <w:t>лық жай</w:t>
      </w:r>
      <w:r w:rsidRPr="00094DE9">
        <w:rPr>
          <w:rFonts w:ascii="Times New Roman" w:hAnsi="Times New Roman" w:cs="Times New Roman"/>
          <w:color w:val="000000" w:themeColor="text1"/>
          <w:sz w:val="28"/>
          <w:szCs w:val="28"/>
        </w:rPr>
        <w:t xml:space="preserve"> модель</w:t>
      </w:r>
      <w:r w:rsidRPr="00094DE9">
        <w:rPr>
          <w:rFonts w:ascii="Times New Roman" w:hAnsi="Times New Roman" w:cs="Times New Roman"/>
          <w:color w:val="000000" w:themeColor="text1"/>
          <w:sz w:val="28"/>
          <w:szCs w:val="28"/>
          <w:lang w:val="kk-KZ"/>
        </w:rPr>
        <w:t>ге ие</w:t>
      </w:r>
      <w:r w:rsidRPr="00094DE9">
        <w:rPr>
          <w:rFonts w:ascii="Times New Roman" w:hAnsi="Times New Roman" w:cs="Times New Roman"/>
          <w:color w:val="000000" w:themeColor="text1"/>
          <w:sz w:val="28"/>
          <w:szCs w:val="28"/>
        </w:rPr>
        <w:t>.</w:t>
      </w:r>
    </w:p>
    <w:p w14:paraId="0CEF5C69"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lang w:val="kk-KZ"/>
        </w:rPr>
        <w:t>Анықтама</w:t>
      </w:r>
      <w:r w:rsidRPr="00094DE9">
        <w:rPr>
          <w:rFonts w:ascii="Times New Roman" w:hAnsi="Times New Roman" w:cs="Times New Roman"/>
          <w:i/>
          <w:iCs/>
          <w:color w:val="000000" w:themeColor="text1"/>
          <w:sz w:val="28"/>
          <w:szCs w:val="28"/>
        </w:rPr>
        <w:t xml:space="preserve"> </w:t>
      </w:r>
      <w:r w:rsidRPr="00F81A45">
        <w:rPr>
          <w:rFonts w:ascii="Times New Roman" w:hAnsi="Times New Roman" w:cs="Times New Roman"/>
          <w:i/>
          <w:iCs/>
          <w:color w:val="000000" w:themeColor="text1"/>
          <w:sz w:val="28"/>
          <w:szCs w:val="28"/>
        </w:rPr>
        <w:t>1</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2</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10</w:t>
      </w:r>
      <w:r w:rsidRPr="00094DE9">
        <w:rPr>
          <w:rFonts w:ascii="Times New Roman" w:hAnsi="Times New Roman" w:cs="Times New Roman"/>
          <w:color w:val="000000" w:themeColor="text1"/>
          <w:sz w:val="28"/>
          <w:szCs w:val="28"/>
        </w:rPr>
        <w:t xml:space="preserve"> [</w:t>
      </w:r>
      <w:r w:rsidRPr="00414172">
        <w:rPr>
          <w:rFonts w:ascii="Times New Roman" w:hAnsi="Times New Roman" w:cs="Times New Roman"/>
          <w:color w:val="000000" w:themeColor="text1"/>
          <w:sz w:val="28"/>
          <w:szCs w:val="28"/>
        </w:rPr>
        <w:t>13; 151]</w:t>
      </w:r>
      <w:r w:rsidRPr="00094DE9">
        <w:rPr>
          <w:rFonts w:ascii="Times New Roman" w:hAnsi="Times New Roman" w:cs="Times New Roman"/>
          <w:color w:val="000000" w:themeColor="text1"/>
          <w:sz w:val="28"/>
          <w:szCs w:val="28"/>
        </w:rPr>
        <w:t xml:space="preserve">. Модель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моделі </w:t>
      </w:r>
      <m:oMath>
        <m:r>
          <m:rPr>
            <m:scr m:val="script"/>
          </m:rPr>
          <w:rPr>
            <w:rFonts w:ascii="Cambria Math" w:hAnsi="Cambria Math" w:cs="Times New Roman"/>
            <w:color w:val="000000" w:themeColor="text1"/>
            <w:sz w:val="28"/>
            <w:szCs w:val="28"/>
          </w:rPr>
          <m:t>B</m:t>
        </m:r>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 xml:space="preserve">ның жай меншікті элементарлы кеңейтілуі деп аталады, егер </w:t>
      </w:r>
      <w:r w:rsidRPr="00094DE9">
        <w:rPr>
          <w:rFonts w:ascii="Times New Roman" w:hAnsi="Times New Roman" w:cs="Times New Roman"/>
          <w:color w:val="000000" w:themeColor="text1"/>
          <w:sz w:val="28"/>
          <w:szCs w:val="28"/>
        </w:rPr>
        <w:t xml:space="preserve"> </w:t>
      </w:r>
      <m:oMath>
        <m:sSubSup>
          <m:sSubSupPr>
            <m:ctrlPr>
              <w:rPr>
                <w:rFonts w:ascii="Cambria Math" w:hAnsi="Cambria Math" w:cs="Times New Roman"/>
                <w:i/>
                <w:color w:val="000000" w:themeColor="text1"/>
                <w:sz w:val="28"/>
                <w:szCs w:val="28"/>
              </w:rPr>
            </m:ctrlPr>
          </m:sSubSupPr>
          <m:e>
            <m:r>
              <m:rPr>
                <m:scr m:val="script"/>
              </m:rPr>
              <w:rPr>
                <w:rFonts w:ascii="Cambria Math" w:hAnsi="Cambria Math" w:cs="Times New Roman"/>
                <w:color w:val="000000" w:themeColor="text1"/>
                <w:sz w:val="28"/>
                <w:szCs w:val="28"/>
              </w:rPr>
              <m:t xml:space="preserve">A </m:t>
            </m:r>
          </m:e>
          <m:sub>
            <m:r>
              <w:rPr>
                <w:rFonts w:ascii="Cambria Math" w:hAnsi="Cambria Math" w:cs="Times New Roman"/>
                <w:color w:val="000000" w:themeColor="text1"/>
                <w:sz w:val="28"/>
                <w:szCs w:val="28"/>
              </w:rPr>
              <m:t>≠</m:t>
            </m:r>
          </m:sub>
          <m:sup>
            <m:r>
              <w:rPr>
                <w:rFonts w:ascii="Cambria Math" w:hAnsi="Cambria Math" w:cs="Times New Roman"/>
                <w:color w:val="000000" w:themeColor="text1"/>
                <w:sz w:val="28"/>
                <w:szCs w:val="28"/>
              </w:rPr>
              <m:t>≻</m:t>
            </m:r>
          </m:sup>
        </m:sSubSup>
      </m:oMath>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B</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және </w:t>
      </w:r>
      <m:oMath>
        <m:sSubSup>
          <m:sSubSupPr>
            <m:ctrlPr>
              <w:rPr>
                <w:rFonts w:ascii="Cambria Math" w:hAnsi="Cambria Math" w:cs="Times New Roman"/>
                <w:i/>
                <w:color w:val="000000" w:themeColor="text1"/>
                <w:sz w:val="28"/>
                <w:szCs w:val="28"/>
              </w:rPr>
            </m:ctrlPr>
          </m:sSubSupPr>
          <m:e>
            <m:r>
              <m:rPr>
                <m:scr m:val="script"/>
              </m:rPr>
              <w:rPr>
                <w:rFonts w:ascii="Cambria Math" w:hAnsi="Cambria Math" w:cs="Times New Roman"/>
                <w:color w:val="000000" w:themeColor="text1"/>
                <w:sz w:val="28"/>
                <w:szCs w:val="28"/>
              </w:rPr>
              <m:t xml:space="preserve">C </m:t>
            </m:r>
          </m:e>
          <m:sub>
            <m:r>
              <w:rPr>
                <w:rFonts w:ascii="Cambria Math" w:hAnsi="Cambria Math" w:cs="Times New Roman"/>
                <w:color w:val="000000" w:themeColor="text1"/>
                <w:sz w:val="28"/>
                <w:szCs w:val="28"/>
              </w:rPr>
              <m:t>≠</m:t>
            </m:r>
          </m:sub>
          <m:sup>
            <m:r>
              <w:rPr>
                <w:rFonts w:ascii="Cambria Math" w:hAnsi="Cambria Math" w:cs="Times New Roman"/>
                <w:color w:val="000000" w:themeColor="text1"/>
                <w:sz w:val="28"/>
                <w:szCs w:val="28"/>
              </w:rPr>
              <m:t>≻</m:t>
            </m:r>
          </m:sup>
        </m:sSubSup>
      </m:oMath>
      <w:r w:rsidRPr="00094DE9">
        <w:rPr>
          <w:rFonts w:ascii="Times New Roman" w:hAnsi="Times New Roman" w:cs="Times New Roman"/>
          <w:i/>
          <w:color w:val="000000" w:themeColor="text1"/>
          <w:sz w:val="28"/>
          <w:szCs w:val="28"/>
        </w:rPr>
        <w:t xml:space="preserve"> </w:t>
      </w:r>
      <m:oMath>
        <m:r>
          <m:rPr>
            <m:scr m:val="script"/>
          </m:rPr>
          <w:rPr>
            <w:rFonts w:ascii="Cambria Math" w:hAnsi="Cambria Math" w:cs="Times New Roman"/>
            <w:color w:val="000000" w:themeColor="text1"/>
            <w:sz w:val="28"/>
            <w:szCs w:val="28"/>
          </w:rPr>
          <m:t>B</m:t>
        </m:r>
      </m:oMath>
      <w:r w:rsidRPr="00094DE9">
        <w:rPr>
          <w:rFonts w:ascii="Times New Roman" w:hAnsi="Times New Roman" w:cs="Times New Roman"/>
          <w:color w:val="000000" w:themeColor="text1"/>
          <w:sz w:val="28"/>
          <w:szCs w:val="28"/>
        </w:rPr>
        <w:t xml:space="preserve"> </w:t>
      </w:r>
      <w:r w:rsidRPr="00094DE9">
        <w:rPr>
          <w:rFonts w:ascii="Times New Roman" w:eastAsiaTheme="minorEastAsia" w:hAnsi="Times New Roman" w:cs="Times New Roman"/>
          <w:color w:val="000000" w:themeColor="text1"/>
          <w:sz w:val="28"/>
          <w:szCs w:val="28"/>
          <w:lang w:val="kk-KZ"/>
        </w:rPr>
        <w:t>орындалатындай</w:t>
      </w:r>
      <w:r w:rsidRPr="00094DE9">
        <w:rPr>
          <w:rFonts w:ascii="Times New Roman" w:hAnsi="Times New Roman" w:cs="Times New Roman"/>
          <w:color w:val="000000" w:themeColor="text1"/>
          <w:sz w:val="28"/>
          <w:szCs w:val="28"/>
          <w:lang w:val="kk-KZ"/>
        </w:rPr>
        <w:t xml:space="preserve"> кез келген</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C</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моделі үшін</w:t>
      </w:r>
      <w:r w:rsidRPr="00094DE9">
        <w:rPr>
          <w:rFonts w:ascii="Times New Roman" w:eastAsiaTheme="minorEastAsia" w:hAnsi="Times New Roman" w:cs="Times New Roman"/>
          <w:color w:val="000000" w:themeColor="text1"/>
          <w:sz w:val="28"/>
          <w:szCs w:val="28"/>
          <w:lang w:val="kk-KZ"/>
        </w:rPr>
        <w:t xml:space="preserve">,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 </w:t>
      </w:r>
      <m:oMath>
        <m:r>
          <m:rPr>
            <m:scr m:val="script"/>
          </m:rPr>
          <w:rPr>
            <w:rFonts w:ascii="Cambria Math" w:hAnsi="Cambria Math" w:cs="Times New Roman"/>
            <w:color w:val="000000" w:themeColor="text1"/>
            <w:sz w:val="28"/>
            <w:szCs w:val="28"/>
          </w:rPr>
          <m:t>B</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бойынша </w:t>
      </w:r>
      <m:oMath>
        <m:r>
          <m:rPr>
            <m:scr m:val="script"/>
          </m:rPr>
          <w:rPr>
            <w:rFonts w:ascii="Cambria Math" w:hAnsi="Cambria Math" w:cs="Times New Roman"/>
            <w:color w:val="000000" w:themeColor="text1"/>
            <w:sz w:val="28"/>
            <w:szCs w:val="28"/>
          </w:rPr>
          <m:t>C</m:t>
        </m:r>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ға элементарлы енгізіледі</w:t>
      </w:r>
      <w:r w:rsidRPr="00094DE9">
        <w:rPr>
          <w:rFonts w:ascii="Times New Roman" w:hAnsi="Times New Roman" w:cs="Times New Roman"/>
          <w:color w:val="000000" w:themeColor="text1"/>
          <w:sz w:val="28"/>
          <w:szCs w:val="28"/>
        </w:rPr>
        <w:t>.</w:t>
      </w:r>
    </w:p>
    <w:p w14:paraId="55B8E536" w14:textId="77777777" w:rsidR="00FB4306" w:rsidRPr="00094DE9" w:rsidRDefault="00FB4306" w:rsidP="00FB4306">
      <w:pPr>
        <w:ind w:firstLine="454"/>
        <w:jc w:val="both"/>
        <w:rPr>
          <w:rFonts w:ascii="Times New Roman" w:hAnsi="Times New Roman" w:cs="Times New Roman"/>
          <w:color w:val="FF0000"/>
          <w:sz w:val="28"/>
          <w:szCs w:val="28"/>
        </w:rPr>
      </w:pPr>
      <w:r w:rsidRPr="00094DE9">
        <w:rPr>
          <w:rFonts w:ascii="Times New Roman" w:hAnsi="Times New Roman" w:cs="Times New Roman"/>
          <w:i/>
          <w:iCs/>
          <w:sz w:val="28"/>
          <w:szCs w:val="28"/>
        </w:rPr>
        <w:t xml:space="preserve">Лемма </w:t>
      </w:r>
      <w:r w:rsidRPr="00F81A45">
        <w:rPr>
          <w:rFonts w:ascii="Times New Roman" w:hAnsi="Times New Roman" w:cs="Times New Roman"/>
          <w:i/>
          <w:iCs/>
          <w:sz w:val="28"/>
          <w:szCs w:val="28"/>
        </w:rPr>
        <w:t>1</w:t>
      </w:r>
      <w:r w:rsidRPr="00094DE9">
        <w:rPr>
          <w:rFonts w:ascii="Times New Roman" w:hAnsi="Times New Roman" w:cs="Times New Roman"/>
          <w:i/>
          <w:iCs/>
          <w:sz w:val="28"/>
          <w:szCs w:val="28"/>
        </w:rPr>
        <w:t>.</w:t>
      </w:r>
      <w:r w:rsidRPr="00F81A45">
        <w:rPr>
          <w:rFonts w:ascii="Times New Roman" w:hAnsi="Times New Roman" w:cs="Times New Roman"/>
          <w:i/>
          <w:iCs/>
          <w:sz w:val="28"/>
          <w:szCs w:val="28"/>
        </w:rPr>
        <w:t>2</w:t>
      </w:r>
      <w:r w:rsidRPr="00094DE9">
        <w:rPr>
          <w:rFonts w:ascii="Times New Roman" w:hAnsi="Times New Roman" w:cs="Times New Roman"/>
          <w:i/>
          <w:iCs/>
          <w:sz w:val="28"/>
          <w:szCs w:val="28"/>
        </w:rPr>
        <w:t>.</w:t>
      </w:r>
      <w:r w:rsidRPr="00F81A45">
        <w:rPr>
          <w:rFonts w:ascii="Times New Roman" w:hAnsi="Times New Roman" w:cs="Times New Roman"/>
          <w:i/>
          <w:iCs/>
          <w:sz w:val="28"/>
          <w:szCs w:val="28"/>
        </w:rPr>
        <w:t>4</w:t>
      </w:r>
      <w:r w:rsidRPr="00094DE9">
        <w:rPr>
          <w:rFonts w:ascii="Times New Roman" w:hAnsi="Times New Roman" w:cs="Times New Roman"/>
          <w:i/>
          <w:iCs/>
          <w:sz w:val="28"/>
          <w:szCs w:val="28"/>
        </w:rPr>
        <w:t xml:space="preserve"> </w:t>
      </w:r>
      <w:r w:rsidRPr="00094DE9">
        <w:rPr>
          <w:rFonts w:ascii="Times New Roman" w:hAnsi="Times New Roman" w:cs="Times New Roman"/>
          <w:color w:val="000000" w:themeColor="text1"/>
          <w:sz w:val="28"/>
          <w:szCs w:val="28"/>
        </w:rPr>
        <w:t>[</w:t>
      </w:r>
      <w:r w:rsidRPr="00414172">
        <w:rPr>
          <w:rFonts w:ascii="Times New Roman" w:hAnsi="Times New Roman" w:cs="Times New Roman"/>
          <w:color w:val="000000" w:themeColor="text1"/>
          <w:sz w:val="28"/>
          <w:szCs w:val="28"/>
        </w:rPr>
        <w:t>13; 151]</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lang w:val="kk-KZ"/>
        </w:rPr>
        <w:t xml:space="preserve"> толық теория</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ω</m:t>
            </m:r>
          </m:e>
          <m:sub>
            <m:r>
              <w:rPr>
                <w:rFonts w:ascii="Cambria Math" w:hAnsi="Cambria Math" w:cs="Times New Roman"/>
                <w:color w:val="000000" w:themeColor="text1"/>
                <w:sz w:val="28"/>
                <w:szCs w:val="28"/>
              </w:rPr>
              <m:t>1</m:t>
            </m:r>
          </m:sub>
        </m:sSub>
      </m:oMath>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лы</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сонда және тек қана сонда</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егер оның саналымды моделі жай өзіндік элементарлы кеңейтілуге ие болсын.</w:t>
      </w:r>
      <w:r w:rsidRPr="00094DE9">
        <w:rPr>
          <w:rFonts w:ascii="Times New Roman" w:hAnsi="Times New Roman" w:cs="Times New Roman"/>
          <w:color w:val="000000" w:themeColor="text1"/>
          <w:sz w:val="28"/>
          <w:szCs w:val="28"/>
        </w:rPr>
        <w:t xml:space="preserve"> </w:t>
      </w:r>
    </w:p>
    <w:p w14:paraId="313E23E2"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lang w:val="kk-KZ"/>
        </w:rPr>
        <w:t>Анықтама</w:t>
      </w:r>
      <w:r w:rsidRPr="00094DE9">
        <w:rPr>
          <w:rFonts w:ascii="Times New Roman" w:hAnsi="Times New Roman" w:cs="Times New Roman"/>
          <w:i/>
          <w:iCs/>
          <w:color w:val="000000" w:themeColor="text1"/>
          <w:sz w:val="28"/>
          <w:szCs w:val="28"/>
        </w:rPr>
        <w:t xml:space="preserve"> </w:t>
      </w:r>
      <w:r>
        <w:rPr>
          <w:rFonts w:ascii="Times New Roman" w:hAnsi="Times New Roman" w:cs="Times New Roman"/>
          <w:i/>
          <w:iCs/>
          <w:color w:val="000000" w:themeColor="text1"/>
          <w:sz w:val="28"/>
          <w:szCs w:val="28"/>
          <w:lang w:val="ru-RU"/>
        </w:rPr>
        <w:t>1</w:t>
      </w:r>
      <w:r w:rsidRPr="00094DE9">
        <w:rPr>
          <w:rFonts w:ascii="Times New Roman" w:hAnsi="Times New Roman" w:cs="Times New Roman"/>
          <w:i/>
          <w:iCs/>
          <w:color w:val="000000" w:themeColor="text1"/>
          <w:sz w:val="28"/>
          <w:szCs w:val="28"/>
          <w:lang w:val="ru-RU"/>
        </w:rPr>
        <w:t>.</w:t>
      </w:r>
      <w:r>
        <w:rPr>
          <w:rFonts w:ascii="Times New Roman" w:hAnsi="Times New Roman" w:cs="Times New Roman"/>
          <w:i/>
          <w:iCs/>
          <w:color w:val="000000" w:themeColor="text1"/>
          <w:sz w:val="28"/>
          <w:szCs w:val="28"/>
          <w:lang w:val="ru-RU"/>
        </w:rPr>
        <w:t>2</w:t>
      </w:r>
      <w:r w:rsidRPr="00094DE9">
        <w:rPr>
          <w:rFonts w:ascii="Times New Roman" w:hAnsi="Times New Roman" w:cs="Times New Roman"/>
          <w:i/>
          <w:iCs/>
          <w:color w:val="000000" w:themeColor="text1"/>
          <w:sz w:val="28"/>
          <w:szCs w:val="28"/>
          <w:lang w:val="ru-RU"/>
        </w:rPr>
        <w:t>.</w:t>
      </w:r>
      <w:r>
        <w:rPr>
          <w:rFonts w:ascii="Times New Roman" w:hAnsi="Times New Roman" w:cs="Times New Roman"/>
          <w:i/>
          <w:iCs/>
          <w:color w:val="000000" w:themeColor="text1"/>
          <w:sz w:val="28"/>
          <w:szCs w:val="28"/>
          <w:lang w:val="ru-RU"/>
        </w:rPr>
        <w:t>11</w:t>
      </w:r>
      <w:r w:rsidRPr="00094DE9">
        <w:rPr>
          <w:rFonts w:ascii="Times New Roman" w:hAnsi="Times New Roman" w:cs="Times New Roman"/>
          <w:color w:val="000000" w:themeColor="text1"/>
          <w:sz w:val="28"/>
          <w:szCs w:val="28"/>
        </w:rPr>
        <w:t xml:space="preserve"> [</w:t>
      </w:r>
      <w:r w:rsidRPr="002E5893">
        <w:rPr>
          <w:rFonts w:ascii="Times New Roman" w:hAnsi="Times New Roman" w:cs="Times New Roman"/>
          <w:color w:val="000000" w:themeColor="text1"/>
          <w:sz w:val="28"/>
          <w:szCs w:val="28"/>
          <w:lang w:val="ru-RU"/>
        </w:rPr>
        <w:t>4; 54]</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Айтарлық</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 xml:space="preserve">A,B∈ </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rPr>
              <m:t>E</m:t>
            </m:r>
          </m:e>
          <m:sub>
            <m:r>
              <w:rPr>
                <w:rFonts w:ascii="Cambria Math" w:hAnsi="Cambria Math" w:cs="Times New Roman"/>
                <w:color w:val="000000" w:themeColor="text1"/>
                <w:sz w:val="28"/>
                <w:szCs w:val="28"/>
              </w:rPr>
              <m:t>T</m:t>
            </m:r>
          </m:sub>
        </m:sSub>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sSubSup>
          <m:sSubSupPr>
            <m:ctrlPr>
              <w:rPr>
                <w:rFonts w:ascii="Cambria Math" w:hAnsi="Cambria Math" w:cs="Times New Roman"/>
                <w:i/>
                <w:color w:val="000000" w:themeColor="text1"/>
                <w:sz w:val="28"/>
                <w:szCs w:val="28"/>
              </w:rPr>
            </m:ctrlPr>
          </m:sSubSupPr>
          <m:e>
            <m:r>
              <m:rPr>
                <m:scr m:val="script"/>
              </m:rPr>
              <w:rPr>
                <w:rFonts w:ascii="Cambria Math" w:hAnsi="Cambria Math" w:cs="Times New Roman"/>
                <w:color w:val="000000" w:themeColor="text1"/>
                <w:sz w:val="28"/>
                <w:szCs w:val="28"/>
              </w:rPr>
              <m:t xml:space="preserve">A </m:t>
            </m:r>
          </m:e>
          <m:sub>
            <m:r>
              <w:rPr>
                <w:rFonts w:ascii="Cambria Math" w:hAnsi="Cambria Math" w:cs="Times New Roman"/>
                <w:color w:val="000000" w:themeColor="text1"/>
                <w:sz w:val="28"/>
                <w:szCs w:val="28"/>
              </w:rPr>
              <m:t>≠</m:t>
            </m:r>
          </m:sub>
          <m:sup>
            <m:r>
              <w:rPr>
                <w:rFonts w:ascii="Cambria Math" w:hAnsi="Cambria Math" w:cs="Times New Roman"/>
                <w:color w:val="000000" w:themeColor="text1"/>
                <w:sz w:val="28"/>
                <w:szCs w:val="28"/>
              </w:rPr>
              <m:t>⊂</m:t>
            </m:r>
          </m:sup>
        </m:sSubSup>
      </m:oMath>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B</m:t>
        </m:r>
      </m:oMath>
      <w:r w:rsidRPr="00094DE9">
        <w:rPr>
          <w:rFonts w:ascii="Times New Roman" w:eastAsiaTheme="minorEastAsia" w:hAnsi="Times New Roman" w:cs="Times New Roman"/>
          <w:color w:val="000000" w:themeColor="text1"/>
          <w:sz w:val="28"/>
          <w:szCs w:val="28"/>
          <w:lang w:val="kk-KZ"/>
        </w:rPr>
        <w:t xml:space="preserve"> болсын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w:t>
      </w:r>
      <w:r w:rsidRPr="00094DE9">
        <w:rPr>
          <w:rFonts w:ascii="Times New Roman" w:hAnsi="Times New Roman" w:cs="Times New Roman"/>
          <w:color w:val="000000" w:themeColor="text1"/>
          <w:sz w:val="28"/>
          <w:szCs w:val="28"/>
        </w:rPr>
        <w:t xml:space="preserve">да </w:t>
      </w:r>
      <m:oMath>
        <m:r>
          <m:rPr>
            <m:scr m:val="script"/>
          </m:rPr>
          <w:rPr>
            <w:rFonts w:ascii="Cambria Math" w:hAnsi="Cambria Math" w:cs="Times New Roman"/>
            <w:color w:val="000000" w:themeColor="text1"/>
            <w:sz w:val="28"/>
            <w:szCs w:val="28"/>
          </w:rPr>
          <m:t>B</m:t>
        </m:r>
      </m:oMath>
      <w:r w:rsidRPr="00094DE9">
        <w:rPr>
          <w:rFonts w:ascii="Times New Roman" w:eastAsiaTheme="minorEastAsia" w:hAnsi="Times New Roman" w:cs="Times New Roman"/>
          <w:color w:val="000000" w:themeColor="text1"/>
          <w:sz w:val="28"/>
          <w:szCs w:val="28"/>
          <w:lang w:val="kk-KZ"/>
        </w:rPr>
        <w:t xml:space="preserve"> </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 xml:space="preserve">ның </w:t>
      </w:r>
      <m:oMath>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rPr>
              <m:t>E</m:t>
            </m:r>
          </m:e>
          <m:sub>
            <m:r>
              <w:rPr>
                <w:rFonts w:ascii="Cambria Math" w:hAnsi="Cambria Math" w:cs="Times New Roman"/>
                <w:color w:val="000000" w:themeColor="text1"/>
                <w:sz w:val="28"/>
                <w:szCs w:val="28"/>
              </w:rPr>
              <m:t>T</m:t>
            </m:r>
          </m:sub>
        </m:sSub>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да алгебралық жай модельді кеңейтілуі деп аталады</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егер кез келген</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C</m:t>
        </m:r>
      </m:oMath>
      <w:r w:rsidRPr="00094DE9">
        <w:rPr>
          <w:rFonts w:ascii="Times New Roman" w:hAnsi="Times New Roman" w:cs="Times New Roman"/>
          <w:color w:val="000000" w:themeColor="text1"/>
          <w:sz w:val="28"/>
          <w:szCs w:val="28"/>
        </w:rPr>
        <w:t xml:space="preserve"> </w:t>
      </w:r>
      <w:r w:rsidRPr="00094DE9">
        <w:rPr>
          <w:rFonts w:ascii="Cambria Math" w:hAnsi="Cambria Math" w:cs="Cambria Math"/>
          <w:color w:val="000000" w:themeColor="text1"/>
          <w:sz w:val="28"/>
          <w:szCs w:val="28"/>
        </w:rPr>
        <w:t>∈</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rPr>
              <m:t>E</m:t>
            </m:r>
          </m:e>
          <m:sub>
            <m:r>
              <w:rPr>
                <w:rFonts w:ascii="Cambria Math" w:hAnsi="Cambria Math" w:cs="Times New Roman"/>
                <w:color w:val="000000" w:themeColor="text1"/>
                <w:sz w:val="28"/>
                <w:szCs w:val="28"/>
              </w:rPr>
              <m:t>T</m:t>
            </m:r>
          </m:sub>
        </m:sSub>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моделі үшін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 </w:t>
      </w:r>
      <m:oMath>
        <m:r>
          <m:rPr>
            <m:scr m:val="script"/>
          </m:rPr>
          <w:rPr>
            <w:rFonts w:ascii="Cambria Math" w:hAnsi="Cambria Math" w:cs="Times New Roman"/>
            <w:color w:val="000000" w:themeColor="text1"/>
            <w:sz w:val="28"/>
            <w:szCs w:val="28"/>
          </w:rPr>
          <m:t>C</m:t>
        </m:r>
      </m:oMath>
      <w:r w:rsidRPr="00094DE9">
        <w:rPr>
          <w:rFonts w:ascii="Times New Roman" w:hAnsi="Times New Roman" w:cs="Times New Roman"/>
          <w:color w:val="000000" w:themeColor="text1"/>
          <w:sz w:val="28"/>
          <w:szCs w:val="28"/>
        </w:rPr>
        <w:t>-ға изоморфты енгізілетін</w:t>
      </w:r>
      <w:r w:rsidRPr="00094DE9">
        <w:rPr>
          <w:rFonts w:ascii="Times New Roman" w:hAnsi="Times New Roman" w:cs="Times New Roman"/>
          <w:color w:val="000000" w:themeColor="text1"/>
          <w:sz w:val="28"/>
          <w:szCs w:val="28"/>
          <w:lang w:val="kk-KZ"/>
        </w:rPr>
        <w:t xml:space="preserve">дігінен, </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B</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 </w:t>
      </w:r>
      <m:oMath>
        <m:r>
          <m:rPr>
            <m:scr m:val="script"/>
          </m:rPr>
          <w:rPr>
            <w:rFonts w:ascii="Cambria Math" w:hAnsi="Cambria Math" w:cs="Times New Roman"/>
            <w:color w:val="000000" w:themeColor="text1"/>
            <w:sz w:val="28"/>
            <w:szCs w:val="28"/>
          </w:rPr>
          <m:t>C</m:t>
        </m:r>
      </m:oMath>
      <w:r w:rsidRPr="00094DE9">
        <w:rPr>
          <w:rFonts w:ascii="Times New Roman" w:hAnsi="Times New Roman" w:cs="Times New Roman"/>
          <w:color w:val="000000" w:themeColor="text1"/>
          <w:sz w:val="28"/>
          <w:szCs w:val="28"/>
        </w:rPr>
        <w:t>-ға изоморфты енгізілетін</w:t>
      </w:r>
      <w:r w:rsidRPr="00094DE9">
        <w:rPr>
          <w:rFonts w:ascii="Times New Roman" w:hAnsi="Times New Roman" w:cs="Times New Roman"/>
          <w:color w:val="000000" w:themeColor="text1"/>
          <w:sz w:val="28"/>
          <w:szCs w:val="28"/>
          <w:lang w:val="kk-KZ"/>
        </w:rPr>
        <w:t xml:space="preserve">дігі шығады. </w:t>
      </w:r>
    </w:p>
    <w:p w14:paraId="37F351B8"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rPr>
        <w:t xml:space="preserve">Теорема </w:t>
      </w:r>
      <w:r w:rsidRPr="00E60871">
        <w:rPr>
          <w:rFonts w:ascii="Times New Roman" w:hAnsi="Times New Roman" w:cs="Times New Roman"/>
          <w:i/>
          <w:iCs/>
          <w:color w:val="000000" w:themeColor="text1"/>
          <w:sz w:val="28"/>
          <w:szCs w:val="28"/>
        </w:rPr>
        <w:t>1</w:t>
      </w:r>
      <w:r w:rsidRPr="00094DE9">
        <w:rPr>
          <w:rFonts w:ascii="Times New Roman" w:hAnsi="Times New Roman" w:cs="Times New Roman"/>
          <w:i/>
          <w:iCs/>
          <w:color w:val="000000" w:themeColor="text1"/>
          <w:sz w:val="28"/>
          <w:szCs w:val="28"/>
        </w:rPr>
        <w:t>.</w:t>
      </w:r>
      <w:r w:rsidRPr="00E60871">
        <w:rPr>
          <w:rFonts w:ascii="Times New Roman" w:hAnsi="Times New Roman" w:cs="Times New Roman"/>
          <w:i/>
          <w:iCs/>
          <w:color w:val="000000" w:themeColor="text1"/>
          <w:sz w:val="28"/>
          <w:szCs w:val="28"/>
        </w:rPr>
        <w:t>2</w:t>
      </w:r>
      <w:r w:rsidRPr="00094DE9">
        <w:rPr>
          <w:rFonts w:ascii="Times New Roman" w:hAnsi="Times New Roman" w:cs="Times New Roman"/>
          <w:i/>
          <w:iCs/>
          <w:color w:val="000000" w:themeColor="text1"/>
          <w:sz w:val="28"/>
          <w:szCs w:val="28"/>
        </w:rPr>
        <w:t>.</w:t>
      </w:r>
      <w:r w:rsidRPr="00E60871">
        <w:rPr>
          <w:rFonts w:ascii="Times New Roman" w:hAnsi="Times New Roman" w:cs="Times New Roman"/>
          <w:i/>
          <w:iCs/>
          <w:color w:val="000000" w:themeColor="text1"/>
          <w:sz w:val="28"/>
          <w:szCs w:val="28"/>
        </w:rPr>
        <w:t>6</w:t>
      </w:r>
      <w:r w:rsidRPr="006C15F6">
        <w:rPr>
          <w:rFonts w:ascii="Times New Roman" w:hAnsi="Times New Roman" w:cs="Times New Roman"/>
          <w:i/>
          <w:iCs/>
          <w:color w:val="000000" w:themeColor="text1"/>
          <w:sz w:val="28"/>
          <w:szCs w:val="28"/>
        </w:rPr>
        <w:t>.</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Айтарлық</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 </w:t>
      </w:r>
      <m:oMath>
        <m:r>
          <w:rPr>
            <w:rFonts w:ascii="Cambria Math" w:hAnsi="Cambria Math" w:cs="Times New Roman"/>
            <w:color w:val="000000" w:themeColor="text1"/>
            <w:sz w:val="28"/>
            <w:szCs w:val="28"/>
            <w:lang w:val="kk-KZ"/>
          </w:rPr>
          <m:t>σ</m:t>
        </m:r>
      </m:oMath>
      <w:r w:rsidRPr="00094DE9">
        <w:rPr>
          <w:rFonts w:ascii="Times New Roman" w:eastAsiaTheme="minorEastAsia" w:hAnsi="Times New Roman" w:cs="Times New Roman"/>
          <w:color w:val="000000" w:themeColor="text1"/>
          <w:sz w:val="28"/>
          <w:szCs w:val="28"/>
          <w:lang w:val="kk-KZ"/>
        </w:rPr>
        <w:t xml:space="preserve"> сигнатураның кез келген моделі болсын</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 ] ∈ JSp(</m:t>
        </m:r>
        <m:r>
          <m:rPr>
            <m:scr m:val="script"/>
          </m:rPr>
          <w:rPr>
            <w:rFonts w:ascii="Cambria Math" w:hAnsi="Cambria Math" w:cs="Times New Roman"/>
            <w:color w:val="000000" w:themeColor="text1"/>
            <w:sz w:val="28"/>
            <w:szCs w:val="28"/>
          </w:rPr>
          <m:t>A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 xml:space="preserve">[T] </m:t>
        </m:r>
      </m:oMath>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R</m:t>
            </m:r>
          </m:e>
          <m:sub>
            <m:r>
              <w:rPr>
                <w:rFonts w:ascii="Cambria Math" w:hAnsi="Cambria Math" w:cs="Times New Roman"/>
                <w:color w:val="000000" w:themeColor="text1"/>
                <w:sz w:val="28"/>
                <w:szCs w:val="28"/>
              </w:rPr>
              <m:t>1</m:t>
            </m:r>
          </m:sub>
        </m:sSub>
      </m:oMath>
      <w:r w:rsidRPr="00094DE9">
        <w:rPr>
          <w:rFonts w:ascii="Times New Roman" w:eastAsiaTheme="minorEastAsia" w:hAnsi="Times New Roman" w:cs="Times New Roman"/>
          <w:color w:val="000000" w:themeColor="text1"/>
          <w:sz w:val="28"/>
          <w:szCs w:val="28"/>
          <w:lang w:val="kk-KZ"/>
        </w:rPr>
        <w:t xml:space="preserve"> орындалатын </w:t>
      </w:r>
      <m:oMath>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сөйлемдер үшін толық универсалды теориялар класы болсын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Онда келесі шарттар</w:t>
      </w:r>
      <w:r w:rsidRPr="00094DE9">
        <w:rPr>
          <w:rFonts w:ascii="Times New Roman" w:hAnsi="Times New Roman" w:cs="Times New Roman"/>
          <w:color w:val="000000" w:themeColor="text1"/>
          <w:sz w:val="28"/>
          <w:szCs w:val="28"/>
        </w:rPr>
        <w:t xml:space="preserve"> эквивалент</w:t>
      </w:r>
      <w:r w:rsidRPr="00094DE9">
        <w:rPr>
          <w:rFonts w:ascii="Times New Roman" w:hAnsi="Times New Roman" w:cs="Times New Roman"/>
          <w:color w:val="000000" w:themeColor="text1"/>
          <w:sz w:val="28"/>
          <w:szCs w:val="28"/>
          <w:lang w:val="kk-KZ"/>
        </w:rPr>
        <w:t>ті</w:t>
      </w:r>
      <w:r w:rsidRPr="00094DE9">
        <w:rPr>
          <w:rFonts w:ascii="Times New Roman" w:hAnsi="Times New Roman" w:cs="Times New Roman"/>
          <w:color w:val="000000" w:themeColor="text1"/>
          <w:sz w:val="28"/>
          <w:szCs w:val="28"/>
        </w:rPr>
        <w:t>:</w:t>
      </w:r>
    </w:p>
    <w:p w14:paraId="0C92D7AA"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1)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Pr="00094DE9">
        <w:rPr>
          <w:rFonts w:ascii="Times New Roman" w:hAnsi="Times New Roman" w:cs="Times New Roman"/>
          <w:color w:val="000000" w:themeColor="text1"/>
          <w:sz w:val="28"/>
          <w:szCs w:val="28"/>
        </w:rPr>
        <w:t xml:space="preserve"> теория</w:t>
      </w:r>
      <w:r w:rsidRPr="00094DE9">
        <w:rPr>
          <w:rFonts w:ascii="Times New Roman" w:hAnsi="Times New Roman" w:cs="Times New Roman"/>
          <w:color w:val="000000" w:themeColor="text1"/>
          <w:sz w:val="28"/>
          <w:szCs w:val="28"/>
          <w:lang w:val="kk-KZ"/>
        </w:rPr>
        <w:t>сы</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ω</m:t>
            </m:r>
          </m:e>
          <m:sub>
            <m:r>
              <w:rPr>
                <w:rFonts w:ascii="Cambria Math" w:hAnsi="Cambria Math" w:cs="Times New Roman"/>
                <w:color w:val="000000" w:themeColor="text1"/>
                <w:sz w:val="28"/>
                <w:szCs w:val="28"/>
              </w:rPr>
              <m:t>1</m:t>
            </m:r>
          </m:sub>
        </m:sSub>
      </m:oMath>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лы</w:t>
      </w:r>
      <w:r w:rsidRPr="00094DE9">
        <w:rPr>
          <w:rFonts w:ascii="Times New Roman" w:hAnsi="Times New Roman" w:cs="Times New Roman"/>
          <w:color w:val="000000" w:themeColor="text1"/>
          <w:sz w:val="28"/>
          <w:szCs w:val="28"/>
        </w:rPr>
        <w:t>,</w:t>
      </w:r>
    </w:p>
    <w:p w14:paraId="786843BC"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2)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E</m:t>
            </m:r>
          </m:e>
          <m:sub>
            <m:r>
              <w:rPr>
                <w:rFonts w:ascii="Cambria Math" w:hAnsi="Cambria Math" w:cs="Times New Roman"/>
                <w:color w:val="000000" w:themeColor="text1"/>
                <w:sz w:val="28"/>
                <w:szCs w:val="28"/>
              </w:rPr>
              <m:t>[T]</m:t>
            </m:r>
          </m:sub>
        </m:sSub>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 xml:space="preserve">нің </w:t>
      </w:r>
      <w:r w:rsidRPr="00094DE9">
        <w:rPr>
          <w:rFonts w:ascii="Times New Roman" w:hAnsi="Times New Roman" w:cs="Times New Roman"/>
          <w:color w:val="000000" w:themeColor="text1"/>
          <w:sz w:val="28"/>
          <w:szCs w:val="28"/>
          <w:lang w:val="kk-KZ"/>
        </w:rPr>
        <w:t xml:space="preserve">кез келген саналымды моделі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E</m:t>
            </m:r>
          </m:e>
          <m:sub>
            <m:r>
              <w:rPr>
                <w:rFonts w:ascii="Cambria Math" w:hAnsi="Cambria Math" w:cs="Times New Roman"/>
                <w:color w:val="000000" w:themeColor="text1"/>
                <w:sz w:val="28"/>
                <w:szCs w:val="28"/>
              </w:rPr>
              <m:t>[T]</m:t>
            </m:r>
          </m:sub>
        </m:sSub>
      </m:oMath>
      <w:r w:rsidRPr="00094DE9">
        <w:rPr>
          <w:rFonts w:ascii="Times New Roman" w:eastAsiaTheme="minorEastAsia" w:hAnsi="Times New Roman" w:cs="Times New Roman"/>
          <w:color w:val="000000" w:themeColor="text1"/>
          <w:sz w:val="28"/>
          <w:szCs w:val="28"/>
        </w:rPr>
        <w:t>-да алгебралық жай модельді кеңейтілуі бар</w:t>
      </w:r>
      <w:r w:rsidRPr="00094DE9">
        <w:rPr>
          <w:rFonts w:ascii="Times New Roman" w:hAnsi="Times New Roman" w:cs="Times New Roman"/>
          <w:color w:val="000000" w:themeColor="text1"/>
          <w:sz w:val="28"/>
          <w:szCs w:val="28"/>
        </w:rPr>
        <w:t>.</w:t>
      </w:r>
    </w:p>
    <w:p w14:paraId="52FB7F3A" w14:textId="77777777" w:rsidR="00FB4306" w:rsidRPr="00094DE9" w:rsidRDefault="00FB4306" w:rsidP="00FB4306">
      <w:pPr>
        <w:ind w:firstLine="454"/>
        <w:jc w:val="both"/>
        <w:rPr>
          <w:rFonts w:ascii="Times New Roman" w:hAnsi="Times New Roman" w:cs="Times New Roman"/>
          <w:color w:val="FF0000"/>
          <w:sz w:val="28"/>
          <w:szCs w:val="28"/>
        </w:rPr>
      </w:pPr>
      <w:r w:rsidRPr="00094DE9">
        <w:rPr>
          <w:rFonts w:ascii="Times New Roman" w:hAnsi="Times New Roman" w:cs="Times New Roman"/>
          <w:i/>
          <w:iCs/>
          <w:color w:val="000000" w:themeColor="text1"/>
          <w:sz w:val="28"/>
          <w:szCs w:val="28"/>
        </w:rPr>
        <w:t xml:space="preserve">Теорема </w:t>
      </w:r>
      <w:r w:rsidRPr="00E60871">
        <w:rPr>
          <w:rFonts w:ascii="Times New Roman" w:hAnsi="Times New Roman" w:cs="Times New Roman"/>
          <w:i/>
          <w:iCs/>
          <w:color w:val="000000" w:themeColor="text1"/>
          <w:sz w:val="28"/>
          <w:szCs w:val="28"/>
        </w:rPr>
        <w:t>1</w:t>
      </w:r>
      <w:r w:rsidRPr="00094DE9">
        <w:rPr>
          <w:rFonts w:ascii="Times New Roman" w:hAnsi="Times New Roman" w:cs="Times New Roman"/>
          <w:i/>
          <w:iCs/>
          <w:color w:val="000000" w:themeColor="text1"/>
          <w:sz w:val="28"/>
          <w:szCs w:val="28"/>
        </w:rPr>
        <w:t>.</w:t>
      </w:r>
      <w:r w:rsidRPr="00E60871">
        <w:rPr>
          <w:rFonts w:ascii="Times New Roman" w:hAnsi="Times New Roman" w:cs="Times New Roman"/>
          <w:i/>
          <w:iCs/>
          <w:color w:val="000000" w:themeColor="text1"/>
          <w:sz w:val="28"/>
          <w:szCs w:val="28"/>
        </w:rPr>
        <w:t>2</w:t>
      </w:r>
      <w:r w:rsidRPr="00094DE9">
        <w:rPr>
          <w:rFonts w:ascii="Times New Roman" w:hAnsi="Times New Roman" w:cs="Times New Roman"/>
          <w:i/>
          <w:iCs/>
          <w:color w:val="000000" w:themeColor="text1"/>
          <w:sz w:val="28"/>
          <w:szCs w:val="28"/>
        </w:rPr>
        <w:t>.</w:t>
      </w:r>
      <w:r w:rsidRPr="00E60871">
        <w:rPr>
          <w:rFonts w:ascii="Times New Roman" w:hAnsi="Times New Roman" w:cs="Times New Roman"/>
          <w:i/>
          <w:iCs/>
          <w:color w:val="000000" w:themeColor="text1"/>
          <w:sz w:val="28"/>
          <w:szCs w:val="28"/>
        </w:rPr>
        <w:t>7</w:t>
      </w:r>
      <w:r w:rsidRPr="006C15F6">
        <w:rPr>
          <w:rFonts w:ascii="Times New Roman" w:hAnsi="Times New Roman" w:cs="Times New Roman"/>
          <w:i/>
          <w:iCs/>
          <w:color w:val="000000" w:themeColor="text1"/>
          <w:sz w:val="28"/>
          <w:szCs w:val="28"/>
        </w:rPr>
        <w:t>.</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Айтарлық</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lang w:val="kk-KZ"/>
          </w:rPr>
          <m:t>σ</m:t>
        </m:r>
      </m:oMath>
      <w:r w:rsidRPr="00094DE9">
        <w:rPr>
          <w:rFonts w:ascii="Times New Roman" w:eastAsiaTheme="minorEastAsia" w:hAnsi="Times New Roman" w:cs="Times New Roman"/>
          <w:color w:val="000000" w:themeColor="text1"/>
          <w:sz w:val="28"/>
          <w:szCs w:val="28"/>
          <w:lang w:val="kk-KZ"/>
        </w:rPr>
        <w:t xml:space="preserve"> сигнатурасының кез келген моделі болсын</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 ] ∈ JSp(</m:t>
        </m:r>
        <m:r>
          <m:rPr>
            <m:scr m:val="script"/>
          </m:rPr>
          <w:rPr>
            <w:rFonts w:ascii="Cambria Math" w:hAnsi="Cambria Math" w:cs="Times New Roman"/>
            <w:color w:val="000000" w:themeColor="text1"/>
            <w:sz w:val="28"/>
            <w:szCs w:val="28"/>
          </w:rPr>
          <m:t>A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 xml:space="preserve">[T] </m:t>
        </m:r>
      </m:oMath>
      <w:r w:rsidRPr="00094DE9">
        <w:rPr>
          <w:rFonts w:ascii="Times New Roman" w:hAnsi="Times New Roman" w:cs="Times New Roman"/>
          <w:color w:val="000000" w:themeColor="text1"/>
          <w:sz w:val="28"/>
          <w:szCs w:val="28"/>
        </w:rPr>
        <w:t>– Γ-</w:t>
      </w:r>
      <w:r w:rsidRPr="00094DE9">
        <w:rPr>
          <w:rFonts w:ascii="Times New Roman" w:hAnsi="Times New Roman" w:cs="Times New Roman"/>
          <w:color w:val="000000" w:themeColor="text1"/>
          <w:sz w:val="28"/>
          <w:szCs w:val="28"/>
          <w:lang w:val="kk-KZ"/>
        </w:rPr>
        <w:t>толық</w:t>
      </w:r>
      <w:r w:rsidRPr="00094DE9">
        <w:rPr>
          <w:rFonts w:ascii="Times New Roman" w:hAnsi="Times New Roman" w:cs="Times New Roman"/>
          <w:color w:val="000000" w:themeColor="text1"/>
          <w:sz w:val="28"/>
          <w:szCs w:val="28"/>
        </w:rPr>
        <w:t xml:space="preserve"> класс, </w:t>
      </w:r>
      <w:r w:rsidRPr="00094DE9">
        <w:rPr>
          <w:rFonts w:ascii="Times New Roman" w:hAnsi="Times New Roman" w:cs="Times New Roman"/>
          <w:color w:val="000000" w:themeColor="text1"/>
          <w:sz w:val="28"/>
          <w:szCs w:val="28"/>
          <w:lang w:val="kk-KZ"/>
        </w:rPr>
        <w:t>мұндағы</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Γ = ∀∃.</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Онда</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егер</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 – κ</m:t>
        </m:r>
      </m:oMath>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лы болса</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мұндағы</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κ ≥ ω</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онда</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 ] ∈ PJSp(</m:t>
        </m:r>
        <m:r>
          <m:rPr>
            <m:scr m:val="script"/>
          </m:rPr>
          <w:rPr>
            <w:rFonts w:ascii="Cambria Math" w:hAnsi="Cambria Math" w:cs="Times New Roman"/>
            <w:color w:val="000000" w:themeColor="text1"/>
            <w:sz w:val="28"/>
            <w:szCs w:val="28"/>
          </w:rPr>
          <m:t>A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oMath>
      <w:r w:rsidRPr="00094DE9">
        <w:rPr>
          <w:rFonts w:ascii="Times New Roman" w:hAnsi="Times New Roman" w:cs="Times New Roman"/>
          <w:color w:val="000000" w:themeColor="text1"/>
          <w:sz w:val="28"/>
          <w:szCs w:val="28"/>
        </w:rPr>
        <w:t>.</w:t>
      </w:r>
    </w:p>
    <w:p w14:paraId="154CBEB2" w14:textId="77777777" w:rsidR="00FB4306" w:rsidRPr="00094DE9" w:rsidRDefault="00FB4306" w:rsidP="00FB4306">
      <w:pPr>
        <w:ind w:firstLine="454"/>
        <w:jc w:val="both"/>
        <w:rPr>
          <w:rFonts w:ascii="Times New Roman" w:hAnsi="Times New Roman" w:cs="Times New Roman"/>
          <w:color w:val="FF0000"/>
          <w:sz w:val="28"/>
          <w:szCs w:val="28"/>
        </w:rPr>
      </w:pPr>
      <w:r w:rsidRPr="00094DE9">
        <w:rPr>
          <w:rFonts w:ascii="Times New Roman" w:hAnsi="Times New Roman" w:cs="Times New Roman"/>
          <w:i/>
          <w:iCs/>
          <w:color w:val="000000" w:themeColor="text1"/>
          <w:sz w:val="28"/>
          <w:szCs w:val="28"/>
        </w:rPr>
        <w:t xml:space="preserve">Теорема </w:t>
      </w:r>
      <w:r w:rsidRPr="00E60871">
        <w:rPr>
          <w:rFonts w:ascii="Times New Roman" w:hAnsi="Times New Roman" w:cs="Times New Roman"/>
          <w:i/>
          <w:iCs/>
          <w:color w:val="000000" w:themeColor="text1"/>
          <w:sz w:val="28"/>
          <w:szCs w:val="28"/>
        </w:rPr>
        <w:t>1</w:t>
      </w:r>
      <w:r w:rsidRPr="00094DE9">
        <w:rPr>
          <w:rFonts w:ascii="Times New Roman" w:hAnsi="Times New Roman" w:cs="Times New Roman"/>
          <w:i/>
          <w:iCs/>
          <w:color w:val="000000" w:themeColor="text1"/>
          <w:sz w:val="28"/>
          <w:szCs w:val="28"/>
        </w:rPr>
        <w:t>.</w:t>
      </w:r>
      <w:r w:rsidRPr="00E60871">
        <w:rPr>
          <w:rFonts w:ascii="Times New Roman" w:hAnsi="Times New Roman" w:cs="Times New Roman"/>
          <w:i/>
          <w:iCs/>
          <w:color w:val="000000" w:themeColor="text1"/>
          <w:sz w:val="28"/>
          <w:szCs w:val="28"/>
        </w:rPr>
        <w:t>2</w:t>
      </w:r>
      <w:r w:rsidRPr="00094DE9">
        <w:rPr>
          <w:rFonts w:ascii="Times New Roman" w:hAnsi="Times New Roman" w:cs="Times New Roman"/>
          <w:i/>
          <w:iCs/>
          <w:color w:val="000000" w:themeColor="text1"/>
          <w:sz w:val="28"/>
          <w:szCs w:val="28"/>
        </w:rPr>
        <w:t>.</w:t>
      </w:r>
      <w:r w:rsidRPr="00E60871">
        <w:rPr>
          <w:rFonts w:ascii="Times New Roman" w:hAnsi="Times New Roman" w:cs="Times New Roman"/>
          <w:i/>
          <w:iCs/>
          <w:color w:val="000000" w:themeColor="text1"/>
          <w:sz w:val="28"/>
          <w:szCs w:val="28"/>
        </w:rPr>
        <w:t>8</w:t>
      </w:r>
      <w:r w:rsidRPr="00473ECB">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 xml:space="preserve"> Айтарлық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L</m:t>
        </m:r>
      </m:oMath>
      <w:r w:rsidRPr="00094DE9">
        <w:rPr>
          <w:rFonts w:ascii="Times New Roman" w:hAnsi="Times New Roman" w:cs="Times New Roman"/>
          <w:color w:val="000000" w:themeColor="text1"/>
          <w:sz w:val="28"/>
          <w:szCs w:val="28"/>
        </w:rPr>
        <w:t xml:space="preserve"> – </w:t>
      </w:r>
      <w:r w:rsidRPr="00094DE9">
        <w:rPr>
          <w:rFonts w:ascii="Times New Roman" w:hAnsi="Times New Roman" w:cs="Times New Roman"/>
          <w:color w:val="000000" w:themeColor="text1"/>
          <w:sz w:val="28"/>
          <w:szCs w:val="28"/>
          <w:lang w:val="kk-KZ"/>
        </w:rPr>
        <w:t>саналымды тіл</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 </w:t>
      </w:r>
      <m:oMath>
        <m:r>
          <w:rPr>
            <w:rFonts w:ascii="Cambria Math" w:hAnsi="Cambria Math" w:cs="Times New Roman"/>
            <w:color w:val="000000" w:themeColor="text1"/>
            <w:sz w:val="28"/>
            <w:szCs w:val="28"/>
          </w:rPr>
          <m:t>L</m:t>
        </m:r>
      </m:oMath>
      <w:r w:rsidRPr="00094DE9">
        <w:rPr>
          <w:rFonts w:ascii="Times New Roman" w:eastAsiaTheme="minorEastAsia" w:hAnsi="Times New Roman" w:cs="Times New Roman"/>
          <w:color w:val="000000" w:themeColor="text1"/>
          <w:sz w:val="28"/>
          <w:szCs w:val="28"/>
          <w:lang w:val="kk-KZ"/>
        </w:rPr>
        <w:t xml:space="preserve"> тілінің кез келген моделі болсын, </w:t>
      </w:r>
      <m:oMath>
        <m:r>
          <w:rPr>
            <w:rFonts w:ascii="Cambria Math" w:hAnsi="Cambria Math" w:cs="Times New Roman"/>
            <w:color w:val="000000" w:themeColor="text1"/>
            <w:sz w:val="28"/>
            <w:szCs w:val="28"/>
          </w:rPr>
          <m:t>[T]∈ JSp(</m:t>
        </m:r>
        <m:r>
          <m:rPr>
            <m:scr m:val="script"/>
          </m:rPr>
          <w:rPr>
            <w:rFonts w:ascii="Cambria Math" w:hAnsi="Cambria Math" w:cs="Times New Roman"/>
            <w:color w:val="000000" w:themeColor="text1"/>
            <w:sz w:val="28"/>
            <w:szCs w:val="28"/>
          </w:rPr>
          <m:t>A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Егер</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 – ∀∃</m:t>
        </m:r>
      </m:oMath>
      <w:r w:rsidRPr="00094DE9">
        <w:rPr>
          <w:rFonts w:ascii="Times New Roman" w:eastAsiaTheme="minorEastAsia" w:hAnsi="Times New Roman" w:cs="Times New Roman"/>
          <w:color w:val="000000" w:themeColor="text1"/>
          <w:sz w:val="28"/>
          <w:szCs w:val="28"/>
          <w:lang w:val="ru-RU"/>
        </w:rPr>
        <w:t>-</w:t>
      </w:r>
      <w:r w:rsidRPr="00094DE9">
        <w:rPr>
          <w:rFonts w:ascii="Times New Roman" w:hAnsi="Times New Roman" w:cs="Times New Roman"/>
          <w:color w:val="000000" w:themeColor="text1"/>
          <w:sz w:val="28"/>
          <w:szCs w:val="28"/>
          <w:lang w:val="kk-KZ"/>
        </w:rPr>
        <w:t>толық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ω</m:t>
        </m:r>
      </m:oMath>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лы</w:t>
      </w:r>
      <w:r w:rsidRPr="00094DE9">
        <w:rPr>
          <w:rFonts w:ascii="Times New Roman" w:hAnsi="Times New Roman" w:cs="Times New Roman"/>
          <w:color w:val="000000" w:themeColor="text1"/>
          <w:sz w:val="28"/>
          <w:szCs w:val="28"/>
        </w:rPr>
        <w:t xml:space="preserve"> класс</w:t>
      </w:r>
      <w:r w:rsidRPr="00094DE9">
        <w:rPr>
          <w:rFonts w:ascii="Times New Roman" w:hAnsi="Times New Roman" w:cs="Times New Roman"/>
          <w:color w:val="000000" w:themeColor="text1"/>
          <w:sz w:val="28"/>
          <w:szCs w:val="28"/>
          <w:lang w:val="kk-KZ"/>
        </w:rPr>
        <w:t xml:space="preserve"> болса</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онда</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ω</m:t>
        </m:r>
      </m:oMath>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 xml:space="preserve">лы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 xml:space="preserve">[T] </m:t>
            </m:r>
          </m:e>
          <m:sup>
            <m:r>
              <w:rPr>
                <w:rFonts w:ascii="Cambria Math" w:hAnsi="Cambria Math" w:cs="Times New Roman"/>
                <w:color w:val="000000" w:themeColor="text1"/>
                <w:sz w:val="28"/>
                <w:szCs w:val="28"/>
                <w:lang w:val="en-US"/>
              </w:rPr>
              <m:t>M</m:t>
            </m:r>
          </m:sup>
        </m:sSup>
      </m:oMath>
      <w:r w:rsidRPr="00094DE9">
        <w:rPr>
          <w:rFonts w:ascii="Times New Roman" w:eastAsiaTheme="minorEastAsia" w:hAnsi="Times New Roman" w:cs="Times New Roman"/>
          <w:color w:val="000000" w:themeColor="text1"/>
          <w:sz w:val="28"/>
          <w:szCs w:val="28"/>
          <w:lang w:val="kk-KZ"/>
        </w:rPr>
        <w:t xml:space="preserve"> </w:t>
      </w:r>
      <w:r w:rsidRPr="00094DE9">
        <w:rPr>
          <w:rFonts w:ascii="Times New Roman" w:hAnsi="Times New Roman" w:cs="Times New Roman"/>
          <w:color w:val="000000" w:themeColor="text1"/>
          <w:sz w:val="28"/>
          <w:szCs w:val="28"/>
        </w:rPr>
        <w:t>модель</w:t>
      </w:r>
      <w:r w:rsidRPr="00094DE9">
        <w:rPr>
          <w:rFonts w:ascii="Times New Roman" w:hAnsi="Times New Roman" w:cs="Times New Roman"/>
          <w:color w:val="000000" w:themeColor="text1"/>
          <w:sz w:val="28"/>
          <w:szCs w:val="28"/>
          <w:lang w:val="kk-KZ"/>
        </w:rPr>
        <w:t>ді</w:t>
      </w:r>
      <w:r w:rsidRPr="00094DE9">
        <w:rPr>
          <w:rFonts w:ascii="Times New Roman" w:hAnsi="Times New Roman" w:cs="Times New Roman"/>
          <w:color w:val="000000" w:themeColor="text1"/>
          <w:sz w:val="28"/>
          <w:szCs w:val="28"/>
        </w:rPr>
        <w:t xml:space="preserve"> компаньон</w:t>
      </w:r>
      <w:r w:rsidRPr="00094DE9">
        <w:rPr>
          <w:rFonts w:ascii="Times New Roman" w:hAnsi="Times New Roman" w:cs="Times New Roman"/>
          <w:color w:val="000000" w:themeColor="text1"/>
          <w:sz w:val="28"/>
          <w:szCs w:val="28"/>
          <w:lang w:val="kk-KZ"/>
        </w:rPr>
        <w:t>ға ие</w:t>
      </w:r>
      <w:r w:rsidRPr="00094DE9">
        <w:rPr>
          <w:rFonts w:ascii="Times New Roman" w:hAnsi="Times New Roman" w:cs="Times New Roman"/>
          <w:color w:val="000000" w:themeColor="text1"/>
          <w:sz w:val="28"/>
          <w:szCs w:val="28"/>
        </w:rPr>
        <w:t>.</w:t>
      </w:r>
    </w:p>
    <w:p w14:paraId="3C3C7859" w14:textId="77777777" w:rsidR="00FB4306" w:rsidRPr="00094DE9" w:rsidRDefault="00FB4306" w:rsidP="00FB4306">
      <w:pPr>
        <w:ind w:firstLine="454"/>
        <w:jc w:val="both"/>
        <w:rPr>
          <w:rFonts w:ascii="Times New Roman" w:hAnsi="Times New Roman" w:cs="Times New Roman"/>
          <w:color w:val="FF0000"/>
          <w:sz w:val="28"/>
          <w:szCs w:val="28"/>
        </w:rPr>
      </w:pPr>
      <w:r w:rsidRPr="00094DE9">
        <w:rPr>
          <w:rFonts w:ascii="Times New Roman" w:hAnsi="Times New Roman" w:cs="Times New Roman"/>
          <w:i/>
          <w:iCs/>
          <w:color w:val="000000" w:themeColor="text1"/>
          <w:sz w:val="28"/>
          <w:szCs w:val="28"/>
        </w:rPr>
        <w:t xml:space="preserve">Теорема </w:t>
      </w:r>
      <w:r w:rsidRPr="00F81A45">
        <w:rPr>
          <w:rFonts w:ascii="Times New Roman" w:hAnsi="Times New Roman" w:cs="Times New Roman"/>
          <w:i/>
          <w:iCs/>
          <w:color w:val="000000" w:themeColor="text1"/>
          <w:sz w:val="28"/>
          <w:szCs w:val="28"/>
        </w:rPr>
        <w:t>1</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2</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9</w:t>
      </w:r>
      <w:r w:rsidRPr="00094DE9">
        <w:rPr>
          <w:rFonts w:ascii="Times New Roman" w:hAnsi="Times New Roman" w:cs="Times New Roman"/>
          <w:color w:val="000000" w:themeColor="text1"/>
          <w:sz w:val="28"/>
          <w:szCs w:val="28"/>
        </w:rPr>
        <w:t xml:space="preserve"> </w:t>
      </w:r>
      <w:r w:rsidRPr="00473ECB">
        <w:rPr>
          <w:rFonts w:ascii="Times New Roman" w:hAnsi="Times New Roman" w:cs="Times New Roman"/>
          <w:color w:val="000000" w:themeColor="text1"/>
          <w:sz w:val="28"/>
          <w:szCs w:val="28"/>
          <w:lang w:val="ru-RU"/>
        </w:rPr>
        <w:t>[1; 164</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Егер</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 </w:t>
      </w:r>
      <w:r w:rsidRPr="00094DE9">
        <w:rPr>
          <w:rFonts w:ascii="Times New Roman" w:hAnsi="Times New Roman" w:cs="Times New Roman"/>
          <w:color w:val="000000" w:themeColor="text1"/>
          <w:sz w:val="28"/>
          <w:szCs w:val="28"/>
          <w:lang w:val="kk-KZ"/>
        </w:rPr>
        <w:t>толық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-теория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κ</m:t>
        </m:r>
      </m:oMath>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лы болсын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мұндағы</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κ ≥ card(L)</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онда</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 модель</w:t>
      </w:r>
      <w:r w:rsidRPr="00094DE9">
        <w:rPr>
          <w:rFonts w:ascii="Times New Roman" w:hAnsi="Times New Roman" w:cs="Times New Roman"/>
          <w:color w:val="000000" w:themeColor="text1"/>
          <w:sz w:val="28"/>
          <w:szCs w:val="28"/>
          <w:lang w:val="kk-KZ"/>
        </w:rPr>
        <w:t>ді</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толық</w:t>
      </w:r>
      <w:r w:rsidRPr="00094DE9">
        <w:rPr>
          <w:rFonts w:ascii="Times New Roman" w:hAnsi="Times New Roman" w:cs="Times New Roman"/>
          <w:color w:val="000000" w:themeColor="text1"/>
          <w:sz w:val="28"/>
          <w:szCs w:val="28"/>
        </w:rPr>
        <w:t>.</w:t>
      </w:r>
    </w:p>
    <w:p w14:paraId="76E1C552" w14:textId="77777777" w:rsidR="00FB4306" w:rsidRPr="00E001BB"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rPr>
        <w:t xml:space="preserve">Теорема </w:t>
      </w:r>
      <w:r w:rsidRPr="00E60871">
        <w:rPr>
          <w:rFonts w:ascii="Times New Roman" w:hAnsi="Times New Roman" w:cs="Times New Roman"/>
          <w:i/>
          <w:iCs/>
          <w:color w:val="000000" w:themeColor="text1"/>
          <w:sz w:val="28"/>
          <w:szCs w:val="28"/>
        </w:rPr>
        <w:t>1</w:t>
      </w:r>
      <w:r w:rsidRPr="00094DE9">
        <w:rPr>
          <w:rFonts w:ascii="Times New Roman" w:hAnsi="Times New Roman" w:cs="Times New Roman"/>
          <w:i/>
          <w:iCs/>
          <w:color w:val="000000" w:themeColor="text1"/>
          <w:sz w:val="28"/>
          <w:szCs w:val="28"/>
        </w:rPr>
        <w:t>.</w:t>
      </w:r>
      <w:r w:rsidRPr="00E60871">
        <w:rPr>
          <w:rFonts w:ascii="Times New Roman" w:hAnsi="Times New Roman" w:cs="Times New Roman"/>
          <w:i/>
          <w:iCs/>
          <w:color w:val="000000" w:themeColor="text1"/>
          <w:sz w:val="28"/>
          <w:szCs w:val="28"/>
        </w:rPr>
        <w:t>2</w:t>
      </w:r>
      <w:r w:rsidRPr="00094DE9">
        <w:rPr>
          <w:rFonts w:ascii="Times New Roman" w:hAnsi="Times New Roman" w:cs="Times New Roman"/>
          <w:i/>
          <w:iCs/>
          <w:color w:val="000000" w:themeColor="text1"/>
          <w:sz w:val="28"/>
          <w:szCs w:val="28"/>
        </w:rPr>
        <w:t>.1</w:t>
      </w:r>
      <w:r w:rsidRPr="00E60871">
        <w:rPr>
          <w:rFonts w:ascii="Times New Roman" w:hAnsi="Times New Roman" w:cs="Times New Roman"/>
          <w:i/>
          <w:iCs/>
          <w:color w:val="000000" w:themeColor="text1"/>
          <w:sz w:val="28"/>
          <w:szCs w:val="28"/>
        </w:rPr>
        <w:t>0</w:t>
      </w:r>
      <w:r w:rsidRPr="00F81A45">
        <w:rPr>
          <w:rFonts w:ascii="Times New Roman" w:hAnsi="Times New Roman" w:cs="Times New Roman"/>
          <w:i/>
          <w:iCs/>
          <w:color w:val="000000" w:themeColor="text1"/>
          <w:sz w:val="28"/>
          <w:szCs w:val="28"/>
        </w:rPr>
        <w:t>.</w:t>
      </w:r>
      <w:r w:rsidRPr="00094DE9">
        <w:rPr>
          <w:rFonts w:ascii="Times New Roman" w:hAnsi="Times New Roman" w:cs="Times New Roman"/>
          <w:i/>
          <w:iCs/>
          <w:color w:val="000000" w:themeColor="text1"/>
          <w:sz w:val="28"/>
          <w:szCs w:val="28"/>
        </w:rPr>
        <w:t xml:space="preserve"> </w:t>
      </w:r>
      <w:r w:rsidRPr="00094DE9">
        <w:rPr>
          <w:rFonts w:ascii="Times New Roman" w:hAnsi="Times New Roman" w:cs="Times New Roman"/>
          <w:color w:val="000000" w:themeColor="text1"/>
          <w:sz w:val="28"/>
          <w:szCs w:val="28"/>
        </w:rPr>
        <w:t xml:space="preserve">Айтарлық </w:t>
      </w:r>
      <m:oMath>
        <m:r>
          <w:rPr>
            <w:rFonts w:ascii="Cambria Math" w:hAnsi="Cambria Math" w:cs="Times New Roman"/>
            <w:color w:val="000000" w:themeColor="text1"/>
            <w:sz w:val="28"/>
            <w:szCs w:val="28"/>
          </w:rPr>
          <m:t>L</m:t>
        </m:r>
      </m:oMath>
      <w:r w:rsidRPr="00094DE9">
        <w:rPr>
          <w:rFonts w:ascii="Times New Roman" w:hAnsi="Times New Roman" w:cs="Times New Roman"/>
          <w:color w:val="000000" w:themeColor="text1"/>
          <w:sz w:val="28"/>
          <w:szCs w:val="28"/>
        </w:rPr>
        <w:t xml:space="preserve"> – </w:t>
      </w:r>
      <w:r w:rsidRPr="00094DE9">
        <w:rPr>
          <w:rFonts w:ascii="Times New Roman" w:hAnsi="Times New Roman" w:cs="Times New Roman"/>
          <w:color w:val="000000" w:themeColor="text1"/>
          <w:sz w:val="28"/>
          <w:szCs w:val="28"/>
          <w:lang w:val="kk-KZ"/>
        </w:rPr>
        <w:t>саналымды тіл</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L</m:t>
        </m:r>
      </m:oMath>
      <w:r w:rsidRPr="00094DE9">
        <w:rPr>
          <w:rFonts w:ascii="Times New Roman" w:eastAsiaTheme="minorEastAsia" w:hAnsi="Times New Roman" w:cs="Times New Roman"/>
          <w:color w:val="000000" w:themeColor="text1"/>
          <w:sz w:val="28"/>
          <w:szCs w:val="28"/>
          <w:lang w:val="kk-KZ"/>
        </w:rPr>
        <w:t xml:space="preserve"> тілінің кез келген моделі болсын, </w:t>
      </w:r>
      <w:r w:rsidRPr="00094DE9">
        <w:rPr>
          <w:rFonts w:ascii="Times New Roman" w:hAnsi="Times New Roman" w:cs="Times New Roman"/>
          <w:color w:val="000000" w:themeColor="text1"/>
          <w:sz w:val="28"/>
          <w:szCs w:val="28"/>
          <w:lang w:val="kk-KZ"/>
        </w:rPr>
        <w:t xml:space="preserve"> </w:t>
      </w:r>
      <m:oMath>
        <m:r>
          <w:rPr>
            <w:rFonts w:ascii="Cambria Math" w:hAnsi="Cambria Math" w:cs="Times New Roman"/>
            <w:color w:val="000000" w:themeColor="text1"/>
            <w:sz w:val="28"/>
            <w:szCs w:val="28"/>
          </w:rPr>
          <m:t>[T]∈ JSp(</m:t>
        </m:r>
        <m:r>
          <m:rPr>
            <m:scr m:val="script"/>
          </m:rPr>
          <w:rPr>
            <w:rFonts w:ascii="Cambria Math" w:hAnsi="Cambria Math" w:cs="Times New Roman"/>
            <w:color w:val="000000" w:themeColor="text1"/>
            <w:sz w:val="28"/>
            <w:szCs w:val="28"/>
          </w:rPr>
          <m:t>A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Егер</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 – ∀∃-</m:t>
        </m:r>
      </m:oMath>
      <w:r w:rsidRPr="00094DE9">
        <w:rPr>
          <w:rFonts w:ascii="Times New Roman" w:hAnsi="Times New Roman" w:cs="Times New Roman"/>
          <w:color w:val="000000" w:themeColor="text1"/>
          <w:sz w:val="28"/>
          <w:szCs w:val="28"/>
          <w:lang w:val="kk-KZ"/>
        </w:rPr>
        <w:t>толық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κ</m:t>
        </m:r>
      </m:oMath>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лы</w:t>
      </w:r>
      <w:r w:rsidRPr="00094DE9">
        <w:rPr>
          <w:rFonts w:ascii="Times New Roman" w:hAnsi="Times New Roman" w:cs="Times New Roman"/>
          <w:color w:val="000000" w:themeColor="text1"/>
          <w:sz w:val="28"/>
          <w:szCs w:val="28"/>
        </w:rPr>
        <w:t xml:space="preserve"> класс</w:t>
      </w:r>
      <w:r w:rsidRPr="00094DE9">
        <w:rPr>
          <w:rFonts w:ascii="Times New Roman" w:hAnsi="Times New Roman" w:cs="Times New Roman"/>
          <w:color w:val="000000" w:themeColor="text1"/>
          <w:sz w:val="28"/>
          <w:szCs w:val="28"/>
          <w:lang w:val="kk-KZ"/>
        </w:rPr>
        <w:t xml:space="preserve"> болса</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онда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 xml:space="preserve">[T] </m:t>
            </m:r>
          </m:e>
          <m:sup>
            <m:r>
              <w:rPr>
                <w:rFonts w:ascii="Cambria Math" w:hAnsi="Cambria Math" w:cs="Times New Roman"/>
                <w:color w:val="000000" w:themeColor="text1"/>
                <w:sz w:val="28"/>
                <w:szCs w:val="28"/>
                <w:lang w:val="ru-RU"/>
              </w:rPr>
              <m:t>*</m:t>
            </m:r>
          </m:sup>
        </m:sSup>
      </m:oMath>
      <w:r w:rsidRPr="00094DE9">
        <w:rPr>
          <w:rFonts w:ascii="Times New Roman" w:hAnsi="Times New Roman" w:cs="Times New Roman"/>
          <w:color w:val="000000" w:themeColor="text1"/>
          <w:sz w:val="28"/>
          <w:szCs w:val="28"/>
        </w:rPr>
        <w:t xml:space="preserve"> модель</w:t>
      </w:r>
      <w:r w:rsidRPr="00094DE9">
        <w:rPr>
          <w:rFonts w:ascii="Times New Roman" w:hAnsi="Times New Roman" w:cs="Times New Roman"/>
          <w:color w:val="000000" w:themeColor="text1"/>
          <w:sz w:val="28"/>
          <w:szCs w:val="28"/>
          <w:lang w:val="kk-KZ"/>
        </w:rPr>
        <w:t>ді толық</w:t>
      </w:r>
      <w:r w:rsidRPr="00094DE9">
        <w:rPr>
          <w:rFonts w:ascii="Times New Roman" w:hAnsi="Times New Roman" w:cs="Times New Roman"/>
          <w:color w:val="000000" w:themeColor="text1"/>
          <w:sz w:val="28"/>
          <w:szCs w:val="28"/>
        </w:rPr>
        <w:t>.</w:t>
      </w:r>
    </w:p>
    <w:p w14:paraId="4E5BD692" w14:textId="77777777" w:rsidR="00FB4306" w:rsidRPr="00E001BB" w:rsidRDefault="00FB4306" w:rsidP="00FB4306">
      <w:pPr>
        <w:ind w:firstLine="454"/>
        <w:jc w:val="both"/>
        <w:rPr>
          <w:rFonts w:ascii="Times New Roman" w:hAnsi="Times New Roman" w:cs="Times New Roman"/>
          <w:color w:val="000000" w:themeColor="text1"/>
          <w:sz w:val="28"/>
          <w:szCs w:val="28"/>
          <w:lang w:val="kk-KZ"/>
        </w:rPr>
      </w:pPr>
      <w:r w:rsidRPr="00E001BB">
        <w:rPr>
          <w:rFonts w:ascii="Times New Roman" w:hAnsi="Times New Roman" w:cs="Times New Roman"/>
          <w:color w:val="000000" w:themeColor="text1"/>
          <w:sz w:val="28"/>
          <w:szCs w:val="28"/>
          <w:lang w:val="kk-KZ"/>
        </w:rPr>
        <w:t xml:space="preserve">Келесі параграф </w:t>
      </w:r>
      <w:r w:rsidRPr="00E001BB">
        <w:rPr>
          <w:rFonts w:ascii="Times New Roman" w:hAnsi="Times New Roman" w:cs="Times New Roman"/>
          <w:sz w:val="28"/>
          <w:szCs w:val="28"/>
        </w:rPr>
        <w:t xml:space="preserve">толық теориялардың синтаксистік және семантикалық ұқсастығы туралы түсініктеріне арналған. </w:t>
      </w:r>
    </w:p>
    <w:p w14:paraId="34437B94" w14:textId="77777777" w:rsidR="00FB4306" w:rsidRPr="00E001BB" w:rsidRDefault="00FB4306" w:rsidP="00FB4306">
      <w:pPr>
        <w:autoSpaceDE w:val="0"/>
        <w:autoSpaceDN w:val="0"/>
        <w:adjustRightInd w:val="0"/>
        <w:ind w:firstLine="454"/>
        <w:jc w:val="both"/>
        <w:rPr>
          <w:rFonts w:ascii="Times New Roman" w:hAnsi="Times New Roman" w:cs="Times New Roman"/>
          <w:color w:val="000000"/>
          <w:sz w:val="28"/>
          <w:szCs w:val="28"/>
          <w:lang w:val="kk-KZ"/>
        </w:rPr>
      </w:pPr>
      <w:r w:rsidRPr="00E001BB">
        <w:rPr>
          <w:rFonts w:ascii="Times New Roman" w:hAnsi="Times New Roman" w:cs="Times New Roman"/>
          <w:i/>
          <w:iCs/>
          <w:color w:val="000000"/>
          <w:sz w:val="28"/>
          <w:szCs w:val="28"/>
          <w:lang w:val="kk-KZ"/>
        </w:rPr>
        <w:t>Анықтама 1.3.1</w:t>
      </w:r>
      <w:r w:rsidRPr="00E001BB">
        <w:rPr>
          <w:rFonts w:ascii="Times New Roman" w:hAnsi="Times New Roman" w:cs="Times New Roman"/>
          <w:color w:val="000000"/>
          <w:sz w:val="28"/>
          <w:szCs w:val="28"/>
          <w:lang w:val="kk-KZ"/>
        </w:rPr>
        <w:t xml:space="preserve"> [14; 137]. Айтарлық </w:t>
      </w:r>
      <m:oMath>
        <m:r>
          <w:rPr>
            <w:rFonts w:ascii="Cambria Math" w:hAnsi="Cambria Math" w:cs="Times New Roman"/>
            <w:color w:val="000000"/>
            <w:sz w:val="28"/>
            <w:szCs w:val="28"/>
            <w:lang w:val="kk-KZ"/>
          </w:rPr>
          <m:t>Γ ⊂ L</m:t>
        </m:r>
      </m:oMath>
      <w:r w:rsidRPr="00E001BB">
        <w:rPr>
          <w:rFonts w:ascii="Times New Roman" w:eastAsiaTheme="minorEastAsia" w:hAnsi="Times New Roman" w:cs="Times New Roman"/>
          <w:color w:val="000000"/>
          <w:sz w:val="28"/>
          <w:szCs w:val="28"/>
          <w:lang w:val="kk-KZ"/>
        </w:rPr>
        <w:t xml:space="preserve"> болсын</w:t>
      </w:r>
      <w:r w:rsidRPr="00E001BB">
        <w:rPr>
          <w:rFonts w:ascii="Times New Roman" w:hAnsi="Times New Roman" w:cs="Times New Roman"/>
          <w:color w:val="000000"/>
          <w:sz w:val="28"/>
          <w:szCs w:val="28"/>
          <w:lang w:val="kk-KZ"/>
        </w:rPr>
        <w:t>. Онда:</w:t>
      </w:r>
    </w:p>
    <w:p w14:paraId="1BE89CC2" w14:textId="77777777" w:rsidR="00FB4306" w:rsidRPr="00E001BB" w:rsidRDefault="00FB4306" w:rsidP="00FB4306">
      <w:pPr>
        <w:autoSpaceDE w:val="0"/>
        <w:autoSpaceDN w:val="0"/>
        <w:adjustRightInd w:val="0"/>
        <w:ind w:firstLine="454"/>
        <w:jc w:val="both"/>
        <w:rPr>
          <w:rFonts w:ascii="Times New Roman" w:hAnsi="Times New Roman" w:cs="Times New Roman"/>
          <w:color w:val="000000"/>
          <w:sz w:val="28"/>
          <w:szCs w:val="28"/>
          <w:lang w:val="kk-KZ"/>
        </w:rPr>
      </w:pPr>
      <w:r w:rsidRPr="00E001BB">
        <w:rPr>
          <w:rFonts w:ascii="Times New Roman" w:hAnsi="Times New Roman" w:cs="Times New Roman"/>
          <w:color w:val="000000"/>
          <w:sz w:val="28"/>
          <w:szCs w:val="28"/>
          <w:lang w:val="kk-KZ"/>
        </w:rPr>
        <w:t xml:space="preserve">1) </w:t>
      </w:r>
      <m:oMath>
        <m:r>
          <w:rPr>
            <w:rFonts w:ascii="Cambria Math" w:hAnsi="Cambria Math" w:cs="Times New Roman"/>
            <w:color w:val="000000"/>
            <w:sz w:val="28"/>
            <w:szCs w:val="28"/>
            <w:lang w:val="kk-KZ"/>
          </w:rPr>
          <m:t>T ∈ Γ</m:t>
        </m:r>
        <m:sSub>
          <m:sSubPr>
            <m:ctrlPr>
              <w:rPr>
                <w:rFonts w:ascii="Cambria Math" w:hAnsi="Cambria Math" w:cs="Times New Roman"/>
                <w:i/>
                <w:color w:val="000000"/>
                <w:sz w:val="28"/>
                <w:szCs w:val="28"/>
                <w:lang w:val="ru-RU"/>
              </w:rPr>
            </m:ctrlPr>
          </m:sSubPr>
          <m:e>
            <m:r>
              <w:rPr>
                <w:rFonts w:ascii="Cambria Math" w:hAnsi="Cambria Math" w:cs="Times New Roman"/>
                <w:color w:val="000000"/>
                <w:sz w:val="28"/>
                <w:szCs w:val="28"/>
                <w:lang w:val="kk-KZ"/>
              </w:rPr>
              <m:t>C</m:t>
            </m:r>
          </m:e>
          <m:sub>
            <m:r>
              <w:rPr>
                <w:rFonts w:ascii="Cambria Math" w:hAnsi="Cambria Math" w:cs="Times New Roman"/>
                <w:color w:val="000000"/>
                <w:sz w:val="28"/>
                <w:szCs w:val="28"/>
                <w:lang w:val="kk-KZ"/>
              </w:rPr>
              <m:t>∆</m:t>
            </m:r>
          </m:sub>
        </m:sSub>
      </m:oMath>
      <w:r w:rsidRPr="00E001BB">
        <w:rPr>
          <w:rFonts w:ascii="Times New Roman" w:hAnsi="Times New Roman" w:cs="Times New Roman"/>
          <w:color w:val="000000"/>
          <w:sz w:val="28"/>
          <w:szCs w:val="28"/>
          <w:lang w:val="kk-KZ"/>
        </w:rPr>
        <w:t xml:space="preserve"> жазуы барлық </w:t>
      </w:r>
      <m:oMath>
        <m:r>
          <w:rPr>
            <w:rFonts w:ascii="Cambria Math" w:hAnsi="Cambria Math" w:cs="Times New Roman"/>
            <w:color w:val="000000"/>
            <w:sz w:val="28"/>
            <w:szCs w:val="28"/>
            <w:lang w:val="kk-KZ"/>
          </w:rPr>
          <m:t>φ ∈ T</m:t>
        </m:r>
      </m:oMath>
      <w:r w:rsidRPr="00E001BB">
        <w:rPr>
          <w:rFonts w:ascii="Times New Roman" w:eastAsiaTheme="minorEastAsia" w:hAnsi="Times New Roman" w:cs="Times New Roman"/>
          <w:color w:val="000000"/>
          <w:sz w:val="28"/>
          <w:szCs w:val="28"/>
          <w:lang w:val="kk-KZ"/>
        </w:rPr>
        <w:t xml:space="preserve"> үшін </w:t>
      </w:r>
      <m:oMath>
        <m:r>
          <w:rPr>
            <w:rFonts w:ascii="Cambria Math" w:hAnsi="Cambria Math" w:cs="Times New Roman"/>
            <w:color w:val="000000"/>
            <w:sz w:val="28"/>
            <w:szCs w:val="28"/>
            <w:lang w:val="kk-KZ"/>
          </w:rPr>
          <m:t>T ∩ Γ ⊢ φ</m:t>
        </m:r>
      </m:oMath>
      <w:r w:rsidRPr="00E001BB">
        <w:rPr>
          <w:rFonts w:ascii="Times New Roman" w:hAnsi="Times New Roman" w:cs="Times New Roman"/>
          <w:color w:val="000000"/>
          <w:sz w:val="28"/>
          <w:szCs w:val="28"/>
          <w:lang w:val="kk-KZ"/>
        </w:rPr>
        <w:t xml:space="preserve"> екенін білдіреді; </w:t>
      </w:r>
    </w:p>
    <w:p w14:paraId="45D27699" w14:textId="7C330EFB" w:rsidR="00FB4306" w:rsidRPr="00E001BB" w:rsidRDefault="00FB4306" w:rsidP="00FB4306">
      <w:pPr>
        <w:autoSpaceDE w:val="0"/>
        <w:autoSpaceDN w:val="0"/>
        <w:adjustRightInd w:val="0"/>
        <w:ind w:firstLine="454"/>
        <w:jc w:val="both"/>
        <w:rPr>
          <w:rFonts w:ascii="Times New Roman" w:hAnsi="Times New Roman" w:cs="Times New Roman"/>
          <w:color w:val="000000"/>
          <w:sz w:val="28"/>
          <w:szCs w:val="28"/>
          <w:lang w:val="kk-KZ"/>
        </w:rPr>
      </w:pPr>
      <w:r w:rsidRPr="00E001BB">
        <w:rPr>
          <w:rFonts w:ascii="Times New Roman" w:hAnsi="Times New Roman" w:cs="Times New Roman"/>
          <w:color w:val="000000"/>
          <w:sz w:val="28"/>
          <w:szCs w:val="28"/>
          <w:lang w:val="kk-KZ"/>
        </w:rPr>
        <w:t xml:space="preserve">2) егер </w:t>
      </w:r>
      <m:oMath>
        <m:r>
          <w:rPr>
            <w:rFonts w:ascii="Cambria Math" w:hAnsi="Cambria Math" w:cs="Times New Roman"/>
            <w:color w:val="000000"/>
            <w:sz w:val="28"/>
            <w:szCs w:val="28"/>
            <w:lang w:val="kk-KZ"/>
          </w:rPr>
          <m:t>B ⊆ |</m:t>
        </m:r>
        <m:r>
          <m:rPr>
            <m:scr m:val="script"/>
            <m:sty m:val="p"/>
          </m:rPr>
          <w:rPr>
            <w:rFonts w:ascii="Cambria Math" w:hAnsi="Cambria Math" w:cs="Times New Roman"/>
            <w:sz w:val="28"/>
            <w:szCs w:val="28"/>
            <w:lang w:val="kk-KZ"/>
          </w:rPr>
          <m:t>A</m:t>
        </m:r>
        <m:r>
          <w:rPr>
            <w:rFonts w:ascii="Cambria Math" w:hAnsi="Cambria Math" w:cs="Times New Roman"/>
            <w:color w:val="000000"/>
            <w:sz w:val="28"/>
            <w:szCs w:val="28"/>
            <w:lang w:val="kk-KZ"/>
          </w:rPr>
          <m:t>|</m:t>
        </m:r>
      </m:oMath>
      <w:r w:rsidRPr="00E001BB">
        <w:rPr>
          <w:rFonts w:ascii="Times New Roman" w:eastAsiaTheme="minorEastAsia" w:hAnsi="Times New Roman" w:cs="Times New Roman"/>
          <w:color w:val="000000"/>
          <w:sz w:val="28"/>
          <w:szCs w:val="28"/>
          <w:lang w:val="kk-KZ"/>
        </w:rPr>
        <w:t xml:space="preserve"> болса,</w:t>
      </w:r>
      <w:r w:rsidRPr="00E001BB">
        <w:rPr>
          <w:rFonts w:ascii="Times New Roman" w:hAnsi="Times New Roman" w:cs="Times New Roman"/>
          <w:color w:val="000000"/>
          <w:sz w:val="28"/>
          <w:szCs w:val="28"/>
          <w:lang w:val="kk-KZ"/>
        </w:rPr>
        <w:t xml:space="preserve"> онда </w:t>
      </w:r>
      <m:oMath>
        <m:sSub>
          <m:sSubPr>
            <m:ctrlPr>
              <w:rPr>
                <w:rFonts w:ascii="Cambria Math" w:hAnsi="Cambria Math" w:cs="Times New Roman"/>
                <w:i/>
                <w:color w:val="000000"/>
                <w:sz w:val="28"/>
                <w:szCs w:val="28"/>
                <w:lang w:val="ru-RU"/>
              </w:rPr>
            </m:ctrlPr>
          </m:sSubPr>
          <m:e>
            <m:r>
              <w:rPr>
                <w:rFonts w:ascii="Cambria Math" w:hAnsi="Cambria Math" w:cs="Times New Roman"/>
                <w:color w:val="000000"/>
                <w:sz w:val="28"/>
                <w:szCs w:val="28"/>
                <w:lang w:val="kk-KZ"/>
              </w:rPr>
              <m:t>Th</m:t>
            </m:r>
          </m:e>
          <m:sub>
            <m:r>
              <w:rPr>
                <w:rFonts w:ascii="Cambria Math" w:hAnsi="Cambria Math" w:cs="Times New Roman"/>
                <w:color w:val="000000"/>
                <w:sz w:val="28"/>
                <w:szCs w:val="28"/>
                <w:lang w:val="kk-KZ"/>
              </w:rPr>
              <m:t>Γ</m:t>
            </m:r>
          </m:sub>
        </m:sSub>
        <m:r>
          <w:rPr>
            <w:rFonts w:ascii="Cambria Math" w:hAnsi="Cambria Math" w:cs="Times New Roman"/>
            <w:color w:val="000000"/>
            <w:sz w:val="28"/>
            <w:szCs w:val="28"/>
            <w:lang w:val="kk-KZ"/>
          </w:rPr>
          <m:t>(</m:t>
        </m:r>
        <m:r>
          <m:rPr>
            <m:scr m:val="script"/>
            <m:sty m:val="p"/>
          </m:rPr>
          <w:rPr>
            <w:rFonts w:ascii="Cambria Math" w:hAnsi="Cambria Math" w:cs="Times New Roman"/>
            <w:sz w:val="28"/>
            <w:szCs w:val="28"/>
            <w:lang w:val="kk-KZ"/>
          </w:rPr>
          <m:t>A</m:t>
        </m:r>
        <m:r>
          <w:rPr>
            <w:rFonts w:ascii="Cambria Math" w:hAnsi="Cambria Math" w:cs="Times New Roman"/>
            <w:color w:val="000000"/>
            <w:sz w:val="28"/>
            <w:szCs w:val="28"/>
            <w:lang w:val="kk-KZ"/>
          </w:rPr>
          <m:t>,B)</m:t>
        </m:r>
      </m:oMath>
      <w:r w:rsidRPr="00E001BB">
        <w:rPr>
          <w:rFonts w:ascii="Times New Roman" w:hAnsi="Times New Roman" w:cs="Times New Roman"/>
          <w:color w:val="000000"/>
          <w:sz w:val="28"/>
          <w:szCs w:val="28"/>
          <w:lang w:val="kk-KZ"/>
        </w:rPr>
        <w:t xml:space="preserve"> </w:t>
      </w:r>
      <m:oMath>
        <m:r>
          <w:rPr>
            <w:rFonts w:ascii="Cambria Math" w:hAnsi="Cambria Math" w:cs="Times New Roman"/>
            <w:color w:val="000000" w:themeColor="text1"/>
            <w:sz w:val="28"/>
            <w:szCs w:val="28"/>
          </w:rPr>
          <m:t>–</m:t>
        </m:r>
      </m:oMath>
      <w:r w:rsidRPr="00E001BB">
        <w:rPr>
          <w:rFonts w:ascii="Cambria Math" w:hAnsi="Cambria Math" w:cs="Times New Roman"/>
          <w:sz w:val="28"/>
          <w:szCs w:val="28"/>
          <w:lang w:val="kk-KZ"/>
        </w:rPr>
        <w:t xml:space="preserve"> </w:t>
      </w:r>
      <m:oMath>
        <m:r>
          <m:rPr>
            <m:scr m:val="script"/>
            <m:sty m:val="p"/>
          </m:rPr>
          <w:rPr>
            <w:rFonts w:ascii="Cambria Math" w:hAnsi="Cambria Math" w:cs="Times New Roman"/>
            <w:sz w:val="28"/>
            <w:szCs w:val="28"/>
            <w:lang w:val="kk-KZ"/>
          </w:rPr>
          <m:t>A</m:t>
        </m:r>
      </m:oMath>
      <w:r w:rsidRPr="00E001BB">
        <w:rPr>
          <w:rFonts w:ascii="Times New Roman" w:hAnsi="Times New Roman" w:cs="Times New Roman"/>
          <w:color w:val="000000"/>
          <w:sz w:val="28"/>
          <w:szCs w:val="28"/>
          <w:lang w:val="kk-KZ"/>
        </w:rPr>
        <w:t xml:space="preserve">- ақиқат </w:t>
      </w:r>
      <m:oMath>
        <m:sSub>
          <m:sSubPr>
            <m:ctrlPr>
              <w:rPr>
                <w:rFonts w:ascii="Cambria Math" w:hAnsi="Cambria Math" w:cs="Times New Roman"/>
                <w:i/>
                <w:color w:val="000000"/>
                <w:sz w:val="28"/>
                <w:szCs w:val="28"/>
                <w:lang w:val="ru-RU"/>
              </w:rPr>
            </m:ctrlPr>
          </m:sSubPr>
          <m:e>
            <m:r>
              <w:rPr>
                <w:rFonts w:ascii="Cambria Math" w:hAnsi="Cambria Math" w:cs="Times New Roman"/>
                <w:color w:val="000000"/>
                <w:sz w:val="28"/>
                <w:szCs w:val="28"/>
                <w:lang w:val="kk-KZ"/>
              </w:rPr>
              <m:t>L</m:t>
            </m:r>
          </m:e>
          <m:sub>
            <m:r>
              <w:rPr>
                <w:rFonts w:ascii="Cambria Math" w:hAnsi="Cambria Math" w:cs="Times New Roman"/>
                <w:color w:val="000000"/>
                <w:sz w:val="28"/>
                <w:szCs w:val="28"/>
                <w:lang w:val="kk-KZ"/>
              </w:rPr>
              <m:t>B</m:t>
            </m:r>
          </m:sub>
        </m:sSub>
        <m:r>
          <w:rPr>
            <w:rFonts w:ascii="Cambria Math" w:eastAsiaTheme="minorEastAsia" w:hAnsi="Cambria Math" w:cs="Times New Roman"/>
            <w:color w:val="000000"/>
            <w:sz w:val="28"/>
            <w:szCs w:val="28"/>
            <w:lang w:val="kk-KZ"/>
          </w:rPr>
          <m:t xml:space="preserve"> </m:t>
        </m:r>
      </m:oMath>
      <w:r w:rsidRPr="00E001BB">
        <w:rPr>
          <w:rFonts w:ascii="Times New Roman" w:eastAsiaTheme="minorEastAsia" w:hAnsi="Times New Roman" w:cs="Times New Roman"/>
          <w:color w:val="000000"/>
          <w:sz w:val="28"/>
          <w:szCs w:val="28"/>
          <w:lang w:val="kk-KZ"/>
        </w:rPr>
        <w:t xml:space="preserve">тілінің барлық </w:t>
      </w:r>
      <m:oMath>
        <m:r>
          <w:rPr>
            <w:rFonts w:ascii="Cambria Math" w:hAnsi="Cambria Math" w:cs="Times New Roman"/>
            <w:color w:val="000000"/>
            <w:sz w:val="28"/>
            <w:szCs w:val="28"/>
            <w:lang w:val="kk-KZ"/>
          </w:rPr>
          <m:t>Γ</m:t>
        </m:r>
      </m:oMath>
      <w:r w:rsidRPr="00E001BB">
        <w:rPr>
          <w:rFonts w:ascii="Times New Roman" w:hAnsi="Times New Roman" w:cs="Times New Roman"/>
          <w:color w:val="000000"/>
          <w:sz w:val="28"/>
          <w:szCs w:val="28"/>
          <w:lang w:val="kk-KZ"/>
        </w:rPr>
        <w:t>-сөйлемдер жиыны</w:t>
      </w:r>
      <w:r w:rsidRPr="00E001BB">
        <w:rPr>
          <w:rFonts w:ascii="Times New Roman" w:eastAsiaTheme="minorEastAsia" w:hAnsi="Times New Roman" w:cs="Times New Roman"/>
          <w:color w:val="000000"/>
          <w:sz w:val="28"/>
          <w:szCs w:val="28"/>
          <w:lang w:val="kk-KZ"/>
        </w:rPr>
        <w:t xml:space="preserve"> екенін білдіреді</w:t>
      </w:r>
      <w:r w:rsidRPr="00E001BB">
        <w:rPr>
          <w:rFonts w:ascii="Times New Roman" w:hAnsi="Times New Roman" w:cs="Times New Roman"/>
          <w:color w:val="000000"/>
          <w:sz w:val="28"/>
          <w:szCs w:val="28"/>
          <w:lang w:val="kk-KZ"/>
        </w:rPr>
        <w:t>;</w:t>
      </w:r>
    </w:p>
    <w:p w14:paraId="361CA74C" w14:textId="77777777" w:rsidR="00FB4306" w:rsidRPr="00E001BB" w:rsidRDefault="00FB4306" w:rsidP="00FB4306">
      <w:pPr>
        <w:autoSpaceDE w:val="0"/>
        <w:autoSpaceDN w:val="0"/>
        <w:adjustRightInd w:val="0"/>
        <w:ind w:firstLine="454"/>
        <w:jc w:val="both"/>
        <w:rPr>
          <w:rFonts w:ascii="Times New Roman" w:hAnsi="Times New Roman" w:cs="Times New Roman"/>
          <w:color w:val="000000"/>
          <w:sz w:val="28"/>
          <w:szCs w:val="28"/>
          <w:lang w:val="kk-KZ"/>
        </w:rPr>
      </w:pPr>
      <w:r w:rsidRPr="00E001BB">
        <w:rPr>
          <w:rFonts w:ascii="Times New Roman" w:hAnsi="Times New Roman" w:cs="Times New Roman"/>
          <w:color w:val="000000"/>
          <w:sz w:val="28"/>
          <w:szCs w:val="28"/>
          <w:lang w:val="kk-KZ"/>
        </w:rPr>
        <w:t xml:space="preserve">3) </w:t>
      </w:r>
      <m:oMath>
        <m:r>
          <w:rPr>
            <w:rFonts w:ascii="Cambria Math" w:hAnsi="Cambria Math" w:cs="Times New Roman"/>
            <w:color w:val="000000"/>
            <w:sz w:val="28"/>
            <w:szCs w:val="28"/>
            <w:lang w:val="kk-KZ"/>
          </w:rPr>
          <m:t xml:space="preserve">f : </m:t>
        </m:r>
        <m:r>
          <m:rPr>
            <m:scr m:val="script"/>
            <m:sty m:val="p"/>
          </m:rPr>
          <w:rPr>
            <w:rFonts w:ascii="Cambria Math" w:hAnsi="Cambria Math" w:cs="Times New Roman"/>
            <w:sz w:val="28"/>
            <w:szCs w:val="28"/>
            <w:lang w:val="kk-KZ"/>
          </w:rPr>
          <m:t>A</m:t>
        </m:r>
        <m:r>
          <w:rPr>
            <w:rFonts w:ascii="Cambria Math" w:hAnsi="Cambria Math" w:cs="Times New Roman"/>
            <w:color w:val="000000"/>
            <w:sz w:val="28"/>
            <w:szCs w:val="28"/>
            <w:lang w:val="kk-KZ"/>
          </w:rPr>
          <m:t xml:space="preserve">  → </m:t>
        </m:r>
        <m:r>
          <m:rPr>
            <m:scr m:val="script"/>
            <m:sty m:val="p"/>
          </m:rPr>
          <w:rPr>
            <w:rFonts w:ascii="Cambria Math" w:hAnsi="Cambria Math" w:cs="Times New Roman"/>
            <w:noProof/>
            <w:sz w:val="28"/>
            <w:szCs w:val="28"/>
            <w:lang w:val="kk-KZ"/>
          </w:rPr>
          <m:t>B</m:t>
        </m:r>
      </m:oMath>
      <w:r w:rsidRPr="00E001BB">
        <w:rPr>
          <w:rFonts w:ascii="Times New Roman" w:hAnsi="Times New Roman" w:cs="Times New Roman"/>
          <w:color w:val="000000"/>
          <w:sz w:val="28"/>
          <w:szCs w:val="28"/>
          <w:lang w:val="kk-KZ"/>
        </w:rPr>
        <w:t xml:space="preserve"> бейнелеуі </w:t>
      </w:r>
      <m:oMath>
        <m:r>
          <w:rPr>
            <w:rFonts w:ascii="Cambria Math" w:hAnsi="Cambria Math" w:cs="Times New Roman"/>
            <w:color w:val="000000"/>
            <w:sz w:val="28"/>
            <w:szCs w:val="28"/>
            <w:lang w:val="kk-KZ"/>
          </w:rPr>
          <m:t>Γ</m:t>
        </m:r>
      </m:oMath>
      <w:r w:rsidRPr="00E001BB">
        <w:rPr>
          <w:rFonts w:ascii="Times New Roman" w:hAnsi="Times New Roman" w:cs="Times New Roman"/>
          <w:color w:val="000000"/>
          <w:sz w:val="28"/>
          <w:szCs w:val="28"/>
          <w:lang w:val="kk-KZ"/>
        </w:rPr>
        <w:t xml:space="preserve">-енгізілу деп аталады, егер кез келген </w:t>
      </w:r>
      <m:oMath>
        <m:acc>
          <m:accPr>
            <m:chr m:val="̅"/>
            <m:ctrlPr>
              <w:rPr>
                <w:rFonts w:ascii="Cambria Math" w:hAnsi="Cambria Math" w:cs="Times New Roman"/>
                <w:i/>
                <w:color w:val="000000"/>
                <w:sz w:val="28"/>
                <w:szCs w:val="28"/>
                <w:lang w:val="ru-RU"/>
              </w:rPr>
            </m:ctrlPr>
          </m:accPr>
          <m:e>
            <m:r>
              <w:rPr>
                <w:rFonts w:ascii="Cambria Math" w:hAnsi="Cambria Math" w:cs="Times New Roman"/>
                <w:color w:val="000000"/>
                <w:sz w:val="28"/>
                <w:szCs w:val="28"/>
                <w:lang w:val="kk-KZ"/>
              </w:rPr>
              <m:t>a</m:t>
            </m:r>
          </m:e>
        </m:acc>
        <m:r>
          <w:rPr>
            <w:rFonts w:ascii="Cambria Math" w:hAnsi="Cambria Math" w:cs="Times New Roman"/>
            <w:color w:val="000000"/>
            <w:sz w:val="28"/>
            <w:szCs w:val="28"/>
            <w:lang w:val="kk-KZ"/>
          </w:rPr>
          <m:t xml:space="preserve"> ∈ </m:t>
        </m:r>
        <m:r>
          <m:rPr>
            <m:scr m:val="script"/>
            <m:sty m:val="p"/>
          </m:rPr>
          <w:rPr>
            <w:rFonts w:ascii="Cambria Math" w:hAnsi="Cambria Math" w:cs="Times New Roman"/>
            <w:sz w:val="28"/>
            <w:szCs w:val="28"/>
            <w:lang w:val="kk-KZ"/>
          </w:rPr>
          <m:t>A</m:t>
        </m:r>
        <m:r>
          <w:rPr>
            <w:rFonts w:ascii="Cambria Math" w:hAnsi="Cambria Math" w:cs="Times New Roman"/>
            <w:color w:val="000000"/>
            <w:sz w:val="28"/>
            <w:szCs w:val="28"/>
            <w:lang w:val="kk-KZ"/>
          </w:rPr>
          <m:t xml:space="preserve"> </m:t>
        </m:r>
      </m:oMath>
      <w:r w:rsidRPr="00E001BB">
        <w:rPr>
          <w:rFonts w:ascii="Times New Roman" w:hAnsi="Times New Roman" w:cs="Times New Roman"/>
          <w:color w:val="000000"/>
          <w:sz w:val="28"/>
          <w:szCs w:val="28"/>
          <w:lang w:val="kk-KZ"/>
        </w:rPr>
        <w:t xml:space="preserve"> үшін және </w:t>
      </w:r>
      <m:oMath>
        <m:r>
          <m:rPr>
            <m:scr m:val="script"/>
            <m:sty m:val="p"/>
          </m:rPr>
          <w:rPr>
            <w:rFonts w:ascii="Cambria Math" w:hAnsi="Cambria Math" w:cs="Times New Roman"/>
            <w:sz w:val="28"/>
            <w:szCs w:val="28"/>
            <w:lang w:val="kk-KZ"/>
          </w:rPr>
          <m:t>A</m:t>
        </m:r>
        <m:r>
          <w:rPr>
            <w:rFonts w:ascii="Cambria Math" w:hAnsi="Cambria Math" w:cs="Times New Roman"/>
            <w:color w:val="000000"/>
            <w:sz w:val="28"/>
            <w:szCs w:val="28"/>
            <w:lang w:val="kk-KZ"/>
          </w:rPr>
          <m:t xml:space="preserve"> ⊨ φ(</m:t>
        </m:r>
        <m:acc>
          <m:accPr>
            <m:chr m:val="̅"/>
            <m:ctrlPr>
              <w:rPr>
                <w:rFonts w:ascii="Cambria Math" w:hAnsi="Cambria Math" w:cs="Times New Roman"/>
                <w:i/>
                <w:color w:val="000000"/>
                <w:sz w:val="28"/>
                <w:szCs w:val="28"/>
                <w:lang w:val="ru-RU"/>
              </w:rPr>
            </m:ctrlPr>
          </m:accPr>
          <m:e>
            <m:r>
              <w:rPr>
                <w:rFonts w:ascii="Cambria Math" w:hAnsi="Cambria Math" w:cs="Times New Roman"/>
                <w:color w:val="000000"/>
                <w:sz w:val="28"/>
                <w:szCs w:val="28"/>
                <w:lang w:val="kk-KZ"/>
              </w:rPr>
              <m:t>a</m:t>
            </m:r>
          </m:e>
        </m:acc>
        <m:r>
          <w:rPr>
            <w:rFonts w:ascii="Cambria Math" w:hAnsi="Cambria Math" w:cs="Times New Roman"/>
            <w:color w:val="000000"/>
            <w:sz w:val="28"/>
            <w:szCs w:val="28"/>
            <w:lang w:val="kk-KZ"/>
          </w:rPr>
          <m:t>)</m:t>
        </m:r>
      </m:oMath>
      <w:r w:rsidRPr="00E001BB">
        <w:rPr>
          <w:rFonts w:ascii="Times New Roman" w:eastAsiaTheme="minorEastAsia" w:hAnsi="Times New Roman" w:cs="Times New Roman"/>
          <w:color w:val="000000"/>
          <w:sz w:val="28"/>
          <w:szCs w:val="28"/>
          <w:lang w:val="kk-KZ"/>
        </w:rPr>
        <w:t>-дан</w:t>
      </w:r>
      <w:r w:rsidRPr="00E001BB">
        <w:rPr>
          <w:rFonts w:ascii="Times New Roman" w:hAnsi="Times New Roman" w:cs="Times New Roman"/>
          <w:color w:val="000000"/>
          <w:sz w:val="28"/>
          <w:szCs w:val="28"/>
          <w:lang w:val="kk-KZ"/>
        </w:rPr>
        <w:t xml:space="preserve"> </w:t>
      </w:r>
      <m:oMath>
        <m:r>
          <w:rPr>
            <w:rFonts w:ascii="Cambria Math" w:hAnsi="Cambria Math" w:cs="Times New Roman"/>
            <w:color w:val="000000"/>
            <w:sz w:val="28"/>
            <w:szCs w:val="28"/>
            <w:lang w:val="kk-KZ"/>
          </w:rPr>
          <m:t>φ(x)</m:t>
        </m:r>
      </m:oMath>
      <w:r w:rsidRPr="00E001BB">
        <w:rPr>
          <w:rFonts w:ascii="Times New Roman" w:hAnsi="Times New Roman" w:cs="Times New Roman"/>
          <w:color w:val="000000"/>
          <w:sz w:val="28"/>
          <w:szCs w:val="28"/>
          <w:lang w:val="kk-KZ"/>
        </w:rPr>
        <w:t xml:space="preserve"> </w:t>
      </w:r>
      <m:oMath>
        <m:r>
          <w:rPr>
            <w:rFonts w:ascii="Cambria Math" w:hAnsi="Cambria Math" w:cs="Times New Roman"/>
            <w:color w:val="000000"/>
            <w:sz w:val="28"/>
            <w:szCs w:val="28"/>
            <w:lang w:val="kk-KZ"/>
          </w:rPr>
          <m:t xml:space="preserve">∈ </m:t>
        </m:r>
      </m:oMath>
      <w:r w:rsidRPr="00E001BB">
        <w:rPr>
          <w:rFonts w:ascii="Times New Roman" w:hAnsi="Times New Roman" w:cs="Times New Roman"/>
          <w:color w:val="000000"/>
          <w:sz w:val="28"/>
          <w:szCs w:val="28"/>
          <w:lang w:val="ru-RU"/>
        </w:rPr>
        <w:t>Γ</w:t>
      </w:r>
      <w:r w:rsidRPr="00E001BB">
        <w:rPr>
          <w:rFonts w:ascii="Times New Roman" w:hAnsi="Times New Roman" w:cs="Times New Roman"/>
          <w:color w:val="000000"/>
          <w:sz w:val="28"/>
          <w:szCs w:val="28"/>
          <w:lang w:val="kk-KZ"/>
        </w:rPr>
        <w:t xml:space="preserve"> үшін </w:t>
      </w:r>
      <m:oMath>
        <m:r>
          <m:rPr>
            <m:scr m:val="script"/>
            <m:sty m:val="p"/>
          </m:rPr>
          <w:rPr>
            <w:rFonts w:ascii="Cambria Math" w:hAnsi="Cambria Math" w:cs="Times New Roman"/>
            <w:noProof/>
            <w:sz w:val="28"/>
            <w:szCs w:val="28"/>
            <w:lang w:val="kk-KZ"/>
          </w:rPr>
          <m:t>B</m:t>
        </m:r>
        <m:r>
          <w:rPr>
            <w:rFonts w:ascii="Cambria Math" w:hAnsi="Cambria Math" w:cs="Times New Roman"/>
            <w:color w:val="000000"/>
            <w:sz w:val="28"/>
            <w:szCs w:val="28"/>
            <w:lang w:val="kk-KZ"/>
          </w:rPr>
          <m:t>⊨ φ(f((</m:t>
        </m:r>
        <m:acc>
          <m:accPr>
            <m:chr m:val="̅"/>
            <m:ctrlPr>
              <w:rPr>
                <w:rFonts w:ascii="Cambria Math" w:hAnsi="Cambria Math" w:cs="Times New Roman"/>
                <w:i/>
                <w:color w:val="000000"/>
                <w:sz w:val="28"/>
                <w:szCs w:val="28"/>
                <w:lang w:val="ru-RU"/>
              </w:rPr>
            </m:ctrlPr>
          </m:accPr>
          <m:e>
            <m:r>
              <w:rPr>
                <w:rFonts w:ascii="Cambria Math" w:hAnsi="Cambria Math" w:cs="Times New Roman"/>
                <w:color w:val="000000"/>
                <w:sz w:val="28"/>
                <w:szCs w:val="28"/>
                <w:lang w:val="kk-KZ"/>
              </w:rPr>
              <m:t>a</m:t>
            </m:r>
          </m:e>
        </m:acc>
        <m:r>
          <w:rPr>
            <w:rFonts w:ascii="Cambria Math" w:hAnsi="Cambria Math" w:cs="Times New Roman"/>
            <w:color w:val="000000"/>
            <w:sz w:val="28"/>
            <w:szCs w:val="28"/>
            <w:lang w:val="kk-KZ"/>
          </w:rPr>
          <m:t>)))</m:t>
        </m:r>
      </m:oMath>
      <w:r w:rsidRPr="00E001BB">
        <w:rPr>
          <w:rFonts w:ascii="Times New Roman" w:eastAsiaTheme="minorEastAsia" w:hAnsi="Times New Roman" w:cs="Times New Roman"/>
          <w:color w:val="000000"/>
          <w:sz w:val="28"/>
          <w:szCs w:val="28"/>
          <w:lang w:val="kk-KZ"/>
        </w:rPr>
        <w:t xml:space="preserve"> орындалса;</w:t>
      </w:r>
    </w:p>
    <w:p w14:paraId="044ACEAD" w14:textId="77777777" w:rsidR="00FB4306" w:rsidRPr="00E001BB" w:rsidRDefault="00FB4306" w:rsidP="00FB4306">
      <w:pPr>
        <w:autoSpaceDE w:val="0"/>
        <w:autoSpaceDN w:val="0"/>
        <w:adjustRightInd w:val="0"/>
        <w:ind w:firstLine="454"/>
        <w:jc w:val="both"/>
        <w:rPr>
          <w:rFonts w:ascii="Times New Roman" w:hAnsi="Times New Roman" w:cs="Times New Roman"/>
          <w:color w:val="000000"/>
          <w:sz w:val="28"/>
          <w:szCs w:val="28"/>
          <w:lang w:val="kk-KZ"/>
        </w:rPr>
      </w:pPr>
      <w:r w:rsidRPr="00E001BB">
        <w:rPr>
          <w:rFonts w:ascii="Times New Roman" w:hAnsi="Times New Roman" w:cs="Times New Roman"/>
          <w:color w:val="000000"/>
          <w:sz w:val="28"/>
          <w:szCs w:val="28"/>
          <w:lang w:val="kk-KZ"/>
        </w:rPr>
        <w:t xml:space="preserve">4) егер </w:t>
      </w:r>
      <m:oMath>
        <m:r>
          <m:rPr>
            <m:scr m:val="script"/>
            <m:sty m:val="p"/>
          </m:rPr>
          <w:rPr>
            <w:rFonts w:ascii="Cambria Math" w:hAnsi="Cambria Math" w:cs="Times New Roman"/>
            <w:sz w:val="28"/>
            <w:szCs w:val="28"/>
            <w:lang w:val="kk-KZ"/>
          </w:rPr>
          <m:t>A</m:t>
        </m:r>
        <m:r>
          <w:rPr>
            <w:rFonts w:ascii="Cambria Math" w:hAnsi="Cambria Math" w:cs="Times New Roman"/>
            <w:color w:val="000000"/>
            <w:sz w:val="28"/>
            <w:szCs w:val="28"/>
            <w:lang w:val="kk-KZ"/>
          </w:rPr>
          <m:t xml:space="preserve">  ⊆ </m:t>
        </m:r>
        <m:r>
          <m:rPr>
            <m:scr m:val="script"/>
            <m:sty m:val="p"/>
          </m:rPr>
          <w:rPr>
            <w:rFonts w:ascii="Cambria Math" w:hAnsi="Cambria Math" w:cs="Times New Roman"/>
            <w:noProof/>
            <w:sz w:val="28"/>
            <w:szCs w:val="28"/>
            <w:lang w:val="kk-KZ"/>
          </w:rPr>
          <m:t>B</m:t>
        </m:r>
        <m:r>
          <w:rPr>
            <w:rFonts w:ascii="Cambria Math" w:hAnsi="Cambria Math" w:cs="Times New Roman"/>
            <w:color w:val="000000"/>
            <w:sz w:val="28"/>
            <w:szCs w:val="28"/>
            <w:lang w:val="kk-KZ"/>
          </w:rPr>
          <m:t xml:space="preserve"> </m:t>
        </m:r>
      </m:oMath>
      <w:r w:rsidRPr="00E001BB">
        <w:rPr>
          <w:rFonts w:ascii="Times New Roman" w:eastAsiaTheme="minorEastAsia" w:hAnsi="Times New Roman" w:cs="Times New Roman"/>
          <w:color w:val="000000"/>
          <w:sz w:val="28"/>
          <w:szCs w:val="28"/>
          <w:lang w:val="kk-KZ"/>
        </w:rPr>
        <w:t>болса, онда</w:t>
      </w:r>
      <w:r w:rsidRPr="00E001BB">
        <w:rPr>
          <w:rFonts w:ascii="Times New Roman" w:hAnsi="Times New Roman" w:cs="Times New Roman"/>
          <w:color w:val="000000"/>
          <w:sz w:val="28"/>
          <w:szCs w:val="28"/>
          <w:lang w:val="kk-KZ"/>
        </w:rPr>
        <w:t xml:space="preserve"> </w:t>
      </w:r>
      <m:oMath>
        <m:r>
          <m:rPr>
            <m:scr m:val="script"/>
            <m:sty m:val="p"/>
          </m:rPr>
          <w:rPr>
            <w:rFonts w:ascii="Cambria Math" w:hAnsi="Cambria Math" w:cs="Times New Roman"/>
            <w:sz w:val="28"/>
            <w:szCs w:val="28"/>
            <w:lang w:val="kk-KZ"/>
          </w:rPr>
          <m:t>A</m:t>
        </m:r>
        <m:r>
          <w:rPr>
            <w:rFonts w:ascii="Cambria Math" w:hAnsi="Cambria Math" w:cs="Times New Roman"/>
            <w:color w:val="000000"/>
            <w:sz w:val="28"/>
            <w:szCs w:val="28"/>
            <w:lang w:val="kk-KZ"/>
          </w:rPr>
          <m:t xml:space="preserve">  </m:t>
        </m:r>
        <m:sSub>
          <m:sSubPr>
            <m:ctrlPr>
              <w:rPr>
                <w:rFonts w:ascii="Cambria Math" w:hAnsi="Cambria Math" w:cs="Times New Roman"/>
                <w:i/>
                <w:color w:val="000000"/>
                <w:sz w:val="28"/>
                <w:szCs w:val="28"/>
                <w:lang w:val="ru-RU"/>
              </w:rPr>
            </m:ctrlPr>
          </m:sSubPr>
          <m:e>
            <m:r>
              <w:rPr>
                <w:rFonts w:ascii="Cambria Math" w:hAnsi="Cambria Math" w:cs="Times New Roman"/>
                <w:color w:val="000000"/>
                <w:sz w:val="28"/>
                <w:szCs w:val="28"/>
                <w:lang w:val="kk-KZ"/>
              </w:rPr>
              <m:t>⊆</m:t>
            </m:r>
          </m:e>
          <m:sub>
            <m:r>
              <m:rPr>
                <m:sty m:val="p"/>
              </m:rPr>
              <w:rPr>
                <w:rFonts w:ascii="Cambria Math" w:hAnsi="Cambria Math" w:cs="Times New Roman"/>
                <w:color w:val="000000"/>
                <w:sz w:val="28"/>
                <w:szCs w:val="28"/>
                <w:lang w:val="ru-RU"/>
              </w:rPr>
              <m:t>Γ</m:t>
            </m:r>
          </m:sub>
        </m:sSub>
        <m:r>
          <w:rPr>
            <w:rFonts w:ascii="Cambria Math" w:hAnsi="Cambria Math" w:cs="Times New Roman"/>
            <w:color w:val="000000"/>
            <w:sz w:val="28"/>
            <w:szCs w:val="28"/>
            <w:lang w:val="kk-KZ"/>
          </w:rPr>
          <m:t xml:space="preserve"> </m:t>
        </m:r>
        <m:r>
          <m:rPr>
            <m:scr m:val="script"/>
            <m:sty m:val="p"/>
          </m:rPr>
          <w:rPr>
            <w:rFonts w:ascii="Cambria Math" w:hAnsi="Cambria Math" w:cs="Times New Roman"/>
            <w:noProof/>
            <w:sz w:val="28"/>
            <w:szCs w:val="28"/>
            <w:lang w:val="kk-KZ"/>
          </w:rPr>
          <m:t>B</m:t>
        </m:r>
      </m:oMath>
      <w:r w:rsidRPr="00E001BB">
        <w:rPr>
          <w:rFonts w:ascii="Times New Roman" w:hAnsi="Times New Roman" w:cs="Times New Roman"/>
          <w:color w:val="000000"/>
          <w:sz w:val="28"/>
          <w:szCs w:val="28"/>
          <w:lang w:val="kk-KZ"/>
        </w:rPr>
        <w:t xml:space="preserve"> жазуы </w:t>
      </w:r>
      <m:oMath>
        <m:sSub>
          <m:sSubPr>
            <m:ctrlPr>
              <w:rPr>
                <w:rFonts w:ascii="Cambria Math" w:hAnsi="Cambria Math" w:cs="Times New Roman"/>
                <w:i/>
                <w:color w:val="000000"/>
                <w:sz w:val="28"/>
                <w:szCs w:val="28"/>
                <w:lang w:val="ru-RU"/>
              </w:rPr>
            </m:ctrlPr>
          </m:sSubPr>
          <m:e>
            <m:r>
              <w:rPr>
                <w:rFonts w:ascii="Cambria Math" w:hAnsi="Cambria Math" w:cs="Times New Roman"/>
                <w:color w:val="000000"/>
                <w:sz w:val="28"/>
                <w:szCs w:val="28"/>
                <w:lang w:val="kk-KZ"/>
              </w:rPr>
              <m:t>Th</m:t>
            </m:r>
          </m:e>
          <m:sub>
            <m:r>
              <w:rPr>
                <w:rFonts w:ascii="Cambria Math" w:hAnsi="Cambria Math" w:cs="Times New Roman"/>
                <w:color w:val="000000"/>
                <w:sz w:val="28"/>
                <w:szCs w:val="28"/>
                <w:lang w:val="kk-KZ"/>
              </w:rPr>
              <m:t>Γ</m:t>
            </m:r>
          </m:sub>
        </m:sSub>
        <m:r>
          <w:rPr>
            <w:rFonts w:ascii="Cambria Math" w:hAnsi="Cambria Math" w:cs="Times New Roman"/>
            <w:color w:val="000000"/>
            <w:sz w:val="28"/>
            <w:szCs w:val="28"/>
            <w:lang w:val="kk-KZ"/>
          </w:rPr>
          <m:t>(</m:t>
        </m:r>
        <m:r>
          <m:rPr>
            <m:scr m:val="script"/>
            <m:sty m:val="p"/>
          </m:rPr>
          <w:rPr>
            <w:rFonts w:ascii="Cambria Math" w:hAnsi="Cambria Math" w:cs="Times New Roman"/>
            <w:sz w:val="28"/>
            <w:szCs w:val="28"/>
            <w:lang w:val="kk-KZ"/>
          </w:rPr>
          <m:t>A</m:t>
        </m:r>
        <m:r>
          <w:rPr>
            <w:rFonts w:ascii="Cambria Math" w:hAnsi="Cambria Math" w:cs="Times New Roman"/>
            <w:color w:val="000000"/>
            <w:sz w:val="28"/>
            <w:szCs w:val="28"/>
            <w:lang w:val="kk-KZ"/>
          </w:rPr>
          <m:t>, |</m:t>
        </m:r>
        <m:r>
          <m:rPr>
            <m:scr m:val="script"/>
            <m:sty m:val="p"/>
          </m:rPr>
          <w:rPr>
            <w:rFonts w:ascii="Cambria Math" w:hAnsi="Cambria Math" w:cs="Times New Roman"/>
            <w:sz w:val="28"/>
            <w:szCs w:val="28"/>
            <w:lang w:val="kk-KZ"/>
          </w:rPr>
          <m:t>A</m:t>
        </m:r>
        <m:r>
          <w:rPr>
            <w:rFonts w:ascii="Cambria Math" w:hAnsi="Cambria Math" w:cs="Times New Roman"/>
            <w:color w:val="000000"/>
            <w:sz w:val="28"/>
            <w:szCs w:val="28"/>
            <w:lang w:val="kk-KZ"/>
          </w:rPr>
          <m:t xml:space="preserve">|) ⊆ </m:t>
        </m:r>
        <m:sSub>
          <m:sSubPr>
            <m:ctrlPr>
              <w:rPr>
                <w:rFonts w:ascii="Cambria Math" w:hAnsi="Cambria Math" w:cs="Times New Roman"/>
                <w:i/>
                <w:color w:val="000000"/>
                <w:sz w:val="28"/>
                <w:szCs w:val="28"/>
                <w:lang w:val="ru-RU"/>
              </w:rPr>
            </m:ctrlPr>
          </m:sSubPr>
          <m:e>
            <m:r>
              <w:rPr>
                <w:rFonts w:ascii="Cambria Math" w:hAnsi="Cambria Math" w:cs="Times New Roman"/>
                <w:color w:val="000000"/>
                <w:sz w:val="28"/>
                <w:szCs w:val="28"/>
                <w:lang w:val="kk-KZ"/>
              </w:rPr>
              <m:t>Th</m:t>
            </m:r>
          </m:e>
          <m:sub>
            <m:r>
              <w:rPr>
                <w:rFonts w:ascii="Cambria Math" w:hAnsi="Cambria Math" w:cs="Times New Roman"/>
                <w:color w:val="000000"/>
                <w:sz w:val="28"/>
                <w:szCs w:val="28"/>
                <w:lang w:val="kk-KZ"/>
              </w:rPr>
              <m:t>Γ</m:t>
            </m:r>
          </m:sub>
        </m:sSub>
        <m:r>
          <w:rPr>
            <w:rFonts w:ascii="Cambria Math" w:hAnsi="Cambria Math" w:cs="Times New Roman"/>
            <w:color w:val="000000"/>
            <w:sz w:val="28"/>
            <w:szCs w:val="28"/>
            <w:lang w:val="kk-KZ"/>
          </w:rPr>
          <m:t>(</m:t>
        </m:r>
        <m:r>
          <m:rPr>
            <m:sty m:val="p"/>
          </m:rPr>
          <w:rPr>
            <w:rFonts w:ascii="Cambria Math" w:hAnsi="Cambria Math" w:cs="Times New Roman"/>
            <w:color w:val="000000"/>
            <w:sz w:val="28"/>
            <w:szCs w:val="28"/>
            <w:lang w:val="kk-KZ"/>
          </w:rPr>
          <m:t xml:space="preserve"> </m:t>
        </m:r>
        <m:r>
          <m:rPr>
            <m:scr m:val="script"/>
            <m:sty m:val="p"/>
          </m:rPr>
          <w:rPr>
            <w:rFonts w:ascii="Cambria Math" w:hAnsi="Cambria Math" w:cs="Times New Roman"/>
            <w:noProof/>
            <w:sz w:val="28"/>
            <w:szCs w:val="28"/>
            <w:lang w:val="kk-KZ"/>
          </w:rPr>
          <m:t>B</m:t>
        </m:r>
        <m:r>
          <w:rPr>
            <w:rFonts w:ascii="Cambria Math" w:hAnsi="Cambria Math" w:cs="Times New Roman"/>
            <w:color w:val="000000"/>
            <w:sz w:val="28"/>
            <w:szCs w:val="28"/>
            <w:lang w:val="kk-KZ"/>
          </w:rPr>
          <m:t>, |</m:t>
        </m:r>
        <m:r>
          <m:rPr>
            <m:scr m:val="script"/>
            <m:sty m:val="p"/>
          </m:rPr>
          <w:rPr>
            <w:rFonts w:ascii="Cambria Math" w:hAnsi="Cambria Math" w:cs="Times New Roman"/>
            <w:sz w:val="28"/>
            <w:szCs w:val="28"/>
            <w:lang w:val="kk-KZ"/>
          </w:rPr>
          <m:t>A</m:t>
        </m:r>
        <m:r>
          <w:rPr>
            <w:rFonts w:ascii="Cambria Math" w:hAnsi="Cambria Math" w:cs="Times New Roman"/>
            <w:color w:val="000000"/>
            <w:sz w:val="28"/>
            <w:szCs w:val="28"/>
            <w:lang w:val="kk-KZ"/>
          </w:rPr>
          <m:t>|)</m:t>
        </m:r>
      </m:oMath>
      <w:r w:rsidRPr="00E001BB">
        <w:rPr>
          <w:rFonts w:ascii="Times New Roman" w:eastAsiaTheme="minorEastAsia" w:hAnsi="Times New Roman" w:cs="Times New Roman"/>
          <w:color w:val="000000"/>
          <w:sz w:val="28"/>
          <w:szCs w:val="28"/>
          <w:lang w:val="kk-KZ"/>
        </w:rPr>
        <w:t xml:space="preserve"> орындалатынын білдіреді</w:t>
      </w:r>
      <w:r w:rsidRPr="00E001BB">
        <w:rPr>
          <w:rFonts w:ascii="Times New Roman" w:hAnsi="Times New Roman" w:cs="Times New Roman"/>
          <w:color w:val="000000"/>
          <w:sz w:val="28"/>
          <w:szCs w:val="28"/>
          <w:lang w:val="kk-KZ"/>
        </w:rPr>
        <w:t>;</w:t>
      </w:r>
    </w:p>
    <w:p w14:paraId="44E781F0" w14:textId="0D13D3C5" w:rsidR="00FB4306" w:rsidRPr="00885217" w:rsidRDefault="00FB4306" w:rsidP="00FB4306">
      <w:pPr>
        <w:autoSpaceDE w:val="0"/>
        <w:autoSpaceDN w:val="0"/>
        <w:adjustRightInd w:val="0"/>
        <w:ind w:firstLine="454"/>
        <w:jc w:val="both"/>
        <w:rPr>
          <w:rFonts w:ascii="Times New Roman" w:hAnsi="Times New Roman" w:cs="Times New Roman"/>
          <w:color w:val="000000"/>
          <w:sz w:val="28"/>
          <w:szCs w:val="28"/>
          <w:lang w:val="kk-KZ"/>
        </w:rPr>
      </w:pPr>
      <w:r w:rsidRPr="00885217">
        <w:rPr>
          <w:rFonts w:ascii="Times New Roman" w:hAnsi="Times New Roman" w:cs="Times New Roman"/>
          <w:color w:val="000000"/>
          <w:sz w:val="28"/>
          <w:szCs w:val="28"/>
          <w:lang w:val="kk-KZ"/>
        </w:rPr>
        <w:t xml:space="preserve">5) </w:t>
      </w:r>
      <m:oMath>
        <m:sSub>
          <m:sSubPr>
            <m:ctrlPr>
              <w:rPr>
                <w:rFonts w:ascii="Cambria Math" w:hAnsi="Cambria Math" w:cs="Times New Roman"/>
                <w:sz w:val="28"/>
                <w:szCs w:val="28"/>
                <w:lang w:val="ru-RU"/>
              </w:rPr>
            </m:ctrlPr>
          </m:sSubPr>
          <m:e>
            <m:r>
              <m:rPr>
                <m:scr m:val="script"/>
                <m:sty m:val="p"/>
              </m:rPr>
              <w:rPr>
                <w:rFonts w:ascii="Cambria Math" w:hAnsi="Cambria Math" w:cs="Times New Roman"/>
                <w:sz w:val="28"/>
                <w:szCs w:val="28"/>
                <w:lang w:val="kk-KZ"/>
              </w:rPr>
              <m:t>A</m:t>
            </m:r>
          </m:e>
          <m:sub>
            <m:r>
              <w:rPr>
                <w:rFonts w:ascii="Cambria Math" w:hAnsi="Cambria Math" w:cs="Times New Roman"/>
                <w:sz w:val="28"/>
                <w:szCs w:val="28"/>
                <w:lang w:val="kk-KZ"/>
              </w:rPr>
              <m:t>i</m:t>
            </m:r>
          </m:sub>
        </m:sSub>
        <m:r>
          <w:rPr>
            <w:rFonts w:ascii="Cambria Math" w:hAnsi="Cambria Math" w:cs="Times New Roman"/>
            <w:color w:val="000000"/>
            <w:sz w:val="28"/>
            <w:szCs w:val="28"/>
            <w:lang w:val="kk-KZ"/>
          </w:rPr>
          <m:t>, i &lt; β</m:t>
        </m:r>
      </m:oMath>
      <w:r w:rsidRPr="00885217">
        <w:rPr>
          <w:rFonts w:ascii="Times New Roman" w:hAnsi="Times New Roman" w:cs="Times New Roman"/>
          <w:color w:val="000000"/>
          <w:sz w:val="28"/>
          <w:szCs w:val="28"/>
          <w:lang w:val="kk-KZ"/>
        </w:rPr>
        <w:t xml:space="preserve"> модельдер тізбе</w:t>
      </w:r>
      <w:r w:rsidR="00885217">
        <w:rPr>
          <w:rFonts w:ascii="Times New Roman" w:hAnsi="Times New Roman" w:cs="Times New Roman"/>
          <w:color w:val="000000"/>
          <w:sz w:val="28"/>
          <w:szCs w:val="28"/>
          <w:lang w:val="kk-KZ"/>
        </w:rPr>
        <w:t>сі</w:t>
      </w:r>
      <w:r w:rsidRPr="00885217">
        <w:rPr>
          <w:rFonts w:ascii="Times New Roman" w:hAnsi="Times New Roman" w:cs="Times New Roman"/>
          <w:color w:val="000000"/>
          <w:sz w:val="28"/>
          <w:szCs w:val="28"/>
          <w:lang w:val="kk-KZ"/>
        </w:rPr>
        <w:t xml:space="preserve"> </w:t>
      </w:r>
      <w:r w:rsidRPr="00B678AB">
        <w:rPr>
          <w:rFonts w:ascii="Times New Roman" w:hAnsi="Times New Roman" w:cs="Times New Roman"/>
          <w:color w:val="000000"/>
          <w:sz w:val="28"/>
          <w:szCs w:val="28"/>
          <w:lang w:val="ru-RU"/>
        </w:rPr>
        <w:t>Γ</w:t>
      </w:r>
      <w:r w:rsidRPr="00885217">
        <w:rPr>
          <w:rFonts w:ascii="Times New Roman" w:hAnsi="Times New Roman" w:cs="Times New Roman"/>
          <w:color w:val="000000"/>
          <w:sz w:val="28"/>
          <w:szCs w:val="28"/>
          <w:lang w:val="kk-KZ"/>
        </w:rPr>
        <w:t xml:space="preserve">-тізбе деп аталады, егер </w:t>
      </w:r>
      <m:oMath>
        <m:r>
          <w:rPr>
            <w:rFonts w:ascii="Cambria Math" w:hAnsi="Cambria Math" w:cs="Times New Roman"/>
            <w:color w:val="000000"/>
            <w:sz w:val="28"/>
            <w:szCs w:val="28"/>
            <w:lang w:val="kk-KZ"/>
          </w:rPr>
          <m:t>i&lt;j&lt;β</m:t>
        </m:r>
      </m:oMath>
      <w:r w:rsidRPr="00885217">
        <w:rPr>
          <w:rFonts w:ascii="Times New Roman" w:eastAsiaTheme="minorEastAsia" w:hAnsi="Times New Roman" w:cs="Times New Roman"/>
          <w:color w:val="000000"/>
          <w:sz w:val="28"/>
          <w:szCs w:val="28"/>
          <w:lang w:val="kk-KZ"/>
        </w:rPr>
        <w:t xml:space="preserve"> үшін </w:t>
      </w:r>
      <m:oMath>
        <m:sSub>
          <m:sSubPr>
            <m:ctrlPr>
              <w:rPr>
                <w:rFonts w:ascii="Cambria Math" w:hAnsi="Cambria Math" w:cs="Times New Roman"/>
                <w:sz w:val="28"/>
                <w:szCs w:val="28"/>
                <w:lang w:val="ru-RU"/>
              </w:rPr>
            </m:ctrlPr>
          </m:sSubPr>
          <m:e>
            <m:r>
              <m:rPr>
                <m:scr m:val="script"/>
                <m:sty m:val="p"/>
              </m:rPr>
              <w:rPr>
                <w:rFonts w:ascii="Cambria Math" w:hAnsi="Cambria Math" w:cs="Times New Roman"/>
                <w:sz w:val="28"/>
                <w:szCs w:val="28"/>
                <w:lang w:val="kk-KZ"/>
              </w:rPr>
              <m:t>A</m:t>
            </m:r>
          </m:e>
          <m:sub>
            <m:r>
              <w:rPr>
                <w:rFonts w:ascii="Cambria Math" w:hAnsi="Cambria Math" w:cs="Times New Roman"/>
                <w:sz w:val="28"/>
                <w:szCs w:val="28"/>
                <w:lang w:val="kk-KZ"/>
              </w:rPr>
              <m:t>i</m:t>
            </m:r>
          </m:sub>
        </m:sSub>
        <m:sSub>
          <m:sSubPr>
            <m:ctrlPr>
              <w:rPr>
                <w:rFonts w:ascii="Cambria Math" w:hAnsi="Cambria Math" w:cs="Times New Roman"/>
                <w:sz w:val="28"/>
                <w:szCs w:val="28"/>
                <w:lang w:val="ru-RU"/>
              </w:rPr>
            </m:ctrlPr>
          </m:sSubPr>
          <m:e>
            <m:sSub>
              <m:sSubPr>
                <m:ctrlPr>
                  <w:rPr>
                    <w:rFonts w:ascii="Cambria Math" w:hAnsi="Cambria Math" w:cs="Times New Roman"/>
                    <w:i/>
                    <w:color w:val="000000"/>
                    <w:sz w:val="28"/>
                    <w:szCs w:val="28"/>
                    <w:lang w:val="ru-RU"/>
                  </w:rPr>
                </m:ctrlPr>
              </m:sSubPr>
              <m:e>
                <m:r>
                  <w:rPr>
                    <w:rFonts w:ascii="Cambria Math" w:hAnsi="Cambria Math" w:cs="Times New Roman"/>
                    <w:color w:val="000000"/>
                    <w:sz w:val="28"/>
                    <w:szCs w:val="28"/>
                    <w:lang w:val="kk-KZ"/>
                  </w:rPr>
                  <m:t>⊆</m:t>
                </m:r>
              </m:e>
              <m:sub>
                <m:r>
                  <m:rPr>
                    <m:sty m:val="p"/>
                  </m:rPr>
                  <w:rPr>
                    <w:rFonts w:ascii="Cambria Math" w:hAnsi="Cambria Math" w:cs="Times New Roman"/>
                    <w:color w:val="000000"/>
                    <w:sz w:val="28"/>
                    <w:szCs w:val="28"/>
                    <w:lang w:val="ru-RU"/>
                  </w:rPr>
                  <m:t>Γ</m:t>
                </m:r>
              </m:sub>
            </m:sSub>
            <m:r>
              <m:rPr>
                <m:scr m:val="script"/>
                <m:sty m:val="p"/>
              </m:rPr>
              <w:rPr>
                <w:rFonts w:ascii="Cambria Math" w:hAnsi="Cambria Math" w:cs="Times New Roman"/>
                <w:sz w:val="28"/>
                <w:szCs w:val="28"/>
                <w:lang w:val="kk-KZ"/>
              </w:rPr>
              <m:t>A</m:t>
            </m:r>
          </m:e>
          <m:sub>
            <m:r>
              <w:rPr>
                <w:rFonts w:ascii="Cambria Math" w:hAnsi="Cambria Math" w:cs="Times New Roman"/>
                <w:sz w:val="28"/>
                <w:szCs w:val="28"/>
                <w:lang w:val="kk-KZ"/>
              </w:rPr>
              <m:t>j</m:t>
            </m:r>
          </m:sub>
        </m:sSub>
      </m:oMath>
      <w:r w:rsidRPr="00885217">
        <w:rPr>
          <w:rFonts w:ascii="Times New Roman" w:hAnsi="Times New Roman" w:cs="Times New Roman"/>
          <w:color w:val="000000"/>
          <w:sz w:val="28"/>
          <w:szCs w:val="28"/>
          <w:lang w:val="kk-KZ"/>
        </w:rPr>
        <w:t xml:space="preserve"> орындалса. </w:t>
      </w:r>
    </w:p>
    <w:p w14:paraId="0070ABC8" w14:textId="7B999D74" w:rsidR="00FB4306" w:rsidRPr="00EF7E93" w:rsidRDefault="00FB4306" w:rsidP="00FB4306">
      <w:pPr>
        <w:pStyle w:val="222"/>
        <w:ind w:firstLine="454"/>
        <w:rPr>
          <w:lang w:val="kk-KZ"/>
        </w:rPr>
      </w:pPr>
      <w:r w:rsidRPr="00EF7E93">
        <w:rPr>
          <w:rFonts w:eastAsiaTheme="minorHAnsi"/>
          <w:i/>
          <w:iCs/>
          <w:color w:val="000000"/>
          <w:lang w:val="kk-KZ" w:eastAsia="en-US"/>
        </w:rPr>
        <w:t>Анықтама 1.3.2</w:t>
      </w:r>
      <w:r w:rsidRPr="00EF7E93">
        <w:rPr>
          <w:rFonts w:eastAsiaTheme="minorHAnsi"/>
          <w:color w:val="000000"/>
          <w:lang w:val="kk-KZ" w:eastAsia="en-US"/>
        </w:rPr>
        <w:t xml:space="preserve"> </w:t>
      </w:r>
      <w:r w:rsidRPr="00EF7E93">
        <w:rPr>
          <w:color w:val="000000"/>
          <w:lang w:val="kk-KZ"/>
        </w:rPr>
        <w:t>[14; 138].</w:t>
      </w:r>
      <w:r w:rsidRPr="00EF7E93">
        <w:rPr>
          <w:lang w:val="kk-KZ"/>
        </w:rPr>
        <w:t xml:space="preserve"> 1) </w:t>
      </w:r>
      <m:oMath>
        <m:r>
          <w:rPr>
            <w:rFonts w:ascii="Cambria Math" w:hAnsi="Cambria Math"/>
            <w:lang w:val="kk-KZ"/>
          </w:rPr>
          <m:t>T</m:t>
        </m:r>
      </m:oMath>
      <w:r w:rsidRPr="00EF7E93">
        <w:rPr>
          <w:lang w:val="kk-KZ"/>
        </w:rPr>
        <w:t xml:space="preserve"> теориясы </w:t>
      </w:r>
      <m:oMath>
        <m:sSub>
          <m:sSubPr>
            <m:ctrlPr>
              <w:rPr>
                <w:rFonts w:ascii="Cambria Math" w:hAnsi="Cambria Math"/>
                <w:i/>
                <w:lang w:val="ru-RU"/>
              </w:rPr>
            </m:ctrlPr>
          </m:sSubPr>
          <m:e>
            <m:r>
              <w:rPr>
                <w:rFonts w:ascii="Cambria Math" w:hAnsi="Cambria Math"/>
                <w:lang w:val="kk-KZ"/>
              </w:rPr>
              <m:t>Π</m:t>
            </m:r>
          </m:e>
          <m:sub>
            <m:r>
              <m:rPr>
                <m:sty m:val="p"/>
              </m:rPr>
              <w:rPr>
                <w:rFonts w:ascii="Cambria Math" w:hAnsi="Cambria Math"/>
                <w:lang w:val="ru-RU"/>
              </w:rPr>
              <m:t>α</m:t>
            </m:r>
          </m:sub>
        </m:sSub>
      </m:oMath>
      <w:r w:rsidRPr="00EF7E93">
        <w:rPr>
          <w:lang w:val="kk-KZ"/>
        </w:rPr>
        <w:t xml:space="preserve">-тізбелерге (немесе </w:t>
      </w:r>
      <m:oMath>
        <m:r>
          <w:rPr>
            <w:rFonts w:ascii="Cambria Math" w:hAnsi="Cambria Math"/>
            <w:lang w:val="kk-KZ"/>
          </w:rPr>
          <m:t>α</m:t>
        </m:r>
      </m:oMath>
      <w:r w:rsidRPr="00EF7E93">
        <w:rPr>
          <w:lang w:val="kk-KZ"/>
        </w:rPr>
        <w:t xml:space="preserve">-индуктивті) бірігуіне қатысты тұрақты, егер кез келген </w:t>
      </w:r>
      <m:oMath>
        <m:r>
          <w:rPr>
            <w:rFonts w:ascii="Cambria Math" w:hAnsi="Cambria Math"/>
            <w:lang w:val="kk-KZ"/>
          </w:rPr>
          <m:t>T</m:t>
        </m:r>
      </m:oMath>
      <w:r w:rsidRPr="00EF7E93">
        <w:rPr>
          <w:lang w:val="kk-KZ"/>
        </w:rPr>
        <w:t xml:space="preserve"> моделінің </w:t>
      </w:r>
      <m:oMath>
        <m:sSub>
          <m:sSubPr>
            <m:ctrlPr>
              <w:rPr>
                <w:rFonts w:ascii="Cambria Math" w:hAnsi="Cambria Math"/>
                <w:i/>
                <w:lang w:val="ru-RU"/>
              </w:rPr>
            </m:ctrlPr>
          </m:sSubPr>
          <m:e>
            <m:r>
              <w:rPr>
                <w:rFonts w:ascii="Cambria Math" w:hAnsi="Cambria Math"/>
                <w:lang w:val="kk-KZ"/>
              </w:rPr>
              <m:t>Π</m:t>
            </m:r>
          </m:e>
          <m:sub>
            <m:r>
              <m:rPr>
                <m:sty m:val="p"/>
              </m:rPr>
              <w:rPr>
                <w:rFonts w:ascii="Cambria Math" w:hAnsi="Cambria Math"/>
                <w:lang w:val="ru-RU"/>
              </w:rPr>
              <m:t>α</m:t>
            </m:r>
          </m:sub>
        </m:sSub>
      </m:oMath>
      <w:r w:rsidRPr="00EF7E93">
        <w:rPr>
          <w:lang w:val="kk-KZ"/>
        </w:rPr>
        <w:t xml:space="preserve">-тізбелері </w:t>
      </w:r>
      <m:oMath>
        <m:r>
          <w:rPr>
            <w:rFonts w:ascii="Cambria Math" w:hAnsi="Cambria Math"/>
            <w:lang w:val="kk-KZ"/>
          </w:rPr>
          <m:t>T</m:t>
        </m:r>
      </m:oMath>
      <w:r w:rsidRPr="00EF7E93">
        <w:rPr>
          <w:lang w:val="kk-KZ"/>
        </w:rPr>
        <w:t>-</w:t>
      </w:r>
      <w:r w:rsidRPr="00B678AB">
        <w:rPr>
          <w:lang w:val="kk-KZ"/>
        </w:rPr>
        <w:t>нің моделі болса</w:t>
      </w:r>
      <w:r w:rsidRPr="00EF7E93">
        <w:rPr>
          <w:lang w:val="kk-KZ"/>
        </w:rPr>
        <w:t>.</w:t>
      </w:r>
    </w:p>
    <w:p w14:paraId="7D7AD817" w14:textId="3307DFAB" w:rsidR="00FB4306" w:rsidRPr="00EF7E93" w:rsidRDefault="00FB4306" w:rsidP="00FB4306">
      <w:pPr>
        <w:pStyle w:val="222"/>
        <w:ind w:firstLine="454"/>
        <w:rPr>
          <w:lang w:val="kk-KZ"/>
        </w:rPr>
      </w:pPr>
      <w:r w:rsidRPr="00EF7E93">
        <w:rPr>
          <w:lang w:val="kk-KZ"/>
        </w:rPr>
        <w:t xml:space="preserve">2) </w:t>
      </w:r>
      <m:oMath>
        <m:r>
          <w:rPr>
            <w:rFonts w:ascii="Cambria Math" w:hAnsi="Cambria Math"/>
            <w:lang w:val="kk-KZ"/>
          </w:rPr>
          <m:t>T</m:t>
        </m:r>
      </m:oMath>
      <w:r w:rsidRPr="00EF7E93">
        <w:rPr>
          <w:lang w:val="kk-KZ"/>
        </w:rPr>
        <w:t xml:space="preserve"> теориясы </w:t>
      </w:r>
      <m:oMath>
        <m:r>
          <w:rPr>
            <w:rFonts w:ascii="Cambria Math" w:hAnsi="Cambria Math"/>
            <w:lang w:val="kk-KZ"/>
          </w:rPr>
          <m:t>α</m:t>
        </m:r>
      </m:oMath>
      <w:r w:rsidRPr="00EF7E93">
        <w:rPr>
          <w:lang w:val="kk-KZ"/>
        </w:rPr>
        <w:t xml:space="preserve">-енгізілу (қысқаша, </w:t>
      </w:r>
      <m:oMath>
        <m:r>
          <w:rPr>
            <w:rFonts w:ascii="Cambria Math" w:hAnsi="Cambria Math"/>
            <w:lang w:val="kk-KZ"/>
          </w:rPr>
          <m:t>α</m:t>
        </m:r>
      </m:oMath>
      <w:r w:rsidRPr="00EF7E93">
        <w:rPr>
          <w:lang w:val="kk-KZ"/>
        </w:rPr>
        <w:t xml:space="preserve"> -</w:t>
      </w:r>
      <m:oMath>
        <m:r>
          <w:rPr>
            <w:rFonts w:ascii="Cambria Math" w:hAnsi="Cambria Math"/>
            <w:lang w:val="kk-KZ"/>
          </w:rPr>
          <m:t>JEP</m:t>
        </m:r>
      </m:oMath>
      <w:r w:rsidRPr="00EF7E93">
        <w:rPr>
          <w:lang w:val="kk-KZ"/>
        </w:rPr>
        <w:t xml:space="preserve">) қасиетіне ие, егер кез келген </w:t>
      </w:r>
      <m:oMath>
        <m:r>
          <m:rPr>
            <m:scr m:val="script"/>
            <m:sty m:val="p"/>
          </m:rPr>
          <w:rPr>
            <w:rFonts w:ascii="Cambria Math" w:hAnsi="Cambria Math"/>
            <w:lang w:val="kk-KZ"/>
          </w:rPr>
          <m:t>A</m:t>
        </m:r>
        <m:r>
          <w:rPr>
            <w:rFonts w:ascii="Cambria Math" w:hAnsi="Cambria Math"/>
            <w:lang w:val="kk-KZ"/>
          </w:rPr>
          <m:t xml:space="preserve">, </m:t>
        </m:r>
        <m:r>
          <m:rPr>
            <m:scr m:val="script"/>
            <m:sty m:val="p"/>
          </m:rPr>
          <w:rPr>
            <w:rFonts w:ascii="Cambria Math" w:hAnsi="Cambria Math"/>
            <w:noProof/>
            <w:lang w:val="kk-KZ"/>
          </w:rPr>
          <m:t>B</m:t>
        </m:r>
        <m:r>
          <w:rPr>
            <w:rFonts w:ascii="Cambria Math" w:hAnsi="Cambria Math"/>
            <w:lang w:val="kk-KZ"/>
          </w:rPr>
          <m:t xml:space="preserve"> ⊨ T</m:t>
        </m:r>
      </m:oMath>
      <w:r w:rsidRPr="00EF7E93">
        <w:rPr>
          <w:lang w:val="kk-KZ"/>
        </w:rPr>
        <w:t xml:space="preserve"> үшін </w:t>
      </w:r>
      <m:oMath>
        <m:r>
          <m:rPr>
            <m:scr m:val="script"/>
          </m:rPr>
          <w:rPr>
            <w:rFonts w:ascii="Cambria Math" w:hAnsi="Cambria Math"/>
            <w:lang w:val="kk-KZ"/>
          </w:rPr>
          <m:t xml:space="preserve">M ⊨ </m:t>
        </m:r>
        <m:r>
          <w:rPr>
            <w:rFonts w:ascii="Cambria Math" w:hAnsi="Cambria Math"/>
            <w:lang w:val="kk-KZ"/>
          </w:rPr>
          <m:t>T</m:t>
        </m:r>
      </m:oMath>
      <w:r w:rsidRPr="00EF7E93">
        <w:rPr>
          <w:lang w:val="kk-KZ"/>
        </w:rPr>
        <w:t xml:space="preserve"> және </w:t>
      </w:r>
      <m:oMath>
        <m:sSub>
          <m:sSubPr>
            <m:ctrlPr>
              <w:rPr>
                <w:rFonts w:ascii="Cambria Math" w:hAnsi="Cambria Math"/>
                <w:i/>
                <w:lang w:val="ru-RU"/>
              </w:rPr>
            </m:ctrlPr>
          </m:sSubPr>
          <m:e>
            <m:r>
              <w:rPr>
                <w:rFonts w:ascii="Cambria Math" w:hAnsi="Cambria Math"/>
                <w:lang w:val="kk-KZ"/>
              </w:rPr>
              <m:t>Π</m:t>
            </m:r>
          </m:e>
          <m:sub>
            <m:r>
              <m:rPr>
                <m:sty m:val="p"/>
              </m:rPr>
              <w:rPr>
                <w:rFonts w:ascii="Cambria Math" w:hAnsi="Cambria Math"/>
                <w:lang w:val="ru-RU"/>
              </w:rPr>
              <m:t>α</m:t>
            </m:r>
          </m:sub>
        </m:sSub>
      </m:oMath>
      <w:r w:rsidRPr="00EF7E93">
        <w:rPr>
          <w:lang w:val="kk-KZ"/>
        </w:rPr>
        <w:t xml:space="preserve">-енгізілулер </w:t>
      </w:r>
      <m:oMath>
        <m:r>
          <w:rPr>
            <w:rFonts w:ascii="Cambria Math" w:hAnsi="Cambria Math"/>
            <w:lang w:val="kk-KZ"/>
          </w:rPr>
          <m:t xml:space="preserve">f : </m:t>
        </m:r>
        <m:r>
          <m:rPr>
            <m:scr m:val="script"/>
            <m:sty m:val="p"/>
          </m:rPr>
          <w:rPr>
            <w:rFonts w:ascii="Cambria Math" w:hAnsi="Cambria Math"/>
            <w:lang w:val="kk-KZ"/>
          </w:rPr>
          <m:t>A</m:t>
        </m:r>
        <m:r>
          <m:rPr>
            <m:scr m:val="script"/>
          </m:rPr>
          <w:rPr>
            <w:rFonts w:ascii="Cambria Math" w:hAnsi="Cambria Math"/>
            <w:lang w:val="kk-KZ"/>
          </w:rPr>
          <m:t xml:space="preserve"> → M</m:t>
        </m:r>
      </m:oMath>
      <w:r w:rsidRPr="00EF7E93">
        <w:rPr>
          <w:lang w:val="kk-KZ"/>
        </w:rPr>
        <w:t xml:space="preserve"> және </w:t>
      </w:r>
      <m:oMath>
        <m:r>
          <w:rPr>
            <w:rFonts w:ascii="Cambria Math" w:hAnsi="Cambria Math"/>
            <w:lang w:val="kk-KZ"/>
          </w:rPr>
          <m:t>g :</m:t>
        </m:r>
        <m:r>
          <m:rPr>
            <m:scr m:val="script"/>
            <m:sty m:val="p"/>
          </m:rPr>
          <w:rPr>
            <w:rFonts w:ascii="Cambria Math" w:hAnsi="Cambria Math"/>
            <w:noProof/>
            <w:lang w:val="kk-KZ"/>
          </w:rPr>
          <m:t>B</m:t>
        </m:r>
        <m:r>
          <m:rPr>
            <m:scr m:val="script"/>
          </m:rPr>
          <w:rPr>
            <w:rFonts w:ascii="Cambria Math" w:hAnsi="Cambria Math"/>
            <w:lang w:val="kk-KZ"/>
          </w:rPr>
          <m:t xml:space="preserve"> →M</m:t>
        </m:r>
      </m:oMath>
      <w:r w:rsidRPr="00EF7E93">
        <w:rPr>
          <w:lang w:val="kk-KZ"/>
        </w:rPr>
        <w:t xml:space="preserve"> табылса.</w:t>
      </w:r>
    </w:p>
    <w:p w14:paraId="6CC0F2A6" w14:textId="750AB782" w:rsidR="00FB4306" w:rsidRPr="00EF7E93" w:rsidRDefault="00FB4306" w:rsidP="00FB4306">
      <w:pPr>
        <w:pStyle w:val="222"/>
        <w:ind w:firstLine="454"/>
        <w:rPr>
          <w:lang w:val="kk-KZ"/>
        </w:rPr>
      </w:pPr>
      <w:r w:rsidRPr="00EF7E93">
        <w:rPr>
          <w:lang w:val="kk-KZ"/>
        </w:rPr>
        <w:t xml:space="preserve">3) </w:t>
      </w:r>
      <m:oMath>
        <m:r>
          <w:rPr>
            <w:rFonts w:ascii="Cambria Math" w:hAnsi="Cambria Math"/>
            <w:lang w:val="kk-KZ"/>
          </w:rPr>
          <m:t>T</m:t>
        </m:r>
      </m:oMath>
      <w:r w:rsidRPr="00EF7E93">
        <w:rPr>
          <w:lang w:val="kk-KZ"/>
        </w:rPr>
        <w:t xml:space="preserve"> теориясы </w:t>
      </w:r>
      <w:r w:rsidRPr="00B678AB">
        <w:rPr>
          <w:lang w:val="ru-RU"/>
        </w:rPr>
        <w:t>α</w:t>
      </w:r>
      <w:r w:rsidRPr="00EF7E93">
        <w:rPr>
          <w:lang w:val="kk-KZ"/>
        </w:rPr>
        <w:t xml:space="preserve">-амальгама (қысқаша, </w:t>
      </w:r>
      <m:oMath>
        <m:r>
          <w:rPr>
            <w:rFonts w:ascii="Cambria Math" w:hAnsi="Cambria Math"/>
            <w:lang w:val="kk-KZ"/>
          </w:rPr>
          <m:t>α</m:t>
        </m:r>
      </m:oMath>
      <w:r w:rsidRPr="00EF7E93">
        <w:rPr>
          <w:lang w:val="kk-KZ"/>
        </w:rPr>
        <w:t>-</w:t>
      </w:r>
      <m:oMath>
        <m:r>
          <w:rPr>
            <w:rFonts w:ascii="Cambria Math" w:hAnsi="Cambria Math"/>
            <w:lang w:val="kk-KZ"/>
          </w:rPr>
          <m:t>AP</m:t>
        </m:r>
      </m:oMath>
      <w:r w:rsidRPr="00EF7E93">
        <w:rPr>
          <w:lang w:val="kk-KZ"/>
        </w:rPr>
        <w:t xml:space="preserve">) қасиетіне ие, егер кез келген </w:t>
      </w:r>
      <m:oMath>
        <m:r>
          <m:rPr>
            <m:scr m:val="script"/>
            <m:sty m:val="p"/>
          </m:rPr>
          <w:rPr>
            <w:rFonts w:ascii="Cambria Math" w:hAnsi="Cambria Math"/>
            <w:lang w:val="kk-KZ"/>
          </w:rPr>
          <m:t>A</m:t>
        </m:r>
        <m:r>
          <w:rPr>
            <w:rFonts w:ascii="Cambria Math" w:hAnsi="Cambria Math"/>
            <w:lang w:val="kk-KZ"/>
          </w:rPr>
          <m:t xml:space="preserve"> , </m:t>
        </m:r>
        <m:sSub>
          <m:sSubPr>
            <m:ctrlPr>
              <w:rPr>
                <w:rFonts w:ascii="Cambria Math" w:hAnsi="Cambria Math"/>
                <w:noProof/>
                <w:lang w:val="ru-RU"/>
              </w:rPr>
            </m:ctrlPr>
          </m:sSubPr>
          <m:e>
            <m:r>
              <m:rPr>
                <m:scr m:val="script"/>
                <m:sty m:val="p"/>
              </m:rPr>
              <w:rPr>
                <w:rFonts w:ascii="Cambria Math" w:hAnsi="Cambria Math"/>
                <w:noProof/>
                <w:lang w:val="kk-KZ"/>
              </w:rPr>
              <m:t>B</m:t>
            </m:r>
          </m:e>
          <m:sub>
            <m:r>
              <w:rPr>
                <w:rFonts w:ascii="Cambria Math" w:hAnsi="Cambria Math"/>
                <w:noProof/>
                <w:lang w:val="kk-KZ"/>
              </w:rPr>
              <m:t>1</m:t>
            </m:r>
          </m:sub>
        </m:sSub>
        <m:r>
          <w:rPr>
            <w:rFonts w:ascii="Cambria Math" w:hAnsi="Cambria Math"/>
            <w:lang w:val="kk-KZ"/>
          </w:rPr>
          <m:t xml:space="preserve">, </m:t>
        </m:r>
        <m:sSub>
          <m:sSubPr>
            <m:ctrlPr>
              <w:rPr>
                <w:rFonts w:ascii="Cambria Math" w:hAnsi="Cambria Math"/>
                <w:noProof/>
                <w:lang w:val="ru-RU"/>
              </w:rPr>
            </m:ctrlPr>
          </m:sSubPr>
          <m:e>
            <m:r>
              <m:rPr>
                <m:scr m:val="script"/>
                <m:sty m:val="p"/>
              </m:rPr>
              <w:rPr>
                <w:rFonts w:ascii="Cambria Math" w:hAnsi="Cambria Math"/>
                <w:noProof/>
                <w:lang w:val="kk-KZ"/>
              </w:rPr>
              <m:t>B</m:t>
            </m:r>
          </m:e>
          <m:sub>
            <m:r>
              <w:rPr>
                <w:rFonts w:ascii="Cambria Math" w:hAnsi="Cambria Math"/>
                <w:noProof/>
                <w:lang w:val="kk-KZ"/>
              </w:rPr>
              <m:t>2</m:t>
            </m:r>
          </m:sub>
        </m:sSub>
        <m:r>
          <w:rPr>
            <w:rFonts w:ascii="Cambria Math" w:hAnsi="Cambria Math"/>
            <w:lang w:val="kk-KZ"/>
          </w:rPr>
          <m:t xml:space="preserve"> ⊨ T</m:t>
        </m:r>
      </m:oMath>
      <w:r w:rsidRPr="00EF7E93">
        <w:rPr>
          <w:lang w:val="kk-KZ"/>
        </w:rPr>
        <w:t xml:space="preserve"> және </w:t>
      </w:r>
      <m:oMath>
        <m:sSub>
          <m:sSubPr>
            <m:ctrlPr>
              <w:rPr>
                <w:rFonts w:ascii="Cambria Math" w:hAnsi="Cambria Math"/>
                <w:i/>
                <w:lang w:val="ru-RU"/>
              </w:rPr>
            </m:ctrlPr>
          </m:sSubPr>
          <m:e>
            <m:r>
              <w:rPr>
                <w:rFonts w:ascii="Cambria Math" w:hAnsi="Cambria Math"/>
                <w:lang w:val="kk-KZ"/>
              </w:rPr>
              <m:t>Π</m:t>
            </m:r>
          </m:e>
          <m:sub>
            <m:r>
              <m:rPr>
                <m:sty m:val="p"/>
              </m:rPr>
              <w:rPr>
                <w:rFonts w:ascii="Cambria Math" w:hAnsi="Cambria Math"/>
                <w:lang w:val="ru-RU"/>
              </w:rPr>
              <m:t>α</m:t>
            </m:r>
          </m:sub>
        </m:sSub>
      </m:oMath>
      <w:r w:rsidRPr="00EF7E93">
        <w:rPr>
          <w:lang w:val="kk-KZ"/>
        </w:rPr>
        <w:t xml:space="preserve">-енгізулер </w:t>
      </w:r>
      <m:oMath>
        <m:sSub>
          <m:sSubPr>
            <m:ctrlPr>
              <w:rPr>
                <w:rFonts w:ascii="Cambria Math" w:hAnsi="Cambria Math"/>
                <w:i/>
                <w:lang w:val="ru-RU"/>
              </w:rPr>
            </m:ctrlPr>
          </m:sSubPr>
          <m:e>
            <m:r>
              <w:rPr>
                <w:rFonts w:ascii="Cambria Math" w:hAnsi="Cambria Math"/>
                <w:lang w:val="kk-KZ"/>
              </w:rPr>
              <m:t>f</m:t>
            </m:r>
          </m:e>
          <m:sub>
            <m:r>
              <w:rPr>
                <w:rFonts w:ascii="Cambria Math" w:hAnsi="Cambria Math"/>
                <w:lang w:val="kk-KZ"/>
              </w:rPr>
              <m:t>1</m:t>
            </m:r>
          </m:sub>
        </m:sSub>
        <m:r>
          <w:rPr>
            <w:rFonts w:ascii="Cambria Math" w:hAnsi="Cambria Math"/>
            <w:lang w:val="kk-KZ"/>
          </w:rPr>
          <m:t xml:space="preserve">: </m:t>
        </m:r>
        <m:r>
          <m:rPr>
            <m:scr m:val="script"/>
            <m:sty m:val="p"/>
          </m:rPr>
          <w:rPr>
            <w:rFonts w:ascii="Cambria Math" w:hAnsi="Cambria Math"/>
            <w:lang w:val="kk-KZ"/>
          </w:rPr>
          <m:t>A</m:t>
        </m:r>
        <m:r>
          <w:rPr>
            <w:rFonts w:ascii="Cambria Math" w:hAnsi="Cambria Math"/>
            <w:lang w:val="kk-KZ"/>
          </w:rPr>
          <m:t xml:space="preserve"> → </m:t>
        </m:r>
        <m:sSub>
          <m:sSubPr>
            <m:ctrlPr>
              <w:rPr>
                <w:rFonts w:ascii="Cambria Math" w:hAnsi="Cambria Math"/>
                <w:noProof/>
                <w:lang w:val="ru-RU"/>
              </w:rPr>
            </m:ctrlPr>
          </m:sSubPr>
          <m:e>
            <m:r>
              <m:rPr>
                <m:scr m:val="script"/>
                <m:sty m:val="p"/>
              </m:rPr>
              <w:rPr>
                <w:rFonts w:ascii="Cambria Math" w:hAnsi="Cambria Math"/>
                <w:noProof/>
                <w:lang w:val="kk-KZ"/>
              </w:rPr>
              <m:t>B</m:t>
            </m:r>
          </m:e>
          <m:sub>
            <m:r>
              <w:rPr>
                <w:rFonts w:ascii="Cambria Math" w:hAnsi="Cambria Math"/>
                <w:noProof/>
                <w:lang w:val="kk-KZ"/>
              </w:rPr>
              <m:t>1</m:t>
            </m:r>
          </m:sub>
        </m:sSub>
      </m:oMath>
      <w:r w:rsidRPr="00EF7E93">
        <w:rPr>
          <w:lang w:val="kk-KZ"/>
        </w:rPr>
        <w:t xml:space="preserve"> мен</w:t>
      </w:r>
      <m:oMath>
        <m:sSub>
          <m:sSubPr>
            <m:ctrlPr>
              <w:rPr>
                <w:rFonts w:ascii="Cambria Math" w:hAnsi="Cambria Math"/>
                <w:i/>
                <w:lang w:val="ru-RU"/>
              </w:rPr>
            </m:ctrlPr>
          </m:sSubPr>
          <m:e>
            <m:r>
              <w:rPr>
                <w:rFonts w:ascii="Cambria Math" w:hAnsi="Cambria Math"/>
                <w:lang w:val="kk-KZ"/>
              </w:rPr>
              <m:t xml:space="preserve"> f</m:t>
            </m:r>
          </m:e>
          <m:sub>
            <m:r>
              <w:rPr>
                <w:rFonts w:ascii="Cambria Math" w:hAnsi="Cambria Math"/>
                <w:lang w:val="kk-KZ"/>
              </w:rPr>
              <m:t>2</m:t>
            </m:r>
          </m:sub>
        </m:sSub>
        <m:r>
          <w:rPr>
            <w:rFonts w:ascii="Cambria Math" w:hAnsi="Cambria Math"/>
            <w:lang w:val="kk-KZ"/>
          </w:rPr>
          <m:t xml:space="preserve">: </m:t>
        </m:r>
        <m:r>
          <m:rPr>
            <m:scr m:val="script"/>
            <m:sty m:val="p"/>
          </m:rPr>
          <w:rPr>
            <w:rFonts w:ascii="Cambria Math" w:hAnsi="Cambria Math"/>
            <w:lang w:val="kk-KZ"/>
          </w:rPr>
          <m:t>A</m:t>
        </m:r>
        <m:r>
          <w:rPr>
            <w:rFonts w:ascii="Cambria Math" w:hAnsi="Cambria Math"/>
            <w:lang w:val="kk-KZ"/>
          </w:rPr>
          <m:t xml:space="preserve"> → </m:t>
        </m:r>
        <m:sSub>
          <m:sSubPr>
            <m:ctrlPr>
              <w:rPr>
                <w:rFonts w:ascii="Cambria Math" w:hAnsi="Cambria Math"/>
                <w:noProof/>
                <w:lang w:val="ru-RU"/>
              </w:rPr>
            </m:ctrlPr>
          </m:sSubPr>
          <m:e>
            <m:r>
              <m:rPr>
                <m:scr m:val="script"/>
                <m:sty m:val="p"/>
              </m:rPr>
              <w:rPr>
                <w:rFonts w:ascii="Cambria Math" w:hAnsi="Cambria Math"/>
                <w:noProof/>
                <w:lang w:val="kk-KZ"/>
              </w:rPr>
              <m:t>B</m:t>
            </m:r>
          </m:e>
          <m:sub>
            <m:r>
              <w:rPr>
                <w:rFonts w:ascii="Cambria Math" w:hAnsi="Cambria Math"/>
                <w:noProof/>
                <w:lang w:val="kk-KZ"/>
              </w:rPr>
              <m:t>2</m:t>
            </m:r>
          </m:sub>
        </m:sSub>
      </m:oMath>
      <w:r w:rsidRPr="00EF7E93">
        <w:rPr>
          <w:lang w:val="kk-KZ"/>
        </w:rPr>
        <w:t xml:space="preserve"> үшін </w:t>
      </w:r>
      <m:oMath>
        <m:r>
          <m:rPr>
            <m:scr m:val="script"/>
          </m:rPr>
          <w:rPr>
            <w:rFonts w:ascii="Cambria Math" w:hAnsi="Cambria Math"/>
            <w:lang w:val="kk-KZ"/>
          </w:rPr>
          <m:t xml:space="preserve">M ⊨ </m:t>
        </m:r>
        <m:r>
          <w:rPr>
            <w:rFonts w:ascii="Cambria Math" w:hAnsi="Cambria Math"/>
            <w:lang w:val="kk-KZ"/>
          </w:rPr>
          <m:t>T</m:t>
        </m:r>
      </m:oMath>
      <w:r w:rsidRPr="00EF7E93">
        <w:rPr>
          <w:lang w:val="kk-KZ"/>
        </w:rPr>
        <w:t xml:space="preserve"> табылса және </w:t>
      </w:r>
      <m:oMath>
        <m:sSub>
          <m:sSubPr>
            <m:ctrlPr>
              <w:rPr>
                <w:rFonts w:ascii="Cambria Math" w:hAnsi="Cambria Math"/>
                <w:i/>
                <w:lang w:val="ru-RU"/>
              </w:rPr>
            </m:ctrlPr>
          </m:sSubPr>
          <m:e>
            <m:r>
              <w:rPr>
                <w:rFonts w:ascii="Cambria Math" w:hAnsi="Cambria Math"/>
                <w:lang w:val="kk-KZ"/>
              </w:rPr>
              <m:t>Π</m:t>
            </m:r>
          </m:e>
          <m:sub>
            <m:r>
              <m:rPr>
                <m:sty m:val="p"/>
              </m:rPr>
              <w:rPr>
                <w:rFonts w:ascii="Cambria Math" w:hAnsi="Cambria Math"/>
                <w:lang w:val="ru-RU"/>
              </w:rPr>
              <m:t>α</m:t>
            </m:r>
          </m:sub>
        </m:sSub>
      </m:oMath>
      <w:r w:rsidRPr="00EF7E93">
        <w:rPr>
          <w:lang w:val="kk-KZ"/>
        </w:rPr>
        <w:t xml:space="preserve">-енгізулер </w:t>
      </w:r>
      <m:oMath>
        <m:sSub>
          <m:sSubPr>
            <m:ctrlPr>
              <w:rPr>
                <w:rFonts w:ascii="Cambria Math" w:hAnsi="Cambria Math"/>
                <w:i/>
                <w:lang w:val="ru-RU"/>
              </w:rPr>
            </m:ctrlPr>
          </m:sSubPr>
          <m:e>
            <m:r>
              <w:rPr>
                <w:rFonts w:ascii="Cambria Math" w:hAnsi="Cambria Math"/>
                <w:lang w:val="kk-KZ"/>
              </w:rPr>
              <m:t>g</m:t>
            </m:r>
          </m:e>
          <m:sub>
            <m:r>
              <w:rPr>
                <w:rFonts w:ascii="Cambria Math" w:hAnsi="Cambria Math"/>
                <w:lang w:val="kk-KZ"/>
              </w:rPr>
              <m:t>1</m:t>
            </m:r>
          </m:sub>
        </m:sSub>
        <m:r>
          <w:rPr>
            <w:rFonts w:ascii="Cambria Math" w:hAnsi="Cambria Math"/>
            <w:lang w:val="kk-KZ"/>
          </w:rPr>
          <m:t xml:space="preserve"> : </m:t>
        </m:r>
        <m:sSub>
          <m:sSubPr>
            <m:ctrlPr>
              <w:rPr>
                <w:rFonts w:ascii="Cambria Math" w:hAnsi="Cambria Math"/>
                <w:noProof/>
                <w:lang w:val="ru-RU"/>
              </w:rPr>
            </m:ctrlPr>
          </m:sSubPr>
          <m:e>
            <m:r>
              <m:rPr>
                <m:scr m:val="script"/>
                <m:sty m:val="p"/>
              </m:rPr>
              <w:rPr>
                <w:rFonts w:ascii="Cambria Math" w:hAnsi="Cambria Math"/>
                <w:noProof/>
                <w:lang w:val="kk-KZ"/>
              </w:rPr>
              <m:t>B</m:t>
            </m:r>
          </m:e>
          <m:sub>
            <m:r>
              <w:rPr>
                <w:rFonts w:ascii="Cambria Math" w:hAnsi="Cambria Math"/>
                <w:noProof/>
                <w:lang w:val="kk-KZ"/>
              </w:rPr>
              <m:t>1</m:t>
            </m:r>
          </m:sub>
        </m:sSub>
        <m:r>
          <m:rPr>
            <m:scr m:val="script"/>
          </m:rPr>
          <w:rPr>
            <w:rFonts w:ascii="Cambria Math" w:hAnsi="Cambria Math"/>
            <w:lang w:val="kk-KZ"/>
          </w:rPr>
          <m:t xml:space="preserve"> →M  </m:t>
        </m:r>
      </m:oMath>
      <w:r w:rsidRPr="00EF7E93">
        <w:rPr>
          <w:lang w:val="kk-KZ"/>
        </w:rPr>
        <w:t xml:space="preserve">және </w:t>
      </w:r>
      <m:oMath>
        <m:sSub>
          <m:sSubPr>
            <m:ctrlPr>
              <w:rPr>
                <w:rFonts w:ascii="Cambria Math" w:hAnsi="Cambria Math"/>
                <w:i/>
                <w:lang w:val="ru-RU"/>
              </w:rPr>
            </m:ctrlPr>
          </m:sSubPr>
          <m:e>
            <m:r>
              <w:rPr>
                <w:rFonts w:ascii="Cambria Math" w:hAnsi="Cambria Math"/>
                <w:lang w:val="kk-KZ"/>
              </w:rPr>
              <m:t>g</m:t>
            </m:r>
          </m:e>
          <m:sub>
            <m:r>
              <w:rPr>
                <w:rFonts w:ascii="Cambria Math" w:hAnsi="Cambria Math"/>
                <w:lang w:val="kk-KZ"/>
              </w:rPr>
              <m:t>2</m:t>
            </m:r>
          </m:sub>
        </m:sSub>
        <m:r>
          <w:rPr>
            <w:rFonts w:ascii="Cambria Math" w:hAnsi="Cambria Math"/>
            <w:lang w:val="kk-KZ"/>
          </w:rPr>
          <m:t xml:space="preserve"> : </m:t>
        </m:r>
        <m:sSub>
          <m:sSubPr>
            <m:ctrlPr>
              <w:rPr>
                <w:rFonts w:ascii="Cambria Math" w:hAnsi="Cambria Math"/>
                <w:noProof/>
                <w:lang w:val="ru-RU"/>
              </w:rPr>
            </m:ctrlPr>
          </m:sSubPr>
          <m:e>
            <m:r>
              <m:rPr>
                <m:scr m:val="script"/>
                <m:sty m:val="p"/>
              </m:rPr>
              <w:rPr>
                <w:rFonts w:ascii="Cambria Math" w:hAnsi="Cambria Math"/>
                <w:noProof/>
                <w:lang w:val="kk-KZ"/>
              </w:rPr>
              <m:t>B</m:t>
            </m:r>
          </m:e>
          <m:sub>
            <m:r>
              <w:rPr>
                <w:rFonts w:ascii="Cambria Math" w:hAnsi="Cambria Math"/>
                <w:noProof/>
                <w:lang w:val="kk-KZ"/>
              </w:rPr>
              <m:t>2</m:t>
            </m:r>
          </m:sub>
        </m:sSub>
        <m:r>
          <m:rPr>
            <m:scr m:val="script"/>
          </m:rPr>
          <w:rPr>
            <w:rFonts w:ascii="Cambria Math" w:hAnsi="Cambria Math"/>
            <w:lang w:val="kk-KZ"/>
          </w:rPr>
          <m:t xml:space="preserve"> →M </m:t>
        </m:r>
      </m:oMath>
      <w:r w:rsidRPr="00EF7E93">
        <w:rPr>
          <w:lang w:val="kk-KZ"/>
        </w:rPr>
        <w:t xml:space="preserve">табылса, </w:t>
      </w:r>
      <m:oMath>
        <m:sSub>
          <m:sSubPr>
            <m:ctrlPr>
              <w:rPr>
                <w:rFonts w:ascii="Cambria Math" w:hAnsi="Cambria Math"/>
                <w:i/>
                <w:lang w:val="ru-RU"/>
              </w:rPr>
            </m:ctrlPr>
          </m:sSubPr>
          <m:e>
            <m:r>
              <w:rPr>
                <w:rFonts w:ascii="Cambria Math" w:hAnsi="Cambria Math"/>
                <w:lang w:val="kk-KZ"/>
              </w:rPr>
              <m:t>g</m:t>
            </m:r>
          </m:e>
          <m:sub>
            <m:r>
              <w:rPr>
                <w:rFonts w:ascii="Cambria Math" w:hAnsi="Cambria Math"/>
                <w:lang w:val="kk-KZ"/>
              </w:rPr>
              <m:t>1</m:t>
            </m:r>
          </m:sub>
        </m:sSub>
        <m:r>
          <w:rPr>
            <w:rFonts w:ascii="Cambria Math" w:hAnsi="Cambria Math"/>
            <w:lang w:val="kk-KZ"/>
          </w:rPr>
          <m:t xml:space="preserve"> ∘ </m:t>
        </m:r>
        <m:sSub>
          <m:sSubPr>
            <m:ctrlPr>
              <w:rPr>
                <w:rFonts w:ascii="Cambria Math" w:hAnsi="Cambria Math"/>
                <w:i/>
                <w:lang w:val="ru-RU"/>
              </w:rPr>
            </m:ctrlPr>
          </m:sSubPr>
          <m:e>
            <m:r>
              <w:rPr>
                <w:rFonts w:ascii="Cambria Math" w:hAnsi="Cambria Math"/>
                <w:lang w:val="kk-KZ"/>
              </w:rPr>
              <m:t>f</m:t>
            </m:r>
          </m:e>
          <m:sub>
            <m:r>
              <w:rPr>
                <w:rFonts w:ascii="Cambria Math" w:hAnsi="Cambria Math"/>
                <w:lang w:val="kk-KZ"/>
              </w:rPr>
              <m:t>1</m:t>
            </m:r>
          </m:sub>
        </m:sSub>
        <m:r>
          <w:rPr>
            <w:rFonts w:ascii="Cambria Math" w:hAnsi="Cambria Math"/>
            <w:lang w:val="kk-KZ"/>
          </w:rPr>
          <m:t xml:space="preserve"> =</m:t>
        </m:r>
        <m:sSub>
          <m:sSubPr>
            <m:ctrlPr>
              <w:rPr>
                <w:rFonts w:ascii="Cambria Math" w:hAnsi="Cambria Math"/>
                <w:i/>
                <w:lang w:val="ru-RU"/>
              </w:rPr>
            </m:ctrlPr>
          </m:sSubPr>
          <m:e>
            <m:r>
              <w:rPr>
                <w:rFonts w:ascii="Cambria Math" w:hAnsi="Cambria Math"/>
                <w:lang w:val="kk-KZ"/>
              </w:rPr>
              <m:t>g</m:t>
            </m:r>
          </m:e>
          <m:sub>
            <m:r>
              <w:rPr>
                <w:rFonts w:ascii="Cambria Math" w:hAnsi="Cambria Math"/>
                <w:lang w:val="kk-KZ"/>
              </w:rPr>
              <m:t>2</m:t>
            </m:r>
          </m:sub>
        </m:sSub>
        <m:r>
          <w:rPr>
            <w:rFonts w:ascii="Cambria Math" w:hAnsi="Cambria Math"/>
            <w:lang w:val="kk-KZ"/>
          </w:rPr>
          <m:t xml:space="preserve">∘ </m:t>
        </m:r>
        <m:sSub>
          <m:sSubPr>
            <m:ctrlPr>
              <w:rPr>
                <w:rFonts w:ascii="Cambria Math" w:hAnsi="Cambria Math"/>
                <w:i/>
                <w:lang w:val="ru-RU"/>
              </w:rPr>
            </m:ctrlPr>
          </m:sSubPr>
          <m:e>
            <m:r>
              <w:rPr>
                <w:rFonts w:ascii="Cambria Math" w:hAnsi="Cambria Math"/>
                <w:lang w:val="kk-KZ"/>
              </w:rPr>
              <m:t>f</m:t>
            </m:r>
          </m:e>
          <m:sub>
            <m:r>
              <w:rPr>
                <w:rFonts w:ascii="Cambria Math" w:hAnsi="Cambria Math"/>
                <w:lang w:val="kk-KZ"/>
              </w:rPr>
              <m:t>2</m:t>
            </m:r>
          </m:sub>
        </m:sSub>
      </m:oMath>
      <w:r w:rsidRPr="00EF7E93">
        <w:rPr>
          <w:lang w:val="kk-KZ"/>
        </w:rPr>
        <w:t xml:space="preserve"> орындалатындай.</w:t>
      </w:r>
    </w:p>
    <w:p w14:paraId="4129BF45" w14:textId="6DDE21E2" w:rsidR="00FB4306" w:rsidRPr="00B678AB" w:rsidRDefault="00FB4306" w:rsidP="00FB4306">
      <w:pPr>
        <w:pStyle w:val="222"/>
        <w:ind w:firstLine="454"/>
        <w:rPr>
          <w:lang w:val="ru-RU"/>
        </w:rPr>
      </w:pPr>
      <w:r w:rsidRPr="00B678AB">
        <w:rPr>
          <w:rFonts w:eastAsiaTheme="minorHAnsi"/>
          <w:i/>
          <w:iCs/>
          <w:color w:val="000000"/>
          <w:lang w:val="ru-RU" w:eastAsia="en-US"/>
        </w:rPr>
        <w:t>Анықтама 1.3.3</w:t>
      </w:r>
      <w:r w:rsidRPr="00B678AB">
        <w:rPr>
          <w:rFonts w:eastAsiaTheme="minorHAnsi"/>
          <w:color w:val="000000"/>
          <w:lang w:val="ru-RU" w:eastAsia="en-US"/>
        </w:rPr>
        <w:t xml:space="preserve"> </w:t>
      </w:r>
      <w:r w:rsidRPr="00B678AB">
        <w:rPr>
          <w:color w:val="000000"/>
          <w:lang w:val="ru-RU"/>
        </w:rPr>
        <w:t>[14; 138].</w:t>
      </w:r>
      <w:r w:rsidRPr="00B678AB">
        <w:rPr>
          <w:lang w:val="ru-RU"/>
        </w:rPr>
        <w:t xml:space="preserve"> </w:t>
      </w:r>
      <m:oMath>
        <m:r>
          <w:rPr>
            <w:rFonts w:ascii="Cambria Math" w:hAnsi="Cambria Math"/>
            <w:lang w:val="ru-RU"/>
          </w:rPr>
          <m:t>T</m:t>
        </m:r>
      </m:oMath>
      <w:r w:rsidRPr="00B678AB">
        <w:rPr>
          <w:lang w:val="ru-RU"/>
        </w:rPr>
        <w:t xml:space="preserve"> теориясы </w:t>
      </w:r>
      <m:oMath>
        <m:r>
          <w:rPr>
            <w:rFonts w:ascii="Cambria Math" w:hAnsi="Cambria Math"/>
            <w:lang w:val="ru-RU"/>
          </w:rPr>
          <m:t>α</m:t>
        </m:r>
      </m:oMath>
      <w:r w:rsidRPr="00B678AB">
        <w:rPr>
          <w:lang w:val="ru-RU"/>
        </w:rPr>
        <w:t>-йонсондық (</w:t>
      </w:r>
      <m:oMath>
        <m:r>
          <w:rPr>
            <w:rFonts w:ascii="Cambria Math" w:hAnsi="Cambria Math"/>
            <w:lang w:val="ru-RU"/>
          </w:rPr>
          <m:t>0&lt;α&lt;ω</m:t>
        </m:r>
      </m:oMath>
      <w:r w:rsidRPr="00B678AB">
        <w:rPr>
          <w:lang w:val="ru-RU"/>
        </w:rPr>
        <w:t>) деп аталады, егер:</w:t>
      </w:r>
    </w:p>
    <w:p w14:paraId="799B825E" w14:textId="4C4345D9" w:rsidR="00FB4306" w:rsidRPr="00E001BB" w:rsidRDefault="00FB4306" w:rsidP="00FB4306">
      <w:pPr>
        <w:pStyle w:val="222"/>
        <w:ind w:firstLine="454"/>
        <w:rPr>
          <w:b/>
          <w:lang w:val="ru-RU"/>
        </w:rPr>
      </w:pPr>
      <w:r w:rsidRPr="00B678AB">
        <w:rPr>
          <w:lang w:val="ru-RU"/>
        </w:rPr>
        <w:t xml:space="preserve">1) </w:t>
      </w:r>
      <m:oMath>
        <m:r>
          <w:rPr>
            <w:rFonts w:ascii="Cambria Math" w:hAnsi="Cambria Math"/>
            <w:lang w:val="ru-RU"/>
          </w:rPr>
          <m:t>T</m:t>
        </m:r>
      </m:oMath>
      <w:r w:rsidRPr="00B678AB">
        <w:rPr>
          <w:lang w:val="ru-RU"/>
        </w:rPr>
        <w:t xml:space="preserve"> теориясы</w:t>
      </w:r>
      <w:r w:rsidRPr="00E001BB">
        <w:rPr>
          <w:lang w:val="ru-RU"/>
        </w:rPr>
        <w:t xml:space="preserve"> шексіз бір модельге ие болса; </w:t>
      </w:r>
    </w:p>
    <w:p w14:paraId="5DE55B37" w14:textId="17658B32" w:rsidR="00FB4306" w:rsidRPr="00E001BB" w:rsidRDefault="00FB4306" w:rsidP="00FB4306">
      <w:pPr>
        <w:pStyle w:val="222"/>
        <w:ind w:firstLine="454"/>
        <w:rPr>
          <w:b/>
          <w:lang w:val="ru-RU"/>
        </w:rPr>
      </w:pPr>
      <w:r w:rsidRPr="00E001BB">
        <w:rPr>
          <w:lang w:val="ru-RU"/>
        </w:rPr>
        <w:t xml:space="preserve">2) </w:t>
      </w:r>
      <m:oMath>
        <m:r>
          <w:rPr>
            <w:rFonts w:ascii="Cambria Math" w:hAnsi="Cambria Math"/>
            <w:lang w:val="ru-RU"/>
          </w:rPr>
          <m:t>T</m:t>
        </m:r>
      </m:oMath>
      <w:r w:rsidRPr="00E001BB">
        <w:rPr>
          <w:lang w:val="ru-RU"/>
        </w:rPr>
        <w:t xml:space="preserve"> теориясы </w:t>
      </w:r>
      <m:oMath>
        <m:r>
          <w:rPr>
            <w:rFonts w:ascii="Cambria Math" w:hAnsi="Cambria Math"/>
            <w:lang w:val="ru-RU"/>
          </w:rPr>
          <m:t>α</m:t>
        </m:r>
      </m:oMath>
      <w:r w:rsidRPr="00E001BB">
        <w:rPr>
          <w:lang w:val="ru-RU"/>
        </w:rPr>
        <w:t>-индуктивті болса;</w:t>
      </w:r>
    </w:p>
    <w:p w14:paraId="42E92B9D" w14:textId="72050F99" w:rsidR="00FB4306" w:rsidRPr="00E001BB" w:rsidRDefault="00FB4306" w:rsidP="00FB4306">
      <w:pPr>
        <w:pStyle w:val="222"/>
        <w:ind w:firstLine="454"/>
        <w:rPr>
          <w:b/>
          <w:lang w:val="ru-RU"/>
        </w:rPr>
      </w:pPr>
      <w:r w:rsidRPr="00E001BB">
        <w:rPr>
          <w:lang w:val="ru-RU"/>
        </w:rPr>
        <w:t xml:space="preserve">3) </w:t>
      </w:r>
      <m:oMath>
        <m:r>
          <w:rPr>
            <w:rFonts w:ascii="Cambria Math" w:hAnsi="Cambria Math"/>
            <w:lang w:val="ru-RU"/>
          </w:rPr>
          <m:t>T</m:t>
        </m:r>
      </m:oMath>
      <w:r w:rsidRPr="00E001BB">
        <w:rPr>
          <w:lang w:val="ru-RU"/>
        </w:rPr>
        <w:t xml:space="preserve"> теориясы </w:t>
      </w:r>
      <m:oMath>
        <m:r>
          <w:rPr>
            <w:rFonts w:ascii="Cambria Math" w:hAnsi="Cambria Math"/>
            <w:lang w:val="ru-RU"/>
          </w:rPr>
          <m:t>α</m:t>
        </m:r>
      </m:oMath>
      <w:r w:rsidRPr="00E001BB">
        <w:rPr>
          <w:lang w:val="ru-RU"/>
        </w:rPr>
        <w:t xml:space="preserve">-JEP қасиетіне </w:t>
      </w:r>
      <w:r w:rsidRPr="00E001BB">
        <w:rPr>
          <w:lang w:val="kk-KZ"/>
        </w:rPr>
        <w:t>ие болса</w:t>
      </w:r>
      <w:r w:rsidRPr="00E001BB">
        <w:rPr>
          <w:lang w:val="ru-RU"/>
        </w:rPr>
        <w:t>;</w:t>
      </w:r>
    </w:p>
    <w:p w14:paraId="063B0FB0" w14:textId="78CDF510" w:rsidR="00FB4306" w:rsidRPr="00E001BB" w:rsidRDefault="00FB4306" w:rsidP="00FB4306">
      <w:pPr>
        <w:pStyle w:val="222"/>
        <w:ind w:firstLine="454"/>
        <w:rPr>
          <w:b/>
          <w:lang w:val="ru-RU"/>
        </w:rPr>
      </w:pPr>
      <w:r w:rsidRPr="00E001BB">
        <w:rPr>
          <w:lang w:val="ru-RU"/>
        </w:rPr>
        <w:t xml:space="preserve">4) </w:t>
      </w:r>
      <m:oMath>
        <m:r>
          <w:rPr>
            <w:rFonts w:ascii="Cambria Math" w:hAnsi="Cambria Math"/>
            <w:lang w:val="ru-RU"/>
          </w:rPr>
          <m:t>T</m:t>
        </m:r>
      </m:oMath>
      <w:r w:rsidRPr="00E001BB">
        <w:rPr>
          <w:lang w:val="ru-RU"/>
        </w:rPr>
        <w:t xml:space="preserve"> теориясы </w:t>
      </w:r>
      <m:oMath>
        <m:r>
          <w:rPr>
            <w:rFonts w:ascii="Cambria Math" w:hAnsi="Cambria Math"/>
            <w:lang w:val="ru-RU"/>
          </w:rPr>
          <m:t>α</m:t>
        </m:r>
      </m:oMath>
      <w:r w:rsidRPr="00E001BB">
        <w:rPr>
          <w:lang w:val="ru-RU"/>
        </w:rPr>
        <w:t>-AP қасиетіне</w:t>
      </w:r>
      <w:r w:rsidRPr="00E001BB">
        <w:rPr>
          <w:lang w:val="kk-KZ"/>
        </w:rPr>
        <w:t xml:space="preserve"> ие болса</w:t>
      </w:r>
      <w:r w:rsidRPr="00E001BB">
        <w:rPr>
          <w:lang w:val="ru-RU"/>
        </w:rPr>
        <w:t>.</w:t>
      </w:r>
    </w:p>
    <w:p w14:paraId="22D58AC3" w14:textId="77777777" w:rsidR="00FB4306" w:rsidRPr="00E001BB" w:rsidRDefault="00FB4306" w:rsidP="00FB4306">
      <w:pPr>
        <w:pStyle w:val="222"/>
        <w:ind w:firstLine="454"/>
        <w:rPr>
          <w:b/>
          <w:lang w:val="ru-RU"/>
        </w:rPr>
      </w:pPr>
      <w:r w:rsidRPr="00E001BB">
        <w:rPr>
          <w:i/>
          <w:iCs/>
          <w:lang w:val="ru-RU"/>
        </w:rPr>
        <w:t>Сөйлем 1.3.1</w:t>
      </w:r>
      <w:r w:rsidRPr="00E001BB">
        <w:rPr>
          <w:lang w:val="ru-RU"/>
        </w:rPr>
        <w:t xml:space="preserve"> </w:t>
      </w:r>
      <w:r w:rsidRPr="00E001BB">
        <w:rPr>
          <w:color w:val="000000"/>
          <w:lang w:val="kk-KZ"/>
        </w:rPr>
        <w:t>[14; 138].</w:t>
      </w:r>
      <w:r w:rsidRPr="00E001BB">
        <w:rPr>
          <w:color w:val="000000"/>
          <w:lang w:val="ru-RU"/>
        </w:rPr>
        <w:t xml:space="preserve"> </w:t>
      </w:r>
      <w:r w:rsidRPr="00E001BB">
        <w:rPr>
          <w:lang w:val="ru-RU"/>
        </w:rPr>
        <w:t>Келесі шарттар эквивалентті:</w:t>
      </w:r>
    </w:p>
    <w:p w14:paraId="75391AAD" w14:textId="03AC3601" w:rsidR="00FB4306" w:rsidRPr="00E001BB" w:rsidRDefault="00FB4306" w:rsidP="00FB4306">
      <w:pPr>
        <w:pStyle w:val="222"/>
        <w:ind w:firstLine="454"/>
        <w:rPr>
          <w:b/>
          <w:lang w:val="ru-RU"/>
        </w:rPr>
      </w:pPr>
      <w:r w:rsidRPr="00E001BB">
        <w:rPr>
          <w:lang w:val="ru-RU"/>
        </w:rPr>
        <w:t xml:space="preserve">1) </w:t>
      </w:r>
      <m:oMath>
        <m:r>
          <w:rPr>
            <w:rFonts w:ascii="Cambria Math" w:hAnsi="Cambria Math"/>
            <w:lang w:val="ru-RU"/>
          </w:rPr>
          <m:t>T</m:t>
        </m:r>
      </m:oMath>
      <w:r w:rsidRPr="00E001BB">
        <w:rPr>
          <w:lang w:val="ru-RU"/>
        </w:rPr>
        <w:t xml:space="preserve"> теориясы </w:t>
      </w:r>
      <m:oMath>
        <m:r>
          <w:rPr>
            <w:rFonts w:ascii="Cambria Math" w:hAnsi="Cambria Math"/>
            <w:lang w:val="ru-RU"/>
          </w:rPr>
          <m:t>α</m:t>
        </m:r>
      </m:oMath>
      <w:r w:rsidRPr="00E001BB">
        <w:rPr>
          <w:lang w:val="ru-RU"/>
        </w:rPr>
        <w:t xml:space="preserve">-JEP қасиетіне </w:t>
      </w:r>
      <w:r w:rsidRPr="00E001BB">
        <w:rPr>
          <w:lang w:val="kk-KZ"/>
        </w:rPr>
        <w:t>ие</w:t>
      </w:r>
      <w:r w:rsidRPr="00E001BB">
        <w:rPr>
          <w:lang w:val="ru-RU"/>
        </w:rPr>
        <w:t>;</w:t>
      </w:r>
    </w:p>
    <w:p w14:paraId="2AC155C3" w14:textId="76EC24F5" w:rsidR="00FB4306" w:rsidRPr="00E001BB" w:rsidRDefault="00FB4306" w:rsidP="00FB4306">
      <w:pPr>
        <w:pStyle w:val="222"/>
        <w:ind w:firstLine="454"/>
        <w:rPr>
          <w:b/>
          <w:lang w:val="ru-RU"/>
        </w:rPr>
      </w:pPr>
      <w:r w:rsidRPr="00E001BB">
        <w:rPr>
          <w:lang w:val="ru-RU"/>
        </w:rPr>
        <w:t xml:space="preserve">2) </w:t>
      </w:r>
      <m:oMath>
        <m:r>
          <w:rPr>
            <w:rFonts w:ascii="Cambria Math" w:hAnsi="Cambria Math"/>
            <w:lang w:val="ru-RU"/>
          </w:rPr>
          <m:t>T</m:t>
        </m:r>
      </m:oMath>
      <w:r w:rsidRPr="00E001BB">
        <w:rPr>
          <w:lang w:val="ru-RU"/>
        </w:rPr>
        <w:t xml:space="preserve"> теориясы толық модельдер үшін </w:t>
      </w:r>
      <m:oMath>
        <m:r>
          <w:rPr>
            <w:rFonts w:ascii="Cambria Math" w:hAnsi="Cambria Math"/>
            <w:lang w:val="ru-RU"/>
          </w:rPr>
          <m:t>α</m:t>
        </m:r>
      </m:oMath>
      <w:r w:rsidRPr="00E001BB">
        <w:rPr>
          <w:lang w:val="ru-RU"/>
        </w:rPr>
        <w:t xml:space="preserve">-JEP қасиетіне </w:t>
      </w:r>
      <w:r w:rsidRPr="00E001BB">
        <w:rPr>
          <w:lang w:val="kk-KZ"/>
        </w:rPr>
        <w:t>ие</w:t>
      </w:r>
      <w:r w:rsidRPr="00E001BB">
        <w:rPr>
          <w:lang w:val="ru-RU"/>
        </w:rPr>
        <w:t>;</w:t>
      </w:r>
    </w:p>
    <w:p w14:paraId="5603D781" w14:textId="699A14A6" w:rsidR="00FB4306" w:rsidRPr="00E001BB" w:rsidRDefault="00FB4306" w:rsidP="00FB4306">
      <w:pPr>
        <w:pStyle w:val="222"/>
        <w:ind w:firstLine="454"/>
        <w:rPr>
          <w:b/>
          <w:lang w:val="ru-RU"/>
        </w:rPr>
      </w:pPr>
      <w:r w:rsidRPr="00E001BB">
        <w:rPr>
          <w:lang w:val="ru-RU"/>
        </w:rPr>
        <w:t xml:space="preserve">3) егер </w:t>
      </w:r>
      <m:oMath>
        <m:acc>
          <m:accPr>
            <m:chr m:val="̅"/>
            <m:ctrlPr>
              <w:rPr>
                <w:rFonts w:ascii="Cambria Math" w:hAnsi="Cambria Math"/>
                <w:bCs/>
                <w:i/>
                <w:lang w:val="ru-RU"/>
              </w:rPr>
            </m:ctrlPr>
          </m:accPr>
          <m:e>
            <m:r>
              <w:rPr>
                <w:rFonts w:ascii="Cambria Math" w:hAnsi="Cambria Math"/>
                <w:lang w:val="ru-RU"/>
              </w:rPr>
              <m:t>x</m:t>
            </m:r>
          </m:e>
        </m:acc>
        <m:r>
          <w:rPr>
            <w:rFonts w:ascii="Cambria Math" w:hAnsi="Cambria Math"/>
            <w:lang w:val="ru-RU"/>
          </w:rPr>
          <m:t>∩</m:t>
        </m:r>
        <m:acc>
          <m:accPr>
            <m:chr m:val="̅"/>
            <m:ctrlPr>
              <w:rPr>
                <w:rFonts w:ascii="Cambria Math" w:hAnsi="Cambria Math"/>
                <w:bCs/>
                <w:i/>
                <w:lang w:val="ru-RU"/>
              </w:rPr>
            </m:ctrlPr>
          </m:accPr>
          <m:e>
            <m:r>
              <w:rPr>
                <w:rFonts w:ascii="Cambria Math" w:hAnsi="Cambria Math"/>
                <w:lang w:val="ru-RU"/>
              </w:rPr>
              <m:t>y</m:t>
            </m:r>
          </m:e>
        </m:acc>
        <m:r>
          <w:rPr>
            <w:rFonts w:ascii="Cambria Math" w:hAnsi="Cambria Math"/>
            <w:lang w:val="ru-RU"/>
          </w:rPr>
          <m:t xml:space="preserve"> = ∅</m:t>
        </m:r>
      </m:oMath>
      <w:r w:rsidRPr="00E001BB">
        <w:rPr>
          <w:lang w:val="ru-RU"/>
        </w:rPr>
        <w:t xml:space="preserve"> болса, онда </w:t>
      </w:r>
      <m:oMath>
        <m:r>
          <w:rPr>
            <w:rFonts w:ascii="Cambria Math" w:hAnsi="Cambria Math"/>
            <w:lang w:val="ru-RU"/>
          </w:rPr>
          <m:t>p(</m:t>
        </m:r>
        <m:acc>
          <m:accPr>
            <m:chr m:val="̅"/>
            <m:ctrlPr>
              <w:rPr>
                <w:rFonts w:ascii="Cambria Math" w:hAnsi="Cambria Math"/>
                <w:bCs/>
                <w:i/>
                <w:lang w:val="ru-RU"/>
              </w:rPr>
            </m:ctrlPr>
          </m:accPr>
          <m:e>
            <m:r>
              <w:rPr>
                <w:rFonts w:ascii="Cambria Math" w:hAnsi="Cambria Math"/>
                <w:lang w:val="ru-RU"/>
              </w:rPr>
              <m:t>x</m:t>
            </m:r>
          </m:e>
        </m:acc>
        <m:r>
          <w:rPr>
            <w:rFonts w:ascii="Cambria Math" w:hAnsi="Cambria Math"/>
            <w:lang w:val="ru-RU"/>
          </w:rPr>
          <m:t>)</m:t>
        </m:r>
      </m:oMath>
      <w:r w:rsidRPr="00E001BB">
        <w:rPr>
          <w:lang w:val="ru-RU"/>
        </w:rPr>
        <w:t xml:space="preserve"> және </w:t>
      </w:r>
      <m:oMath>
        <m:r>
          <w:rPr>
            <w:rFonts w:ascii="Cambria Math" w:hAnsi="Cambria Math"/>
            <w:lang w:val="ru-RU"/>
          </w:rPr>
          <m:t>q(</m:t>
        </m:r>
        <m:acc>
          <m:accPr>
            <m:chr m:val="̅"/>
            <m:ctrlPr>
              <w:rPr>
                <w:rFonts w:ascii="Cambria Math" w:hAnsi="Cambria Math"/>
                <w:bCs/>
                <w:i/>
                <w:lang w:val="ru-RU"/>
              </w:rPr>
            </m:ctrlPr>
          </m:accPr>
          <m:e>
            <m:r>
              <w:rPr>
                <w:rFonts w:ascii="Cambria Math" w:hAnsi="Cambria Math"/>
                <w:lang w:val="ru-RU"/>
              </w:rPr>
              <m:t>y</m:t>
            </m:r>
          </m:e>
        </m:acc>
        <m:r>
          <w:rPr>
            <w:rFonts w:ascii="Cambria Math" w:hAnsi="Cambria Math"/>
            <w:lang w:val="ru-RU"/>
          </w:rPr>
          <m:t>)</m:t>
        </m:r>
      </m:oMath>
      <w:r w:rsidRPr="00E001BB">
        <w:rPr>
          <w:lang w:val="ru-RU"/>
        </w:rPr>
        <w:t xml:space="preserve"> – </w:t>
      </w:r>
      <m:oMath>
        <m:sSub>
          <m:sSubPr>
            <m:ctrlPr>
              <w:rPr>
                <w:rFonts w:ascii="Cambria Math" w:hAnsi="Cambria Math"/>
                <w:bCs/>
                <w:i/>
                <w:lang w:val="ru-RU"/>
              </w:rPr>
            </m:ctrlPr>
          </m:sSubPr>
          <m:e>
            <m:r>
              <w:rPr>
                <w:rFonts w:ascii="Cambria Math" w:hAnsi="Cambria Math"/>
                <w:lang w:val="ru-RU"/>
              </w:rPr>
              <m:t>Σ</m:t>
            </m:r>
          </m:e>
          <m:sub>
            <m:r>
              <w:rPr>
                <w:rFonts w:ascii="Cambria Math" w:hAnsi="Cambria Math"/>
                <w:lang w:val="ru-RU"/>
              </w:rPr>
              <m:t>α+1</m:t>
            </m:r>
          </m:sub>
        </m:sSub>
      </m:oMath>
      <w:r w:rsidRPr="00E001BB">
        <w:rPr>
          <w:lang w:val="ru-RU"/>
        </w:rPr>
        <w:t xml:space="preserve">-формуланың кез келген жиындары,  </w:t>
      </w:r>
      <m:oMath>
        <m:r>
          <w:rPr>
            <w:rFonts w:ascii="Cambria Math" w:hAnsi="Cambria Math"/>
            <w:lang w:val="ru-RU"/>
          </w:rPr>
          <m:t>T ∪ p(</m:t>
        </m:r>
        <m:acc>
          <m:accPr>
            <m:chr m:val="̅"/>
            <m:ctrlPr>
              <w:rPr>
                <w:rFonts w:ascii="Cambria Math" w:hAnsi="Cambria Math"/>
                <w:bCs/>
                <w:i/>
                <w:lang w:val="ru-RU"/>
              </w:rPr>
            </m:ctrlPr>
          </m:accPr>
          <m:e>
            <m:r>
              <w:rPr>
                <w:rFonts w:ascii="Cambria Math" w:hAnsi="Cambria Math"/>
                <w:lang w:val="ru-RU"/>
              </w:rPr>
              <m:t>x</m:t>
            </m:r>
          </m:e>
        </m:acc>
        <m:r>
          <w:rPr>
            <w:rFonts w:ascii="Cambria Math" w:hAnsi="Cambria Math"/>
            <w:lang w:val="ru-RU"/>
          </w:rPr>
          <m:t>)</m:t>
        </m:r>
      </m:oMath>
      <w:r w:rsidRPr="00E001BB">
        <w:rPr>
          <w:lang w:val="ru-RU"/>
        </w:rPr>
        <w:t xml:space="preserve"> және </w:t>
      </w:r>
      <m:oMath>
        <m:r>
          <w:rPr>
            <w:rFonts w:ascii="Cambria Math" w:hAnsi="Cambria Math"/>
            <w:lang w:val="ru-RU"/>
          </w:rPr>
          <m:t>T ∪ q(</m:t>
        </m:r>
        <m:acc>
          <m:accPr>
            <m:chr m:val="̅"/>
            <m:ctrlPr>
              <w:rPr>
                <w:rFonts w:ascii="Cambria Math" w:hAnsi="Cambria Math"/>
                <w:bCs/>
                <w:i/>
                <w:lang w:val="ru-RU"/>
              </w:rPr>
            </m:ctrlPr>
          </m:accPr>
          <m:e>
            <m:r>
              <w:rPr>
                <w:rFonts w:ascii="Cambria Math" w:hAnsi="Cambria Math"/>
                <w:lang w:val="ru-RU"/>
              </w:rPr>
              <m:t>y</m:t>
            </m:r>
          </m:e>
        </m:acc>
        <m:r>
          <w:rPr>
            <w:rFonts w:ascii="Cambria Math" w:hAnsi="Cambria Math"/>
            <w:lang w:val="ru-RU"/>
          </w:rPr>
          <m:t>)</m:t>
        </m:r>
      </m:oMath>
      <w:r w:rsidRPr="00E001BB">
        <w:rPr>
          <w:lang w:val="ru-RU"/>
        </w:rPr>
        <w:t xml:space="preserve"> қарама-қайшылықсыз, онда және </w:t>
      </w:r>
      <m:oMath>
        <m:r>
          <w:rPr>
            <w:rFonts w:ascii="Cambria Math" w:hAnsi="Cambria Math"/>
            <w:lang w:val="ru-RU"/>
          </w:rPr>
          <m:t>T ∪ p(</m:t>
        </m:r>
        <m:acc>
          <m:accPr>
            <m:chr m:val="̅"/>
            <m:ctrlPr>
              <w:rPr>
                <w:rFonts w:ascii="Cambria Math" w:hAnsi="Cambria Math"/>
                <w:bCs/>
                <w:i/>
                <w:lang w:val="ru-RU"/>
              </w:rPr>
            </m:ctrlPr>
          </m:accPr>
          <m:e>
            <m:r>
              <w:rPr>
                <w:rFonts w:ascii="Cambria Math" w:hAnsi="Cambria Math"/>
                <w:lang w:val="ru-RU"/>
              </w:rPr>
              <m:t>x</m:t>
            </m:r>
          </m:e>
        </m:acc>
        <m:r>
          <w:rPr>
            <w:rFonts w:ascii="Cambria Math" w:hAnsi="Cambria Math"/>
            <w:lang w:val="ru-RU"/>
          </w:rPr>
          <m:t>) ∪ q(</m:t>
        </m:r>
        <m:acc>
          <m:accPr>
            <m:chr m:val="̅"/>
            <m:ctrlPr>
              <w:rPr>
                <w:rFonts w:ascii="Cambria Math" w:hAnsi="Cambria Math"/>
                <w:bCs/>
                <w:i/>
                <w:lang w:val="ru-RU"/>
              </w:rPr>
            </m:ctrlPr>
          </m:accPr>
          <m:e>
            <m:r>
              <w:rPr>
                <w:rFonts w:ascii="Cambria Math" w:hAnsi="Cambria Math"/>
                <w:lang w:val="ru-RU"/>
              </w:rPr>
              <m:t>y</m:t>
            </m:r>
          </m:e>
        </m:acc>
        <m:r>
          <w:rPr>
            <w:rFonts w:ascii="Cambria Math" w:hAnsi="Cambria Math"/>
            <w:lang w:val="ru-RU"/>
          </w:rPr>
          <m:t>)</m:t>
        </m:r>
      </m:oMath>
      <w:r w:rsidRPr="00E001BB">
        <w:rPr>
          <w:lang w:val="ru-RU"/>
        </w:rPr>
        <w:t xml:space="preserve"> </w:t>
      </w:r>
      <w:r w:rsidRPr="00E001BB">
        <w:rPr>
          <w:lang w:val="kk-KZ"/>
        </w:rPr>
        <w:t>қарама</w:t>
      </w:r>
      <w:r w:rsidRPr="00E001BB">
        <w:rPr>
          <w:lang w:val="ru-RU"/>
        </w:rPr>
        <w:t>-қайшылықсыз.</w:t>
      </w:r>
    </w:p>
    <w:p w14:paraId="6C6F5C82" w14:textId="77777777" w:rsidR="00FB4306" w:rsidRPr="00E001BB" w:rsidRDefault="00FB4306" w:rsidP="00FB4306">
      <w:pPr>
        <w:pStyle w:val="222"/>
        <w:ind w:firstLine="454"/>
        <w:rPr>
          <w:b/>
          <w:lang w:val="ru-RU"/>
        </w:rPr>
      </w:pPr>
      <w:r w:rsidRPr="00E001BB">
        <w:rPr>
          <w:i/>
          <w:iCs/>
          <w:lang w:val="ru-RU"/>
        </w:rPr>
        <w:t>Сөйлем 1.3.2</w:t>
      </w:r>
      <w:r w:rsidRPr="00E001BB">
        <w:rPr>
          <w:lang w:val="ru-RU"/>
        </w:rPr>
        <w:t xml:space="preserve"> </w:t>
      </w:r>
      <w:r w:rsidRPr="00E001BB">
        <w:rPr>
          <w:color w:val="000000"/>
          <w:lang w:val="kk-KZ"/>
        </w:rPr>
        <w:t>[14; 139]</w:t>
      </w:r>
      <w:r w:rsidRPr="00E001BB">
        <w:rPr>
          <w:lang w:val="kk-KZ"/>
        </w:rPr>
        <w:t xml:space="preserve">. </w:t>
      </w:r>
      <w:r w:rsidRPr="00E001BB">
        <w:rPr>
          <w:lang w:val="ru-RU"/>
        </w:rPr>
        <w:t>Келесі шарттар эквивалентті:</w:t>
      </w:r>
    </w:p>
    <w:p w14:paraId="073CCF9B" w14:textId="06459F5A" w:rsidR="00FB4306" w:rsidRPr="00E001BB" w:rsidRDefault="00FB4306" w:rsidP="00FB4306">
      <w:pPr>
        <w:pStyle w:val="222"/>
        <w:ind w:firstLine="454"/>
        <w:rPr>
          <w:b/>
          <w:lang w:val="ru-RU"/>
        </w:rPr>
      </w:pPr>
      <w:r w:rsidRPr="00E001BB">
        <w:rPr>
          <w:lang w:val="ru-RU"/>
        </w:rPr>
        <w:t xml:space="preserve">1) </w:t>
      </w:r>
      <m:oMath>
        <m:r>
          <w:rPr>
            <w:rFonts w:ascii="Cambria Math" w:hAnsi="Cambria Math"/>
            <w:lang w:val="ru-RU"/>
          </w:rPr>
          <m:t>T</m:t>
        </m:r>
      </m:oMath>
      <w:r w:rsidRPr="00E001BB">
        <w:rPr>
          <w:lang w:val="ru-RU"/>
        </w:rPr>
        <w:t xml:space="preserve"> теориясы </w:t>
      </w:r>
      <m:oMath>
        <m:r>
          <w:rPr>
            <w:rFonts w:ascii="Cambria Math" w:hAnsi="Cambria Math"/>
            <w:lang w:val="ru-RU"/>
          </w:rPr>
          <m:t>α</m:t>
        </m:r>
      </m:oMath>
      <w:r w:rsidRPr="00E001BB">
        <w:rPr>
          <w:lang w:val="ru-RU"/>
        </w:rPr>
        <w:t xml:space="preserve">-JEP қасиетіне </w:t>
      </w:r>
      <w:r w:rsidRPr="00E001BB">
        <w:rPr>
          <w:lang w:val="kk-KZ"/>
        </w:rPr>
        <w:t>ие</w:t>
      </w:r>
      <w:r w:rsidRPr="00E001BB">
        <w:rPr>
          <w:lang w:val="ru-RU"/>
        </w:rPr>
        <w:t>;</w:t>
      </w:r>
    </w:p>
    <w:p w14:paraId="42F521D5" w14:textId="23543ECE" w:rsidR="00FB4306" w:rsidRPr="00B678AB" w:rsidRDefault="00FB4306" w:rsidP="00FB4306">
      <w:pPr>
        <w:pStyle w:val="222"/>
        <w:ind w:firstLine="454"/>
        <w:rPr>
          <w:lang w:val="ru-RU"/>
        </w:rPr>
      </w:pPr>
      <w:r w:rsidRPr="00E001BB">
        <w:rPr>
          <w:lang w:val="ru-RU"/>
        </w:rPr>
        <w:t>2</w:t>
      </w:r>
      <w:r w:rsidRPr="00B678AB">
        <w:rPr>
          <w:lang w:val="ru-RU"/>
        </w:rPr>
        <w:t xml:space="preserve">) </w:t>
      </w:r>
      <m:oMath>
        <m:r>
          <w:rPr>
            <w:rFonts w:ascii="Cambria Math" w:hAnsi="Cambria Math"/>
            <w:lang w:val="ru-RU"/>
          </w:rPr>
          <m:t>T</m:t>
        </m:r>
      </m:oMath>
      <w:r w:rsidRPr="00B678AB">
        <w:rPr>
          <w:lang w:val="ru-RU"/>
        </w:rPr>
        <w:t xml:space="preserve"> теориясы саналымды модельдер үшін </w:t>
      </w:r>
      <m:oMath>
        <m:r>
          <w:rPr>
            <w:rFonts w:ascii="Cambria Math" w:hAnsi="Cambria Math"/>
            <w:lang w:val="ru-RU"/>
          </w:rPr>
          <m:t>α</m:t>
        </m:r>
      </m:oMath>
      <w:r w:rsidRPr="00B678AB">
        <w:rPr>
          <w:lang w:val="ru-RU"/>
        </w:rPr>
        <w:t>-AP қасиетіне ие;</w:t>
      </w:r>
    </w:p>
    <w:p w14:paraId="511FCEE1" w14:textId="73395F5A" w:rsidR="00FB4306" w:rsidRPr="00B678AB" w:rsidRDefault="00FB4306" w:rsidP="00FB4306">
      <w:pPr>
        <w:pStyle w:val="222"/>
        <w:ind w:firstLine="454"/>
        <w:rPr>
          <w:lang w:val="ru-RU"/>
        </w:rPr>
      </w:pPr>
      <w:r w:rsidRPr="00B678AB">
        <w:rPr>
          <w:lang w:val="ru-RU"/>
        </w:rPr>
        <w:t xml:space="preserve">3) егер </w:t>
      </w:r>
      <m:oMath>
        <m:r>
          <w:rPr>
            <w:rFonts w:ascii="Cambria Math" w:hAnsi="Cambria Math"/>
            <w:lang w:val="ru-RU"/>
          </w:rPr>
          <m:t>p(</m:t>
        </m:r>
        <m:acc>
          <m:accPr>
            <m:chr m:val="̅"/>
            <m:ctrlPr>
              <w:rPr>
                <w:rFonts w:ascii="Cambria Math" w:hAnsi="Cambria Math"/>
                <w:i/>
                <w:lang w:val="ru-RU"/>
              </w:rPr>
            </m:ctrlPr>
          </m:accPr>
          <m:e>
            <m:r>
              <w:rPr>
                <w:rFonts w:ascii="Cambria Math" w:hAnsi="Cambria Math"/>
                <w:lang w:val="ru-RU"/>
              </w:rPr>
              <m:t>x</m:t>
            </m:r>
          </m:e>
        </m:acc>
        <m:r>
          <w:rPr>
            <w:rFonts w:ascii="Cambria Math" w:hAnsi="Cambria Math"/>
            <w:lang w:val="ru-RU"/>
          </w:rPr>
          <m:t>)</m:t>
        </m:r>
      </m:oMath>
      <w:r w:rsidRPr="00B678AB">
        <w:rPr>
          <w:lang w:val="ru-RU"/>
        </w:rPr>
        <w:t xml:space="preserve"> және </w:t>
      </w:r>
      <m:oMath>
        <m:r>
          <w:rPr>
            <w:rFonts w:ascii="Cambria Math" w:hAnsi="Cambria Math"/>
            <w:lang w:val="ru-RU"/>
          </w:rPr>
          <m:t>q(</m:t>
        </m:r>
        <m:acc>
          <m:accPr>
            <m:chr m:val="̅"/>
            <m:ctrlPr>
              <w:rPr>
                <w:rFonts w:ascii="Cambria Math" w:hAnsi="Cambria Math"/>
                <w:i/>
                <w:lang w:val="ru-RU"/>
              </w:rPr>
            </m:ctrlPr>
          </m:accPr>
          <m:e>
            <m:r>
              <w:rPr>
                <w:rFonts w:ascii="Cambria Math" w:hAnsi="Cambria Math"/>
                <w:lang w:val="ru-RU"/>
              </w:rPr>
              <m:t>y</m:t>
            </m:r>
          </m:e>
        </m:acc>
        <m:r>
          <w:rPr>
            <w:rFonts w:ascii="Cambria Math" w:hAnsi="Cambria Math"/>
            <w:lang w:val="ru-RU"/>
          </w:rPr>
          <m:t>)</m:t>
        </m:r>
      </m:oMath>
      <w:r w:rsidRPr="00B678AB">
        <w:rPr>
          <w:lang w:val="ru-RU"/>
        </w:rPr>
        <w:t xml:space="preserve"> – </w:t>
      </w:r>
      <m:oMath>
        <m:sSub>
          <m:sSubPr>
            <m:ctrlPr>
              <w:rPr>
                <w:rFonts w:ascii="Cambria Math" w:hAnsi="Cambria Math"/>
                <w:i/>
                <w:lang w:val="ru-RU"/>
              </w:rPr>
            </m:ctrlPr>
          </m:sSubPr>
          <m:e>
            <m:r>
              <w:rPr>
                <w:rFonts w:ascii="Cambria Math" w:hAnsi="Cambria Math"/>
                <w:lang w:val="ru-RU"/>
              </w:rPr>
              <m:t>Σ</m:t>
            </m:r>
          </m:e>
          <m:sub>
            <m:r>
              <w:rPr>
                <w:rFonts w:ascii="Cambria Math" w:hAnsi="Cambria Math"/>
                <w:lang w:val="ru-RU"/>
              </w:rPr>
              <m:t>α+1</m:t>
            </m:r>
          </m:sub>
        </m:sSub>
      </m:oMath>
      <w:r w:rsidRPr="00B678AB">
        <w:rPr>
          <w:lang w:val="ru-RU"/>
        </w:rPr>
        <w:t xml:space="preserve">-формуланың жиындары болса, </w:t>
      </w:r>
      <m:oMath>
        <m:r>
          <w:rPr>
            <w:rFonts w:ascii="Cambria Math" w:hAnsi="Cambria Math"/>
            <w:lang w:val="ru-RU"/>
          </w:rPr>
          <m:t>T ∪ p(</m:t>
        </m:r>
        <m:acc>
          <m:accPr>
            <m:chr m:val="̅"/>
            <m:ctrlPr>
              <w:rPr>
                <w:rFonts w:ascii="Cambria Math" w:hAnsi="Cambria Math"/>
                <w:i/>
                <w:lang w:val="ru-RU"/>
              </w:rPr>
            </m:ctrlPr>
          </m:accPr>
          <m:e>
            <m:r>
              <w:rPr>
                <w:rFonts w:ascii="Cambria Math" w:hAnsi="Cambria Math"/>
                <w:lang w:val="ru-RU"/>
              </w:rPr>
              <m:t>x</m:t>
            </m:r>
          </m:e>
        </m:acc>
        <m:r>
          <w:rPr>
            <w:rFonts w:ascii="Cambria Math" w:hAnsi="Cambria Math"/>
            <w:lang w:val="ru-RU"/>
          </w:rPr>
          <m:t>)</m:t>
        </m:r>
      </m:oMath>
      <w:r w:rsidRPr="00B678AB">
        <w:rPr>
          <w:lang w:val="ru-RU"/>
        </w:rPr>
        <w:t xml:space="preserve"> және </w:t>
      </w:r>
      <m:oMath>
        <m:r>
          <w:rPr>
            <w:rFonts w:ascii="Cambria Math" w:hAnsi="Cambria Math"/>
            <w:lang w:val="ru-RU"/>
          </w:rPr>
          <m:t>T ∪ q(</m:t>
        </m:r>
        <m:acc>
          <m:accPr>
            <m:chr m:val="̅"/>
            <m:ctrlPr>
              <w:rPr>
                <w:rFonts w:ascii="Cambria Math" w:hAnsi="Cambria Math"/>
                <w:i/>
                <w:lang w:val="ru-RU"/>
              </w:rPr>
            </m:ctrlPr>
          </m:accPr>
          <m:e>
            <m:r>
              <w:rPr>
                <w:rFonts w:ascii="Cambria Math" w:hAnsi="Cambria Math"/>
                <w:lang w:val="ru-RU"/>
              </w:rPr>
              <m:t>y</m:t>
            </m:r>
          </m:e>
        </m:acc>
        <m:r>
          <w:rPr>
            <w:rFonts w:ascii="Cambria Math" w:hAnsi="Cambria Math"/>
            <w:lang w:val="ru-RU"/>
          </w:rPr>
          <m:t>)</m:t>
        </m:r>
      </m:oMath>
      <w:r w:rsidRPr="00B678AB">
        <w:rPr>
          <w:lang w:val="ru-RU"/>
        </w:rPr>
        <w:t xml:space="preserve">, </w:t>
      </w:r>
      <m:oMath>
        <m:r>
          <w:rPr>
            <w:rFonts w:ascii="Cambria Math" w:hAnsi="Cambria Math"/>
            <w:lang w:val="ru-RU"/>
          </w:rPr>
          <m:t>T ∪ {¬φ(</m:t>
        </m:r>
        <m:acc>
          <m:accPr>
            <m:chr m:val="̅"/>
            <m:ctrlPr>
              <w:rPr>
                <w:rFonts w:ascii="Cambria Math" w:hAnsi="Cambria Math"/>
                <w:i/>
                <w:lang w:val="ru-RU"/>
              </w:rPr>
            </m:ctrlPr>
          </m:accPr>
          <m:e>
            <m:r>
              <w:rPr>
                <w:rFonts w:ascii="Cambria Math" w:hAnsi="Cambria Math"/>
                <w:lang w:val="ru-RU"/>
              </w:rPr>
              <m:t>x</m:t>
            </m:r>
          </m:e>
        </m:acc>
        <m:r>
          <w:rPr>
            <w:rFonts w:ascii="Cambria Math" w:hAnsi="Cambria Math"/>
            <w:lang w:val="ru-RU"/>
          </w:rPr>
          <m:t>) : φ(</m:t>
        </m:r>
        <m:acc>
          <m:accPr>
            <m:chr m:val="̅"/>
            <m:ctrlPr>
              <w:rPr>
                <w:rFonts w:ascii="Cambria Math" w:hAnsi="Cambria Math"/>
                <w:i/>
                <w:lang w:val="ru-RU"/>
              </w:rPr>
            </m:ctrlPr>
          </m:accPr>
          <m:e>
            <m:r>
              <w:rPr>
                <w:rFonts w:ascii="Cambria Math" w:hAnsi="Cambria Math"/>
                <w:lang w:val="ru-RU"/>
              </w:rPr>
              <m:t>x</m:t>
            </m:r>
          </m:e>
        </m:acc>
        <m:r>
          <w:rPr>
            <w:rFonts w:ascii="Cambria Math" w:hAnsi="Cambria Math"/>
            <w:lang w:val="ru-RU"/>
          </w:rPr>
          <m:t xml:space="preserve">) ∈ </m:t>
        </m:r>
        <m:sSub>
          <m:sSubPr>
            <m:ctrlPr>
              <w:rPr>
                <w:rFonts w:ascii="Cambria Math" w:hAnsi="Cambria Math"/>
                <w:i/>
                <w:lang w:val="ru-RU"/>
              </w:rPr>
            </m:ctrlPr>
          </m:sSubPr>
          <m:e>
            <m:r>
              <w:rPr>
                <w:rFonts w:ascii="Cambria Math" w:hAnsi="Cambria Math"/>
                <w:lang w:val="ru-RU"/>
              </w:rPr>
              <m:t>Σ</m:t>
            </m:r>
          </m:e>
          <m:sub>
            <m:r>
              <w:rPr>
                <w:rFonts w:ascii="Cambria Math" w:hAnsi="Cambria Math"/>
                <w:lang w:val="ru-RU"/>
              </w:rPr>
              <m:t>α+1</m:t>
            </m:r>
          </m:sub>
        </m:sSub>
        <m:r>
          <w:rPr>
            <w:rFonts w:ascii="Cambria Math" w:hAnsi="Cambria Math"/>
            <w:lang w:val="ru-RU"/>
          </w:rPr>
          <m:t>, φ(</m:t>
        </m:r>
        <m:acc>
          <m:accPr>
            <m:chr m:val="̅"/>
            <m:ctrlPr>
              <w:rPr>
                <w:rFonts w:ascii="Cambria Math" w:hAnsi="Cambria Math"/>
                <w:i/>
                <w:lang w:val="ru-RU"/>
              </w:rPr>
            </m:ctrlPr>
          </m:accPr>
          <m:e>
            <m:r>
              <w:rPr>
                <w:rFonts w:ascii="Cambria Math" w:hAnsi="Cambria Math"/>
                <w:lang w:val="ru-RU"/>
              </w:rPr>
              <m:t>x</m:t>
            </m:r>
          </m:e>
        </m:acc>
        <m:r>
          <w:rPr>
            <w:rFonts w:ascii="Cambria Math" w:hAnsi="Cambria Math"/>
            <w:lang w:val="ru-RU"/>
          </w:rPr>
          <m:t>) ∉ p(</m:t>
        </m:r>
        <m:acc>
          <m:accPr>
            <m:chr m:val="̅"/>
            <m:ctrlPr>
              <w:rPr>
                <w:rFonts w:ascii="Cambria Math" w:hAnsi="Cambria Math"/>
                <w:i/>
                <w:lang w:val="ru-RU"/>
              </w:rPr>
            </m:ctrlPr>
          </m:accPr>
          <m:e>
            <m:r>
              <w:rPr>
                <w:rFonts w:ascii="Cambria Math" w:hAnsi="Cambria Math"/>
                <w:lang w:val="ru-RU"/>
              </w:rPr>
              <m:t>x</m:t>
            </m:r>
          </m:e>
        </m:acc>
        <m:r>
          <w:rPr>
            <w:rFonts w:ascii="Cambria Math" w:hAnsi="Cambria Math"/>
            <w:lang w:val="ru-RU"/>
          </w:rPr>
          <m:t>) ∩ q(</m:t>
        </m:r>
        <m:acc>
          <m:accPr>
            <m:chr m:val="̅"/>
            <m:ctrlPr>
              <w:rPr>
                <w:rFonts w:ascii="Cambria Math" w:hAnsi="Cambria Math"/>
                <w:i/>
                <w:lang w:val="ru-RU"/>
              </w:rPr>
            </m:ctrlPr>
          </m:accPr>
          <m:e>
            <m:r>
              <w:rPr>
                <w:rFonts w:ascii="Cambria Math" w:hAnsi="Cambria Math"/>
                <w:lang w:val="ru-RU"/>
              </w:rPr>
              <m:t>x</m:t>
            </m:r>
          </m:e>
        </m:acc>
        <m:r>
          <w:rPr>
            <w:rFonts w:ascii="Cambria Math" w:hAnsi="Cambria Math"/>
            <w:lang w:val="ru-RU"/>
          </w:rPr>
          <m:t>)}</m:t>
        </m:r>
      </m:oMath>
      <w:r w:rsidRPr="00B678AB">
        <w:rPr>
          <w:lang w:val="ru-RU"/>
        </w:rPr>
        <w:t xml:space="preserve"> қарама-қайшылықсыз жиындар болады, онда </w:t>
      </w:r>
      <m:oMath>
        <m:r>
          <w:rPr>
            <w:rFonts w:ascii="Cambria Math" w:hAnsi="Cambria Math"/>
            <w:lang w:val="ru-RU"/>
          </w:rPr>
          <m:t>T ∪ p(</m:t>
        </m:r>
        <m:acc>
          <m:accPr>
            <m:chr m:val="̅"/>
            <m:ctrlPr>
              <w:rPr>
                <w:rFonts w:ascii="Cambria Math" w:hAnsi="Cambria Math"/>
                <w:i/>
                <w:lang w:val="ru-RU"/>
              </w:rPr>
            </m:ctrlPr>
          </m:accPr>
          <m:e>
            <m:r>
              <w:rPr>
                <w:rFonts w:ascii="Cambria Math" w:hAnsi="Cambria Math"/>
                <w:lang w:val="ru-RU"/>
              </w:rPr>
              <m:t>x</m:t>
            </m:r>
          </m:e>
        </m:acc>
        <m:r>
          <w:rPr>
            <w:rFonts w:ascii="Cambria Math" w:hAnsi="Cambria Math"/>
            <w:lang w:val="ru-RU"/>
          </w:rPr>
          <m:t>) ∪ q(</m:t>
        </m:r>
        <m:acc>
          <m:accPr>
            <m:chr m:val="̅"/>
            <m:ctrlPr>
              <w:rPr>
                <w:rFonts w:ascii="Cambria Math" w:hAnsi="Cambria Math"/>
                <w:i/>
                <w:lang w:val="ru-RU"/>
              </w:rPr>
            </m:ctrlPr>
          </m:accPr>
          <m:e>
            <m:r>
              <w:rPr>
                <w:rFonts w:ascii="Cambria Math" w:hAnsi="Cambria Math"/>
                <w:lang w:val="ru-RU"/>
              </w:rPr>
              <m:t>x</m:t>
            </m:r>
          </m:e>
        </m:acc>
        <m:r>
          <w:rPr>
            <w:rFonts w:ascii="Cambria Math" w:hAnsi="Cambria Math"/>
            <w:lang w:val="ru-RU"/>
          </w:rPr>
          <m:t>)</m:t>
        </m:r>
      </m:oMath>
      <w:r w:rsidRPr="00B678AB">
        <w:rPr>
          <w:lang w:val="ru-RU"/>
        </w:rPr>
        <w:t xml:space="preserve">  жиыны қарама-қайшылықсыз;</w:t>
      </w:r>
    </w:p>
    <w:p w14:paraId="4C507A29" w14:textId="53F79375" w:rsidR="00FB4306" w:rsidRPr="00B678AB" w:rsidRDefault="00FB4306" w:rsidP="00FB4306">
      <w:pPr>
        <w:pStyle w:val="222"/>
        <w:ind w:firstLine="454"/>
        <w:rPr>
          <w:lang w:val="ru-RU"/>
        </w:rPr>
      </w:pPr>
      <w:r w:rsidRPr="00B678AB">
        <w:rPr>
          <w:lang w:val="ru-RU"/>
        </w:rPr>
        <w:t xml:space="preserve">4) кез келген </w:t>
      </w:r>
      <m:oMath>
        <m:r>
          <m:rPr>
            <m:scr m:val="script"/>
            <m:sty m:val="p"/>
          </m:rPr>
          <w:rPr>
            <w:rFonts w:ascii="Cambria Math" w:hAnsi="Cambria Math"/>
            <w:lang w:val="ru-RU"/>
          </w:rPr>
          <m:t>A</m:t>
        </m:r>
        <m:r>
          <w:rPr>
            <w:rFonts w:ascii="Cambria Math" w:hAnsi="Cambria Math"/>
            <w:lang w:val="ru-RU"/>
          </w:rPr>
          <m:t xml:space="preserve"> ⊨ T</m:t>
        </m:r>
      </m:oMath>
      <w:r w:rsidRPr="00B678AB">
        <w:rPr>
          <w:lang w:val="ru-RU"/>
        </w:rPr>
        <w:t xml:space="preserve"> және </w:t>
      </w:r>
      <m:oMath>
        <m:acc>
          <m:accPr>
            <m:chr m:val="̅"/>
            <m:ctrlPr>
              <w:rPr>
                <w:rFonts w:ascii="Cambria Math" w:hAnsi="Cambria Math"/>
                <w:i/>
                <w:lang w:val="ru-RU"/>
              </w:rPr>
            </m:ctrlPr>
          </m:accPr>
          <m:e>
            <m:r>
              <w:rPr>
                <w:rFonts w:ascii="Cambria Math" w:hAnsi="Cambria Math"/>
                <w:lang w:val="ru-RU"/>
              </w:rPr>
              <m:t>a</m:t>
            </m:r>
          </m:e>
        </m:acc>
        <m:r>
          <w:rPr>
            <w:rFonts w:ascii="Cambria Math" w:hAnsi="Cambria Math"/>
            <w:lang w:val="ru-RU"/>
          </w:rPr>
          <m:t xml:space="preserve"> ∈ </m:t>
        </m:r>
        <m:r>
          <m:rPr>
            <m:scr m:val="script"/>
            <m:sty m:val="p"/>
          </m:rPr>
          <w:rPr>
            <w:rFonts w:ascii="Cambria Math" w:hAnsi="Cambria Math"/>
            <w:lang w:val="ru-RU"/>
          </w:rPr>
          <m:t>A</m:t>
        </m:r>
      </m:oMath>
      <w:r w:rsidRPr="00B678AB">
        <w:rPr>
          <w:lang w:val="ru-RU"/>
        </w:rPr>
        <w:t xml:space="preserve"> үшін </w:t>
      </w:r>
      <m:oMath>
        <m:sSub>
          <m:sSubPr>
            <m:ctrlPr>
              <w:rPr>
                <w:rFonts w:ascii="Cambria Math" w:hAnsi="Cambria Math"/>
                <w:i/>
                <w:lang w:val="ru-RU"/>
              </w:rPr>
            </m:ctrlPr>
          </m:sSubPr>
          <m:e>
            <m:r>
              <w:rPr>
                <w:rFonts w:ascii="Cambria Math" w:hAnsi="Cambria Math"/>
                <w:lang w:val="ru-RU"/>
              </w:rPr>
              <m:t>Th</m:t>
            </m:r>
          </m:e>
          <m:sub>
            <m:sSub>
              <m:sSubPr>
                <m:ctrlPr>
                  <w:rPr>
                    <w:rFonts w:ascii="Cambria Math" w:hAnsi="Cambria Math"/>
                    <w:i/>
                    <w:lang w:val="ru-RU"/>
                  </w:rPr>
                </m:ctrlPr>
              </m:sSubPr>
              <m:e>
                <m:r>
                  <w:rPr>
                    <w:rFonts w:ascii="Cambria Math" w:hAnsi="Cambria Math"/>
                    <w:lang w:val="ru-RU"/>
                  </w:rPr>
                  <m:t>Σ</m:t>
                </m:r>
              </m:e>
              <m:sub>
                <m:r>
                  <w:rPr>
                    <w:rFonts w:ascii="Cambria Math" w:hAnsi="Cambria Math"/>
                    <w:lang w:val="ru-RU"/>
                  </w:rPr>
                  <m:t>α+1</m:t>
                </m:r>
              </m:sub>
            </m:sSub>
          </m:sub>
        </m:sSub>
        <m:r>
          <w:rPr>
            <w:rFonts w:ascii="Cambria Math" w:hAnsi="Cambria Math"/>
            <w:lang w:val="ru-RU"/>
          </w:rPr>
          <m:t>(</m:t>
        </m:r>
        <m:r>
          <m:rPr>
            <m:scr m:val="script"/>
            <m:sty m:val="p"/>
          </m:rPr>
          <w:rPr>
            <w:rFonts w:ascii="Cambria Math" w:hAnsi="Cambria Math"/>
            <w:lang w:val="ru-RU"/>
          </w:rPr>
          <m:t>A</m:t>
        </m:r>
        <m:r>
          <w:rPr>
            <w:rFonts w:ascii="Cambria Math" w:hAnsi="Cambria Math"/>
            <w:lang w:val="ru-RU"/>
          </w:rPr>
          <m:t>,</m:t>
        </m:r>
        <m:acc>
          <m:accPr>
            <m:chr m:val="̅"/>
            <m:ctrlPr>
              <w:rPr>
                <w:rFonts w:ascii="Cambria Math" w:hAnsi="Cambria Math"/>
                <w:i/>
                <w:lang w:val="ru-RU"/>
              </w:rPr>
            </m:ctrlPr>
          </m:accPr>
          <m:e>
            <m:r>
              <w:rPr>
                <w:rFonts w:ascii="Cambria Math" w:hAnsi="Cambria Math"/>
                <w:lang w:val="ru-RU"/>
              </w:rPr>
              <m:t>a</m:t>
            </m:r>
          </m:e>
        </m:acc>
        <m:r>
          <w:rPr>
            <w:rFonts w:ascii="Cambria Math" w:hAnsi="Cambria Math"/>
            <w:lang w:val="ru-RU"/>
          </w:rPr>
          <m:t>)</m:t>
        </m:r>
      </m:oMath>
      <w:r w:rsidRPr="00B678AB">
        <w:rPr>
          <w:lang w:val="ru-RU"/>
        </w:rPr>
        <w:t xml:space="preserve"> жиыны </w:t>
      </w:r>
      <m:oMath>
        <m:r>
          <w:rPr>
            <w:rFonts w:ascii="Cambria Math" w:hAnsi="Cambria Math"/>
            <w:lang w:val="ru-RU"/>
          </w:rPr>
          <m:t>T</m:t>
        </m:r>
      </m:oMath>
      <w:r w:rsidRPr="00B678AB">
        <w:rPr>
          <w:lang w:val="ru-RU"/>
        </w:rPr>
        <w:t>-</w:t>
      </w:r>
      <w:r w:rsidRPr="00B678AB">
        <w:rPr>
          <w:lang w:val="kk-KZ"/>
        </w:rPr>
        <w:t>мен</w:t>
      </w:r>
      <w:r w:rsidRPr="00B678AB">
        <w:rPr>
          <w:lang w:val="ru-RU"/>
        </w:rPr>
        <w:t xml:space="preserve"> жалғыз максималды үйлесімді </w:t>
      </w:r>
      <m:oMath>
        <m:r>
          <w:rPr>
            <w:rFonts w:ascii="Cambria Math" w:hAnsi="Cambria Math"/>
            <w:lang w:val="ru-RU"/>
          </w:rPr>
          <m:t>L(</m:t>
        </m:r>
        <m:acc>
          <m:accPr>
            <m:chr m:val="̅"/>
            <m:ctrlPr>
              <w:rPr>
                <w:rFonts w:ascii="Cambria Math" w:hAnsi="Cambria Math"/>
                <w:i/>
                <w:lang w:val="ru-RU"/>
              </w:rPr>
            </m:ctrlPr>
          </m:accPr>
          <m:e>
            <m:r>
              <w:rPr>
                <w:rFonts w:ascii="Cambria Math" w:hAnsi="Cambria Math"/>
                <w:lang w:val="ru-RU"/>
              </w:rPr>
              <m:t>a</m:t>
            </m:r>
          </m:e>
        </m:acc>
        <m:r>
          <w:rPr>
            <w:rFonts w:ascii="Cambria Math" w:hAnsi="Cambria Math"/>
            <w:lang w:val="ru-RU"/>
          </w:rPr>
          <m:t>)</m:t>
        </m:r>
      </m:oMath>
      <w:r w:rsidRPr="00B678AB">
        <w:rPr>
          <w:lang w:val="ru-RU"/>
        </w:rPr>
        <w:t xml:space="preserve"> тілінің </w:t>
      </w:r>
      <m:oMath>
        <m:sSub>
          <m:sSubPr>
            <m:ctrlPr>
              <w:rPr>
                <w:rFonts w:ascii="Cambria Math" w:hAnsi="Cambria Math"/>
                <w:i/>
                <w:lang w:val="ru-RU"/>
              </w:rPr>
            </m:ctrlPr>
          </m:sSubPr>
          <m:e>
            <m:r>
              <w:rPr>
                <w:rFonts w:ascii="Cambria Math" w:hAnsi="Cambria Math"/>
                <w:lang w:val="ru-RU"/>
              </w:rPr>
              <m:t>Σ</m:t>
            </m:r>
          </m:e>
          <m:sub>
            <m:r>
              <w:rPr>
                <w:rFonts w:ascii="Cambria Math" w:hAnsi="Cambria Math"/>
                <w:lang w:val="ru-RU"/>
              </w:rPr>
              <m:t>α+1</m:t>
            </m:r>
          </m:sub>
        </m:sSub>
      </m:oMath>
      <w:r w:rsidRPr="00B678AB">
        <w:rPr>
          <w:lang w:val="ru-RU"/>
        </w:rPr>
        <w:t>-сөйлемдері жиынында жатады.</w:t>
      </w:r>
    </w:p>
    <w:p w14:paraId="466B4A5D" w14:textId="7D5F9DA9" w:rsidR="00FB4306" w:rsidRPr="00B678AB" w:rsidRDefault="00FB4306" w:rsidP="00FB4306">
      <w:pPr>
        <w:pStyle w:val="222"/>
        <w:ind w:firstLine="454"/>
        <w:rPr>
          <w:lang w:val="ru-RU"/>
        </w:rPr>
      </w:pPr>
      <w:r w:rsidRPr="00B678AB">
        <w:rPr>
          <w:i/>
          <w:iCs/>
          <w:lang w:val="ru-RU"/>
        </w:rPr>
        <w:t>Анықтама 1.3.4</w:t>
      </w:r>
      <w:r w:rsidRPr="00B678AB">
        <w:rPr>
          <w:lang w:val="ru-RU"/>
        </w:rPr>
        <w:t xml:space="preserve"> </w:t>
      </w:r>
      <w:r w:rsidRPr="00B678AB">
        <w:rPr>
          <w:lang w:val="kk-KZ"/>
        </w:rPr>
        <w:t xml:space="preserve">[15; 259]. </w:t>
      </w:r>
      <w:r w:rsidRPr="00B678AB">
        <w:rPr>
          <w:lang w:val="ru-RU"/>
        </w:rPr>
        <w:t xml:space="preserve">Айтарлық </w:t>
      </w:r>
      <m:oMath>
        <m:sSub>
          <m:sSubPr>
            <m:ctrlPr>
              <w:rPr>
                <w:rFonts w:ascii="Cambria Math" w:hAnsi="Cambria Math"/>
                <w:i/>
                <w:lang w:val="ru-RU"/>
              </w:rPr>
            </m:ctrlPr>
          </m:sSubPr>
          <m:e>
            <m:r>
              <w:rPr>
                <w:rFonts w:ascii="Cambria Math" w:hAnsi="Cambria Math"/>
                <w:lang w:val="ru-RU"/>
              </w:rPr>
              <m:t>T</m:t>
            </m:r>
          </m:e>
          <m:sub>
            <m:r>
              <w:rPr>
                <w:rFonts w:ascii="Cambria Math" w:hAnsi="Cambria Math"/>
                <w:lang w:val="ru-RU"/>
              </w:rPr>
              <m:t>1</m:t>
            </m:r>
          </m:sub>
        </m:sSub>
      </m:oMath>
      <w:r w:rsidRPr="00B678AB">
        <w:rPr>
          <w:lang w:val="ru-RU"/>
        </w:rPr>
        <w:t xml:space="preserve"> және </w:t>
      </w:r>
      <m:oMath>
        <m:sSub>
          <m:sSubPr>
            <m:ctrlPr>
              <w:rPr>
                <w:rFonts w:ascii="Cambria Math" w:hAnsi="Cambria Math"/>
                <w:i/>
                <w:lang w:val="ru-RU"/>
              </w:rPr>
            </m:ctrlPr>
          </m:sSubPr>
          <m:e>
            <m:r>
              <w:rPr>
                <w:rFonts w:ascii="Cambria Math" w:hAnsi="Cambria Math"/>
                <w:lang w:val="ru-RU"/>
              </w:rPr>
              <m:t>T</m:t>
            </m:r>
          </m:e>
          <m:sub>
            <m:r>
              <w:rPr>
                <w:rFonts w:ascii="Cambria Math" w:hAnsi="Cambria Math"/>
                <w:lang w:val="ru-RU"/>
              </w:rPr>
              <m:t>2</m:t>
            </m:r>
          </m:sub>
        </m:sSub>
      </m:oMath>
      <w:r w:rsidRPr="00B678AB">
        <w:rPr>
          <w:lang w:val="ru-RU"/>
        </w:rPr>
        <w:t xml:space="preserve"> – толық теориялар болсын. </w:t>
      </w:r>
      <m:oMath>
        <m:sSub>
          <m:sSubPr>
            <m:ctrlPr>
              <w:rPr>
                <w:rFonts w:ascii="Cambria Math" w:hAnsi="Cambria Math"/>
                <w:i/>
                <w:lang w:val="ru-RU"/>
              </w:rPr>
            </m:ctrlPr>
          </m:sSubPr>
          <m:e>
            <m:r>
              <w:rPr>
                <w:rFonts w:ascii="Cambria Math" w:hAnsi="Cambria Math"/>
                <w:lang w:val="ru-RU"/>
              </w:rPr>
              <m:t>T</m:t>
            </m:r>
          </m:e>
          <m:sub>
            <m:r>
              <w:rPr>
                <w:rFonts w:ascii="Cambria Math" w:hAnsi="Cambria Math"/>
                <w:lang w:val="ru-RU"/>
              </w:rPr>
              <m:t>1</m:t>
            </m:r>
          </m:sub>
        </m:sSub>
      </m:oMath>
      <w:r w:rsidRPr="00B678AB">
        <w:rPr>
          <w:lang w:val="ru-RU"/>
        </w:rPr>
        <w:t xml:space="preserve"> және </w:t>
      </w:r>
      <m:oMath>
        <m:sSub>
          <m:sSubPr>
            <m:ctrlPr>
              <w:rPr>
                <w:rFonts w:ascii="Cambria Math" w:hAnsi="Cambria Math"/>
                <w:i/>
                <w:lang w:val="ru-RU"/>
              </w:rPr>
            </m:ctrlPr>
          </m:sSubPr>
          <m:e>
            <m:r>
              <w:rPr>
                <w:rFonts w:ascii="Cambria Math" w:hAnsi="Cambria Math"/>
                <w:lang w:val="ru-RU"/>
              </w:rPr>
              <m:t>T</m:t>
            </m:r>
          </m:e>
          <m:sub>
            <m:r>
              <w:rPr>
                <w:rFonts w:ascii="Cambria Math" w:hAnsi="Cambria Math"/>
                <w:lang w:val="ru-RU"/>
              </w:rPr>
              <m:t>2</m:t>
            </m:r>
          </m:sub>
        </m:sSub>
      </m:oMath>
      <w:r w:rsidRPr="00B678AB">
        <w:rPr>
          <w:lang w:val="ru-RU"/>
        </w:rPr>
        <w:t xml:space="preserve"> синтакси</w:t>
      </w:r>
      <w:r w:rsidRPr="00B678AB">
        <w:rPr>
          <w:lang w:val="en-US"/>
        </w:rPr>
        <w:t>c</w:t>
      </w:r>
      <w:r w:rsidRPr="00B678AB">
        <w:rPr>
          <w:lang w:val="kk-KZ"/>
        </w:rPr>
        <w:t>тік ұқсас деп айтамыз, егер</w:t>
      </w:r>
      <w:r w:rsidRPr="00B678AB">
        <w:rPr>
          <w:lang w:val="ru-RU"/>
        </w:rPr>
        <w:t xml:space="preserve"> </w:t>
      </w:r>
      <m:oMath>
        <m:r>
          <w:rPr>
            <w:rFonts w:ascii="Cambria Math" w:hAnsi="Cambria Math"/>
            <w:lang w:val="ru-RU"/>
          </w:rPr>
          <m:t>f : F(</m:t>
        </m:r>
        <m:sSub>
          <m:sSubPr>
            <m:ctrlPr>
              <w:rPr>
                <w:rFonts w:ascii="Cambria Math" w:hAnsi="Cambria Math"/>
                <w:i/>
                <w:lang w:val="ru-RU"/>
              </w:rPr>
            </m:ctrlPr>
          </m:sSubPr>
          <m:e>
            <m:r>
              <w:rPr>
                <w:rFonts w:ascii="Cambria Math" w:hAnsi="Cambria Math"/>
                <w:lang w:val="ru-RU"/>
              </w:rPr>
              <m:t>T</m:t>
            </m:r>
          </m:e>
          <m:sub>
            <m:r>
              <w:rPr>
                <w:rFonts w:ascii="Cambria Math" w:hAnsi="Cambria Math"/>
                <w:lang w:val="ru-RU"/>
              </w:rPr>
              <m:t>1</m:t>
            </m:r>
          </m:sub>
        </m:sSub>
        <m:r>
          <w:rPr>
            <w:rFonts w:ascii="Cambria Math" w:hAnsi="Cambria Math"/>
            <w:lang w:val="ru-RU"/>
          </w:rPr>
          <m:t>) → F(</m:t>
        </m:r>
        <m:sSub>
          <m:sSubPr>
            <m:ctrlPr>
              <w:rPr>
                <w:rFonts w:ascii="Cambria Math" w:hAnsi="Cambria Math"/>
                <w:i/>
                <w:lang w:val="ru-RU"/>
              </w:rPr>
            </m:ctrlPr>
          </m:sSubPr>
          <m:e>
            <m:r>
              <w:rPr>
                <w:rFonts w:ascii="Cambria Math" w:hAnsi="Cambria Math"/>
                <w:lang w:val="ru-RU"/>
              </w:rPr>
              <m:t>T</m:t>
            </m:r>
          </m:e>
          <m:sub>
            <m:r>
              <w:rPr>
                <w:rFonts w:ascii="Cambria Math" w:hAnsi="Cambria Math"/>
                <w:lang w:val="ru-RU"/>
              </w:rPr>
              <m:t>2</m:t>
            </m:r>
          </m:sub>
        </m:sSub>
        <m:r>
          <w:rPr>
            <w:rFonts w:ascii="Cambria Math" w:hAnsi="Cambria Math"/>
            <w:lang w:val="ru-RU"/>
          </w:rPr>
          <m:t>)</m:t>
        </m:r>
      </m:oMath>
      <w:r w:rsidRPr="00B678AB">
        <w:rPr>
          <w:lang w:val="ru-RU"/>
        </w:rPr>
        <w:t xml:space="preserve"> биекция табылса: </w:t>
      </w:r>
    </w:p>
    <w:p w14:paraId="1D10B8F7" w14:textId="6440EEC1" w:rsidR="00FB4306" w:rsidRPr="00B678AB" w:rsidRDefault="00FB4306" w:rsidP="00FB4306">
      <w:pPr>
        <w:pStyle w:val="222"/>
        <w:ind w:firstLine="454"/>
        <w:rPr>
          <w:lang w:val="ru-RU"/>
        </w:rPr>
      </w:pPr>
      <w:r w:rsidRPr="00B678AB">
        <w:rPr>
          <w:lang w:val="ru-RU"/>
        </w:rPr>
        <w:t xml:space="preserve">1) </w:t>
      </w:r>
      <m:oMath>
        <m:r>
          <w:rPr>
            <w:rFonts w:ascii="Cambria Math" w:hAnsi="Cambria Math"/>
            <w:lang w:val="ru-RU"/>
          </w:rPr>
          <m:t>f</m:t>
        </m:r>
      </m:oMath>
      <w:r w:rsidRPr="00B678AB">
        <w:rPr>
          <w:lang w:val="ru-RU"/>
        </w:rPr>
        <w:t>-</w:t>
      </w:r>
      <w:r w:rsidRPr="00B678AB">
        <w:rPr>
          <w:lang w:val="kk-KZ"/>
        </w:rPr>
        <w:t>тің</w:t>
      </w:r>
      <w:r w:rsidRPr="00B678AB">
        <w:rPr>
          <w:lang w:val="ru-RU"/>
        </w:rPr>
        <w:t xml:space="preserve"> </w:t>
      </w:r>
      <m:oMath>
        <m:sSub>
          <m:sSubPr>
            <m:ctrlPr>
              <w:rPr>
                <w:rFonts w:ascii="Cambria Math" w:hAnsi="Cambria Math"/>
                <w:i/>
                <w:lang w:val="ru-RU"/>
              </w:rPr>
            </m:ctrlPr>
          </m:sSubPr>
          <m:e>
            <m:r>
              <w:rPr>
                <w:rFonts w:ascii="Cambria Math" w:hAnsi="Cambria Math"/>
                <w:lang w:val="ru-RU"/>
              </w:rPr>
              <m:t>F</m:t>
            </m:r>
          </m:e>
          <m:sub>
            <m:r>
              <w:rPr>
                <w:rFonts w:ascii="Cambria Math" w:hAnsi="Cambria Math"/>
                <w:lang w:val="ru-RU"/>
              </w:rPr>
              <m:t>n</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T</m:t>
            </m:r>
          </m:e>
          <m:sub>
            <m:r>
              <w:rPr>
                <w:rFonts w:ascii="Cambria Math" w:hAnsi="Cambria Math"/>
                <w:lang w:val="ru-RU"/>
              </w:rPr>
              <m:t>1</m:t>
            </m:r>
          </m:sub>
        </m:sSub>
        <m:r>
          <w:rPr>
            <w:rFonts w:ascii="Cambria Math" w:hAnsi="Cambria Math"/>
            <w:lang w:val="ru-RU"/>
          </w:rPr>
          <m:t>)</m:t>
        </m:r>
      </m:oMath>
      <w:r w:rsidRPr="00B678AB">
        <w:rPr>
          <w:lang w:val="ru-RU"/>
        </w:rPr>
        <w:t>-</w:t>
      </w:r>
      <w:r w:rsidRPr="00B678AB">
        <w:rPr>
          <w:lang w:val="kk-KZ"/>
        </w:rPr>
        <w:t>ға дейін шектеуі</w:t>
      </w:r>
      <w:r w:rsidRPr="00B678AB">
        <w:rPr>
          <w:lang w:val="ru-RU"/>
        </w:rPr>
        <w:t xml:space="preserve"> </w:t>
      </w:r>
      <m:oMath>
        <m:sSub>
          <m:sSubPr>
            <m:ctrlPr>
              <w:rPr>
                <w:rFonts w:ascii="Cambria Math" w:hAnsi="Cambria Math"/>
                <w:i/>
                <w:lang w:val="ru-RU"/>
              </w:rPr>
            </m:ctrlPr>
          </m:sSubPr>
          <m:e>
            <m:r>
              <w:rPr>
                <w:rFonts w:ascii="Cambria Math" w:hAnsi="Cambria Math"/>
                <w:lang w:val="ru-RU"/>
              </w:rPr>
              <m:t>F</m:t>
            </m:r>
          </m:e>
          <m:sub>
            <m:r>
              <w:rPr>
                <w:rFonts w:ascii="Cambria Math" w:hAnsi="Cambria Math"/>
                <w:lang w:val="ru-RU"/>
              </w:rPr>
              <m:t>n</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T</m:t>
            </m:r>
          </m:e>
          <m:sub>
            <m:r>
              <w:rPr>
                <w:rFonts w:ascii="Cambria Math" w:hAnsi="Cambria Math"/>
                <w:lang w:val="ru-RU"/>
              </w:rPr>
              <m:t>1</m:t>
            </m:r>
          </m:sub>
        </m:sSub>
        <m:r>
          <w:rPr>
            <w:rFonts w:ascii="Cambria Math" w:hAnsi="Cambria Math"/>
            <w:lang w:val="ru-RU"/>
          </w:rPr>
          <m:t>)</m:t>
        </m:r>
      </m:oMath>
      <w:r w:rsidRPr="00B678AB">
        <w:rPr>
          <w:lang w:val="ru-RU"/>
        </w:rPr>
        <w:t xml:space="preserve"> және </w:t>
      </w:r>
      <m:oMath>
        <m:sSub>
          <m:sSubPr>
            <m:ctrlPr>
              <w:rPr>
                <w:rFonts w:ascii="Cambria Math" w:hAnsi="Cambria Math"/>
                <w:i/>
                <w:lang w:val="ru-RU"/>
              </w:rPr>
            </m:ctrlPr>
          </m:sSubPr>
          <m:e>
            <m:r>
              <w:rPr>
                <w:rFonts w:ascii="Cambria Math" w:hAnsi="Cambria Math"/>
                <w:lang w:val="ru-RU"/>
              </w:rPr>
              <m:t>F</m:t>
            </m:r>
          </m:e>
          <m:sub>
            <m:r>
              <w:rPr>
                <w:rFonts w:ascii="Cambria Math" w:hAnsi="Cambria Math"/>
                <w:lang w:val="ru-RU"/>
              </w:rPr>
              <m:t>n</m:t>
            </m:r>
          </m:sub>
        </m:sSub>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T</m:t>
                </m:r>
              </m:e>
              <m:sub>
                <m:r>
                  <w:rPr>
                    <w:rFonts w:ascii="Cambria Math" w:hAnsi="Cambria Math"/>
                    <w:lang w:val="ru-RU"/>
                  </w:rPr>
                  <m:t>2</m:t>
                </m:r>
              </m:sub>
            </m:sSub>
          </m:e>
        </m:d>
      </m:oMath>
      <w:r w:rsidRPr="00B678AB">
        <w:rPr>
          <w:lang w:val="ru-RU"/>
        </w:rPr>
        <w:t xml:space="preserve"> бульдік алгебраларының изоморфизмі болып табылады, </w:t>
      </w:r>
      <m:oMath>
        <m:r>
          <w:rPr>
            <w:rFonts w:ascii="Cambria Math" w:hAnsi="Cambria Math"/>
            <w:lang w:val="ru-RU"/>
          </w:rPr>
          <m:t>n &lt; ω;</m:t>
        </m:r>
      </m:oMath>
    </w:p>
    <w:p w14:paraId="259493C7" w14:textId="7108046A" w:rsidR="00FB4306" w:rsidRPr="00B678AB" w:rsidRDefault="00FB4306" w:rsidP="00FB4306">
      <w:pPr>
        <w:pStyle w:val="222"/>
        <w:ind w:firstLine="454"/>
        <w:rPr>
          <w:lang w:val="ru-RU"/>
        </w:rPr>
      </w:pPr>
      <w:r w:rsidRPr="00B678AB">
        <w:rPr>
          <w:lang w:val="ru-RU"/>
        </w:rPr>
        <w:t xml:space="preserve">2) </w:t>
      </w:r>
      <m:oMath>
        <m:r>
          <w:rPr>
            <w:rFonts w:ascii="Cambria Math" w:hAnsi="Cambria Math"/>
            <w:lang w:val="ru-RU"/>
          </w:rPr>
          <m:t>f(∃</m:t>
        </m:r>
        <m:sSub>
          <m:sSubPr>
            <m:ctrlPr>
              <w:rPr>
                <w:rFonts w:ascii="Cambria Math" w:hAnsi="Cambria Math"/>
                <w:i/>
                <w:lang w:val="ru-RU"/>
              </w:rPr>
            </m:ctrlPr>
          </m:sSubPr>
          <m:e>
            <m:r>
              <w:rPr>
                <w:rFonts w:ascii="Cambria Math" w:hAnsi="Cambria Math"/>
                <w:lang w:val="ru-RU"/>
              </w:rPr>
              <m:t>v</m:t>
            </m:r>
          </m:e>
          <m:sub>
            <m:r>
              <w:rPr>
                <w:rFonts w:ascii="Cambria Math" w:hAnsi="Cambria Math"/>
                <w:lang w:val="ru-RU"/>
              </w:rPr>
              <m:t>n+1</m:t>
            </m:r>
          </m:sub>
        </m:sSub>
        <m:r>
          <w:rPr>
            <w:rFonts w:ascii="Cambria Math" w:hAnsi="Cambria Math"/>
            <w:lang w:val="ru-RU"/>
          </w:rPr>
          <m:t>φ) = ∃</m:t>
        </m:r>
        <m:sSub>
          <m:sSubPr>
            <m:ctrlPr>
              <w:rPr>
                <w:rFonts w:ascii="Cambria Math" w:hAnsi="Cambria Math"/>
                <w:i/>
                <w:lang w:val="ru-RU"/>
              </w:rPr>
            </m:ctrlPr>
          </m:sSubPr>
          <m:e>
            <m:r>
              <w:rPr>
                <w:rFonts w:ascii="Cambria Math" w:hAnsi="Cambria Math"/>
                <w:lang w:val="ru-RU"/>
              </w:rPr>
              <m:t>v</m:t>
            </m:r>
          </m:e>
          <m:sub>
            <m:r>
              <w:rPr>
                <w:rFonts w:ascii="Cambria Math" w:hAnsi="Cambria Math"/>
                <w:lang w:val="ru-RU"/>
              </w:rPr>
              <m:t>n+1</m:t>
            </m:r>
          </m:sub>
        </m:sSub>
        <m:r>
          <w:rPr>
            <w:rFonts w:ascii="Cambria Math" w:hAnsi="Cambria Math"/>
            <w:lang w:val="ru-RU"/>
          </w:rPr>
          <m:t xml:space="preserve">f(φ), φ ∈ </m:t>
        </m:r>
        <m:sSub>
          <m:sSubPr>
            <m:ctrlPr>
              <w:rPr>
                <w:rFonts w:ascii="Cambria Math" w:hAnsi="Cambria Math"/>
                <w:i/>
                <w:lang w:val="ru-RU"/>
              </w:rPr>
            </m:ctrlPr>
          </m:sSubPr>
          <m:e>
            <m:r>
              <w:rPr>
                <w:rFonts w:ascii="Cambria Math" w:hAnsi="Cambria Math"/>
                <w:lang w:val="ru-RU"/>
              </w:rPr>
              <m:t>F</m:t>
            </m:r>
          </m:e>
          <m:sub>
            <m:r>
              <w:rPr>
                <w:rFonts w:ascii="Cambria Math" w:hAnsi="Cambria Math"/>
                <w:lang w:val="ru-RU"/>
              </w:rPr>
              <m:t>n+1</m:t>
            </m:r>
          </m:sub>
        </m:sSub>
        <m:r>
          <w:rPr>
            <w:rFonts w:ascii="Cambria Math" w:hAnsi="Cambria Math"/>
            <w:lang w:val="ru-RU"/>
          </w:rPr>
          <m:t>(T), n &lt; ω;</m:t>
        </m:r>
      </m:oMath>
    </w:p>
    <w:p w14:paraId="4FF60E09" w14:textId="4A5B3B87" w:rsidR="00FB4306" w:rsidRPr="00B678AB" w:rsidRDefault="00FB4306" w:rsidP="00FB4306">
      <w:pPr>
        <w:pStyle w:val="222"/>
        <w:ind w:firstLine="454"/>
        <w:rPr>
          <w:lang w:val="ru-RU"/>
        </w:rPr>
      </w:pPr>
      <w:r w:rsidRPr="00B678AB">
        <w:rPr>
          <w:lang w:val="ru-RU"/>
        </w:rPr>
        <w:t xml:space="preserve">3) </w:t>
      </w:r>
      <m:oMath>
        <m:r>
          <w:rPr>
            <w:rFonts w:ascii="Cambria Math" w:hAnsi="Cambria Math"/>
            <w:lang w:val="ru-RU"/>
          </w:rPr>
          <m:t>f(</m:t>
        </m:r>
        <m:sSub>
          <m:sSubPr>
            <m:ctrlPr>
              <w:rPr>
                <w:rFonts w:ascii="Cambria Math" w:hAnsi="Cambria Math"/>
                <w:i/>
                <w:lang w:val="ru-RU"/>
              </w:rPr>
            </m:ctrlPr>
          </m:sSubPr>
          <m:e>
            <m:r>
              <w:rPr>
                <w:rFonts w:ascii="Cambria Math" w:hAnsi="Cambria Math"/>
                <w:lang w:val="ru-RU"/>
              </w:rPr>
              <m:t>v</m:t>
            </m:r>
          </m:e>
          <m:sub>
            <m:r>
              <w:rPr>
                <w:rFonts w:ascii="Cambria Math" w:hAnsi="Cambria Math"/>
                <w:lang w:val="ru-RU"/>
              </w:rPr>
              <m:t>1</m:t>
            </m:r>
          </m:sub>
        </m:sSub>
        <m:r>
          <w:rPr>
            <w:rFonts w:ascii="Cambria Math" w:hAnsi="Cambria Math"/>
            <w:lang w:val="ru-RU"/>
          </w:rPr>
          <m:t xml:space="preserve">= </m:t>
        </m:r>
        <m:sSub>
          <m:sSubPr>
            <m:ctrlPr>
              <w:rPr>
                <w:rFonts w:ascii="Cambria Math" w:hAnsi="Cambria Math"/>
                <w:i/>
                <w:lang w:val="ru-RU"/>
              </w:rPr>
            </m:ctrlPr>
          </m:sSubPr>
          <m:e>
            <m:r>
              <w:rPr>
                <w:rFonts w:ascii="Cambria Math" w:hAnsi="Cambria Math"/>
                <w:lang w:val="ru-RU"/>
              </w:rPr>
              <m:t>v</m:t>
            </m:r>
          </m:e>
          <m:sub>
            <m:r>
              <w:rPr>
                <w:rFonts w:ascii="Cambria Math" w:hAnsi="Cambria Math"/>
                <w:lang w:val="ru-RU"/>
              </w:rPr>
              <m:t>2</m:t>
            </m:r>
          </m:sub>
        </m:sSub>
        <m:r>
          <w:rPr>
            <w:rFonts w:ascii="Cambria Math" w:hAnsi="Cambria Math"/>
            <w:lang w:val="ru-RU"/>
          </w:rPr>
          <m:t>) = (</m:t>
        </m:r>
        <m:sSub>
          <m:sSubPr>
            <m:ctrlPr>
              <w:rPr>
                <w:rFonts w:ascii="Cambria Math" w:hAnsi="Cambria Math"/>
                <w:i/>
                <w:lang w:val="ru-RU"/>
              </w:rPr>
            </m:ctrlPr>
          </m:sSubPr>
          <m:e>
            <m:r>
              <w:rPr>
                <w:rFonts w:ascii="Cambria Math" w:hAnsi="Cambria Math"/>
                <w:lang w:val="ru-RU"/>
              </w:rPr>
              <m:t>v</m:t>
            </m:r>
          </m:e>
          <m:sub>
            <m:r>
              <w:rPr>
                <w:rFonts w:ascii="Cambria Math" w:hAnsi="Cambria Math"/>
                <w:lang w:val="ru-RU"/>
              </w:rPr>
              <m:t>1</m:t>
            </m:r>
          </m:sub>
        </m:sSub>
        <m:r>
          <w:rPr>
            <w:rFonts w:ascii="Cambria Math" w:hAnsi="Cambria Math"/>
            <w:lang w:val="ru-RU"/>
          </w:rPr>
          <m:t xml:space="preserve">= </m:t>
        </m:r>
        <m:sSub>
          <m:sSubPr>
            <m:ctrlPr>
              <w:rPr>
                <w:rFonts w:ascii="Cambria Math" w:hAnsi="Cambria Math"/>
                <w:i/>
                <w:lang w:val="ru-RU"/>
              </w:rPr>
            </m:ctrlPr>
          </m:sSubPr>
          <m:e>
            <m:r>
              <w:rPr>
                <w:rFonts w:ascii="Cambria Math" w:hAnsi="Cambria Math"/>
                <w:lang w:val="ru-RU"/>
              </w:rPr>
              <m:t>v</m:t>
            </m:r>
          </m:e>
          <m:sub>
            <m:r>
              <w:rPr>
                <w:rFonts w:ascii="Cambria Math" w:hAnsi="Cambria Math"/>
                <w:lang w:val="ru-RU"/>
              </w:rPr>
              <m:t>2</m:t>
            </m:r>
          </m:sub>
        </m:sSub>
        <m:r>
          <w:rPr>
            <w:rFonts w:ascii="Cambria Math" w:hAnsi="Cambria Math"/>
            <w:lang w:val="ru-RU"/>
          </w:rPr>
          <m:t>).</m:t>
        </m:r>
      </m:oMath>
    </w:p>
    <w:p w14:paraId="2D8559D2" w14:textId="77777777" w:rsidR="00FB4306" w:rsidRPr="00B678AB" w:rsidRDefault="00FB4306" w:rsidP="00FB4306">
      <w:pPr>
        <w:pStyle w:val="222"/>
        <w:ind w:firstLine="454"/>
        <w:rPr>
          <w:lang w:val="ru-RU"/>
        </w:rPr>
      </w:pPr>
      <w:r w:rsidRPr="00B678AB">
        <w:rPr>
          <w:i/>
          <w:iCs/>
          <w:lang w:val="ru-RU"/>
        </w:rPr>
        <w:t>Анықтама 1.3.5</w:t>
      </w:r>
      <w:r w:rsidRPr="00B678AB">
        <w:rPr>
          <w:lang w:val="ru-RU"/>
        </w:rPr>
        <w:t xml:space="preserve"> [15; 260].</w:t>
      </w:r>
    </w:p>
    <w:p w14:paraId="6FD38C00" w14:textId="43CEE1AB" w:rsidR="00FB4306" w:rsidRPr="00E001BB" w:rsidRDefault="00B678AB" w:rsidP="00FB4306">
      <w:pPr>
        <w:pStyle w:val="222"/>
        <w:numPr>
          <w:ilvl w:val="0"/>
          <w:numId w:val="12"/>
        </w:numPr>
        <w:ind w:left="0" w:firstLine="454"/>
        <w:rPr>
          <w:b/>
          <w:lang w:val="ru-RU"/>
        </w:rPr>
      </w:pPr>
      <m:oMath>
        <m:r>
          <w:rPr>
            <w:rFonts w:ascii="Cambria Math" w:hAnsi="Cambria Math"/>
            <w:lang w:val="ru-RU"/>
          </w:rPr>
          <m:t>⟨A, Γ</m:t>
        </m:r>
        <m:r>
          <m:rPr>
            <m:scr m:val="script"/>
          </m:rPr>
          <w:rPr>
            <w:rFonts w:ascii="Cambria Math" w:hAnsi="Cambria Math"/>
            <w:lang w:val="ru-RU"/>
          </w:rPr>
          <m:t>,M⟩</m:t>
        </m:r>
      </m:oMath>
      <w:r w:rsidR="00FB4306" w:rsidRPr="00B678AB">
        <w:rPr>
          <w:lang w:val="ru-RU"/>
        </w:rPr>
        <w:t xml:space="preserve"> таза үштік деп аталады, мұндағы </w:t>
      </w:r>
      <m:oMath>
        <m:r>
          <w:rPr>
            <w:rFonts w:ascii="Cambria Math" w:hAnsi="Cambria Math"/>
            <w:lang w:val="ru-RU"/>
          </w:rPr>
          <m:t>A</m:t>
        </m:r>
      </m:oMath>
      <w:r w:rsidR="00FB4306" w:rsidRPr="00B678AB">
        <w:rPr>
          <w:lang w:val="ru-RU"/>
        </w:rPr>
        <w:t xml:space="preserve"> құр емес жиын, </w:t>
      </w:r>
      <m:oMath>
        <m:r>
          <w:rPr>
            <w:rFonts w:ascii="Cambria Math" w:hAnsi="Cambria Math"/>
            <w:lang w:val="ru-RU"/>
          </w:rPr>
          <m:t>Γ</m:t>
        </m:r>
      </m:oMath>
      <w:r w:rsidR="00FB4306" w:rsidRPr="00B678AB">
        <w:rPr>
          <w:lang w:val="ru-RU"/>
        </w:rPr>
        <w:t xml:space="preserve"> – </w:t>
      </w:r>
      <m:oMath>
        <m:r>
          <w:rPr>
            <w:rFonts w:ascii="Cambria Math" w:hAnsi="Cambria Math"/>
            <w:lang w:val="ru-RU"/>
          </w:rPr>
          <m:t>A</m:t>
        </m:r>
      </m:oMath>
      <w:r w:rsidR="00FB4306" w:rsidRPr="00B678AB">
        <w:rPr>
          <w:lang w:val="ru-RU"/>
        </w:rPr>
        <w:t>-</w:t>
      </w:r>
      <w:r w:rsidR="00FB4306" w:rsidRPr="00B678AB">
        <w:rPr>
          <w:lang w:val="kk-KZ"/>
        </w:rPr>
        <w:t xml:space="preserve">ның </w:t>
      </w:r>
      <w:r w:rsidR="00FB4306" w:rsidRPr="00B678AB">
        <w:rPr>
          <w:lang w:val="ru-RU"/>
        </w:rPr>
        <w:t xml:space="preserve">ауыстырулар группасы және </w:t>
      </w:r>
      <m:oMath>
        <m:r>
          <m:rPr>
            <m:scr m:val="script"/>
          </m:rPr>
          <w:rPr>
            <w:rFonts w:ascii="Cambria Math" w:hAnsi="Cambria Math"/>
            <w:lang w:val="ru-RU"/>
          </w:rPr>
          <m:t>M</m:t>
        </m:r>
      </m:oMath>
      <w:r w:rsidR="00FB4306" w:rsidRPr="00B678AB">
        <w:rPr>
          <w:lang w:val="ru-RU"/>
        </w:rPr>
        <w:t xml:space="preserve"> –</w:t>
      </w:r>
      <w:r w:rsidR="00FB4306" w:rsidRPr="00B678AB">
        <w:rPr>
          <w:rFonts w:ascii="Cambria Math" w:hAnsi="Cambria Math"/>
          <w:i/>
          <w:lang w:val="ru-RU"/>
        </w:rPr>
        <w:t xml:space="preserve"> </w:t>
      </w:r>
      <m:oMath>
        <m:r>
          <w:rPr>
            <w:rFonts w:ascii="Cambria Math" w:hAnsi="Cambria Math"/>
            <w:lang w:val="ru-RU"/>
          </w:rPr>
          <m:t>A</m:t>
        </m:r>
      </m:oMath>
      <w:r w:rsidR="00FB4306" w:rsidRPr="00B678AB">
        <w:rPr>
          <w:lang w:val="ru-RU"/>
        </w:rPr>
        <w:t>-</w:t>
      </w:r>
      <w:r w:rsidR="00FB4306" w:rsidRPr="00B678AB">
        <w:rPr>
          <w:lang w:val="kk-KZ"/>
        </w:rPr>
        <w:t>ның ішкі жиындарының жиынтығы</w:t>
      </w:r>
      <w:r w:rsidR="00FB4306" w:rsidRPr="00E001BB">
        <w:rPr>
          <w:lang w:val="kk-KZ"/>
        </w:rPr>
        <w:t xml:space="preserve">, </w:t>
      </w:r>
      <w:r w:rsidR="00FB4306" w:rsidRPr="00E001BB">
        <w:rPr>
          <w:lang w:val="ru-RU"/>
        </w:rPr>
        <w:t xml:space="preserve">барлық </w:t>
      </w:r>
      <m:oMath>
        <m:r>
          <w:rPr>
            <w:rFonts w:ascii="Cambria Math" w:hAnsi="Cambria Math"/>
            <w:lang w:val="ru-RU"/>
          </w:rPr>
          <m:t>g ∈Γ</m:t>
        </m:r>
      </m:oMath>
      <w:r w:rsidR="00FB4306" w:rsidRPr="00E001BB">
        <w:rPr>
          <w:lang w:val="ru-RU"/>
        </w:rPr>
        <w:t xml:space="preserve"> үшін </w:t>
      </w:r>
      <m:oMath>
        <m:r>
          <w:rPr>
            <w:rFonts w:ascii="Cambria Math" w:hAnsi="Cambria Math"/>
            <w:lang w:val="ru-RU"/>
          </w:rPr>
          <m:t>M</m:t>
        </m:r>
        <m:r>
          <m:rPr>
            <m:scr m:val="script"/>
          </m:rPr>
          <w:rPr>
            <w:rFonts w:ascii="Cambria Math" w:hAnsi="Cambria Math"/>
            <w:lang w:val="ru-RU"/>
          </w:rPr>
          <m:t xml:space="preserve"> ∈M</m:t>
        </m:r>
      </m:oMath>
      <w:r w:rsidR="00FB4306" w:rsidRPr="00E001BB">
        <w:rPr>
          <w:lang w:val="ru-RU"/>
        </w:rPr>
        <w:t xml:space="preserve"> болғанынан </w:t>
      </w:r>
      <m:oMath>
        <m:r>
          <w:rPr>
            <w:rFonts w:ascii="Cambria Math" w:hAnsi="Cambria Math"/>
            <w:lang w:val="ru-RU"/>
          </w:rPr>
          <m:t>g(M</m:t>
        </m:r>
        <m:r>
          <m:rPr>
            <m:scr m:val="script"/>
          </m:rPr>
          <w:rPr>
            <w:rFonts w:ascii="Cambria Math" w:hAnsi="Cambria Math"/>
            <w:lang w:val="ru-RU"/>
          </w:rPr>
          <m:t xml:space="preserve">) ∈M </m:t>
        </m:r>
      </m:oMath>
      <w:r w:rsidR="00FB4306" w:rsidRPr="00E001BB">
        <w:rPr>
          <w:lang w:val="ru-RU"/>
        </w:rPr>
        <w:t>орындалады.</w:t>
      </w:r>
    </w:p>
    <w:p w14:paraId="21AEDD7A" w14:textId="18755409" w:rsidR="00FB4306" w:rsidRPr="00E001BB" w:rsidRDefault="00FB4306" w:rsidP="00FB4306">
      <w:pPr>
        <w:pStyle w:val="222"/>
        <w:numPr>
          <w:ilvl w:val="0"/>
          <w:numId w:val="12"/>
        </w:numPr>
        <w:ind w:left="0" w:firstLine="454"/>
        <w:rPr>
          <w:b/>
          <w:lang w:val="ru-RU"/>
        </w:rPr>
      </w:pPr>
      <w:r w:rsidRPr="00E001BB">
        <w:rPr>
          <w:lang w:val="ru-RU"/>
        </w:rPr>
        <w:t xml:space="preserve">Егер </w:t>
      </w:r>
      <m:oMath>
        <m:r>
          <w:rPr>
            <w:rFonts w:ascii="Cambria Math" w:hAnsi="Cambria Math"/>
            <w:lang w:val="ru-RU"/>
          </w:rPr>
          <m:t>⟨</m:t>
        </m:r>
        <m:sSub>
          <m:sSubPr>
            <m:ctrlPr>
              <w:rPr>
                <w:rFonts w:ascii="Cambria Math" w:hAnsi="Cambria Math"/>
                <w:bCs/>
                <w:i/>
                <w:lang w:val="ru-RU"/>
              </w:rPr>
            </m:ctrlPr>
          </m:sSubPr>
          <m:e>
            <m:r>
              <w:rPr>
                <w:rFonts w:ascii="Cambria Math" w:hAnsi="Cambria Math"/>
                <w:lang w:val="ru-RU"/>
              </w:rPr>
              <m:t>A</m:t>
            </m:r>
          </m:e>
          <m:sub>
            <m:r>
              <w:rPr>
                <w:rFonts w:ascii="Cambria Math" w:hAnsi="Cambria Math"/>
                <w:lang w:val="ru-RU"/>
              </w:rPr>
              <m:t>1</m:t>
            </m:r>
          </m:sub>
        </m:sSub>
        <m:r>
          <w:rPr>
            <w:rFonts w:ascii="Cambria Math" w:hAnsi="Cambria Math"/>
            <w:lang w:val="ru-RU"/>
          </w:rPr>
          <m:t xml:space="preserve">, </m:t>
        </m:r>
        <m:sSub>
          <m:sSubPr>
            <m:ctrlPr>
              <w:rPr>
                <w:rFonts w:ascii="Cambria Math" w:hAnsi="Cambria Math"/>
                <w:bCs/>
                <w:i/>
                <w:lang w:val="ru-RU"/>
              </w:rPr>
            </m:ctrlPr>
          </m:sSubPr>
          <m:e>
            <m:r>
              <w:rPr>
                <w:rFonts w:ascii="Cambria Math" w:hAnsi="Cambria Math"/>
                <w:lang w:val="ru-RU"/>
              </w:rPr>
              <m:t>Γ</m:t>
            </m:r>
          </m:e>
          <m:sub>
            <m:r>
              <w:rPr>
                <w:rFonts w:ascii="Cambria Math" w:hAnsi="Cambria Math"/>
                <w:lang w:val="ru-RU"/>
              </w:rPr>
              <m:t>1</m:t>
            </m:r>
          </m:sub>
        </m:sSub>
        <m:r>
          <w:rPr>
            <w:rFonts w:ascii="Cambria Math" w:hAnsi="Cambria Math"/>
            <w:lang w:val="ru-RU"/>
          </w:rPr>
          <m:t>,</m:t>
        </m:r>
        <m:sSub>
          <m:sSubPr>
            <m:ctrlPr>
              <w:rPr>
                <w:rFonts w:ascii="Cambria Math" w:hAnsi="Cambria Math"/>
                <w:bCs/>
                <w:i/>
                <w:lang w:val="ru-RU"/>
              </w:rPr>
            </m:ctrlPr>
          </m:sSubPr>
          <m:e>
            <m:r>
              <m:rPr>
                <m:scr m:val="script"/>
              </m:rPr>
              <w:rPr>
                <w:rFonts w:ascii="Cambria Math" w:hAnsi="Cambria Math"/>
                <w:lang w:val="ru-RU"/>
              </w:rPr>
              <m:t>M</m:t>
            </m:r>
          </m:e>
          <m:sub>
            <m:r>
              <w:rPr>
                <w:rFonts w:ascii="Cambria Math" w:hAnsi="Cambria Math"/>
                <w:lang w:val="ru-RU"/>
              </w:rPr>
              <m:t>1</m:t>
            </m:r>
          </m:sub>
        </m:sSub>
        <m:r>
          <w:rPr>
            <w:rFonts w:ascii="Cambria Math" w:hAnsi="Cambria Math"/>
            <w:lang w:val="ru-RU"/>
          </w:rPr>
          <m:t>⟩</m:t>
        </m:r>
      </m:oMath>
      <w:r w:rsidRPr="00E001BB">
        <w:rPr>
          <w:lang w:val="ru-RU"/>
        </w:rPr>
        <w:t xml:space="preserve"> және </w:t>
      </w:r>
      <w:r w:rsidRPr="00E001BB">
        <w:rPr>
          <w:rFonts w:ascii="Cambria Math" w:hAnsi="Cambria Math" w:cs="Cambria Math"/>
          <w:lang w:val="ru-RU"/>
        </w:rPr>
        <w:t>⟨</w:t>
      </w:r>
      <m:oMath>
        <m:sSub>
          <m:sSubPr>
            <m:ctrlPr>
              <w:rPr>
                <w:rFonts w:ascii="Cambria Math" w:hAnsi="Cambria Math"/>
                <w:bCs/>
                <w:i/>
                <w:lang w:val="ru-RU"/>
              </w:rPr>
            </m:ctrlPr>
          </m:sSubPr>
          <m:e>
            <m:r>
              <w:rPr>
                <w:rFonts w:ascii="Cambria Math" w:hAnsi="Cambria Math"/>
                <w:lang w:val="ru-RU"/>
              </w:rPr>
              <m:t>A</m:t>
            </m:r>
          </m:e>
          <m:sub>
            <m:r>
              <w:rPr>
                <w:rFonts w:ascii="Cambria Math" w:hAnsi="Cambria Math"/>
                <w:lang w:val="ru-RU"/>
              </w:rPr>
              <m:t>2</m:t>
            </m:r>
          </m:sub>
        </m:sSub>
        <m:r>
          <w:rPr>
            <w:rFonts w:ascii="Cambria Math" w:hAnsi="Cambria Math"/>
            <w:lang w:val="ru-RU"/>
          </w:rPr>
          <m:t xml:space="preserve">, </m:t>
        </m:r>
        <m:sSub>
          <m:sSubPr>
            <m:ctrlPr>
              <w:rPr>
                <w:rFonts w:ascii="Cambria Math" w:hAnsi="Cambria Math"/>
                <w:bCs/>
                <w:i/>
                <w:lang w:val="ru-RU"/>
              </w:rPr>
            </m:ctrlPr>
          </m:sSubPr>
          <m:e>
            <m:r>
              <w:rPr>
                <w:rFonts w:ascii="Cambria Math" w:hAnsi="Cambria Math"/>
                <w:lang w:val="ru-RU"/>
              </w:rPr>
              <m:t>Γ</m:t>
            </m:r>
          </m:e>
          <m:sub>
            <m:r>
              <w:rPr>
                <w:rFonts w:ascii="Cambria Math" w:hAnsi="Cambria Math"/>
                <w:lang w:val="ru-RU"/>
              </w:rPr>
              <m:t>2</m:t>
            </m:r>
          </m:sub>
        </m:sSub>
        <m:r>
          <w:rPr>
            <w:rFonts w:ascii="Cambria Math" w:hAnsi="Cambria Math"/>
            <w:lang w:val="ru-RU"/>
          </w:rPr>
          <m:t>,</m:t>
        </m:r>
        <m:sSub>
          <m:sSubPr>
            <m:ctrlPr>
              <w:rPr>
                <w:rFonts w:ascii="Cambria Math" w:hAnsi="Cambria Math"/>
                <w:bCs/>
                <w:i/>
                <w:lang w:val="ru-RU"/>
              </w:rPr>
            </m:ctrlPr>
          </m:sSubPr>
          <m:e>
            <m:r>
              <m:rPr>
                <m:scr m:val="script"/>
              </m:rPr>
              <w:rPr>
                <w:rFonts w:ascii="Cambria Math" w:hAnsi="Cambria Math"/>
                <w:lang w:val="ru-RU"/>
              </w:rPr>
              <m:t>M</m:t>
            </m:r>
          </m:e>
          <m:sub>
            <m:r>
              <w:rPr>
                <w:rFonts w:ascii="Cambria Math" w:hAnsi="Cambria Math"/>
                <w:lang w:val="ru-RU"/>
              </w:rPr>
              <m:t>2</m:t>
            </m:r>
          </m:sub>
        </m:sSub>
      </m:oMath>
      <w:r w:rsidRPr="00E001BB">
        <w:rPr>
          <w:rFonts w:ascii="Cambria Math" w:hAnsi="Cambria Math" w:cs="Cambria Math"/>
          <w:lang w:val="ru-RU"/>
        </w:rPr>
        <w:t>⟩</w:t>
      </w:r>
      <w:r w:rsidRPr="00E001BB">
        <w:rPr>
          <w:lang w:val="ru-RU"/>
        </w:rPr>
        <w:t xml:space="preserve"> таза үштіктер болса, және </w:t>
      </w:r>
      <m:oMath>
        <m:r>
          <w:rPr>
            <w:rFonts w:ascii="Cambria Math" w:hAnsi="Cambria Math"/>
            <w:lang w:val="ru-RU"/>
          </w:rPr>
          <m:t>ψ :</m:t>
        </m:r>
        <m:sSub>
          <m:sSubPr>
            <m:ctrlPr>
              <w:rPr>
                <w:rFonts w:ascii="Cambria Math" w:hAnsi="Cambria Math"/>
                <w:bCs/>
                <w:i/>
                <w:lang w:val="ru-RU"/>
              </w:rPr>
            </m:ctrlPr>
          </m:sSubPr>
          <m:e>
            <m:r>
              <w:rPr>
                <w:rFonts w:ascii="Cambria Math" w:hAnsi="Cambria Math"/>
                <w:lang w:val="ru-RU"/>
              </w:rPr>
              <m:t>A</m:t>
            </m:r>
          </m:e>
          <m:sub>
            <m:r>
              <w:rPr>
                <w:rFonts w:ascii="Cambria Math" w:hAnsi="Cambria Math"/>
                <w:lang w:val="ru-RU"/>
              </w:rPr>
              <m:t>1</m:t>
            </m:r>
          </m:sub>
        </m:sSub>
        <m:r>
          <w:rPr>
            <w:rFonts w:ascii="Cambria Math" w:hAnsi="Cambria Math"/>
            <w:lang w:val="ru-RU"/>
          </w:rPr>
          <m:t xml:space="preserve"> → </m:t>
        </m:r>
        <m:sSub>
          <m:sSubPr>
            <m:ctrlPr>
              <w:rPr>
                <w:rFonts w:ascii="Cambria Math" w:hAnsi="Cambria Math"/>
                <w:bCs/>
                <w:i/>
                <w:lang w:val="ru-RU"/>
              </w:rPr>
            </m:ctrlPr>
          </m:sSubPr>
          <m:e>
            <m:r>
              <w:rPr>
                <w:rFonts w:ascii="Cambria Math" w:hAnsi="Cambria Math"/>
                <w:lang w:val="ru-RU"/>
              </w:rPr>
              <m:t>A</m:t>
            </m:r>
          </m:e>
          <m:sub>
            <m:r>
              <w:rPr>
                <w:rFonts w:ascii="Cambria Math" w:hAnsi="Cambria Math"/>
                <w:lang w:val="ru-RU"/>
              </w:rPr>
              <m:t>2</m:t>
            </m:r>
          </m:sub>
        </m:sSub>
      </m:oMath>
      <w:r w:rsidRPr="00E001BB">
        <w:rPr>
          <w:lang w:val="ru-RU"/>
        </w:rPr>
        <w:t xml:space="preserve"> – биекция болса, онда </w:t>
      </w:r>
      <m:oMath>
        <m:r>
          <w:rPr>
            <w:rFonts w:ascii="Cambria Math" w:hAnsi="Cambria Math"/>
            <w:lang w:val="ru-RU"/>
          </w:rPr>
          <m:t>ψ</m:t>
        </m:r>
      </m:oMath>
      <w:r w:rsidRPr="00E001BB">
        <w:rPr>
          <w:lang w:val="ru-RU"/>
        </w:rPr>
        <w:t xml:space="preserve"> изоморфизм болады, егер:</w:t>
      </w:r>
    </w:p>
    <w:p w14:paraId="4C73665D" w14:textId="39A19130" w:rsidR="00FB4306" w:rsidRPr="00E001BB" w:rsidRDefault="00FB4306" w:rsidP="00FB4306">
      <w:pPr>
        <w:pStyle w:val="222"/>
        <w:ind w:firstLine="454"/>
        <w:rPr>
          <w:b/>
          <w:lang w:val="en-US"/>
        </w:rPr>
      </w:pPr>
      <w:r w:rsidRPr="00E001BB">
        <w:rPr>
          <w:lang w:val="en-US"/>
        </w:rPr>
        <w:t xml:space="preserve">(a) </w:t>
      </w:r>
      <m:oMath>
        <m:sSub>
          <m:sSubPr>
            <m:ctrlPr>
              <w:rPr>
                <w:rFonts w:ascii="Cambria Math" w:hAnsi="Cambria Math"/>
                <w:bCs/>
                <w:i/>
                <w:lang w:val="ru-RU"/>
              </w:rPr>
            </m:ctrlPr>
          </m:sSubPr>
          <m:e>
            <m:r>
              <w:rPr>
                <w:rFonts w:ascii="Cambria Math" w:hAnsi="Cambria Math"/>
                <w:lang w:val="ru-RU"/>
              </w:rPr>
              <m:t>Γ</m:t>
            </m:r>
          </m:e>
          <m:sub>
            <m:r>
              <w:rPr>
                <w:rFonts w:ascii="Cambria Math" w:hAnsi="Cambria Math"/>
                <w:lang w:val="en-US"/>
              </w:rPr>
              <m:t>2</m:t>
            </m:r>
          </m:sub>
        </m:sSub>
        <m:r>
          <w:rPr>
            <w:rFonts w:ascii="Cambria Math" w:hAnsi="Cambria Math"/>
            <w:lang w:val="en-US"/>
          </w:rPr>
          <m:t>= {</m:t>
        </m:r>
        <m:r>
          <w:rPr>
            <w:rFonts w:ascii="Cambria Math" w:hAnsi="Cambria Math"/>
            <w:lang w:val="ru-RU"/>
          </w:rPr>
          <m:t>ψg</m:t>
        </m:r>
        <m:sSup>
          <m:sSupPr>
            <m:ctrlPr>
              <w:rPr>
                <w:rFonts w:ascii="Cambria Math" w:hAnsi="Cambria Math"/>
                <w:bCs/>
                <w:i/>
                <w:lang w:val="ru-RU"/>
              </w:rPr>
            </m:ctrlPr>
          </m:sSupPr>
          <m:e>
            <m:r>
              <w:rPr>
                <w:rFonts w:ascii="Cambria Math" w:hAnsi="Cambria Math"/>
                <w:lang w:val="ru-RU"/>
              </w:rPr>
              <m:t>ψ</m:t>
            </m:r>
          </m:e>
          <m:sup>
            <m:r>
              <w:rPr>
                <w:rFonts w:ascii="Cambria Math" w:hAnsi="Cambria Math"/>
                <w:lang w:val="en-US"/>
              </w:rPr>
              <m:t>-1</m:t>
            </m:r>
          </m:sup>
        </m:sSup>
        <m:r>
          <w:rPr>
            <w:rFonts w:ascii="Cambria Math" w:hAnsi="Cambria Math"/>
            <w:lang w:val="en-US"/>
          </w:rPr>
          <m:t xml:space="preserve"> : </m:t>
        </m:r>
        <m:r>
          <w:rPr>
            <w:rFonts w:ascii="Cambria Math" w:hAnsi="Cambria Math"/>
            <w:lang w:val="ru-RU"/>
          </w:rPr>
          <m:t>g</m:t>
        </m:r>
        <m:r>
          <w:rPr>
            <w:rFonts w:ascii="Cambria Math" w:hAnsi="Cambria Math"/>
            <w:lang w:val="en-US"/>
          </w:rPr>
          <m:t xml:space="preserve"> ∈</m:t>
        </m:r>
        <m:sSub>
          <m:sSubPr>
            <m:ctrlPr>
              <w:rPr>
                <w:rFonts w:ascii="Cambria Math" w:hAnsi="Cambria Math"/>
                <w:bCs/>
                <w:i/>
                <w:lang w:val="ru-RU"/>
              </w:rPr>
            </m:ctrlPr>
          </m:sSubPr>
          <m:e>
            <m:r>
              <w:rPr>
                <w:rFonts w:ascii="Cambria Math" w:hAnsi="Cambria Math"/>
                <w:lang w:val="ru-RU"/>
              </w:rPr>
              <m:t>Γ</m:t>
            </m:r>
          </m:e>
          <m:sub>
            <m:r>
              <w:rPr>
                <w:rFonts w:ascii="Cambria Math" w:hAnsi="Cambria Math"/>
                <w:lang w:val="en-US"/>
              </w:rPr>
              <m:t>1</m:t>
            </m:r>
          </m:sub>
        </m:sSub>
        <m:r>
          <w:rPr>
            <w:rFonts w:ascii="Cambria Math" w:hAnsi="Cambria Math"/>
            <w:lang w:val="en-US"/>
          </w:rPr>
          <m:t>};</m:t>
        </m:r>
      </m:oMath>
    </w:p>
    <w:p w14:paraId="022ADDD9" w14:textId="4CFE173B" w:rsidR="00FB4306" w:rsidRPr="00B810F7" w:rsidRDefault="00FB4306" w:rsidP="00FB4306">
      <w:pPr>
        <w:pStyle w:val="222"/>
        <w:ind w:firstLine="454"/>
        <w:rPr>
          <w:b/>
          <w:lang w:val="en-US"/>
        </w:rPr>
      </w:pPr>
      <w:r w:rsidRPr="00B810F7">
        <w:rPr>
          <w:lang w:val="en-US"/>
        </w:rPr>
        <w:t>(</w:t>
      </w:r>
      <w:r w:rsidRPr="00E001BB">
        <w:rPr>
          <w:lang w:val="en-US"/>
        </w:rPr>
        <w:t>b</w:t>
      </w:r>
      <w:r w:rsidRPr="00B810F7">
        <w:rPr>
          <w:lang w:val="en-US"/>
        </w:rPr>
        <w:t xml:space="preserve">) </w:t>
      </w:r>
      <m:oMath>
        <m:sSub>
          <m:sSubPr>
            <m:ctrlPr>
              <w:rPr>
                <w:rFonts w:ascii="Cambria Math" w:hAnsi="Cambria Math"/>
                <w:bCs/>
                <w:i/>
                <w:lang w:val="ru-RU"/>
              </w:rPr>
            </m:ctrlPr>
          </m:sSubPr>
          <m:e>
            <m:r>
              <m:rPr>
                <m:scr m:val="script"/>
              </m:rPr>
              <w:rPr>
                <w:rFonts w:ascii="Cambria Math" w:hAnsi="Cambria Math"/>
                <w:lang w:val="en-US"/>
              </w:rPr>
              <m:t>M</m:t>
            </m:r>
          </m:e>
          <m:sub>
            <m:r>
              <w:rPr>
                <w:rFonts w:ascii="Cambria Math" w:hAnsi="Cambria Math"/>
                <w:lang w:val="en-US"/>
              </w:rPr>
              <m:t>2</m:t>
            </m:r>
          </m:sub>
        </m:sSub>
        <m:r>
          <w:rPr>
            <w:rFonts w:ascii="Cambria Math" w:hAnsi="Cambria Math"/>
            <w:lang w:val="en-US"/>
          </w:rPr>
          <m:t>= {</m:t>
        </m:r>
        <m:r>
          <w:rPr>
            <w:rFonts w:ascii="Cambria Math" w:hAnsi="Cambria Math"/>
            <w:lang w:val="ru-RU"/>
          </w:rPr>
          <m:t>ψ</m:t>
        </m:r>
        <m:r>
          <w:rPr>
            <w:rFonts w:ascii="Cambria Math" w:hAnsi="Cambria Math"/>
            <w:lang w:val="en-US"/>
          </w:rPr>
          <m:t>(E) : E ∈</m:t>
        </m:r>
        <m:sSub>
          <m:sSubPr>
            <m:ctrlPr>
              <w:rPr>
                <w:rFonts w:ascii="Cambria Math" w:hAnsi="Cambria Math"/>
                <w:bCs/>
                <w:i/>
                <w:lang w:val="ru-RU"/>
              </w:rPr>
            </m:ctrlPr>
          </m:sSubPr>
          <m:e>
            <m:r>
              <m:rPr>
                <m:scr m:val="script"/>
              </m:rPr>
              <w:rPr>
                <w:rFonts w:ascii="Cambria Math" w:hAnsi="Cambria Math"/>
                <w:lang w:val="en-US"/>
              </w:rPr>
              <m:t>M</m:t>
            </m:r>
          </m:e>
          <m:sub>
            <m:r>
              <w:rPr>
                <w:rFonts w:ascii="Cambria Math" w:hAnsi="Cambria Math"/>
                <w:lang w:val="en-US"/>
              </w:rPr>
              <m:t>1</m:t>
            </m:r>
          </m:sub>
        </m:sSub>
        <m:r>
          <w:rPr>
            <w:rFonts w:ascii="Cambria Math" w:hAnsi="Cambria Math"/>
            <w:lang w:val="en-US"/>
          </w:rPr>
          <m:t>}</m:t>
        </m:r>
      </m:oMath>
      <w:r w:rsidRPr="00B810F7">
        <w:rPr>
          <w:lang w:val="en-US"/>
        </w:rPr>
        <w:t>.</w:t>
      </w:r>
    </w:p>
    <w:p w14:paraId="418D7C10" w14:textId="154A423C" w:rsidR="00FB4306" w:rsidRPr="00E001BB" w:rsidRDefault="00FB4306" w:rsidP="00FB4306">
      <w:pPr>
        <w:pStyle w:val="222"/>
        <w:ind w:firstLine="454"/>
        <w:rPr>
          <w:b/>
          <w:lang w:val="kk-KZ"/>
        </w:rPr>
      </w:pPr>
      <w:r w:rsidRPr="00E001BB">
        <w:rPr>
          <w:i/>
          <w:iCs/>
          <w:lang w:val="ru-RU"/>
        </w:rPr>
        <w:t>Анықтама</w:t>
      </w:r>
      <w:r w:rsidRPr="00B810F7">
        <w:rPr>
          <w:i/>
          <w:iCs/>
          <w:lang w:val="en-US"/>
        </w:rPr>
        <w:t xml:space="preserve"> 1.3.6</w:t>
      </w:r>
      <w:r w:rsidRPr="00B810F7">
        <w:rPr>
          <w:lang w:val="en-US"/>
        </w:rPr>
        <w:t xml:space="preserve"> [15; 260]. </w:t>
      </w:r>
      <w:r w:rsidRPr="00E001BB">
        <w:rPr>
          <w:lang w:val="ru-RU"/>
        </w:rPr>
        <w:t>Таза</w:t>
      </w:r>
      <w:r w:rsidRPr="00B810F7">
        <w:rPr>
          <w:lang w:val="en-US"/>
        </w:rPr>
        <w:t xml:space="preserve"> </w:t>
      </w:r>
      <w:r w:rsidRPr="00E001BB">
        <w:rPr>
          <w:lang w:val="ru-RU"/>
        </w:rPr>
        <w:t>үштік</w:t>
      </w:r>
      <w:r w:rsidRPr="00B810F7">
        <w:rPr>
          <w:lang w:val="en-US"/>
        </w:rPr>
        <w:t xml:space="preserve"> </w:t>
      </w:r>
      <w:r w:rsidRPr="00E001BB">
        <w:rPr>
          <w:rFonts w:ascii="Cambria Math" w:hAnsi="Cambria Math" w:cs="Cambria Math"/>
          <w:lang w:val="ru-RU"/>
        </w:rPr>
        <w:t>⟨</w:t>
      </w:r>
      <m:oMath>
        <m:r>
          <w:rPr>
            <w:rFonts w:ascii="Cambria Math" w:hAnsi="Cambria Math"/>
            <w:lang w:val="ru-RU"/>
          </w:rPr>
          <m:t>C</m:t>
        </m:r>
        <m:r>
          <w:rPr>
            <w:rFonts w:ascii="Cambria Math" w:hAnsi="Cambria Math"/>
            <w:lang w:val="en-US"/>
          </w:rPr>
          <m:t xml:space="preserve">, </m:t>
        </m:r>
        <m:r>
          <w:rPr>
            <w:rFonts w:ascii="Cambria Math" w:hAnsi="Cambria Math"/>
            <w:lang w:val="ru-RU"/>
          </w:rPr>
          <m:t>Aut</m:t>
        </m:r>
        <m:r>
          <w:rPr>
            <w:rFonts w:ascii="Cambria Math" w:hAnsi="Cambria Math"/>
            <w:lang w:val="en-US"/>
          </w:rPr>
          <m:t>(</m:t>
        </m:r>
        <m:r>
          <w:rPr>
            <w:rFonts w:ascii="Cambria Math" w:hAnsi="Cambria Math"/>
            <w:lang w:val="ru-RU"/>
          </w:rPr>
          <m:t>C</m:t>
        </m:r>
        <m:r>
          <w:rPr>
            <w:rFonts w:ascii="Cambria Math" w:hAnsi="Cambria Math"/>
            <w:lang w:val="en-US"/>
          </w:rPr>
          <m:t xml:space="preserve">), </m:t>
        </m:r>
        <m:r>
          <w:rPr>
            <w:rFonts w:ascii="Cambria Math" w:hAnsi="Cambria Math"/>
            <w:lang w:val="ru-RU"/>
          </w:rPr>
          <m:t>Sub</m:t>
        </m:r>
        <m:r>
          <w:rPr>
            <w:rFonts w:ascii="Cambria Math" w:hAnsi="Cambria Math"/>
            <w:lang w:val="en-US"/>
          </w:rPr>
          <m:t>(</m:t>
        </m:r>
        <m:r>
          <w:rPr>
            <w:rFonts w:ascii="Cambria Math" w:hAnsi="Cambria Math"/>
            <w:lang w:val="ru-RU"/>
          </w:rPr>
          <m:t>C</m:t>
        </m:r>
        <m:r>
          <w:rPr>
            <w:rFonts w:ascii="Cambria Math" w:hAnsi="Cambria Math"/>
            <w:lang w:val="en-US"/>
          </w:rPr>
          <m:t>)</m:t>
        </m:r>
      </m:oMath>
      <w:r w:rsidRPr="00E001BB">
        <w:rPr>
          <w:rFonts w:ascii="Cambria Math" w:hAnsi="Cambria Math" w:cs="Cambria Math"/>
          <w:lang w:val="ru-RU"/>
        </w:rPr>
        <w:t>⟩</w:t>
      </w:r>
      <w:r w:rsidRPr="00B810F7">
        <w:rPr>
          <w:lang w:val="en-US"/>
        </w:rPr>
        <w:t xml:space="preserve"> </w:t>
      </w:r>
      <m:oMath>
        <m:r>
          <w:rPr>
            <w:rFonts w:ascii="Cambria Math" w:hAnsi="Cambria Math"/>
            <w:lang w:val="ru-RU"/>
          </w:rPr>
          <m:t>T</m:t>
        </m:r>
      </m:oMath>
      <w:r w:rsidRPr="00B810F7">
        <w:rPr>
          <w:lang w:val="en-US"/>
        </w:rPr>
        <w:t xml:space="preserve"> </w:t>
      </w:r>
      <w:r w:rsidRPr="00E001BB">
        <w:rPr>
          <w:lang w:val="ru-RU"/>
        </w:rPr>
        <w:t>теориясының</w:t>
      </w:r>
      <w:r w:rsidRPr="00B810F7">
        <w:rPr>
          <w:lang w:val="en-US"/>
        </w:rPr>
        <w:t xml:space="preserve"> </w:t>
      </w:r>
      <w:r w:rsidRPr="00E001BB">
        <w:rPr>
          <w:lang w:val="ru-RU"/>
        </w:rPr>
        <w:t>семантикалық</w:t>
      </w:r>
      <w:r w:rsidRPr="00B810F7">
        <w:rPr>
          <w:lang w:val="en-US"/>
        </w:rPr>
        <w:t xml:space="preserve"> </w:t>
      </w:r>
      <w:r w:rsidRPr="00E001BB">
        <w:rPr>
          <w:lang w:val="ru-RU"/>
        </w:rPr>
        <w:t>таза</w:t>
      </w:r>
      <w:r w:rsidRPr="00B810F7">
        <w:rPr>
          <w:lang w:val="en-US"/>
        </w:rPr>
        <w:t xml:space="preserve"> </w:t>
      </w:r>
      <w:r w:rsidRPr="00E001BB">
        <w:rPr>
          <w:lang w:val="ru-RU"/>
        </w:rPr>
        <w:t>үштік</w:t>
      </w:r>
      <w:r w:rsidRPr="00B810F7">
        <w:rPr>
          <w:lang w:val="en-US"/>
        </w:rPr>
        <w:t xml:space="preserve"> </w:t>
      </w:r>
      <w:r w:rsidRPr="00E001BB">
        <w:rPr>
          <w:lang w:val="ru-RU"/>
        </w:rPr>
        <w:t>деп</w:t>
      </w:r>
      <w:r w:rsidRPr="00B810F7">
        <w:rPr>
          <w:lang w:val="en-US"/>
        </w:rPr>
        <w:t xml:space="preserve"> </w:t>
      </w:r>
      <w:r w:rsidRPr="00E001BB">
        <w:rPr>
          <w:lang w:val="ru-RU"/>
        </w:rPr>
        <w:t>аталады</w:t>
      </w:r>
      <w:r w:rsidRPr="00B810F7">
        <w:rPr>
          <w:lang w:val="en-US"/>
        </w:rPr>
        <w:t xml:space="preserve">, </w:t>
      </w:r>
      <w:r w:rsidRPr="00E001BB">
        <w:rPr>
          <w:lang w:val="ru-RU"/>
        </w:rPr>
        <w:t>мұндағы</w:t>
      </w:r>
      <w:r w:rsidRPr="00B810F7">
        <w:rPr>
          <w:lang w:val="en-US"/>
        </w:rPr>
        <w:t xml:space="preserve"> </w:t>
      </w:r>
      <m:oMath>
        <m:r>
          <w:rPr>
            <w:rFonts w:ascii="Cambria Math" w:hAnsi="Cambria Math"/>
            <w:lang w:val="ru-RU"/>
          </w:rPr>
          <m:t>C</m:t>
        </m:r>
      </m:oMath>
      <w:r w:rsidRPr="00B810F7">
        <w:rPr>
          <w:lang w:val="en-US"/>
        </w:rPr>
        <w:t xml:space="preserve"> – </w:t>
      </w:r>
      <m:oMath>
        <m:r>
          <w:rPr>
            <w:rFonts w:ascii="Cambria Math" w:hAnsi="Cambria Math"/>
            <w:lang w:val="ru-RU"/>
          </w:rPr>
          <m:t>T</m:t>
        </m:r>
      </m:oMath>
      <w:r w:rsidRPr="00B810F7">
        <w:rPr>
          <w:lang w:val="en-US"/>
        </w:rPr>
        <w:t xml:space="preserve"> </w:t>
      </w:r>
      <w:r w:rsidRPr="00E001BB">
        <w:rPr>
          <w:lang w:val="ru-RU"/>
        </w:rPr>
        <w:t>теориясының</w:t>
      </w:r>
      <w:r w:rsidRPr="00B810F7">
        <w:rPr>
          <w:lang w:val="en-US"/>
        </w:rPr>
        <w:t xml:space="preserve"> </w:t>
      </w:r>
      <m:oMath>
        <m:r>
          <w:rPr>
            <w:rFonts w:ascii="Cambria Math" w:hAnsi="Cambria Math"/>
            <w:lang w:val="ru-RU"/>
          </w:rPr>
          <m:t>C</m:t>
        </m:r>
      </m:oMath>
      <w:r w:rsidRPr="00B810F7">
        <w:rPr>
          <w:lang w:val="en-US"/>
        </w:rPr>
        <w:t xml:space="preserve"> </w:t>
      </w:r>
      <w:r w:rsidRPr="00E001BB">
        <w:rPr>
          <w:lang w:val="ru-RU"/>
        </w:rPr>
        <w:t>монстр</w:t>
      </w:r>
      <w:r w:rsidRPr="00B810F7">
        <w:rPr>
          <w:lang w:val="en-US"/>
        </w:rPr>
        <w:t>-</w:t>
      </w:r>
      <w:r w:rsidRPr="00E001BB">
        <w:rPr>
          <w:lang w:val="kk-KZ"/>
        </w:rPr>
        <w:t>моделінің жасаушысы</w:t>
      </w:r>
      <m:oMath>
        <m:r>
          <w:rPr>
            <w:rFonts w:ascii="Cambria Math" w:hAnsi="Cambria Math"/>
            <w:lang w:val="en-US"/>
          </w:rPr>
          <m:t xml:space="preserve">, </m:t>
        </m:r>
        <m:r>
          <w:rPr>
            <w:rFonts w:ascii="Cambria Math" w:hAnsi="Cambria Math"/>
            <w:lang w:val="ru-RU"/>
          </w:rPr>
          <m:t>Aut</m:t>
        </m:r>
        <m:r>
          <w:rPr>
            <w:rFonts w:ascii="Cambria Math" w:hAnsi="Cambria Math"/>
            <w:lang w:val="en-US"/>
          </w:rPr>
          <m:t>(</m:t>
        </m:r>
        <m:r>
          <w:rPr>
            <w:rFonts w:ascii="Cambria Math" w:hAnsi="Cambria Math"/>
            <w:lang w:val="ru-RU"/>
          </w:rPr>
          <m:t>C</m:t>
        </m:r>
        <m:r>
          <w:rPr>
            <w:rFonts w:ascii="Cambria Math" w:hAnsi="Cambria Math"/>
            <w:lang w:val="en-US"/>
          </w:rPr>
          <m:t xml:space="preserve">) </m:t>
        </m:r>
      </m:oMath>
      <w:r w:rsidRPr="00B810F7">
        <w:rPr>
          <w:lang w:val="en-US"/>
        </w:rPr>
        <w:t xml:space="preserve">– </w:t>
      </w:r>
      <m:oMath>
        <m:r>
          <w:rPr>
            <w:rFonts w:ascii="Cambria Math" w:hAnsi="Cambria Math"/>
            <w:lang w:val="ru-RU"/>
          </w:rPr>
          <m:t>C</m:t>
        </m:r>
      </m:oMath>
      <w:r w:rsidRPr="00B810F7">
        <w:rPr>
          <w:lang w:val="en-US"/>
        </w:rPr>
        <w:t>-</w:t>
      </w:r>
      <w:r w:rsidRPr="00E001BB">
        <w:rPr>
          <w:lang w:val="kk-KZ"/>
        </w:rPr>
        <w:t>ның</w:t>
      </w:r>
      <w:r w:rsidRPr="00B810F7">
        <w:rPr>
          <w:lang w:val="en-US"/>
        </w:rPr>
        <w:t xml:space="preserve"> </w:t>
      </w:r>
      <w:r w:rsidRPr="00E001BB">
        <w:rPr>
          <w:lang w:val="ru-RU"/>
        </w:rPr>
        <w:t>автоморфизмдер</w:t>
      </w:r>
      <w:r w:rsidRPr="00B810F7">
        <w:rPr>
          <w:lang w:val="en-US"/>
        </w:rPr>
        <w:t xml:space="preserve"> </w:t>
      </w:r>
      <w:r w:rsidRPr="00E001BB">
        <w:rPr>
          <w:lang w:val="ru-RU"/>
        </w:rPr>
        <w:t>группасы</w:t>
      </w:r>
      <w:r w:rsidRPr="00B810F7">
        <w:rPr>
          <w:lang w:val="en-US"/>
        </w:rPr>
        <w:t xml:space="preserve">, </w:t>
      </w:r>
      <m:oMath>
        <m:r>
          <w:rPr>
            <w:rFonts w:ascii="Cambria Math" w:hAnsi="Cambria Math"/>
            <w:lang w:val="en-US"/>
          </w:rPr>
          <m:t xml:space="preserve"> </m:t>
        </m:r>
        <m:r>
          <w:rPr>
            <w:rFonts w:ascii="Cambria Math" w:hAnsi="Cambria Math"/>
            <w:lang w:val="ru-RU"/>
          </w:rPr>
          <m:t>Sub</m:t>
        </m:r>
        <m:r>
          <w:rPr>
            <w:rFonts w:ascii="Cambria Math" w:hAnsi="Cambria Math"/>
            <w:lang w:val="en-US"/>
          </w:rPr>
          <m:t>(</m:t>
        </m:r>
        <m:r>
          <w:rPr>
            <w:rFonts w:ascii="Cambria Math" w:hAnsi="Cambria Math"/>
            <w:lang w:val="ru-RU"/>
          </w:rPr>
          <m:t>C</m:t>
        </m:r>
        <m:r>
          <w:rPr>
            <w:rFonts w:ascii="Cambria Math" w:hAnsi="Cambria Math"/>
            <w:lang w:val="en-US"/>
          </w:rPr>
          <m:t>)</m:t>
        </m:r>
      </m:oMath>
      <w:r w:rsidRPr="00B810F7">
        <w:rPr>
          <w:lang w:val="en-US"/>
        </w:rPr>
        <w:t xml:space="preserve"> –</w:t>
      </w:r>
      <m:oMath>
        <m:r>
          <w:rPr>
            <w:rFonts w:ascii="Cambria Math" w:hAnsi="Cambria Math"/>
            <w:lang w:val="ru-RU"/>
          </w:rPr>
          <m:t>C</m:t>
        </m:r>
      </m:oMath>
      <w:r w:rsidRPr="00B810F7">
        <w:rPr>
          <w:lang w:val="en-US"/>
        </w:rPr>
        <w:t>-</w:t>
      </w:r>
      <w:r w:rsidRPr="00E001BB">
        <w:rPr>
          <w:lang w:val="kk-KZ"/>
        </w:rPr>
        <w:t>ның</w:t>
      </w:r>
      <w:r w:rsidRPr="00B810F7">
        <w:rPr>
          <w:lang w:val="en-US"/>
        </w:rPr>
        <w:t xml:space="preserve"> </w:t>
      </w:r>
      <w:r w:rsidRPr="00E001BB">
        <w:rPr>
          <w:lang w:val="ru-RU"/>
        </w:rPr>
        <w:t>барлық</w:t>
      </w:r>
      <w:r w:rsidRPr="00B810F7">
        <w:rPr>
          <w:lang w:val="en-US"/>
        </w:rPr>
        <w:t xml:space="preserve"> </w:t>
      </w:r>
      <w:r w:rsidRPr="00E001BB">
        <w:rPr>
          <w:lang w:val="ru-RU"/>
        </w:rPr>
        <w:t>ішкі</w:t>
      </w:r>
      <w:r w:rsidRPr="00B810F7">
        <w:rPr>
          <w:lang w:val="en-US"/>
        </w:rPr>
        <w:t xml:space="preserve"> </w:t>
      </w:r>
      <w:r w:rsidRPr="00E001BB">
        <w:rPr>
          <w:lang w:val="ru-RU"/>
        </w:rPr>
        <w:t>жиындар</w:t>
      </w:r>
      <w:r w:rsidRPr="00B810F7">
        <w:rPr>
          <w:lang w:val="en-US"/>
        </w:rPr>
        <w:t xml:space="preserve"> </w:t>
      </w:r>
      <w:r w:rsidRPr="00E001BB">
        <w:rPr>
          <w:lang w:val="ru-RU"/>
        </w:rPr>
        <w:t>класы</w:t>
      </w:r>
      <w:r w:rsidRPr="00B810F7">
        <w:rPr>
          <w:lang w:val="en-US"/>
        </w:rPr>
        <w:t xml:space="preserve">, </w:t>
      </w:r>
      <w:r w:rsidRPr="00E001BB">
        <w:rPr>
          <w:lang w:val="ru-RU"/>
        </w:rPr>
        <w:t>әрқайсысы</w:t>
      </w:r>
      <w:r w:rsidRPr="00B810F7">
        <w:rPr>
          <w:lang w:val="en-US"/>
        </w:rPr>
        <w:t xml:space="preserve"> </w:t>
      </w:r>
      <m:oMath>
        <m:r>
          <w:rPr>
            <w:rFonts w:ascii="Cambria Math" w:hAnsi="Cambria Math"/>
            <w:lang w:val="ru-RU"/>
          </w:rPr>
          <m:t>C</m:t>
        </m:r>
      </m:oMath>
      <w:r w:rsidRPr="00B810F7">
        <w:rPr>
          <w:lang w:val="en-US"/>
        </w:rPr>
        <w:t>-</w:t>
      </w:r>
      <w:r w:rsidRPr="00E001BB">
        <w:rPr>
          <w:lang w:val="kk-KZ"/>
        </w:rPr>
        <w:t>ның</w:t>
      </w:r>
      <w:r w:rsidRPr="00B810F7">
        <w:rPr>
          <w:lang w:val="en-US"/>
        </w:rPr>
        <w:t xml:space="preserve"> </w:t>
      </w:r>
      <w:r w:rsidRPr="00E001BB">
        <w:rPr>
          <w:lang w:val="kk-KZ"/>
        </w:rPr>
        <w:t xml:space="preserve">сәйкес элементарлы ішкі моделінің жасаушысы болса. </w:t>
      </w:r>
    </w:p>
    <w:p w14:paraId="6BDD4E6D" w14:textId="77B46568" w:rsidR="00FB4306" w:rsidRPr="00E001BB" w:rsidRDefault="00FB4306" w:rsidP="00FB4306">
      <w:pPr>
        <w:pStyle w:val="222"/>
        <w:ind w:firstLine="454"/>
        <w:rPr>
          <w:b/>
          <w:lang w:val="kk-KZ"/>
        </w:rPr>
      </w:pPr>
      <w:r w:rsidRPr="00E001BB">
        <w:rPr>
          <w:i/>
          <w:iCs/>
          <w:lang w:val="kk-KZ"/>
        </w:rPr>
        <w:t xml:space="preserve">Анықтама 1.3.7 </w:t>
      </w:r>
      <w:r w:rsidRPr="00E001BB">
        <w:rPr>
          <w:lang w:val="kk-KZ"/>
        </w:rPr>
        <w:t xml:space="preserve">[15; 260]. </w:t>
      </w:r>
      <m:oMath>
        <m:sSub>
          <m:sSubPr>
            <m:ctrlPr>
              <w:rPr>
                <w:rFonts w:ascii="Cambria Math" w:hAnsi="Cambria Math"/>
                <w:bCs/>
                <w:i/>
                <w:lang w:val="ru-RU"/>
              </w:rPr>
            </m:ctrlPr>
          </m:sSubPr>
          <m:e>
            <m:r>
              <w:rPr>
                <w:rFonts w:ascii="Cambria Math" w:hAnsi="Cambria Math"/>
                <w:lang w:val="kk-KZ"/>
              </w:rPr>
              <m:t>T</m:t>
            </m:r>
          </m:e>
          <m:sub>
            <m:r>
              <w:rPr>
                <w:rFonts w:ascii="Cambria Math" w:hAnsi="Cambria Math"/>
                <w:lang w:val="kk-KZ"/>
              </w:rPr>
              <m:t>1</m:t>
            </m:r>
          </m:sub>
        </m:sSub>
      </m:oMath>
      <w:r w:rsidRPr="00E001BB">
        <w:rPr>
          <w:lang w:val="kk-KZ"/>
        </w:rPr>
        <w:t xml:space="preserve"> және </w:t>
      </w:r>
      <m:oMath>
        <m:sSub>
          <m:sSubPr>
            <m:ctrlPr>
              <w:rPr>
                <w:rFonts w:ascii="Cambria Math" w:hAnsi="Cambria Math"/>
                <w:bCs/>
                <w:i/>
                <w:lang w:val="ru-RU"/>
              </w:rPr>
            </m:ctrlPr>
          </m:sSubPr>
          <m:e>
            <m:r>
              <w:rPr>
                <w:rFonts w:ascii="Cambria Math" w:hAnsi="Cambria Math"/>
                <w:lang w:val="kk-KZ"/>
              </w:rPr>
              <m:t>T</m:t>
            </m:r>
          </m:e>
          <m:sub>
            <m:r>
              <w:rPr>
                <w:rFonts w:ascii="Cambria Math" w:hAnsi="Cambria Math"/>
                <w:lang w:val="kk-KZ"/>
              </w:rPr>
              <m:t>2</m:t>
            </m:r>
          </m:sub>
        </m:sSub>
      </m:oMath>
      <w:r w:rsidRPr="00E001BB">
        <w:rPr>
          <w:lang w:val="kk-KZ"/>
        </w:rPr>
        <w:t xml:space="preserve"> толық теориялар семантикалық ұқсас деп аталады, егер олардың семантикалық үштіктері өзара изоморфты болса. </w:t>
      </w:r>
    </w:p>
    <w:p w14:paraId="2416898F" w14:textId="780EF521" w:rsidR="00FB4306" w:rsidRPr="00E001BB" w:rsidRDefault="00FB4306" w:rsidP="00FB4306">
      <w:pPr>
        <w:pStyle w:val="222"/>
        <w:ind w:firstLine="454"/>
        <w:rPr>
          <w:b/>
          <w:lang w:val="kk-KZ"/>
        </w:rPr>
      </w:pPr>
      <w:r w:rsidRPr="00E001BB">
        <w:rPr>
          <w:i/>
          <w:iCs/>
          <w:lang w:val="kk-KZ"/>
        </w:rPr>
        <w:t>Сөйлем 1.3.3</w:t>
      </w:r>
      <w:r w:rsidRPr="00E001BB">
        <w:rPr>
          <w:lang w:val="kk-KZ"/>
        </w:rPr>
        <w:t xml:space="preserve"> [15; 261]. Егер </w:t>
      </w:r>
      <m:oMath>
        <m:sSub>
          <m:sSubPr>
            <m:ctrlPr>
              <w:rPr>
                <w:rFonts w:ascii="Cambria Math" w:hAnsi="Cambria Math"/>
                <w:bCs/>
                <w:i/>
                <w:lang w:val="ru-RU"/>
              </w:rPr>
            </m:ctrlPr>
          </m:sSubPr>
          <m:e>
            <m:r>
              <w:rPr>
                <w:rFonts w:ascii="Cambria Math" w:hAnsi="Cambria Math"/>
                <w:lang w:val="kk-KZ"/>
              </w:rPr>
              <m:t>T</m:t>
            </m:r>
          </m:e>
          <m:sub>
            <m:r>
              <w:rPr>
                <w:rFonts w:ascii="Cambria Math" w:hAnsi="Cambria Math"/>
                <w:lang w:val="kk-KZ"/>
              </w:rPr>
              <m:t>1</m:t>
            </m:r>
          </m:sub>
        </m:sSub>
      </m:oMath>
      <w:r w:rsidRPr="00E001BB">
        <w:rPr>
          <w:lang w:val="kk-KZ"/>
        </w:rPr>
        <w:t xml:space="preserve"> және </w:t>
      </w:r>
      <m:oMath>
        <m:sSub>
          <m:sSubPr>
            <m:ctrlPr>
              <w:rPr>
                <w:rFonts w:ascii="Cambria Math" w:hAnsi="Cambria Math"/>
                <w:bCs/>
                <w:i/>
                <w:lang w:val="ru-RU"/>
              </w:rPr>
            </m:ctrlPr>
          </m:sSubPr>
          <m:e>
            <m:r>
              <w:rPr>
                <w:rFonts w:ascii="Cambria Math" w:hAnsi="Cambria Math"/>
                <w:lang w:val="kk-KZ"/>
              </w:rPr>
              <m:t>T</m:t>
            </m:r>
          </m:e>
          <m:sub>
            <m:r>
              <w:rPr>
                <w:rFonts w:ascii="Cambria Math" w:hAnsi="Cambria Math"/>
                <w:lang w:val="kk-KZ"/>
              </w:rPr>
              <m:t>2</m:t>
            </m:r>
          </m:sub>
        </m:sSub>
      </m:oMath>
      <w:r w:rsidRPr="00E001BB">
        <w:rPr>
          <w:lang w:val="kk-KZ"/>
        </w:rPr>
        <w:t xml:space="preserve"> теориялар синтаксистік ұқсас болса, онда </w:t>
      </w:r>
      <m:oMath>
        <m:sSub>
          <m:sSubPr>
            <m:ctrlPr>
              <w:rPr>
                <w:rFonts w:ascii="Cambria Math" w:hAnsi="Cambria Math"/>
                <w:bCs/>
                <w:i/>
                <w:lang w:val="ru-RU"/>
              </w:rPr>
            </m:ctrlPr>
          </m:sSubPr>
          <m:e>
            <m:r>
              <w:rPr>
                <w:rFonts w:ascii="Cambria Math" w:hAnsi="Cambria Math"/>
                <w:lang w:val="kk-KZ"/>
              </w:rPr>
              <m:t>T</m:t>
            </m:r>
          </m:e>
          <m:sub>
            <m:r>
              <w:rPr>
                <w:rFonts w:ascii="Cambria Math" w:hAnsi="Cambria Math"/>
                <w:lang w:val="kk-KZ"/>
              </w:rPr>
              <m:t>1</m:t>
            </m:r>
          </m:sub>
        </m:sSub>
      </m:oMath>
      <w:r w:rsidRPr="00E001BB">
        <w:rPr>
          <w:lang w:val="kk-KZ"/>
        </w:rPr>
        <w:t xml:space="preserve"> және </w:t>
      </w:r>
      <m:oMath>
        <m:sSub>
          <m:sSubPr>
            <m:ctrlPr>
              <w:rPr>
                <w:rFonts w:ascii="Cambria Math" w:hAnsi="Cambria Math"/>
                <w:bCs/>
                <w:i/>
                <w:lang w:val="ru-RU"/>
              </w:rPr>
            </m:ctrlPr>
          </m:sSubPr>
          <m:e>
            <m:r>
              <w:rPr>
                <w:rFonts w:ascii="Cambria Math" w:hAnsi="Cambria Math"/>
                <w:lang w:val="kk-KZ"/>
              </w:rPr>
              <m:t>T</m:t>
            </m:r>
          </m:e>
          <m:sub>
            <m:r>
              <w:rPr>
                <w:rFonts w:ascii="Cambria Math" w:hAnsi="Cambria Math"/>
                <w:lang w:val="kk-KZ"/>
              </w:rPr>
              <m:t>2</m:t>
            </m:r>
          </m:sub>
        </m:sSub>
      </m:oMath>
      <w:r w:rsidRPr="00E001BB">
        <w:rPr>
          <w:lang w:val="kk-KZ"/>
        </w:rPr>
        <w:t xml:space="preserve"> семантикалық ұқсас, керісінше дұрыс емес.</w:t>
      </w:r>
    </w:p>
    <w:p w14:paraId="0FA80466" w14:textId="77777777" w:rsidR="00FB4306" w:rsidRPr="00E001BB" w:rsidRDefault="00FB4306" w:rsidP="00FB4306">
      <w:pPr>
        <w:pStyle w:val="222"/>
        <w:ind w:firstLine="454"/>
        <w:rPr>
          <w:b/>
          <w:lang w:val="kk-KZ"/>
        </w:rPr>
      </w:pPr>
      <w:r w:rsidRPr="00E001BB">
        <w:rPr>
          <w:lang w:val="kk-KZ"/>
        </w:rPr>
        <w:t xml:space="preserve">Келесі анықтама семантикалық қасиеттің анықтамасын береді. </w:t>
      </w:r>
    </w:p>
    <w:p w14:paraId="3BBD818A" w14:textId="77777777" w:rsidR="00FB4306" w:rsidRPr="00E001BB" w:rsidRDefault="00FB4306" w:rsidP="00FB4306">
      <w:pPr>
        <w:pStyle w:val="222"/>
        <w:ind w:firstLine="454"/>
        <w:rPr>
          <w:b/>
          <w:lang w:val="kk-KZ"/>
        </w:rPr>
      </w:pPr>
      <w:r w:rsidRPr="00E001BB">
        <w:rPr>
          <w:i/>
          <w:iCs/>
          <w:lang w:val="kk-KZ"/>
        </w:rPr>
        <w:t xml:space="preserve">Анықтама 1.3.8 </w:t>
      </w:r>
      <w:r w:rsidRPr="00E001BB">
        <w:rPr>
          <w:lang w:val="kk-KZ"/>
        </w:rPr>
        <w:t xml:space="preserve">[15; 261]. Теориялардың (немесе модельдердің немесе модельдердің элементтерінің) қасиеті (немесе ұғымы) семантикалық деп аталады, егер ол семантикалық ұқсастыққа қатысты инвариантты болса ғана. </w:t>
      </w:r>
    </w:p>
    <w:p w14:paraId="701F65B8" w14:textId="77777777" w:rsidR="00FB4306" w:rsidRPr="00E001BB" w:rsidRDefault="00FB4306" w:rsidP="00FB4306">
      <w:pPr>
        <w:pStyle w:val="222"/>
        <w:ind w:firstLine="454"/>
        <w:rPr>
          <w:b/>
          <w:lang w:val="kk-KZ"/>
        </w:rPr>
      </w:pPr>
      <w:r w:rsidRPr="00E001BB">
        <w:rPr>
          <w:i/>
          <w:iCs/>
          <w:lang w:val="kk-KZ"/>
        </w:rPr>
        <w:t>Сөйлем 1.3.4</w:t>
      </w:r>
      <w:r w:rsidRPr="00E001BB">
        <w:rPr>
          <w:lang w:val="kk-KZ"/>
        </w:rPr>
        <w:t xml:space="preserve"> [15; 261]. Келесі қасиеттер мен ұғымдар семантикалық болып табылады:</w:t>
      </w:r>
    </w:p>
    <w:p w14:paraId="7F8E34D5" w14:textId="77777777" w:rsidR="00FB4306" w:rsidRPr="00E001BB" w:rsidRDefault="00FB4306" w:rsidP="00FB4306">
      <w:pPr>
        <w:pStyle w:val="222"/>
        <w:ind w:firstLine="454"/>
        <w:rPr>
          <w:b/>
          <w:lang w:val="ru-RU"/>
        </w:rPr>
      </w:pPr>
      <w:r w:rsidRPr="00E001BB">
        <w:rPr>
          <w:lang w:val="ru-RU"/>
        </w:rPr>
        <w:t>1. тип;</w:t>
      </w:r>
    </w:p>
    <w:p w14:paraId="0D8DCC4A" w14:textId="77777777" w:rsidR="00FB4306" w:rsidRPr="00E001BB" w:rsidRDefault="00FB4306" w:rsidP="00FB4306">
      <w:pPr>
        <w:pStyle w:val="222"/>
        <w:ind w:firstLine="454"/>
        <w:rPr>
          <w:b/>
          <w:lang w:val="ru-RU"/>
        </w:rPr>
      </w:pPr>
      <w:r w:rsidRPr="00E001BB">
        <w:rPr>
          <w:lang w:val="ru-RU"/>
        </w:rPr>
        <w:t>2. форкинг;</w:t>
      </w:r>
    </w:p>
    <w:p w14:paraId="13E2DE92" w14:textId="42619090" w:rsidR="00FB4306" w:rsidRPr="00E001BB" w:rsidRDefault="00FB4306" w:rsidP="00FB4306">
      <w:pPr>
        <w:pStyle w:val="222"/>
        <w:ind w:firstLine="454"/>
        <w:rPr>
          <w:b/>
          <w:lang w:val="ru-RU"/>
        </w:rPr>
      </w:pPr>
      <w:r w:rsidRPr="00E001BB">
        <w:rPr>
          <w:lang w:val="ru-RU"/>
        </w:rPr>
        <w:t xml:space="preserve">3. </w:t>
      </w:r>
      <m:oMath>
        <m:r>
          <w:rPr>
            <w:rFonts w:ascii="Cambria Math" w:hAnsi="Cambria Math"/>
            <w:lang w:val="ru-RU"/>
          </w:rPr>
          <m:t>λ</m:t>
        </m:r>
      </m:oMath>
      <w:r w:rsidRPr="00E001BB">
        <w:rPr>
          <w:lang w:val="ru-RU"/>
        </w:rPr>
        <w:t>-стабильділік;</w:t>
      </w:r>
    </w:p>
    <w:p w14:paraId="0181368C" w14:textId="77777777" w:rsidR="00FB4306" w:rsidRPr="00E001BB" w:rsidRDefault="00FB4306" w:rsidP="00FB4306">
      <w:pPr>
        <w:pStyle w:val="222"/>
        <w:ind w:firstLine="454"/>
        <w:rPr>
          <w:b/>
          <w:lang w:val="ru-RU"/>
        </w:rPr>
      </w:pPr>
      <w:r w:rsidRPr="00E001BB">
        <w:rPr>
          <w:lang w:val="ru-RU"/>
        </w:rPr>
        <w:t>4. Ласкар рангі;</w:t>
      </w:r>
    </w:p>
    <w:p w14:paraId="5516527A" w14:textId="77777777" w:rsidR="00FB4306" w:rsidRPr="00E001BB" w:rsidRDefault="00FB4306" w:rsidP="00FB4306">
      <w:pPr>
        <w:pStyle w:val="222"/>
        <w:ind w:firstLine="454"/>
        <w:rPr>
          <w:b/>
          <w:lang w:val="ru-RU"/>
        </w:rPr>
      </w:pPr>
      <w:r w:rsidRPr="00E001BB">
        <w:rPr>
          <w:lang w:val="ru-RU"/>
        </w:rPr>
        <w:t>5. қатты тип;</w:t>
      </w:r>
    </w:p>
    <w:p w14:paraId="5467064F" w14:textId="77777777" w:rsidR="00FB4306" w:rsidRPr="00E001BB" w:rsidRDefault="00FB4306" w:rsidP="00FB4306">
      <w:pPr>
        <w:pStyle w:val="222"/>
        <w:ind w:firstLine="454"/>
        <w:rPr>
          <w:b/>
          <w:lang w:val="ru-RU"/>
        </w:rPr>
      </w:pPr>
      <w:r w:rsidRPr="00E001BB">
        <w:rPr>
          <w:lang w:val="ru-RU"/>
        </w:rPr>
        <w:t>6. Морли тізбегі;</w:t>
      </w:r>
    </w:p>
    <w:p w14:paraId="0F69F0E6" w14:textId="77777777" w:rsidR="00FB4306" w:rsidRPr="00E001BB" w:rsidRDefault="00FB4306" w:rsidP="00FB4306">
      <w:pPr>
        <w:pStyle w:val="222"/>
        <w:ind w:firstLine="454"/>
        <w:rPr>
          <w:b/>
          <w:lang w:val="ru-RU"/>
        </w:rPr>
      </w:pPr>
      <w:r w:rsidRPr="00E001BB">
        <w:rPr>
          <w:lang w:val="ru-RU"/>
        </w:rPr>
        <w:t>7. ортогоналдылық, типтердің заңдылығы;</w:t>
      </w:r>
    </w:p>
    <w:p w14:paraId="6E4B661E" w14:textId="64DF05ED" w:rsidR="00FB4306" w:rsidRPr="00E001BB" w:rsidRDefault="00FB4306" w:rsidP="00FB4306">
      <w:pPr>
        <w:pStyle w:val="222"/>
        <w:ind w:firstLine="454"/>
        <w:rPr>
          <w:b/>
          <w:lang w:val="ru-RU"/>
        </w:rPr>
      </w:pPr>
      <w:r w:rsidRPr="00E001BB">
        <w:rPr>
          <w:lang w:val="ru-RU"/>
        </w:rPr>
        <w:t xml:space="preserve">8. </w:t>
      </w:r>
      <m:oMath>
        <m:r>
          <w:rPr>
            <w:rFonts w:ascii="Cambria Math" w:hAnsi="Cambria Math"/>
            <w:lang w:val="ru-RU"/>
          </w:rPr>
          <m:t>I(</m:t>
        </m:r>
        <m:sSub>
          <m:sSubPr>
            <m:ctrlPr>
              <w:rPr>
                <w:rFonts w:ascii="Cambria Math" w:hAnsi="Cambria Math"/>
                <w:bCs/>
                <w:i/>
                <w:lang w:val="ru-RU"/>
              </w:rPr>
            </m:ctrlPr>
          </m:sSubPr>
          <m:e>
            <m:r>
              <w:rPr>
                <w:rFonts w:ascii="Cambria Math" w:hAnsi="Cambria Math"/>
                <w:lang w:val="ru-RU"/>
              </w:rPr>
              <m:t>ℵ</m:t>
            </m:r>
          </m:e>
          <m:sub>
            <m:r>
              <w:rPr>
                <w:rFonts w:ascii="Cambria Math" w:hAnsi="Cambria Math"/>
                <w:lang w:val="ru-RU"/>
              </w:rPr>
              <m:t>α</m:t>
            </m:r>
          </m:sub>
        </m:sSub>
        <m:r>
          <w:rPr>
            <w:rFonts w:ascii="Cambria Math" w:hAnsi="Cambria Math"/>
            <w:lang w:val="ru-RU"/>
          </w:rPr>
          <m:t>, T)</m:t>
        </m:r>
      </m:oMath>
      <w:r w:rsidRPr="00E001BB">
        <w:rPr>
          <w:lang w:val="ru-RU"/>
        </w:rPr>
        <w:t xml:space="preserve"> – спектральді функция.</w:t>
      </w:r>
    </w:p>
    <w:p w14:paraId="5D998070" w14:textId="55A089A6" w:rsidR="00FB4306" w:rsidRPr="00E001BB" w:rsidRDefault="00FB4306" w:rsidP="00FB4306">
      <w:pPr>
        <w:pStyle w:val="222"/>
        <w:ind w:firstLine="454"/>
        <w:rPr>
          <w:b/>
          <w:lang w:val="ru-RU"/>
        </w:rPr>
      </w:pPr>
      <w:r w:rsidRPr="00E001BB">
        <w:rPr>
          <w:i/>
          <w:iCs/>
          <w:lang w:val="ru-RU"/>
        </w:rPr>
        <w:t xml:space="preserve">Анықтама 1.3.9 </w:t>
      </w:r>
      <w:r w:rsidRPr="00E001BB">
        <w:rPr>
          <w:lang w:val="ru-RU"/>
        </w:rPr>
        <w:t xml:space="preserve">[15; 263]. </w:t>
      </w:r>
      <m:oMath>
        <m:r>
          <w:rPr>
            <w:rFonts w:ascii="Cambria Math" w:hAnsi="Cambria Math"/>
            <w:lang w:val="ru-RU"/>
          </w:rPr>
          <m:t>S</m:t>
        </m:r>
      </m:oMath>
      <w:r w:rsidRPr="00E001BB">
        <w:rPr>
          <w:lang w:val="ru-RU"/>
        </w:rPr>
        <w:t xml:space="preserve"> моноиды арқылы полигон деп (немесе оны S-act деп атаймыз) тек унарлы функцияларды қамтитын структураны айтамыз, </w:t>
      </w:r>
      <w:r w:rsidRPr="00E001BB">
        <w:rPr>
          <w:rFonts w:ascii="Cambria Math" w:hAnsi="Cambria Math" w:cs="Cambria Math"/>
          <w:lang w:val="ru-RU"/>
        </w:rPr>
        <w:t>⟨</w:t>
      </w:r>
      <m:oMath>
        <m:r>
          <w:rPr>
            <w:rFonts w:ascii="Cambria Math" w:hAnsi="Cambria Math"/>
            <w:lang w:val="ru-RU"/>
          </w:rPr>
          <m:t xml:space="preserve">A; </m:t>
        </m:r>
        <m:sSub>
          <m:sSubPr>
            <m:ctrlPr>
              <w:rPr>
                <w:rFonts w:ascii="Cambria Math" w:hAnsi="Cambria Math"/>
                <w:bCs/>
                <w:i/>
                <w:lang w:val="ru-RU"/>
              </w:rPr>
            </m:ctrlPr>
          </m:sSubPr>
          <m:e>
            <m:r>
              <w:rPr>
                <w:rFonts w:ascii="Cambria Math" w:hAnsi="Cambria Math"/>
                <w:lang w:val="ru-RU"/>
              </w:rPr>
              <m:t>f</m:t>
            </m:r>
          </m:e>
          <m:sub>
            <m:r>
              <w:rPr>
                <w:rFonts w:ascii="Cambria Math" w:hAnsi="Cambria Math"/>
                <w:lang w:val="ru-RU"/>
              </w:rPr>
              <m:t>α</m:t>
            </m:r>
          </m:sub>
        </m:sSub>
        <m:r>
          <w:rPr>
            <w:rFonts w:ascii="Cambria Math" w:hAnsi="Cambria Math"/>
            <w:lang w:val="ru-RU"/>
          </w:rPr>
          <m:t xml:space="preserve"> : α ∈ S</m:t>
        </m:r>
      </m:oMath>
      <w:r w:rsidRPr="00E001BB">
        <w:rPr>
          <w:rFonts w:ascii="Cambria Math" w:hAnsi="Cambria Math" w:cs="Cambria Math"/>
          <w:lang w:val="ru-RU"/>
        </w:rPr>
        <w:t>⟩</w:t>
      </w:r>
      <w:r w:rsidRPr="00E001BB">
        <w:rPr>
          <w:lang w:val="ru-RU"/>
        </w:rPr>
        <w:t>:</w:t>
      </w:r>
    </w:p>
    <w:p w14:paraId="64E1261F" w14:textId="220C51BC" w:rsidR="00FB4306" w:rsidRPr="00E001BB" w:rsidRDefault="00FB4306" w:rsidP="00FB4306">
      <w:pPr>
        <w:pStyle w:val="222"/>
        <w:ind w:firstLine="454"/>
        <w:rPr>
          <w:b/>
          <w:lang w:val="ru-RU"/>
        </w:rPr>
      </w:pPr>
      <w:r w:rsidRPr="00E001BB">
        <w:rPr>
          <w:lang w:val="ru-RU"/>
        </w:rPr>
        <w:t xml:space="preserve">1. </w:t>
      </w:r>
      <m:oMath>
        <m:sSub>
          <m:sSubPr>
            <m:ctrlPr>
              <w:rPr>
                <w:rFonts w:ascii="Cambria Math" w:hAnsi="Cambria Math"/>
                <w:bCs/>
                <w:i/>
                <w:lang w:val="ru-RU"/>
              </w:rPr>
            </m:ctrlPr>
          </m:sSubPr>
          <m:e>
            <m:r>
              <w:rPr>
                <w:rFonts w:ascii="Cambria Math" w:hAnsi="Cambria Math"/>
                <w:lang w:val="ru-RU"/>
              </w:rPr>
              <m:t>f</m:t>
            </m:r>
          </m:e>
          <m:sub>
            <m:r>
              <w:rPr>
                <w:rFonts w:ascii="Cambria Math" w:hAnsi="Cambria Math"/>
                <w:lang w:val="ru-RU"/>
              </w:rPr>
              <m:t>e</m:t>
            </m:r>
          </m:sub>
        </m:sSub>
        <m:r>
          <w:rPr>
            <w:rFonts w:ascii="Cambria Math" w:hAnsi="Cambria Math"/>
            <w:lang w:val="ru-RU"/>
          </w:rPr>
          <m:t>(a) ∀a ∈ A,</m:t>
        </m:r>
      </m:oMath>
      <w:r w:rsidRPr="00E001BB">
        <w:rPr>
          <w:lang w:val="ru-RU"/>
        </w:rPr>
        <w:t xml:space="preserve"> мұндағы </w:t>
      </w:r>
      <m:oMath>
        <m:r>
          <w:rPr>
            <w:rFonts w:ascii="Cambria Math" w:hAnsi="Cambria Math"/>
            <w:lang w:val="ru-RU"/>
          </w:rPr>
          <m:t>e</m:t>
        </m:r>
      </m:oMath>
      <w:r w:rsidRPr="00E001BB">
        <w:rPr>
          <w:lang w:val="ru-RU"/>
        </w:rPr>
        <w:t xml:space="preserve"> – </w:t>
      </w:r>
      <m:oMath>
        <m:r>
          <w:rPr>
            <w:rFonts w:ascii="Cambria Math" w:hAnsi="Cambria Math"/>
            <w:lang w:val="ru-RU"/>
          </w:rPr>
          <m:t>S</m:t>
        </m:r>
      </m:oMath>
      <w:r w:rsidRPr="00E001BB">
        <w:rPr>
          <w:lang w:val="ru-RU"/>
        </w:rPr>
        <w:t>-</w:t>
      </w:r>
      <w:r w:rsidRPr="00E001BB">
        <w:rPr>
          <w:lang w:val="kk-KZ"/>
        </w:rPr>
        <w:t>тің</w:t>
      </w:r>
      <w:r w:rsidRPr="00E001BB">
        <w:rPr>
          <w:lang w:val="ru-RU"/>
        </w:rPr>
        <w:t xml:space="preserve"> бірлік элементі </w:t>
      </w:r>
      <m:oMath>
        <m:r>
          <w:rPr>
            <w:rFonts w:ascii="Cambria Math" w:hAnsi="Cambria Math"/>
            <w:lang w:val="ru-RU"/>
          </w:rPr>
          <m:t>;</m:t>
        </m:r>
      </m:oMath>
    </w:p>
    <w:p w14:paraId="2C806082" w14:textId="68F2EBB4" w:rsidR="00FB4306" w:rsidRPr="00E001BB" w:rsidRDefault="00FB4306" w:rsidP="00FB4306">
      <w:pPr>
        <w:pStyle w:val="222"/>
        <w:ind w:firstLine="454"/>
        <w:rPr>
          <w:b/>
          <w:lang w:val="ru-RU"/>
        </w:rPr>
      </w:pPr>
      <w:r w:rsidRPr="00E001BB">
        <w:rPr>
          <w:lang w:val="ru-RU"/>
        </w:rPr>
        <w:t xml:space="preserve">2. </w:t>
      </w:r>
      <m:oMath>
        <m:sSub>
          <m:sSubPr>
            <m:ctrlPr>
              <w:rPr>
                <w:rFonts w:ascii="Cambria Math" w:hAnsi="Cambria Math"/>
                <w:bCs/>
                <w:i/>
                <w:lang w:val="ru-RU"/>
              </w:rPr>
            </m:ctrlPr>
          </m:sSubPr>
          <m:e>
            <m:r>
              <w:rPr>
                <w:rFonts w:ascii="Cambria Math" w:hAnsi="Cambria Math"/>
                <w:lang w:val="ru-RU"/>
              </w:rPr>
              <m:t>f</m:t>
            </m:r>
          </m:e>
          <m:sub>
            <m:r>
              <w:rPr>
                <w:rFonts w:ascii="Cambria Math" w:hAnsi="Cambria Math"/>
                <w:lang w:val="ru-RU"/>
              </w:rPr>
              <m:t>αβ</m:t>
            </m:r>
          </m:sub>
        </m:sSub>
        <m:r>
          <w:rPr>
            <w:rFonts w:ascii="Cambria Math" w:hAnsi="Cambria Math"/>
            <w:lang w:val="ru-RU"/>
          </w:rPr>
          <m:t xml:space="preserve">(a) = </m:t>
        </m:r>
        <m:sSub>
          <m:sSubPr>
            <m:ctrlPr>
              <w:rPr>
                <w:rFonts w:ascii="Cambria Math" w:hAnsi="Cambria Math"/>
                <w:bCs/>
                <w:i/>
                <w:lang w:val="ru-RU"/>
              </w:rPr>
            </m:ctrlPr>
          </m:sSubPr>
          <m:e>
            <m:r>
              <w:rPr>
                <w:rFonts w:ascii="Cambria Math" w:hAnsi="Cambria Math"/>
                <w:lang w:val="ru-RU"/>
              </w:rPr>
              <m:t>f</m:t>
            </m:r>
          </m:e>
          <m:sub>
            <m:r>
              <w:rPr>
                <w:rFonts w:ascii="Cambria Math" w:hAnsi="Cambria Math"/>
                <w:lang w:val="ru-RU"/>
              </w:rPr>
              <m:t>α</m:t>
            </m:r>
          </m:sub>
        </m:sSub>
        <m:r>
          <w:rPr>
            <w:rFonts w:ascii="Cambria Math" w:hAnsi="Cambria Math"/>
            <w:lang w:val="ru-RU"/>
          </w:rPr>
          <m:t>(</m:t>
        </m:r>
        <m:sSub>
          <m:sSubPr>
            <m:ctrlPr>
              <w:rPr>
                <w:rFonts w:ascii="Cambria Math" w:hAnsi="Cambria Math"/>
                <w:bCs/>
                <w:i/>
                <w:lang w:val="ru-RU"/>
              </w:rPr>
            </m:ctrlPr>
          </m:sSubPr>
          <m:e>
            <m:r>
              <w:rPr>
                <w:rFonts w:ascii="Cambria Math" w:hAnsi="Cambria Math"/>
                <w:lang w:val="ru-RU"/>
              </w:rPr>
              <m:t>f</m:t>
            </m:r>
          </m:e>
          <m:sub>
            <m:r>
              <w:rPr>
                <w:rFonts w:ascii="Cambria Math" w:hAnsi="Cambria Math"/>
                <w:lang w:val="ru-RU"/>
              </w:rPr>
              <m:t>β</m:t>
            </m:r>
          </m:sub>
        </m:sSub>
        <m:r>
          <w:rPr>
            <w:rFonts w:ascii="Cambria Math" w:hAnsi="Cambria Math"/>
            <w:lang w:val="ru-RU"/>
          </w:rPr>
          <m:t>(a)) ∀α, β ∈ S, ∀a ∈ A.</m:t>
        </m:r>
      </m:oMath>
    </w:p>
    <w:p w14:paraId="54032E9F" w14:textId="4B4080AE" w:rsidR="00FB4306" w:rsidRPr="00E001BB" w:rsidRDefault="00FB4306" w:rsidP="00FB4306">
      <w:pPr>
        <w:pStyle w:val="222"/>
        <w:ind w:firstLine="454"/>
        <w:rPr>
          <w:b/>
          <w:lang w:val="ru-RU"/>
        </w:rPr>
      </w:pPr>
      <w:r w:rsidRPr="00E001BB">
        <w:rPr>
          <w:i/>
          <w:iCs/>
          <w:lang w:val="ru-RU"/>
        </w:rPr>
        <w:t>Теорема 1.3.1</w:t>
      </w:r>
      <w:r w:rsidRPr="00E001BB">
        <w:rPr>
          <w:lang w:val="ru-RU"/>
        </w:rPr>
        <w:t xml:space="preserve"> [15; 264]. Шекті сигнатурадағы әрбір </w:t>
      </w:r>
      <m:oMath>
        <m:sSub>
          <m:sSubPr>
            <m:ctrlPr>
              <w:rPr>
                <w:rFonts w:ascii="Cambria Math" w:hAnsi="Cambria Math"/>
                <w:bCs/>
                <w:i/>
                <w:lang w:val="ru-RU"/>
              </w:rPr>
            </m:ctrlPr>
          </m:sSubPr>
          <m:e>
            <m:r>
              <w:rPr>
                <w:rFonts w:ascii="Cambria Math" w:hAnsi="Cambria Math"/>
                <w:lang w:val="ru-RU"/>
              </w:rPr>
              <m:t>T</m:t>
            </m:r>
          </m:e>
          <m:sub>
            <m:r>
              <w:rPr>
                <w:rFonts w:ascii="Cambria Math" w:hAnsi="Cambria Math"/>
                <w:lang w:val="ru-RU"/>
              </w:rPr>
              <m:t>2</m:t>
            </m:r>
          </m:sub>
        </m:sSub>
      </m:oMath>
      <w:r w:rsidRPr="00E001BB">
        <w:rPr>
          <w:lang w:val="ru-RU"/>
        </w:rPr>
        <w:t xml:space="preserve"> теория үшін </w:t>
      </w:r>
      <m:oMath>
        <m:sSub>
          <m:sSubPr>
            <m:ctrlPr>
              <w:rPr>
                <w:rFonts w:ascii="Cambria Math" w:hAnsi="Cambria Math"/>
                <w:bCs/>
                <w:i/>
                <w:lang w:val="ru-RU"/>
              </w:rPr>
            </m:ctrlPr>
          </m:sSubPr>
          <m:e>
            <m:r>
              <w:rPr>
                <w:rFonts w:ascii="Cambria Math" w:hAnsi="Cambria Math"/>
                <w:lang w:val="ru-RU"/>
              </w:rPr>
              <m:t>T</m:t>
            </m:r>
          </m:e>
          <m:sub>
            <m:r>
              <w:rPr>
                <w:rFonts w:ascii="Cambria Math" w:hAnsi="Cambria Math"/>
                <w:lang w:val="ru-RU"/>
              </w:rPr>
              <m:t>1</m:t>
            </m:r>
          </m:sub>
        </m:sSub>
      </m:oMath>
      <w:r w:rsidRPr="00E001BB">
        <w:rPr>
          <w:lang w:val="ru-RU"/>
        </w:rPr>
        <w:t xml:space="preserve"> полигондар теориясы бар, сондықтан </w:t>
      </w:r>
      <m:oMath>
        <m:sSub>
          <m:sSubPr>
            <m:ctrlPr>
              <w:rPr>
                <w:rFonts w:ascii="Cambria Math" w:hAnsi="Cambria Math"/>
                <w:bCs/>
                <w:i/>
                <w:lang w:val="ru-RU"/>
              </w:rPr>
            </m:ctrlPr>
          </m:sSubPr>
          <m:e>
            <m:r>
              <w:rPr>
                <w:rFonts w:ascii="Cambria Math" w:hAnsi="Cambria Math"/>
                <w:lang w:val="ru-RU"/>
              </w:rPr>
              <m:t>T</m:t>
            </m:r>
          </m:e>
          <m:sub>
            <m:r>
              <w:rPr>
                <w:rFonts w:ascii="Cambria Math" w:hAnsi="Cambria Math"/>
                <w:lang w:val="ru-RU"/>
              </w:rPr>
              <m:t>1</m:t>
            </m:r>
          </m:sub>
        </m:sSub>
      </m:oMath>
      <w:r w:rsidRPr="00E001BB">
        <w:rPr>
          <w:lang w:val="ru-RU"/>
        </w:rPr>
        <w:t xml:space="preserve"> кейбір елеулі емес кеңейтілуі </w:t>
      </w:r>
      <m:oMath>
        <m:sSub>
          <m:sSubPr>
            <m:ctrlPr>
              <w:rPr>
                <w:rFonts w:ascii="Cambria Math" w:hAnsi="Cambria Math"/>
                <w:bCs/>
                <w:i/>
                <w:lang w:val="ru-RU"/>
              </w:rPr>
            </m:ctrlPr>
          </m:sSubPr>
          <m:e>
            <m:r>
              <w:rPr>
                <w:rFonts w:ascii="Cambria Math" w:hAnsi="Cambria Math"/>
                <w:lang w:val="ru-RU"/>
              </w:rPr>
              <m:t>T</m:t>
            </m:r>
          </m:e>
          <m:sub>
            <m:r>
              <w:rPr>
                <w:rFonts w:ascii="Cambria Math" w:hAnsi="Cambria Math"/>
                <w:lang w:val="ru-RU"/>
              </w:rPr>
              <m:t>2</m:t>
            </m:r>
          </m:sub>
        </m:sSub>
      </m:oMath>
      <w:r w:rsidRPr="00E001BB">
        <w:rPr>
          <w:lang w:val="ru-RU"/>
        </w:rPr>
        <w:t xml:space="preserve"> қабықшасы дерлік болады.</w:t>
      </w:r>
    </w:p>
    <w:p w14:paraId="192069F9" w14:textId="371629E3" w:rsidR="00FB4306" w:rsidRPr="00E001BB" w:rsidRDefault="00FB4306" w:rsidP="00FB4306">
      <w:pPr>
        <w:pStyle w:val="222"/>
        <w:ind w:firstLine="454"/>
        <w:rPr>
          <w:b/>
          <w:lang w:val="ru-RU"/>
        </w:rPr>
      </w:pPr>
      <w:r w:rsidRPr="00E001BB">
        <w:rPr>
          <w:i/>
          <w:iCs/>
          <w:lang w:val="ru-RU"/>
        </w:rPr>
        <w:t>Теорема 1.3.2</w:t>
      </w:r>
      <w:r w:rsidRPr="00E001BB">
        <w:rPr>
          <w:lang w:val="ru-RU"/>
        </w:rPr>
        <w:t xml:space="preserve"> [15; 263]. Шексіз сигнатурадағы әрбір </w:t>
      </w:r>
      <m:oMath>
        <m:sSub>
          <m:sSubPr>
            <m:ctrlPr>
              <w:rPr>
                <w:rFonts w:ascii="Cambria Math" w:hAnsi="Cambria Math"/>
                <w:bCs/>
                <w:i/>
                <w:lang w:val="ru-RU"/>
              </w:rPr>
            </m:ctrlPr>
          </m:sSubPr>
          <m:e>
            <m:r>
              <w:rPr>
                <w:rFonts w:ascii="Cambria Math" w:hAnsi="Cambria Math"/>
                <w:lang w:val="ru-RU"/>
              </w:rPr>
              <m:t>T</m:t>
            </m:r>
          </m:e>
          <m:sub>
            <m:r>
              <w:rPr>
                <w:rFonts w:ascii="Cambria Math" w:hAnsi="Cambria Math"/>
                <w:lang w:val="ru-RU"/>
              </w:rPr>
              <m:t>2</m:t>
            </m:r>
          </m:sub>
        </m:sSub>
      </m:oMath>
      <w:r w:rsidRPr="00E001BB">
        <w:rPr>
          <w:lang w:val="ru-RU"/>
        </w:rPr>
        <w:t xml:space="preserve"> теория үшін </w:t>
      </w:r>
      <m:oMath>
        <m:sSub>
          <m:sSubPr>
            <m:ctrlPr>
              <w:rPr>
                <w:rFonts w:ascii="Cambria Math" w:hAnsi="Cambria Math"/>
                <w:bCs/>
                <w:i/>
                <w:lang w:val="ru-RU"/>
              </w:rPr>
            </m:ctrlPr>
          </m:sSubPr>
          <m:e>
            <m:r>
              <w:rPr>
                <w:rFonts w:ascii="Cambria Math" w:hAnsi="Cambria Math"/>
                <w:lang w:val="ru-RU"/>
              </w:rPr>
              <m:t>T</m:t>
            </m:r>
          </m:e>
          <m:sub>
            <m:r>
              <w:rPr>
                <w:rFonts w:ascii="Cambria Math" w:hAnsi="Cambria Math"/>
                <w:lang w:val="ru-RU"/>
              </w:rPr>
              <m:t>1</m:t>
            </m:r>
          </m:sub>
        </m:sSub>
      </m:oMath>
      <w:r w:rsidRPr="00E001BB">
        <w:rPr>
          <w:lang w:val="ru-RU"/>
        </w:rPr>
        <w:t xml:space="preserve"> полигондар теориясы бар, сондықтан </w:t>
      </w:r>
      <m:oMath>
        <m:sSub>
          <m:sSubPr>
            <m:ctrlPr>
              <w:rPr>
                <w:rFonts w:ascii="Cambria Math" w:hAnsi="Cambria Math"/>
                <w:bCs/>
                <w:i/>
                <w:lang w:val="ru-RU"/>
              </w:rPr>
            </m:ctrlPr>
          </m:sSubPr>
          <m:e>
            <m:r>
              <w:rPr>
                <w:rFonts w:ascii="Cambria Math" w:hAnsi="Cambria Math"/>
                <w:lang w:val="ru-RU"/>
              </w:rPr>
              <m:t>T</m:t>
            </m:r>
          </m:e>
          <m:sub>
            <m:r>
              <w:rPr>
                <w:rFonts w:ascii="Cambria Math" w:hAnsi="Cambria Math"/>
                <w:lang w:val="ru-RU"/>
              </w:rPr>
              <m:t>1</m:t>
            </m:r>
          </m:sub>
        </m:sSub>
      </m:oMath>
      <w:r w:rsidRPr="00E001BB">
        <w:rPr>
          <w:lang w:val="ru-RU"/>
        </w:rPr>
        <w:t xml:space="preserve"> кейбір елеулі емес кеңейтілуі </w:t>
      </w:r>
      <m:oMath>
        <m:sSub>
          <m:sSubPr>
            <m:ctrlPr>
              <w:rPr>
                <w:rFonts w:ascii="Cambria Math" w:hAnsi="Cambria Math"/>
                <w:bCs/>
                <w:i/>
                <w:lang w:val="ru-RU"/>
              </w:rPr>
            </m:ctrlPr>
          </m:sSubPr>
          <m:e>
            <m:r>
              <w:rPr>
                <w:rFonts w:ascii="Cambria Math" w:hAnsi="Cambria Math"/>
                <w:lang w:val="ru-RU"/>
              </w:rPr>
              <m:t>T</m:t>
            </m:r>
          </m:e>
          <m:sub>
            <m:r>
              <w:rPr>
                <w:rFonts w:ascii="Cambria Math" w:hAnsi="Cambria Math"/>
                <w:lang w:val="ru-RU"/>
              </w:rPr>
              <m:t>2</m:t>
            </m:r>
          </m:sub>
        </m:sSub>
      </m:oMath>
      <w:r w:rsidRPr="00E001BB">
        <w:rPr>
          <w:lang w:val="ru-RU"/>
        </w:rPr>
        <w:t xml:space="preserve"> қабықшасы болады.</w:t>
      </w:r>
    </w:p>
    <w:p w14:paraId="0B8E31A1" w14:textId="77777777" w:rsidR="00FB4306" w:rsidRPr="00E001BB" w:rsidRDefault="00FB4306" w:rsidP="00FB4306">
      <w:pPr>
        <w:pStyle w:val="222"/>
        <w:ind w:firstLine="454"/>
        <w:rPr>
          <w:b/>
          <w:lang w:val="ru-RU"/>
        </w:rPr>
      </w:pPr>
      <w:r w:rsidRPr="00E001BB">
        <w:rPr>
          <w:lang w:val="ru-RU"/>
        </w:rPr>
        <w:t>Осы бөлімнің соңғы тарауында йонсондық теориялардың синтаксистік және семантикалық ұқсастығы туралы түсініктері қарастырылды.</w:t>
      </w:r>
    </w:p>
    <w:p w14:paraId="69129B7E" w14:textId="0D355D5C" w:rsidR="00FB4306" w:rsidRPr="00E001BB" w:rsidRDefault="00FB4306" w:rsidP="00FB4306">
      <w:pPr>
        <w:pStyle w:val="222"/>
        <w:ind w:firstLine="454"/>
        <w:rPr>
          <w:b/>
        </w:rPr>
      </w:pPr>
      <w:r w:rsidRPr="00E001BB">
        <w:rPr>
          <w:i/>
          <w:iCs/>
          <w:lang w:val="kk-KZ"/>
        </w:rPr>
        <w:t>Анықтама</w:t>
      </w:r>
      <w:r w:rsidRPr="00E001BB">
        <w:rPr>
          <w:i/>
          <w:iCs/>
        </w:rPr>
        <w:t xml:space="preserve"> 1.4.1</w:t>
      </w:r>
      <w:r w:rsidRPr="00E001BB">
        <w:t xml:space="preserve"> [4; 46]. Айтарлық </w:t>
      </w:r>
      <m:oMath>
        <m:sSub>
          <m:sSubPr>
            <m:ctrlPr>
              <w:rPr>
                <w:rFonts w:ascii="Cambria Math" w:hAnsi="Cambria Math"/>
                <w:bCs/>
                <w:i/>
                <w:lang w:val="ru-RU"/>
              </w:rPr>
            </m:ctrlPr>
          </m:sSubPr>
          <m:e>
            <m:r>
              <w:rPr>
                <w:rFonts w:ascii="Cambria Math" w:hAnsi="Cambria Math"/>
              </w:rPr>
              <m:t>T</m:t>
            </m:r>
          </m:e>
          <m:sub>
            <m:r>
              <w:rPr>
                <w:rFonts w:ascii="Cambria Math" w:hAnsi="Cambria Math"/>
              </w:rPr>
              <m:t>1</m:t>
            </m:r>
          </m:sub>
        </m:sSub>
      </m:oMath>
      <w:r w:rsidRPr="00E001BB">
        <w:t xml:space="preserve"> және </w:t>
      </w:r>
      <m:oMath>
        <m:sSub>
          <m:sSubPr>
            <m:ctrlPr>
              <w:rPr>
                <w:rFonts w:ascii="Cambria Math" w:hAnsi="Cambria Math"/>
                <w:bCs/>
                <w:i/>
                <w:lang w:val="ru-RU"/>
              </w:rPr>
            </m:ctrlPr>
          </m:sSubPr>
          <m:e>
            <m:r>
              <w:rPr>
                <w:rFonts w:ascii="Cambria Math" w:hAnsi="Cambria Math"/>
              </w:rPr>
              <m:t>T</m:t>
            </m:r>
          </m:e>
          <m:sub>
            <m:r>
              <w:rPr>
                <w:rFonts w:ascii="Cambria Math" w:hAnsi="Cambria Math"/>
              </w:rPr>
              <m:t>2</m:t>
            </m:r>
          </m:sub>
        </m:sSub>
      </m:oMath>
      <w:r w:rsidRPr="00E001BB">
        <w:t xml:space="preserve"> – </w:t>
      </w:r>
      <w:r w:rsidRPr="00E001BB">
        <w:rPr>
          <w:lang w:val="kk-KZ"/>
        </w:rPr>
        <w:t>йонсондық</w:t>
      </w:r>
      <w:r w:rsidRPr="00E001BB">
        <w:t xml:space="preserve"> теориялар болсын. </w:t>
      </w:r>
      <m:oMath>
        <m:sSub>
          <m:sSubPr>
            <m:ctrlPr>
              <w:rPr>
                <w:rFonts w:ascii="Cambria Math" w:hAnsi="Cambria Math"/>
                <w:bCs/>
                <w:i/>
                <w:lang w:val="ru-RU"/>
              </w:rPr>
            </m:ctrlPr>
          </m:sSubPr>
          <m:e>
            <m:r>
              <w:rPr>
                <w:rFonts w:ascii="Cambria Math" w:hAnsi="Cambria Math"/>
              </w:rPr>
              <m:t>T</m:t>
            </m:r>
          </m:e>
          <m:sub>
            <m:r>
              <w:rPr>
                <w:rFonts w:ascii="Cambria Math" w:hAnsi="Cambria Math"/>
              </w:rPr>
              <m:t>1</m:t>
            </m:r>
          </m:sub>
        </m:sSub>
      </m:oMath>
      <w:r w:rsidRPr="00E001BB">
        <w:t xml:space="preserve"> және </w:t>
      </w:r>
      <m:oMath>
        <m:sSub>
          <m:sSubPr>
            <m:ctrlPr>
              <w:rPr>
                <w:rFonts w:ascii="Cambria Math" w:hAnsi="Cambria Math"/>
                <w:bCs/>
                <w:i/>
                <w:lang w:val="ru-RU"/>
              </w:rPr>
            </m:ctrlPr>
          </m:sSubPr>
          <m:e>
            <m:r>
              <w:rPr>
                <w:rFonts w:ascii="Cambria Math" w:hAnsi="Cambria Math"/>
              </w:rPr>
              <m:t>T</m:t>
            </m:r>
          </m:e>
          <m:sub>
            <m:r>
              <w:rPr>
                <w:rFonts w:ascii="Cambria Math" w:hAnsi="Cambria Math"/>
              </w:rPr>
              <m:t>2</m:t>
            </m:r>
          </m:sub>
        </m:sSub>
      </m:oMath>
      <w:r w:rsidRPr="00E001BB">
        <w:t xml:space="preserve"> </w:t>
      </w:r>
      <w:r w:rsidRPr="00E001BB">
        <w:rPr>
          <w:lang w:val="kk-KZ"/>
        </w:rPr>
        <w:t xml:space="preserve">йонсондық </w:t>
      </w:r>
      <w:r w:rsidRPr="00E001BB">
        <w:t>синтаксиc</w:t>
      </w:r>
      <w:r w:rsidRPr="00E001BB">
        <w:rPr>
          <w:lang w:val="kk-KZ"/>
        </w:rPr>
        <w:t>тік ұқсас деп айтамыз, егер</w:t>
      </w:r>
      <w:r w:rsidRPr="00E001BB">
        <w:t xml:space="preserve"> </w:t>
      </w:r>
      <m:oMath>
        <m:r>
          <w:rPr>
            <w:rFonts w:ascii="Cambria Math" w:hAnsi="Cambria Math"/>
          </w:rPr>
          <m:t>: E(</m:t>
        </m:r>
        <m:sSub>
          <m:sSubPr>
            <m:ctrlPr>
              <w:rPr>
                <w:rFonts w:ascii="Cambria Math" w:hAnsi="Cambria Math"/>
                <w:bCs/>
                <w:i/>
                <w:lang w:val="ru-RU"/>
              </w:rPr>
            </m:ctrlPr>
          </m:sSubPr>
          <m:e>
            <m:r>
              <w:rPr>
                <w:rFonts w:ascii="Cambria Math" w:hAnsi="Cambria Math"/>
              </w:rPr>
              <m:t>T</m:t>
            </m:r>
          </m:e>
          <m:sub>
            <m:r>
              <w:rPr>
                <w:rFonts w:ascii="Cambria Math" w:hAnsi="Cambria Math"/>
              </w:rPr>
              <m:t>1</m:t>
            </m:r>
          </m:sub>
        </m:sSub>
        <m:r>
          <w:rPr>
            <w:rFonts w:ascii="Cambria Math" w:hAnsi="Cambria Math"/>
          </w:rPr>
          <m:t>) → E(</m:t>
        </m:r>
        <m:sSub>
          <m:sSubPr>
            <m:ctrlPr>
              <w:rPr>
                <w:rFonts w:ascii="Cambria Math" w:hAnsi="Cambria Math"/>
                <w:bCs/>
                <w:i/>
                <w:lang w:val="ru-RU"/>
              </w:rPr>
            </m:ctrlPr>
          </m:sSubPr>
          <m:e>
            <m:r>
              <w:rPr>
                <w:rFonts w:ascii="Cambria Math" w:hAnsi="Cambria Math"/>
              </w:rPr>
              <m:t>T</m:t>
            </m:r>
          </m:e>
          <m:sub>
            <m:r>
              <w:rPr>
                <w:rFonts w:ascii="Cambria Math" w:hAnsi="Cambria Math"/>
              </w:rPr>
              <m:t>2</m:t>
            </m:r>
          </m:sub>
        </m:sSub>
        <m:r>
          <w:rPr>
            <w:rFonts w:ascii="Cambria Math" w:hAnsi="Cambria Math"/>
          </w:rPr>
          <m:t>)</m:t>
        </m:r>
      </m:oMath>
      <w:r w:rsidRPr="00E001BB">
        <w:t xml:space="preserve">  биекция табылса: </w:t>
      </w:r>
    </w:p>
    <w:p w14:paraId="09E41ED9" w14:textId="1C9DCA9B" w:rsidR="00FB4306" w:rsidRPr="00E001BB" w:rsidRDefault="00FB4306" w:rsidP="00FB4306">
      <w:pPr>
        <w:pStyle w:val="222"/>
        <w:ind w:firstLine="454"/>
        <w:rPr>
          <w:b/>
        </w:rPr>
      </w:pPr>
      <w:r w:rsidRPr="00E001BB">
        <w:t xml:space="preserve">1) </w:t>
      </w:r>
      <m:oMath>
        <m:r>
          <w:rPr>
            <w:rFonts w:ascii="Cambria Math" w:hAnsi="Cambria Math"/>
          </w:rPr>
          <m:t>f</m:t>
        </m:r>
      </m:oMath>
      <w:r w:rsidRPr="00E001BB">
        <w:t>-</w:t>
      </w:r>
      <w:r w:rsidRPr="00E001BB">
        <w:rPr>
          <w:lang w:val="kk-KZ"/>
        </w:rPr>
        <w:t>тің</w:t>
      </w:r>
      <w:r w:rsidRPr="00E001BB">
        <w:t xml:space="preserve"> </w:t>
      </w:r>
      <m:oMath>
        <m:sSub>
          <m:sSubPr>
            <m:ctrlPr>
              <w:rPr>
                <w:rFonts w:ascii="Cambria Math" w:hAnsi="Cambria Math"/>
                <w:bCs/>
                <w:i/>
                <w:lang w:val="ru-RU"/>
              </w:rPr>
            </m:ctrlPr>
          </m:sSubPr>
          <m:e>
            <m:r>
              <w:rPr>
                <w:rFonts w:ascii="Cambria Math" w:hAnsi="Cambria Math"/>
              </w:rPr>
              <m:t>E</m:t>
            </m:r>
          </m:e>
          <m:sub>
            <m:r>
              <w:rPr>
                <w:rFonts w:ascii="Cambria Math" w:hAnsi="Cambria Math"/>
              </w:rPr>
              <m:t>n</m:t>
            </m:r>
          </m:sub>
        </m:sSub>
        <m:r>
          <w:rPr>
            <w:rFonts w:ascii="Cambria Math" w:hAnsi="Cambria Math"/>
          </w:rPr>
          <m:t>(</m:t>
        </m:r>
        <m:sSub>
          <m:sSubPr>
            <m:ctrlPr>
              <w:rPr>
                <w:rFonts w:ascii="Cambria Math" w:hAnsi="Cambria Math"/>
                <w:bCs/>
                <w:i/>
                <w:lang w:val="ru-RU"/>
              </w:rPr>
            </m:ctrlPr>
          </m:sSubPr>
          <m:e>
            <m:r>
              <w:rPr>
                <w:rFonts w:ascii="Cambria Math" w:hAnsi="Cambria Math"/>
              </w:rPr>
              <m:t>T</m:t>
            </m:r>
          </m:e>
          <m:sub>
            <m:r>
              <w:rPr>
                <w:rFonts w:ascii="Cambria Math" w:hAnsi="Cambria Math"/>
              </w:rPr>
              <m:t>1</m:t>
            </m:r>
          </m:sub>
        </m:sSub>
        <m:r>
          <w:rPr>
            <w:rFonts w:ascii="Cambria Math" w:hAnsi="Cambria Math"/>
          </w:rPr>
          <m:t>)</m:t>
        </m:r>
      </m:oMath>
      <w:r w:rsidRPr="00E001BB">
        <w:t>-</w:t>
      </w:r>
      <w:r w:rsidRPr="00E001BB">
        <w:rPr>
          <w:lang w:val="kk-KZ"/>
        </w:rPr>
        <w:t>ғе дейін шектеуі</w:t>
      </w:r>
      <w:r w:rsidRPr="00E001BB">
        <w:t xml:space="preserve"> </w:t>
      </w:r>
      <m:oMath>
        <m:sSub>
          <m:sSubPr>
            <m:ctrlPr>
              <w:rPr>
                <w:rFonts w:ascii="Cambria Math" w:hAnsi="Cambria Math"/>
                <w:bCs/>
                <w:i/>
                <w:lang w:val="ru-RU"/>
              </w:rPr>
            </m:ctrlPr>
          </m:sSubPr>
          <m:e>
            <m:r>
              <w:rPr>
                <w:rFonts w:ascii="Cambria Math" w:hAnsi="Cambria Math"/>
              </w:rPr>
              <m:t>E</m:t>
            </m:r>
          </m:e>
          <m:sub>
            <m:r>
              <w:rPr>
                <w:rFonts w:ascii="Cambria Math" w:hAnsi="Cambria Math"/>
              </w:rPr>
              <m:t>n</m:t>
            </m:r>
          </m:sub>
        </m:sSub>
        <m:r>
          <w:rPr>
            <w:rFonts w:ascii="Cambria Math" w:hAnsi="Cambria Math"/>
          </w:rPr>
          <m:t>(</m:t>
        </m:r>
        <m:sSub>
          <m:sSubPr>
            <m:ctrlPr>
              <w:rPr>
                <w:rFonts w:ascii="Cambria Math" w:hAnsi="Cambria Math"/>
                <w:bCs/>
                <w:i/>
                <w:lang w:val="ru-RU"/>
              </w:rPr>
            </m:ctrlPr>
          </m:sSubPr>
          <m:e>
            <m:r>
              <w:rPr>
                <w:rFonts w:ascii="Cambria Math" w:hAnsi="Cambria Math"/>
              </w:rPr>
              <m:t>T</m:t>
            </m:r>
          </m:e>
          <m:sub>
            <m:r>
              <w:rPr>
                <w:rFonts w:ascii="Cambria Math" w:hAnsi="Cambria Math"/>
              </w:rPr>
              <m:t>1</m:t>
            </m:r>
          </m:sub>
        </m:sSub>
        <m:r>
          <w:rPr>
            <w:rFonts w:ascii="Cambria Math" w:hAnsi="Cambria Math"/>
          </w:rPr>
          <m:t>)</m:t>
        </m:r>
      </m:oMath>
      <w:r w:rsidRPr="00E001BB">
        <w:t xml:space="preserve"> және </w:t>
      </w:r>
      <m:oMath>
        <m:sSub>
          <m:sSubPr>
            <m:ctrlPr>
              <w:rPr>
                <w:rFonts w:ascii="Cambria Math" w:hAnsi="Cambria Math"/>
                <w:bCs/>
                <w:i/>
                <w:lang w:val="ru-RU"/>
              </w:rPr>
            </m:ctrlPr>
          </m:sSubPr>
          <m:e>
            <m:r>
              <w:rPr>
                <w:rFonts w:ascii="Cambria Math" w:hAnsi="Cambria Math"/>
              </w:rPr>
              <m:t>E</m:t>
            </m:r>
          </m:e>
          <m:sub>
            <m:r>
              <w:rPr>
                <w:rFonts w:ascii="Cambria Math" w:hAnsi="Cambria Math"/>
              </w:rPr>
              <m:t>n</m:t>
            </m:r>
          </m:sub>
        </m:sSub>
        <m:r>
          <w:rPr>
            <w:rFonts w:ascii="Cambria Math" w:hAnsi="Cambria Math"/>
          </w:rPr>
          <m:t>(</m:t>
        </m:r>
        <m:sSub>
          <m:sSubPr>
            <m:ctrlPr>
              <w:rPr>
                <w:rFonts w:ascii="Cambria Math" w:hAnsi="Cambria Math"/>
                <w:bCs/>
                <w:i/>
                <w:lang w:val="ru-RU"/>
              </w:rPr>
            </m:ctrlPr>
          </m:sSubPr>
          <m:e>
            <m:r>
              <w:rPr>
                <w:rFonts w:ascii="Cambria Math" w:hAnsi="Cambria Math"/>
              </w:rPr>
              <m:t>T</m:t>
            </m:r>
          </m:e>
          <m:sub>
            <m:r>
              <w:rPr>
                <w:rFonts w:ascii="Cambria Math" w:hAnsi="Cambria Math"/>
              </w:rPr>
              <m:t>2</m:t>
            </m:r>
          </m:sub>
        </m:sSub>
        <m:r>
          <w:rPr>
            <w:rFonts w:ascii="Cambria Math" w:hAnsi="Cambria Math"/>
          </w:rPr>
          <m:t>)</m:t>
        </m:r>
      </m:oMath>
      <w:r w:rsidRPr="00E001BB">
        <w:rPr>
          <w:lang w:val="kk-KZ"/>
        </w:rPr>
        <w:t xml:space="preserve"> торлардың</w:t>
      </w:r>
      <w:r w:rsidRPr="00E001BB">
        <w:t xml:space="preserve"> изоморфизмі болып табылады, </w:t>
      </w:r>
      <m:oMath>
        <m:r>
          <w:rPr>
            <w:rFonts w:ascii="Cambria Math" w:hAnsi="Cambria Math"/>
          </w:rPr>
          <m:t>n &lt; ω;</m:t>
        </m:r>
      </m:oMath>
    </w:p>
    <w:p w14:paraId="0F8017CB" w14:textId="7A45EF82" w:rsidR="00FB4306" w:rsidRPr="00E001BB" w:rsidRDefault="00FB4306" w:rsidP="00FB4306">
      <w:pPr>
        <w:pStyle w:val="222"/>
        <w:ind w:firstLine="454"/>
        <w:rPr>
          <w:b/>
        </w:rPr>
      </w:pPr>
      <w:r w:rsidRPr="00E001BB">
        <w:t xml:space="preserve">2) </w:t>
      </w:r>
      <m:oMath>
        <m:r>
          <w:rPr>
            <w:rFonts w:ascii="Cambria Math" w:hAnsi="Cambria Math"/>
          </w:rPr>
          <m:t>f(∃</m:t>
        </m:r>
        <m:sSub>
          <m:sSubPr>
            <m:ctrlPr>
              <w:rPr>
                <w:rFonts w:ascii="Cambria Math" w:hAnsi="Cambria Math"/>
                <w:bCs/>
                <w:i/>
                <w:lang w:val="ru-RU"/>
              </w:rPr>
            </m:ctrlPr>
          </m:sSubPr>
          <m:e>
            <m:r>
              <w:rPr>
                <w:rFonts w:ascii="Cambria Math" w:hAnsi="Cambria Math"/>
              </w:rPr>
              <m:t>v</m:t>
            </m:r>
          </m:e>
          <m:sub>
            <m:r>
              <w:rPr>
                <w:rFonts w:ascii="Cambria Math" w:hAnsi="Cambria Math"/>
              </w:rPr>
              <m:t>n+1</m:t>
            </m:r>
          </m:sub>
        </m:sSub>
        <m:r>
          <w:rPr>
            <w:rFonts w:ascii="Cambria Math" w:hAnsi="Cambria Math"/>
          </w:rPr>
          <m:t>φ) = ∃</m:t>
        </m:r>
        <m:sSub>
          <m:sSubPr>
            <m:ctrlPr>
              <w:rPr>
                <w:rFonts w:ascii="Cambria Math" w:hAnsi="Cambria Math"/>
                <w:bCs/>
                <w:i/>
                <w:lang w:val="ru-RU"/>
              </w:rPr>
            </m:ctrlPr>
          </m:sSubPr>
          <m:e>
            <m:r>
              <w:rPr>
                <w:rFonts w:ascii="Cambria Math" w:hAnsi="Cambria Math"/>
              </w:rPr>
              <m:t>v</m:t>
            </m:r>
          </m:e>
          <m:sub>
            <m:r>
              <w:rPr>
                <w:rFonts w:ascii="Cambria Math" w:hAnsi="Cambria Math"/>
              </w:rPr>
              <m:t>n+1</m:t>
            </m:r>
          </m:sub>
        </m:sSub>
        <m:r>
          <w:rPr>
            <w:rFonts w:ascii="Cambria Math" w:hAnsi="Cambria Math"/>
          </w:rPr>
          <m:t xml:space="preserve">f(φ), φ ∈ </m:t>
        </m:r>
        <m:sSub>
          <m:sSubPr>
            <m:ctrlPr>
              <w:rPr>
                <w:rFonts w:ascii="Cambria Math" w:hAnsi="Cambria Math"/>
                <w:bCs/>
                <w:i/>
                <w:lang w:val="ru-RU"/>
              </w:rPr>
            </m:ctrlPr>
          </m:sSubPr>
          <m:e>
            <m:r>
              <w:rPr>
                <w:rFonts w:ascii="Cambria Math" w:hAnsi="Cambria Math"/>
              </w:rPr>
              <m:t>E</m:t>
            </m:r>
          </m:e>
          <m:sub>
            <m:r>
              <w:rPr>
                <w:rFonts w:ascii="Cambria Math" w:hAnsi="Cambria Math"/>
              </w:rPr>
              <m:t>n+1</m:t>
            </m:r>
          </m:sub>
        </m:sSub>
        <m:r>
          <w:rPr>
            <w:rFonts w:ascii="Cambria Math" w:hAnsi="Cambria Math"/>
          </w:rPr>
          <m:t>(T), n &lt; ω;</m:t>
        </m:r>
      </m:oMath>
    </w:p>
    <w:p w14:paraId="401D799F" w14:textId="328B3202" w:rsidR="00FB4306" w:rsidRPr="00E001BB" w:rsidRDefault="00FB4306" w:rsidP="00FB4306">
      <w:pPr>
        <w:pStyle w:val="222"/>
        <w:ind w:firstLine="454"/>
        <w:rPr>
          <w:b/>
        </w:rPr>
      </w:pPr>
      <w:r w:rsidRPr="00E001BB">
        <w:t xml:space="preserve">3) </w:t>
      </w:r>
      <m:oMath>
        <m:r>
          <w:rPr>
            <w:rFonts w:ascii="Cambria Math" w:hAnsi="Cambria Math"/>
          </w:rPr>
          <m:t>f(</m:t>
        </m:r>
        <m:sSub>
          <m:sSubPr>
            <m:ctrlPr>
              <w:rPr>
                <w:rFonts w:ascii="Cambria Math" w:hAnsi="Cambria Math"/>
                <w:bCs/>
                <w:i/>
                <w:lang w:val="ru-RU"/>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bCs/>
                <w:i/>
                <w:lang w:val="ru-RU"/>
              </w:rPr>
            </m:ctrlPr>
          </m:sSubPr>
          <m:e>
            <m:r>
              <w:rPr>
                <w:rFonts w:ascii="Cambria Math" w:hAnsi="Cambria Math"/>
              </w:rPr>
              <m:t>v</m:t>
            </m:r>
          </m:e>
          <m:sub>
            <m:r>
              <w:rPr>
                <w:rFonts w:ascii="Cambria Math" w:hAnsi="Cambria Math"/>
              </w:rPr>
              <m:t>2</m:t>
            </m:r>
          </m:sub>
        </m:sSub>
        <m:r>
          <w:rPr>
            <w:rFonts w:ascii="Cambria Math" w:hAnsi="Cambria Math"/>
          </w:rPr>
          <m:t>) = (</m:t>
        </m:r>
        <m:sSub>
          <m:sSubPr>
            <m:ctrlPr>
              <w:rPr>
                <w:rFonts w:ascii="Cambria Math" w:hAnsi="Cambria Math"/>
                <w:bCs/>
                <w:i/>
                <w:lang w:val="ru-RU"/>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bCs/>
                <w:i/>
                <w:lang w:val="ru-RU"/>
              </w:rPr>
            </m:ctrlPr>
          </m:sSubPr>
          <m:e>
            <m:r>
              <w:rPr>
                <w:rFonts w:ascii="Cambria Math" w:hAnsi="Cambria Math"/>
              </w:rPr>
              <m:t>v</m:t>
            </m:r>
          </m:e>
          <m:sub>
            <m:r>
              <w:rPr>
                <w:rFonts w:ascii="Cambria Math" w:hAnsi="Cambria Math"/>
              </w:rPr>
              <m:t>2</m:t>
            </m:r>
          </m:sub>
        </m:sSub>
        <m:r>
          <w:rPr>
            <w:rFonts w:ascii="Cambria Math" w:hAnsi="Cambria Math"/>
          </w:rPr>
          <m:t>).</m:t>
        </m:r>
      </m:oMath>
    </w:p>
    <w:p w14:paraId="45CFAF6A" w14:textId="77777777" w:rsidR="00FB4306" w:rsidRPr="00B27947" w:rsidRDefault="00FB4306" w:rsidP="00FB4306">
      <w:pPr>
        <w:pStyle w:val="222"/>
        <w:ind w:firstLine="454"/>
        <w:rPr>
          <w:b/>
        </w:rPr>
      </w:pPr>
      <w:r w:rsidRPr="00B27947">
        <w:rPr>
          <w:i/>
          <w:iCs/>
        </w:rPr>
        <w:t xml:space="preserve">Лемма </w:t>
      </w:r>
      <w:r w:rsidRPr="00B27947">
        <w:rPr>
          <w:i/>
          <w:iCs/>
          <w:lang w:val="ru-RU"/>
        </w:rPr>
        <w:t>1.4</w:t>
      </w:r>
      <w:r w:rsidRPr="00B27947">
        <w:rPr>
          <w:i/>
          <w:iCs/>
        </w:rPr>
        <w:t>.</w:t>
      </w:r>
      <w:r w:rsidRPr="00B27947">
        <w:rPr>
          <w:i/>
          <w:iCs/>
          <w:lang w:val="ru-RU"/>
        </w:rPr>
        <w:t>1</w:t>
      </w:r>
      <w:r w:rsidRPr="00B27947">
        <w:t xml:space="preserve"> [</w:t>
      </w:r>
      <w:r w:rsidRPr="00B27947">
        <w:rPr>
          <w:lang w:val="ru-RU"/>
        </w:rPr>
        <w:t>22; 80</w:t>
      </w:r>
      <w:r w:rsidRPr="00B27947">
        <w:t>]. Әрбір буль</w:t>
      </w:r>
      <w:r w:rsidRPr="00B27947">
        <w:rPr>
          <w:lang w:val="kk-KZ"/>
        </w:rPr>
        <w:t>дік</w:t>
      </w:r>
      <w:r w:rsidRPr="00B27947">
        <w:t xml:space="preserve"> сақина нақты </w:t>
      </w:r>
      <w:r w:rsidRPr="00B27947">
        <w:rPr>
          <w:lang w:val="kk-KZ"/>
        </w:rPr>
        <w:t xml:space="preserve">буль </w:t>
      </w:r>
      <w:r w:rsidRPr="00B27947">
        <w:t xml:space="preserve">алгебраны </w:t>
      </w:r>
      <w:r w:rsidRPr="00B27947">
        <w:rPr>
          <w:lang w:val="kk-KZ"/>
        </w:rPr>
        <w:t>интерпретациялай</w:t>
      </w:r>
      <w:r w:rsidRPr="00B27947">
        <w:t xml:space="preserve"> алады.</w:t>
      </w:r>
      <w:r w:rsidRPr="00B27947">
        <w:rPr>
          <w:lang w:val="kk-KZ"/>
        </w:rPr>
        <w:t xml:space="preserve"> </w:t>
      </w:r>
    </w:p>
    <w:p w14:paraId="4B894981" w14:textId="677123EB" w:rsidR="00FB4306" w:rsidRPr="00E001BB" w:rsidRDefault="00FB4306" w:rsidP="00FB4306">
      <w:pPr>
        <w:pStyle w:val="222"/>
        <w:ind w:firstLine="454"/>
        <w:rPr>
          <w:b/>
        </w:rPr>
      </w:pPr>
      <w:r w:rsidRPr="00B27947">
        <w:rPr>
          <w:i/>
          <w:iCs/>
          <w:lang w:val="kk-KZ"/>
        </w:rPr>
        <w:t>Анықтама</w:t>
      </w:r>
      <w:r w:rsidRPr="00B27947">
        <w:rPr>
          <w:i/>
          <w:iCs/>
        </w:rPr>
        <w:t xml:space="preserve"> </w:t>
      </w:r>
      <w:r w:rsidRPr="00B27947">
        <w:rPr>
          <w:i/>
          <w:iCs/>
          <w:lang w:val="ru-RU"/>
        </w:rPr>
        <w:t>1.4.2</w:t>
      </w:r>
      <w:r w:rsidRPr="00B27947">
        <w:t xml:space="preserve"> [</w:t>
      </w:r>
      <w:r w:rsidRPr="00B27947">
        <w:rPr>
          <w:lang w:val="ru-RU"/>
        </w:rPr>
        <w:t xml:space="preserve">4; </w:t>
      </w:r>
      <w:r w:rsidRPr="00E001BB">
        <w:rPr>
          <w:lang w:val="ru-RU"/>
        </w:rPr>
        <w:t>47</w:t>
      </w:r>
      <w:r w:rsidRPr="00E001BB">
        <w:t xml:space="preserve">]. </w:t>
      </w:r>
      <m:oMath>
        <m:r>
          <w:rPr>
            <w:rFonts w:ascii="Cambria Math" w:hAnsi="Cambria Math"/>
          </w:rPr>
          <m:t>⟨C, Aut(C ), Sub(C)⟩</m:t>
        </m:r>
      </m:oMath>
      <w:r w:rsidRPr="00E001BB">
        <w:t xml:space="preserve"> </w:t>
      </w:r>
      <w:r w:rsidRPr="00E001BB">
        <w:rPr>
          <w:lang w:val="kk-KZ"/>
        </w:rPr>
        <w:t>таза үштігі йонсондық семантикалық үштік деп аталады, мұндағы</w:t>
      </w:r>
      <w:r w:rsidRPr="00E001BB">
        <w:t xml:space="preserve"> </w:t>
      </w:r>
      <m:oMath>
        <m:r>
          <w:rPr>
            <w:rFonts w:ascii="Cambria Math" w:hAnsi="Cambria Math"/>
          </w:rPr>
          <m:t>C</m:t>
        </m:r>
      </m:oMath>
      <w:r w:rsidRPr="00E001BB">
        <w:t xml:space="preserve"> –</w:t>
      </w:r>
      <w:r w:rsidRPr="00E001BB">
        <w:rPr>
          <w:lang w:val="kk-KZ"/>
        </w:rPr>
        <w:t xml:space="preserve"> </w:t>
      </w:r>
      <m:oMath>
        <m:r>
          <w:rPr>
            <w:rFonts w:ascii="Cambria Math" w:hAnsi="Cambria Math"/>
          </w:rPr>
          <m:t>T</m:t>
        </m:r>
      </m:oMath>
      <w:r w:rsidRPr="00E001BB">
        <w:rPr>
          <w:lang w:val="kk-KZ"/>
        </w:rPr>
        <w:t xml:space="preserve"> теориясының </w:t>
      </w:r>
      <m:oMath>
        <m:r>
          <w:rPr>
            <w:rFonts w:ascii="Cambria Math" w:hAnsi="Cambria Math"/>
          </w:rPr>
          <m:t>C</m:t>
        </m:r>
      </m:oMath>
      <w:r w:rsidRPr="00E001BB">
        <w:rPr>
          <w:lang w:val="kk-KZ"/>
        </w:rPr>
        <w:t xml:space="preserve"> семантикалық моделінің жасаушысы </w:t>
      </w:r>
      <w:r w:rsidRPr="00E001BB">
        <w:t xml:space="preserve">, </w:t>
      </w:r>
      <m:oMath>
        <m:r>
          <w:rPr>
            <w:rFonts w:ascii="Cambria Math" w:hAnsi="Cambria Math"/>
          </w:rPr>
          <m:t>Aut(C)</m:t>
        </m:r>
      </m:oMath>
      <w:r w:rsidRPr="00E001BB">
        <w:t xml:space="preserve"> – </w:t>
      </w:r>
      <m:oMath>
        <m:r>
          <w:rPr>
            <w:rFonts w:ascii="Cambria Math" w:hAnsi="Cambria Math"/>
          </w:rPr>
          <m:t>C</m:t>
        </m:r>
      </m:oMath>
      <w:r w:rsidRPr="00E001BB">
        <w:t xml:space="preserve"> автоморфизм</w:t>
      </w:r>
      <w:r w:rsidRPr="00E001BB">
        <w:rPr>
          <w:lang w:val="kk-KZ"/>
        </w:rPr>
        <w:t>дер группасы</w:t>
      </w:r>
      <w:r w:rsidRPr="00E001BB">
        <w:t xml:space="preserve">, </w:t>
      </w:r>
      <m:oMath>
        <m:r>
          <w:rPr>
            <w:rFonts w:ascii="Cambria Math" w:hAnsi="Cambria Math"/>
          </w:rPr>
          <m:t>Sub(C)</m:t>
        </m:r>
      </m:oMath>
      <w:r w:rsidRPr="00E001BB">
        <w:t xml:space="preserve"> – </w:t>
      </w:r>
      <m:oMath>
        <m:r>
          <w:rPr>
            <w:rFonts w:ascii="Cambria Math" w:hAnsi="Cambria Math"/>
          </w:rPr>
          <m:t>C</m:t>
        </m:r>
      </m:oMath>
      <w:r w:rsidRPr="00E001BB">
        <w:t xml:space="preserve"> барлы</w:t>
      </w:r>
      <w:r w:rsidRPr="00E001BB">
        <w:rPr>
          <w:lang w:val="kk-KZ"/>
        </w:rPr>
        <w:t>қ</w:t>
      </w:r>
      <w:r w:rsidRPr="00E001BB">
        <w:t xml:space="preserve"> </w:t>
      </w:r>
      <w:r w:rsidRPr="00E001BB">
        <w:rPr>
          <w:lang w:val="kk-KZ"/>
        </w:rPr>
        <w:t>ішкі</w:t>
      </w:r>
      <w:r w:rsidRPr="00E001BB">
        <w:t xml:space="preserve"> жиындарыны</w:t>
      </w:r>
      <w:r w:rsidRPr="00E001BB">
        <w:rPr>
          <w:lang w:val="kk-KZ"/>
        </w:rPr>
        <w:t>ң</w:t>
      </w:r>
      <w:r w:rsidRPr="00E001BB">
        <w:t xml:space="preserve"> класы, сәйкес</w:t>
      </w:r>
      <w:r w:rsidRPr="00E001BB">
        <w:rPr>
          <w:lang w:val="kk-KZ"/>
        </w:rPr>
        <w:t>інше</w:t>
      </w:r>
      <w:r w:rsidRPr="00E001BB">
        <w:t xml:space="preserve"> </w:t>
      </w:r>
      <m:oMath>
        <m:r>
          <w:rPr>
            <w:rFonts w:ascii="Cambria Math" w:hAnsi="Cambria Math"/>
          </w:rPr>
          <m:t>C</m:t>
        </m:r>
      </m:oMath>
      <w:r w:rsidRPr="00E001BB">
        <w:t xml:space="preserve"> экзистенциалды </w:t>
      </w:r>
      <w:r w:rsidRPr="00E001BB">
        <w:rPr>
          <w:lang w:val="kk-KZ"/>
        </w:rPr>
        <w:t>тұй</w:t>
      </w:r>
      <w:r w:rsidRPr="00E001BB">
        <w:t xml:space="preserve">ық </w:t>
      </w:r>
      <w:r w:rsidRPr="00E001BB">
        <w:rPr>
          <w:lang w:val="kk-KZ"/>
        </w:rPr>
        <w:t>ішкі модельдердің жасаушысы</w:t>
      </w:r>
      <w:r w:rsidRPr="00E001BB">
        <w:t xml:space="preserve"> болып табыла</w:t>
      </w:r>
      <w:r w:rsidRPr="00E001BB">
        <w:rPr>
          <w:lang w:val="kk-KZ"/>
        </w:rPr>
        <w:t>ды</w:t>
      </w:r>
      <w:r w:rsidRPr="00E001BB">
        <w:t>.</w:t>
      </w:r>
    </w:p>
    <w:p w14:paraId="6CD5A517" w14:textId="748B93EA" w:rsidR="00FB4306" w:rsidRPr="00B27947" w:rsidRDefault="00FB4306" w:rsidP="00FB4306">
      <w:pPr>
        <w:pStyle w:val="222"/>
        <w:ind w:firstLine="454"/>
        <w:rPr>
          <w:b/>
        </w:rPr>
      </w:pPr>
      <w:r w:rsidRPr="00E001BB">
        <w:rPr>
          <w:i/>
          <w:iCs/>
          <w:lang w:val="kk-KZ"/>
        </w:rPr>
        <w:t>Анықтама</w:t>
      </w:r>
      <w:r w:rsidRPr="00E001BB">
        <w:rPr>
          <w:i/>
          <w:iCs/>
        </w:rPr>
        <w:t xml:space="preserve"> 1.4.3</w:t>
      </w:r>
      <w:r w:rsidRPr="00E001BB">
        <w:t xml:space="preserve"> [4; 47]. </w:t>
      </w:r>
      <m:oMath>
        <m:sSub>
          <m:sSubPr>
            <m:ctrlPr>
              <w:rPr>
                <w:rFonts w:ascii="Cambria Math" w:hAnsi="Cambria Math"/>
                <w:bCs/>
                <w:i/>
                <w:lang w:val="ru-RU"/>
              </w:rPr>
            </m:ctrlPr>
          </m:sSubPr>
          <m:e>
            <m:r>
              <w:rPr>
                <w:rFonts w:ascii="Cambria Math" w:hAnsi="Cambria Math"/>
              </w:rPr>
              <m:t>T</m:t>
            </m:r>
          </m:e>
          <m:sub>
            <m:r>
              <w:rPr>
                <w:rFonts w:ascii="Cambria Math" w:hAnsi="Cambria Math"/>
              </w:rPr>
              <m:t>1</m:t>
            </m:r>
          </m:sub>
        </m:sSub>
      </m:oMath>
      <w:r w:rsidRPr="00E001BB">
        <w:t xml:space="preserve"> </w:t>
      </w:r>
      <w:r w:rsidRPr="00E001BB">
        <w:rPr>
          <w:lang w:val="kk-KZ"/>
        </w:rPr>
        <w:t>және</w:t>
      </w:r>
      <w:r w:rsidRPr="00E001BB">
        <w:t xml:space="preserve"> </w:t>
      </w:r>
      <m:oMath>
        <m:sSub>
          <m:sSubPr>
            <m:ctrlPr>
              <w:rPr>
                <w:rFonts w:ascii="Cambria Math" w:hAnsi="Cambria Math"/>
                <w:bCs/>
                <w:i/>
                <w:lang w:val="ru-RU"/>
              </w:rPr>
            </m:ctrlPr>
          </m:sSubPr>
          <m:e>
            <m:r>
              <w:rPr>
                <w:rFonts w:ascii="Cambria Math" w:hAnsi="Cambria Math"/>
              </w:rPr>
              <m:t>T</m:t>
            </m:r>
          </m:e>
          <m:sub>
            <m:r>
              <w:rPr>
                <w:rFonts w:ascii="Cambria Math" w:hAnsi="Cambria Math"/>
              </w:rPr>
              <m:t>2</m:t>
            </m:r>
          </m:sub>
        </m:sSub>
      </m:oMath>
      <w:r w:rsidRPr="00B27947">
        <w:t xml:space="preserve"> </w:t>
      </w:r>
      <w:r w:rsidRPr="00B27947">
        <w:rPr>
          <w:lang w:val="kk-KZ"/>
        </w:rPr>
        <w:t xml:space="preserve">екі йонсондық </w:t>
      </w:r>
      <w:r w:rsidRPr="00B27947">
        <w:t>теория</w:t>
      </w:r>
      <w:r w:rsidRPr="00B27947">
        <w:rPr>
          <w:lang w:val="kk-KZ"/>
        </w:rPr>
        <w:t xml:space="preserve"> йонсондық семантикалық ұқсас деп аталады</w:t>
      </w:r>
      <w:r w:rsidRPr="00B27947">
        <w:t xml:space="preserve">, егер олардың </w:t>
      </w:r>
      <w:r w:rsidRPr="00B27947">
        <w:rPr>
          <w:lang w:val="kk-KZ"/>
        </w:rPr>
        <w:t>йон</w:t>
      </w:r>
      <w:r w:rsidRPr="00B27947">
        <w:t>сондық семантикалық үштіктері таза үштіктер сияқты изоморфты болса.</w:t>
      </w:r>
    </w:p>
    <w:p w14:paraId="5B2B4B48" w14:textId="77777777" w:rsidR="00FB4306" w:rsidRPr="00B27947" w:rsidRDefault="00FB4306" w:rsidP="00FB4306">
      <w:pPr>
        <w:pStyle w:val="222"/>
        <w:ind w:firstLine="454"/>
        <w:rPr>
          <w:b/>
        </w:rPr>
      </w:pPr>
      <w:r w:rsidRPr="00B27947">
        <w:rPr>
          <w:i/>
          <w:iCs/>
        </w:rPr>
        <w:t>Лемма 1.4.2.</w:t>
      </w:r>
      <w:r w:rsidRPr="00B27947">
        <w:t xml:space="preserve"> </w:t>
      </w:r>
      <w:r w:rsidRPr="00B27947">
        <w:rPr>
          <w:lang w:val="kk-KZ"/>
        </w:rPr>
        <w:t xml:space="preserve">Кез келген екі косемантты йонсондық теориялар йонсондық семантикалық ұқсас болып табылады. </w:t>
      </w:r>
    </w:p>
    <w:p w14:paraId="26F3E099" w14:textId="77777777" w:rsidR="00FB4306" w:rsidRPr="00B27947" w:rsidRDefault="00FB4306" w:rsidP="00FB4306">
      <w:pPr>
        <w:ind w:firstLine="454"/>
        <w:jc w:val="both"/>
        <w:rPr>
          <w:rFonts w:ascii="Times New Roman" w:eastAsiaTheme="minorEastAsia" w:hAnsi="Times New Roman" w:cs="Times New Roman"/>
          <w:sz w:val="28"/>
          <w:szCs w:val="28"/>
          <w:lang w:val="kk-KZ"/>
        </w:rPr>
      </w:pPr>
      <w:r w:rsidRPr="00B27947">
        <w:rPr>
          <w:rFonts w:ascii="Times New Roman" w:eastAsiaTheme="minorEastAsia" w:hAnsi="Times New Roman" w:cs="Times New Roman"/>
          <w:sz w:val="28"/>
          <w:szCs w:val="28"/>
          <w:lang w:val="kk-KZ"/>
        </w:rPr>
        <w:t>Диссертациялық жұмыстың екінші тарауы негізгі бөлім болып табылады. Бұл тарауда жаңа ұғым йонсондық теориялардың гибридтері сипатталған. Бұл тараудың бірінші параграфы осы гибридтердің модельді-теоретикалық қасиеттері қарастырылады.</w:t>
      </w:r>
    </w:p>
    <w:p w14:paraId="74FC2672" w14:textId="77777777" w:rsidR="00FB4306" w:rsidRPr="00B27947" w:rsidRDefault="00FB4306" w:rsidP="00FB4306">
      <w:pPr>
        <w:ind w:firstLine="454"/>
        <w:jc w:val="both"/>
        <w:rPr>
          <w:rFonts w:ascii="Times New Roman" w:eastAsiaTheme="minorEastAsia" w:hAnsi="Times New Roman" w:cs="Times New Roman"/>
          <w:iCs/>
          <w:sz w:val="28"/>
          <w:szCs w:val="28"/>
          <w:lang w:val="kk-KZ"/>
        </w:rPr>
      </w:pPr>
      <w:r w:rsidRPr="00B27947">
        <w:rPr>
          <w:rFonts w:ascii="Times New Roman" w:hAnsi="Times New Roman" w:cs="Times New Roman"/>
          <w:i/>
          <w:sz w:val="28"/>
          <w:szCs w:val="28"/>
          <w:lang w:val="kk-KZ"/>
        </w:rPr>
        <w:t xml:space="preserve">Анықтама 2.1.1.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oMath>
      <w:r w:rsidRPr="00B27947">
        <w:rPr>
          <w:rFonts w:ascii="Times New Roman" w:eastAsiaTheme="minorEastAsia" w:hAnsi="Times New Roman" w:cs="Times New Roman"/>
          <w:i/>
          <w:sz w:val="28"/>
          <w:szCs w:val="28"/>
          <w:lang w:val="kk-KZ"/>
        </w:rPr>
        <w:t xml:space="preserve"> </w:t>
      </w:r>
      <w:r w:rsidRPr="00B27947">
        <w:rPr>
          <w:rFonts w:ascii="Times New Roman" w:eastAsiaTheme="minorEastAsia" w:hAnsi="Times New Roman" w:cs="Times New Roman"/>
          <w:iCs/>
          <w:sz w:val="28"/>
          <w:szCs w:val="28"/>
          <w:lang w:val="kk-KZ"/>
        </w:rPr>
        <w:t xml:space="preserve">йонсондық теорияларының </w:t>
      </w:r>
      <m:oMath>
        <m:r>
          <w:rPr>
            <w:rFonts w:ascii="Cambria Math" w:hAnsi="Cambria Math" w:cs="Times New Roman"/>
            <w:sz w:val="28"/>
            <w:szCs w:val="28"/>
            <w:lang w:val="kk-KZ"/>
          </w:rPr>
          <m:t>H(</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r>
          <w:rPr>
            <w:rFonts w:ascii="Cambria Math" w:hAnsi="Cambria Math" w:cs="Times New Roman"/>
            <w:sz w:val="28"/>
            <w:szCs w:val="28"/>
            <w:lang w:val="kk-KZ"/>
          </w:rPr>
          <m:t>)</m:t>
        </m:r>
      </m:oMath>
      <w:r w:rsidRPr="00B27947">
        <w:rPr>
          <w:rFonts w:ascii="Times New Roman" w:eastAsiaTheme="minorEastAsia" w:hAnsi="Times New Roman" w:cs="Times New Roman"/>
          <w:sz w:val="28"/>
          <w:szCs w:val="28"/>
          <w:lang w:val="kk-KZ"/>
        </w:rPr>
        <w:t xml:space="preserve"> гибриді деп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Th</m:t>
            </m:r>
          </m:e>
          <m:sub>
            <m:r>
              <w:rPr>
                <w:rFonts w:ascii="Cambria Math" w:hAnsi="Cambria Math" w:cs="Times New Roman"/>
                <w:sz w:val="28"/>
                <w:szCs w:val="28"/>
                <w:lang w:val="kk-KZ"/>
              </w:rPr>
              <m:t>∀∃</m:t>
            </m:r>
          </m:sub>
        </m:sSub>
        <m:d>
          <m:dPr>
            <m:ctrlPr>
              <w:rPr>
                <w:rFonts w:ascii="Cambria Math" w:hAnsi="Cambria Math" w:cs="Times New Roman"/>
                <w:i/>
                <w:sz w:val="28"/>
                <w:szCs w:val="28"/>
                <w:lang w:val="en-US"/>
              </w:rPr>
            </m:ctrlPr>
          </m:d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e>
        </m:d>
      </m:oMath>
      <w:r w:rsidRPr="00B27947">
        <w:rPr>
          <w:rFonts w:ascii="Times New Roman" w:eastAsiaTheme="minorEastAsia" w:hAnsi="Times New Roman" w:cs="Times New Roman"/>
          <w:sz w:val="28"/>
          <w:szCs w:val="28"/>
          <w:lang w:val="kk-KZ"/>
        </w:rPr>
        <w:t xml:space="preserve"> теориясын айтамыз, егер ол теория йонсондық болса. Сонымен қатар, </w:t>
      </w:r>
      <m:oMath>
        <m:d>
          <m:dPr>
            <m:ctrlPr>
              <w:rPr>
                <w:rFonts w:ascii="Cambria Math" w:hAnsi="Cambria Math" w:cs="Times New Roman"/>
                <w:i/>
                <w:sz w:val="28"/>
                <w:szCs w:val="28"/>
                <w:lang w:val="en-US"/>
              </w:rPr>
            </m:ctrlPr>
          </m:d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e>
        </m:d>
      </m:oMath>
      <w:r w:rsidRPr="00B27947">
        <w:rPr>
          <w:rFonts w:ascii="Times New Roman" w:eastAsiaTheme="minorEastAsia" w:hAnsi="Times New Roman" w:cs="Times New Roman"/>
          <w:sz w:val="28"/>
          <w:szCs w:val="28"/>
          <w:lang w:val="kk-KZ"/>
        </w:rPr>
        <w:t xml:space="preserve"> алгебралық құрылымы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oMath>
      <w:r w:rsidRPr="00B27947">
        <w:rPr>
          <w:rFonts w:ascii="Times New Roman" w:eastAsiaTheme="minorEastAsia" w:hAnsi="Times New Roman" w:cs="Times New Roman"/>
          <w:i/>
          <w:sz w:val="28"/>
          <w:szCs w:val="28"/>
          <w:lang w:val="kk-KZ"/>
        </w:rPr>
        <w:t xml:space="preserve"> </w:t>
      </w:r>
      <w:r w:rsidRPr="00B27947">
        <w:rPr>
          <w:rFonts w:ascii="Times New Roman" w:eastAsiaTheme="minorEastAsia" w:hAnsi="Times New Roman" w:cs="Times New Roman"/>
          <w:iCs/>
          <w:sz w:val="28"/>
          <w:szCs w:val="28"/>
          <w:lang w:val="kk-KZ"/>
        </w:rPr>
        <w:t xml:space="preserve">теорияларының семантикалық гибриді деп аталады. </w:t>
      </w:r>
    </w:p>
    <w:p w14:paraId="085BCD97" w14:textId="77777777" w:rsidR="00FB4306" w:rsidRPr="00853CF1" w:rsidRDefault="00FB4306" w:rsidP="00FB4306">
      <w:pPr>
        <w:ind w:firstLine="454"/>
        <w:jc w:val="both"/>
        <w:rPr>
          <w:rFonts w:ascii="Times New Roman" w:eastAsiaTheme="minorEastAsia" w:hAnsi="Times New Roman" w:cs="Times New Roman"/>
          <w:i/>
          <w:sz w:val="28"/>
          <w:szCs w:val="28"/>
          <w:lang w:val="kk-KZ"/>
        </w:rPr>
      </w:pPr>
      <w:r w:rsidRPr="00853CF1">
        <w:rPr>
          <w:rFonts w:ascii="Times New Roman" w:eastAsiaTheme="minorEastAsia" w:hAnsi="Times New Roman" w:cs="Times New Roman"/>
          <w:i/>
          <w:sz w:val="28"/>
          <w:szCs w:val="28"/>
          <w:lang w:val="kk-KZ"/>
        </w:rPr>
        <w:t xml:space="preserve">Факт 2.1.1. </w:t>
      </w:r>
      <m:oMath>
        <m:r>
          <w:rPr>
            <w:rFonts w:ascii="Cambria Math" w:hAnsi="Cambria Math" w:cs="Times New Roman"/>
            <w:sz w:val="28"/>
            <w:szCs w:val="28"/>
            <w:lang w:val="kk-KZ"/>
          </w:rPr>
          <m:t>H(</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r>
          <w:rPr>
            <w:rFonts w:ascii="Cambria Math" w:hAnsi="Cambria Math" w:cs="Times New Roman"/>
            <w:sz w:val="28"/>
            <w:szCs w:val="28"/>
            <w:lang w:val="kk-KZ"/>
          </w:rPr>
          <m:t>)</m:t>
        </m:r>
      </m:oMath>
      <w:r w:rsidRPr="00853CF1">
        <w:rPr>
          <w:rFonts w:ascii="Times New Roman" w:eastAsiaTheme="minorEastAsia" w:hAnsi="Times New Roman" w:cs="Times New Roman"/>
          <w:i/>
          <w:sz w:val="28"/>
          <w:szCs w:val="28"/>
          <w:lang w:val="kk-KZ"/>
        </w:rPr>
        <w:t xml:space="preserve"> </w:t>
      </w:r>
      <w:r w:rsidRPr="00853CF1">
        <w:rPr>
          <w:rFonts w:ascii="Times New Roman" w:eastAsiaTheme="minorEastAsia" w:hAnsi="Times New Roman" w:cs="Times New Roman"/>
          <w:iCs/>
          <w:sz w:val="28"/>
          <w:szCs w:val="28"/>
          <w:lang w:val="kk-KZ"/>
        </w:rPr>
        <w:t>теориясы йонсондық болуы үшін</w:t>
      </w:r>
      <w:r w:rsidRPr="00853CF1">
        <w:rPr>
          <w:rFonts w:ascii="Times New Roman" w:eastAsiaTheme="minorEastAsia" w:hAnsi="Times New Roman" w:cs="Times New Roman"/>
          <w:i/>
          <w:sz w:val="28"/>
          <w:szCs w:val="28"/>
          <w:lang w:val="kk-KZ"/>
        </w:rPr>
        <w:t xml:space="preserve"> </w:t>
      </w:r>
      <m:oMath>
        <m:d>
          <m:dPr>
            <m:ctrlPr>
              <w:rPr>
                <w:rFonts w:ascii="Cambria Math" w:hAnsi="Cambria Math" w:cs="Times New Roman"/>
                <w:i/>
                <w:sz w:val="28"/>
                <w:szCs w:val="28"/>
                <w:lang w:val="en-US"/>
              </w:rPr>
            </m:ctrlPr>
          </m:d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e>
        </m:d>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oMath>
      <w:r w:rsidRPr="00853CF1">
        <w:rPr>
          <w:rFonts w:ascii="Times New Roman" w:eastAsiaTheme="minorEastAsia" w:hAnsi="Times New Roman" w:cs="Times New Roman"/>
          <w:i/>
          <w:sz w:val="28"/>
          <w:szCs w:val="28"/>
          <w:lang w:val="kk-KZ"/>
        </w:rPr>
        <w:t xml:space="preserve"> </w:t>
      </w:r>
      <w:r w:rsidRPr="00853CF1">
        <w:rPr>
          <w:rFonts w:ascii="Times New Roman" w:eastAsiaTheme="minorEastAsia" w:hAnsi="Times New Roman" w:cs="Times New Roman"/>
          <w:iCs/>
          <w:sz w:val="28"/>
          <w:szCs w:val="28"/>
          <w:lang w:val="kk-KZ"/>
        </w:rPr>
        <w:t>болуы жеткілікті.</w:t>
      </w:r>
    </w:p>
    <w:p w14:paraId="44EADC2B" w14:textId="77777777" w:rsidR="00FB4306" w:rsidRPr="00853CF1" w:rsidRDefault="00FB4306" w:rsidP="00FB4306">
      <w:pPr>
        <w:ind w:firstLine="454"/>
        <w:jc w:val="both"/>
        <w:rPr>
          <w:rFonts w:ascii="Times New Roman" w:eastAsiaTheme="minorEastAsia" w:hAnsi="Times New Roman" w:cs="Times New Roman"/>
          <w:sz w:val="28"/>
          <w:szCs w:val="28"/>
          <w:lang w:val="kk-KZ"/>
        </w:rPr>
      </w:pPr>
      <w:r w:rsidRPr="00853CF1">
        <w:rPr>
          <w:rFonts w:ascii="Times New Roman" w:eastAsiaTheme="minorEastAsia" w:hAnsi="Times New Roman" w:cs="Times New Roman"/>
          <w:i/>
          <w:iCs/>
          <w:sz w:val="28"/>
          <w:szCs w:val="28"/>
          <w:lang w:val="kk-KZ"/>
        </w:rPr>
        <w:t>Анықтама 2.1.2.</w:t>
      </w:r>
      <w:r w:rsidRPr="00853CF1">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T</m:t>
        </m:r>
      </m:oMath>
      <w:r w:rsidRPr="00853CF1">
        <w:rPr>
          <w:rFonts w:ascii="Times New Roman" w:eastAsiaTheme="minorEastAsia" w:hAnsi="Times New Roman" w:cs="Times New Roman"/>
          <w:sz w:val="28"/>
          <w:szCs w:val="28"/>
          <w:lang w:val="kk-KZ"/>
        </w:rPr>
        <w:t xml:space="preserve"> индуктивті теориясы экзистенциалды жай деп аталады, егер оның алгебралық жай моделі болса, оның алгебралық жай модельдер класы </w:t>
      </w:r>
      <m:oMath>
        <m:r>
          <w:rPr>
            <w:rFonts w:ascii="Cambria Math" w:eastAsiaTheme="minorEastAsia" w:hAnsi="Cambria Math" w:cs="Times New Roman"/>
            <w:sz w:val="28"/>
            <w:szCs w:val="28"/>
            <w:lang w:val="kk-KZ"/>
          </w:rPr>
          <m:t>A</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P</m:t>
            </m:r>
          </m:e>
          <m:sub>
            <m:r>
              <w:rPr>
                <w:rFonts w:ascii="Cambria Math" w:eastAsiaTheme="minorEastAsia" w:hAnsi="Cambria Math" w:cs="Times New Roman"/>
                <w:sz w:val="28"/>
                <w:szCs w:val="28"/>
                <w:lang w:val="kk-KZ"/>
              </w:rPr>
              <m:t>T</m:t>
            </m:r>
          </m:sub>
        </m:sSub>
      </m:oMath>
      <w:r w:rsidRPr="00853CF1">
        <w:rPr>
          <w:rFonts w:ascii="Times New Roman" w:eastAsiaTheme="minorEastAsia" w:hAnsi="Times New Roman" w:cs="Times New Roman"/>
          <w:sz w:val="28"/>
          <w:szCs w:val="28"/>
          <w:lang w:val="kk-KZ"/>
        </w:rPr>
        <w:t xml:space="preserve"> деп белгіленеді және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T</m:t>
            </m:r>
          </m:sub>
        </m:sSub>
      </m:oMath>
      <w:r w:rsidRPr="00853CF1">
        <w:rPr>
          <w:rFonts w:ascii="Times New Roman" w:eastAsiaTheme="minorEastAsia" w:hAnsi="Times New Roman" w:cs="Times New Roman"/>
          <w:sz w:val="28"/>
          <w:szCs w:val="28"/>
          <w:lang w:val="kk-KZ"/>
        </w:rPr>
        <w:t xml:space="preserve">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AP</m:t>
            </m:r>
          </m:e>
          <m:sub>
            <m:r>
              <w:rPr>
                <w:rFonts w:ascii="Cambria Math" w:eastAsiaTheme="minorEastAsia" w:hAnsi="Cambria Math" w:cs="Times New Roman"/>
                <w:sz w:val="28"/>
                <w:szCs w:val="28"/>
                <w:lang w:val="kk-KZ"/>
              </w:rPr>
              <m:t>T</m:t>
            </m:r>
          </m:sub>
        </m:sSub>
      </m:oMath>
      <w:r w:rsidRPr="00853CF1">
        <w:rPr>
          <w:rFonts w:ascii="Times New Roman" w:eastAsiaTheme="minorEastAsia" w:hAnsi="Times New Roman" w:cs="Times New Roman"/>
          <w:sz w:val="28"/>
          <w:szCs w:val="28"/>
          <w:lang w:val="kk-KZ"/>
        </w:rPr>
        <w:t xml:space="preserve"> класымен қиылыспаса, яғни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AP</m:t>
            </m:r>
          </m:e>
          <m:sub>
            <m:r>
              <w:rPr>
                <w:rFonts w:ascii="Cambria Math" w:eastAsiaTheme="minorEastAsia" w:hAnsi="Cambria Math" w:cs="Times New Roman"/>
                <w:sz w:val="28"/>
                <w:szCs w:val="28"/>
                <w:lang w:val="kk-KZ"/>
              </w:rPr>
              <m:t>T</m:t>
            </m:r>
          </m:sub>
        </m:sSub>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T</m:t>
            </m:r>
          </m:sub>
        </m:sSub>
        <m:r>
          <w:rPr>
            <w:rFonts w:ascii="Cambria Math" w:eastAsiaTheme="minorEastAsia" w:hAnsi="Cambria Math" w:cs="Times New Roman"/>
            <w:sz w:val="28"/>
            <w:szCs w:val="28"/>
            <w:lang w:val="kk-KZ"/>
          </w:rPr>
          <m:t>≠0</m:t>
        </m:r>
      </m:oMath>
      <w:r w:rsidRPr="00853CF1">
        <w:rPr>
          <w:rFonts w:ascii="Times New Roman" w:eastAsiaTheme="minorEastAsia" w:hAnsi="Times New Roman" w:cs="Times New Roman"/>
          <w:sz w:val="28"/>
          <w:szCs w:val="28"/>
          <w:lang w:val="kk-KZ"/>
        </w:rPr>
        <w:t>.</w:t>
      </w:r>
    </w:p>
    <w:p w14:paraId="010D2DF3"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853CF1">
        <w:rPr>
          <w:rFonts w:ascii="Times New Roman" w:eastAsiaTheme="minorEastAsia" w:hAnsi="Times New Roman" w:cs="Times New Roman"/>
          <w:i/>
          <w:iCs/>
          <w:sz w:val="28"/>
          <w:szCs w:val="28"/>
          <w:lang w:val="kk-KZ"/>
        </w:rPr>
        <w:t>Анықтама 2</w:t>
      </w:r>
      <w:r w:rsidRPr="00B5060F">
        <w:rPr>
          <w:rFonts w:ascii="Times New Roman" w:eastAsiaTheme="minorEastAsia" w:hAnsi="Times New Roman" w:cs="Times New Roman"/>
          <w:i/>
          <w:iCs/>
          <w:sz w:val="28"/>
          <w:szCs w:val="28"/>
          <w:lang w:val="kk-KZ"/>
        </w:rPr>
        <w:t>.1.3.</w:t>
      </w:r>
      <w:r w:rsidRPr="00094DE9">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T</m:t>
        </m:r>
      </m:oMath>
      <w:r w:rsidRPr="00094DE9">
        <w:rPr>
          <w:rFonts w:ascii="Times New Roman" w:eastAsiaTheme="minorEastAsia" w:hAnsi="Times New Roman" w:cs="Times New Roman"/>
          <w:sz w:val="28"/>
          <w:szCs w:val="28"/>
          <w:lang w:val="kk-KZ"/>
        </w:rPr>
        <w:t xml:space="preserve"> теориясы дөңес деп аталады, егер оның </w:t>
      </w:r>
      <m:oMath>
        <m:r>
          <w:rPr>
            <w:rFonts w:ascii="Cambria Math" w:eastAsiaTheme="minorEastAsia" w:hAnsi="Cambria Math" w:cs="Times New Roman"/>
            <w:sz w:val="28"/>
            <w:szCs w:val="28"/>
            <w:lang w:val="kk-KZ"/>
          </w:rPr>
          <m:t>A</m:t>
        </m:r>
      </m:oMath>
      <w:r w:rsidRPr="00094DE9">
        <w:rPr>
          <w:rFonts w:ascii="Times New Roman" w:eastAsiaTheme="minorEastAsia" w:hAnsi="Times New Roman" w:cs="Times New Roman"/>
          <w:sz w:val="28"/>
          <w:szCs w:val="28"/>
          <w:lang w:val="kk-KZ"/>
        </w:rPr>
        <w:t xml:space="preserve"> моделі үшін және </w:t>
      </w:r>
      <m:oMath>
        <m:r>
          <w:rPr>
            <w:rFonts w:ascii="Cambria Math" w:eastAsiaTheme="minorEastAsia" w:hAnsi="Cambria Math" w:cs="Times New Roman"/>
            <w:sz w:val="28"/>
            <w:szCs w:val="28"/>
            <w:lang w:val="kk-KZ"/>
          </w:rPr>
          <m:t>T</m:t>
        </m:r>
      </m:oMath>
      <w:r w:rsidRPr="00094DE9">
        <w:rPr>
          <w:rFonts w:ascii="Times New Roman" w:eastAsiaTheme="minorEastAsia" w:hAnsi="Times New Roman" w:cs="Times New Roman"/>
          <w:sz w:val="28"/>
          <w:szCs w:val="28"/>
          <w:lang w:val="kk-KZ"/>
        </w:rPr>
        <w:t xml:space="preserve"> -ның модельдері болатын </w:t>
      </w:r>
      <m:oMath>
        <m:r>
          <w:rPr>
            <w:rFonts w:ascii="Cambria Math" w:eastAsiaTheme="minorEastAsia" w:hAnsi="Cambria Math" w:cs="Times New Roman"/>
            <w:sz w:val="28"/>
            <w:szCs w:val="28"/>
            <w:lang w:val="kk-KZ"/>
          </w:rPr>
          <m:t>A</m:t>
        </m:r>
      </m:oMath>
      <w:r w:rsidRPr="00094DE9">
        <w:rPr>
          <w:rFonts w:ascii="Times New Roman" w:eastAsiaTheme="minorEastAsia" w:hAnsi="Times New Roman" w:cs="Times New Roman"/>
          <w:sz w:val="28"/>
          <w:szCs w:val="28"/>
          <w:lang w:val="kk-KZ"/>
        </w:rPr>
        <w:t xml:space="preserve">-ның ішкі құрылымдарының кез келген </w:t>
      </w:r>
      <m:oMath>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B</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|i∈I}</m:t>
        </m:r>
      </m:oMath>
      <w:r w:rsidRPr="00094DE9">
        <w:rPr>
          <w:rFonts w:ascii="Times New Roman" w:eastAsiaTheme="minorEastAsia" w:hAnsi="Times New Roman" w:cs="Times New Roman"/>
          <w:sz w:val="28"/>
          <w:szCs w:val="28"/>
          <w:lang w:val="kk-KZ"/>
        </w:rPr>
        <w:t xml:space="preserve"> жиынтығы үшін </w:t>
      </w:r>
      <m:oMath>
        <m:nary>
          <m:naryPr>
            <m:chr m:val="⋂"/>
            <m:limLoc m:val="subSup"/>
            <m:supHide m:val="1"/>
            <m:ctrlPr>
              <w:rPr>
                <w:rFonts w:ascii="Cambria Math" w:eastAsiaTheme="minorEastAsia" w:hAnsi="Cambria Math" w:cs="Times New Roman"/>
                <w:i/>
                <w:sz w:val="28"/>
                <w:szCs w:val="28"/>
                <w:lang w:val="kk-KZ"/>
              </w:rPr>
            </m:ctrlPr>
          </m:naryPr>
          <m:sub>
            <m:r>
              <w:rPr>
                <w:rFonts w:ascii="Cambria Math" w:eastAsiaTheme="minorEastAsia" w:hAnsi="Cambria Math" w:cs="Times New Roman"/>
                <w:sz w:val="28"/>
                <w:szCs w:val="28"/>
                <w:lang w:val="kk-KZ"/>
              </w:rPr>
              <m:t>i∈I</m:t>
            </m:r>
          </m:sub>
          <m:sup/>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B</m:t>
                </m:r>
              </m:e>
              <m:sub>
                <m:r>
                  <w:rPr>
                    <w:rFonts w:ascii="Cambria Math" w:eastAsiaTheme="minorEastAsia" w:hAnsi="Cambria Math" w:cs="Times New Roman"/>
                    <w:sz w:val="28"/>
                    <w:szCs w:val="28"/>
                    <w:lang w:val="kk-KZ"/>
                  </w:rPr>
                  <m:t>i</m:t>
                </m:r>
              </m:sub>
            </m:sSub>
          </m:e>
        </m:nary>
      </m:oMath>
      <w:r w:rsidRPr="00094DE9">
        <w:rPr>
          <w:rFonts w:ascii="Times New Roman" w:eastAsiaTheme="minorEastAsia" w:hAnsi="Times New Roman" w:cs="Times New Roman"/>
          <w:sz w:val="28"/>
          <w:szCs w:val="28"/>
          <w:lang w:val="kk-KZ"/>
        </w:rPr>
        <w:t xml:space="preserve"> қиылысуы </w:t>
      </w:r>
      <m:oMath>
        <m:r>
          <w:rPr>
            <w:rFonts w:ascii="Cambria Math" w:eastAsiaTheme="minorEastAsia" w:hAnsi="Cambria Math" w:cs="Times New Roman"/>
            <w:sz w:val="28"/>
            <w:szCs w:val="28"/>
            <w:lang w:val="kk-KZ"/>
          </w:rPr>
          <m:t>T</m:t>
        </m:r>
      </m:oMath>
      <w:r w:rsidRPr="00094DE9">
        <w:rPr>
          <w:rFonts w:ascii="Times New Roman" w:eastAsiaTheme="minorEastAsia" w:hAnsi="Times New Roman" w:cs="Times New Roman"/>
          <w:sz w:val="28"/>
          <w:szCs w:val="28"/>
          <w:lang w:val="kk-KZ"/>
        </w:rPr>
        <w:t>-ның моделі болады.</w:t>
      </w:r>
    </w:p>
    <w:p w14:paraId="71A86BF6" w14:textId="285DE186" w:rsidR="00FB4306" w:rsidRPr="00094DE9" w:rsidRDefault="00FB4306" w:rsidP="00FB4306">
      <w:pPr>
        <w:ind w:firstLine="454"/>
        <w:jc w:val="both"/>
        <w:rPr>
          <w:rFonts w:ascii="Times New Roman" w:eastAsiaTheme="minorEastAsia" w:hAnsi="Times New Roman" w:cs="Times New Roman"/>
          <w:sz w:val="28"/>
          <w:szCs w:val="28"/>
          <w:lang w:val="kk-KZ"/>
        </w:rPr>
      </w:pPr>
      <w:r w:rsidRPr="00B5060F">
        <w:rPr>
          <w:rFonts w:ascii="Times New Roman" w:eastAsiaTheme="minorEastAsia" w:hAnsi="Times New Roman" w:cs="Times New Roman"/>
          <w:i/>
          <w:iCs/>
          <w:sz w:val="28"/>
          <w:szCs w:val="28"/>
          <w:lang w:val="kk-KZ"/>
        </w:rPr>
        <w:t>Теорема 2.1.1.</w:t>
      </w:r>
      <w:r w:rsidRPr="00094DE9">
        <w:rPr>
          <w:rFonts w:ascii="Times New Roman" w:eastAsiaTheme="minorEastAsia" w:hAnsi="Times New Roman" w:cs="Times New Roman"/>
          <w:sz w:val="28"/>
          <w:szCs w:val="28"/>
          <w:lang w:val="kk-KZ"/>
        </w:rPr>
        <w:t xml:space="preserve"> Айтарлық </w:t>
      </w:r>
      <m:oMath>
        <m:r>
          <w:rPr>
            <w:rFonts w:ascii="Cambria Math" w:eastAsiaTheme="minorEastAsia" w:hAnsi="Cambria Math" w:cs="Times New Roman"/>
            <w:sz w:val="28"/>
            <w:szCs w:val="28"/>
            <w:lang w:val="kk-KZ"/>
          </w:rPr>
          <m:t>T-</m:t>
        </m:r>
      </m:oMath>
      <w:r w:rsidRPr="00094DE9">
        <w:rPr>
          <w:rFonts w:ascii="Times New Roman" w:eastAsiaTheme="minorEastAsia" w:hAnsi="Times New Roman" w:cs="Times New Roman"/>
          <w:sz w:val="28"/>
          <w:szCs w:val="28"/>
          <w:lang w:val="kk-KZ"/>
        </w:rPr>
        <w:t xml:space="preserve"> кемел дөңес экзистенциалды жай </w:t>
      </w:r>
      <m:oMath>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сөйлемдер үшін толық йонсондық теория болсын.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oMath>
      <w:r w:rsidRPr="00094DE9">
        <w:rPr>
          <w:rFonts w:ascii="Times New Roman" w:eastAsiaTheme="minorEastAsia" w:hAnsi="Times New Roman" w:cs="Times New Roman"/>
          <w:sz w:val="28"/>
          <w:szCs w:val="28"/>
          <w:lang w:val="kk-KZ"/>
        </w:rPr>
        <w:t xml:space="preserve"> – </w:t>
      </w:r>
      <m:oMath>
        <m:r>
          <w:rPr>
            <w:rFonts w:ascii="Cambria Math" w:eastAsiaTheme="minorEastAsia" w:hAnsi="Cambria Math" w:cs="Times New Roman"/>
            <w:sz w:val="28"/>
            <w:szCs w:val="28"/>
            <w:lang w:val="kk-KZ"/>
          </w:rPr>
          <m:t>T</m:t>
        </m:r>
      </m:oMath>
      <w:r w:rsidRPr="00094DE9">
        <w:rPr>
          <w:rFonts w:ascii="Times New Roman" w:eastAsiaTheme="minorEastAsia" w:hAnsi="Times New Roman" w:cs="Times New Roman"/>
          <w:sz w:val="28"/>
          <w:szCs w:val="28"/>
          <w:lang w:val="kk-KZ"/>
        </w:rPr>
        <w:t xml:space="preserve"> теориясындағы </w:t>
      </w:r>
      <m:oMath>
        <m:r>
          <w:rPr>
            <w:rFonts w:ascii="Cambria Math" w:eastAsiaTheme="minorEastAsia" w:hAnsi="Cambria Math" w:cs="Times New Roman"/>
            <w:sz w:val="28"/>
            <w:szCs w:val="28"/>
            <w:lang w:val="kk-KZ"/>
          </w:rPr>
          <m:t>∀∃-dcl</m:t>
        </m:r>
      </m:oMath>
      <w:r w:rsidRPr="00094DE9">
        <w:rPr>
          <w:rFonts w:ascii="Times New Roman" w:eastAsiaTheme="minorEastAsia" w:hAnsi="Times New Roman" w:cs="Times New Roman"/>
          <w:sz w:val="28"/>
          <w:szCs w:val="28"/>
          <w:lang w:val="kk-KZ"/>
        </w:rPr>
        <w:t xml:space="preserve">-жиын, мұндағы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=dcl(</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T</m:t>
            </m:r>
          </m:sub>
        </m:sSub>
      </m:oMath>
      <w:r w:rsidRPr="00094DE9">
        <w:rPr>
          <w:rFonts w:ascii="Times New Roman" w:eastAsiaTheme="minorEastAsia" w:hAnsi="Times New Roman" w:cs="Times New Roman"/>
          <w:sz w:val="28"/>
          <w:szCs w:val="28"/>
          <w:lang w:val="kk-KZ"/>
        </w:rPr>
        <w:t xml:space="preserve">,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Th</m:t>
            </m:r>
          </m:e>
          <m:sub>
            <m:r>
              <w:rPr>
                <w:rFonts w:ascii="Cambria Math" w:eastAsiaTheme="minorEastAsia" w:hAnsi="Cambria Math" w:cs="Times New Roman"/>
                <w:sz w:val="28"/>
                <w:szCs w:val="28"/>
                <w:lang w:val="kk-KZ"/>
              </w:rPr>
              <m:t>∀∃</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кемел дөңес экзистенциалды жай жай </w:t>
      </w:r>
      <m:oMath>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сөйлемдер үшін толық йонсондық теориялар.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сәйкесінше олардың семантикалық моделдері. Онда егер олардың </w:t>
      </w:r>
      <m:oMath>
        <m:r>
          <w:rPr>
            <w:rFonts w:ascii="Cambria Math" w:eastAsiaTheme="minorEastAsia" w:hAnsi="Cambria Math" w:cs="Times New Roman"/>
            <w:sz w:val="28"/>
            <w:szCs w:val="28"/>
            <w:lang w:val="kk-KZ"/>
          </w:rPr>
          <m:t>H(</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гибриді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мен моделді үйлесімді болса, онда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H(T</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w:t>
      </w:r>
      <w:r w:rsidR="00B5700C">
        <w:rPr>
          <w:rFonts w:ascii="Times New Roman" w:eastAsiaTheme="minorEastAsia" w:hAnsi="Times New Roman" w:cs="Times New Roman"/>
          <w:sz w:val="28"/>
          <w:szCs w:val="28"/>
          <w:lang w:val="kk-KZ"/>
        </w:rPr>
        <w:t>–</w:t>
      </w:r>
      <w:r w:rsidRPr="00094DE9">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i=1,2</m:t>
        </m:r>
      </m:oMath>
      <w:r w:rsidRPr="00094DE9">
        <w:rPr>
          <w:rFonts w:ascii="Times New Roman" w:eastAsiaTheme="minorEastAsia" w:hAnsi="Times New Roman" w:cs="Times New Roman"/>
          <w:sz w:val="28"/>
          <w:szCs w:val="28"/>
          <w:lang w:val="kk-KZ"/>
        </w:rPr>
        <w:t xml:space="preserve"> үшін кемел йонсондық теория болады.</w:t>
      </w:r>
    </w:p>
    <w:p w14:paraId="6542AE68"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B5060F">
        <w:rPr>
          <w:rFonts w:ascii="Times New Roman" w:eastAsiaTheme="minorEastAsia" w:hAnsi="Times New Roman" w:cs="Times New Roman"/>
          <w:i/>
          <w:iCs/>
          <w:sz w:val="28"/>
          <w:szCs w:val="28"/>
          <w:lang w:val="kk-KZ"/>
        </w:rPr>
        <w:t>Теорема 2.1.2.</w:t>
      </w:r>
      <w:r w:rsidRPr="00094DE9">
        <w:rPr>
          <w:rFonts w:ascii="Times New Roman" w:eastAsiaTheme="minorEastAsia" w:hAnsi="Times New Roman" w:cs="Times New Roman"/>
          <w:sz w:val="28"/>
          <w:szCs w:val="28"/>
          <w:lang w:val="kk-KZ"/>
        </w:rPr>
        <w:t xml:space="preserve"> Айтарлық </w:t>
      </w:r>
      <m:oMath>
        <m:r>
          <w:rPr>
            <w:rFonts w:ascii="Cambria Math" w:eastAsiaTheme="minorEastAsia" w:hAnsi="Cambria Math" w:cs="Times New Roman"/>
            <w:sz w:val="28"/>
            <w:szCs w:val="28"/>
            <w:lang w:val="kk-KZ"/>
          </w:rPr>
          <m:t>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oMath>
      <w:r>
        <w:rPr>
          <w:rFonts w:ascii="Times New Roman" w:eastAsiaTheme="minorEastAsia" w:hAnsi="Times New Roman" w:cs="Times New Roman"/>
          <w:sz w:val="28"/>
          <w:szCs w:val="28"/>
          <w:lang w:val="kk-KZ"/>
        </w:rPr>
        <w:t xml:space="preserve"> – 2.1.1</w:t>
      </w:r>
      <w:r w:rsidRPr="00094DE9">
        <w:rPr>
          <w:rFonts w:ascii="Times New Roman" w:eastAsiaTheme="minorEastAsia" w:hAnsi="Times New Roman" w:cs="Times New Roman"/>
          <w:sz w:val="28"/>
          <w:szCs w:val="28"/>
          <w:lang w:val="kk-KZ"/>
        </w:rPr>
        <w:t xml:space="preserve"> теореманың шарттарын қанағаттандырсын және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oMath>
      <w:r w:rsidRPr="00094DE9">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ω</m:t>
        </m:r>
      </m:oMath>
      <w:r w:rsidRPr="00094DE9">
        <w:rPr>
          <w:rFonts w:ascii="Times New Roman" w:eastAsiaTheme="minorEastAsia" w:hAnsi="Times New Roman" w:cs="Times New Roman"/>
          <w:sz w:val="28"/>
          <w:szCs w:val="28"/>
          <w:lang w:val="kk-KZ"/>
        </w:rPr>
        <w:t xml:space="preserve">-категорлы болсын. Онда олардың </w:t>
      </w:r>
      <m:oMath>
        <m:r>
          <w:rPr>
            <w:rFonts w:ascii="Cambria Math" w:eastAsiaTheme="minorEastAsia" w:hAnsi="Cambria Math" w:cs="Times New Roman"/>
            <w:sz w:val="28"/>
            <w:szCs w:val="28"/>
            <w:lang w:val="kk-KZ"/>
          </w:rPr>
          <m:t>H(</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гибриді де </w:t>
      </w:r>
      <m:oMath>
        <m:r>
          <w:rPr>
            <w:rFonts w:ascii="Cambria Math" w:eastAsiaTheme="minorEastAsia" w:hAnsi="Cambria Math" w:cs="Times New Roman"/>
            <w:sz w:val="28"/>
            <w:szCs w:val="28"/>
            <w:lang w:val="kk-KZ"/>
          </w:rPr>
          <m:t>ω</m:t>
        </m:r>
      </m:oMath>
      <w:r w:rsidRPr="00094DE9">
        <w:rPr>
          <w:rFonts w:ascii="Times New Roman" w:eastAsiaTheme="minorEastAsia" w:hAnsi="Times New Roman" w:cs="Times New Roman"/>
          <w:sz w:val="28"/>
          <w:szCs w:val="28"/>
          <w:lang w:val="kk-KZ"/>
        </w:rPr>
        <w:t>-категорлы йонсондық теория болады.</w:t>
      </w:r>
    </w:p>
    <w:p w14:paraId="4A29C2B1" w14:textId="5D37A42B" w:rsidR="00FB4306" w:rsidRPr="00D36164" w:rsidRDefault="00FB4306" w:rsidP="00FB4306">
      <w:pPr>
        <w:ind w:firstLine="454"/>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Келесі параграф </w:t>
      </w:r>
      <w:r w:rsidRPr="00D36164">
        <w:rPr>
          <w:rFonts w:ascii="Times New Roman" w:eastAsiaTheme="minorEastAsia" w:hAnsi="Times New Roman" w:cs="Times New Roman"/>
          <w:color w:val="000000" w:themeColor="text1"/>
          <w:sz w:val="28"/>
          <w:szCs w:val="28"/>
          <w:lang w:val="kk-KZ"/>
        </w:rPr>
        <w:t>йонсондық теориялардың арнайы iшкi кластары гибридтерiнiң кiшiгiрiм модельдерiне арналған.</w:t>
      </w:r>
      <w:r>
        <w:rPr>
          <w:rFonts w:ascii="Times New Roman" w:eastAsiaTheme="minorEastAsia" w:hAnsi="Times New Roman" w:cs="Times New Roman"/>
          <w:b/>
          <w:bCs/>
          <w:color w:val="000000" w:themeColor="text1"/>
          <w:sz w:val="28"/>
          <w:szCs w:val="28"/>
          <w:lang w:val="kk-KZ"/>
        </w:rPr>
        <w:t xml:space="preserve"> </w:t>
      </w:r>
      <w:r w:rsidRPr="00CC2A0E">
        <w:rPr>
          <w:rFonts w:ascii="Times New Roman" w:eastAsiaTheme="minorEastAsia" w:hAnsi="Times New Roman" w:cs="Times New Roman"/>
          <w:color w:val="000000" w:themeColor="text1"/>
          <w:sz w:val="28"/>
          <w:szCs w:val="28"/>
          <w:lang w:val="kk-KZ"/>
        </w:rPr>
        <w:t>Бұл</w:t>
      </w:r>
      <w:r>
        <w:rPr>
          <w:rFonts w:ascii="Times New Roman" w:eastAsiaTheme="minorEastAsia" w:hAnsi="Times New Roman" w:cs="Times New Roman"/>
          <w:b/>
          <w:bCs/>
          <w:color w:val="000000" w:themeColor="text1"/>
          <w:sz w:val="28"/>
          <w:szCs w:val="28"/>
          <w:lang w:val="kk-KZ"/>
        </w:rPr>
        <w:t xml:space="preserve"> </w:t>
      </w:r>
      <w:r w:rsidRPr="00CC2A0E">
        <w:rPr>
          <w:rFonts w:ascii="Times New Roman" w:eastAsiaTheme="minorEastAsia" w:hAnsi="Times New Roman" w:cs="Times New Roman"/>
          <w:color w:val="000000" w:themeColor="text1"/>
          <w:sz w:val="28"/>
          <w:szCs w:val="28"/>
          <w:lang w:val="kk-KZ"/>
        </w:rPr>
        <w:t>пара</w:t>
      </w:r>
      <w:r>
        <w:rPr>
          <w:rFonts w:ascii="Times New Roman" w:eastAsiaTheme="minorEastAsia" w:hAnsi="Times New Roman" w:cs="Times New Roman"/>
          <w:color w:val="000000" w:themeColor="text1"/>
          <w:sz w:val="28"/>
          <w:szCs w:val="28"/>
          <w:lang w:val="kk-KZ"/>
        </w:rPr>
        <w:t>графта, жалпы айтқанда толық емес кішігірім модельдердің кейбір қасиеттері мен өзара қатынастары қарастырылған. Со</w:t>
      </w:r>
      <w:r w:rsidR="00595734">
        <w:rPr>
          <w:rFonts w:ascii="Times New Roman" w:eastAsiaTheme="minorEastAsia" w:hAnsi="Times New Roman" w:cs="Times New Roman"/>
          <w:color w:val="000000" w:themeColor="text1"/>
          <w:sz w:val="28"/>
          <w:szCs w:val="28"/>
          <w:lang w:val="kk-KZ"/>
        </w:rPr>
        <w:t>н</w:t>
      </w:r>
      <w:r>
        <w:rPr>
          <w:rFonts w:ascii="Times New Roman" w:eastAsiaTheme="minorEastAsia" w:hAnsi="Times New Roman" w:cs="Times New Roman"/>
          <w:color w:val="000000" w:themeColor="text1"/>
          <w:sz w:val="28"/>
          <w:szCs w:val="28"/>
          <w:lang w:val="kk-KZ"/>
        </w:rPr>
        <w:t>ымен бірге, п</w:t>
      </w:r>
      <w:r w:rsidR="00595734">
        <w:rPr>
          <w:rFonts w:ascii="Times New Roman" w:eastAsiaTheme="minorEastAsia" w:hAnsi="Times New Roman" w:cs="Times New Roman"/>
          <w:color w:val="000000" w:themeColor="text1"/>
          <w:sz w:val="28"/>
          <w:szCs w:val="28"/>
          <w:lang w:val="kk-KZ"/>
        </w:rPr>
        <w:t>а</w:t>
      </w:r>
      <w:r>
        <w:rPr>
          <w:rFonts w:ascii="Times New Roman" w:eastAsiaTheme="minorEastAsia" w:hAnsi="Times New Roman" w:cs="Times New Roman"/>
          <w:color w:val="000000" w:themeColor="text1"/>
          <w:sz w:val="28"/>
          <w:szCs w:val="28"/>
          <w:lang w:val="kk-KZ"/>
        </w:rPr>
        <w:t>раграфтың нәтижесі ретінде «реостат» жаңа тұжырымы аясында йонсондық теориялардың атомдық ұғымын нақтылаудың түсініктемесі алынды.</w:t>
      </w:r>
    </w:p>
    <w:p w14:paraId="3F1EE441" w14:textId="77777777" w:rsidR="00FB4306" w:rsidRPr="00094DE9"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hAnsi="Times New Roman" w:cs="Times New Roman"/>
          <w:i/>
          <w:sz w:val="28"/>
          <w:szCs w:val="28"/>
          <w:lang w:val="kk-KZ"/>
        </w:rPr>
        <w:t xml:space="preserve">Анықтама </w:t>
      </w:r>
      <w:r w:rsidRPr="00831447">
        <w:rPr>
          <w:rFonts w:ascii="Times New Roman" w:hAnsi="Times New Roman" w:cs="Times New Roman"/>
          <w:i/>
          <w:sz w:val="28"/>
          <w:szCs w:val="28"/>
          <w:lang w:val="kk-KZ"/>
        </w:rPr>
        <w:t>2.2.1</w:t>
      </w:r>
      <w:r w:rsidRPr="00094DE9">
        <w:rPr>
          <w:rFonts w:ascii="Times New Roman" w:hAnsi="Times New Roman" w:cs="Times New Roman"/>
          <w:i/>
          <w:sz w:val="28"/>
          <w:szCs w:val="28"/>
          <w:lang w:val="kk-KZ"/>
        </w:rPr>
        <w:t>.</w:t>
      </w:r>
      <w:r w:rsidRPr="00094DE9">
        <w:rPr>
          <w:rFonts w:ascii="Times New Roman" w:hAnsi="Times New Roman" w:cs="Times New Roman"/>
          <w:iCs/>
          <w:sz w:val="28"/>
          <w:szCs w:val="28"/>
          <w:lang w:val="kk-KZ"/>
        </w:rPr>
        <w:t xml:space="preserve"> </w:t>
      </w:r>
      <m:oMath>
        <m:r>
          <w:rPr>
            <w:rFonts w:ascii="Cambria Math" w:hAnsi="Cambria Math" w:cs="Times New Roman"/>
            <w:sz w:val="28"/>
            <w:szCs w:val="28"/>
            <w:lang w:val="kk-KZ"/>
          </w:rPr>
          <m:t>T</m:t>
        </m:r>
      </m:oMath>
      <w:r>
        <w:rPr>
          <w:rFonts w:ascii="Times New Roman" w:hAnsi="Times New Roman" w:cs="Times New Roman"/>
          <w:iCs/>
          <w:sz w:val="28"/>
          <w:szCs w:val="28"/>
          <w:lang w:val="kk-KZ"/>
        </w:rPr>
        <w:t xml:space="preserve"> теориясының </w:t>
      </w:r>
      <m:oMath>
        <m:r>
          <w:rPr>
            <w:rFonts w:ascii="Cambria Math" w:hAnsi="Cambria Math" w:cs="Times New Roman"/>
            <w:sz w:val="28"/>
            <w:szCs w:val="28"/>
            <w:lang w:val="kk-KZ"/>
          </w:rPr>
          <m:t>A</m:t>
        </m:r>
      </m:oMath>
      <w:r>
        <w:rPr>
          <w:rFonts w:ascii="Times New Roman" w:hAnsi="Times New Roman" w:cs="Times New Roman"/>
          <w:iCs/>
          <w:sz w:val="28"/>
          <w:szCs w:val="28"/>
          <w:lang w:val="kk-KZ"/>
        </w:rPr>
        <w:t xml:space="preserve"> моделі экзистенциалды тұйық деп </w:t>
      </w:r>
      <w:r w:rsidRPr="00094DE9">
        <w:rPr>
          <w:rFonts w:ascii="Times New Roman" w:hAnsi="Times New Roman" w:cs="Times New Roman"/>
          <w:iCs/>
          <w:sz w:val="28"/>
          <w:szCs w:val="28"/>
          <w:lang w:val="kk-KZ"/>
        </w:rPr>
        <w:t xml:space="preserve">аталады, егер кез келген В моделі және тұрақтылары бар кез келген </w:t>
      </w:r>
      <m:oMath>
        <m:r>
          <w:rPr>
            <w:rFonts w:ascii="Cambria Math" w:hAnsi="Cambria Math" w:cs="Times New Roman"/>
            <w:sz w:val="28"/>
            <w:szCs w:val="28"/>
            <w:lang w:val="kk-KZ"/>
          </w:rPr>
          <m:t>φ</m:t>
        </m:r>
        <m:d>
          <m:dPr>
            <m:ctrlPr>
              <w:rPr>
                <w:rFonts w:ascii="Cambria Math" w:hAnsi="Cambria Math" w:cs="Times New Roman"/>
                <w:i/>
                <w:iCs/>
                <w:sz w:val="28"/>
                <w:szCs w:val="28"/>
                <w:lang w:val="kk-KZ"/>
              </w:rPr>
            </m:ctrlPr>
          </m:dPr>
          <m:e>
            <m:acc>
              <m:accPr>
                <m:chr m:val="̿"/>
                <m:ctrlPr>
                  <w:rPr>
                    <w:rFonts w:ascii="Cambria Math" w:hAnsi="Cambria Math" w:cs="Times New Roman"/>
                    <w:i/>
                    <w:iCs/>
                    <w:sz w:val="28"/>
                    <w:szCs w:val="28"/>
                    <w:lang w:val="kk-KZ"/>
                  </w:rPr>
                </m:ctrlPr>
              </m:accPr>
              <m:e>
                <m:r>
                  <w:rPr>
                    <w:rFonts w:ascii="Cambria Math" w:hAnsi="Cambria Math" w:cs="Times New Roman"/>
                    <w:sz w:val="28"/>
                    <w:szCs w:val="28"/>
                    <w:lang w:val="kk-KZ"/>
                  </w:rPr>
                  <m:t>x</m:t>
                </m:r>
              </m:e>
            </m:acc>
          </m:e>
        </m:d>
      </m:oMath>
      <w:r w:rsidRPr="00094DE9">
        <w:rPr>
          <w:rFonts w:ascii="Times New Roman" w:eastAsiaTheme="minorEastAsia" w:hAnsi="Times New Roman" w:cs="Times New Roman"/>
          <w:iCs/>
          <w:sz w:val="28"/>
          <w:szCs w:val="28"/>
          <w:lang w:val="kk-KZ"/>
        </w:rPr>
        <w:t xml:space="preserve"> </w:t>
      </w:r>
      <w:r w:rsidRPr="00094DE9">
        <w:rPr>
          <w:rFonts w:ascii="Times New Roman" w:hAnsi="Times New Roman" w:cs="Times New Roman"/>
          <w:iCs/>
          <w:sz w:val="28"/>
          <w:szCs w:val="28"/>
          <w:lang w:val="kk-KZ"/>
        </w:rPr>
        <w:t xml:space="preserve">экзистенциалды формуласы үшін </w:t>
      </w:r>
      <m:oMath>
        <m:r>
          <w:rPr>
            <w:rFonts w:ascii="Cambria Math" w:hAnsi="Cambria Math" w:cs="Times New Roman"/>
            <w:sz w:val="28"/>
            <w:szCs w:val="28"/>
            <w:lang w:val="kk-KZ"/>
          </w:rPr>
          <m:t>A⊨∃</m:t>
        </m:r>
        <m:acc>
          <m:accPr>
            <m:chr m:val="̅"/>
            <m:ctrlPr>
              <w:rPr>
                <w:rFonts w:ascii="Cambria Math" w:hAnsi="Cambria Math" w:cs="Times New Roman"/>
                <w:i/>
                <w:iCs/>
                <w:sz w:val="28"/>
                <w:szCs w:val="28"/>
                <w:lang w:val="en-US"/>
              </w:rPr>
            </m:ctrlPr>
          </m:accPr>
          <m:e>
            <m:r>
              <w:rPr>
                <w:rFonts w:ascii="Cambria Math" w:hAnsi="Cambria Math" w:cs="Times New Roman"/>
                <w:sz w:val="28"/>
                <w:szCs w:val="28"/>
                <w:lang w:val="kk-KZ"/>
              </w:rPr>
              <m:t>x</m:t>
            </m:r>
          </m:e>
        </m:acc>
        <m:r>
          <w:rPr>
            <w:rFonts w:ascii="Cambria Math" w:hAnsi="Cambria Math" w:cs="Times New Roman"/>
            <w:sz w:val="28"/>
            <w:szCs w:val="28"/>
            <w:lang w:val="kk-KZ"/>
          </w:rPr>
          <m:t>φ</m:t>
        </m:r>
        <m:d>
          <m:dPr>
            <m:ctrlPr>
              <w:rPr>
                <w:rFonts w:ascii="Cambria Math" w:hAnsi="Cambria Math" w:cs="Times New Roman"/>
                <w:i/>
                <w:iCs/>
                <w:sz w:val="28"/>
                <w:szCs w:val="28"/>
                <w:lang w:val="kk-KZ"/>
              </w:rPr>
            </m:ctrlPr>
          </m:dPr>
          <m:e>
            <m:acc>
              <m:accPr>
                <m:chr m:val="̿"/>
                <m:ctrlPr>
                  <w:rPr>
                    <w:rFonts w:ascii="Cambria Math" w:hAnsi="Cambria Math" w:cs="Times New Roman"/>
                    <w:i/>
                    <w:iCs/>
                    <w:sz w:val="28"/>
                    <w:szCs w:val="28"/>
                    <w:lang w:val="kk-KZ"/>
                  </w:rPr>
                </m:ctrlPr>
              </m:accPr>
              <m:e>
                <m:r>
                  <w:rPr>
                    <w:rFonts w:ascii="Cambria Math" w:hAnsi="Cambria Math" w:cs="Times New Roman"/>
                    <w:sz w:val="28"/>
                    <w:szCs w:val="28"/>
                    <w:lang w:val="kk-KZ"/>
                  </w:rPr>
                  <m:t>x</m:t>
                </m:r>
              </m:e>
            </m:acc>
          </m:e>
        </m:d>
      </m:oMath>
      <w:r w:rsidRPr="00094DE9">
        <w:rPr>
          <w:rFonts w:ascii="Times New Roman" w:eastAsiaTheme="minorEastAsia" w:hAnsi="Times New Roman" w:cs="Times New Roman"/>
          <w:iCs/>
          <w:sz w:val="28"/>
          <w:szCs w:val="28"/>
          <w:lang w:val="kk-KZ"/>
        </w:rPr>
        <w:t xml:space="preserve"> </w:t>
      </w:r>
      <w:r w:rsidRPr="00094DE9">
        <w:rPr>
          <w:rFonts w:ascii="Times New Roman" w:hAnsi="Times New Roman" w:cs="Times New Roman"/>
          <w:iCs/>
          <w:sz w:val="28"/>
          <w:szCs w:val="28"/>
          <w:lang w:val="kk-KZ"/>
        </w:rPr>
        <w:t xml:space="preserve">болса, бұл жағдайда </w:t>
      </w:r>
      <m:oMath>
        <m:r>
          <w:rPr>
            <w:rFonts w:ascii="Cambria Math" w:hAnsi="Cambria Math" w:cs="Times New Roman"/>
            <w:sz w:val="28"/>
            <w:szCs w:val="28"/>
            <w:lang w:val="kk-KZ"/>
          </w:rPr>
          <m:t>A</m:t>
        </m:r>
      </m:oMath>
      <w:r w:rsidRPr="00094DE9">
        <w:rPr>
          <w:rFonts w:ascii="Times New Roman" w:hAnsi="Times New Roman" w:cs="Times New Roman"/>
          <w:iCs/>
          <w:sz w:val="28"/>
          <w:szCs w:val="28"/>
          <w:lang w:val="kk-KZ"/>
        </w:rPr>
        <w:t xml:space="preserve"> моделі </w:t>
      </w:r>
      <m:oMath>
        <m:r>
          <w:rPr>
            <w:rFonts w:ascii="Cambria Math" w:hAnsi="Cambria Math" w:cs="Times New Roman"/>
            <w:sz w:val="28"/>
            <w:szCs w:val="28"/>
            <w:lang w:val="kk-KZ"/>
          </w:rPr>
          <m:t>B</m:t>
        </m:r>
      </m:oMath>
      <w:r w:rsidRPr="00094DE9">
        <w:rPr>
          <w:rFonts w:ascii="Times New Roman" w:hAnsi="Times New Roman" w:cs="Times New Roman"/>
          <w:iCs/>
          <w:sz w:val="28"/>
          <w:szCs w:val="28"/>
          <w:lang w:val="kk-KZ"/>
        </w:rPr>
        <w:t xml:space="preserve"> моделінің ішкі моделі болады және </w:t>
      </w:r>
      <m:oMath>
        <m:r>
          <w:rPr>
            <w:rFonts w:ascii="Cambria Math" w:hAnsi="Cambria Math" w:cs="Times New Roman"/>
            <w:sz w:val="28"/>
            <w:szCs w:val="28"/>
            <w:lang w:val="kk-KZ"/>
          </w:rPr>
          <m:t>B⊨∃</m:t>
        </m:r>
        <m:acc>
          <m:accPr>
            <m:chr m:val="̅"/>
            <m:ctrlPr>
              <w:rPr>
                <w:rFonts w:ascii="Cambria Math" w:hAnsi="Cambria Math" w:cs="Times New Roman"/>
                <w:i/>
                <w:iCs/>
                <w:sz w:val="28"/>
                <w:szCs w:val="28"/>
                <w:lang w:val="en-US"/>
              </w:rPr>
            </m:ctrlPr>
          </m:accPr>
          <m:e>
            <m:r>
              <w:rPr>
                <w:rFonts w:ascii="Cambria Math" w:hAnsi="Cambria Math" w:cs="Times New Roman"/>
                <w:sz w:val="28"/>
                <w:szCs w:val="28"/>
                <w:lang w:val="kk-KZ"/>
              </w:rPr>
              <m:t>x</m:t>
            </m:r>
          </m:e>
        </m:acc>
        <m:r>
          <w:rPr>
            <w:rFonts w:ascii="Cambria Math" w:hAnsi="Cambria Math" w:cs="Times New Roman"/>
            <w:sz w:val="28"/>
            <w:szCs w:val="28"/>
            <w:lang w:val="kk-KZ"/>
          </w:rPr>
          <m:t>φ</m:t>
        </m:r>
        <m:d>
          <m:dPr>
            <m:ctrlPr>
              <w:rPr>
                <w:rFonts w:ascii="Cambria Math" w:hAnsi="Cambria Math" w:cs="Times New Roman"/>
                <w:i/>
                <w:iCs/>
                <w:sz w:val="28"/>
                <w:szCs w:val="28"/>
                <w:lang w:val="kk-KZ"/>
              </w:rPr>
            </m:ctrlPr>
          </m:dPr>
          <m:e>
            <m:acc>
              <m:accPr>
                <m:chr m:val="̿"/>
                <m:ctrlPr>
                  <w:rPr>
                    <w:rFonts w:ascii="Cambria Math" w:hAnsi="Cambria Math" w:cs="Times New Roman"/>
                    <w:i/>
                    <w:iCs/>
                    <w:sz w:val="28"/>
                    <w:szCs w:val="28"/>
                    <w:lang w:val="kk-KZ"/>
                  </w:rPr>
                </m:ctrlPr>
              </m:accPr>
              <m:e>
                <m:r>
                  <w:rPr>
                    <w:rFonts w:ascii="Cambria Math" w:hAnsi="Cambria Math" w:cs="Times New Roman"/>
                    <w:sz w:val="28"/>
                    <w:szCs w:val="28"/>
                    <w:lang w:val="kk-KZ"/>
                  </w:rPr>
                  <m:t>x</m:t>
                </m:r>
              </m:e>
            </m:acc>
          </m:e>
        </m:d>
      </m:oMath>
      <w:r w:rsidRPr="00094DE9">
        <w:rPr>
          <w:rFonts w:ascii="Times New Roman" w:eastAsiaTheme="minorEastAsia" w:hAnsi="Times New Roman" w:cs="Times New Roman"/>
          <w:iCs/>
          <w:sz w:val="28"/>
          <w:szCs w:val="28"/>
          <w:lang w:val="kk-KZ"/>
        </w:rPr>
        <w:t>.</w:t>
      </w:r>
    </w:p>
    <w:p w14:paraId="1F27774B" w14:textId="5E5C28A0" w:rsidR="00FB4306" w:rsidRPr="00094DE9" w:rsidRDefault="00FB4306" w:rsidP="00FB4306">
      <w:pPr>
        <w:ind w:firstLine="454"/>
        <w:jc w:val="both"/>
        <w:rPr>
          <w:rFonts w:ascii="Times New Roman" w:hAnsi="Times New Roman" w:cs="Times New Roman"/>
          <w:iCs/>
          <w:sz w:val="28"/>
          <w:szCs w:val="28"/>
          <w:lang w:val="kk-KZ"/>
        </w:rPr>
      </w:pPr>
      <w:r w:rsidRPr="00094DE9">
        <w:rPr>
          <w:rFonts w:ascii="Times New Roman" w:hAnsi="Times New Roman" w:cs="Times New Roman"/>
          <w:i/>
          <w:sz w:val="28"/>
          <w:szCs w:val="28"/>
          <w:lang w:val="kk-KZ"/>
        </w:rPr>
        <w:t xml:space="preserve">Анықтама </w:t>
      </w:r>
      <w:r>
        <w:rPr>
          <w:rFonts w:ascii="Times New Roman" w:hAnsi="Times New Roman" w:cs="Times New Roman"/>
          <w:i/>
          <w:sz w:val="28"/>
          <w:szCs w:val="28"/>
          <w:lang w:val="kk-KZ"/>
        </w:rPr>
        <w:t>2.2.2</w:t>
      </w:r>
      <w:r w:rsidRPr="00094DE9">
        <w:rPr>
          <w:rFonts w:ascii="Times New Roman" w:hAnsi="Times New Roman" w:cs="Times New Roman"/>
          <w:i/>
          <w:sz w:val="28"/>
          <w:szCs w:val="28"/>
          <w:lang w:val="kk-KZ"/>
        </w:rPr>
        <w:t>.</w:t>
      </w:r>
      <w:r w:rsidRPr="00094DE9">
        <w:rPr>
          <w:rFonts w:ascii="Times New Roman" w:hAnsi="Times New Roman" w:cs="Times New Roman"/>
          <w:iCs/>
          <w:sz w:val="28"/>
          <w:szCs w:val="28"/>
          <w:lang w:val="kk-KZ"/>
        </w:rPr>
        <w:t xml:space="preserve"> </w:t>
      </w:r>
      <m:oMath>
        <m:r>
          <w:rPr>
            <w:rFonts w:ascii="Cambria Math" w:hAnsi="Cambria Math" w:cs="Times New Roman"/>
            <w:sz w:val="28"/>
            <w:szCs w:val="28"/>
            <w:lang w:val="kk-KZ"/>
          </w:rPr>
          <m:t>A</m:t>
        </m:r>
      </m:oMath>
      <w:r w:rsidRPr="00094DE9">
        <w:rPr>
          <w:rFonts w:ascii="Times New Roman" w:hAnsi="Times New Roman" w:cs="Times New Roman"/>
          <w:iCs/>
          <w:sz w:val="28"/>
          <w:szCs w:val="28"/>
          <w:lang w:val="kk-KZ"/>
        </w:rPr>
        <w:t xml:space="preserve"> </w:t>
      </w:r>
      <w:r w:rsidR="00B5700C">
        <w:rPr>
          <w:rFonts w:ascii="Times New Roman" w:hAnsi="Times New Roman" w:cs="Times New Roman"/>
          <w:iCs/>
          <w:sz w:val="28"/>
          <w:szCs w:val="28"/>
          <w:lang w:val="kk-KZ"/>
        </w:rPr>
        <w:t>–</w:t>
      </w:r>
      <w:r w:rsidRPr="00094DE9">
        <w:rPr>
          <w:rFonts w:ascii="Times New Roman" w:hAnsi="Times New Roman" w:cs="Times New Roman"/>
          <w:iCs/>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iCs/>
          <w:sz w:val="28"/>
          <w:szCs w:val="28"/>
          <w:lang w:val="kk-KZ"/>
        </w:rPr>
        <w:t xml:space="preserve"> теориясының алгебралық жай моделі деп аталады, егер </w:t>
      </w:r>
      <m:oMath>
        <m:r>
          <w:rPr>
            <w:rFonts w:ascii="Cambria Math" w:hAnsi="Cambria Math" w:cs="Times New Roman"/>
            <w:sz w:val="28"/>
            <w:szCs w:val="28"/>
            <w:lang w:val="kk-KZ"/>
          </w:rPr>
          <m:t>A</m:t>
        </m:r>
      </m:oMath>
      <w:r w:rsidR="00595734" w:rsidRPr="00094DE9">
        <w:rPr>
          <w:rFonts w:ascii="Times New Roman" w:hAnsi="Times New Roman" w:cs="Times New Roman"/>
          <w:iCs/>
          <w:sz w:val="28"/>
          <w:szCs w:val="28"/>
          <w:lang w:val="kk-KZ"/>
        </w:rPr>
        <w:t xml:space="preserve"> </w:t>
      </w:r>
      <w:r w:rsidR="00595734">
        <w:rPr>
          <w:rFonts w:ascii="Times New Roman" w:hAnsi="Times New Roman" w:cs="Times New Roman"/>
          <w:iCs/>
          <w:sz w:val="28"/>
          <w:szCs w:val="28"/>
          <w:lang w:val="kk-KZ"/>
        </w:rPr>
        <w:t>–</w:t>
      </w:r>
      <w:r w:rsidR="00595734" w:rsidRPr="00094DE9">
        <w:rPr>
          <w:rFonts w:ascii="Times New Roman" w:hAnsi="Times New Roman" w:cs="Times New Roman"/>
          <w:iCs/>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iCs/>
          <w:sz w:val="28"/>
          <w:szCs w:val="28"/>
          <w:lang w:val="kk-KZ"/>
        </w:rPr>
        <w:t xml:space="preserve">-ның  моделі болса және </w:t>
      </w:r>
      <m:oMath>
        <m:r>
          <w:rPr>
            <w:rFonts w:ascii="Cambria Math" w:hAnsi="Cambria Math" w:cs="Times New Roman"/>
            <w:sz w:val="28"/>
            <w:szCs w:val="28"/>
            <w:lang w:val="kk-KZ"/>
          </w:rPr>
          <m:t>A</m:t>
        </m:r>
      </m:oMath>
      <w:r w:rsidR="00595734" w:rsidRPr="00094DE9">
        <w:rPr>
          <w:rFonts w:ascii="Times New Roman" w:hAnsi="Times New Roman" w:cs="Times New Roman"/>
          <w:iCs/>
          <w:sz w:val="28"/>
          <w:szCs w:val="28"/>
          <w:lang w:val="kk-KZ"/>
        </w:rPr>
        <w:t xml:space="preserve"> </w:t>
      </w:r>
      <w:r w:rsidR="00595734">
        <w:rPr>
          <w:rFonts w:ascii="Times New Roman" w:hAnsi="Times New Roman" w:cs="Times New Roman"/>
          <w:iCs/>
          <w:sz w:val="28"/>
          <w:szCs w:val="28"/>
          <w:lang w:val="kk-KZ"/>
        </w:rPr>
        <w:t>–</w:t>
      </w:r>
      <w:r w:rsidR="00595734" w:rsidRPr="00094DE9">
        <w:rPr>
          <w:rFonts w:ascii="Times New Roman" w:hAnsi="Times New Roman" w:cs="Times New Roman"/>
          <w:iCs/>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iCs/>
          <w:sz w:val="28"/>
          <w:szCs w:val="28"/>
          <w:lang w:val="kk-KZ"/>
        </w:rPr>
        <w:t>-ның  әрбір моделіне изоморфты түрде енгізілсе.</w:t>
      </w:r>
    </w:p>
    <w:p w14:paraId="48183E61" w14:textId="77777777" w:rsidR="00FB4306" w:rsidRPr="00094DE9" w:rsidRDefault="00FB4306" w:rsidP="00FB4306">
      <w:pPr>
        <w:ind w:firstLine="454"/>
        <w:jc w:val="both"/>
        <w:rPr>
          <w:rFonts w:ascii="Times New Roman" w:hAnsi="Times New Roman" w:cs="Times New Roman"/>
          <w:iCs/>
          <w:sz w:val="28"/>
          <w:szCs w:val="28"/>
          <w:lang w:val="kk-KZ"/>
        </w:rPr>
      </w:pPr>
      <w:r w:rsidRPr="00094DE9">
        <w:rPr>
          <w:rFonts w:ascii="Times New Roman" w:hAnsi="Times New Roman" w:cs="Times New Roman"/>
          <w:i/>
          <w:sz w:val="28"/>
          <w:szCs w:val="28"/>
          <w:lang w:val="kk-KZ"/>
        </w:rPr>
        <w:t xml:space="preserve">Анықтама </w:t>
      </w:r>
      <w:r>
        <w:rPr>
          <w:rFonts w:ascii="Times New Roman" w:hAnsi="Times New Roman" w:cs="Times New Roman"/>
          <w:i/>
          <w:sz w:val="28"/>
          <w:szCs w:val="28"/>
          <w:lang w:val="kk-KZ"/>
        </w:rPr>
        <w:t>2.2.3</w:t>
      </w:r>
      <w:r w:rsidRPr="00094DE9">
        <w:rPr>
          <w:rFonts w:ascii="Times New Roman" w:hAnsi="Times New Roman" w:cs="Times New Roman"/>
          <w:i/>
          <w:sz w:val="28"/>
          <w:szCs w:val="28"/>
          <w:lang w:val="kk-KZ"/>
        </w:rPr>
        <w:t>.</w:t>
      </w:r>
      <w:r w:rsidRPr="00094DE9">
        <w:rPr>
          <w:rFonts w:ascii="Times New Roman" w:hAnsi="Times New Roman" w:cs="Times New Roman"/>
          <w:iCs/>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iCs/>
          <w:sz w:val="28"/>
          <w:szCs w:val="28"/>
          <w:lang w:val="kk-KZ"/>
        </w:rPr>
        <w:t xml:space="preserve"> индуктивті теориясы экзистенциалды жай деп аталады, егер оның алгебралық жай моделі болса, оны </w:t>
      </w:r>
      <m:oMath>
        <m:r>
          <w:rPr>
            <w:rFonts w:ascii="Cambria Math" w:hAnsi="Cambria Math" w:cs="Times New Roman"/>
            <w:sz w:val="28"/>
            <w:szCs w:val="28"/>
            <w:lang w:val="kk-KZ"/>
          </w:rPr>
          <m:t>AP</m:t>
        </m:r>
      </m:oMath>
      <w:r w:rsidRPr="00094DE9">
        <w:rPr>
          <w:rFonts w:ascii="Times New Roman" w:hAnsi="Times New Roman" w:cs="Times New Roman"/>
          <w:iCs/>
          <w:sz w:val="28"/>
          <w:szCs w:val="28"/>
          <w:lang w:val="kk-KZ"/>
        </w:rPr>
        <w:t xml:space="preserve"> класы (алгебралық жай модельдер)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AP</m:t>
            </m:r>
          </m:e>
          <m:sub>
            <m:r>
              <w:rPr>
                <w:rFonts w:ascii="Cambria Math" w:hAnsi="Cambria Math" w:cs="Times New Roman"/>
                <w:sz w:val="28"/>
                <w:szCs w:val="28"/>
                <w:lang w:val="kk-KZ"/>
              </w:rPr>
              <m:t>T</m:t>
            </m:r>
          </m:sub>
        </m:sSub>
        <m:r>
          <w:rPr>
            <w:rFonts w:ascii="Cambria Math" w:hAnsi="Cambria Math" w:cs="Times New Roman"/>
            <w:sz w:val="28"/>
            <w:szCs w:val="28"/>
            <w:lang w:val="kk-KZ"/>
          </w:rPr>
          <m:t xml:space="preserve"> </m:t>
        </m:r>
      </m:oMath>
      <w:r w:rsidRPr="00094DE9">
        <w:rPr>
          <w:rFonts w:ascii="Times New Roman" w:hAnsi="Times New Roman" w:cs="Times New Roman"/>
          <w:iCs/>
          <w:sz w:val="28"/>
          <w:szCs w:val="28"/>
          <w:lang w:val="kk-KZ"/>
        </w:rPr>
        <w:t xml:space="preserve">арқылы белгіленсе;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oMath>
      <w:r w:rsidRPr="00094DE9">
        <w:rPr>
          <w:rFonts w:ascii="Times New Roman" w:hAnsi="Times New Roman" w:cs="Times New Roman"/>
          <w:iCs/>
          <w:sz w:val="28"/>
          <w:szCs w:val="28"/>
          <w:lang w:val="kk-KZ"/>
        </w:rPr>
        <w:t xml:space="preserve"> тривиальды емес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AP</m:t>
            </m:r>
          </m:e>
          <m:sub>
            <m:r>
              <w:rPr>
                <w:rFonts w:ascii="Cambria Math" w:hAnsi="Cambria Math" w:cs="Times New Roman"/>
                <w:sz w:val="28"/>
                <w:szCs w:val="28"/>
                <w:lang w:val="kk-KZ"/>
              </w:rPr>
              <m:t>T</m:t>
            </m:r>
          </m:sub>
        </m:sSub>
        <m:r>
          <w:rPr>
            <w:rFonts w:ascii="Cambria Math" w:hAnsi="Cambria Math" w:cs="Times New Roman"/>
            <w:sz w:val="28"/>
            <w:szCs w:val="28"/>
            <w:lang w:val="kk-KZ"/>
          </w:rPr>
          <m:t xml:space="preserve"> </m:t>
        </m:r>
      </m:oMath>
      <w:r w:rsidRPr="00094DE9">
        <w:rPr>
          <w:rFonts w:ascii="Times New Roman" w:hAnsi="Times New Roman" w:cs="Times New Roman"/>
          <w:iCs/>
          <w:sz w:val="28"/>
          <w:szCs w:val="28"/>
          <w:lang w:val="kk-KZ"/>
        </w:rPr>
        <w:t xml:space="preserve"> класымен қиылысады, яғни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AP</m:t>
            </m:r>
          </m:e>
          <m:sub>
            <m:r>
              <w:rPr>
                <w:rFonts w:ascii="Cambria Math" w:hAnsi="Cambria Math" w:cs="Times New Roman"/>
                <w:sz w:val="28"/>
                <w:szCs w:val="28"/>
                <w:lang w:val="kk-KZ"/>
              </w:rPr>
              <m:t>T</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r>
          <w:rPr>
            <w:rFonts w:ascii="Cambria Math" w:hAnsi="Cambria Math" w:cs="Times New Roman"/>
            <w:sz w:val="28"/>
            <w:szCs w:val="28"/>
            <w:lang w:val="kk-KZ"/>
          </w:rPr>
          <m:t>≠∅</m:t>
        </m:r>
      </m:oMath>
      <w:r w:rsidRPr="00094DE9">
        <w:rPr>
          <w:rFonts w:ascii="Times New Roman" w:hAnsi="Times New Roman" w:cs="Times New Roman"/>
          <w:iCs/>
          <w:sz w:val="28"/>
          <w:szCs w:val="28"/>
          <w:lang w:val="kk-KZ"/>
        </w:rPr>
        <w:t>.</w:t>
      </w:r>
    </w:p>
    <w:p w14:paraId="651DE9AD" w14:textId="77777777" w:rsidR="00FB4306" w:rsidRPr="00094DE9" w:rsidRDefault="00FB4306" w:rsidP="00FB4306">
      <w:pPr>
        <w:ind w:firstLine="454"/>
        <w:jc w:val="both"/>
        <w:rPr>
          <w:rFonts w:ascii="Times New Roman" w:hAnsi="Times New Roman" w:cs="Times New Roman"/>
          <w:iCs/>
          <w:sz w:val="28"/>
          <w:szCs w:val="28"/>
          <w:lang w:val="kk-KZ"/>
        </w:rPr>
      </w:pPr>
      <w:r w:rsidRPr="00094DE9">
        <w:rPr>
          <w:rFonts w:ascii="Times New Roman" w:hAnsi="Times New Roman" w:cs="Times New Roman"/>
          <w:i/>
          <w:sz w:val="28"/>
          <w:szCs w:val="28"/>
          <w:lang w:val="kk-KZ"/>
        </w:rPr>
        <w:t xml:space="preserve">Анықтама </w:t>
      </w:r>
      <w:r>
        <w:rPr>
          <w:rFonts w:ascii="Times New Roman" w:hAnsi="Times New Roman" w:cs="Times New Roman"/>
          <w:i/>
          <w:sz w:val="28"/>
          <w:szCs w:val="28"/>
          <w:lang w:val="kk-KZ"/>
        </w:rPr>
        <w:t>2.2.4</w:t>
      </w:r>
      <w:r w:rsidRPr="00094DE9">
        <w:rPr>
          <w:rFonts w:ascii="Times New Roman" w:hAnsi="Times New Roman" w:cs="Times New Roman"/>
          <w:i/>
          <w:sz w:val="28"/>
          <w:szCs w:val="28"/>
          <w:lang w:val="kk-KZ"/>
        </w:rPr>
        <w:t>.</w:t>
      </w:r>
      <w:r w:rsidRPr="00094DE9">
        <w:rPr>
          <w:rFonts w:ascii="Times New Roman" w:hAnsi="Times New Roman" w:cs="Times New Roman"/>
          <w:iCs/>
          <w:sz w:val="28"/>
          <w:szCs w:val="28"/>
          <w:lang w:val="kk-KZ"/>
        </w:rPr>
        <w:t xml:space="preserve"> </w:t>
      </w:r>
      <m:oMath>
        <m:r>
          <w:rPr>
            <w:rFonts w:ascii="Cambria Math" w:hAnsi="Cambria Math" w:cs="Times New Roman"/>
            <w:sz w:val="28"/>
            <w:szCs w:val="28"/>
            <w:lang w:val="kk-KZ"/>
          </w:rPr>
          <m:t>T</m:t>
        </m:r>
      </m:oMath>
      <w:r w:rsidRPr="00094DE9">
        <w:rPr>
          <w:rFonts w:ascii="Times New Roman" w:eastAsiaTheme="minorEastAsia" w:hAnsi="Times New Roman" w:cs="Times New Roman"/>
          <w:iCs/>
          <w:sz w:val="28"/>
          <w:szCs w:val="28"/>
          <w:lang w:val="kk-KZ"/>
        </w:rPr>
        <w:t xml:space="preserve"> </w:t>
      </w:r>
      <w:r w:rsidRPr="00094DE9">
        <w:rPr>
          <w:rFonts w:ascii="Times New Roman" w:hAnsi="Times New Roman" w:cs="Times New Roman"/>
          <w:iCs/>
          <w:sz w:val="28"/>
          <w:szCs w:val="28"/>
          <w:lang w:val="kk-KZ"/>
        </w:rPr>
        <w:t xml:space="preserve">теориясы дөңес деп аталады, егер оның кез келген моделі үшін және </w:t>
      </w:r>
      <m:oMath>
        <m:r>
          <w:rPr>
            <w:rFonts w:ascii="Cambria Math" w:hAnsi="Cambria Math" w:cs="Times New Roman"/>
            <w:sz w:val="28"/>
            <w:szCs w:val="28"/>
            <w:lang w:val="kk-KZ"/>
          </w:rPr>
          <m:t>T</m:t>
        </m:r>
      </m:oMath>
      <w:r w:rsidRPr="00094DE9">
        <w:rPr>
          <w:rFonts w:ascii="Times New Roman" w:hAnsi="Times New Roman" w:cs="Times New Roman"/>
          <w:iCs/>
          <w:sz w:val="28"/>
          <w:szCs w:val="28"/>
          <w:lang w:val="kk-KZ"/>
        </w:rPr>
        <w:t xml:space="preserve"> теориясының модельдері болып табылатын </w:t>
      </w:r>
      <m:oMath>
        <m:r>
          <w:rPr>
            <w:rFonts w:ascii="Cambria Math" w:hAnsi="Cambria Math" w:cs="Times New Roman"/>
            <w:sz w:val="28"/>
            <w:szCs w:val="28"/>
            <w:lang w:val="kk-KZ"/>
          </w:rPr>
          <m:t>A</m:t>
        </m:r>
      </m:oMath>
      <w:r w:rsidRPr="00B27947">
        <w:rPr>
          <w:rFonts w:ascii="Times New Roman" w:hAnsi="Times New Roman" w:cs="Times New Roman"/>
          <w:iCs/>
          <w:sz w:val="28"/>
          <w:szCs w:val="28"/>
          <w:lang w:val="kk-KZ"/>
        </w:rPr>
        <w:t xml:space="preserve"> </w:t>
      </w:r>
      <w:r w:rsidRPr="00094DE9">
        <w:rPr>
          <w:rFonts w:ascii="Times New Roman" w:hAnsi="Times New Roman" w:cs="Times New Roman"/>
          <w:iCs/>
          <w:sz w:val="28"/>
          <w:szCs w:val="28"/>
          <w:lang w:val="kk-KZ"/>
        </w:rPr>
        <w:t xml:space="preserve">ішкі құрылымдарының кез келген жиынтығы </w:t>
      </w:r>
      <m:oMath>
        <m:nary>
          <m:naryPr>
            <m:chr m:val="⋃"/>
            <m:limLoc m:val="subSup"/>
            <m:supHide m:val="1"/>
            <m:ctrlPr>
              <w:rPr>
                <w:rFonts w:ascii="Cambria Math" w:hAnsi="Cambria Math" w:cs="Times New Roman"/>
                <w:i/>
                <w:iCs/>
                <w:sz w:val="28"/>
                <w:szCs w:val="28"/>
                <w:lang w:val="kk-KZ"/>
              </w:rPr>
            </m:ctrlPr>
          </m:naryPr>
          <m:sub>
            <m:r>
              <w:rPr>
                <w:rFonts w:ascii="Cambria Math" w:hAnsi="Cambria Math" w:cs="Times New Roman"/>
                <w:sz w:val="28"/>
                <w:szCs w:val="28"/>
                <w:lang w:val="kk-KZ"/>
              </w:rPr>
              <m:t>i∈I</m:t>
            </m:r>
          </m:sub>
          <m:sup/>
          <m:e>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B</m:t>
                </m:r>
              </m:e>
              <m:sub>
                <m:r>
                  <w:rPr>
                    <w:rFonts w:ascii="Cambria Math" w:hAnsi="Cambria Math" w:cs="Times New Roman"/>
                    <w:sz w:val="28"/>
                    <w:szCs w:val="28"/>
                    <w:lang w:val="kk-KZ"/>
                  </w:rPr>
                  <m:t>i</m:t>
                </m:r>
              </m:sub>
            </m:sSub>
          </m:e>
        </m:nary>
      </m:oMath>
      <w:r w:rsidRPr="00094DE9">
        <w:rPr>
          <w:rFonts w:ascii="Times New Roman" w:hAnsi="Times New Roman" w:cs="Times New Roman"/>
          <w:iCs/>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iCs/>
          <w:sz w:val="28"/>
          <w:szCs w:val="28"/>
          <w:lang w:val="kk-KZ"/>
        </w:rPr>
        <w:t xml:space="preserve"> -ның моделі болса және ол қиылысу құр жиын болмаса. Сонымен қатар, мұндай қиылысу ешқашан құр жиын болмаса, онда </w:t>
      </w:r>
      <m:oMath>
        <m:r>
          <w:rPr>
            <w:rFonts w:ascii="Cambria Math" w:hAnsi="Cambria Math" w:cs="Times New Roman"/>
            <w:sz w:val="28"/>
            <w:szCs w:val="28"/>
            <w:lang w:val="kk-KZ"/>
          </w:rPr>
          <m:t>T</m:t>
        </m:r>
      </m:oMath>
      <w:r w:rsidRPr="00094DE9">
        <w:rPr>
          <w:rFonts w:ascii="Times New Roman" w:hAnsi="Times New Roman" w:cs="Times New Roman"/>
          <w:iCs/>
          <w:sz w:val="28"/>
          <w:szCs w:val="28"/>
          <w:lang w:val="kk-KZ"/>
        </w:rPr>
        <w:t xml:space="preserve"> қатты дөңес деп аталады.</w:t>
      </w:r>
    </w:p>
    <w:p w14:paraId="479A74E7" w14:textId="4355637E" w:rsidR="00FB4306" w:rsidRPr="00094DE9" w:rsidRDefault="00FB4306" w:rsidP="00FB4306">
      <w:pPr>
        <w:ind w:firstLine="454"/>
        <w:jc w:val="both"/>
        <w:rPr>
          <w:rFonts w:ascii="Times New Roman" w:hAnsi="Times New Roman" w:cs="Times New Roman"/>
          <w:iCs/>
          <w:sz w:val="28"/>
          <w:szCs w:val="28"/>
          <w:lang w:val="kk-KZ"/>
        </w:rPr>
      </w:pPr>
      <w:r w:rsidRPr="00094DE9">
        <w:rPr>
          <w:rFonts w:ascii="Times New Roman" w:hAnsi="Times New Roman" w:cs="Times New Roman"/>
          <w:i/>
          <w:sz w:val="28"/>
          <w:szCs w:val="28"/>
          <w:lang w:val="kk-KZ"/>
        </w:rPr>
        <w:t xml:space="preserve">Анықтама </w:t>
      </w:r>
      <w:r>
        <w:rPr>
          <w:rFonts w:ascii="Times New Roman" w:hAnsi="Times New Roman" w:cs="Times New Roman"/>
          <w:i/>
          <w:sz w:val="28"/>
          <w:szCs w:val="28"/>
          <w:lang w:val="kk-KZ"/>
        </w:rPr>
        <w:t>2.2.5</w:t>
      </w:r>
      <w:r w:rsidRPr="00094DE9">
        <w:rPr>
          <w:rFonts w:ascii="Times New Roman" w:hAnsi="Times New Roman" w:cs="Times New Roman"/>
          <w:i/>
          <w:sz w:val="28"/>
          <w:szCs w:val="28"/>
          <w:lang w:val="kk-KZ"/>
        </w:rPr>
        <w:t>.</w:t>
      </w:r>
      <w:r w:rsidRPr="00094DE9">
        <w:rPr>
          <w:rFonts w:ascii="Times New Roman" w:hAnsi="Times New Roman" w:cs="Times New Roman"/>
          <w:iCs/>
          <w:sz w:val="28"/>
          <w:szCs w:val="28"/>
          <w:lang w:val="kk-KZ"/>
        </w:rPr>
        <w:t xml:space="preserve"> </w:t>
      </w:r>
      <m:oMath>
        <m:r>
          <w:rPr>
            <w:rFonts w:ascii="Cambria Math" w:hAnsi="Cambria Math" w:cs="Times New Roman"/>
            <w:sz w:val="28"/>
            <w:szCs w:val="28"/>
            <w:lang w:val="kk-KZ"/>
          </w:rPr>
          <m:t>B – T</m:t>
        </m:r>
      </m:oMath>
      <w:r w:rsidRPr="00094DE9">
        <w:rPr>
          <w:rFonts w:ascii="Times New Roman" w:hAnsi="Times New Roman" w:cs="Times New Roman"/>
          <w:iCs/>
          <w:sz w:val="28"/>
          <w:szCs w:val="28"/>
          <w:lang w:val="kk-KZ"/>
        </w:rPr>
        <w:t xml:space="preserve"> теориясының (</w:t>
      </w:r>
      <m:oMath>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Γ</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Γ</m:t>
            </m:r>
          </m:e>
          <m:sub>
            <m:r>
              <w:rPr>
                <w:rFonts w:ascii="Cambria Math" w:hAnsi="Cambria Math" w:cs="Times New Roman"/>
                <w:sz w:val="28"/>
                <w:szCs w:val="28"/>
                <w:lang w:val="kk-KZ"/>
              </w:rPr>
              <m:t>2</m:t>
            </m:r>
          </m:sub>
        </m:sSub>
      </m:oMath>
      <w:r w:rsidRPr="00094DE9">
        <w:rPr>
          <w:rFonts w:ascii="Times New Roman" w:hAnsi="Times New Roman" w:cs="Times New Roman"/>
          <w:iCs/>
          <w:sz w:val="28"/>
          <w:szCs w:val="28"/>
          <w:lang w:val="kk-KZ"/>
        </w:rPr>
        <w:t xml:space="preserve">)-атомдық моделі деп аталады, егер </w:t>
      </w:r>
      <m:oMath>
        <m:r>
          <w:rPr>
            <w:rFonts w:ascii="Cambria Math" w:hAnsi="Cambria Math" w:cs="Times New Roman"/>
            <w:sz w:val="28"/>
            <w:szCs w:val="28"/>
            <w:lang w:val="kk-KZ"/>
          </w:rPr>
          <m:t>B – T</m:t>
        </m:r>
      </m:oMath>
      <w:r w:rsidRPr="00094DE9">
        <w:rPr>
          <w:rFonts w:ascii="Times New Roman" w:hAnsi="Times New Roman" w:cs="Times New Roman"/>
          <w:iCs/>
          <w:sz w:val="28"/>
          <w:szCs w:val="28"/>
          <w:lang w:val="kk-KZ"/>
        </w:rPr>
        <w:t xml:space="preserve">-ның моделі болса және әрбір </w:t>
      </w:r>
      <m:oMath>
        <m:r>
          <w:rPr>
            <w:rFonts w:ascii="Cambria Math" w:hAnsi="Cambria Math" w:cs="Times New Roman"/>
            <w:sz w:val="28"/>
            <w:szCs w:val="28"/>
            <w:lang w:val="kk-KZ"/>
          </w:rPr>
          <m:t>n</m:t>
        </m:r>
      </m:oMath>
      <w:r w:rsidRPr="00094DE9">
        <w:rPr>
          <w:rFonts w:ascii="Times New Roman" w:hAnsi="Times New Roman" w:cs="Times New Roman"/>
          <w:iCs/>
          <w:sz w:val="28"/>
          <w:szCs w:val="28"/>
          <w:lang w:val="kk-KZ"/>
        </w:rPr>
        <w:t xml:space="preserve"> үшін А элементтерінің әрбір </w:t>
      </w:r>
      <m:oMath>
        <m:r>
          <w:rPr>
            <w:rFonts w:ascii="Cambria Math" w:hAnsi="Cambria Math" w:cs="Times New Roman"/>
            <w:sz w:val="28"/>
            <w:szCs w:val="28"/>
            <w:lang w:val="kk-KZ"/>
          </w:rPr>
          <m:t>n</m:t>
        </m:r>
      </m:oMath>
      <w:r w:rsidRPr="00094DE9">
        <w:rPr>
          <w:rFonts w:ascii="Times New Roman" w:hAnsi="Times New Roman" w:cs="Times New Roman"/>
          <w:iCs/>
          <w:sz w:val="28"/>
          <w:szCs w:val="28"/>
          <w:lang w:val="kk-KZ"/>
        </w:rPr>
        <w:t xml:space="preserve"> кортежі </w:t>
      </w:r>
      <m:oMath>
        <m:r>
          <w:rPr>
            <w:rFonts w:ascii="Cambria Math" w:hAnsi="Cambria Math" w:cs="Times New Roman"/>
            <w:sz w:val="28"/>
            <w:szCs w:val="28"/>
            <w:lang w:val="kk-KZ"/>
          </w:rPr>
          <m:t>B</m:t>
        </m:r>
      </m:oMath>
      <w:r w:rsidRPr="00094DE9">
        <w:rPr>
          <w:rFonts w:ascii="Times New Roman" w:hAnsi="Times New Roman" w:cs="Times New Roman"/>
          <w:iCs/>
          <w:sz w:val="28"/>
          <w:szCs w:val="28"/>
          <w:lang w:val="kk-KZ"/>
        </w:rPr>
        <w:t xml:space="preserve">-ден </w:t>
      </w:r>
      <m:oMath>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Γ</m:t>
            </m:r>
          </m:e>
          <m:sub>
            <m:r>
              <w:rPr>
                <w:rFonts w:ascii="Cambria Math" w:hAnsi="Cambria Math" w:cs="Times New Roman"/>
                <w:sz w:val="28"/>
                <w:szCs w:val="28"/>
                <w:lang w:val="kk-KZ"/>
              </w:rPr>
              <m:t>1</m:t>
            </m:r>
          </m:sub>
        </m:sSub>
      </m:oMath>
      <w:r w:rsidRPr="00094DE9">
        <w:rPr>
          <w:rFonts w:ascii="Times New Roman" w:hAnsi="Times New Roman" w:cs="Times New Roman"/>
          <w:iCs/>
          <w:sz w:val="28"/>
          <w:szCs w:val="28"/>
          <w:lang w:val="kk-KZ"/>
        </w:rPr>
        <w:t xml:space="preserve">-ге дейінгі кейбір формуланы қанағаттандырады, </w:t>
      </w:r>
      <m:oMath>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Γ</m:t>
            </m:r>
          </m:e>
          <m:sub>
            <m:r>
              <w:rPr>
                <w:rFonts w:ascii="Cambria Math" w:hAnsi="Cambria Math" w:cs="Times New Roman"/>
                <w:sz w:val="28"/>
                <w:szCs w:val="28"/>
                <w:lang w:val="kk-KZ"/>
              </w:rPr>
              <m:t>2</m:t>
            </m:r>
          </m:sub>
        </m:sSub>
      </m:oMath>
      <w:r w:rsidRPr="00094DE9">
        <w:rPr>
          <w:rFonts w:ascii="Times New Roman" w:hAnsi="Times New Roman" w:cs="Times New Roman"/>
          <w:iCs/>
          <w:sz w:val="28"/>
          <w:szCs w:val="28"/>
          <w:lang w:val="kk-KZ"/>
        </w:rPr>
        <w:t>-формулалар үшін толық болатын.</w:t>
      </w:r>
    </w:p>
    <w:p w14:paraId="0B83A0B5" w14:textId="77777777" w:rsidR="00FB4306" w:rsidRDefault="00FB4306" w:rsidP="00FB4306">
      <w:pPr>
        <w:ind w:firstLine="454"/>
        <w:jc w:val="both"/>
        <w:rPr>
          <w:rFonts w:ascii="Times New Roman" w:hAnsi="Times New Roman" w:cs="Times New Roman"/>
          <w:iCs/>
          <w:sz w:val="28"/>
          <w:szCs w:val="28"/>
          <w:lang w:val="kk-KZ"/>
        </w:rPr>
      </w:pPr>
      <w:r w:rsidRPr="00094DE9">
        <w:rPr>
          <w:rFonts w:ascii="Times New Roman" w:hAnsi="Times New Roman" w:cs="Times New Roman"/>
          <w:i/>
          <w:sz w:val="28"/>
          <w:szCs w:val="28"/>
          <w:lang w:val="kk-KZ"/>
        </w:rPr>
        <w:t xml:space="preserve">Анықтама </w:t>
      </w:r>
      <w:r>
        <w:rPr>
          <w:rFonts w:ascii="Times New Roman" w:hAnsi="Times New Roman" w:cs="Times New Roman"/>
          <w:i/>
          <w:sz w:val="28"/>
          <w:szCs w:val="28"/>
          <w:lang w:val="kk-KZ"/>
        </w:rPr>
        <w:t>2.2.6</w:t>
      </w:r>
      <w:r w:rsidRPr="00094DE9">
        <w:rPr>
          <w:rFonts w:ascii="Times New Roman" w:hAnsi="Times New Roman" w:cs="Times New Roman"/>
          <w:i/>
          <w:sz w:val="28"/>
          <w:szCs w:val="28"/>
          <w:lang w:val="kk-KZ"/>
        </w:rPr>
        <w:t>.</w:t>
      </w:r>
      <w:r w:rsidRPr="00094DE9">
        <w:rPr>
          <w:rFonts w:ascii="Times New Roman" w:hAnsi="Times New Roman" w:cs="Times New Roman"/>
          <w:iCs/>
          <w:sz w:val="28"/>
          <w:szCs w:val="28"/>
          <w:lang w:val="kk-KZ"/>
        </w:rPr>
        <w:t xml:space="preserve"> </w:t>
      </w:r>
      <m:oMath>
        <m:r>
          <w:rPr>
            <w:rFonts w:ascii="Cambria Math" w:hAnsi="Cambria Math" w:cs="Times New Roman"/>
            <w:sz w:val="28"/>
            <w:szCs w:val="28"/>
            <w:lang w:val="kk-KZ"/>
          </w:rPr>
          <m:t>A</m:t>
        </m:r>
      </m:oMath>
      <w:r w:rsidRPr="00094DE9">
        <w:rPr>
          <w:rFonts w:ascii="Times New Roman" w:hAnsi="Times New Roman" w:cs="Times New Roman"/>
          <w:iCs/>
          <w:sz w:val="28"/>
          <w:szCs w:val="28"/>
          <w:lang w:val="kk-KZ"/>
        </w:rPr>
        <w:t xml:space="preserve"> жиыны </w:t>
      </w:r>
      <m:oMath>
        <m:r>
          <w:rPr>
            <w:rFonts w:ascii="Cambria Math" w:hAnsi="Cambria Math" w:cs="Times New Roman"/>
            <w:sz w:val="28"/>
            <w:szCs w:val="28"/>
            <w:lang w:val="kk-KZ"/>
          </w:rPr>
          <m:t>T</m:t>
        </m:r>
      </m:oMath>
      <w:r w:rsidRPr="00094DE9">
        <w:rPr>
          <w:rFonts w:ascii="Times New Roman" w:hAnsi="Times New Roman" w:cs="Times New Roman"/>
          <w:iCs/>
          <w:sz w:val="28"/>
          <w:szCs w:val="28"/>
          <w:lang w:val="kk-KZ"/>
        </w:rPr>
        <w:t xml:space="preserve"> теориясының (</w:t>
      </w:r>
      <m:oMath>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m:t>
            </m:r>
          </m:e>
          <m:sub>
            <m:r>
              <w:rPr>
                <w:rFonts w:ascii="Cambria Math" w:hAnsi="Cambria Math" w:cs="Times New Roman"/>
                <w:sz w:val="28"/>
                <w:szCs w:val="28"/>
                <w:lang w:val="kk-KZ"/>
              </w:rPr>
              <m:t>2</m:t>
            </m:r>
          </m:sub>
        </m:sSub>
      </m:oMath>
      <w:r w:rsidRPr="00094DE9">
        <w:rPr>
          <w:rFonts w:ascii="Times New Roman" w:hAnsi="Times New Roman" w:cs="Times New Roman"/>
          <w:iCs/>
          <w:sz w:val="28"/>
          <w:szCs w:val="28"/>
          <w:lang w:val="kk-KZ"/>
        </w:rPr>
        <w:t>)-cl атомдық жиыны деп аталады, егер</w:t>
      </w:r>
    </w:p>
    <w:p w14:paraId="53B8EA9D" w14:textId="78406281" w:rsidR="00FB4306" w:rsidRDefault="00FB4306" w:rsidP="00FB4306">
      <w:pPr>
        <w:ind w:firstLine="454"/>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1) </w:t>
      </w:r>
      <m:oMath>
        <m:r>
          <w:rPr>
            <w:rFonts w:ascii="Cambria Math" w:hAnsi="Cambria Math" w:cs="Times New Roman"/>
            <w:sz w:val="28"/>
            <w:szCs w:val="28"/>
            <w:lang w:val="kk-KZ"/>
          </w:rPr>
          <m:t>∀a∈A, ∃φ∈</m:t>
        </m:r>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m:t>
            </m:r>
          </m:e>
          <m:sub>
            <m:r>
              <w:rPr>
                <w:rFonts w:ascii="Cambria Math" w:hAnsi="Cambria Math" w:cs="Times New Roman"/>
                <w:sz w:val="28"/>
                <w:szCs w:val="28"/>
                <w:lang w:val="kk-KZ"/>
              </w:rPr>
              <m:t>1</m:t>
            </m:r>
          </m:sub>
        </m:sSub>
      </m:oMath>
      <w:r w:rsidRPr="00F81A45">
        <w:rPr>
          <w:rFonts w:ascii="Times New Roman" w:hAnsi="Times New Roman" w:cs="Times New Roman"/>
          <w:iCs/>
          <w:sz w:val="28"/>
          <w:szCs w:val="28"/>
          <w:lang w:val="kk-KZ"/>
        </w:rPr>
        <w:t xml:space="preserve"> болатындай кез келген</w:t>
      </w:r>
      <w:r w:rsidRPr="00F81A45">
        <w:rPr>
          <w:rFonts w:ascii="Times New Roman" w:hAnsi="Times New Roman" w:cs="Times New Roman"/>
          <w:i/>
          <w:iCs/>
          <w:sz w:val="28"/>
          <w:szCs w:val="28"/>
          <w:lang w:val="kk-KZ"/>
        </w:rPr>
        <w:t xml:space="preserve"> </w:t>
      </w:r>
      <m:oMath>
        <m:r>
          <w:rPr>
            <w:rFonts w:ascii="Cambria Math" w:hAnsi="Cambria Math" w:cs="Times New Roman"/>
            <w:sz w:val="28"/>
            <w:szCs w:val="28"/>
            <w:lang w:val="kk-KZ"/>
          </w:rPr>
          <m:t>ψ∈</m:t>
        </m:r>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m:t>
            </m:r>
          </m:e>
          <m:sub>
            <m:r>
              <w:rPr>
                <w:rFonts w:ascii="Cambria Math" w:hAnsi="Cambria Math" w:cs="Times New Roman"/>
                <w:sz w:val="28"/>
                <w:szCs w:val="28"/>
                <w:lang w:val="kk-KZ"/>
              </w:rPr>
              <m:t>2</m:t>
            </m:r>
          </m:sub>
        </m:sSub>
      </m:oMath>
      <w:r w:rsidRPr="00F81A45">
        <w:rPr>
          <w:rFonts w:ascii="Times New Roman" w:hAnsi="Times New Roman" w:cs="Times New Roman"/>
          <w:iCs/>
          <w:sz w:val="28"/>
          <w:szCs w:val="28"/>
          <w:lang w:val="kk-KZ"/>
        </w:rPr>
        <w:t xml:space="preserve"> формуласы үшін </w:t>
      </w:r>
      <m:oMath>
        <m:r>
          <w:rPr>
            <w:rFonts w:ascii="Cambria Math" w:hAnsi="Cambria Math" w:cs="Times New Roman"/>
            <w:sz w:val="28"/>
            <w:szCs w:val="28"/>
            <w:lang w:val="kk-KZ"/>
          </w:rPr>
          <m:t>φ</m:t>
        </m:r>
      </m:oMath>
      <w:r w:rsidRPr="00F81A45">
        <w:rPr>
          <w:rFonts w:ascii="Times New Roman" w:hAnsi="Times New Roman" w:cs="Times New Roman"/>
          <w:iCs/>
          <w:sz w:val="28"/>
          <w:szCs w:val="28"/>
          <w:lang w:val="kk-KZ"/>
        </w:rPr>
        <w:t xml:space="preserve"> </w:t>
      </w:r>
      <w:r w:rsidR="00B5700C">
        <w:rPr>
          <w:rFonts w:ascii="Times New Roman" w:hAnsi="Times New Roman" w:cs="Times New Roman"/>
          <w:iCs/>
          <w:sz w:val="28"/>
          <w:szCs w:val="28"/>
          <w:lang w:val="kk-KZ"/>
        </w:rPr>
        <w:t>–</w:t>
      </w:r>
      <w:r w:rsidRPr="00F81A45">
        <w:rPr>
          <w:rFonts w:ascii="Times New Roman" w:hAnsi="Times New Roman" w:cs="Times New Roman"/>
          <w:iCs/>
          <w:sz w:val="28"/>
          <w:szCs w:val="28"/>
          <w:lang w:val="kk-KZ"/>
        </w:rPr>
        <w:t xml:space="preserve"> </w:t>
      </w:r>
      <m:oMath>
        <m:r>
          <w:rPr>
            <w:rFonts w:ascii="Cambria Math" w:hAnsi="Cambria Math" w:cs="Times New Roman"/>
            <w:sz w:val="28"/>
            <w:szCs w:val="28"/>
            <w:lang w:val="kk-KZ"/>
          </w:rPr>
          <m:t>ψ</m:t>
        </m:r>
      </m:oMath>
      <w:r w:rsidRPr="00F81A45">
        <w:rPr>
          <w:rFonts w:ascii="Times New Roman" w:hAnsi="Times New Roman" w:cs="Times New Roman"/>
          <w:iCs/>
          <w:sz w:val="28"/>
          <w:szCs w:val="28"/>
          <w:lang w:val="kk-KZ"/>
        </w:rPr>
        <w:t xml:space="preserve"> үшін толық формула болады және </w:t>
      </w:r>
      <m:oMath>
        <m:r>
          <w:rPr>
            <w:rFonts w:ascii="Cambria Math" w:hAnsi="Cambria Math" w:cs="Times New Roman"/>
            <w:sz w:val="28"/>
            <w:szCs w:val="28"/>
            <w:lang w:val="kk-KZ"/>
          </w:rPr>
          <m:t>C⊨φ(a)</m:t>
        </m:r>
      </m:oMath>
      <w:r w:rsidRPr="00F81A45">
        <w:rPr>
          <w:rFonts w:ascii="Times New Roman" w:hAnsi="Times New Roman" w:cs="Times New Roman"/>
          <w:iCs/>
          <w:sz w:val="28"/>
          <w:szCs w:val="28"/>
          <w:lang w:val="kk-KZ"/>
        </w:rPr>
        <w:t>;</w:t>
      </w:r>
    </w:p>
    <w:p w14:paraId="780D5EFA" w14:textId="77777777" w:rsidR="00FB4306" w:rsidRPr="00F81A45" w:rsidRDefault="00FB4306" w:rsidP="00FB4306">
      <w:pPr>
        <w:ind w:firstLine="454"/>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2) </w:t>
      </w:r>
      <m:oMath>
        <m:r>
          <w:rPr>
            <w:rFonts w:ascii="Cambria Math" w:hAnsi="Cambria Math" w:cs="Times New Roman"/>
            <w:sz w:val="28"/>
            <w:szCs w:val="28"/>
            <w:lang w:val="kk-KZ"/>
          </w:rPr>
          <m:t>cl</m:t>
        </m:r>
        <m:d>
          <m:dPr>
            <m:ctrlPr>
              <w:rPr>
                <w:rFonts w:ascii="Cambria Math" w:hAnsi="Cambria Math" w:cs="Times New Roman"/>
                <w:i/>
                <w:iCs/>
                <w:sz w:val="28"/>
                <w:szCs w:val="28"/>
                <w:lang w:val="kk-KZ"/>
              </w:rPr>
            </m:ctrlPr>
          </m:dPr>
          <m:e>
            <m:r>
              <w:rPr>
                <w:rFonts w:ascii="Cambria Math" w:hAnsi="Cambria Math" w:cs="Times New Roman"/>
                <w:sz w:val="28"/>
                <w:szCs w:val="28"/>
                <w:lang w:val="kk-KZ"/>
              </w:rPr>
              <m:t>A</m:t>
            </m:r>
          </m:e>
        </m:d>
        <m:r>
          <w:rPr>
            <w:rFonts w:ascii="Cambria Math" w:hAnsi="Cambria Math" w:cs="Times New Roman"/>
            <w:sz w:val="28"/>
            <w:szCs w:val="28"/>
            <w:lang w:val="kk-KZ"/>
          </w:rPr>
          <m:t>=M, M∈</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oMath>
      <w:r w:rsidRPr="00F81A45">
        <w:rPr>
          <w:rFonts w:ascii="Times New Roman" w:eastAsiaTheme="minorEastAsia" w:hAnsi="Times New Roman" w:cs="Times New Roman"/>
          <w:iCs/>
          <w:sz w:val="28"/>
          <w:szCs w:val="28"/>
          <w:lang w:val="kk-KZ"/>
        </w:rPr>
        <w:t xml:space="preserve"> және алынған М моделі Т теориясының </w:t>
      </w:r>
      <w:r w:rsidRPr="00F81A45">
        <w:rPr>
          <w:rFonts w:ascii="Times New Roman" w:hAnsi="Times New Roman" w:cs="Times New Roman"/>
          <w:iCs/>
          <w:sz w:val="28"/>
          <w:szCs w:val="28"/>
          <w:lang w:val="kk-KZ"/>
        </w:rPr>
        <w:t>(</w:t>
      </w:r>
      <m:oMath>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m:t>
            </m:r>
          </m:e>
          <m:sub>
            <m:r>
              <w:rPr>
                <w:rFonts w:ascii="Cambria Math" w:hAnsi="Cambria Math" w:cs="Times New Roman"/>
                <w:sz w:val="28"/>
                <w:szCs w:val="28"/>
                <w:lang w:val="kk-KZ"/>
              </w:rPr>
              <m:t>2</m:t>
            </m:r>
          </m:sub>
        </m:sSub>
      </m:oMath>
      <w:r w:rsidRPr="00F81A45">
        <w:rPr>
          <w:rFonts w:ascii="Times New Roman" w:hAnsi="Times New Roman" w:cs="Times New Roman"/>
          <w:iCs/>
          <w:sz w:val="28"/>
          <w:szCs w:val="28"/>
          <w:lang w:val="kk-KZ"/>
        </w:rPr>
        <w:t xml:space="preserve">) -cl </w:t>
      </w:r>
      <w:r w:rsidRPr="00F81A45">
        <w:rPr>
          <w:rFonts w:ascii="Times New Roman" w:eastAsiaTheme="minorEastAsia" w:hAnsi="Times New Roman" w:cs="Times New Roman"/>
          <w:iCs/>
          <w:sz w:val="28"/>
          <w:szCs w:val="28"/>
          <w:lang w:val="kk-KZ"/>
        </w:rPr>
        <w:t>атомдық моделі деп аталады.</w:t>
      </w:r>
    </w:p>
    <w:p w14:paraId="340183C6" w14:textId="77777777" w:rsidR="00FB4306" w:rsidRDefault="00FB4306" w:rsidP="00FB4306">
      <w:pPr>
        <w:ind w:firstLine="454"/>
        <w:jc w:val="both"/>
        <w:rPr>
          <w:rFonts w:ascii="Times New Roman" w:hAnsi="Times New Roman" w:cs="Times New Roman"/>
          <w:iCs/>
          <w:sz w:val="28"/>
          <w:szCs w:val="28"/>
          <w:lang w:val="kk-KZ"/>
        </w:rPr>
      </w:pPr>
      <w:r w:rsidRPr="00094DE9">
        <w:rPr>
          <w:rFonts w:ascii="Times New Roman" w:hAnsi="Times New Roman" w:cs="Times New Roman"/>
          <w:i/>
          <w:sz w:val="28"/>
          <w:szCs w:val="28"/>
          <w:lang w:val="kk-KZ"/>
        </w:rPr>
        <w:t xml:space="preserve">Анықтама </w:t>
      </w:r>
      <w:r>
        <w:rPr>
          <w:rFonts w:ascii="Times New Roman" w:hAnsi="Times New Roman" w:cs="Times New Roman"/>
          <w:i/>
          <w:sz w:val="28"/>
          <w:szCs w:val="28"/>
          <w:lang w:val="kk-KZ"/>
        </w:rPr>
        <w:t>2.2.7</w:t>
      </w:r>
      <w:r w:rsidRPr="00094DE9">
        <w:rPr>
          <w:rFonts w:ascii="Times New Roman" w:hAnsi="Times New Roman" w:cs="Times New Roman"/>
          <w:i/>
          <w:sz w:val="28"/>
          <w:szCs w:val="28"/>
          <w:lang w:val="kk-KZ"/>
        </w:rPr>
        <w:t xml:space="preserve">. </w:t>
      </w:r>
      <w:r w:rsidRPr="00094DE9">
        <w:rPr>
          <w:rFonts w:ascii="Times New Roman" w:hAnsi="Times New Roman" w:cs="Times New Roman"/>
          <w:iCs/>
          <w:sz w:val="28"/>
          <w:szCs w:val="28"/>
          <w:lang w:val="kk-KZ"/>
        </w:rPr>
        <w:t>А жиыны T теориясының (</w:t>
      </w:r>
      <m:oMath>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m:t>
            </m:r>
          </m:e>
          <m:sub>
            <m:r>
              <w:rPr>
                <w:rFonts w:ascii="Cambria Math" w:hAnsi="Cambria Math" w:cs="Times New Roman"/>
                <w:sz w:val="28"/>
                <w:szCs w:val="28"/>
                <w:lang w:val="kk-KZ"/>
              </w:rPr>
              <m:t>2</m:t>
            </m:r>
          </m:sub>
        </m:sSub>
      </m:oMath>
      <w:r w:rsidRPr="00094DE9">
        <w:rPr>
          <w:rFonts w:ascii="Times New Roman" w:hAnsi="Times New Roman" w:cs="Times New Roman"/>
          <w:iCs/>
          <w:sz w:val="28"/>
          <w:szCs w:val="28"/>
          <w:lang w:val="kk-KZ"/>
        </w:rPr>
        <w:t>) -cl алгебралық жай жиыны деп аталады, егер</w:t>
      </w:r>
    </w:p>
    <w:p w14:paraId="39290C96" w14:textId="53C62BC0" w:rsidR="00FB4306" w:rsidRDefault="00FB4306" w:rsidP="00FB4306">
      <w:pPr>
        <w:ind w:firstLine="454"/>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1) </w:t>
      </w:r>
      <w:r w:rsidRPr="00F81A45">
        <w:rPr>
          <w:rFonts w:ascii="Times New Roman" w:hAnsi="Times New Roman" w:cs="Times New Roman"/>
          <w:iCs/>
          <w:sz w:val="28"/>
          <w:szCs w:val="28"/>
        </w:rPr>
        <w:t xml:space="preserve">А </w:t>
      </w:r>
      <w:r w:rsidR="00B5700C">
        <w:rPr>
          <w:rFonts w:ascii="Times New Roman" w:hAnsi="Times New Roman" w:cs="Times New Roman"/>
          <w:iCs/>
          <w:sz w:val="28"/>
          <w:szCs w:val="28"/>
        </w:rPr>
        <w:t>–</w:t>
      </w:r>
      <w:r w:rsidRPr="00F81A45">
        <w:rPr>
          <w:rFonts w:ascii="Times New Roman" w:hAnsi="Times New Roman" w:cs="Times New Roman"/>
          <w:iCs/>
          <w:sz w:val="28"/>
          <w:szCs w:val="28"/>
        </w:rPr>
        <w:t xml:space="preserve"> </w:t>
      </w:r>
      <w:r w:rsidRPr="00F81A45">
        <w:rPr>
          <w:rFonts w:ascii="Times New Roman" w:hAnsi="Times New Roman" w:cs="Times New Roman"/>
          <w:iCs/>
          <w:sz w:val="28"/>
          <w:szCs w:val="28"/>
          <w:lang w:val="kk-KZ"/>
        </w:rPr>
        <w:t>T теориясының (</w:t>
      </w:r>
      <m:oMath>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m:t>
            </m:r>
          </m:e>
          <m:sub>
            <m:r>
              <w:rPr>
                <w:rFonts w:ascii="Cambria Math" w:hAnsi="Cambria Math" w:cs="Times New Roman"/>
                <w:sz w:val="28"/>
                <w:szCs w:val="28"/>
                <w:lang w:val="kk-KZ"/>
              </w:rPr>
              <m:t>2</m:t>
            </m:r>
          </m:sub>
        </m:sSub>
      </m:oMath>
      <w:r w:rsidRPr="00F81A45">
        <w:rPr>
          <w:rFonts w:ascii="Times New Roman" w:hAnsi="Times New Roman" w:cs="Times New Roman"/>
          <w:iCs/>
          <w:sz w:val="28"/>
          <w:szCs w:val="28"/>
          <w:lang w:val="kk-KZ"/>
        </w:rPr>
        <w:t>) -cl атомдық жиыны болса;</w:t>
      </w:r>
    </w:p>
    <w:p w14:paraId="76D49F2B" w14:textId="77777777" w:rsidR="00FB4306" w:rsidRPr="00F81A45" w:rsidRDefault="00FB4306" w:rsidP="00FB4306">
      <w:pPr>
        <w:ind w:firstLine="454"/>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2) </w:t>
      </w:r>
      <m:oMath>
        <m:r>
          <w:rPr>
            <w:rFonts w:ascii="Cambria Math" w:hAnsi="Cambria Math" w:cs="Times New Roman"/>
            <w:sz w:val="28"/>
            <w:szCs w:val="28"/>
            <w:lang w:val="kk-KZ"/>
          </w:rPr>
          <m:t>cl</m:t>
        </m:r>
        <m:d>
          <m:dPr>
            <m:ctrlPr>
              <w:rPr>
                <w:rFonts w:ascii="Cambria Math" w:hAnsi="Cambria Math" w:cs="Times New Roman"/>
                <w:i/>
                <w:iCs/>
                <w:sz w:val="28"/>
                <w:szCs w:val="28"/>
                <w:lang w:val="en-US"/>
              </w:rPr>
            </m:ctrlPr>
          </m:dPr>
          <m:e>
            <m:r>
              <w:rPr>
                <w:rFonts w:ascii="Cambria Math" w:hAnsi="Cambria Math" w:cs="Times New Roman"/>
                <w:sz w:val="28"/>
                <w:szCs w:val="28"/>
                <w:lang w:val="kk-KZ"/>
              </w:rPr>
              <m:t>A</m:t>
            </m:r>
          </m:e>
        </m:d>
        <m:r>
          <w:rPr>
            <w:rFonts w:ascii="Cambria Math" w:hAnsi="Cambria Math" w:cs="Times New Roman"/>
            <w:sz w:val="28"/>
            <w:szCs w:val="28"/>
          </w:rPr>
          <m:t>=</m:t>
        </m:r>
        <m:r>
          <w:rPr>
            <w:rFonts w:ascii="Cambria Math" w:hAnsi="Cambria Math" w:cs="Times New Roman"/>
            <w:sz w:val="28"/>
            <w:szCs w:val="28"/>
            <w:lang w:val="kk-KZ"/>
          </w:rPr>
          <m:t>M</m:t>
        </m:r>
        <m:r>
          <w:rPr>
            <w:rFonts w:ascii="Cambria Math" w:hAnsi="Cambria Math" w:cs="Times New Roman"/>
            <w:sz w:val="28"/>
            <w:szCs w:val="28"/>
          </w:rPr>
          <m:t xml:space="preserve">, </m:t>
        </m:r>
        <m:r>
          <w:rPr>
            <w:rFonts w:ascii="Cambria Math" w:hAnsi="Cambria Math" w:cs="Times New Roman"/>
            <w:sz w:val="28"/>
            <w:szCs w:val="28"/>
            <w:lang w:val="kk-KZ"/>
          </w:rPr>
          <m:t>M</m:t>
        </m:r>
        <m:r>
          <w:rPr>
            <w:rFonts w:ascii="Cambria Math" w:hAnsi="Cambria Math" w:cs="Times New Roman"/>
            <w:sz w:val="28"/>
            <w:szCs w:val="28"/>
          </w:rPr>
          <m:t>∈</m:t>
        </m:r>
        <m:sSub>
          <m:sSubPr>
            <m:ctrlPr>
              <w:rPr>
                <w:rFonts w:ascii="Cambria Math" w:hAnsi="Cambria Math" w:cs="Times New Roman"/>
                <w:i/>
                <w:iCs/>
                <w:sz w:val="28"/>
                <w:szCs w:val="28"/>
                <w:lang w:val="en-US"/>
              </w:rPr>
            </m:ctrlPr>
          </m:sSubPr>
          <m:e>
            <m:r>
              <w:rPr>
                <w:rFonts w:ascii="Cambria Math" w:hAnsi="Cambria Math" w:cs="Times New Roman"/>
                <w:sz w:val="28"/>
                <w:szCs w:val="28"/>
                <w:lang w:val="kk-KZ"/>
              </w:rPr>
              <m:t>AP</m:t>
            </m:r>
          </m:e>
          <m:sub>
            <m:r>
              <w:rPr>
                <w:rFonts w:ascii="Cambria Math" w:hAnsi="Cambria Math" w:cs="Times New Roman"/>
                <w:sz w:val="28"/>
                <w:szCs w:val="28"/>
                <w:lang w:val="kk-KZ"/>
              </w:rPr>
              <m:t>T</m:t>
            </m:r>
          </m:sub>
        </m:sSub>
      </m:oMath>
      <w:r w:rsidRPr="00F81A45">
        <w:rPr>
          <w:rFonts w:ascii="Times New Roman" w:eastAsiaTheme="minorEastAsia" w:hAnsi="Times New Roman" w:cs="Times New Roman"/>
          <w:iCs/>
          <w:sz w:val="28"/>
          <w:szCs w:val="28"/>
          <w:lang w:val="kk-KZ"/>
        </w:rPr>
        <w:t xml:space="preserve"> және алынған </w:t>
      </w:r>
      <m:oMath>
        <m:r>
          <w:rPr>
            <w:rFonts w:ascii="Cambria Math" w:hAnsi="Cambria Math" w:cs="Times New Roman"/>
            <w:sz w:val="28"/>
            <w:szCs w:val="28"/>
            <w:lang w:val="kk-KZ"/>
          </w:rPr>
          <m:t>M</m:t>
        </m:r>
      </m:oMath>
      <w:r w:rsidRPr="00F81A45">
        <w:rPr>
          <w:rFonts w:ascii="Times New Roman" w:eastAsiaTheme="minorEastAsia" w:hAnsi="Times New Roman" w:cs="Times New Roman"/>
          <w:iCs/>
          <w:sz w:val="28"/>
          <w:szCs w:val="28"/>
          <w:lang w:val="kk-KZ"/>
        </w:rPr>
        <w:t xml:space="preserve"> моделі </w:t>
      </w:r>
      <m:oMath>
        <m:r>
          <w:rPr>
            <w:rFonts w:ascii="Cambria Math" w:hAnsi="Cambria Math" w:cs="Times New Roman"/>
            <w:sz w:val="28"/>
            <w:szCs w:val="28"/>
            <w:lang w:val="kk-KZ"/>
          </w:rPr>
          <m:t>T</m:t>
        </m:r>
      </m:oMath>
      <w:r w:rsidRPr="00F81A45">
        <w:rPr>
          <w:rFonts w:ascii="Times New Roman" w:eastAsiaTheme="minorEastAsia" w:hAnsi="Times New Roman" w:cs="Times New Roman"/>
          <w:iCs/>
          <w:sz w:val="28"/>
          <w:szCs w:val="28"/>
          <w:lang w:val="kk-KZ"/>
        </w:rPr>
        <w:t xml:space="preserve"> теориясының </w:t>
      </w:r>
      <w:r w:rsidRPr="00F81A45">
        <w:rPr>
          <w:rFonts w:ascii="Times New Roman" w:hAnsi="Times New Roman" w:cs="Times New Roman"/>
          <w:iCs/>
          <w:sz w:val="28"/>
          <w:szCs w:val="28"/>
          <w:lang w:val="kk-KZ"/>
        </w:rPr>
        <w:t>(</w:t>
      </w:r>
      <m:oMath>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m:t>
            </m:r>
          </m:e>
          <m:sub>
            <m:r>
              <w:rPr>
                <w:rFonts w:ascii="Cambria Math" w:hAnsi="Cambria Math" w:cs="Times New Roman"/>
                <w:sz w:val="28"/>
                <w:szCs w:val="28"/>
                <w:lang w:val="kk-KZ"/>
              </w:rPr>
              <m:t>2</m:t>
            </m:r>
          </m:sub>
        </m:sSub>
      </m:oMath>
      <w:r w:rsidRPr="00F81A45">
        <w:rPr>
          <w:rFonts w:ascii="Times New Roman" w:hAnsi="Times New Roman" w:cs="Times New Roman"/>
          <w:iCs/>
          <w:sz w:val="28"/>
          <w:szCs w:val="28"/>
          <w:lang w:val="kk-KZ"/>
        </w:rPr>
        <w:t xml:space="preserve">) -cl </w:t>
      </w:r>
      <w:r w:rsidRPr="00F81A45">
        <w:rPr>
          <w:rFonts w:ascii="Times New Roman" w:eastAsiaTheme="minorEastAsia" w:hAnsi="Times New Roman" w:cs="Times New Roman"/>
          <w:iCs/>
          <w:sz w:val="28"/>
          <w:szCs w:val="28"/>
          <w:lang w:val="kk-KZ"/>
        </w:rPr>
        <w:t>алгебралық жай моделі деп аталады.</w:t>
      </w:r>
    </w:p>
    <w:p w14:paraId="55EB3C2A" w14:textId="77777777" w:rsidR="00FB4306" w:rsidRPr="00094DE9" w:rsidRDefault="00FB4306" w:rsidP="00FB4306">
      <w:pPr>
        <w:ind w:firstLine="454"/>
        <w:jc w:val="both"/>
        <w:rPr>
          <w:rFonts w:ascii="Times New Roman" w:hAnsi="Times New Roman" w:cs="Times New Roman"/>
          <w:iCs/>
          <w:sz w:val="28"/>
          <w:szCs w:val="28"/>
        </w:rPr>
      </w:pPr>
      <w:r w:rsidRPr="00D36164">
        <w:rPr>
          <w:rFonts w:ascii="Times New Roman" w:hAnsi="Times New Roman" w:cs="Times New Roman"/>
          <w:i/>
          <w:sz w:val="28"/>
          <w:szCs w:val="28"/>
        </w:rPr>
        <w:t>Анықтама 2.2.8.</w:t>
      </w:r>
      <w:r w:rsidRPr="00094DE9">
        <w:rPr>
          <w:rFonts w:ascii="Times New Roman" w:hAnsi="Times New Roman" w:cs="Times New Roman"/>
          <w:iCs/>
          <w:sz w:val="28"/>
          <w:szCs w:val="28"/>
        </w:rPr>
        <w:t xml:space="preserve"> </w:t>
      </w:r>
      <m:oMath>
        <m:r>
          <w:rPr>
            <w:rFonts w:ascii="Cambria Math" w:hAnsi="Cambria Math" w:cs="Times New Roman"/>
            <w:sz w:val="28"/>
            <w:szCs w:val="28"/>
            <w:lang w:val="kk-KZ"/>
          </w:rPr>
          <m:t>T</m:t>
        </m:r>
      </m:oMath>
      <w:r w:rsidRPr="00094DE9">
        <w:rPr>
          <w:rFonts w:ascii="Times New Roman" w:hAnsi="Times New Roman" w:cs="Times New Roman"/>
          <w:iCs/>
          <w:sz w:val="28"/>
          <w:szCs w:val="28"/>
        </w:rPr>
        <w:t xml:space="preserve"> және </w:t>
      </w:r>
      <m:oMath>
        <m:sSup>
          <m:sSupPr>
            <m:ctrlPr>
              <w:rPr>
                <w:rFonts w:ascii="Cambria Math" w:hAnsi="Cambria Math" w:cs="Times New Roman"/>
                <w:i/>
                <w:iCs/>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094DE9">
        <w:rPr>
          <w:rFonts w:ascii="Times New Roman" w:hAnsi="Times New Roman" w:cs="Times New Roman"/>
          <w:iCs/>
          <w:sz w:val="28"/>
          <w:szCs w:val="28"/>
        </w:rPr>
        <w:t xml:space="preserve"> </w:t>
      </w:r>
      <w:r w:rsidRPr="00094DE9">
        <w:rPr>
          <w:rFonts w:ascii="Times New Roman" w:hAnsi="Times New Roman" w:cs="Times New Roman"/>
          <w:iCs/>
          <w:sz w:val="28"/>
          <w:szCs w:val="28"/>
          <w:lang w:val="kk-KZ"/>
        </w:rPr>
        <w:t>өзара модельді үйлесімді</w:t>
      </w:r>
      <w:r w:rsidRPr="00094DE9">
        <w:rPr>
          <w:rFonts w:ascii="Times New Roman" w:hAnsi="Times New Roman" w:cs="Times New Roman"/>
          <w:iCs/>
          <w:sz w:val="28"/>
          <w:szCs w:val="28"/>
        </w:rPr>
        <w:t xml:space="preserve">, яғни </w:t>
      </w:r>
      <m:oMath>
        <m:r>
          <w:rPr>
            <w:rFonts w:ascii="Cambria Math" w:hAnsi="Cambria Math" w:cs="Times New Roman"/>
            <w:sz w:val="28"/>
            <w:szCs w:val="28"/>
            <w:lang w:val="kk-KZ"/>
          </w:rPr>
          <m:t>T</m:t>
        </m:r>
      </m:oMath>
      <w:r w:rsidRPr="00094DE9">
        <w:rPr>
          <w:rFonts w:ascii="Times New Roman" w:hAnsi="Times New Roman" w:cs="Times New Roman"/>
          <w:iCs/>
          <w:sz w:val="28"/>
          <w:szCs w:val="28"/>
        </w:rPr>
        <w:t xml:space="preserve"> </w:t>
      </w:r>
      <w:r w:rsidRPr="00094DE9">
        <w:rPr>
          <w:rFonts w:ascii="Times New Roman" w:hAnsi="Times New Roman" w:cs="Times New Roman"/>
          <w:iCs/>
          <w:sz w:val="28"/>
          <w:szCs w:val="28"/>
          <w:lang w:val="kk-KZ"/>
        </w:rPr>
        <w:t xml:space="preserve">теориясының әрбір </w:t>
      </w:r>
      <w:r w:rsidRPr="00094DE9">
        <w:rPr>
          <w:rFonts w:ascii="Times New Roman" w:hAnsi="Times New Roman" w:cs="Times New Roman"/>
          <w:iCs/>
          <w:sz w:val="28"/>
          <w:szCs w:val="28"/>
        </w:rPr>
        <w:t xml:space="preserve">моделі </w:t>
      </w:r>
      <m:oMath>
        <m:sSup>
          <m:sSupPr>
            <m:ctrlPr>
              <w:rPr>
                <w:rFonts w:ascii="Cambria Math" w:hAnsi="Cambria Math" w:cs="Times New Roman"/>
                <w:i/>
                <w:iCs/>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094DE9">
        <w:rPr>
          <w:rFonts w:ascii="Times New Roman" w:hAnsi="Times New Roman" w:cs="Times New Roman"/>
          <w:iCs/>
          <w:sz w:val="28"/>
          <w:szCs w:val="28"/>
        </w:rPr>
        <w:t xml:space="preserve"> </w:t>
      </w:r>
      <w:r w:rsidRPr="00094DE9">
        <w:rPr>
          <w:rFonts w:ascii="Times New Roman" w:hAnsi="Times New Roman" w:cs="Times New Roman"/>
          <w:iCs/>
          <w:sz w:val="28"/>
          <w:szCs w:val="28"/>
          <w:lang w:val="kk-KZ"/>
        </w:rPr>
        <w:t xml:space="preserve">теориясының </w:t>
      </w:r>
      <w:r w:rsidRPr="00094DE9">
        <w:rPr>
          <w:rFonts w:ascii="Times New Roman" w:hAnsi="Times New Roman" w:cs="Times New Roman"/>
          <w:iCs/>
          <w:sz w:val="28"/>
          <w:szCs w:val="28"/>
        </w:rPr>
        <w:t xml:space="preserve">моделіне </w:t>
      </w:r>
      <w:r w:rsidRPr="00094DE9">
        <w:rPr>
          <w:rFonts w:ascii="Times New Roman" w:hAnsi="Times New Roman" w:cs="Times New Roman"/>
          <w:iCs/>
          <w:sz w:val="28"/>
          <w:szCs w:val="28"/>
          <w:lang w:val="kk-KZ"/>
        </w:rPr>
        <w:t xml:space="preserve">енгізіледі </w:t>
      </w:r>
      <w:r w:rsidRPr="00094DE9">
        <w:rPr>
          <w:rFonts w:ascii="Times New Roman" w:hAnsi="Times New Roman" w:cs="Times New Roman"/>
          <w:iCs/>
          <w:sz w:val="28"/>
          <w:szCs w:val="28"/>
        </w:rPr>
        <w:t>және керісінше.</w:t>
      </w:r>
    </w:p>
    <w:p w14:paraId="3C7007BA" w14:textId="77777777" w:rsidR="00FB4306" w:rsidRPr="00094DE9" w:rsidRDefault="00FB4306" w:rsidP="00FB4306">
      <w:pPr>
        <w:ind w:firstLine="454"/>
        <w:jc w:val="both"/>
        <w:rPr>
          <w:rFonts w:ascii="Times New Roman" w:hAnsi="Times New Roman" w:cs="Times New Roman"/>
          <w:iCs/>
          <w:sz w:val="28"/>
          <w:szCs w:val="28"/>
        </w:rPr>
      </w:pPr>
      <w:r w:rsidRPr="00D36164">
        <w:rPr>
          <w:rFonts w:ascii="Times New Roman" w:hAnsi="Times New Roman" w:cs="Times New Roman"/>
          <w:i/>
          <w:sz w:val="28"/>
          <w:szCs w:val="28"/>
        </w:rPr>
        <w:t>Анықтама 2.2.9.</w:t>
      </w:r>
      <w:r w:rsidRPr="00094DE9">
        <w:rPr>
          <w:rFonts w:ascii="Times New Roman" w:hAnsi="Times New Roman" w:cs="Times New Roman"/>
          <w:iCs/>
          <w:sz w:val="28"/>
          <w:szCs w:val="28"/>
        </w:rPr>
        <w:t xml:space="preserve"> Теория экзистенциалды ядро</w:t>
      </w:r>
      <w:r w:rsidRPr="00094DE9">
        <w:rPr>
          <w:rFonts w:ascii="Times New Roman" w:hAnsi="Times New Roman" w:cs="Times New Roman"/>
          <w:iCs/>
          <w:sz w:val="28"/>
          <w:szCs w:val="28"/>
          <w:lang w:val="kk-KZ"/>
        </w:rPr>
        <w:t>лы</w:t>
      </w:r>
      <w:r w:rsidRPr="00094DE9">
        <w:rPr>
          <w:rFonts w:ascii="Times New Roman" w:hAnsi="Times New Roman" w:cs="Times New Roman"/>
          <w:iCs/>
          <w:sz w:val="28"/>
          <w:szCs w:val="28"/>
        </w:rPr>
        <w:t xml:space="preserve"> деп аталады, егер бұл теория экзистенциалды</w:t>
      </w:r>
      <w:r w:rsidRPr="00094DE9">
        <w:rPr>
          <w:rFonts w:ascii="Times New Roman" w:hAnsi="Times New Roman" w:cs="Times New Roman"/>
          <w:iCs/>
          <w:sz w:val="28"/>
          <w:szCs w:val="28"/>
          <w:lang w:val="kk-KZ"/>
        </w:rPr>
        <w:t xml:space="preserve"> жай</w:t>
      </w:r>
      <w:r w:rsidRPr="00094DE9">
        <w:rPr>
          <w:rFonts w:ascii="Times New Roman" w:hAnsi="Times New Roman" w:cs="Times New Roman"/>
          <w:iCs/>
          <w:sz w:val="28"/>
          <w:szCs w:val="28"/>
        </w:rPr>
        <w:t xml:space="preserve"> болса және экзистенциалды</w:t>
      </w:r>
      <w:r w:rsidRPr="00094DE9">
        <w:rPr>
          <w:rFonts w:ascii="Times New Roman" w:hAnsi="Times New Roman" w:cs="Times New Roman"/>
          <w:iCs/>
          <w:sz w:val="28"/>
          <w:szCs w:val="28"/>
          <w:lang w:val="kk-KZ"/>
        </w:rPr>
        <w:t xml:space="preserve"> </w:t>
      </w:r>
      <w:r w:rsidRPr="00094DE9">
        <w:rPr>
          <w:rFonts w:ascii="Times New Roman" w:hAnsi="Times New Roman" w:cs="Times New Roman"/>
          <w:iCs/>
          <w:sz w:val="28"/>
          <w:szCs w:val="28"/>
        </w:rPr>
        <w:t>тұйық алгебралық</w:t>
      </w:r>
      <w:r w:rsidRPr="00094DE9">
        <w:rPr>
          <w:rFonts w:ascii="Times New Roman" w:hAnsi="Times New Roman" w:cs="Times New Roman"/>
          <w:iCs/>
          <w:sz w:val="28"/>
          <w:szCs w:val="28"/>
          <w:lang w:val="kk-KZ"/>
        </w:rPr>
        <w:t xml:space="preserve"> жай </w:t>
      </w:r>
      <w:r w:rsidRPr="00094DE9">
        <w:rPr>
          <w:rFonts w:ascii="Times New Roman" w:hAnsi="Times New Roman" w:cs="Times New Roman"/>
          <w:iCs/>
          <w:sz w:val="28"/>
          <w:szCs w:val="28"/>
        </w:rPr>
        <w:t>модельдер арасында кем дегенде бір ядро</w:t>
      </w:r>
      <w:r w:rsidRPr="00094DE9">
        <w:rPr>
          <w:rFonts w:ascii="Times New Roman" w:hAnsi="Times New Roman" w:cs="Times New Roman"/>
          <w:iCs/>
          <w:sz w:val="28"/>
          <w:szCs w:val="28"/>
          <w:lang w:val="kk-KZ"/>
        </w:rPr>
        <w:t xml:space="preserve">лы </w:t>
      </w:r>
      <w:r w:rsidRPr="00094DE9">
        <w:rPr>
          <w:rFonts w:ascii="Times New Roman" w:hAnsi="Times New Roman" w:cs="Times New Roman"/>
          <w:iCs/>
          <w:sz w:val="28"/>
          <w:szCs w:val="28"/>
        </w:rPr>
        <w:t>модель болса.</w:t>
      </w:r>
    </w:p>
    <w:p w14:paraId="30E536B3" w14:textId="77777777" w:rsidR="00FB4306" w:rsidRPr="00094DE9"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i/>
          <w:sz w:val="28"/>
          <w:szCs w:val="28"/>
          <w:lang w:val="kk-KZ"/>
        </w:rPr>
        <w:t xml:space="preserve">Теорема </w:t>
      </w:r>
      <w:r>
        <w:rPr>
          <w:rFonts w:ascii="Times New Roman" w:eastAsiaTheme="minorEastAsia" w:hAnsi="Times New Roman" w:cs="Times New Roman"/>
          <w:i/>
          <w:sz w:val="28"/>
          <w:szCs w:val="28"/>
          <w:lang w:val="kk-KZ"/>
        </w:rPr>
        <w:t>2.2.</w:t>
      </w:r>
      <w:r w:rsidRPr="00094DE9">
        <w:rPr>
          <w:rFonts w:ascii="Times New Roman" w:eastAsiaTheme="minorEastAsia" w:hAnsi="Times New Roman" w:cs="Times New Roman"/>
          <w:i/>
          <w:sz w:val="28"/>
          <w:szCs w:val="28"/>
          <w:lang w:val="kk-KZ"/>
        </w:rPr>
        <w:t>1</w:t>
      </w:r>
      <w:r w:rsidRPr="00094DE9">
        <w:rPr>
          <w:rFonts w:ascii="Times New Roman" w:eastAsiaTheme="minorEastAsia" w:hAnsi="Times New Roman" w:cs="Times New Roman"/>
          <w:iCs/>
          <w:sz w:val="28"/>
          <w:szCs w:val="28"/>
          <w:lang w:val="kk-KZ"/>
        </w:rPr>
        <w:t xml:space="preserve">. Айтарлық </w:t>
      </w:r>
      <m:oMath>
        <m:r>
          <w:rPr>
            <w:rFonts w:ascii="Cambria Math" w:hAnsi="Cambria Math" w:cs="Times New Roman"/>
            <w:sz w:val="28"/>
            <w:szCs w:val="28"/>
            <w:lang w:val="kk-KZ"/>
          </w:rPr>
          <m:t>T</m:t>
        </m:r>
      </m:oMath>
      <w:r w:rsidRPr="00094DE9">
        <w:rPr>
          <w:rFonts w:ascii="Times New Roman" w:eastAsiaTheme="minorEastAsia" w:hAnsi="Times New Roman" w:cs="Times New Roman"/>
          <w:iCs/>
          <w:sz w:val="28"/>
          <w:szCs w:val="28"/>
          <w:lang w:val="kk-KZ"/>
        </w:rPr>
        <w:t xml:space="preserve"> – кемел, қатты дөңес, экзистенциалды ядролы, </w:t>
      </w:r>
      <m:oMath>
        <m:r>
          <w:rPr>
            <w:rFonts w:ascii="Cambria Math" w:hAnsi="Cambria Math" w:cs="Times New Roman"/>
            <w:sz w:val="28"/>
            <w:szCs w:val="28"/>
            <w:lang w:val="kk-KZ"/>
          </w:rPr>
          <m:t>∀∃</m:t>
        </m:r>
      </m:oMath>
      <w:r w:rsidRPr="00094DE9">
        <w:rPr>
          <w:rFonts w:ascii="Times New Roman" w:eastAsiaTheme="minorEastAsia" w:hAnsi="Times New Roman" w:cs="Times New Roman"/>
          <w:iCs/>
          <w:sz w:val="28"/>
          <w:szCs w:val="28"/>
          <w:lang w:val="kk-KZ"/>
        </w:rPr>
        <w:t xml:space="preserve">-сөйлемдері үшін толық йонсондық теория болсын. </w:t>
      </w:r>
    </w:p>
    <w:p w14:paraId="6470397B" w14:textId="77777777" w:rsidR="00FB4306" w:rsidRPr="00CC2A0E" w:rsidRDefault="00FB4306" w:rsidP="00FB4306">
      <w:pPr>
        <w:ind w:firstLine="454"/>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Осы бөлімнің үшінші тарауы позитивті йонсондық теориялардың гибридтеріне арналған. Бұл параграф позитивті йонсондық теориялардың, оның ішінде фрагменттердің модельді</w:t>
      </w:r>
      <w:r w:rsidRPr="00CC2A0E">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теоретикалық қасиеттерін зерттеумен байланысты. Яғни, фрагменттер белгілі бір йонсондық теорияның семантикалық арнайы жиындарының тұйықтамасы болып табылады. Бұл параграфта </w:t>
      </w:r>
      <m:oMath>
        <m:r>
          <m:rPr>
            <m:sty m:val="p"/>
          </m:rPr>
          <w:rPr>
            <w:rFonts w:ascii="Cambria Math" w:hAnsi="Cambria Math" w:cs="Times New Roman"/>
            <w:sz w:val="28"/>
            <w:szCs w:val="28"/>
            <w:lang w:val="kk-KZ"/>
          </w:rPr>
          <m:t>Δ</m:t>
        </m:r>
      </m:oMath>
      <w:r>
        <w:rPr>
          <w:rFonts w:ascii="Times New Roman" w:eastAsiaTheme="minorEastAsia" w:hAnsi="Times New Roman" w:cs="Times New Roman"/>
          <w:sz w:val="28"/>
          <w:szCs w:val="28"/>
          <w:lang w:val="kk-KZ"/>
        </w:rPr>
        <w:t xml:space="preserve"> позитивті йонсондық морфизмдер, </w:t>
      </w:r>
      <m:oMath>
        <m:r>
          <m:rPr>
            <m:sty m:val="p"/>
          </m:rPr>
          <w:rPr>
            <w:rFonts w:ascii="Cambria Math" w:hAnsi="Cambria Math" w:cs="Times New Roman"/>
            <w:sz w:val="28"/>
            <w:szCs w:val="28"/>
            <w:lang w:val="kk-KZ"/>
          </w:rPr>
          <m:t>Δ</m:t>
        </m:r>
      </m:oMath>
      <w:r>
        <w:rPr>
          <w:rFonts w:ascii="Times New Roman" w:eastAsiaTheme="minorEastAsia" w:hAnsi="Times New Roman" w:cs="Times New Roman"/>
          <w:sz w:val="28"/>
          <w:szCs w:val="28"/>
          <w:lang w:val="kk-KZ"/>
        </w:rPr>
        <w:t xml:space="preserve"> позитивті йонсондық фрагменттер, </w:t>
      </w:r>
      <m:oMath>
        <m:r>
          <m:rPr>
            <m:sty m:val="p"/>
          </m:rPr>
          <w:rPr>
            <w:rFonts w:ascii="Cambria Math" w:hAnsi="Cambria Math" w:cs="Times New Roman"/>
            <w:sz w:val="28"/>
            <w:szCs w:val="28"/>
            <w:lang w:val="kk-KZ"/>
          </w:rPr>
          <m:t>Δ</m:t>
        </m:r>
      </m:oMath>
      <w:r>
        <w:rPr>
          <w:rFonts w:ascii="Times New Roman" w:eastAsiaTheme="minorEastAsia" w:hAnsi="Times New Roman" w:cs="Times New Roman"/>
          <w:sz w:val="28"/>
          <w:szCs w:val="28"/>
          <w:lang w:val="kk-KZ"/>
        </w:rPr>
        <w:t xml:space="preserve"> позитивті йонсондық жиындар және </w:t>
      </w:r>
      <m:oMath>
        <m:r>
          <m:rPr>
            <m:sty m:val="p"/>
          </m:rPr>
          <w:rPr>
            <w:rFonts w:ascii="Cambria Math" w:hAnsi="Cambria Math" w:cs="Times New Roman"/>
            <w:sz w:val="28"/>
            <w:szCs w:val="28"/>
            <w:lang w:val="kk-KZ"/>
          </w:rPr>
          <m:t>Δ</m:t>
        </m:r>
      </m:oMath>
      <w:r>
        <w:rPr>
          <w:rFonts w:ascii="Times New Roman" w:eastAsiaTheme="minorEastAsia" w:hAnsi="Times New Roman" w:cs="Times New Roman"/>
          <w:sz w:val="28"/>
          <w:szCs w:val="28"/>
          <w:lang w:val="kk-KZ"/>
        </w:rPr>
        <w:t xml:space="preserve"> позитивті йонсондық теориялардың гибридтері жаңа ұғымдары енгізілген. </w:t>
      </w:r>
    </w:p>
    <w:p w14:paraId="405A1653" w14:textId="77777777" w:rsidR="00FB4306"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i/>
          <w:sz w:val="28"/>
          <w:szCs w:val="28"/>
          <w:lang w:val="kk-KZ"/>
        </w:rPr>
        <w:t xml:space="preserve">Анықтама </w:t>
      </w:r>
      <w:r w:rsidRPr="00D36164">
        <w:rPr>
          <w:rFonts w:ascii="Times New Roman" w:eastAsiaTheme="minorEastAsia" w:hAnsi="Times New Roman" w:cs="Times New Roman"/>
          <w:i/>
          <w:sz w:val="28"/>
          <w:szCs w:val="28"/>
          <w:lang w:val="kk-KZ"/>
        </w:rPr>
        <w:t>2.3.</w:t>
      </w:r>
      <w:r w:rsidRPr="00094DE9">
        <w:rPr>
          <w:rFonts w:ascii="Times New Roman" w:eastAsiaTheme="minorEastAsia" w:hAnsi="Times New Roman" w:cs="Times New Roman"/>
          <w:i/>
          <w:sz w:val="28"/>
          <w:szCs w:val="28"/>
          <w:lang w:val="kk-KZ"/>
        </w:rPr>
        <w:t>1</w:t>
      </w:r>
      <w:r w:rsidRPr="00094DE9">
        <w:rPr>
          <w:rFonts w:ascii="Times New Roman" w:eastAsiaTheme="minorEastAsia" w:hAnsi="Times New Roman" w:cs="Times New Roman"/>
          <w:iCs/>
          <w:sz w:val="28"/>
          <w:szCs w:val="28"/>
          <w:lang w:val="kk-KZ"/>
        </w:rPr>
        <w:t xml:space="preserve">. Егер </w:t>
      </w:r>
      <m:oMath>
        <m:r>
          <w:rPr>
            <w:rFonts w:ascii="Cambria Math" w:hAnsi="Cambria Math" w:cs="Times New Roman"/>
            <w:sz w:val="28"/>
            <w:szCs w:val="28"/>
            <w:lang w:val="kk-KZ"/>
          </w:rPr>
          <m:t>K</m:t>
        </m:r>
      </m:oMath>
      <w:r w:rsidRPr="00094DE9">
        <w:rPr>
          <w:rFonts w:ascii="Times New Roman" w:eastAsiaTheme="minorEastAsia" w:hAnsi="Times New Roman" w:cs="Times New Roman"/>
          <w:iCs/>
          <w:sz w:val="28"/>
          <w:szCs w:val="28"/>
          <w:lang w:val="kk-KZ"/>
        </w:rPr>
        <w:t xml:space="preserve"> – </w:t>
      </w:r>
      <m:oMath>
        <m:r>
          <w:rPr>
            <w:rFonts w:ascii="Cambria Math" w:hAnsi="Cambria Math" w:cs="Times New Roman"/>
            <w:sz w:val="28"/>
            <w:szCs w:val="28"/>
            <w:lang w:val="kk-KZ"/>
          </w:rPr>
          <m:t>L</m:t>
        </m:r>
      </m:oMath>
      <w:r w:rsidRPr="00094DE9">
        <w:rPr>
          <w:rFonts w:ascii="Times New Roman" w:eastAsiaTheme="minorEastAsia" w:hAnsi="Times New Roman" w:cs="Times New Roman"/>
          <w:iCs/>
          <w:sz w:val="28"/>
          <w:szCs w:val="28"/>
          <w:lang w:val="kk-KZ"/>
        </w:rPr>
        <w:t xml:space="preserve"> -құрылымдардың класы болса, онда </w:t>
      </w:r>
      <m:oMath>
        <m:r>
          <w:rPr>
            <w:rFonts w:ascii="Cambria Math" w:eastAsiaTheme="minorEastAsia" w:hAnsi="Cambria Math" w:cs="Times New Roman"/>
            <w:sz w:val="28"/>
            <w:szCs w:val="28"/>
            <w:lang w:val="kk-KZ"/>
          </w:rPr>
          <m:t>K</m:t>
        </m:r>
      </m:oMath>
      <w:r w:rsidRPr="00094DE9">
        <w:rPr>
          <w:rFonts w:ascii="Times New Roman" w:eastAsiaTheme="minorEastAsia" w:hAnsi="Times New Roman" w:cs="Times New Roman"/>
          <w:iCs/>
          <w:sz w:val="28"/>
          <w:szCs w:val="28"/>
          <w:lang w:val="kk-KZ"/>
        </w:rPr>
        <w:t xml:space="preserve">-тен </w:t>
      </w:r>
      <m:oMath>
        <m:r>
          <w:rPr>
            <w:rFonts w:ascii="Cambria Math" w:hAnsi="Cambria Math" w:cs="Times New Roman"/>
            <w:sz w:val="28"/>
            <w:szCs w:val="28"/>
            <w:lang w:val="kk-KZ"/>
          </w:rPr>
          <m:t>M</m:t>
        </m:r>
      </m:oMath>
      <w:r w:rsidRPr="00094DE9">
        <w:rPr>
          <w:rFonts w:ascii="Times New Roman" w:eastAsiaTheme="minorEastAsia" w:hAnsi="Times New Roman" w:cs="Times New Roman"/>
          <w:iCs/>
          <w:sz w:val="28"/>
          <w:szCs w:val="28"/>
          <w:lang w:val="kk-KZ"/>
        </w:rPr>
        <w:t xml:space="preserve"> элементі </w:t>
      </w:r>
      <m:oMath>
        <m:r>
          <w:rPr>
            <w:rFonts w:ascii="Cambria Math" w:eastAsiaTheme="minorEastAsia" w:hAnsi="Cambria Math" w:cs="Times New Roman"/>
            <w:sz w:val="28"/>
            <w:szCs w:val="28"/>
            <w:lang w:val="kk-KZ"/>
          </w:rPr>
          <m:t>K</m:t>
        </m:r>
      </m:oMath>
      <w:r w:rsidRPr="00094DE9">
        <w:rPr>
          <w:rFonts w:ascii="Times New Roman" w:eastAsiaTheme="minorEastAsia" w:hAnsi="Times New Roman" w:cs="Times New Roman"/>
          <w:iCs/>
          <w:sz w:val="28"/>
          <w:szCs w:val="28"/>
          <w:lang w:val="kk-KZ"/>
        </w:rPr>
        <w:t xml:space="preserve"> -де ∆-позитивті экзистенциалды тұйық деп аталады. Егер әрбір ∆ – </w:t>
      </w:r>
      <m:oMath>
        <m:r>
          <w:rPr>
            <w:rFonts w:ascii="Cambria Math" w:eastAsiaTheme="minorEastAsia" w:hAnsi="Cambria Math" w:cs="Times New Roman"/>
            <w:sz w:val="28"/>
            <w:szCs w:val="28"/>
            <w:lang w:val="kk-KZ"/>
          </w:rPr>
          <m:t>M</m:t>
        </m:r>
      </m:oMath>
      <w:r w:rsidRPr="00094DE9">
        <w:rPr>
          <w:rFonts w:ascii="Times New Roman" w:eastAsiaTheme="minorEastAsia" w:hAnsi="Times New Roman" w:cs="Times New Roman"/>
          <w:iCs/>
          <w:sz w:val="28"/>
          <w:szCs w:val="28"/>
          <w:lang w:val="kk-KZ"/>
        </w:rPr>
        <w:t xml:space="preserve">-дан </w:t>
      </w:r>
      <m:oMath>
        <m:r>
          <w:rPr>
            <w:rFonts w:ascii="Cambria Math" w:hAnsi="Cambria Math" w:cs="Times New Roman"/>
            <w:sz w:val="28"/>
            <w:szCs w:val="28"/>
            <w:lang w:val="kk-KZ"/>
          </w:rPr>
          <m:t>K</m:t>
        </m:r>
      </m:oMath>
      <w:r w:rsidRPr="00094DE9">
        <w:rPr>
          <w:rFonts w:ascii="Times New Roman" w:eastAsiaTheme="minorEastAsia" w:hAnsi="Times New Roman" w:cs="Times New Roman"/>
          <w:iCs/>
          <w:sz w:val="28"/>
          <w:szCs w:val="28"/>
          <w:lang w:val="kk-KZ"/>
        </w:rPr>
        <w:t>-нің кез келген элементіне гомоморфизм болса, онда ол ∆-бату деп аталады.</w:t>
      </w:r>
    </w:p>
    <w:p w14:paraId="5B17448B" w14:textId="77777777" w:rsidR="00FB4306" w:rsidRPr="003F076B"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i/>
          <w:sz w:val="28"/>
          <w:szCs w:val="28"/>
          <w:lang w:val="kk-KZ"/>
        </w:rPr>
        <w:t xml:space="preserve">Анықтама </w:t>
      </w:r>
      <w:r>
        <w:rPr>
          <w:rFonts w:ascii="Times New Roman" w:eastAsiaTheme="minorEastAsia" w:hAnsi="Times New Roman" w:cs="Times New Roman"/>
          <w:i/>
          <w:sz w:val="28"/>
          <w:szCs w:val="28"/>
          <w:lang w:val="kk-KZ"/>
        </w:rPr>
        <w:t>2.3.</w:t>
      </w:r>
      <w:r w:rsidRPr="00094DE9">
        <w:rPr>
          <w:rFonts w:ascii="Times New Roman" w:eastAsiaTheme="minorEastAsia" w:hAnsi="Times New Roman" w:cs="Times New Roman"/>
          <w:i/>
          <w:sz w:val="28"/>
          <w:szCs w:val="28"/>
          <w:lang w:val="kk-KZ"/>
        </w:rPr>
        <w:t>2.</w:t>
      </w:r>
      <w:r w:rsidRPr="00094DE9">
        <w:rPr>
          <w:rFonts w:ascii="Times New Roman" w:eastAsiaTheme="minorEastAsia" w:hAnsi="Times New Roman" w:cs="Times New Roman"/>
          <w:iCs/>
          <w:sz w:val="28"/>
          <w:szCs w:val="28"/>
          <w:lang w:val="kk-KZ"/>
        </w:rPr>
        <w:t xml:space="preserve"> Біз </w:t>
      </w:r>
      <m:oMath>
        <m:r>
          <w:rPr>
            <w:rFonts w:ascii="Cambria Math" w:hAnsi="Cambria Math" w:cs="Times New Roman"/>
            <w:sz w:val="28"/>
            <w:szCs w:val="28"/>
            <w:lang w:val="kk-KZ"/>
          </w:rPr>
          <m:t>T</m:t>
        </m:r>
      </m:oMath>
      <w:r w:rsidRPr="00094DE9">
        <w:rPr>
          <w:rFonts w:ascii="Times New Roman" w:eastAsiaTheme="minorEastAsia" w:hAnsi="Times New Roman" w:cs="Times New Roman"/>
          <w:iCs/>
          <w:sz w:val="28"/>
          <w:szCs w:val="28"/>
          <w:lang w:val="kk-KZ"/>
        </w:rPr>
        <w:t xml:space="preserve"> теориясы  </w:t>
      </w:r>
      <m:oMath>
        <m:r>
          <m:rPr>
            <m:sty m:val="p"/>
          </m:rPr>
          <w:rPr>
            <w:rFonts w:ascii="Cambria Math" w:hAnsi="Cambria Math" w:cs="Times New Roman"/>
            <w:sz w:val="28"/>
            <w:szCs w:val="28"/>
            <w:lang w:val="kk-KZ"/>
          </w:rPr>
          <m:t>Δ</m:t>
        </m:r>
        <m:r>
          <m:rPr>
            <m:sty m:val="p"/>
          </m:rP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iCs/>
          <w:sz w:val="28"/>
          <w:szCs w:val="28"/>
          <w:lang w:val="kk-KZ"/>
        </w:rPr>
        <w:t xml:space="preserve">JEP-ке ие деп айтамыз, егер кез келген екі </w:t>
      </w:r>
      <m:oMath>
        <m:r>
          <w:rPr>
            <w:rFonts w:ascii="Cambria Math" w:hAnsi="Cambria Math" w:cs="Times New Roman"/>
            <w:sz w:val="28"/>
            <w:szCs w:val="28"/>
            <w:lang w:val="kk-KZ"/>
          </w:rPr>
          <m:t>A,B∈ModT</m:t>
        </m:r>
      </m:oMath>
      <w:r w:rsidRPr="00094DE9">
        <w:rPr>
          <w:rFonts w:ascii="Times New Roman" w:eastAsiaTheme="minorEastAsia" w:hAnsi="Times New Roman" w:cs="Times New Roman"/>
          <w:iCs/>
          <w:sz w:val="28"/>
          <w:szCs w:val="28"/>
          <w:lang w:val="kk-KZ"/>
        </w:rPr>
        <w:t xml:space="preserve"> модельдері үшін </w:t>
      </w:r>
      <m:oMath>
        <m:r>
          <w:rPr>
            <w:rFonts w:ascii="Cambria Math" w:hAnsi="Cambria Math" w:cs="Times New Roman"/>
            <w:sz w:val="28"/>
            <w:szCs w:val="28"/>
            <w:lang w:val="kk-KZ"/>
          </w:rPr>
          <m:t>C∈ModT</m:t>
        </m:r>
      </m:oMath>
      <w:r w:rsidRPr="00094DE9">
        <w:rPr>
          <w:rFonts w:ascii="Times New Roman" w:eastAsiaTheme="minorEastAsia" w:hAnsi="Times New Roman" w:cs="Times New Roman"/>
          <w:iCs/>
          <w:sz w:val="28"/>
          <w:szCs w:val="28"/>
          <w:lang w:val="kk-KZ"/>
        </w:rPr>
        <w:t xml:space="preserve"> моделі табылып </w:t>
      </w:r>
      <w:r w:rsidRPr="003F076B">
        <w:rPr>
          <w:rFonts w:ascii="Times New Roman" w:eastAsiaTheme="minorEastAsia" w:hAnsi="Times New Roman" w:cs="Times New Roman"/>
          <w:iCs/>
          <w:sz w:val="28"/>
          <w:szCs w:val="28"/>
          <w:lang w:val="kk-KZ"/>
        </w:rPr>
        <w:t xml:space="preserve">және ∆-жалғасуы үшін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1</m:t>
            </m:r>
          </m:sub>
        </m:sSub>
        <m:r>
          <w:rPr>
            <w:rFonts w:ascii="Cambria Math" w:hAnsi="Cambria Math" w:cs="Times New Roman"/>
            <w:sz w:val="28"/>
            <w:szCs w:val="28"/>
            <w:lang w:val="kk-KZ"/>
          </w:rPr>
          <m:t>:A</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m:t>
            </m:r>
          </m:sub>
        </m:sSub>
        <m:r>
          <w:rPr>
            <w:rFonts w:ascii="Cambria Math" w:hAnsi="Cambria Math" w:cs="Times New Roman"/>
            <w:sz w:val="28"/>
            <w:szCs w:val="28"/>
            <w:lang w:val="kk-KZ"/>
          </w:rPr>
          <m:t>C</m:t>
        </m:r>
      </m:oMath>
      <w:r w:rsidRPr="003F076B">
        <w:rPr>
          <w:rFonts w:ascii="Times New Roman" w:eastAsiaTheme="minorEastAsia" w:hAnsi="Times New Roman" w:cs="Times New Roman"/>
          <w:iCs/>
          <w:sz w:val="28"/>
          <w:szCs w:val="28"/>
          <w:lang w:val="kk-KZ"/>
        </w:rPr>
        <w:t xml:space="preserve">,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2</m:t>
            </m:r>
          </m:sub>
        </m:sSub>
        <m:r>
          <w:rPr>
            <w:rFonts w:ascii="Cambria Math" w:hAnsi="Cambria Math" w:cs="Times New Roman"/>
            <w:sz w:val="28"/>
            <w:szCs w:val="28"/>
            <w:lang w:val="kk-KZ"/>
          </w:rPr>
          <m:t>:B</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m:t>
            </m:r>
          </m:sub>
        </m:sSub>
        <m:r>
          <w:rPr>
            <w:rFonts w:ascii="Cambria Math" w:hAnsi="Cambria Math" w:cs="Times New Roman"/>
            <w:sz w:val="28"/>
            <w:szCs w:val="28"/>
            <w:lang w:val="kk-KZ"/>
          </w:rPr>
          <m:t>C</m:t>
        </m:r>
      </m:oMath>
      <w:r w:rsidRPr="003F076B">
        <w:rPr>
          <w:rFonts w:ascii="Times New Roman" w:hAnsi="Times New Roman" w:cs="Times New Roman"/>
          <w:iCs/>
          <w:sz w:val="28"/>
          <w:szCs w:val="28"/>
          <w:lang w:val="kk-KZ"/>
        </w:rPr>
        <w:t xml:space="preserve"> </w:t>
      </w:r>
      <w:r w:rsidRPr="003F076B">
        <w:rPr>
          <w:rFonts w:ascii="Times New Roman" w:eastAsiaTheme="minorEastAsia" w:hAnsi="Times New Roman" w:cs="Times New Roman"/>
          <w:iCs/>
          <w:sz w:val="28"/>
          <w:szCs w:val="28"/>
          <w:lang w:val="kk-KZ"/>
        </w:rPr>
        <w:t>бар болса.</w:t>
      </w:r>
    </w:p>
    <w:p w14:paraId="26AD72E5" w14:textId="77777777" w:rsidR="00FB4306" w:rsidRPr="00094DE9" w:rsidRDefault="00FB4306" w:rsidP="00FB4306">
      <w:pPr>
        <w:ind w:firstLine="454"/>
        <w:jc w:val="both"/>
        <w:rPr>
          <w:rFonts w:ascii="Times New Roman" w:eastAsiaTheme="minorEastAsia" w:hAnsi="Times New Roman" w:cs="Times New Roman"/>
          <w:iCs/>
          <w:sz w:val="28"/>
          <w:szCs w:val="28"/>
          <w:lang w:val="kk-KZ"/>
        </w:rPr>
      </w:pPr>
      <w:r w:rsidRPr="003F076B">
        <w:rPr>
          <w:rFonts w:ascii="Times New Roman" w:eastAsiaTheme="minorEastAsia" w:hAnsi="Times New Roman" w:cs="Times New Roman"/>
          <w:i/>
          <w:sz w:val="28"/>
          <w:szCs w:val="28"/>
          <w:lang w:val="kk-KZ"/>
        </w:rPr>
        <w:t xml:space="preserve">Анықтама </w:t>
      </w:r>
      <w:r>
        <w:rPr>
          <w:rFonts w:ascii="Times New Roman" w:eastAsiaTheme="minorEastAsia" w:hAnsi="Times New Roman" w:cs="Times New Roman"/>
          <w:i/>
          <w:sz w:val="28"/>
          <w:szCs w:val="28"/>
          <w:lang w:val="kk-KZ"/>
        </w:rPr>
        <w:t>2.3.</w:t>
      </w:r>
      <w:r w:rsidRPr="003F076B">
        <w:rPr>
          <w:rFonts w:ascii="Times New Roman" w:eastAsiaTheme="minorEastAsia" w:hAnsi="Times New Roman" w:cs="Times New Roman"/>
          <w:i/>
          <w:sz w:val="28"/>
          <w:szCs w:val="28"/>
          <w:lang w:val="kk-KZ"/>
        </w:rPr>
        <w:t>3.</w:t>
      </w:r>
      <w:r w:rsidRPr="003F076B">
        <w:rPr>
          <w:rFonts w:ascii="Times New Roman" w:eastAsiaTheme="minorEastAsia" w:hAnsi="Times New Roman" w:cs="Times New Roman"/>
          <w:iCs/>
          <w:sz w:val="28"/>
          <w:szCs w:val="28"/>
          <w:lang w:val="kk-KZ"/>
        </w:rPr>
        <w:t xml:space="preserve"> Біз </w:t>
      </w:r>
      <m:oMath>
        <m:r>
          <w:rPr>
            <w:rFonts w:ascii="Cambria Math" w:hAnsi="Cambria Math" w:cs="Times New Roman"/>
            <w:sz w:val="28"/>
            <w:szCs w:val="28"/>
            <w:lang w:val="kk-KZ"/>
          </w:rPr>
          <m:t>T</m:t>
        </m:r>
      </m:oMath>
      <w:r w:rsidRPr="003F076B">
        <w:rPr>
          <w:rFonts w:ascii="Times New Roman" w:eastAsiaTheme="minorEastAsia" w:hAnsi="Times New Roman" w:cs="Times New Roman"/>
          <w:iCs/>
          <w:sz w:val="28"/>
          <w:szCs w:val="28"/>
          <w:lang w:val="kk-KZ"/>
        </w:rPr>
        <w:t xml:space="preserve"> теориясы </w:t>
      </w:r>
      <m:oMath>
        <m:r>
          <m:rPr>
            <m:sty m:val="p"/>
          </m:rPr>
          <w:rPr>
            <w:rFonts w:ascii="Cambria Math" w:hAnsi="Cambria Math" w:cs="Times New Roman"/>
            <w:sz w:val="28"/>
            <w:szCs w:val="28"/>
            <w:lang w:val="kk-KZ"/>
          </w:rPr>
          <m:t>Δ</m:t>
        </m:r>
        <m:r>
          <m:rPr>
            <m:sty m:val="p"/>
          </m:rPr>
          <w:rPr>
            <w:rFonts w:ascii="Cambria Math" w:eastAsiaTheme="minorEastAsia" w:hAnsi="Cambria Math" w:cs="Times New Roman"/>
            <w:sz w:val="28"/>
            <w:szCs w:val="28"/>
            <w:lang w:val="kk-KZ"/>
          </w:rPr>
          <m:t>-</m:t>
        </m:r>
      </m:oMath>
      <w:r w:rsidRPr="003F076B">
        <w:rPr>
          <w:rFonts w:ascii="Times New Roman" w:eastAsiaTheme="minorEastAsia" w:hAnsi="Times New Roman" w:cs="Times New Roman"/>
          <w:iCs/>
          <w:sz w:val="28"/>
          <w:szCs w:val="28"/>
          <w:lang w:val="kk-KZ"/>
        </w:rPr>
        <w:t xml:space="preserve">АP-ке ие деп айтамыз, егер кез келген </w:t>
      </w:r>
      <m:oMath>
        <m:r>
          <w:rPr>
            <w:rFonts w:ascii="Cambria Math" w:hAnsi="Cambria Math" w:cs="Times New Roman"/>
            <w:sz w:val="28"/>
            <w:szCs w:val="28"/>
            <w:lang w:val="kk-KZ"/>
          </w:rPr>
          <m:t>A,B,C∈ModT</m:t>
        </m:r>
      </m:oMath>
      <w:r w:rsidRPr="003F076B">
        <w:rPr>
          <w:rFonts w:ascii="Times New Roman" w:eastAsiaTheme="minorEastAsia" w:hAnsi="Times New Roman" w:cs="Times New Roman"/>
          <w:iCs/>
          <w:sz w:val="28"/>
          <w:szCs w:val="28"/>
          <w:lang w:val="kk-KZ"/>
        </w:rPr>
        <w:t xml:space="preserve"> үшін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1</m:t>
            </m:r>
          </m:sub>
        </m:sSub>
        <m:r>
          <w:rPr>
            <w:rFonts w:ascii="Cambria Math" w:hAnsi="Cambria Math" w:cs="Times New Roman"/>
            <w:sz w:val="28"/>
            <w:szCs w:val="28"/>
            <w:lang w:val="kk-KZ"/>
          </w:rPr>
          <m:t>:A</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m:t>
            </m:r>
          </m:sub>
        </m:sSub>
        <m:r>
          <w:rPr>
            <w:rFonts w:ascii="Cambria Math" w:hAnsi="Cambria Math" w:cs="Times New Roman"/>
            <w:sz w:val="28"/>
            <w:szCs w:val="28"/>
            <w:lang w:val="kk-KZ"/>
          </w:rPr>
          <m:t>C</m:t>
        </m:r>
      </m:oMath>
      <w:r w:rsidRPr="003F076B">
        <w:rPr>
          <w:rFonts w:ascii="Times New Roman" w:eastAsiaTheme="minorEastAsia" w:hAnsi="Times New Roman" w:cs="Times New Roman"/>
          <w:iCs/>
          <w:sz w:val="28"/>
          <w:szCs w:val="28"/>
          <w:lang w:val="kk-KZ"/>
        </w:rPr>
        <w:t xml:space="preserve">,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g</m:t>
            </m:r>
          </m:e>
          <m:sub>
            <m:r>
              <w:rPr>
                <w:rFonts w:ascii="Cambria Math" w:hAnsi="Cambria Math" w:cs="Times New Roman"/>
                <w:sz w:val="28"/>
                <w:szCs w:val="28"/>
                <w:lang w:val="kk-KZ"/>
              </w:rPr>
              <m:t>1</m:t>
            </m:r>
          </m:sub>
        </m:sSub>
        <m:r>
          <w:rPr>
            <w:rFonts w:ascii="Cambria Math" w:hAnsi="Cambria Math" w:cs="Times New Roman"/>
            <w:sz w:val="28"/>
            <w:szCs w:val="28"/>
            <w:lang w:val="kk-KZ"/>
          </w:rPr>
          <m:t>:A</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m:t>
            </m:r>
          </m:sub>
        </m:sSub>
        <m:r>
          <w:rPr>
            <w:rFonts w:ascii="Cambria Math" w:hAnsi="Cambria Math" w:cs="Times New Roman"/>
            <w:sz w:val="28"/>
            <w:szCs w:val="28"/>
            <w:lang w:val="kk-KZ"/>
          </w:rPr>
          <m:t>B</m:t>
        </m:r>
      </m:oMath>
      <w:r w:rsidRPr="003F076B">
        <w:rPr>
          <w:rFonts w:ascii="Times New Roman" w:eastAsiaTheme="minorEastAsia" w:hAnsi="Times New Roman" w:cs="Times New Roman"/>
          <w:iCs/>
          <w:sz w:val="28"/>
          <w:szCs w:val="28"/>
          <w:lang w:val="kk-KZ"/>
        </w:rPr>
        <w:t xml:space="preserve"> орындалатындай, мұндағы </w:t>
      </w:r>
      <w:r w:rsidRPr="003F076B">
        <w:rPr>
          <w:rFonts w:ascii="Times New Roman" w:hAnsi="Times New Roman" w:cs="Times New Roman"/>
          <w:i/>
          <w:iCs/>
          <w:sz w:val="28"/>
          <w:szCs w:val="28"/>
          <w:lang w:val="kk-KZ"/>
        </w:rPr>
        <w:br/>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g</m:t>
            </m:r>
          </m:e>
          <m:sub>
            <m:r>
              <w:rPr>
                <w:rFonts w:ascii="Cambria Math" w:hAnsi="Cambria Math" w:cs="Times New Roman"/>
                <w:sz w:val="28"/>
                <w:szCs w:val="28"/>
                <w:lang w:val="kk-KZ"/>
              </w:rPr>
              <m:t>1</m:t>
            </m:r>
          </m:sub>
        </m:sSub>
      </m:oMath>
      <w:r w:rsidRPr="003F076B">
        <w:rPr>
          <w:rFonts w:ascii="Times New Roman" w:eastAsiaTheme="minorEastAsia" w:hAnsi="Times New Roman" w:cs="Times New Roman"/>
          <w:iCs/>
          <w:sz w:val="28"/>
          <w:szCs w:val="28"/>
          <w:lang w:val="kk-KZ"/>
        </w:rPr>
        <w:t xml:space="preserve"> </w:t>
      </w:r>
      <m:oMath>
        <m:r>
          <m:rPr>
            <m:sty m:val="p"/>
          </m:rPr>
          <w:rPr>
            <w:rFonts w:ascii="Cambria Math" w:eastAsiaTheme="minorEastAsia" w:hAnsi="Cambria Math" w:cs="Times New Roman"/>
            <w:sz w:val="28"/>
            <w:szCs w:val="28"/>
            <w:lang w:val="kk-KZ"/>
          </w:rPr>
          <m:t>-</m:t>
        </m:r>
        <m:r>
          <m:rPr>
            <m:sty m:val="p"/>
          </m:rPr>
          <w:rPr>
            <w:rFonts w:ascii="Cambria Math" w:hAnsi="Cambria Math" w:cs="Times New Roman"/>
            <w:sz w:val="28"/>
            <w:szCs w:val="28"/>
            <w:lang w:val="kk-KZ"/>
          </w:rPr>
          <m:t>Δ</m:t>
        </m:r>
      </m:oMath>
      <w:r w:rsidRPr="003F076B">
        <w:rPr>
          <w:rFonts w:ascii="Times New Roman" w:eastAsiaTheme="minorEastAsia" w:hAnsi="Times New Roman" w:cs="Times New Roman"/>
          <w:iCs/>
          <w:sz w:val="28"/>
          <w:szCs w:val="28"/>
          <w:lang w:val="kk-KZ"/>
        </w:rPr>
        <w:t>- жалғасу болып табылады,</w:t>
      </w:r>
      <m:oMath>
        <m:r>
          <w:rPr>
            <w:rFonts w:ascii="Cambria Math" w:eastAsiaTheme="minorEastAsia" w:hAnsi="Cambria Math" w:cs="Times New Roman"/>
            <w:sz w:val="28"/>
            <w:szCs w:val="28"/>
            <w:lang w:val="kk-KZ"/>
          </w:rPr>
          <m:t xml:space="preserve"> D∈ModT</m:t>
        </m:r>
      </m:oMath>
      <w:r w:rsidRPr="003F076B">
        <w:rPr>
          <w:rFonts w:ascii="Times New Roman" w:eastAsiaTheme="minorEastAsia" w:hAnsi="Times New Roman" w:cs="Times New Roman"/>
          <w:iCs/>
          <w:sz w:val="28"/>
          <w:szCs w:val="28"/>
          <w:lang w:val="kk-KZ"/>
        </w:rPr>
        <w:t xml:space="preserve"> табылады және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2</m:t>
            </m:r>
          </m:sub>
        </m:sSub>
        <m:r>
          <w:rPr>
            <w:rFonts w:ascii="Cambria Math" w:hAnsi="Cambria Math" w:cs="Times New Roman"/>
            <w:sz w:val="28"/>
            <w:szCs w:val="28"/>
            <w:lang w:val="kk-KZ"/>
          </w:rPr>
          <m:t>:C</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m:t>
            </m:r>
          </m:sub>
        </m:sSub>
        <m:r>
          <w:rPr>
            <w:rFonts w:ascii="Cambria Math" w:hAnsi="Cambria Math" w:cs="Times New Roman"/>
            <w:sz w:val="28"/>
            <w:szCs w:val="28"/>
            <w:lang w:val="kk-KZ"/>
          </w:rPr>
          <m:t>D</m:t>
        </m:r>
      </m:oMath>
      <w:r w:rsidRPr="003F076B">
        <w:rPr>
          <w:rFonts w:ascii="Times New Roman" w:eastAsiaTheme="minorEastAsia" w:hAnsi="Times New Roman" w:cs="Times New Roman"/>
          <w:iCs/>
          <w:sz w:val="28"/>
          <w:szCs w:val="28"/>
          <w:lang w:val="kk-KZ"/>
        </w:rPr>
        <w:t xml:space="preserve">,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g</m:t>
            </m:r>
          </m:e>
          <m:sub>
            <m:r>
              <w:rPr>
                <w:rFonts w:ascii="Cambria Math" w:hAnsi="Cambria Math" w:cs="Times New Roman"/>
                <w:sz w:val="28"/>
                <w:szCs w:val="28"/>
                <w:lang w:val="kk-KZ"/>
              </w:rPr>
              <m:t>2</m:t>
            </m:r>
          </m:sub>
        </m:sSub>
        <m:r>
          <w:rPr>
            <w:rFonts w:ascii="Cambria Math" w:hAnsi="Cambria Math" w:cs="Times New Roman"/>
            <w:sz w:val="28"/>
            <w:szCs w:val="28"/>
            <w:lang w:val="kk-KZ"/>
          </w:rPr>
          <m:t>:B</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m:t>
            </m:r>
          </m:sub>
        </m:sSub>
        <m:r>
          <w:rPr>
            <w:rFonts w:ascii="Cambria Math" w:hAnsi="Cambria Math" w:cs="Times New Roman"/>
            <w:sz w:val="28"/>
            <w:szCs w:val="28"/>
            <w:lang w:val="kk-KZ"/>
          </w:rPr>
          <m:t>D</m:t>
        </m:r>
      </m:oMath>
      <w:r w:rsidRPr="003F076B">
        <w:rPr>
          <w:rFonts w:ascii="Times New Roman" w:eastAsiaTheme="minorEastAsia" w:hAnsi="Times New Roman" w:cs="Times New Roman"/>
          <w:iCs/>
          <w:sz w:val="28"/>
          <w:szCs w:val="28"/>
          <w:lang w:val="kk-KZ"/>
        </w:rPr>
        <w:t xml:space="preserve"> бар болса, мұндағы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2</m:t>
            </m:r>
          </m:sub>
        </m:sSub>
        <m:r>
          <w:rPr>
            <w:rFonts w:ascii="Cambria Math" w:hAnsi="Cambria Math" w:cs="Times New Roman"/>
            <w:sz w:val="28"/>
            <w:szCs w:val="28"/>
            <w:lang w:val="kk-KZ"/>
          </w:rPr>
          <m:t>∘</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h</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g</m:t>
            </m:r>
          </m:e>
          <m:sub>
            <m:r>
              <w:rPr>
                <w:rFonts w:ascii="Cambria Math" w:hAnsi="Cambria Math" w:cs="Times New Roman"/>
                <w:sz w:val="28"/>
                <w:szCs w:val="28"/>
                <w:lang w:val="kk-KZ"/>
              </w:rPr>
              <m:t>2</m:t>
            </m:r>
          </m:sub>
        </m:sSub>
        <m:r>
          <w:rPr>
            <w:rFonts w:ascii="Cambria Math" w:hAnsi="Cambria Math" w:cs="Times New Roman"/>
            <w:sz w:val="28"/>
            <w:szCs w:val="28"/>
            <w:lang w:val="kk-KZ"/>
          </w:rPr>
          <m:t>∘</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g</m:t>
            </m:r>
          </m:e>
          <m:sub>
            <m:r>
              <w:rPr>
                <w:rFonts w:ascii="Cambria Math" w:eastAsiaTheme="minorEastAsia" w:hAnsi="Cambria Math" w:cs="Times New Roman"/>
                <w:sz w:val="28"/>
                <w:szCs w:val="28"/>
                <w:lang w:val="kk-KZ"/>
              </w:rPr>
              <m:t>1</m:t>
            </m:r>
          </m:sub>
        </m:sSub>
      </m:oMath>
      <w:r w:rsidRPr="003F076B">
        <w:rPr>
          <w:rFonts w:ascii="Times New Roman" w:eastAsiaTheme="minorEastAsia" w:hAnsi="Times New Roman" w:cs="Times New Roman"/>
          <w:iCs/>
          <w:sz w:val="28"/>
          <w:szCs w:val="28"/>
          <w:lang w:val="kk-KZ"/>
        </w:rPr>
        <w:t>болатындай ∆-жалғасу.</w:t>
      </w:r>
    </w:p>
    <w:p w14:paraId="671D9255" w14:textId="77777777" w:rsidR="00FB4306" w:rsidRPr="00094DE9"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i/>
          <w:sz w:val="28"/>
          <w:szCs w:val="28"/>
          <w:lang w:val="kk-KZ"/>
        </w:rPr>
        <w:t xml:space="preserve">Анықтама </w:t>
      </w:r>
      <w:r>
        <w:rPr>
          <w:rFonts w:ascii="Times New Roman" w:eastAsiaTheme="minorEastAsia" w:hAnsi="Times New Roman" w:cs="Times New Roman"/>
          <w:i/>
          <w:sz w:val="28"/>
          <w:szCs w:val="28"/>
          <w:lang w:val="kk-KZ"/>
        </w:rPr>
        <w:t>2.3.</w:t>
      </w:r>
      <w:r w:rsidRPr="00094DE9">
        <w:rPr>
          <w:rFonts w:ascii="Times New Roman" w:eastAsiaTheme="minorEastAsia" w:hAnsi="Times New Roman" w:cs="Times New Roman"/>
          <w:i/>
          <w:sz w:val="28"/>
          <w:szCs w:val="28"/>
          <w:lang w:val="kk-KZ"/>
        </w:rPr>
        <w:t>4</w:t>
      </w:r>
      <w:r w:rsidRPr="00094DE9">
        <w:rPr>
          <w:rFonts w:ascii="Times New Roman" w:eastAsiaTheme="minorEastAsia" w:hAnsi="Times New Roman" w:cs="Times New Roman"/>
          <w:iCs/>
          <w:sz w:val="28"/>
          <w:szCs w:val="28"/>
          <w:lang w:val="kk-KZ"/>
        </w:rPr>
        <w:t xml:space="preserve">. </w:t>
      </w:r>
      <m:oMath>
        <m:r>
          <w:rPr>
            <w:rFonts w:ascii="Cambria Math" w:hAnsi="Cambria Math" w:cs="Times New Roman"/>
            <w:sz w:val="28"/>
            <w:szCs w:val="28"/>
            <w:lang w:val="kk-KZ"/>
          </w:rPr>
          <m:t>T</m:t>
        </m:r>
      </m:oMath>
      <w:r w:rsidRPr="00094DE9">
        <w:rPr>
          <w:rFonts w:ascii="Times New Roman" w:eastAsiaTheme="minorEastAsia" w:hAnsi="Times New Roman" w:cs="Times New Roman"/>
          <w:iCs/>
          <w:sz w:val="28"/>
          <w:szCs w:val="28"/>
          <w:lang w:val="kk-KZ"/>
        </w:rPr>
        <w:t xml:space="preserve"> теориясы </w:t>
      </w:r>
      <w:r w:rsidRPr="00094DE9">
        <w:rPr>
          <w:rFonts w:ascii="Times New Roman" w:eastAsiaTheme="minorEastAsia" w:hAnsi="Times New Roman" w:cs="Times New Roman"/>
          <w:iCs/>
          <w:sz w:val="28"/>
          <w:szCs w:val="28"/>
          <w:lang w:val="kk-KZ"/>
        </w:rPr>
        <w:t> </w:t>
      </w:r>
      <m:oMath>
        <m:r>
          <m:rPr>
            <m:sty m:val="p"/>
          </m:rPr>
          <w:rPr>
            <w:rFonts w:ascii="Cambria Math" w:hAnsi="Cambria Math" w:cs="Times New Roman"/>
            <w:sz w:val="28"/>
            <w:szCs w:val="28"/>
            <w:lang w:val="kk-KZ"/>
          </w:rPr>
          <m:t>Δ</m:t>
        </m:r>
      </m:oMath>
      <w:r w:rsidRPr="00094DE9">
        <w:rPr>
          <w:rFonts w:ascii="Times New Roman" w:eastAsiaTheme="minorEastAsia" w:hAnsi="Times New Roman" w:cs="Times New Roman"/>
          <w:iCs/>
          <w:sz w:val="28"/>
          <w:szCs w:val="28"/>
          <w:lang w:val="kk-KZ"/>
        </w:rPr>
        <w:t>-позитивті йонсондық теория (</w:t>
      </w:r>
      <m:oMath>
        <m:r>
          <m:rPr>
            <m:sty m:val="p"/>
          </m:rPr>
          <w:rPr>
            <w:rFonts w:ascii="Cambria Math" w:hAnsi="Cambria Math" w:cs="Times New Roman"/>
            <w:sz w:val="28"/>
            <w:szCs w:val="28"/>
            <w:lang w:val="kk-KZ"/>
          </w:rPr>
          <m:t>Δ</m:t>
        </m:r>
      </m:oMath>
      <w:r w:rsidRPr="00094DE9">
        <w:rPr>
          <w:rFonts w:ascii="Times New Roman" w:eastAsiaTheme="minorEastAsia" w:hAnsi="Times New Roman" w:cs="Times New Roman"/>
          <w:iCs/>
          <w:sz w:val="28"/>
          <w:szCs w:val="28"/>
          <w:lang w:val="kk-KZ"/>
        </w:rPr>
        <w:t>-</w:t>
      </w:r>
      <m:oMath>
        <m:r>
          <w:rPr>
            <w:rFonts w:ascii="Cambria Math" w:hAnsi="Cambria Math" w:cs="Times New Roman"/>
            <w:sz w:val="28"/>
            <w:szCs w:val="28"/>
            <w:lang w:val="kk-KZ"/>
          </w:rPr>
          <m:t>PJ</m:t>
        </m:r>
      </m:oMath>
      <w:r w:rsidRPr="00094DE9">
        <w:rPr>
          <w:rFonts w:ascii="Times New Roman" w:eastAsiaTheme="minorEastAsia" w:hAnsi="Times New Roman" w:cs="Times New Roman"/>
          <w:iCs/>
          <w:sz w:val="28"/>
          <w:szCs w:val="28"/>
          <w:lang w:val="kk-KZ"/>
        </w:rPr>
        <w:t>) деп аталады, егер ол келесі шарттарды қанағаттандыратын болса,:</w:t>
      </w:r>
    </w:p>
    <w:p w14:paraId="7483AA3B" w14:textId="77777777" w:rsidR="00FB4306" w:rsidRPr="00094DE9" w:rsidRDefault="00FB4306" w:rsidP="00FB4306">
      <w:pPr>
        <w:pStyle w:val="a4"/>
        <w:numPr>
          <w:ilvl w:val="0"/>
          <w:numId w:val="6"/>
        </w:numPr>
        <w:spacing w:line="240" w:lineRule="auto"/>
        <w:ind w:left="454" w:firstLine="0"/>
        <w:jc w:val="both"/>
        <w:rPr>
          <w:rFonts w:ascii="Times New Roman" w:eastAsiaTheme="minorEastAsia" w:hAnsi="Times New Roman" w:cs="Times New Roman"/>
          <w:iCs/>
          <w:sz w:val="28"/>
          <w:szCs w:val="28"/>
          <w:lang w:val="kk-KZ"/>
        </w:rPr>
      </w:pPr>
      <m:oMath>
        <m:r>
          <w:rPr>
            <w:rFonts w:ascii="Cambria Math" w:hAnsi="Cambria Math" w:cs="Times New Roman"/>
            <w:sz w:val="28"/>
            <w:szCs w:val="28"/>
            <w:lang w:val="kk-KZ"/>
          </w:rPr>
          <m:t>T</m:t>
        </m:r>
      </m:oMath>
      <w:r w:rsidRPr="00094DE9">
        <w:rPr>
          <w:rFonts w:ascii="Times New Roman" w:eastAsiaTheme="minorEastAsia" w:hAnsi="Times New Roman" w:cs="Times New Roman"/>
          <w:iCs/>
          <w:sz w:val="28"/>
          <w:szCs w:val="28"/>
          <w:lang w:val="kk-KZ"/>
        </w:rPr>
        <w:t xml:space="preserve"> ең құрығанда бір шексіз модельге ие болса;</w:t>
      </w:r>
    </w:p>
    <w:p w14:paraId="7A269417" w14:textId="77777777" w:rsidR="00FB4306" w:rsidRPr="00094DE9" w:rsidRDefault="00FB4306" w:rsidP="00FB4306">
      <w:pPr>
        <w:pStyle w:val="a4"/>
        <w:numPr>
          <w:ilvl w:val="0"/>
          <w:numId w:val="6"/>
        </w:numPr>
        <w:spacing w:line="240" w:lineRule="auto"/>
        <w:ind w:left="454" w:firstLine="0"/>
        <w:jc w:val="both"/>
        <w:rPr>
          <w:rFonts w:ascii="Times New Roman" w:eastAsiaTheme="minorEastAsia" w:hAnsi="Times New Roman" w:cs="Times New Roman"/>
          <w:iCs/>
          <w:sz w:val="28"/>
          <w:szCs w:val="28"/>
          <w:lang w:val="kk-KZ"/>
        </w:rPr>
      </w:pPr>
      <m:oMath>
        <m:r>
          <w:rPr>
            <w:rFonts w:ascii="Cambria Math" w:hAnsi="Cambria Math" w:cs="Times New Roman"/>
            <w:sz w:val="28"/>
            <w:szCs w:val="28"/>
            <w:lang w:val="kk-KZ"/>
          </w:rPr>
          <m:t>T</m:t>
        </m:r>
      </m:oMath>
      <w:r w:rsidRPr="00094DE9">
        <w:rPr>
          <w:rFonts w:ascii="Times New Roman" w:eastAsiaTheme="minorEastAsia" w:hAnsi="Times New Roman" w:cs="Times New Roman"/>
          <w:iCs/>
          <w:sz w:val="28"/>
          <w:szCs w:val="28"/>
          <w:lang w:val="kk-KZ"/>
        </w:rPr>
        <w:t xml:space="preserve"> позитивті </w:t>
      </w:r>
      <m:oMath>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iCs/>
          <w:sz w:val="28"/>
          <w:szCs w:val="28"/>
          <w:lang w:val="kk-KZ"/>
        </w:rPr>
        <w:t>-аксиоматизацияланған болса;</w:t>
      </w:r>
    </w:p>
    <w:p w14:paraId="350C1D88" w14:textId="77777777" w:rsidR="00FB4306" w:rsidRPr="00094DE9" w:rsidRDefault="00FB4306" w:rsidP="00FB4306">
      <w:pPr>
        <w:pStyle w:val="a4"/>
        <w:numPr>
          <w:ilvl w:val="0"/>
          <w:numId w:val="6"/>
        </w:numPr>
        <w:spacing w:line="240" w:lineRule="auto"/>
        <w:ind w:left="454" w:firstLine="0"/>
        <w:jc w:val="both"/>
        <w:rPr>
          <w:rFonts w:ascii="Times New Roman" w:eastAsiaTheme="minorEastAsia" w:hAnsi="Times New Roman" w:cs="Times New Roman"/>
          <w:iCs/>
          <w:sz w:val="28"/>
          <w:szCs w:val="28"/>
          <w:lang w:val="kk-KZ"/>
        </w:rPr>
      </w:pPr>
      <m:oMath>
        <m:r>
          <w:rPr>
            <w:rFonts w:ascii="Cambria Math" w:hAnsi="Cambria Math" w:cs="Times New Roman"/>
            <w:sz w:val="28"/>
            <w:szCs w:val="28"/>
            <w:lang w:val="kk-KZ"/>
          </w:rPr>
          <m:t>T</m:t>
        </m:r>
      </m:oMath>
      <w:r w:rsidRPr="00094DE9">
        <w:rPr>
          <w:rFonts w:ascii="Times New Roman" w:eastAsiaTheme="minorEastAsia" w:hAnsi="Times New Roman" w:cs="Times New Roman"/>
          <w:iCs/>
          <w:sz w:val="28"/>
          <w:szCs w:val="28"/>
          <w:lang w:val="kk-KZ"/>
        </w:rPr>
        <w:t xml:space="preserve"> </w:t>
      </w:r>
      <m:oMath>
        <m:r>
          <m:rPr>
            <m:sty m:val="p"/>
          </m:rPr>
          <w:rPr>
            <w:rFonts w:ascii="Cambria Math" w:eastAsiaTheme="minorEastAsia" w:hAnsi="Cambria Math" w:cs="Times New Roman"/>
            <w:sz w:val="28"/>
            <w:szCs w:val="28"/>
            <w:lang w:val="kk-KZ"/>
          </w:rPr>
          <m:t>-</m:t>
        </m:r>
        <m:r>
          <m:rPr>
            <m:sty m:val="p"/>
          </m:rPr>
          <w:rPr>
            <w:rFonts w:ascii="Cambria Math" w:hAnsi="Cambria Math" w:cs="Times New Roman"/>
            <w:sz w:val="28"/>
            <w:szCs w:val="28"/>
            <w:lang w:val="kk-KZ"/>
          </w:rPr>
          <m:t>Δ</m:t>
        </m:r>
      </m:oMath>
      <w:r w:rsidRPr="00094DE9">
        <w:rPr>
          <w:rFonts w:ascii="Times New Roman" w:eastAsiaTheme="minorEastAsia" w:hAnsi="Times New Roman" w:cs="Times New Roman"/>
          <w:iCs/>
          <w:sz w:val="28"/>
          <w:szCs w:val="28"/>
        </w:rPr>
        <w:t>-</w:t>
      </w:r>
      <w:r w:rsidRPr="00094DE9">
        <w:rPr>
          <w:rFonts w:ascii="Times New Roman" w:eastAsiaTheme="minorEastAsia" w:hAnsi="Times New Roman" w:cs="Times New Roman"/>
          <w:iCs/>
          <w:sz w:val="28"/>
          <w:szCs w:val="28"/>
          <w:lang w:val="kk-KZ"/>
        </w:rPr>
        <w:t>JEP-ке ие болса;</w:t>
      </w:r>
    </w:p>
    <w:p w14:paraId="2CD5C8E4" w14:textId="77777777" w:rsidR="00FB4306" w:rsidRPr="00094DE9" w:rsidRDefault="00FB4306" w:rsidP="00FB4306">
      <w:pPr>
        <w:pStyle w:val="a4"/>
        <w:numPr>
          <w:ilvl w:val="0"/>
          <w:numId w:val="6"/>
        </w:numPr>
        <w:spacing w:after="0" w:line="240" w:lineRule="auto"/>
        <w:ind w:left="454" w:firstLine="0"/>
        <w:jc w:val="both"/>
        <w:rPr>
          <w:rFonts w:ascii="Times New Roman" w:eastAsiaTheme="minorEastAsia" w:hAnsi="Times New Roman" w:cs="Times New Roman"/>
          <w:iCs/>
          <w:sz w:val="28"/>
          <w:szCs w:val="28"/>
          <w:lang w:val="kk-KZ"/>
        </w:rPr>
      </w:pPr>
      <m:oMath>
        <m:r>
          <w:rPr>
            <w:rFonts w:ascii="Cambria Math" w:hAnsi="Cambria Math" w:cs="Times New Roman"/>
            <w:sz w:val="28"/>
            <w:szCs w:val="28"/>
            <w:lang w:val="kk-KZ"/>
          </w:rPr>
          <m:t>T</m:t>
        </m:r>
      </m:oMath>
      <w:r w:rsidRPr="00094DE9">
        <w:rPr>
          <w:rFonts w:ascii="Times New Roman" w:eastAsiaTheme="minorEastAsia" w:hAnsi="Times New Roman" w:cs="Times New Roman"/>
          <w:iCs/>
          <w:sz w:val="28"/>
          <w:szCs w:val="28"/>
          <w:lang w:val="kk-KZ"/>
        </w:rPr>
        <w:t xml:space="preserve"> </w:t>
      </w:r>
      <m:oMath>
        <m:r>
          <m:rPr>
            <m:sty m:val="p"/>
          </m:rPr>
          <w:rPr>
            <w:rFonts w:ascii="Cambria Math" w:hAnsi="Cambria Math" w:cs="Times New Roman"/>
            <w:sz w:val="28"/>
            <w:szCs w:val="28"/>
            <w:lang w:val="kk-KZ"/>
          </w:rPr>
          <m:t>-Δ</m:t>
        </m:r>
      </m:oMath>
      <w:r w:rsidRPr="00094DE9">
        <w:rPr>
          <w:rFonts w:ascii="Times New Roman" w:eastAsiaTheme="minorEastAsia" w:hAnsi="Times New Roman" w:cs="Times New Roman"/>
          <w:iCs/>
          <w:sz w:val="28"/>
          <w:szCs w:val="28"/>
          <w:lang w:val="kk-KZ"/>
        </w:rPr>
        <w:t>-АP-ке ие болса</w:t>
      </w:r>
      <w:r w:rsidRPr="00094DE9">
        <w:rPr>
          <w:rFonts w:ascii="Times New Roman" w:eastAsiaTheme="minorEastAsia" w:hAnsi="Times New Roman" w:cs="Times New Roman"/>
          <w:iCs/>
          <w:sz w:val="28"/>
          <w:szCs w:val="28"/>
        </w:rPr>
        <w:t>.</w:t>
      </w:r>
    </w:p>
    <w:p w14:paraId="2088AE8B" w14:textId="7312E5BC" w:rsidR="00FB4306" w:rsidRPr="00D36164" w:rsidRDefault="00FB4306" w:rsidP="00FB4306">
      <w:pPr>
        <w:ind w:firstLine="454"/>
        <w:jc w:val="both"/>
        <w:rPr>
          <w:rFonts w:ascii="Times New Roman" w:eastAsiaTheme="minorEastAsia" w:hAnsi="Times New Roman" w:cs="Times New Roman"/>
          <w:iCs/>
          <w:sz w:val="28"/>
          <w:szCs w:val="28"/>
          <w:lang w:val="kk-KZ"/>
        </w:rPr>
      </w:pPr>
      <w:r w:rsidRPr="00D36164">
        <w:rPr>
          <w:rFonts w:ascii="Times New Roman" w:eastAsiaTheme="minorEastAsia" w:hAnsi="Times New Roman" w:cs="Times New Roman"/>
          <w:i/>
          <w:sz w:val="28"/>
          <w:szCs w:val="28"/>
          <w:lang w:val="kk-KZ"/>
        </w:rPr>
        <w:t>Анықтама 2.3.5</w:t>
      </w:r>
      <w:r w:rsidRPr="00D36164">
        <w:rPr>
          <w:rFonts w:ascii="Times New Roman" w:eastAsiaTheme="minorEastAsia" w:hAnsi="Times New Roman" w:cs="Times New Roman"/>
          <w:iCs/>
          <w:sz w:val="28"/>
          <w:szCs w:val="28"/>
          <w:lang w:val="kk-KZ"/>
        </w:rPr>
        <w:t xml:space="preserve">. Айтарлық </w:t>
      </w:r>
      <m:oMath>
        <m:r>
          <w:rPr>
            <w:rFonts w:ascii="Cambria Math" w:eastAsiaTheme="minorEastAsia" w:hAnsi="Cambria Math" w:cs="Times New Roman"/>
            <w:sz w:val="28"/>
            <w:szCs w:val="28"/>
            <w:lang w:val="kk-KZ"/>
          </w:rPr>
          <m:t>cl : P(C)→P(C)</m:t>
        </m:r>
      </m:oMath>
      <w:r w:rsidRPr="00D36164">
        <w:rPr>
          <w:rFonts w:ascii="Times New Roman" w:eastAsiaTheme="minorEastAsia" w:hAnsi="Times New Roman" w:cs="Times New Roman"/>
          <w:iCs/>
          <w:sz w:val="28"/>
          <w:szCs w:val="28"/>
          <w:lang w:val="kk-KZ"/>
        </w:rPr>
        <w:t xml:space="preserve"> </w:t>
      </w:r>
      <m:oMath>
        <m:r>
          <m:rPr>
            <m:sty m:val="p"/>
          </m:rPr>
          <w:rPr>
            <w:rFonts w:ascii="Cambria Math" w:eastAsiaTheme="minorEastAsia" w:hAnsi="Cambria Math" w:cs="Times New Roman"/>
            <w:sz w:val="28"/>
            <w:szCs w:val="28"/>
            <w:lang w:val="kk-KZ"/>
          </w:rPr>
          <m:t xml:space="preserve">– </m:t>
        </m:r>
        <m:r>
          <w:rPr>
            <w:rFonts w:ascii="Cambria Math" w:eastAsiaTheme="minorEastAsia" w:hAnsi="Cambria Math" w:cs="Times New Roman"/>
            <w:sz w:val="28"/>
            <w:szCs w:val="28"/>
            <w:lang w:val="kk-KZ"/>
          </w:rPr>
          <m:t>C</m:t>
        </m:r>
      </m:oMath>
      <w:r w:rsidRPr="00D36164">
        <w:rPr>
          <w:rFonts w:ascii="Times New Roman" w:eastAsiaTheme="minorEastAsia" w:hAnsi="Times New Roman" w:cs="Times New Roman"/>
          <w:iCs/>
          <w:sz w:val="28"/>
          <w:szCs w:val="28"/>
          <w:lang w:val="kk-KZ"/>
        </w:rPr>
        <w:t xml:space="preserve"> қуат жиынындағы оператор болсын. </w:t>
      </w:r>
      <m:oMath>
        <m:r>
          <w:rPr>
            <w:rFonts w:ascii="Cambria Math" w:eastAsiaTheme="minorEastAsia" w:hAnsi="Cambria Math" w:cs="Times New Roman"/>
            <w:sz w:val="28"/>
            <w:szCs w:val="28"/>
            <w:lang w:val="kk-KZ"/>
          </w:rPr>
          <m:t>(C, cl)</m:t>
        </m:r>
      </m:oMath>
      <w:r w:rsidRPr="00D36164">
        <w:rPr>
          <w:rFonts w:ascii="Times New Roman" w:eastAsiaTheme="minorEastAsia" w:hAnsi="Times New Roman" w:cs="Times New Roman"/>
          <w:iCs/>
          <w:sz w:val="28"/>
          <w:szCs w:val="28"/>
          <w:lang w:val="kk-KZ"/>
        </w:rPr>
        <w:t xml:space="preserve"> йонсондық алғашқы геометрия деп айтамыз, егер төмендегі шарттар орындалса:</w:t>
      </w:r>
    </w:p>
    <w:p w14:paraId="369CCA90" w14:textId="77777777" w:rsidR="00FB4306" w:rsidRPr="00D36164" w:rsidRDefault="00FB4306" w:rsidP="00FB4306">
      <w:pPr>
        <w:ind w:firstLine="454"/>
        <w:jc w:val="both"/>
        <w:rPr>
          <w:rFonts w:ascii="Times New Roman" w:eastAsiaTheme="minorEastAsia" w:hAnsi="Times New Roman" w:cs="Times New Roman"/>
          <w:iCs/>
          <w:sz w:val="28"/>
          <w:szCs w:val="28"/>
          <w:lang w:val="kk-KZ"/>
        </w:rPr>
      </w:pPr>
      <w:r w:rsidRPr="00D36164">
        <w:rPr>
          <w:rFonts w:ascii="Times New Roman" w:eastAsiaTheme="minorEastAsia" w:hAnsi="Times New Roman" w:cs="Times New Roman"/>
          <w:iCs/>
          <w:sz w:val="28"/>
          <w:szCs w:val="28"/>
          <w:lang w:val="kk-KZ"/>
        </w:rPr>
        <w:t xml:space="preserve">Егер </w:t>
      </w:r>
      <m:oMath>
        <m:r>
          <w:rPr>
            <w:rFonts w:ascii="Cambria Math" w:eastAsiaTheme="minorEastAsia" w:hAnsi="Cambria Math" w:cs="Times New Roman"/>
            <w:sz w:val="28"/>
            <w:szCs w:val="28"/>
            <w:lang w:val="kk-KZ"/>
          </w:rPr>
          <m:t>A⊆C</m:t>
        </m:r>
      </m:oMath>
      <w:r w:rsidRPr="00D36164">
        <w:rPr>
          <w:rFonts w:ascii="Times New Roman" w:eastAsiaTheme="minorEastAsia" w:hAnsi="Times New Roman" w:cs="Times New Roman"/>
          <w:iCs/>
          <w:sz w:val="28"/>
          <w:szCs w:val="28"/>
          <w:lang w:val="kk-KZ"/>
        </w:rPr>
        <w:t xml:space="preserve"> болса, онда </w:t>
      </w:r>
      <m:oMath>
        <m:r>
          <w:rPr>
            <w:rFonts w:ascii="Cambria Math" w:eastAsiaTheme="minorEastAsia" w:hAnsi="Cambria Math" w:cs="Times New Roman"/>
            <w:sz w:val="28"/>
            <w:szCs w:val="28"/>
            <w:lang w:val="kk-KZ"/>
          </w:rPr>
          <m:t>A⊆cl(A)</m:t>
        </m:r>
      </m:oMath>
      <w:r w:rsidRPr="00D36164">
        <w:rPr>
          <w:rFonts w:ascii="Times New Roman" w:eastAsiaTheme="minorEastAsia" w:hAnsi="Times New Roman" w:cs="Times New Roman"/>
          <w:iCs/>
          <w:sz w:val="28"/>
          <w:szCs w:val="28"/>
          <w:lang w:val="kk-KZ"/>
        </w:rPr>
        <w:t xml:space="preserve"> және </w:t>
      </w:r>
      <m:oMath>
        <m:r>
          <w:rPr>
            <w:rFonts w:ascii="Cambria Math" w:eastAsiaTheme="minorEastAsia" w:hAnsi="Cambria Math" w:cs="Times New Roman"/>
            <w:sz w:val="28"/>
            <w:szCs w:val="28"/>
            <w:lang w:val="kk-KZ"/>
          </w:rPr>
          <m:t>cl</m:t>
        </m:r>
        <m:d>
          <m:dPr>
            <m:ctrlPr>
              <w:rPr>
                <w:rFonts w:ascii="Cambria Math" w:eastAsiaTheme="minorEastAsia" w:hAnsi="Cambria Math" w:cs="Times New Roman"/>
                <w:i/>
                <w:iCs/>
                <w:sz w:val="28"/>
                <w:szCs w:val="28"/>
                <w:lang w:val="ru-RU"/>
              </w:rPr>
            </m:ctrlPr>
          </m:dPr>
          <m:e>
            <m:r>
              <w:rPr>
                <w:rFonts w:ascii="Cambria Math" w:eastAsiaTheme="minorEastAsia" w:hAnsi="Cambria Math" w:cs="Times New Roman"/>
                <w:sz w:val="28"/>
                <w:szCs w:val="28"/>
                <w:lang w:val="kk-KZ"/>
              </w:rPr>
              <m:t>cl</m:t>
            </m:r>
            <m:d>
              <m:dPr>
                <m:ctrlPr>
                  <w:rPr>
                    <w:rFonts w:ascii="Cambria Math" w:eastAsiaTheme="minorEastAsia" w:hAnsi="Cambria Math" w:cs="Times New Roman"/>
                    <w:i/>
                    <w:iCs/>
                    <w:sz w:val="28"/>
                    <w:szCs w:val="28"/>
                    <w:lang w:val="ru-RU"/>
                  </w:rPr>
                </m:ctrlPr>
              </m:dPr>
              <m:e>
                <m:r>
                  <w:rPr>
                    <w:rFonts w:ascii="Cambria Math" w:eastAsiaTheme="minorEastAsia" w:hAnsi="Cambria Math" w:cs="Times New Roman"/>
                    <w:sz w:val="28"/>
                    <w:szCs w:val="28"/>
                    <w:lang w:val="kk-KZ"/>
                  </w:rPr>
                  <m:t>A</m:t>
                </m:r>
              </m:e>
            </m:d>
          </m:e>
        </m:d>
        <m:r>
          <w:rPr>
            <w:rFonts w:ascii="Cambria Math" w:eastAsiaTheme="minorEastAsia" w:hAnsi="Cambria Math" w:cs="Times New Roman"/>
            <w:sz w:val="28"/>
            <w:szCs w:val="28"/>
            <w:lang w:val="kk-KZ"/>
          </w:rPr>
          <m:t>=cl(A)</m:t>
        </m:r>
      </m:oMath>
      <w:r w:rsidRPr="00D36164">
        <w:rPr>
          <w:rFonts w:ascii="Times New Roman" w:eastAsiaTheme="minorEastAsia" w:hAnsi="Times New Roman" w:cs="Times New Roman"/>
          <w:iCs/>
          <w:sz w:val="28"/>
          <w:szCs w:val="28"/>
          <w:lang w:val="kk-KZ"/>
        </w:rPr>
        <w:t>.</w:t>
      </w:r>
    </w:p>
    <w:p w14:paraId="3813B567" w14:textId="77777777" w:rsidR="00FB4306" w:rsidRPr="00D36164" w:rsidRDefault="00FB4306" w:rsidP="00FB4306">
      <w:pPr>
        <w:ind w:firstLine="454"/>
        <w:jc w:val="both"/>
        <w:rPr>
          <w:rFonts w:ascii="Times New Roman" w:eastAsiaTheme="minorEastAsia" w:hAnsi="Times New Roman" w:cs="Times New Roman"/>
          <w:iCs/>
          <w:sz w:val="28"/>
          <w:szCs w:val="28"/>
          <w:lang w:val="ru-RU"/>
        </w:rPr>
      </w:pPr>
      <w:r w:rsidRPr="00D36164">
        <w:rPr>
          <w:rFonts w:ascii="Times New Roman" w:eastAsiaTheme="minorEastAsia" w:hAnsi="Times New Roman" w:cs="Times New Roman"/>
          <w:iCs/>
          <w:sz w:val="28"/>
          <w:szCs w:val="28"/>
          <w:lang w:val="kk-KZ"/>
        </w:rPr>
        <w:t xml:space="preserve">Егер </w:t>
      </w:r>
      <m:oMath>
        <m:r>
          <w:rPr>
            <w:rFonts w:ascii="Cambria Math" w:eastAsiaTheme="minorEastAsia" w:hAnsi="Cambria Math" w:cs="Times New Roman"/>
            <w:sz w:val="28"/>
            <w:szCs w:val="28"/>
            <w:lang w:val="kk-KZ"/>
          </w:rPr>
          <m:t>A⊆B⊆C</m:t>
        </m:r>
      </m:oMath>
      <w:r w:rsidRPr="00D36164">
        <w:rPr>
          <w:rFonts w:ascii="Times New Roman" w:eastAsiaTheme="minorEastAsia" w:hAnsi="Times New Roman" w:cs="Times New Roman"/>
          <w:iCs/>
          <w:sz w:val="28"/>
          <w:szCs w:val="28"/>
          <w:lang w:val="ru-RU"/>
        </w:rPr>
        <w:t xml:space="preserve"> </w:t>
      </w:r>
      <w:r w:rsidRPr="00D36164">
        <w:rPr>
          <w:rFonts w:ascii="Times New Roman" w:eastAsiaTheme="minorEastAsia" w:hAnsi="Times New Roman" w:cs="Times New Roman"/>
          <w:iCs/>
          <w:sz w:val="28"/>
          <w:szCs w:val="28"/>
          <w:lang w:val="kk-KZ"/>
        </w:rPr>
        <w:t>болса, онда</w:t>
      </w:r>
      <w:r w:rsidRPr="00D36164">
        <w:rPr>
          <w:rFonts w:ascii="Times New Roman" w:eastAsiaTheme="minorEastAsia" w:hAnsi="Times New Roman" w:cs="Times New Roman"/>
          <w:iCs/>
          <w:sz w:val="28"/>
          <w:szCs w:val="28"/>
          <w:lang w:val="ru-RU"/>
        </w:rPr>
        <w:t xml:space="preserve"> </w:t>
      </w:r>
      <w:r w:rsidRPr="00D36164">
        <w:rPr>
          <w:rFonts w:ascii="Times New Roman" w:eastAsiaTheme="minorEastAsia" w:hAnsi="Times New Roman" w:cs="Times New Roman"/>
          <w:iCs/>
          <w:sz w:val="28"/>
          <w:szCs w:val="28"/>
          <w:lang w:val="en-US"/>
        </w:rPr>
        <w:t>cl</w:t>
      </w:r>
      <w:r w:rsidRPr="00D36164">
        <w:rPr>
          <w:rFonts w:ascii="Times New Roman" w:eastAsiaTheme="minorEastAsia" w:hAnsi="Times New Roman" w:cs="Times New Roman"/>
          <w:iCs/>
          <w:sz w:val="28"/>
          <w:szCs w:val="28"/>
          <w:lang w:val="ru-RU"/>
        </w:rPr>
        <w:t>(</w:t>
      </w:r>
      <m:oMath>
        <m:r>
          <w:rPr>
            <w:rFonts w:ascii="Cambria Math" w:eastAsiaTheme="minorEastAsia" w:hAnsi="Cambria Math" w:cs="Times New Roman"/>
            <w:sz w:val="28"/>
            <w:szCs w:val="28"/>
            <w:lang w:val="kk-KZ"/>
          </w:rPr>
          <m:t>A)⊆cl(B)</m:t>
        </m:r>
      </m:oMath>
      <w:r w:rsidRPr="00D36164">
        <w:rPr>
          <w:rFonts w:ascii="Times New Roman" w:eastAsiaTheme="minorEastAsia" w:hAnsi="Times New Roman" w:cs="Times New Roman"/>
          <w:iCs/>
          <w:sz w:val="28"/>
          <w:szCs w:val="28"/>
          <w:lang w:val="ru-RU"/>
        </w:rPr>
        <w:t>.</w:t>
      </w:r>
    </w:p>
    <w:p w14:paraId="67230802" w14:textId="77777777" w:rsidR="00FB4306" w:rsidRPr="00D36164" w:rsidRDefault="00FB4306" w:rsidP="00FB4306">
      <w:pPr>
        <w:ind w:firstLine="454"/>
        <w:jc w:val="both"/>
        <w:rPr>
          <w:rFonts w:ascii="Times New Roman" w:eastAsiaTheme="minorEastAsia" w:hAnsi="Times New Roman" w:cs="Times New Roman"/>
          <w:iCs/>
          <w:sz w:val="28"/>
          <w:szCs w:val="28"/>
          <w:lang w:val="kk-KZ"/>
        </w:rPr>
      </w:pPr>
      <w:r w:rsidRPr="00D36164">
        <w:rPr>
          <w:rFonts w:ascii="Times New Roman" w:eastAsiaTheme="minorEastAsia" w:hAnsi="Times New Roman" w:cs="Times New Roman"/>
          <w:iCs/>
          <w:sz w:val="28"/>
          <w:szCs w:val="28"/>
          <w:lang w:val="ru-RU"/>
        </w:rPr>
        <w:t>(</w:t>
      </w:r>
      <w:r w:rsidRPr="00D36164">
        <w:rPr>
          <w:rFonts w:ascii="Times New Roman" w:eastAsiaTheme="minorEastAsia" w:hAnsi="Times New Roman" w:cs="Times New Roman"/>
          <w:iCs/>
          <w:sz w:val="28"/>
          <w:szCs w:val="28"/>
          <w:lang w:val="kk-KZ"/>
        </w:rPr>
        <w:t>Ауыстыру</w:t>
      </w:r>
      <w:r w:rsidRPr="00D36164">
        <w:rPr>
          <w:rFonts w:ascii="Times New Roman" w:eastAsiaTheme="minorEastAsia" w:hAnsi="Times New Roman" w:cs="Times New Roman"/>
          <w:iCs/>
          <w:sz w:val="28"/>
          <w:szCs w:val="28"/>
          <w:lang w:val="ru-RU"/>
        </w:rPr>
        <w:t>)</w:t>
      </w:r>
      <w:r w:rsidRPr="00D36164">
        <w:rPr>
          <w:rFonts w:ascii="Times New Roman" w:eastAsiaTheme="minorEastAsia" w:hAnsi="Times New Roman" w:cs="Times New Roman"/>
          <w:iCs/>
          <w:sz w:val="28"/>
          <w:szCs w:val="28"/>
          <w:lang w:val="kk-KZ"/>
        </w:rPr>
        <w:t xml:space="preserve">. </w:t>
      </w:r>
      <m:oMath>
        <m:r>
          <w:rPr>
            <w:rFonts w:ascii="Cambria Math" w:eastAsiaTheme="minorEastAsia" w:hAnsi="Cambria Math" w:cs="Times New Roman"/>
            <w:sz w:val="28"/>
            <w:szCs w:val="28"/>
            <w:lang w:val="kk-KZ"/>
          </w:rPr>
          <m:t>A⊆C,a,b∈C</m:t>
        </m:r>
      </m:oMath>
      <w:r w:rsidRPr="00D36164">
        <w:rPr>
          <w:rFonts w:ascii="Times New Roman" w:eastAsiaTheme="minorEastAsia" w:hAnsi="Times New Roman" w:cs="Times New Roman"/>
          <w:iCs/>
          <w:sz w:val="28"/>
          <w:szCs w:val="28"/>
          <w:lang w:val="kk-KZ"/>
        </w:rPr>
        <w:t xml:space="preserve"> және</w:t>
      </w:r>
      <w:r w:rsidRPr="00D36164">
        <w:rPr>
          <w:rFonts w:ascii="Times New Roman" w:eastAsiaTheme="minorEastAsia" w:hAnsi="Times New Roman" w:cs="Times New Roman"/>
          <w:iCs/>
          <w:sz w:val="28"/>
          <w:szCs w:val="28"/>
          <w:lang w:val="ru-RU"/>
        </w:rPr>
        <w:t xml:space="preserve"> </w:t>
      </w:r>
      <m:oMath>
        <m:r>
          <w:rPr>
            <w:rFonts w:ascii="Cambria Math" w:eastAsiaTheme="minorEastAsia" w:hAnsi="Cambria Math" w:cs="Times New Roman"/>
            <w:sz w:val="28"/>
            <w:szCs w:val="28"/>
            <w:lang w:val="en-US"/>
          </w:rPr>
          <m:t>a</m:t>
        </m:r>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lang w:val="en-US"/>
          </w:rPr>
          <m:t>cl</m:t>
        </m:r>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lang w:val="en-US"/>
          </w:rPr>
          <m:t>A</m:t>
        </m:r>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lang w:val="en-US"/>
          </w:rPr>
          <m:t>B</m:t>
        </m:r>
        <m:r>
          <w:rPr>
            <w:rFonts w:ascii="Cambria Math" w:eastAsiaTheme="minorEastAsia" w:hAnsi="Cambria Math" w:cs="Times New Roman"/>
            <w:sz w:val="28"/>
            <w:szCs w:val="28"/>
            <w:lang w:val="ru-RU"/>
          </w:rPr>
          <m:t>})</m:t>
        </m:r>
      </m:oMath>
      <w:r w:rsidRPr="00D36164">
        <w:rPr>
          <w:rFonts w:ascii="Times New Roman" w:eastAsiaTheme="minorEastAsia" w:hAnsi="Times New Roman" w:cs="Times New Roman"/>
          <w:iCs/>
          <w:sz w:val="28"/>
          <w:szCs w:val="28"/>
          <w:lang w:val="kk-KZ"/>
        </w:rPr>
        <w:t xml:space="preserve"> онда </w:t>
      </w:r>
      <m:oMath>
        <m:r>
          <w:rPr>
            <w:rFonts w:ascii="Cambria Math" w:eastAsiaTheme="minorEastAsia" w:hAnsi="Cambria Math" w:cs="Times New Roman"/>
            <w:sz w:val="28"/>
            <w:szCs w:val="28"/>
            <w:lang w:val="kk-KZ"/>
          </w:rPr>
          <m:t>a∈cl</m:t>
        </m:r>
        <m:d>
          <m:dPr>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A</m:t>
            </m:r>
          </m:e>
        </m:d>
        <m:r>
          <w:rPr>
            <w:rFonts w:ascii="Cambria Math" w:eastAsiaTheme="minorEastAsia" w:hAnsi="Cambria Math" w:cs="Times New Roman"/>
            <w:sz w:val="28"/>
            <w:szCs w:val="28"/>
            <w:lang w:val="kk-KZ"/>
          </w:rPr>
          <m:t>,b∈cl</m:t>
        </m:r>
        <m:d>
          <m:dPr>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A∪</m:t>
            </m:r>
            <m:d>
              <m:dPr>
                <m:begChr m:val="{"/>
                <m:endChr m:val="}"/>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a</m:t>
                </m:r>
              </m:e>
            </m:d>
          </m:e>
        </m:d>
        <m:r>
          <w:rPr>
            <w:rFonts w:ascii="Cambria Math" w:eastAsiaTheme="minorEastAsia" w:hAnsi="Cambria Math" w:cs="Times New Roman"/>
            <w:sz w:val="28"/>
            <w:szCs w:val="28"/>
            <w:lang w:val="kk-KZ"/>
          </w:rPr>
          <m:t>.</m:t>
        </m:r>
      </m:oMath>
    </w:p>
    <w:p w14:paraId="45F71B87" w14:textId="77777777" w:rsidR="00FB4306" w:rsidRPr="00D36164" w:rsidRDefault="00FB4306" w:rsidP="00FB4306">
      <w:pPr>
        <w:ind w:firstLine="454"/>
        <w:jc w:val="both"/>
        <w:rPr>
          <w:rFonts w:ascii="Times New Roman" w:eastAsiaTheme="minorEastAsia" w:hAnsi="Times New Roman" w:cs="Times New Roman"/>
          <w:sz w:val="28"/>
          <w:szCs w:val="28"/>
          <w:lang w:val="ru-RU"/>
        </w:rPr>
      </w:pPr>
      <w:r w:rsidRPr="00D36164">
        <w:rPr>
          <w:rFonts w:ascii="Times New Roman" w:eastAsiaTheme="minorEastAsia" w:hAnsi="Times New Roman" w:cs="Times New Roman"/>
          <w:sz w:val="28"/>
          <w:szCs w:val="28"/>
          <w:lang w:val="kk-KZ"/>
        </w:rPr>
        <w:t xml:space="preserve">(Шекті сипат). Егер </w:t>
      </w:r>
      <m:oMath>
        <m:r>
          <w:rPr>
            <w:rFonts w:ascii="Cambria Math" w:eastAsiaTheme="minorEastAsia" w:hAnsi="Cambria Math" w:cs="Times New Roman"/>
            <w:sz w:val="28"/>
            <w:szCs w:val="28"/>
            <w:lang w:val="kk-KZ"/>
          </w:rPr>
          <m:t>A⊆C</m:t>
        </m:r>
      </m:oMath>
      <w:r w:rsidRPr="00D36164">
        <w:rPr>
          <w:rFonts w:ascii="Times New Roman" w:eastAsiaTheme="minorEastAsia" w:hAnsi="Times New Roman" w:cs="Times New Roman"/>
          <w:sz w:val="28"/>
          <w:szCs w:val="28"/>
          <w:lang w:val="kk-KZ"/>
        </w:rPr>
        <w:t xml:space="preserve"> және </w:t>
      </w:r>
      <m:oMath>
        <m:r>
          <w:rPr>
            <w:rFonts w:ascii="Cambria Math" w:eastAsiaTheme="minorEastAsia" w:hAnsi="Cambria Math" w:cs="Times New Roman"/>
            <w:sz w:val="28"/>
            <w:szCs w:val="28"/>
            <w:lang w:val="kk-KZ"/>
          </w:rPr>
          <m:t>a∈cl(A)</m:t>
        </m:r>
      </m:oMath>
      <w:r w:rsidRPr="00D36164">
        <w:rPr>
          <w:rFonts w:ascii="Times New Roman" w:eastAsiaTheme="minorEastAsia" w:hAnsi="Times New Roman" w:cs="Times New Roman"/>
          <w:sz w:val="28"/>
          <w:szCs w:val="28"/>
          <w:lang w:val="ru-RU"/>
        </w:rPr>
        <w:t xml:space="preserve"> </w:t>
      </w:r>
      <w:r w:rsidRPr="00D36164">
        <w:rPr>
          <w:rFonts w:ascii="Times New Roman" w:eastAsiaTheme="minorEastAsia" w:hAnsi="Times New Roman" w:cs="Times New Roman"/>
          <w:sz w:val="28"/>
          <w:szCs w:val="28"/>
          <w:lang w:val="kk-KZ"/>
        </w:rPr>
        <w:t xml:space="preserve">болса, </w:t>
      </w:r>
      <m:oMath>
        <m:r>
          <w:rPr>
            <w:rFonts w:ascii="Cambria Math" w:eastAsiaTheme="minorEastAsia" w:hAnsi="Cambria Math" w:cs="Times New Roman"/>
            <w:sz w:val="28"/>
            <w:szCs w:val="28"/>
            <w:lang w:val="kk-KZ"/>
          </w:rPr>
          <m:t>a∈cl(</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m:t>
        </m:r>
      </m:oMath>
      <w:r w:rsidRPr="00D36164">
        <w:rPr>
          <w:rFonts w:ascii="Times New Roman" w:eastAsiaTheme="minorEastAsia" w:hAnsi="Times New Roman" w:cs="Times New Roman"/>
          <w:sz w:val="28"/>
          <w:szCs w:val="28"/>
          <w:lang w:val="ru-RU"/>
        </w:rPr>
        <w:t xml:space="preserve"> </w:t>
      </w:r>
      <w:r w:rsidRPr="00D36164">
        <w:rPr>
          <w:rFonts w:ascii="Times New Roman" w:eastAsiaTheme="minorEastAsia" w:hAnsi="Times New Roman" w:cs="Times New Roman"/>
          <w:sz w:val="28"/>
          <w:szCs w:val="28"/>
          <w:lang w:val="kk-KZ"/>
        </w:rPr>
        <w:t xml:space="preserve">болатындай шекті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⊆A</m:t>
        </m:r>
      </m:oMath>
      <w:r w:rsidRPr="00D36164">
        <w:rPr>
          <w:rFonts w:ascii="Times New Roman" w:eastAsiaTheme="minorEastAsia" w:hAnsi="Times New Roman" w:cs="Times New Roman"/>
          <w:sz w:val="28"/>
          <w:szCs w:val="28"/>
          <w:lang w:val="ru-RU"/>
        </w:rPr>
        <w:t xml:space="preserve"> </w:t>
      </w:r>
      <w:r w:rsidRPr="00D36164">
        <w:rPr>
          <w:rFonts w:ascii="Times New Roman" w:eastAsiaTheme="minorEastAsia" w:hAnsi="Times New Roman" w:cs="Times New Roman"/>
          <w:sz w:val="28"/>
          <w:szCs w:val="28"/>
          <w:lang w:val="kk-KZ"/>
        </w:rPr>
        <w:t>табылады</w:t>
      </w:r>
      <w:r w:rsidRPr="00D36164">
        <w:rPr>
          <w:rFonts w:ascii="Times New Roman" w:eastAsiaTheme="minorEastAsia" w:hAnsi="Times New Roman" w:cs="Times New Roman"/>
          <w:sz w:val="28"/>
          <w:szCs w:val="28"/>
          <w:lang w:val="ru-RU"/>
        </w:rPr>
        <w:t>.</w:t>
      </w:r>
    </w:p>
    <w:p w14:paraId="33E7EBFA" w14:textId="77777777" w:rsidR="00FB4306" w:rsidRPr="00094DE9"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i/>
          <w:sz w:val="28"/>
          <w:szCs w:val="28"/>
          <w:lang w:val="kk-KZ"/>
        </w:rPr>
        <w:t xml:space="preserve">Анықтама </w:t>
      </w:r>
      <w:r>
        <w:rPr>
          <w:rFonts w:ascii="Times New Roman" w:eastAsiaTheme="minorEastAsia" w:hAnsi="Times New Roman" w:cs="Times New Roman"/>
          <w:i/>
          <w:sz w:val="28"/>
          <w:szCs w:val="28"/>
          <w:lang w:val="kk-KZ"/>
        </w:rPr>
        <w:t>2.3.</w:t>
      </w:r>
      <w:r w:rsidRPr="00094DE9">
        <w:rPr>
          <w:rFonts w:ascii="Times New Roman" w:eastAsiaTheme="minorEastAsia" w:hAnsi="Times New Roman" w:cs="Times New Roman"/>
          <w:i/>
          <w:sz w:val="28"/>
          <w:szCs w:val="28"/>
          <w:lang w:val="kk-KZ"/>
        </w:rPr>
        <w:t>6</w:t>
      </w:r>
      <w:r w:rsidRPr="00094DE9">
        <w:rPr>
          <w:rFonts w:ascii="Times New Roman" w:eastAsiaTheme="minorEastAsia" w:hAnsi="Times New Roman" w:cs="Times New Roman"/>
          <w:iCs/>
          <w:sz w:val="28"/>
          <w:szCs w:val="28"/>
          <w:lang w:val="kk-KZ"/>
        </w:rPr>
        <w:t xml:space="preserve">. Егер </w:t>
      </w:r>
      <m:oMath>
        <m:r>
          <w:rPr>
            <w:rFonts w:ascii="Cambria Math" w:eastAsiaTheme="minorEastAsia" w:hAnsi="Cambria Math" w:cs="Times New Roman"/>
            <w:sz w:val="28"/>
            <w:szCs w:val="28"/>
            <w:lang w:val="kk-KZ"/>
          </w:rPr>
          <m:t>(C, cl)</m:t>
        </m:r>
      </m:oMath>
      <w:r w:rsidRPr="00094DE9">
        <w:rPr>
          <w:rFonts w:ascii="Times New Roman" w:eastAsiaTheme="minorEastAsia" w:hAnsi="Times New Roman" w:cs="Times New Roman"/>
          <w:iCs/>
          <w:sz w:val="28"/>
          <w:szCs w:val="28"/>
          <w:lang w:val="kk-KZ"/>
        </w:rPr>
        <w:t xml:space="preserve"> йонсондық алғашқы геометрия болса, біз А – C-ның </w:t>
      </w:r>
      <w:r w:rsidRPr="003F076B">
        <w:rPr>
          <w:rFonts w:ascii="Times New Roman" w:eastAsiaTheme="minorEastAsia" w:hAnsi="Times New Roman" w:cs="Times New Roman"/>
          <w:iCs/>
          <w:sz w:val="28"/>
          <w:szCs w:val="28"/>
          <w:lang w:val="kk-KZ"/>
        </w:rPr>
        <w:t>йонсондық тәуелсіз</w:t>
      </w:r>
      <w:r w:rsidRPr="00094DE9">
        <w:rPr>
          <w:rFonts w:ascii="Times New Roman" w:eastAsiaTheme="minorEastAsia" w:hAnsi="Times New Roman" w:cs="Times New Roman"/>
          <w:iCs/>
          <w:sz w:val="28"/>
          <w:szCs w:val="28"/>
          <w:lang w:val="kk-KZ"/>
        </w:rPr>
        <w:t xml:space="preserve"> (J-тәуелсіз) ішкі жиыны деп айтамыз, егер барлық </w:t>
      </w:r>
      <m:oMath>
        <m:r>
          <w:rPr>
            <w:rFonts w:ascii="Cambria Math" w:eastAsiaTheme="minorEastAsia" w:hAnsi="Cambria Math" w:cs="Times New Roman"/>
            <w:sz w:val="28"/>
            <w:szCs w:val="28"/>
            <w:lang w:val="kk-KZ"/>
          </w:rPr>
          <m:t>a∈A</m:t>
        </m:r>
      </m:oMath>
      <w:r w:rsidRPr="00094DE9">
        <w:rPr>
          <w:rFonts w:ascii="Times New Roman" w:eastAsiaTheme="minorEastAsia" w:hAnsi="Times New Roman" w:cs="Times New Roman"/>
          <w:iCs/>
          <w:sz w:val="28"/>
          <w:szCs w:val="28"/>
          <w:lang w:val="kk-KZ"/>
        </w:rPr>
        <w:t xml:space="preserve"> үшін </w:t>
      </w:r>
      <m:oMath>
        <m:r>
          <w:rPr>
            <w:rFonts w:ascii="Cambria Math" w:eastAsiaTheme="minorEastAsia" w:hAnsi="Cambria Math" w:cs="Times New Roman"/>
            <w:sz w:val="28"/>
            <w:szCs w:val="28"/>
            <w:lang w:val="kk-KZ"/>
          </w:rPr>
          <m:t>a∉cl(A\</m:t>
        </m:r>
        <m:r>
          <m:rPr>
            <m:lit/>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a})</m:t>
        </m:r>
      </m:oMath>
      <w:r w:rsidRPr="00094DE9">
        <w:rPr>
          <w:rFonts w:ascii="Times New Roman" w:eastAsiaTheme="minorEastAsia" w:hAnsi="Times New Roman" w:cs="Times New Roman"/>
          <w:iCs/>
          <w:sz w:val="28"/>
          <w:szCs w:val="28"/>
          <w:lang w:val="kk-KZ"/>
        </w:rPr>
        <w:t xml:space="preserve"> және Y үшін </w:t>
      </w:r>
      <m:oMath>
        <m:r>
          <w:rPr>
            <w:rFonts w:ascii="Cambria Math" w:eastAsiaTheme="minorEastAsia" w:hAnsi="Cambria Math" w:cs="Times New Roman"/>
            <w:sz w:val="28"/>
            <w:szCs w:val="28"/>
            <w:lang w:val="kk-KZ"/>
          </w:rPr>
          <m:t xml:space="preserve">B – </m:t>
        </m:r>
      </m:oMath>
      <w:r w:rsidRPr="00094DE9">
        <w:rPr>
          <w:rFonts w:ascii="Times New Roman" w:eastAsiaTheme="minorEastAsia" w:hAnsi="Times New Roman" w:cs="Times New Roman"/>
          <w:iCs/>
          <w:sz w:val="28"/>
          <w:szCs w:val="28"/>
          <w:lang w:val="kk-KZ"/>
        </w:rPr>
        <w:t xml:space="preserve">J-базис болса, </w:t>
      </w:r>
      <m:oMath>
        <m:r>
          <w:rPr>
            <w:rFonts w:ascii="Cambria Math" w:eastAsiaTheme="minorEastAsia" w:hAnsi="Cambria Math" w:cs="Times New Roman"/>
            <w:sz w:val="28"/>
            <w:szCs w:val="28"/>
            <w:lang w:val="kk-KZ"/>
          </w:rPr>
          <m:t>Y⊆C</m:t>
        </m:r>
      </m:oMath>
      <w:r w:rsidRPr="00094DE9">
        <w:rPr>
          <w:rFonts w:ascii="Times New Roman" w:eastAsiaTheme="minorEastAsia" w:hAnsi="Times New Roman" w:cs="Times New Roman"/>
          <w:iCs/>
          <w:sz w:val="28"/>
          <w:szCs w:val="28"/>
          <w:lang w:val="kk-KZ"/>
        </w:rPr>
        <w:t xml:space="preserve">, егер </w:t>
      </w:r>
      <m:oMath>
        <m:r>
          <w:rPr>
            <w:rFonts w:ascii="Cambria Math" w:eastAsiaTheme="minorEastAsia" w:hAnsi="Cambria Math" w:cs="Times New Roman"/>
            <w:sz w:val="28"/>
            <w:szCs w:val="28"/>
            <w:lang w:val="kk-KZ"/>
          </w:rPr>
          <m:t>B</m:t>
        </m:r>
      </m:oMath>
      <w:r w:rsidRPr="00094DE9">
        <w:rPr>
          <w:rFonts w:ascii="Times New Roman" w:eastAsiaTheme="minorEastAsia" w:hAnsi="Times New Roman" w:cs="Times New Roman"/>
          <w:iCs/>
          <w:sz w:val="28"/>
          <w:szCs w:val="28"/>
          <w:lang w:val="kk-KZ"/>
        </w:rPr>
        <w:t xml:space="preserve">-J-тәуелсіз және </w:t>
      </w:r>
      <m:oMath>
        <m:r>
          <w:rPr>
            <w:rFonts w:ascii="Cambria Math" w:eastAsiaTheme="minorEastAsia" w:hAnsi="Cambria Math" w:cs="Times New Roman"/>
            <w:sz w:val="28"/>
            <w:szCs w:val="28"/>
            <w:lang w:val="kk-KZ"/>
          </w:rPr>
          <m:t>Y⊆acl</m:t>
        </m:r>
        <m:d>
          <m:dPr>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B</m:t>
            </m:r>
          </m:e>
        </m:d>
      </m:oMath>
      <w:r w:rsidRPr="00094DE9">
        <w:rPr>
          <w:rFonts w:ascii="Times New Roman" w:eastAsiaTheme="minorEastAsia" w:hAnsi="Times New Roman" w:cs="Times New Roman"/>
          <w:iCs/>
          <w:sz w:val="28"/>
          <w:szCs w:val="28"/>
          <w:lang w:val="kk-KZ"/>
        </w:rPr>
        <w:t xml:space="preserve"> болса.</w:t>
      </w:r>
    </w:p>
    <w:p w14:paraId="635498CE" w14:textId="77777777" w:rsidR="00FB4306" w:rsidRPr="00094DE9"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i/>
          <w:sz w:val="28"/>
          <w:szCs w:val="28"/>
          <w:lang w:val="kk-KZ"/>
        </w:rPr>
        <w:t xml:space="preserve">Лемма </w:t>
      </w:r>
      <w:r>
        <w:rPr>
          <w:rFonts w:ascii="Times New Roman" w:eastAsiaTheme="minorEastAsia" w:hAnsi="Times New Roman" w:cs="Times New Roman"/>
          <w:i/>
          <w:sz w:val="28"/>
          <w:szCs w:val="28"/>
          <w:lang w:val="kk-KZ"/>
        </w:rPr>
        <w:t>2.3.</w:t>
      </w:r>
      <w:r w:rsidRPr="00094DE9">
        <w:rPr>
          <w:rFonts w:ascii="Times New Roman" w:eastAsiaTheme="minorEastAsia" w:hAnsi="Times New Roman" w:cs="Times New Roman"/>
          <w:i/>
          <w:sz w:val="28"/>
          <w:szCs w:val="28"/>
          <w:lang w:val="kk-KZ"/>
        </w:rPr>
        <w:t>1</w:t>
      </w:r>
      <w:r w:rsidRPr="00094DE9">
        <w:rPr>
          <w:rFonts w:ascii="Times New Roman" w:eastAsiaTheme="minorEastAsia" w:hAnsi="Times New Roman" w:cs="Times New Roman"/>
          <w:iCs/>
          <w:sz w:val="28"/>
          <w:szCs w:val="28"/>
          <w:lang w:val="kk-KZ"/>
        </w:rPr>
        <w:t xml:space="preserve">. Егер </w:t>
      </w:r>
      <m:oMath>
        <m:r>
          <w:rPr>
            <w:rFonts w:ascii="Cambria Math" w:eastAsiaTheme="minorEastAsia" w:hAnsi="Cambria Math" w:cs="Times New Roman"/>
            <w:sz w:val="28"/>
            <w:szCs w:val="28"/>
            <w:lang w:val="kk-KZ"/>
          </w:rPr>
          <m:t xml:space="preserve">(C,cl)– </m:t>
        </m:r>
      </m:oMath>
      <w:r w:rsidRPr="00094DE9">
        <w:rPr>
          <w:rFonts w:ascii="Times New Roman" w:eastAsiaTheme="minorEastAsia" w:hAnsi="Times New Roman" w:cs="Times New Roman"/>
          <w:iCs/>
          <w:sz w:val="28"/>
          <w:szCs w:val="28"/>
          <w:lang w:val="kk-KZ"/>
        </w:rPr>
        <w:t xml:space="preserve">J-йонсондық алғашқы геометрия болса, </w:t>
      </w:r>
      <m:oMath>
        <m:r>
          <w:rPr>
            <w:rFonts w:ascii="Cambria Math" w:eastAsiaTheme="minorEastAsia" w:hAnsi="Cambria Math" w:cs="Times New Roman"/>
            <w:sz w:val="28"/>
            <w:szCs w:val="28"/>
            <w:lang w:val="kk-KZ"/>
          </w:rPr>
          <m:t xml:space="preserve">Y⊆C, </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B</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B</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⊆Y</m:t>
        </m:r>
      </m:oMath>
      <w:r w:rsidRPr="00094DE9">
        <w:rPr>
          <w:rFonts w:ascii="Times New Roman" w:eastAsiaTheme="minorEastAsia" w:hAnsi="Times New Roman" w:cs="Times New Roman"/>
          <w:iCs/>
          <w:sz w:val="28"/>
          <w:szCs w:val="28"/>
          <w:lang w:val="kk-KZ"/>
        </w:rPr>
        <w:t xml:space="preserve"> және барлық </w:t>
      </w:r>
      <m:oMath>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B</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 xml:space="preserve"> –Y</m:t>
        </m:r>
      </m:oMath>
      <w:r w:rsidRPr="00094DE9">
        <w:rPr>
          <w:rFonts w:ascii="Times New Roman" w:eastAsiaTheme="minorEastAsia" w:hAnsi="Times New Roman" w:cs="Times New Roman"/>
          <w:iCs/>
          <w:sz w:val="28"/>
          <w:szCs w:val="28"/>
          <w:lang w:val="kk-KZ"/>
        </w:rPr>
        <w:t xml:space="preserve"> үшін J-базис болса, онда </w:t>
      </w:r>
      <m:oMath>
        <m:d>
          <m:dPr>
            <m:begChr m:val="|"/>
            <m:endChr m:val="|"/>
            <m:ctrlPr>
              <w:rPr>
                <w:rFonts w:ascii="Cambria Math" w:eastAsiaTheme="minorEastAsia" w:hAnsi="Cambria Math" w:cs="Times New Roman"/>
                <w:i/>
                <w:iCs/>
                <w:sz w:val="28"/>
                <w:szCs w:val="28"/>
                <w:lang w:val="en-US"/>
              </w:rPr>
            </m:ctrlPr>
          </m:dPr>
          <m:e>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B</m:t>
                </m:r>
              </m:e>
              <m:sub>
                <m:r>
                  <w:rPr>
                    <w:rFonts w:ascii="Cambria Math" w:eastAsiaTheme="minorEastAsia" w:hAnsi="Cambria Math" w:cs="Times New Roman"/>
                    <w:sz w:val="28"/>
                    <w:szCs w:val="28"/>
                    <w:lang w:val="kk-KZ"/>
                  </w:rPr>
                  <m:t>1</m:t>
                </m:r>
              </m:sub>
            </m:sSub>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|B</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iCs/>
          <w:sz w:val="28"/>
          <w:szCs w:val="28"/>
          <w:lang w:val="kk-KZ"/>
        </w:rPr>
        <w:t>.</w:t>
      </w:r>
    </w:p>
    <w:p w14:paraId="3F76FF83" w14:textId="77777777" w:rsidR="00FB4306" w:rsidRPr="00094DE9" w:rsidRDefault="00FB4306" w:rsidP="00FB4306">
      <w:pPr>
        <w:ind w:firstLine="454"/>
        <w:jc w:val="both"/>
        <w:rPr>
          <w:rFonts w:ascii="Times New Roman" w:eastAsiaTheme="minorEastAsia" w:hAnsi="Times New Roman" w:cs="Times New Roman"/>
          <w:iCs/>
          <w:sz w:val="28"/>
          <w:szCs w:val="28"/>
          <w:lang w:val="kk-KZ"/>
        </w:rPr>
      </w:pPr>
      <w:r w:rsidRPr="003F076B">
        <w:rPr>
          <w:rFonts w:ascii="Times New Roman" w:eastAsiaTheme="minorEastAsia" w:hAnsi="Times New Roman" w:cs="Times New Roman"/>
          <w:i/>
          <w:sz w:val="28"/>
          <w:szCs w:val="28"/>
          <w:lang w:val="kk-KZ"/>
        </w:rPr>
        <w:t xml:space="preserve">Лемма </w:t>
      </w:r>
      <w:r>
        <w:rPr>
          <w:rFonts w:ascii="Times New Roman" w:eastAsiaTheme="minorEastAsia" w:hAnsi="Times New Roman" w:cs="Times New Roman"/>
          <w:i/>
          <w:sz w:val="28"/>
          <w:szCs w:val="28"/>
          <w:lang w:val="kk-KZ"/>
        </w:rPr>
        <w:t>2.3.</w:t>
      </w:r>
      <w:r w:rsidRPr="003F076B">
        <w:rPr>
          <w:rFonts w:ascii="Times New Roman" w:eastAsiaTheme="minorEastAsia" w:hAnsi="Times New Roman" w:cs="Times New Roman"/>
          <w:i/>
          <w:sz w:val="28"/>
          <w:szCs w:val="28"/>
          <w:lang w:val="kk-KZ"/>
        </w:rPr>
        <w:t>2</w:t>
      </w:r>
      <w:r w:rsidRPr="003F076B">
        <w:rPr>
          <w:rFonts w:ascii="Times New Roman" w:eastAsiaTheme="minorEastAsia" w:hAnsi="Times New Roman" w:cs="Times New Roman"/>
          <w:iCs/>
          <w:sz w:val="28"/>
          <w:szCs w:val="28"/>
          <w:lang w:val="kk-KZ"/>
        </w:rPr>
        <w:t xml:space="preserve">. Егер </w:t>
      </w:r>
      <m:oMath>
        <m:r>
          <w:rPr>
            <w:rFonts w:ascii="Cambria Math" w:eastAsiaTheme="minorEastAsia" w:hAnsi="Cambria Math" w:cs="Times New Roman"/>
            <w:sz w:val="28"/>
            <w:szCs w:val="28"/>
            <w:lang w:val="kk-KZ"/>
          </w:rPr>
          <m:t xml:space="preserve">(C,cl)– </m:t>
        </m:r>
      </m:oMath>
      <w:r w:rsidRPr="003F076B">
        <w:rPr>
          <w:rFonts w:ascii="Times New Roman" w:eastAsiaTheme="minorEastAsia" w:hAnsi="Times New Roman" w:cs="Times New Roman"/>
          <w:iCs/>
          <w:sz w:val="28"/>
          <w:szCs w:val="28"/>
          <w:lang w:val="kk-KZ"/>
        </w:rPr>
        <w:t>J- алғашқы геометрия бол</w:t>
      </w:r>
      <w:r w:rsidRPr="00094DE9">
        <w:rPr>
          <w:rFonts w:ascii="Times New Roman" w:eastAsiaTheme="minorEastAsia" w:hAnsi="Times New Roman" w:cs="Times New Roman"/>
          <w:iCs/>
          <w:sz w:val="28"/>
          <w:szCs w:val="28"/>
          <w:lang w:val="kk-KZ"/>
        </w:rPr>
        <w:t xml:space="preserve">са, онда </w:t>
      </w:r>
      <m:oMath>
        <m:r>
          <w:rPr>
            <w:rFonts w:ascii="Cambria Math" w:eastAsiaTheme="minorEastAsia" w:hAnsi="Cambria Math" w:cs="Times New Roman"/>
            <w:sz w:val="28"/>
            <w:szCs w:val="28"/>
            <w:lang w:val="kk-KZ"/>
          </w:rPr>
          <m:t>(C,</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cl</m:t>
            </m:r>
          </m:e>
          <m:sub>
            <m:r>
              <w:rPr>
                <w:rFonts w:ascii="Cambria Math" w:eastAsiaTheme="minorEastAsia" w:hAnsi="Cambria Math" w:cs="Times New Roman"/>
                <w:sz w:val="28"/>
                <w:szCs w:val="28"/>
                <w:lang w:val="kk-KZ"/>
              </w:rPr>
              <m:t>A</m:t>
            </m:r>
          </m:sub>
        </m:sSub>
        <m:r>
          <w:rPr>
            <w:rFonts w:ascii="Cambria Math" w:eastAsiaTheme="minorEastAsia" w:hAnsi="Cambria Math" w:cs="Times New Roman"/>
            <w:sz w:val="28"/>
            <w:szCs w:val="28"/>
            <w:lang w:val="kk-KZ"/>
          </w:rPr>
          <m:t xml:space="preserve">)– </m:t>
        </m:r>
      </m:oMath>
      <w:r w:rsidRPr="00094DE9">
        <w:rPr>
          <w:rFonts w:ascii="Times New Roman" w:eastAsiaTheme="minorEastAsia" w:hAnsi="Times New Roman" w:cs="Times New Roman"/>
          <w:iCs/>
          <w:sz w:val="28"/>
          <w:szCs w:val="28"/>
          <w:lang w:val="kk-KZ"/>
        </w:rPr>
        <w:t>J- алғашқы геометрия болады.</w:t>
      </w:r>
    </w:p>
    <w:p w14:paraId="533514EA" w14:textId="77777777" w:rsidR="00FB4306" w:rsidRDefault="00FB4306" w:rsidP="00FB4306">
      <w:pPr>
        <w:ind w:firstLine="454"/>
        <w:jc w:val="both"/>
        <w:rPr>
          <w:rFonts w:ascii="Times New Roman" w:eastAsiaTheme="minorEastAsia" w:hAnsi="Times New Roman" w:cs="Times New Roman"/>
          <w:iCs/>
          <w:sz w:val="28"/>
          <w:szCs w:val="28"/>
          <w:lang w:val="kk-KZ"/>
        </w:rPr>
      </w:pPr>
      <w:r w:rsidRPr="003F076B">
        <w:rPr>
          <w:rFonts w:ascii="Times New Roman" w:eastAsiaTheme="minorEastAsia" w:hAnsi="Times New Roman" w:cs="Times New Roman"/>
          <w:i/>
          <w:sz w:val="28"/>
          <w:szCs w:val="28"/>
          <w:lang w:val="kk-KZ"/>
        </w:rPr>
        <w:t xml:space="preserve">Анықтама </w:t>
      </w:r>
      <w:r>
        <w:rPr>
          <w:rFonts w:ascii="Times New Roman" w:eastAsiaTheme="minorEastAsia" w:hAnsi="Times New Roman" w:cs="Times New Roman"/>
          <w:i/>
          <w:sz w:val="28"/>
          <w:szCs w:val="28"/>
          <w:lang w:val="kk-KZ"/>
        </w:rPr>
        <w:t>2.3.</w:t>
      </w:r>
      <w:r w:rsidRPr="003F076B">
        <w:rPr>
          <w:rFonts w:ascii="Times New Roman" w:eastAsiaTheme="minorEastAsia" w:hAnsi="Times New Roman" w:cs="Times New Roman"/>
          <w:i/>
          <w:sz w:val="28"/>
          <w:szCs w:val="28"/>
          <w:lang w:val="kk-KZ"/>
        </w:rPr>
        <w:t>7</w:t>
      </w:r>
      <w:r w:rsidRPr="003F076B">
        <w:rPr>
          <w:rFonts w:ascii="Times New Roman" w:eastAsiaTheme="minorEastAsia" w:hAnsi="Times New Roman" w:cs="Times New Roman"/>
          <w:iCs/>
          <w:sz w:val="28"/>
          <w:szCs w:val="28"/>
          <w:lang w:val="kk-KZ"/>
        </w:rPr>
        <w:t xml:space="preserve">. Біз </w:t>
      </w:r>
      <m:oMath>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C, cl</m:t>
            </m:r>
          </m:e>
        </m:d>
        <m:r>
          <w:rPr>
            <w:rFonts w:ascii="Cambria Math" w:eastAsiaTheme="minorEastAsia" w:hAnsi="Cambria Math" w:cs="Times New Roman"/>
            <w:sz w:val="28"/>
            <w:szCs w:val="28"/>
            <w:lang w:val="kk-KZ"/>
          </w:rPr>
          <m:t>-</m:t>
        </m:r>
      </m:oMath>
      <w:r w:rsidRPr="003F076B">
        <w:rPr>
          <w:rFonts w:ascii="Times New Roman" w:eastAsiaTheme="minorEastAsia" w:hAnsi="Times New Roman" w:cs="Times New Roman"/>
          <w:sz w:val="28"/>
          <w:szCs w:val="28"/>
          <w:lang w:val="kk-KZ"/>
        </w:rPr>
        <w:t>ді</w:t>
      </w:r>
      <w:r w:rsidRPr="003F076B">
        <w:rPr>
          <w:rFonts w:ascii="Times New Roman" w:eastAsiaTheme="minorEastAsia" w:hAnsi="Times New Roman" w:cs="Times New Roman"/>
          <w:iCs/>
          <w:sz w:val="28"/>
          <w:szCs w:val="28"/>
          <w:lang w:val="kk-KZ"/>
        </w:rPr>
        <w:t xml:space="preserve"> модульді алғашқы геометрия деп атаймыз, егер кез келген </w:t>
      </w:r>
      <m:oMath>
        <m:r>
          <w:rPr>
            <w:rFonts w:ascii="Cambria Math" w:hAnsi="Cambria Math" w:cs="Times New Roman"/>
            <w:w w:val="105"/>
            <w:sz w:val="28"/>
            <w:szCs w:val="28"/>
          </w:rPr>
          <m:t>A,</m:t>
        </m:r>
        <m:r>
          <w:rPr>
            <w:rFonts w:ascii="Cambria Math" w:hAnsi="Cambria Math" w:cs="Times New Roman"/>
            <w:spacing w:val="-12"/>
            <w:w w:val="105"/>
            <w:sz w:val="28"/>
            <w:szCs w:val="28"/>
          </w:rPr>
          <m:t xml:space="preserve"> </m:t>
        </m:r>
        <m:r>
          <w:rPr>
            <w:rFonts w:ascii="Cambria Math" w:hAnsi="Cambria Math" w:cs="Times New Roman"/>
            <w:w w:val="105"/>
            <w:sz w:val="28"/>
            <w:szCs w:val="28"/>
          </w:rPr>
          <m:t>B</m:t>
        </m:r>
        <m:r>
          <w:rPr>
            <w:rFonts w:ascii="Cambria Math" w:hAnsi="Cambria Math" w:cs="Times New Roman"/>
            <w:spacing w:val="28"/>
            <w:w w:val="105"/>
            <w:sz w:val="28"/>
            <w:szCs w:val="28"/>
          </w:rPr>
          <m:t xml:space="preserve"> </m:t>
        </m:r>
        <m:r>
          <w:rPr>
            <w:rFonts w:ascii="Cambria Math" w:hAnsi="Cambria Math" w:cs="Times New Roman"/>
            <w:w w:val="105"/>
            <w:sz w:val="28"/>
            <w:szCs w:val="28"/>
          </w:rPr>
          <m:t>⊆</m:t>
        </m:r>
        <m:r>
          <w:rPr>
            <w:rFonts w:ascii="Cambria Math" w:hAnsi="Cambria Math" w:cs="Times New Roman"/>
            <w:spacing w:val="-5"/>
            <w:w w:val="105"/>
            <w:sz w:val="28"/>
            <w:szCs w:val="28"/>
          </w:rPr>
          <m:t xml:space="preserve"> </m:t>
        </m:r>
        <m:r>
          <w:rPr>
            <w:rFonts w:ascii="Cambria Math" w:hAnsi="Cambria Math" w:cs="Times New Roman"/>
            <w:w w:val="105"/>
            <w:sz w:val="28"/>
            <w:szCs w:val="28"/>
          </w:rPr>
          <m:t>C</m:t>
        </m:r>
        <m:r>
          <w:rPr>
            <w:rFonts w:ascii="Cambria Math" w:eastAsiaTheme="minorEastAsia" w:hAnsi="Cambria Math" w:cs="Times New Roman"/>
            <w:sz w:val="28"/>
            <w:szCs w:val="28"/>
            <w:lang w:val="kk-KZ"/>
          </w:rPr>
          <m:t xml:space="preserve"> </m:t>
        </m:r>
      </m:oMath>
      <w:r w:rsidRPr="003F076B">
        <w:rPr>
          <w:rFonts w:ascii="Times New Roman" w:eastAsiaTheme="minorEastAsia" w:hAnsi="Times New Roman" w:cs="Times New Roman"/>
          <w:iCs/>
          <w:sz w:val="28"/>
          <w:szCs w:val="28"/>
          <w:lang w:val="kk-KZ"/>
        </w:rPr>
        <w:t>шекті-өлшемді тұйықталған үшін келесі теңдік орындалса:</w:t>
      </w:r>
    </w:p>
    <w:p w14:paraId="3670240F" w14:textId="77777777" w:rsidR="00FB4306" w:rsidRDefault="00FB4306" w:rsidP="00FB4306">
      <w:pPr>
        <w:ind w:firstLine="454"/>
        <w:jc w:val="both"/>
        <w:rPr>
          <w:rFonts w:ascii="Times New Roman" w:eastAsiaTheme="minorEastAsia" w:hAnsi="Times New Roman" w:cs="Times New Roman"/>
          <w:iCs/>
          <w:sz w:val="28"/>
          <w:szCs w:val="28"/>
          <w:lang w:val="kk-KZ"/>
        </w:rPr>
      </w:pPr>
    </w:p>
    <w:p w14:paraId="07241F21" w14:textId="77777777" w:rsidR="00FB4306" w:rsidRPr="003F076B" w:rsidRDefault="00FB4306" w:rsidP="00FB4306">
      <w:pPr>
        <w:ind w:firstLine="454"/>
        <w:jc w:val="both"/>
        <w:rPr>
          <w:rFonts w:ascii="Times New Roman" w:eastAsiaTheme="minorEastAsia" w:hAnsi="Times New Roman" w:cs="Times New Roman"/>
          <w:iCs/>
          <w:sz w:val="28"/>
          <w:szCs w:val="28"/>
          <w:lang w:val="kk-KZ"/>
        </w:rPr>
      </w:pPr>
      <m:oMathPara>
        <m:oMath>
          <m:r>
            <w:rPr>
              <w:rFonts w:ascii="Cambria Math" w:hAnsi="Cambria Math" w:cs="Times New Roman"/>
              <w:w w:val="110"/>
              <w:sz w:val="28"/>
              <w:szCs w:val="28"/>
            </w:rPr>
            <m:t>dim</m:t>
          </m:r>
          <m:d>
            <m:dPr>
              <m:ctrlPr>
                <w:rPr>
                  <w:rFonts w:ascii="Cambria Math" w:hAnsi="Cambria Math" w:cs="Times New Roman"/>
                  <w:i/>
                  <w:w w:val="110"/>
                  <w:sz w:val="28"/>
                  <w:szCs w:val="28"/>
                </w:rPr>
              </m:ctrlPr>
            </m:dPr>
            <m:e>
              <m:r>
                <w:rPr>
                  <w:rFonts w:ascii="Cambria Math" w:hAnsi="Cambria Math" w:cs="Times New Roman"/>
                  <w:w w:val="110"/>
                  <w:sz w:val="28"/>
                  <w:szCs w:val="28"/>
                </w:rPr>
                <m:t>A</m:t>
              </m:r>
              <m:r>
                <w:rPr>
                  <w:rFonts w:ascii="Cambria Math" w:hAnsi="Cambria Math" w:cs="Times New Roman"/>
                  <w:spacing w:val="-2"/>
                  <w:w w:val="110"/>
                  <w:sz w:val="28"/>
                  <w:szCs w:val="28"/>
                </w:rPr>
                <m:t xml:space="preserve"> </m:t>
              </m:r>
              <m:r>
                <w:rPr>
                  <w:rFonts w:ascii="Cambria Math" w:hAnsi="Cambria Math" w:cs="Times New Roman"/>
                  <w:w w:val="110"/>
                  <w:sz w:val="28"/>
                  <w:szCs w:val="28"/>
                </w:rPr>
                <m:t>∪</m:t>
              </m:r>
              <m:r>
                <w:rPr>
                  <w:rFonts w:ascii="Cambria Math" w:hAnsi="Cambria Math" w:cs="Times New Roman"/>
                  <w:spacing w:val="-23"/>
                  <w:w w:val="110"/>
                  <w:sz w:val="28"/>
                  <w:szCs w:val="28"/>
                </w:rPr>
                <m:t xml:space="preserve"> </m:t>
              </m:r>
              <m:r>
                <w:rPr>
                  <w:rFonts w:ascii="Cambria Math" w:hAnsi="Cambria Math" w:cs="Times New Roman"/>
                  <w:w w:val="110"/>
                  <w:sz w:val="28"/>
                  <w:szCs w:val="28"/>
                </w:rPr>
                <m:t>B</m:t>
              </m:r>
            </m:e>
          </m:d>
          <m:r>
            <w:rPr>
              <w:rFonts w:ascii="Cambria Math" w:hAnsi="Cambria Math" w:cs="Times New Roman"/>
              <w:w w:val="110"/>
              <w:sz w:val="28"/>
              <w:szCs w:val="28"/>
            </w:rPr>
            <m:t>=</m:t>
          </m:r>
          <m:r>
            <w:rPr>
              <w:rFonts w:ascii="Cambria Math" w:hAnsi="Cambria Math" w:cs="Times New Roman"/>
              <w:spacing w:val="-9"/>
              <w:w w:val="110"/>
              <w:sz w:val="28"/>
              <w:szCs w:val="28"/>
            </w:rPr>
            <m:t xml:space="preserve"> </m:t>
          </m:r>
          <m:r>
            <w:rPr>
              <w:rFonts w:ascii="Cambria Math" w:hAnsi="Cambria Math" w:cs="Times New Roman"/>
              <w:w w:val="110"/>
              <w:sz w:val="28"/>
              <w:szCs w:val="28"/>
            </w:rPr>
            <m:t>dimA</m:t>
          </m:r>
          <m:r>
            <w:rPr>
              <w:rFonts w:ascii="Cambria Math" w:hAnsi="Cambria Math" w:cs="Times New Roman"/>
              <w:spacing w:val="-1"/>
              <w:w w:val="110"/>
              <w:sz w:val="28"/>
              <w:szCs w:val="28"/>
            </w:rPr>
            <m:t xml:space="preserve"> </m:t>
          </m:r>
          <m:r>
            <w:rPr>
              <w:rFonts w:ascii="Cambria Math" w:hAnsi="Cambria Math" w:cs="Times New Roman"/>
              <w:w w:val="110"/>
              <w:sz w:val="28"/>
              <w:szCs w:val="28"/>
            </w:rPr>
            <m:t>+</m:t>
          </m:r>
          <m:r>
            <w:rPr>
              <w:rFonts w:ascii="Cambria Math" w:hAnsi="Cambria Math" w:cs="Times New Roman"/>
              <w:spacing w:val="-23"/>
              <w:w w:val="110"/>
              <w:sz w:val="28"/>
              <w:szCs w:val="28"/>
            </w:rPr>
            <m:t xml:space="preserve"> </m:t>
          </m:r>
          <m:r>
            <w:rPr>
              <w:rFonts w:ascii="Cambria Math" w:hAnsi="Cambria Math" w:cs="Times New Roman"/>
              <w:w w:val="110"/>
              <w:sz w:val="28"/>
              <w:szCs w:val="28"/>
            </w:rPr>
            <m:t>dimB</m:t>
          </m:r>
          <m:r>
            <w:rPr>
              <w:rFonts w:ascii="Cambria Math" w:hAnsi="Cambria Math" w:cs="Times New Roman"/>
              <w:spacing w:val="11"/>
              <w:w w:val="110"/>
              <w:sz w:val="28"/>
              <w:szCs w:val="28"/>
            </w:rPr>
            <m:t xml:space="preserve"> </m:t>
          </m:r>
          <m:r>
            <w:rPr>
              <w:rFonts w:ascii="Cambria Math" w:hAnsi="Cambria Math" w:cs="Times New Roman"/>
              <w:w w:val="110"/>
              <w:sz w:val="28"/>
              <w:szCs w:val="28"/>
            </w:rPr>
            <m:t>–</m:t>
          </m:r>
          <m:r>
            <w:rPr>
              <w:rFonts w:ascii="Cambria Math" w:hAnsi="Cambria Math" w:cs="Times New Roman"/>
              <w:spacing w:val="-23"/>
              <w:w w:val="110"/>
              <w:sz w:val="28"/>
              <w:szCs w:val="28"/>
            </w:rPr>
            <m:t xml:space="preserve"> </m:t>
          </m:r>
          <m:r>
            <w:rPr>
              <w:rFonts w:ascii="Cambria Math" w:hAnsi="Cambria Math" w:cs="Times New Roman"/>
              <w:w w:val="110"/>
              <w:sz w:val="28"/>
              <w:szCs w:val="28"/>
            </w:rPr>
            <m:t>dim(A∩</m:t>
          </m:r>
          <m:r>
            <w:rPr>
              <w:rFonts w:ascii="Cambria Math" w:hAnsi="Cambria Math" w:cs="Times New Roman"/>
              <w:spacing w:val="-23"/>
              <w:w w:val="110"/>
              <w:sz w:val="28"/>
              <w:szCs w:val="28"/>
            </w:rPr>
            <m:t xml:space="preserve"> </m:t>
          </m:r>
          <m:r>
            <w:rPr>
              <w:rFonts w:ascii="Cambria Math" w:hAnsi="Cambria Math" w:cs="Times New Roman"/>
              <w:w w:val="110"/>
              <w:sz w:val="28"/>
              <w:szCs w:val="28"/>
            </w:rPr>
            <m:t>B).</m:t>
          </m:r>
        </m:oMath>
      </m:oMathPara>
    </w:p>
    <w:p w14:paraId="0FCAFA00" w14:textId="77777777" w:rsidR="00FB4306" w:rsidRPr="00094DE9" w:rsidRDefault="00FB4306" w:rsidP="00FB4306">
      <w:pPr>
        <w:spacing w:before="155"/>
        <w:ind w:right="-1" w:firstLine="454"/>
        <w:jc w:val="both"/>
        <w:rPr>
          <w:rFonts w:ascii="Times New Roman" w:hAnsi="Times New Roman" w:cs="Times New Roman"/>
          <w:i/>
          <w:sz w:val="28"/>
          <w:szCs w:val="28"/>
          <w:lang w:val="kk-KZ"/>
        </w:rPr>
      </w:pPr>
      <w:r w:rsidRPr="003F076B">
        <w:rPr>
          <w:rFonts w:ascii="Times New Roman" w:eastAsiaTheme="minorEastAsia" w:hAnsi="Times New Roman" w:cs="Times New Roman"/>
          <w:i/>
          <w:sz w:val="28"/>
          <w:szCs w:val="28"/>
          <w:lang w:val="kk-KZ"/>
        </w:rPr>
        <w:t xml:space="preserve">Анықтама </w:t>
      </w:r>
      <w:r>
        <w:rPr>
          <w:rFonts w:ascii="Times New Roman" w:eastAsiaTheme="minorEastAsia" w:hAnsi="Times New Roman" w:cs="Times New Roman"/>
          <w:i/>
          <w:sz w:val="28"/>
          <w:szCs w:val="28"/>
          <w:lang w:val="kk-KZ"/>
        </w:rPr>
        <w:t>2.3.</w:t>
      </w:r>
      <w:r w:rsidRPr="003F076B">
        <w:rPr>
          <w:rFonts w:ascii="Times New Roman" w:eastAsiaTheme="minorEastAsia" w:hAnsi="Times New Roman" w:cs="Times New Roman"/>
          <w:i/>
          <w:sz w:val="28"/>
          <w:szCs w:val="28"/>
          <w:lang w:val="kk-KZ"/>
        </w:rPr>
        <w:t>8</w:t>
      </w:r>
      <w:r w:rsidRPr="003F076B">
        <w:rPr>
          <w:rFonts w:ascii="Times New Roman" w:eastAsiaTheme="minorEastAsia" w:hAnsi="Times New Roman" w:cs="Times New Roman"/>
          <w:iCs/>
          <w:sz w:val="28"/>
          <w:szCs w:val="28"/>
          <w:lang w:val="kk-KZ"/>
        </w:rPr>
        <w:t xml:space="preserve">. Егер </w:t>
      </w:r>
      <m:oMath>
        <m:r>
          <w:rPr>
            <w:rFonts w:ascii="Cambria Math" w:eastAsiaTheme="minorEastAsia" w:hAnsi="Cambria Math" w:cs="Times New Roman"/>
            <w:sz w:val="28"/>
            <w:szCs w:val="28"/>
            <w:lang w:val="kk-KZ"/>
          </w:rPr>
          <m:t xml:space="preserve">(C,cl)– </m:t>
        </m:r>
      </m:oMath>
      <w:r w:rsidRPr="003F076B">
        <w:rPr>
          <w:rFonts w:ascii="Times New Roman" w:eastAsiaTheme="minorEastAsia" w:hAnsi="Times New Roman" w:cs="Times New Roman"/>
          <w:iCs/>
          <w:sz w:val="28"/>
          <w:szCs w:val="28"/>
          <w:lang w:val="kk-KZ"/>
        </w:rPr>
        <w:t>модульді болса</w:t>
      </w:r>
      <w:r w:rsidRPr="00094DE9">
        <w:rPr>
          <w:rFonts w:ascii="Times New Roman" w:eastAsiaTheme="minorEastAsia" w:hAnsi="Times New Roman" w:cs="Times New Roman"/>
          <w:iCs/>
          <w:sz w:val="28"/>
          <w:szCs w:val="28"/>
          <w:lang w:val="kk-KZ"/>
        </w:rPr>
        <w:t xml:space="preserve">, онда </w:t>
      </w:r>
      <m:oMath>
        <m:r>
          <w:rPr>
            <w:rFonts w:ascii="Cambria Math" w:hAnsi="Cambria Math" w:cs="Times New Roman"/>
            <w:sz w:val="28"/>
            <w:szCs w:val="28"/>
            <w:lang w:val="kk-KZ"/>
          </w:rPr>
          <m:t>T</m:t>
        </m:r>
      </m:oMath>
      <w:r w:rsidRPr="00094DE9">
        <w:rPr>
          <w:rFonts w:ascii="Times New Roman" w:eastAsiaTheme="minorEastAsia" w:hAnsi="Times New Roman" w:cs="Times New Roman"/>
          <w:iCs/>
          <w:sz w:val="28"/>
          <w:szCs w:val="28"/>
          <w:lang w:val="kk-KZ"/>
        </w:rPr>
        <w:t xml:space="preserve"> йонсондық теориясы модульді деп аталады, мұндағы С – </w:t>
      </w:r>
      <m:oMath>
        <m:r>
          <w:rPr>
            <w:rFonts w:ascii="Cambria Math" w:hAnsi="Cambria Math" w:cs="Times New Roman"/>
            <w:sz w:val="28"/>
            <w:szCs w:val="28"/>
            <w:lang w:val="kk-KZ"/>
          </w:rPr>
          <m:t>T</m:t>
        </m:r>
      </m:oMath>
      <w:r w:rsidRPr="00094DE9">
        <w:rPr>
          <w:rFonts w:ascii="Times New Roman" w:eastAsiaTheme="minorEastAsia" w:hAnsi="Times New Roman" w:cs="Times New Roman"/>
          <w:iCs/>
          <w:sz w:val="28"/>
          <w:szCs w:val="28"/>
          <w:lang w:val="kk-KZ"/>
        </w:rPr>
        <w:t xml:space="preserve"> йонсондық теорияның семантикалық моделі. </w:t>
      </w:r>
    </w:p>
    <w:p w14:paraId="78E590A3" w14:textId="77777777" w:rsidR="00FB4306" w:rsidRPr="00094DE9"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i/>
          <w:sz w:val="28"/>
          <w:szCs w:val="28"/>
          <w:lang w:val="kk-KZ"/>
        </w:rPr>
        <w:t xml:space="preserve">Анықтама </w:t>
      </w:r>
      <w:r>
        <w:rPr>
          <w:rFonts w:ascii="Times New Roman" w:eastAsiaTheme="minorEastAsia" w:hAnsi="Times New Roman" w:cs="Times New Roman"/>
          <w:i/>
          <w:sz w:val="28"/>
          <w:szCs w:val="28"/>
          <w:lang w:val="kk-KZ"/>
        </w:rPr>
        <w:t>2.3.</w:t>
      </w:r>
      <w:r w:rsidRPr="00094DE9">
        <w:rPr>
          <w:rFonts w:ascii="Times New Roman" w:eastAsiaTheme="minorEastAsia" w:hAnsi="Times New Roman" w:cs="Times New Roman"/>
          <w:i/>
          <w:sz w:val="28"/>
          <w:szCs w:val="28"/>
          <w:lang w:val="kk-KZ"/>
        </w:rPr>
        <w:t>9</w:t>
      </w:r>
      <w:r w:rsidRPr="00094DE9">
        <w:rPr>
          <w:rFonts w:ascii="Times New Roman" w:eastAsiaTheme="minorEastAsia" w:hAnsi="Times New Roman" w:cs="Times New Roman"/>
          <w:iCs/>
          <w:sz w:val="28"/>
          <w:szCs w:val="28"/>
          <w:lang w:val="kk-KZ"/>
        </w:rPr>
        <w:t xml:space="preserve">. Айтарлық </w:t>
      </w:r>
      <m:oMath>
        <m:r>
          <w:rPr>
            <w:rFonts w:ascii="Cambria Math" w:eastAsiaTheme="minorEastAsia" w:hAnsi="Cambria Math" w:cs="Times New Roman"/>
            <w:sz w:val="28"/>
            <w:szCs w:val="28"/>
            <w:lang w:val="kk-KZ"/>
          </w:rPr>
          <m:t>X⊆C</m:t>
        </m:r>
      </m:oMath>
      <w:r w:rsidRPr="00094DE9">
        <w:rPr>
          <w:rFonts w:ascii="Times New Roman" w:eastAsiaTheme="minorEastAsia" w:hAnsi="Times New Roman" w:cs="Times New Roman"/>
          <w:iCs/>
          <w:sz w:val="28"/>
          <w:szCs w:val="28"/>
          <w:lang w:val="kk-KZ"/>
        </w:rPr>
        <w:t xml:space="preserve"> болсын. Біз Х – С-ның </w:t>
      </w:r>
      <m:oMath>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iCs/>
          <w:sz w:val="28"/>
          <w:szCs w:val="28"/>
          <w:lang w:val="kk-KZ"/>
        </w:rPr>
        <w:t>-позитивті йонсондық ішкі жиыны деп атаймыз, егер Х келесі шарттарды қанағаттандырса:</w:t>
      </w:r>
    </w:p>
    <w:p w14:paraId="19EAB7BA" w14:textId="77777777" w:rsidR="00FB4306" w:rsidRPr="00094DE9" w:rsidRDefault="00FB4306" w:rsidP="00FB4306">
      <w:pPr>
        <w:pStyle w:val="a4"/>
        <w:numPr>
          <w:ilvl w:val="0"/>
          <w:numId w:val="7"/>
        </w:numPr>
        <w:spacing w:line="240" w:lineRule="auto"/>
        <w:ind w:left="0" w:firstLine="454"/>
        <w:jc w:val="both"/>
        <w:rPr>
          <w:rFonts w:ascii="Times New Roman" w:eastAsiaTheme="minorEastAsia" w:hAnsi="Times New Roman" w:cs="Times New Roman"/>
          <w:i/>
          <w:iCs/>
          <w:sz w:val="28"/>
          <w:szCs w:val="28"/>
          <w:lang w:val="kk-KZ"/>
        </w:rPr>
      </w:pPr>
      <w:r w:rsidRPr="00E76279">
        <w:rPr>
          <w:rFonts w:ascii="Cambria Math" w:eastAsiaTheme="minorEastAsia" w:hAnsi="Cambria Math" w:cs="Times New Roman"/>
          <w:iCs/>
          <w:sz w:val="28"/>
          <w:szCs w:val="28"/>
          <w:lang w:val="kk-KZ"/>
        </w:rPr>
        <w:t>𝑋</w:t>
      </w:r>
      <w:r w:rsidRPr="00094DE9">
        <w:rPr>
          <w:rFonts w:ascii="Times New Roman" w:eastAsiaTheme="minorEastAsia" w:hAnsi="Times New Roman" w:cs="Times New Roman"/>
          <w:iCs/>
          <w:sz w:val="28"/>
          <w:szCs w:val="28"/>
          <w:lang w:val="kk-KZ"/>
        </w:rPr>
        <w:t xml:space="preserve"> – </w:t>
      </w:r>
      <m:oMath>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iCs/>
          <w:sz w:val="28"/>
          <w:szCs w:val="28"/>
          <w:lang w:val="kk-KZ"/>
        </w:rPr>
        <w:t xml:space="preserve">-анықталған жиын (бұл дегеніміз </w:t>
      </w:r>
      <m:oMath>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iCs/>
          <w:sz w:val="28"/>
          <w:szCs w:val="28"/>
          <w:lang w:val="kk-KZ"/>
        </w:rPr>
        <w:t xml:space="preserve">-дан формула табылады С-дағы шешімі Х жиыны болатындай, мұндағы </w:t>
      </w:r>
      <m:oMath>
        <m:r>
          <w:rPr>
            <w:rFonts w:ascii="Cambria Math" w:eastAsiaTheme="minorEastAsia" w:hAnsi="Cambria Math" w:cs="Times New Roman"/>
            <w:sz w:val="28"/>
            <w:szCs w:val="28"/>
            <w:lang w:val="kk-KZ"/>
          </w:rPr>
          <m:t>∆⊆B(</m:t>
        </m:r>
        <m:sSup>
          <m:sSupPr>
            <m:ctrlPr>
              <w:rPr>
                <w:rFonts w:ascii="Cambria Math" w:eastAsiaTheme="minorEastAsia" w:hAnsi="Cambria Math" w:cs="Times New Roman"/>
                <w:i/>
                <w:iCs/>
                <w:sz w:val="28"/>
                <w:szCs w:val="28"/>
                <w:lang w:val="kk-KZ"/>
              </w:rPr>
            </m:ctrlPr>
          </m:sSupPr>
          <m:e>
            <m:r>
              <w:rPr>
                <w:rFonts w:ascii="Cambria Math" w:eastAsiaTheme="minorEastAsia" w:hAnsi="Cambria Math" w:cs="Times New Roman"/>
                <w:sz w:val="28"/>
                <w:szCs w:val="28"/>
                <w:lang w:val="kk-KZ"/>
              </w:rPr>
              <m:t>L</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iCs/>
          <w:sz w:val="28"/>
          <w:szCs w:val="28"/>
          <w:lang w:val="kk-KZ"/>
        </w:rPr>
        <w:t xml:space="preserve">, </w:t>
      </w:r>
      <m:oMath>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iCs/>
          <w:sz w:val="28"/>
          <w:szCs w:val="28"/>
          <w:lang w:val="kk-KZ"/>
        </w:rPr>
        <w:t xml:space="preserve"> ол келесі түрдегі формула, мысалы </w:t>
      </w:r>
      <m:oMath>
        <m:sSup>
          <m:sSupPr>
            <m:ctrlPr>
              <w:rPr>
                <w:rFonts w:ascii="Cambria Math" w:eastAsiaTheme="minorEastAsia" w:hAnsi="Cambria Math" w:cs="Times New Roman"/>
                <w:i/>
                <w:iCs/>
                <w:sz w:val="28"/>
                <w:szCs w:val="28"/>
                <w:lang w:val="kk-KZ"/>
              </w:rPr>
            </m:ctrlPr>
          </m:sSupPr>
          <m:e>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sSup>
          <m:sSupPr>
            <m:ctrlPr>
              <w:rPr>
                <w:rFonts w:ascii="Cambria Math" w:eastAsiaTheme="minorEastAsia" w:hAnsi="Cambria Math" w:cs="Times New Roman"/>
                <w:i/>
                <w:iCs/>
                <w:sz w:val="28"/>
                <w:szCs w:val="28"/>
                <w:lang w:val="kk-KZ"/>
              </w:rPr>
            </m:ctrlPr>
          </m:sSupPr>
          <m:e>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 ∀</m:t>
        </m:r>
        <m:sSup>
          <m:sSupPr>
            <m:ctrlPr>
              <w:rPr>
                <w:rFonts w:ascii="Cambria Math" w:eastAsiaTheme="minorEastAsia" w:hAnsi="Cambria Math" w:cs="Times New Roman"/>
                <w:i/>
                <w:iCs/>
                <w:sz w:val="28"/>
                <w:szCs w:val="28"/>
                <w:lang w:val="kk-KZ"/>
              </w:rPr>
            </m:ctrlPr>
          </m:sSupPr>
          <m:e>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oMath>
      <w:r w:rsidRPr="00094DE9">
        <w:rPr>
          <w:rFonts w:ascii="Times New Roman" w:eastAsiaTheme="minorEastAsia" w:hAnsi="Times New Roman" w:cs="Times New Roman"/>
          <w:iCs/>
          <w:sz w:val="28"/>
          <w:szCs w:val="28"/>
          <w:lang w:val="kk-KZ"/>
        </w:rPr>
        <w:t xml:space="preserve"> және т.б.);</w:t>
      </w:r>
    </w:p>
    <w:p w14:paraId="5C970D72" w14:textId="77777777" w:rsidR="00FB4306" w:rsidRPr="00D36164" w:rsidRDefault="00FB4306" w:rsidP="00FB4306">
      <w:pPr>
        <w:pStyle w:val="a4"/>
        <w:numPr>
          <w:ilvl w:val="0"/>
          <w:numId w:val="7"/>
        </w:numPr>
        <w:spacing w:after="0" w:line="240" w:lineRule="auto"/>
        <w:ind w:left="0" w:firstLine="454"/>
        <w:jc w:val="both"/>
        <w:rPr>
          <w:rFonts w:ascii="Times New Roman" w:eastAsiaTheme="minorEastAsia" w:hAnsi="Times New Roman" w:cs="Times New Roman"/>
          <w:i/>
          <w:iCs/>
          <w:sz w:val="28"/>
          <w:szCs w:val="28"/>
          <w:lang w:val="kk-KZ"/>
        </w:rPr>
      </w:pPr>
      <m:oMath>
        <m:r>
          <w:rPr>
            <w:rFonts w:ascii="Cambria Math" w:eastAsiaTheme="minorEastAsia" w:hAnsi="Cambria Math" w:cs="Times New Roman"/>
            <w:sz w:val="28"/>
            <w:szCs w:val="28"/>
            <w:lang w:val="kk-KZ"/>
          </w:rPr>
          <m:t>dcl</m:t>
        </m:r>
        <m:d>
          <m:dPr>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X</m:t>
            </m:r>
          </m:e>
        </m:d>
        <m:r>
          <w:rPr>
            <w:rFonts w:ascii="Cambria Math" w:eastAsiaTheme="minorEastAsia" w:hAnsi="Cambria Math" w:cs="Times New Roman"/>
            <w:sz w:val="28"/>
            <w:szCs w:val="28"/>
            <w:lang w:val="kk-KZ"/>
          </w:rPr>
          <m:t>=M, M∈</m:t>
        </m:r>
        <m:sSup>
          <m:sSupPr>
            <m:ctrlPr>
              <w:rPr>
                <w:rFonts w:ascii="Cambria Math" w:eastAsiaTheme="minorEastAsia" w:hAnsi="Cambria Math" w:cs="Times New Roman"/>
                <w:i/>
                <w:iCs/>
                <w:sz w:val="28"/>
                <w:szCs w:val="28"/>
                <w:lang w:val="kk-KZ"/>
              </w:rPr>
            </m:ctrlPr>
          </m:sSupPr>
          <m:e>
            <m:r>
              <w:rPr>
                <w:rFonts w:ascii="Cambria Math" w:eastAsiaTheme="minorEastAsia" w:hAnsi="Cambria Math" w:cs="Times New Roman"/>
                <w:sz w:val="28"/>
                <w:szCs w:val="28"/>
                <w:lang w:val="kk-KZ"/>
              </w:rPr>
              <m:t>(</m:t>
            </m:r>
            <m:sSubSup>
              <m:sSubSupPr>
                <m:ctrlPr>
                  <w:rPr>
                    <w:rFonts w:ascii="Cambria Math" w:eastAsiaTheme="minorEastAsia" w:hAnsi="Cambria Math" w:cs="Times New Roman"/>
                    <w:i/>
                    <w:iCs/>
                    <w:sz w:val="28"/>
                    <w:szCs w:val="28"/>
                    <w:lang w:val="kk-KZ"/>
                  </w:rPr>
                </m:ctrlPr>
              </m:sSubSup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T</m:t>
                </m:r>
              </m:sub>
              <m:sup>
                <m:r>
                  <w:rPr>
                    <w:rFonts w:ascii="Cambria Math" w:eastAsiaTheme="minorEastAsia" w:hAnsi="Cambria Math" w:cs="Times New Roman"/>
                    <w:sz w:val="28"/>
                    <w:szCs w:val="28"/>
                    <w:lang w:val="kk-KZ"/>
                  </w:rPr>
                  <m:t>∆</m:t>
                </m:r>
              </m:sup>
            </m:sSubSup>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oMath>
      <w:r w:rsidRPr="00094DE9">
        <w:rPr>
          <w:rFonts w:ascii="Times New Roman" w:eastAsiaTheme="minorEastAsia" w:hAnsi="Times New Roman" w:cs="Times New Roman"/>
          <w:i/>
          <w:iCs/>
          <w:sz w:val="28"/>
          <w:szCs w:val="28"/>
          <w:lang w:val="kk-KZ"/>
        </w:rPr>
        <w:t xml:space="preserve">, </w:t>
      </w:r>
      <w:r w:rsidRPr="00094DE9">
        <w:rPr>
          <w:rFonts w:ascii="Times New Roman" w:eastAsiaTheme="minorEastAsia" w:hAnsi="Times New Roman" w:cs="Times New Roman"/>
          <w:sz w:val="28"/>
          <w:szCs w:val="28"/>
          <w:lang w:val="kk-KZ"/>
        </w:rPr>
        <w:t xml:space="preserve">мұндағы </w:t>
      </w:r>
      <m:oMath>
        <m:r>
          <w:rPr>
            <w:rFonts w:ascii="Cambria Math" w:eastAsiaTheme="minorEastAsia" w:hAnsi="Cambria Math" w:cs="Times New Roman"/>
            <w:sz w:val="28"/>
            <w:szCs w:val="28"/>
            <w:lang w:val="kk-KZ"/>
          </w:rPr>
          <m:t>dcl</m:t>
        </m:r>
      </m:oMath>
      <w:r w:rsidRPr="00094DE9">
        <w:rPr>
          <w:rFonts w:ascii="Times New Roman" w:eastAsiaTheme="minorEastAsia" w:hAnsi="Times New Roman" w:cs="Times New Roman"/>
          <w:iCs/>
          <w:sz w:val="28"/>
          <w:szCs w:val="28"/>
          <w:lang w:val="kk-KZ"/>
        </w:rPr>
        <w:t xml:space="preserve"> анықталған тұйық оператор және </w:t>
      </w:r>
      <m:oMath>
        <m:r>
          <w:rPr>
            <w:rFonts w:ascii="Cambria Math" w:eastAsiaTheme="minorEastAsia" w:hAnsi="Cambria Math" w:cs="Times New Roman"/>
            <w:sz w:val="28"/>
            <w:szCs w:val="28"/>
            <w:lang w:val="kk-KZ"/>
          </w:rPr>
          <m:t>cl-С</m:t>
        </m:r>
      </m:oMath>
      <w:r w:rsidRPr="00094DE9">
        <w:rPr>
          <w:rFonts w:ascii="Times New Roman" w:eastAsiaTheme="minorEastAsia" w:hAnsi="Times New Roman" w:cs="Times New Roman"/>
          <w:iCs/>
          <w:sz w:val="28"/>
          <w:szCs w:val="28"/>
          <w:lang w:val="kk-KZ"/>
        </w:rPr>
        <w:t xml:space="preserve"> арқылы алғашқы геометрияны анықтайтын оператор. </w:t>
      </w:r>
    </w:p>
    <w:p w14:paraId="29EBB511" w14:textId="77777777" w:rsidR="00FB4306" w:rsidRPr="00D36164" w:rsidRDefault="00FB4306" w:rsidP="00FB4306">
      <w:pPr>
        <w:ind w:firstLine="426"/>
        <w:jc w:val="both"/>
        <w:rPr>
          <w:rFonts w:ascii="Times New Roman" w:eastAsiaTheme="minorEastAsia" w:hAnsi="Times New Roman" w:cs="Times New Roman"/>
          <w:i/>
          <w:iCs/>
          <w:sz w:val="28"/>
          <w:szCs w:val="28"/>
          <w:lang w:val="kk-KZ"/>
        </w:rPr>
      </w:pPr>
      <w:r w:rsidRPr="00D36164">
        <w:rPr>
          <w:rFonts w:ascii="Times New Roman" w:eastAsiaTheme="minorEastAsia" w:hAnsi="Times New Roman" w:cs="Times New Roman"/>
          <w:i/>
          <w:iCs/>
          <w:sz w:val="28"/>
          <w:szCs w:val="28"/>
          <w:lang w:val="kk-KZ"/>
        </w:rPr>
        <w:t>Лемма 2.3.3.</w:t>
      </w:r>
      <w:r w:rsidRPr="00D36164">
        <w:rPr>
          <w:rFonts w:ascii="Times New Roman" w:eastAsiaTheme="minorEastAsia" w:hAnsi="Times New Roman" w:cs="Times New Roman"/>
          <w:sz w:val="28"/>
          <w:szCs w:val="28"/>
          <w:lang w:val="kk-KZ"/>
        </w:rPr>
        <w:t xml:space="preserve"> Айтарлық Т –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PJ</m:t>
        </m:r>
      </m:oMath>
      <w:r w:rsidRPr="00D36164">
        <w:rPr>
          <w:rFonts w:ascii="Times New Roman" w:eastAsiaTheme="minorEastAsia" w:hAnsi="Times New Roman" w:cs="Times New Roman"/>
          <w:sz w:val="28"/>
          <w:szCs w:val="28"/>
        </w:rPr>
        <w:t xml:space="preserve"> </w:t>
      </w:r>
      <w:r w:rsidRPr="00D36164">
        <w:rPr>
          <w:rFonts w:ascii="Times New Roman" w:eastAsiaTheme="minorEastAsia" w:hAnsi="Times New Roman" w:cs="Times New Roman"/>
          <w:sz w:val="28"/>
          <w:szCs w:val="28"/>
          <w:lang w:val="kk-KZ"/>
        </w:rPr>
        <w:t xml:space="preserve">позитивті йонсондық теория болсын. </w:t>
      </w:r>
      <m:oMath>
        <m:sSup>
          <m:sSupPr>
            <m:ctrlPr>
              <w:rPr>
                <w:rFonts w:ascii="Cambria Math" w:eastAsiaTheme="minorEastAsia" w:hAnsi="Cambria Math" w:cs="Times New Roman"/>
                <w:i/>
                <w:iCs/>
                <w:sz w:val="28"/>
                <w:szCs w:val="28"/>
                <w:lang w:val="kk-KZ"/>
              </w:rPr>
            </m:ctrlPr>
          </m:sSupPr>
          <m:e>
            <m:r>
              <w:rPr>
                <w:rFonts w:ascii="Cambria Math" w:eastAsiaTheme="minorEastAsia" w:hAnsi="Cambria Math" w:cs="Times New Roman"/>
                <w:sz w:val="28"/>
                <w:szCs w:val="28"/>
                <w:lang w:val="kk-KZ"/>
              </w:rPr>
              <m:t>(</m:t>
            </m:r>
            <m:sSubSup>
              <m:sSubSupPr>
                <m:ctrlPr>
                  <w:rPr>
                    <w:rFonts w:ascii="Cambria Math" w:eastAsiaTheme="minorEastAsia" w:hAnsi="Cambria Math" w:cs="Times New Roman"/>
                    <w:i/>
                    <w:iCs/>
                    <w:sz w:val="28"/>
                    <w:szCs w:val="28"/>
                    <w:lang w:val="kk-KZ"/>
                  </w:rPr>
                </m:ctrlPr>
              </m:sSubSup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T</m:t>
                </m:r>
              </m:sub>
              <m:sup>
                <m:r>
                  <w:rPr>
                    <w:rFonts w:ascii="Cambria Math" w:eastAsiaTheme="minorEastAsia" w:hAnsi="Cambria Math" w:cs="Times New Roman"/>
                    <w:sz w:val="28"/>
                    <w:szCs w:val="28"/>
                    <w:lang w:val="kk-KZ"/>
                  </w:rPr>
                  <m:t>∆</m:t>
                </m:r>
              </m:sup>
            </m:sSubSup>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oMath>
      <w:r w:rsidRPr="00D36164">
        <w:rPr>
          <w:rFonts w:ascii="Times New Roman" w:eastAsiaTheme="minorEastAsia" w:hAnsi="Times New Roman" w:cs="Times New Roman"/>
          <w:i/>
          <w:iCs/>
          <w:sz w:val="28"/>
          <w:szCs w:val="28"/>
        </w:rPr>
        <w:t xml:space="preserve"> </w:t>
      </w:r>
      <w:r w:rsidRPr="00D36164">
        <w:rPr>
          <w:rFonts w:ascii="Times New Roman" w:eastAsiaTheme="minorEastAsia" w:hAnsi="Times New Roman" w:cs="Times New Roman"/>
          <w:sz w:val="28"/>
          <w:szCs w:val="28"/>
          <w:lang w:val="kk-KZ"/>
        </w:rPr>
        <w:t xml:space="preserve">оның экзинтенциалды тұйық модельдер класы болсын. Онда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Th</m:t>
            </m:r>
          </m:e>
          <m:sub>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sub>
        </m:sSub>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A</m:t>
            </m:r>
          </m:e>
        </m:d>
      </m:oMath>
      <w:r w:rsidRPr="00D36164">
        <w:rPr>
          <w:rFonts w:ascii="Times New Roman" w:eastAsiaTheme="minorEastAsia" w:hAnsi="Times New Roman" w:cs="Times New Roman"/>
          <w:sz w:val="28"/>
          <w:szCs w:val="28"/>
          <w:lang w:val="kk-KZ"/>
        </w:rPr>
        <w:t xml:space="preserve"> теориясының әрбір</w:t>
      </w:r>
      <w:r w:rsidRPr="00D36164">
        <w:rPr>
          <w:rFonts w:ascii="Times New Roman" w:eastAsiaTheme="minorEastAsia" w:hAnsi="Times New Roman" w:cs="Times New Roman"/>
          <w:i/>
          <w:sz w:val="28"/>
          <w:szCs w:val="28"/>
          <w:lang w:val="kk-KZ"/>
        </w:rPr>
        <w:t xml:space="preserve"> </w:t>
      </w:r>
      <m:oMath>
        <m:r>
          <w:rPr>
            <w:rFonts w:ascii="Cambria Math" w:eastAsiaTheme="minorEastAsia" w:hAnsi="Cambria Math" w:cs="Times New Roman"/>
            <w:sz w:val="28"/>
            <w:szCs w:val="28"/>
            <w:lang w:val="kk-KZ"/>
          </w:rPr>
          <m:t>A∈</m:t>
        </m:r>
        <m:sSup>
          <m:sSupPr>
            <m:ctrlPr>
              <w:rPr>
                <w:rFonts w:ascii="Cambria Math" w:eastAsiaTheme="minorEastAsia" w:hAnsi="Cambria Math" w:cs="Times New Roman"/>
                <w:i/>
                <w:iCs/>
                <w:sz w:val="28"/>
                <w:szCs w:val="28"/>
                <w:lang w:val="kk-KZ"/>
              </w:rPr>
            </m:ctrlPr>
          </m:sSupPr>
          <m:e>
            <m:r>
              <w:rPr>
                <w:rFonts w:ascii="Cambria Math" w:eastAsiaTheme="minorEastAsia" w:hAnsi="Cambria Math" w:cs="Times New Roman"/>
                <w:sz w:val="28"/>
                <w:szCs w:val="28"/>
                <w:lang w:val="kk-KZ"/>
              </w:rPr>
              <m:t>(</m:t>
            </m:r>
            <m:sSubSup>
              <m:sSubSupPr>
                <m:ctrlPr>
                  <w:rPr>
                    <w:rFonts w:ascii="Cambria Math" w:eastAsiaTheme="minorEastAsia" w:hAnsi="Cambria Math" w:cs="Times New Roman"/>
                    <w:i/>
                    <w:iCs/>
                    <w:sz w:val="28"/>
                    <w:szCs w:val="28"/>
                    <w:lang w:val="kk-KZ"/>
                  </w:rPr>
                </m:ctrlPr>
              </m:sSubSup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T</m:t>
                </m:r>
              </m:sub>
              <m:sup>
                <m:r>
                  <w:rPr>
                    <w:rFonts w:ascii="Cambria Math" w:eastAsiaTheme="minorEastAsia" w:hAnsi="Cambria Math" w:cs="Times New Roman"/>
                    <w:sz w:val="28"/>
                    <w:szCs w:val="28"/>
                    <w:lang w:val="kk-KZ"/>
                  </w:rPr>
                  <m:t>∆</m:t>
                </m:r>
              </m:sup>
            </m:sSubSup>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oMath>
      <w:r w:rsidRPr="00D36164">
        <w:rPr>
          <w:rFonts w:ascii="Times New Roman" w:eastAsiaTheme="minorEastAsia" w:hAnsi="Times New Roman" w:cs="Times New Roman"/>
          <w:sz w:val="28"/>
          <w:szCs w:val="28"/>
          <w:lang w:val="kk-KZ"/>
        </w:rPr>
        <w:t xml:space="preserve"> моделі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D36164">
        <w:rPr>
          <w:rFonts w:ascii="Times New Roman" w:eastAsiaTheme="minorEastAsia" w:hAnsi="Times New Roman" w:cs="Times New Roman"/>
          <w:sz w:val="28"/>
          <w:szCs w:val="28"/>
          <w:lang w:val="kk-KZ"/>
        </w:rPr>
        <w:t xml:space="preserve"> теория болады. </w:t>
      </w:r>
    </w:p>
    <w:p w14:paraId="528E212B" w14:textId="77777777" w:rsidR="00FB4306" w:rsidRPr="00094DE9" w:rsidRDefault="00FB4306" w:rsidP="00FB4306">
      <w:pPr>
        <w:pStyle w:val="a4"/>
        <w:spacing w:after="0" w:line="240" w:lineRule="auto"/>
        <w:ind w:left="0"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i/>
          <w:sz w:val="28"/>
          <w:szCs w:val="28"/>
          <w:lang w:val="kk-KZ"/>
        </w:rPr>
        <w:t xml:space="preserve">Анықтама </w:t>
      </w:r>
      <w:r>
        <w:rPr>
          <w:rFonts w:ascii="Times New Roman" w:eastAsiaTheme="minorEastAsia" w:hAnsi="Times New Roman" w:cs="Times New Roman"/>
          <w:i/>
          <w:sz w:val="28"/>
          <w:szCs w:val="28"/>
          <w:lang w:val="kk-KZ"/>
        </w:rPr>
        <w:t>2.3.</w:t>
      </w:r>
      <w:r w:rsidRPr="00094DE9">
        <w:rPr>
          <w:rFonts w:ascii="Times New Roman" w:eastAsiaTheme="minorEastAsia" w:hAnsi="Times New Roman" w:cs="Times New Roman"/>
          <w:i/>
          <w:sz w:val="28"/>
          <w:szCs w:val="28"/>
          <w:lang w:val="kk-KZ"/>
        </w:rPr>
        <w:t xml:space="preserve">10.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e>
        </m:d>
        <m:r>
          <w:rPr>
            <w:rFonts w:ascii="Cambria Math"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e>
        </m:d>
      </m:oMath>
      <w:r w:rsidRPr="00094DE9">
        <w:rPr>
          <w:rFonts w:ascii="Times New Roman" w:eastAsiaTheme="minorEastAsia" w:hAnsi="Times New Roman" w:cs="Times New Roman"/>
          <w:i/>
          <w:sz w:val="28"/>
          <w:szCs w:val="28"/>
          <w:lang w:val="kk-KZ"/>
        </w:rPr>
        <w:t xml:space="preserve">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iCs/>
          <w:sz w:val="28"/>
          <w:szCs w:val="28"/>
          <w:lang w:val="kk-KZ"/>
        </w:rPr>
        <w:t xml:space="preserve"> фрагменттерінің </w:t>
      </w:r>
      <m:oMath>
        <m:r>
          <w:rPr>
            <w:rFonts w:ascii="Cambria Math" w:hAnsi="Cambria Math" w:cs="Times New Roman"/>
            <w:sz w:val="28"/>
            <w:szCs w:val="28"/>
            <w:lang w:val="kk-KZ"/>
          </w:rPr>
          <m:t>H(</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e>
        </m:d>
        <m:r>
          <w:rPr>
            <w:rFonts w:ascii="Cambria Math"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e>
        </m:d>
        <m: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гибриді деп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Th</m:t>
            </m:r>
          </m:e>
          <m:sub>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e>
              <m:sup>
                <m:r>
                  <w:rPr>
                    <w:rFonts w:ascii="Cambria Math" w:hAnsi="Cambria Math" w:cs="Times New Roman"/>
                    <w:sz w:val="28"/>
                    <w:szCs w:val="28"/>
                    <w:lang w:val="kk-KZ"/>
                  </w:rPr>
                  <m:t>+</m:t>
                </m:r>
              </m:sup>
            </m:sSup>
          </m:sub>
        </m:sSub>
        <m:d>
          <m:dPr>
            <m:ctrlPr>
              <w:rPr>
                <w:rFonts w:ascii="Cambria Math" w:hAnsi="Cambria Math" w:cs="Times New Roman"/>
                <w:i/>
                <w:sz w:val="28"/>
                <w:szCs w:val="28"/>
                <w:lang w:val="en-US"/>
              </w:rPr>
            </m:ctrlPr>
          </m:d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e>
        </m:d>
      </m:oMath>
      <w:r w:rsidRPr="00094DE9">
        <w:rPr>
          <w:rFonts w:ascii="Times New Roman" w:eastAsiaTheme="minorEastAsia" w:hAnsi="Times New Roman" w:cs="Times New Roman"/>
          <w:sz w:val="28"/>
          <w:szCs w:val="28"/>
          <w:lang w:val="kk-KZ"/>
        </w:rPr>
        <w:t xml:space="preserve"> теориясын айтамыз, егер ол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sz w:val="28"/>
          <w:szCs w:val="28"/>
          <w:lang w:val="kk-KZ"/>
        </w:rPr>
        <w:t xml:space="preserve"> теория болса, мұндағы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-дің семантикалық модельдері, </w:t>
      </w:r>
      <m:oMath>
        <m:r>
          <w:rPr>
            <w:rFonts w:ascii="Cambria Math" w:eastAsiaTheme="minorEastAsia" w:hAnsi="Cambria Math" w:cs="Times New Roman"/>
            <w:sz w:val="28"/>
            <w:szCs w:val="28"/>
            <w:lang w:val="kk-KZ"/>
          </w:rPr>
          <m:t>i=1,2.</m:t>
        </m:r>
      </m:oMath>
      <w:r w:rsidRPr="00094DE9">
        <w:rPr>
          <w:rFonts w:ascii="Times New Roman" w:eastAsiaTheme="minorEastAsia" w:hAnsi="Times New Roman" w:cs="Times New Roman"/>
          <w:sz w:val="28"/>
          <w:szCs w:val="28"/>
          <w:lang w:val="kk-KZ"/>
        </w:rPr>
        <w:t xml:space="preserve"> </w:t>
      </w:r>
    </w:p>
    <w:p w14:paraId="319B6037" w14:textId="77777777" w:rsidR="00FB4306" w:rsidRPr="00094DE9"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i/>
          <w:sz w:val="28"/>
          <w:szCs w:val="28"/>
          <w:lang w:val="kk-KZ"/>
        </w:rPr>
        <w:t xml:space="preserve">Факт </w:t>
      </w:r>
      <w:r>
        <w:rPr>
          <w:rFonts w:ascii="Times New Roman" w:eastAsiaTheme="minorEastAsia" w:hAnsi="Times New Roman" w:cs="Times New Roman"/>
          <w:i/>
          <w:sz w:val="28"/>
          <w:szCs w:val="28"/>
          <w:lang w:val="kk-KZ"/>
        </w:rPr>
        <w:t>2.3.</w:t>
      </w:r>
      <w:r w:rsidRPr="00094DE9">
        <w:rPr>
          <w:rFonts w:ascii="Times New Roman" w:eastAsiaTheme="minorEastAsia" w:hAnsi="Times New Roman" w:cs="Times New Roman"/>
          <w:i/>
          <w:sz w:val="28"/>
          <w:szCs w:val="28"/>
          <w:lang w:val="kk-KZ"/>
        </w:rPr>
        <w:t>1.</w:t>
      </w:r>
      <m:oMath>
        <m:r>
          <w:rPr>
            <w:rFonts w:ascii="Cambria Math" w:hAnsi="Cambria Math" w:cs="Times New Roman"/>
            <w:sz w:val="28"/>
            <w:szCs w:val="28"/>
            <w:lang w:val="kk-KZ"/>
          </w:rPr>
          <m:t>H(</m:t>
        </m:r>
        <m:sSup>
          <m:sSupPr>
            <m:ctrlPr>
              <w:rPr>
                <w:rFonts w:ascii="Cambria Math" w:eastAsiaTheme="minorEastAsia" w:hAnsi="Cambria Math" w:cs="Times New Roman"/>
                <w:i/>
                <w:kern w:val="0"/>
                <w:sz w:val="28"/>
                <w:szCs w:val="28"/>
                <w:lang w:val="kk-KZ"/>
                <w14:ligatures w14:val="none"/>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kern w:val="0"/>
                    <w:sz w:val="28"/>
                    <w:szCs w:val="28"/>
                    <w:lang w:val="kk-KZ"/>
                    <w14:ligatures w14:val="none"/>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e>
        </m:d>
        <m:r>
          <w:rPr>
            <w:rFonts w:ascii="Cambria Math" w:hAnsi="Cambria Math" w:cs="Times New Roman"/>
            <w:sz w:val="28"/>
            <w:szCs w:val="28"/>
            <w:lang w:val="kk-KZ"/>
          </w:rPr>
          <m:t>,</m:t>
        </m:r>
        <m:sSup>
          <m:sSupPr>
            <m:ctrlPr>
              <w:rPr>
                <w:rFonts w:ascii="Cambria Math" w:eastAsiaTheme="minorEastAsia" w:hAnsi="Cambria Math" w:cs="Times New Roman"/>
                <w:i/>
                <w:kern w:val="0"/>
                <w:sz w:val="28"/>
                <w:szCs w:val="28"/>
                <w:lang w:val="kk-KZ"/>
                <w14:ligatures w14:val="none"/>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kern w:val="0"/>
                    <w:sz w:val="28"/>
                    <w:szCs w:val="28"/>
                    <w:lang w:val="kk-KZ"/>
                    <w14:ligatures w14:val="none"/>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e>
        </m:d>
        <m:r>
          <w:rPr>
            <w:rFonts w:ascii="Cambria Math" w:hAnsi="Cambria Math" w:cs="Times New Roman"/>
            <w:sz w:val="28"/>
            <w:szCs w:val="28"/>
            <w:lang w:val="kk-KZ"/>
          </w:rPr>
          <m:t>)</m:t>
        </m:r>
      </m:oMath>
      <w:r w:rsidRPr="00094DE9">
        <w:rPr>
          <w:rFonts w:ascii="Times New Roman" w:eastAsiaTheme="minorEastAsia" w:hAnsi="Times New Roman" w:cs="Times New Roman"/>
          <w:i/>
          <w:sz w:val="28"/>
          <w:szCs w:val="28"/>
          <w:lang w:val="kk-KZ"/>
        </w:rPr>
        <w:t xml:space="preserve"> </w:t>
      </w:r>
      <w:r w:rsidRPr="00094DE9">
        <w:rPr>
          <w:rFonts w:ascii="Times New Roman" w:eastAsiaTheme="minorEastAsia" w:hAnsi="Times New Roman" w:cs="Times New Roman"/>
          <w:iCs/>
          <w:sz w:val="28"/>
          <w:szCs w:val="28"/>
          <w:lang w:val="kk-KZ"/>
        </w:rPr>
        <w:t>теориясы</w:t>
      </w:r>
      <w:r w:rsidRPr="00094DE9">
        <w:rPr>
          <w:rFonts w:ascii="Times New Roman" w:eastAsiaTheme="minorEastAsia" w:hAnsi="Times New Roman" w:cs="Times New Roman"/>
          <w:i/>
          <w:sz w:val="28"/>
          <w:szCs w:val="28"/>
          <w:lang w:val="kk-KZ"/>
        </w:rPr>
        <w:t xml:space="preserve">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i/>
          <w:sz w:val="28"/>
          <w:szCs w:val="28"/>
          <w:lang w:val="kk-KZ"/>
        </w:rPr>
        <w:t xml:space="preserve"> </w:t>
      </w:r>
      <w:r w:rsidRPr="00094DE9">
        <w:rPr>
          <w:rFonts w:ascii="Times New Roman" w:eastAsiaTheme="minorEastAsia" w:hAnsi="Times New Roman" w:cs="Times New Roman"/>
          <w:iCs/>
          <w:sz w:val="28"/>
          <w:szCs w:val="28"/>
          <w:lang w:val="kk-KZ"/>
        </w:rPr>
        <w:t>теория болуы үшін</w:t>
      </w:r>
      <w:r w:rsidRPr="00094DE9">
        <w:rPr>
          <w:rFonts w:ascii="Times New Roman" w:eastAsiaTheme="minorEastAsia" w:hAnsi="Times New Roman" w:cs="Times New Roman"/>
          <w:i/>
          <w:sz w:val="28"/>
          <w:szCs w:val="28"/>
          <w:lang w:val="kk-KZ"/>
        </w:rPr>
        <w:t xml:space="preserve"> </w:t>
      </w:r>
      <m:oMath>
        <m:d>
          <m:dPr>
            <m:ctrlPr>
              <w:rPr>
                <w:rFonts w:ascii="Cambria Math" w:hAnsi="Cambria Math" w:cs="Times New Roman"/>
                <w:i/>
                <w:sz w:val="28"/>
                <w:szCs w:val="28"/>
                <w:lang w:val="en-US"/>
              </w:rPr>
            </m:ctrlPr>
          </m:d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e>
        </m:d>
        <m:r>
          <w:rPr>
            <w:rFonts w:ascii="Cambria Math" w:hAnsi="Cambria Math" w:cs="Times New Roman"/>
            <w:sz w:val="28"/>
            <w:szCs w:val="28"/>
            <w:lang w:val="kk-KZ"/>
          </w:rPr>
          <m:t>∈</m:t>
        </m:r>
        <m:sSup>
          <m:sSupPr>
            <m:ctrlPr>
              <w:rPr>
                <w:rFonts w:ascii="Cambria Math" w:eastAsiaTheme="minorEastAsia" w:hAnsi="Cambria Math" w:cs="Times New Roman"/>
                <w:i/>
                <w:iCs/>
                <w:kern w:val="0"/>
                <w:sz w:val="28"/>
                <w:szCs w:val="28"/>
                <w:lang w:val="kk-KZ"/>
                <w14:ligatures w14:val="none"/>
              </w:rPr>
            </m:ctrlPr>
          </m:sSupPr>
          <m:e>
            <m:r>
              <w:rPr>
                <w:rFonts w:ascii="Cambria Math" w:eastAsiaTheme="minorEastAsia" w:hAnsi="Cambria Math" w:cs="Times New Roman"/>
                <w:sz w:val="28"/>
                <w:szCs w:val="28"/>
                <w:lang w:val="kk-KZ"/>
              </w:rPr>
              <m:t>(</m:t>
            </m:r>
            <m:sSubSup>
              <m:sSubSupPr>
                <m:ctrlPr>
                  <w:rPr>
                    <w:rFonts w:ascii="Cambria Math" w:eastAsiaTheme="minorEastAsia" w:hAnsi="Cambria Math" w:cs="Times New Roman"/>
                    <w:i/>
                    <w:iCs/>
                    <w:kern w:val="0"/>
                    <w:sz w:val="28"/>
                    <w:szCs w:val="28"/>
                    <w:lang w:val="kk-KZ"/>
                    <w14:ligatures w14:val="none"/>
                  </w:rPr>
                </m:ctrlPr>
              </m:sSubSup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T</m:t>
                </m:r>
              </m:sub>
              <m:sup>
                <m:r>
                  <w:rPr>
                    <w:rFonts w:ascii="Cambria Math" w:eastAsiaTheme="minorEastAsia" w:hAnsi="Cambria Math" w:cs="Times New Roman"/>
                    <w:sz w:val="28"/>
                    <w:szCs w:val="28"/>
                    <w:lang w:val="kk-KZ"/>
                  </w:rPr>
                  <m:t>∆</m:t>
                </m:r>
              </m:sup>
            </m:sSubSup>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oMath>
      <w:r w:rsidRPr="00094DE9">
        <w:rPr>
          <w:rFonts w:ascii="Times New Roman" w:eastAsiaTheme="minorEastAsia" w:hAnsi="Times New Roman" w:cs="Times New Roman"/>
          <w:sz w:val="28"/>
          <w:szCs w:val="28"/>
          <w:lang w:val="kk-KZ"/>
        </w:rPr>
        <w:t xml:space="preserve"> </w:t>
      </w:r>
      <w:r w:rsidRPr="00094DE9">
        <w:rPr>
          <w:rFonts w:ascii="Times New Roman" w:eastAsiaTheme="minorEastAsia" w:hAnsi="Times New Roman" w:cs="Times New Roman"/>
          <w:i/>
          <w:sz w:val="28"/>
          <w:szCs w:val="28"/>
          <w:lang w:val="kk-KZ"/>
        </w:rPr>
        <w:t xml:space="preserve"> </w:t>
      </w:r>
      <w:r w:rsidRPr="00094DE9">
        <w:rPr>
          <w:rFonts w:ascii="Times New Roman" w:eastAsiaTheme="minorEastAsia" w:hAnsi="Times New Roman" w:cs="Times New Roman"/>
          <w:iCs/>
          <w:sz w:val="28"/>
          <w:szCs w:val="28"/>
          <w:lang w:val="kk-KZ"/>
        </w:rPr>
        <w:t>болуы жеткілікті.</w:t>
      </w:r>
    </w:p>
    <w:p w14:paraId="30C6DF8B"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D36164">
        <w:rPr>
          <w:rFonts w:ascii="Times New Roman" w:eastAsiaTheme="minorEastAsia" w:hAnsi="Times New Roman" w:cs="Times New Roman"/>
          <w:i/>
          <w:iCs/>
          <w:sz w:val="28"/>
          <w:szCs w:val="28"/>
          <w:lang w:val="kk-KZ"/>
        </w:rPr>
        <w:t>Теорема 2.3.1.</w:t>
      </w:r>
      <w:r w:rsidRPr="00094DE9">
        <w:rPr>
          <w:rFonts w:ascii="Times New Roman" w:eastAsiaTheme="minorEastAsia" w:hAnsi="Times New Roman" w:cs="Times New Roman"/>
          <w:sz w:val="28"/>
          <w:szCs w:val="28"/>
          <w:lang w:val="kk-KZ"/>
        </w:rPr>
        <w:t xml:space="preserve"> Айтарлық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oMath>
      <w:r w:rsidRPr="00094DE9">
        <w:rPr>
          <w:rFonts w:ascii="Times New Roman" w:eastAsiaTheme="minorEastAsia" w:hAnsi="Times New Roman" w:cs="Times New Roman"/>
          <w:sz w:val="28"/>
          <w:szCs w:val="28"/>
          <w:lang w:val="kk-KZ"/>
        </w:rPr>
        <w:t xml:space="preserve"> кемел дөңес экзистенциалды жай </w:t>
      </w:r>
      <m:oMath>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сөйлемдер үшін толық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sz w:val="28"/>
          <w:szCs w:val="28"/>
          <w:lang w:val="kk-KZ"/>
        </w:rPr>
        <w:t xml:space="preserve">  фрагмент болсын.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oMath>
      <w:r w:rsidRPr="00094DE9">
        <w:rPr>
          <w:rFonts w:ascii="Times New Roman" w:eastAsiaTheme="minorEastAsia" w:hAnsi="Times New Roman" w:cs="Times New Roman"/>
          <w:sz w:val="28"/>
          <w:szCs w:val="28"/>
          <w:lang w:val="kk-KZ"/>
        </w:rPr>
        <w:t xml:space="preserve"> –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Th</m:t>
            </m:r>
          </m:e>
          <m:sub>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e>
              <m:sup>
                <m:r>
                  <w:rPr>
                    <w:rFonts w:ascii="Cambria Math" w:hAnsi="Cambria Math" w:cs="Times New Roman"/>
                    <w:sz w:val="28"/>
                    <w:szCs w:val="28"/>
                    <w:lang w:val="kk-KZ"/>
                  </w:rPr>
                  <m:t>+</m:t>
                </m:r>
              </m:sup>
            </m:sSup>
          </m:sub>
        </m:sSub>
        <m:r>
          <w:rPr>
            <w:rFonts w:ascii="Cambria Math" w:hAnsi="Cambria Math" w:cs="Times New Roman"/>
            <w:sz w:val="28"/>
            <w:szCs w:val="28"/>
            <w:lang w:val="kk-KZ"/>
          </w:rPr>
          <m:t>(C)</m:t>
        </m:r>
      </m:oMath>
      <w:r w:rsidRPr="00094DE9">
        <w:rPr>
          <w:rFonts w:ascii="Times New Roman" w:eastAsiaTheme="minorEastAsia" w:hAnsi="Times New Roman" w:cs="Times New Roman"/>
          <w:sz w:val="28"/>
          <w:szCs w:val="28"/>
          <w:lang w:val="kk-KZ"/>
        </w:rPr>
        <w:t xml:space="preserve"> теориясындағы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sz w:val="28"/>
          <w:szCs w:val="28"/>
          <w:lang w:val="kk-KZ"/>
        </w:rPr>
        <w:t xml:space="preserve">-жиындар болсын,  мұндағы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=dcl(</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Fr(</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Th</m:t>
                </m:r>
              </m:e>
              <m:sub>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e>
                  <m:sup>
                    <m:r>
                      <w:rPr>
                        <w:rFonts w:ascii="Cambria Math" w:hAnsi="Cambria Math" w:cs="Times New Roman"/>
                        <w:sz w:val="28"/>
                        <w:szCs w:val="28"/>
                        <w:lang w:val="kk-KZ"/>
                      </w:rPr>
                      <m:t>+</m:t>
                    </m:r>
                  </m:sup>
                </m:sSup>
              </m:sub>
            </m:sSub>
            <m:r>
              <w:rPr>
                <w:rFonts w:ascii="Cambria Math" w:hAnsi="Cambria Math" w:cs="Times New Roman"/>
                <w:sz w:val="28"/>
                <w:szCs w:val="28"/>
                <w:lang w:val="kk-KZ"/>
              </w:rPr>
              <m:t>(C)</m:t>
            </m:r>
            <m:r>
              <w:rPr>
                <w:rFonts w:ascii="Cambria Math" w:eastAsiaTheme="minorEastAsia" w:hAnsi="Cambria Math" w:cs="Times New Roman"/>
                <w:sz w:val="28"/>
                <w:szCs w:val="28"/>
                <w:lang w:val="kk-KZ"/>
              </w:rPr>
              <m:t>)</m:t>
            </m:r>
          </m:sub>
        </m:sSub>
      </m:oMath>
      <w:r w:rsidRPr="00094DE9">
        <w:rPr>
          <w:rFonts w:ascii="Times New Roman" w:eastAsiaTheme="minorEastAsia" w:hAnsi="Times New Roman" w:cs="Times New Roman"/>
          <w:sz w:val="28"/>
          <w:szCs w:val="28"/>
          <w:lang w:val="kk-KZ"/>
        </w:rPr>
        <w:t xml:space="preserve">, </w:t>
      </w:r>
      <m:oMath>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Th</m:t>
            </m:r>
          </m:e>
          <m:sub>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кемел дөңес экзистенциалды жай </w:t>
      </w:r>
      <m:oMath>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сөйлемдер үшін толық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sz w:val="28"/>
          <w:szCs w:val="28"/>
          <w:lang w:val="kk-KZ"/>
        </w:rPr>
        <w:t xml:space="preserve">  фрагменттер.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сәйкесінше олардың семантикалық моделдері. Онда егер олардың </w:t>
      </w:r>
      <m:oMath>
        <m:r>
          <w:rPr>
            <w:rFonts w:ascii="Cambria Math" w:eastAsiaTheme="minorEastAsia" w:hAnsi="Cambria Math" w:cs="Times New Roman"/>
            <w:sz w:val="28"/>
            <w:szCs w:val="28"/>
            <w:lang w:val="kk-KZ"/>
          </w:rPr>
          <m:t>H(</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гибриді </w:t>
      </w:r>
      <m:oMath>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мен моделді үйлесімді болса, онда </w:t>
      </w:r>
      <m:oMath>
        <m:r>
          <w:rPr>
            <w:rFonts w:ascii="Cambria Math" w:eastAsiaTheme="minorEastAsia" w:hAnsi="Cambria Math" w:cs="Times New Roman"/>
            <w:sz w:val="28"/>
            <w:szCs w:val="28"/>
            <w:lang w:val="kk-KZ"/>
          </w:rPr>
          <m:t>H(</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i=1,2</m:t>
        </m:r>
      </m:oMath>
      <w:r w:rsidRPr="00094DE9">
        <w:rPr>
          <w:rFonts w:ascii="Times New Roman" w:eastAsiaTheme="minorEastAsia" w:hAnsi="Times New Roman" w:cs="Times New Roman"/>
          <w:sz w:val="28"/>
          <w:szCs w:val="28"/>
          <w:lang w:val="kk-KZ"/>
        </w:rPr>
        <w:t xml:space="preserve"> үшін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sz w:val="28"/>
          <w:szCs w:val="28"/>
          <w:lang w:val="kk-KZ"/>
        </w:rPr>
        <w:t xml:space="preserve"> теория болады.</w:t>
      </w:r>
    </w:p>
    <w:p w14:paraId="587AAEDC"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D36164">
        <w:rPr>
          <w:rFonts w:ascii="Times New Roman" w:eastAsiaTheme="minorEastAsia" w:hAnsi="Times New Roman" w:cs="Times New Roman"/>
          <w:i/>
          <w:iCs/>
          <w:sz w:val="28"/>
          <w:szCs w:val="28"/>
          <w:lang w:val="kk-KZ"/>
        </w:rPr>
        <w:t>Теорема 2.3.2.</w:t>
      </w:r>
      <w:r w:rsidRPr="00094DE9">
        <w:rPr>
          <w:rFonts w:ascii="Times New Roman" w:eastAsiaTheme="minorEastAsia" w:hAnsi="Times New Roman" w:cs="Times New Roman"/>
          <w:sz w:val="28"/>
          <w:szCs w:val="28"/>
          <w:lang w:val="kk-KZ"/>
        </w:rPr>
        <w:t xml:space="preserve"> Айтарлық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X</m:t>
            </m:r>
          </m:e>
        </m:d>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w:t>
      </w:r>
      <w:r w:rsidRPr="008662EA">
        <w:rPr>
          <w:rFonts w:ascii="Times New Roman" w:eastAsiaTheme="minorEastAsia" w:hAnsi="Times New Roman" w:cs="Times New Roman"/>
          <w:sz w:val="28"/>
          <w:szCs w:val="28"/>
          <w:lang w:val="kk-KZ"/>
        </w:rPr>
        <w:t>2.3.1</w:t>
      </w:r>
      <w:r w:rsidRPr="00094DE9">
        <w:rPr>
          <w:rFonts w:ascii="Times New Roman" w:eastAsiaTheme="minorEastAsia" w:hAnsi="Times New Roman" w:cs="Times New Roman"/>
          <w:sz w:val="28"/>
          <w:szCs w:val="28"/>
          <w:lang w:val="kk-KZ"/>
        </w:rPr>
        <w:t xml:space="preserve"> теореманың шарттарын қанағаттандырсын және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ω</m:t>
        </m:r>
      </m:oMath>
      <w:r w:rsidRPr="00094DE9">
        <w:rPr>
          <w:rFonts w:ascii="Times New Roman" w:eastAsiaTheme="minorEastAsia" w:hAnsi="Times New Roman" w:cs="Times New Roman"/>
          <w:sz w:val="28"/>
          <w:szCs w:val="28"/>
          <w:lang w:val="kk-KZ"/>
        </w:rPr>
        <w:t xml:space="preserve">-категорлы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sz w:val="28"/>
          <w:szCs w:val="28"/>
          <w:lang w:val="kk-KZ"/>
        </w:rPr>
        <w:t xml:space="preserve">  фрагменттер болсын. Онда олардың </w:t>
      </w:r>
      <m:oMath>
        <m:r>
          <w:rPr>
            <w:rFonts w:ascii="Cambria Math" w:eastAsiaTheme="minorEastAsia" w:hAnsi="Cambria Math" w:cs="Times New Roman"/>
            <w:sz w:val="28"/>
            <w:szCs w:val="28"/>
            <w:lang w:val="kk-KZ"/>
          </w:rPr>
          <m:t>H(</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гибриді де </w:t>
      </w:r>
      <m:oMath>
        <m:r>
          <w:rPr>
            <w:rFonts w:ascii="Cambria Math" w:eastAsiaTheme="minorEastAsia" w:hAnsi="Cambria Math" w:cs="Times New Roman"/>
            <w:sz w:val="28"/>
            <w:szCs w:val="28"/>
            <w:lang w:val="kk-KZ"/>
          </w:rPr>
          <m:t>ω</m:t>
        </m:r>
      </m:oMath>
      <w:r w:rsidRPr="00094DE9">
        <w:rPr>
          <w:rFonts w:ascii="Times New Roman" w:eastAsiaTheme="minorEastAsia" w:hAnsi="Times New Roman" w:cs="Times New Roman"/>
          <w:sz w:val="28"/>
          <w:szCs w:val="28"/>
          <w:lang w:val="kk-KZ"/>
        </w:rPr>
        <w:t xml:space="preserve">-категорлы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sz w:val="28"/>
          <w:szCs w:val="28"/>
          <w:lang w:val="kk-KZ"/>
        </w:rPr>
        <w:t xml:space="preserve"> теория болады.</w:t>
      </w:r>
    </w:p>
    <w:p w14:paraId="7593262E" w14:textId="65732287" w:rsidR="00FB4306" w:rsidRPr="00362372" w:rsidRDefault="00FB4306" w:rsidP="00FB4306">
      <w:pPr>
        <w:ind w:firstLine="454"/>
        <w:jc w:val="both"/>
        <w:rPr>
          <w:rFonts w:ascii="Times New Roman" w:eastAsiaTheme="minorEastAsia" w:hAnsi="Times New Roman" w:cs="Times New Roman"/>
          <w:sz w:val="28"/>
          <w:szCs w:val="28"/>
          <w:lang w:val="kk-KZ"/>
        </w:rPr>
      </w:pPr>
      <w:r w:rsidRPr="008B0314">
        <w:rPr>
          <w:rFonts w:ascii="Times New Roman" w:hAnsi="Times New Roman" w:cs="Times New Roman"/>
          <w:kern w:val="0"/>
          <w:sz w:val="28"/>
          <w:szCs w:val="28"/>
          <w:lang w:val="kk-KZ"/>
        </w:rPr>
        <w:t>Келесі параграфта өзара модельді-үйлесімді централдық типтерінің алгебрасы</w:t>
      </w:r>
      <w:r>
        <w:rPr>
          <w:rFonts w:ascii="Times New Roman" w:hAnsi="Times New Roman" w:cs="Times New Roman"/>
          <w:kern w:val="0"/>
          <w:sz w:val="28"/>
          <w:szCs w:val="28"/>
          <w:lang w:val="kk-KZ"/>
        </w:rPr>
        <w:t>ның модельді</w:t>
      </w:r>
      <w:r w:rsidRPr="00362372">
        <w:rPr>
          <w:rFonts w:ascii="Times New Roman" w:hAnsi="Times New Roman" w:cs="Times New Roman"/>
          <w:kern w:val="0"/>
          <w:sz w:val="28"/>
          <w:szCs w:val="28"/>
          <w:lang w:val="kk-KZ"/>
        </w:rPr>
        <w:t>-</w:t>
      </w:r>
      <w:r>
        <w:rPr>
          <w:rFonts w:ascii="Times New Roman" w:hAnsi="Times New Roman" w:cs="Times New Roman"/>
          <w:kern w:val="0"/>
          <w:sz w:val="28"/>
          <w:szCs w:val="28"/>
          <w:lang w:val="kk-KZ"/>
        </w:rPr>
        <w:t>теоретикалық қасиеттері</w:t>
      </w:r>
      <w:r w:rsidRPr="008B0314">
        <w:rPr>
          <w:rFonts w:ascii="Times New Roman" w:hAnsi="Times New Roman" w:cs="Times New Roman"/>
          <w:kern w:val="0"/>
          <w:sz w:val="28"/>
          <w:szCs w:val="28"/>
          <w:lang w:val="kk-KZ"/>
        </w:rPr>
        <w:t xml:space="preserve"> қарастырылады. </w:t>
      </w:r>
      <w:r>
        <w:rPr>
          <w:rFonts w:ascii="Times New Roman" w:hAnsi="Times New Roman" w:cs="Times New Roman"/>
          <w:kern w:val="0"/>
          <w:sz w:val="28"/>
          <w:szCs w:val="28"/>
          <w:lang w:val="kk-KZ"/>
        </w:rPr>
        <w:t xml:space="preserve">Йонсондық теорияның байытуы аясында централдық тип деп аталатын кейбір теорияның орнына толық </w:t>
      </w:r>
      <w:r w:rsidRPr="00362372">
        <w:rPr>
          <w:rFonts w:ascii="Times New Roman" w:hAnsi="Times New Roman" w:cs="Times New Roman"/>
          <w:kern w:val="0"/>
          <w:sz w:val="28"/>
          <w:szCs w:val="28"/>
          <w:lang w:val="kk-KZ"/>
        </w:rPr>
        <w:t>1-</w:t>
      </w:r>
      <w:r>
        <w:rPr>
          <w:rFonts w:ascii="Times New Roman" w:hAnsi="Times New Roman" w:cs="Times New Roman"/>
          <w:kern w:val="0"/>
          <w:sz w:val="28"/>
          <w:szCs w:val="28"/>
          <w:lang w:val="kk-KZ"/>
        </w:rPr>
        <w:t>типті алынған. Бұл пар</w:t>
      </w:r>
      <w:r w:rsidR="00595734">
        <w:rPr>
          <w:rFonts w:ascii="Times New Roman" w:hAnsi="Times New Roman" w:cs="Times New Roman"/>
          <w:kern w:val="0"/>
          <w:sz w:val="28"/>
          <w:szCs w:val="28"/>
          <w:lang w:val="kk-KZ"/>
        </w:rPr>
        <w:t>а</w:t>
      </w:r>
      <w:r>
        <w:rPr>
          <w:rFonts w:ascii="Times New Roman" w:hAnsi="Times New Roman" w:cs="Times New Roman"/>
          <w:kern w:val="0"/>
          <w:sz w:val="28"/>
          <w:szCs w:val="28"/>
          <w:lang w:val="kk-KZ"/>
        </w:rPr>
        <w:t xml:space="preserve">граф ішкі үш бөлімдерден </w:t>
      </w:r>
      <w:r w:rsidR="00595734">
        <w:rPr>
          <w:rFonts w:ascii="Times New Roman" w:hAnsi="Times New Roman" w:cs="Times New Roman"/>
          <w:kern w:val="0"/>
          <w:sz w:val="28"/>
          <w:szCs w:val="28"/>
          <w:lang w:val="kk-KZ"/>
        </w:rPr>
        <w:t>т</w:t>
      </w:r>
      <w:r>
        <w:rPr>
          <w:rFonts w:ascii="Times New Roman" w:hAnsi="Times New Roman" w:cs="Times New Roman"/>
          <w:kern w:val="0"/>
          <w:sz w:val="28"/>
          <w:szCs w:val="28"/>
          <w:lang w:val="kk-KZ"/>
        </w:rPr>
        <w:t xml:space="preserve">ұрады: йонсондық теорияның экзистенциалды тұйық моделінің сыртқы және ішкі әлемдері, осы экзистенциалды тұйық модельдерді </w:t>
      </w:r>
      <m:oMath>
        <m:r>
          <w:rPr>
            <w:rFonts w:ascii="Cambria Math" w:hAnsi="Cambria Math" w:cs="Times New Roman"/>
            <w:kern w:val="0"/>
            <w:sz w:val="28"/>
            <w:szCs w:val="28"/>
            <w:lang w:val="kk-KZ"/>
          </w:rPr>
          <m:t>λ</m:t>
        </m:r>
      </m:oMath>
      <w:r w:rsidRPr="00362372">
        <w:rPr>
          <w:rFonts w:ascii="Times New Roman" w:eastAsiaTheme="minorEastAsia" w:hAnsi="Times New Roman" w:cs="Times New Roman"/>
          <w:kern w:val="0"/>
          <w:sz w:val="28"/>
          <w:szCs w:val="28"/>
          <w:lang w:val="kk-KZ"/>
        </w:rPr>
        <w:t>-</w:t>
      </w:r>
      <w:r>
        <w:rPr>
          <w:rFonts w:ascii="Times New Roman" w:eastAsiaTheme="minorEastAsia" w:hAnsi="Times New Roman" w:cs="Times New Roman"/>
          <w:kern w:val="0"/>
          <w:sz w:val="28"/>
          <w:szCs w:val="28"/>
          <w:lang w:val="kk-KZ"/>
        </w:rPr>
        <w:t xml:space="preserve">салыстыру, централдық типтердің алгебрасы. Бұл параграфтың негізгі нәтижесі теориялардың көбейтіндісіне мен йонсондық теориялардың гибридтерінің көбейтіндісі ұғымдарының сәйкес келетіндігін көрсету. </w:t>
      </w:r>
    </w:p>
    <w:p w14:paraId="292CA102" w14:textId="4F7820EF"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Анықтама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.1.</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 кез келген йонсондық теория болсын. </w:t>
      </w:r>
      <m:oMath>
        <m:r>
          <w:rPr>
            <w:rFonts w:ascii="Cambria Math" w:hAnsi="Cambria Math" w:cs="Times New Roman"/>
            <w:sz w:val="28"/>
            <w:szCs w:val="28"/>
            <w:lang w:val="kk-KZ"/>
          </w:rPr>
          <m:t>Т</m:t>
        </m:r>
      </m:oMath>
      <w:r w:rsidRPr="00094DE9">
        <w:rPr>
          <w:rFonts w:ascii="Times New Roman" w:hAnsi="Times New Roman" w:cs="Times New Roman"/>
          <w:sz w:val="28"/>
          <w:szCs w:val="28"/>
          <w:lang w:val="kk-KZ"/>
        </w:rPr>
        <w:t xml:space="preserve"> үшін</w:t>
      </w:r>
      <m:oMath>
        <m:r>
          <w:rPr>
            <w:rFonts w:ascii="Cambria Math" w:hAnsi="Cambria Math" w:cs="Times New Roman"/>
            <w:sz w:val="28"/>
            <w:szCs w:val="28"/>
            <w:lang w:val="kk-KZ"/>
          </w:rPr>
          <m:t xml:space="preserve"> А</m:t>
        </m:r>
      </m:oMath>
      <w:r w:rsidRPr="00094DE9">
        <w:rPr>
          <w:rFonts w:ascii="Times New Roman" w:hAnsi="Times New Roman" w:cs="Times New Roman"/>
          <w:sz w:val="28"/>
          <w:szCs w:val="28"/>
          <w:lang w:val="kk-KZ"/>
        </w:rPr>
        <w:t xml:space="preserve"> моделінің ішкі әлемі деп </w:t>
      </w:r>
      <m:oMath>
        <m:r>
          <w:rPr>
            <w:rFonts w:ascii="Cambria Math" w:hAnsi="Cambria Math" w:cs="Times New Roman"/>
            <w:sz w:val="28"/>
            <w:szCs w:val="28"/>
            <w:lang w:val="kk-KZ"/>
          </w:rPr>
          <m:t>I</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W</m:t>
            </m:r>
          </m:e>
          <m:sub>
            <m:r>
              <w:rPr>
                <w:rFonts w:ascii="Cambria Math" w:eastAsiaTheme="minorEastAsia" w:hAnsi="Cambria Math" w:cs="Times New Roman"/>
                <w:sz w:val="28"/>
                <w:szCs w:val="28"/>
                <w:lang w:val="kk-KZ"/>
              </w:rPr>
              <m:t>T</m:t>
            </m:r>
          </m:sub>
        </m:sSub>
        <m:r>
          <w:rPr>
            <w:rFonts w:ascii="Cambria Math" w:hAnsi="Cambria Math" w:cs="Times New Roman"/>
            <w:sz w:val="28"/>
            <w:szCs w:val="28"/>
            <w:lang w:val="kk-KZ"/>
          </w:rPr>
          <m:t xml:space="preserve">(A)= {A'∈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r>
          <w:rPr>
            <w:rFonts w:ascii="Cambria Math" w:hAnsi="Cambria Math" w:cs="Times New Roman"/>
            <w:sz w:val="28"/>
            <w:szCs w:val="28"/>
            <w:lang w:val="kk-KZ"/>
          </w:rPr>
          <m:t>| f</m:t>
        </m:r>
      </m:oMath>
      <w:r w:rsidRPr="00094DE9">
        <w:rPr>
          <w:rFonts w:ascii="Times New Roman" w:hAnsi="Times New Roman" w:cs="Times New Roman"/>
          <w:sz w:val="28"/>
          <w:szCs w:val="28"/>
          <w:lang w:val="kk-KZ"/>
        </w:rPr>
        <w:t xml:space="preserve"> </w:t>
      </w:r>
      <w:r w:rsidR="00B5700C">
        <w:rPr>
          <w:rFonts w:ascii="Times New Roman" w:hAnsi="Times New Roman" w:cs="Times New Roman"/>
          <w:sz w:val="28"/>
          <w:szCs w:val="28"/>
          <w:lang w:val="kk-KZ"/>
        </w:rPr>
        <w:t>–</w:t>
      </w:r>
      <w:r w:rsidRPr="00094DE9">
        <w:rPr>
          <w:rFonts w:ascii="Times New Roman" w:hAnsi="Times New Roman" w:cs="Times New Roman"/>
          <w:sz w:val="28"/>
          <w:szCs w:val="28"/>
          <w:lang w:val="kk-KZ"/>
        </w:rPr>
        <w:t xml:space="preserve"> изоморфизм, </w:t>
      </w:r>
      <m:oMath>
        <m:r>
          <w:rPr>
            <w:rFonts w:ascii="Cambria Math" w:hAnsi="Cambria Math" w:cs="Times New Roman"/>
            <w:sz w:val="28"/>
            <w:szCs w:val="28"/>
            <w:lang w:val="kk-KZ"/>
          </w:rPr>
          <m:t xml:space="preserve">f : A' → A,A ∈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r>
          <w:rPr>
            <w:rFonts w:ascii="Cambria Math" w:hAnsi="Cambria Math" w:cs="Times New Roman"/>
            <w:sz w:val="28"/>
            <w:szCs w:val="28"/>
            <w:lang w:val="kk-KZ"/>
          </w:rPr>
          <m:t>}</m:t>
        </m:r>
      </m:oMath>
      <w:r w:rsidRPr="00094DE9">
        <w:rPr>
          <w:rFonts w:ascii="Times New Roman" w:hAnsi="Times New Roman" w:cs="Times New Roman"/>
          <w:sz w:val="28"/>
          <w:szCs w:val="28"/>
          <w:lang w:val="kk-KZ"/>
        </w:rPr>
        <w:t xml:space="preserve"> аталады.</w:t>
      </w:r>
    </w:p>
    <w:p w14:paraId="30298B97" w14:textId="77777777"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Анықтама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.2.</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 кез келген йонсондық теория болсын. T үшін A моделінің сыртқы әлемі деп </w:t>
      </w:r>
      <m:oMath>
        <m:d>
          <m:dPr>
            <m:ctrlPr>
              <w:rPr>
                <w:rFonts w:ascii="Cambria Math" w:hAnsi="Cambria Math" w:cs="Times New Roman"/>
                <w:i/>
                <w:sz w:val="28"/>
                <w:szCs w:val="28"/>
                <w:lang w:val="kk-KZ"/>
              </w:rPr>
            </m:ctrlPr>
          </m:dPr>
          <m:e>
            <m:r>
              <w:rPr>
                <w:rFonts w:ascii="Cambria Math" w:hAnsi="Cambria Math" w:cs="Times New Roman"/>
                <w:sz w:val="28"/>
                <w:szCs w:val="28"/>
                <w:lang w:val="kk-KZ"/>
              </w:rPr>
              <m:t>O</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W</m:t>
                </m:r>
              </m:e>
              <m:sub>
                <m:r>
                  <w:rPr>
                    <w:rFonts w:ascii="Cambria Math" w:hAnsi="Cambria Math" w:cs="Times New Roman"/>
                    <w:sz w:val="28"/>
                    <w:szCs w:val="28"/>
                    <w:lang w:val="kk-KZ"/>
                  </w:rPr>
                  <m:t>T</m:t>
                </m:r>
              </m:sub>
            </m:sSub>
            <m:d>
              <m:dPr>
                <m:ctrlPr>
                  <w:rPr>
                    <w:rFonts w:ascii="Cambria Math" w:hAnsi="Cambria Math" w:cs="Times New Roman"/>
                    <w:i/>
                    <w:sz w:val="28"/>
                    <w:szCs w:val="28"/>
                    <w:lang w:val="kk-KZ"/>
                  </w:rPr>
                </m:ctrlPr>
              </m:dPr>
              <m:e>
                <m:r>
                  <w:rPr>
                    <w:rFonts w:ascii="Cambria Math" w:hAnsi="Cambria Math" w:cs="Times New Roman"/>
                    <w:sz w:val="28"/>
                    <w:szCs w:val="28"/>
                    <w:lang w:val="kk-KZ"/>
                  </w:rPr>
                  <m:t>A</m:t>
                </m:r>
              </m:e>
            </m:d>
          </m:e>
        </m:d>
        <m:r>
          <w:rPr>
            <w:rFonts w:ascii="Cambria Math" w:hAnsi="Cambria Math" w:cs="Times New Roman"/>
            <w:sz w:val="28"/>
            <w:szCs w:val="28"/>
            <w:lang w:val="kk-KZ"/>
          </w:rPr>
          <m:t>=</m:t>
        </m:r>
        <m:r>
          <m:rPr>
            <m:sty m:val="p"/>
          </m:rPr>
          <w:rPr>
            <w:rFonts w:ascii="Cambria Math" w:hAnsi="Cambria Math" w:cs="Times New Roman"/>
            <w:sz w:val="28"/>
            <w:szCs w:val="28"/>
            <w:lang w:val="kk-KZ"/>
          </w:rPr>
          <m:t>{B</m:t>
        </m:r>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r>
          <w:rPr>
            <w:rFonts w:ascii="Cambria Math" w:hAnsi="Cambria Math" w:cs="Times New Roman"/>
            <w:sz w:val="28"/>
            <w:szCs w:val="28"/>
            <w:lang w:val="kk-KZ"/>
          </w:rPr>
          <m:t>:</m:t>
        </m:r>
      </m:oMath>
      <w:r w:rsidRPr="00094DE9">
        <w:rPr>
          <w:rFonts w:ascii="Times New Roman" w:hAnsi="Times New Roman" w:cs="Times New Roman"/>
          <w:sz w:val="28"/>
          <w:szCs w:val="28"/>
          <w:lang w:val="kk-KZ"/>
        </w:rPr>
        <w:t xml:space="preserve"> мұнда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m:t>
            </m:r>
          </m:sup>
        </m:sSup>
        <m:r>
          <w:rPr>
            <w:rFonts w:ascii="Cambria Math" w:hAnsi="Cambria Math" w:cs="Times New Roman"/>
            <w:sz w:val="28"/>
            <w:szCs w:val="28"/>
            <w:lang w:val="kk-KZ"/>
          </w:rPr>
          <m:t>≅A, A'⊆B</m:t>
        </m:r>
      </m:oMath>
      <w:r w:rsidRPr="00094DE9">
        <w:rPr>
          <w:rFonts w:ascii="Times New Roman" w:hAnsi="Times New Roman" w:cs="Times New Roman"/>
          <w:sz w:val="28"/>
          <w:szCs w:val="28"/>
          <w:lang w:val="kk-KZ"/>
        </w:rPr>
        <w:t xml:space="preserve"> бар} аталады.</w:t>
      </w:r>
    </w:p>
    <w:p w14:paraId="44DCECBB" w14:textId="77777777"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.1.</w:t>
      </w:r>
      <w:r w:rsidRPr="00094DE9">
        <w:rPr>
          <w:rFonts w:ascii="Times New Roman" w:hAnsi="Times New Roman" w:cs="Times New Roman"/>
          <w:sz w:val="28"/>
          <w:szCs w:val="28"/>
          <w:lang w:val="kk-KZ"/>
        </w:rPr>
        <w:t xml:space="preserve"> Айтарлық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 кемел, қатты дөңес йонсондық теория болсын. Кез-келген </w:t>
      </w:r>
      <m:oMath>
        <m:r>
          <w:rPr>
            <w:rFonts w:ascii="Cambria Math" w:hAnsi="Cambria Math" w:cs="Times New Roman"/>
            <w:sz w:val="28"/>
            <w:szCs w:val="28"/>
            <w:lang w:val="kk-KZ"/>
          </w:rPr>
          <m:t xml:space="preserve">A,B∈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модельдері үшін келесілер дұрыс:</w:t>
      </w:r>
    </w:p>
    <w:p w14:paraId="6A72A9B5" w14:textId="77777777" w:rsidR="00FB4306" w:rsidRPr="00094DE9" w:rsidRDefault="00FB4306" w:rsidP="00FB4306">
      <w:pPr>
        <w:ind w:firstLine="454"/>
        <w:jc w:val="both"/>
        <w:rPr>
          <w:rFonts w:ascii="Times New Roman" w:hAnsi="Times New Roman" w:cs="Times New Roman"/>
          <w:sz w:val="28"/>
          <w:szCs w:val="28"/>
          <w:lang w:val="kk-KZ"/>
        </w:rPr>
      </w:pPr>
    </w:p>
    <w:p w14:paraId="4BE5748C" w14:textId="77777777" w:rsidR="00FB4306" w:rsidRPr="00094DE9" w:rsidRDefault="00FB4306" w:rsidP="0039210D">
      <w:pPr>
        <w:ind w:firstLine="454"/>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1) </w:t>
      </w:r>
      <m:oMath>
        <m:r>
          <w:rPr>
            <w:rFonts w:ascii="Cambria Math" w:hAnsi="Cambria Math" w:cs="Times New Roman"/>
            <w:sz w:val="28"/>
            <w:szCs w:val="28"/>
            <w:lang w:val="kk-KZ"/>
          </w:rPr>
          <m:t>O</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W</m:t>
            </m:r>
          </m:e>
          <m:sub>
            <m:r>
              <w:rPr>
                <w:rFonts w:ascii="Cambria Math" w:eastAsiaTheme="minorEastAsia" w:hAnsi="Cambria Math" w:cs="Times New Roman"/>
                <w:sz w:val="28"/>
                <w:szCs w:val="28"/>
                <w:lang w:val="kk-KZ"/>
              </w:rPr>
              <m:t>T</m:t>
            </m:r>
          </m:sub>
        </m:sSub>
        <m:d>
          <m:dPr>
            <m:ctrlPr>
              <w:rPr>
                <w:rFonts w:ascii="Cambria Math" w:hAnsi="Cambria Math" w:cs="Times New Roman"/>
                <w:i/>
                <w:sz w:val="28"/>
                <w:szCs w:val="28"/>
                <w:lang w:val="kk-KZ"/>
              </w:rPr>
            </m:ctrlPr>
          </m:dPr>
          <m:e>
            <m:r>
              <w:rPr>
                <w:rFonts w:ascii="Cambria Math" w:hAnsi="Cambria Math" w:cs="Times New Roman"/>
                <w:sz w:val="28"/>
                <w:szCs w:val="28"/>
                <w:lang w:val="kk-KZ"/>
              </w:rPr>
              <m:t>A</m:t>
            </m:r>
          </m:e>
        </m:d>
        <m:r>
          <w:rPr>
            <w:rFonts w:ascii="Cambria Math" w:hAnsi="Cambria Math" w:cs="Times New Roman"/>
            <w:sz w:val="28"/>
            <w:szCs w:val="28"/>
            <w:lang w:val="kk-KZ"/>
          </w:rPr>
          <m:t xml:space="preserve"> </m:t>
        </m:r>
        <m:r>
          <w:rPr>
            <w:rFonts w:ascii="Segoe UI" w:hAnsi="Segoe UI" w:cs="Segoe UI"/>
            <w:sz w:val="28"/>
            <w:szCs w:val="28"/>
            <w:lang w:val="kk-KZ"/>
          </w:rPr>
          <m:t>ꓵ</m:t>
        </m:r>
        <m:r>
          <w:rPr>
            <w:rFonts w:ascii="Cambria Math" w:hAnsi="Cambria Math" w:cs="Times New Roman"/>
            <w:sz w:val="28"/>
            <w:szCs w:val="28"/>
            <w:lang w:val="kk-KZ"/>
          </w:rPr>
          <m:t xml:space="preserve"> O</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W</m:t>
            </m:r>
          </m:e>
          <m:sub>
            <m:r>
              <w:rPr>
                <w:rFonts w:ascii="Cambria Math" w:hAnsi="Cambria Math" w:cs="Times New Roman"/>
                <w:sz w:val="28"/>
                <w:szCs w:val="28"/>
                <w:lang w:val="kk-KZ"/>
              </w:rPr>
              <m:t>T</m:t>
            </m:r>
          </m:sub>
        </m:sSub>
        <m:d>
          <m:dPr>
            <m:ctrlPr>
              <w:rPr>
                <w:rFonts w:ascii="Cambria Math" w:hAnsi="Cambria Math" w:cs="Times New Roman"/>
                <w:i/>
                <w:sz w:val="28"/>
                <w:szCs w:val="28"/>
                <w:lang w:val="kk-KZ"/>
              </w:rPr>
            </m:ctrlPr>
          </m:dPr>
          <m:e>
            <m:r>
              <w:rPr>
                <w:rFonts w:ascii="Cambria Math" w:hAnsi="Cambria Math" w:cs="Times New Roman"/>
                <w:sz w:val="28"/>
                <w:szCs w:val="28"/>
                <w:lang w:val="kk-KZ"/>
              </w:rPr>
              <m:t>B</m:t>
            </m:r>
          </m:e>
        </m:d>
        <m:r>
          <w:rPr>
            <w:rFonts w:ascii="Cambria Math" w:hAnsi="Cambria Math" w:cs="Times New Roman"/>
            <w:sz w:val="28"/>
            <w:szCs w:val="28"/>
            <w:lang w:val="kk-KZ"/>
          </w:rPr>
          <m:t>≠∅</m:t>
        </m:r>
      </m:oMath>
    </w:p>
    <w:p w14:paraId="3CB4F900" w14:textId="77777777" w:rsidR="00FB4306" w:rsidRPr="00094DE9" w:rsidRDefault="00FB4306" w:rsidP="0039210D">
      <w:pPr>
        <w:ind w:firstLine="454"/>
        <w:rPr>
          <w:rFonts w:ascii="Times New Roman" w:hAnsi="Times New Roman" w:cs="Times New Roman"/>
          <w:sz w:val="28"/>
          <w:szCs w:val="28"/>
          <w:lang w:val="kk-KZ"/>
        </w:rPr>
      </w:pPr>
      <w:r w:rsidRPr="00094DE9">
        <w:rPr>
          <w:rFonts w:ascii="Times New Roman" w:hAnsi="Times New Roman" w:cs="Times New Roman"/>
          <w:sz w:val="28"/>
          <w:szCs w:val="28"/>
          <w:lang w:val="kk-KZ"/>
        </w:rPr>
        <w:t>2)</w:t>
      </w:r>
      <w:r w:rsidRPr="00094DE9">
        <w:rPr>
          <w:rFonts w:ascii="Times New Roman" w:hAnsi="Times New Roman" w:cs="Times New Roman"/>
          <w:i/>
          <w:sz w:val="28"/>
          <w:szCs w:val="28"/>
          <w:lang w:val="kk-KZ"/>
        </w:rPr>
        <w:t xml:space="preserve"> </w:t>
      </w:r>
      <m:oMath>
        <m:r>
          <w:rPr>
            <w:rFonts w:ascii="Cambria Math" w:hAnsi="Cambria Math" w:cs="Times New Roman"/>
            <w:sz w:val="28"/>
            <w:szCs w:val="28"/>
            <w:lang w:val="kk-KZ"/>
          </w:rPr>
          <m:t>I</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W</m:t>
            </m:r>
          </m:e>
          <m:sub>
            <m:r>
              <w:rPr>
                <w:rFonts w:ascii="Cambria Math" w:eastAsiaTheme="minorEastAsia" w:hAnsi="Cambria Math" w:cs="Times New Roman"/>
                <w:sz w:val="28"/>
                <w:szCs w:val="28"/>
                <w:lang w:val="kk-KZ"/>
              </w:rPr>
              <m:t>T</m:t>
            </m:r>
          </m:sub>
        </m:sSub>
        <m:d>
          <m:dPr>
            <m:ctrlPr>
              <w:rPr>
                <w:rFonts w:ascii="Cambria Math" w:hAnsi="Cambria Math" w:cs="Times New Roman"/>
                <w:i/>
                <w:sz w:val="28"/>
                <w:szCs w:val="28"/>
                <w:lang w:val="kk-KZ"/>
              </w:rPr>
            </m:ctrlPr>
          </m:dPr>
          <m:e>
            <m:r>
              <w:rPr>
                <w:rFonts w:ascii="Cambria Math" w:hAnsi="Cambria Math" w:cs="Times New Roman"/>
                <w:sz w:val="28"/>
                <w:szCs w:val="28"/>
                <w:lang w:val="kk-KZ"/>
              </w:rPr>
              <m:t>A</m:t>
            </m:r>
          </m:e>
        </m:d>
        <m:r>
          <w:rPr>
            <w:rFonts w:ascii="Segoe UI" w:hAnsi="Segoe UI" w:cs="Segoe UI"/>
            <w:sz w:val="28"/>
            <w:szCs w:val="28"/>
            <w:lang w:val="kk-KZ"/>
          </w:rPr>
          <m:t>ꓵ</m:t>
        </m:r>
        <m:r>
          <w:rPr>
            <w:rFonts w:ascii="Cambria Math" w:hAnsi="Cambria Math" w:cs="Times New Roman"/>
            <w:sz w:val="28"/>
            <w:szCs w:val="28"/>
            <w:lang w:val="kk-KZ"/>
          </w:rPr>
          <m:t>I</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W</m:t>
            </m:r>
          </m:e>
          <m:sub>
            <m:r>
              <w:rPr>
                <w:rFonts w:ascii="Cambria Math" w:hAnsi="Cambria Math" w:cs="Times New Roman"/>
                <w:sz w:val="28"/>
                <w:szCs w:val="28"/>
                <w:lang w:val="kk-KZ"/>
              </w:rPr>
              <m:t>T</m:t>
            </m:r>
          </m:sub>
        </m:sSub>
        <m:d>
          <m:dPr>
            <m:ctrlPr>
              <w:rPr>
                <w:rFonts w:ascii="Cambria Math" w:hAnsi="Cambria Math" w:cs="Times New Roman"/>
                <w:i/>
                <w:sz w:val="28"/>
                <w:szCs w:val="28"/>
                <w:lang w:val="kk-KZ"/>
              </w:rPr>
            </m:ctrlPr>
          </m:dPr>
          <m:e>
            <m:r>
              <w:rPr>
                <w:rFonts w:ascii="Cambria Math" w:hAnsi="Cambria Math" w:cs="Times New Roman"/>
                <w:sz w:val="28"/>
                <w:szCs w:val="28"/>
                <w:lang w:val="kk-KZ"/>
              </w:rPr>
              <m:t>B</m:t>
            </m:r>
          </m:e>
        </m:d>
        <m:r>
          <w:rPr>
            <w:rFonts w:ascii="Cambria Math" w:hAnsi="Cambria Math" w:cs="Times New Roman"/>
            <w:sz w:val="28"/>
            <w:szCs w:val="28"/>
            <w:lang w:val="kk-KZ"/>
          </w:rPr>
          <m:t>≠∅</m:t>
        </m:r>
      </m:oMath>
    </w:p>
    <w:p w14:paraId="05C13C30" w14:textId="0D591E16"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Анықтама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.3.</w:t>
      </w:r>
      <w:r w:rsidRPr="00094DE9">
        <w:rPr>
          <w:rFonts w:ascii="Times New Roman" w:hAnsi="Times New Roman" w:cs="Times New Roman"/>
          <w:sz w:val="28"/>
          <w:szCs w:val="28"/>
          <w:lang w:val="kk-KZ"/>
        </w:rPr>
        <w:t xml:space="preserve"> Айтарлық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w:t>
      </w:r>
      <w:r w:rsidR="00B5700C">
        <w:rPr>
          <w:rFonts w:ascii="Times New Roman" w:hAnsi="Times New Roman" w:cs="Times New Roman"/>
          <w:sz w:val="28"/>
          <w:szCs w:val="28"/>
          <w:lang w:val="kk-KZ"/>
        </w:rPr>
        <w:t>–</w:t>
      </w:r>
      <w:r w:rsidRPr="00094DE9">
        <w:rPr>
          <w:rFonts w:ascii="Times New Roman" w:hAnsi="Times New Roman" w:cs="Times New Roman"/>
          <w:sz w:val="28"/>
          <w:szCs w:val="28"/>
          <w:lang w:val="kk-KZ"/>
        </w:rPr>
        <w:t xml:space="preserve"> йонсондық теория және </w:t>
      </w:r>
      <m:oMath>
        <m:r>
          <w:rPr>
            <w:rFonts w:ascii="Cambria Math" w:hAnsi="Cambria Math" w:cs="Times New Roman"/>
            <w:sz w:val="28"/>
            <w:szCs w:val="28"/>
            <w:lang w:val="kk-KZ"/>
          </w:rPr>
          <m:t>ω≤λ≤μ</m:t>
        </m:r>
      </m:oMath>
      <w:r w:rsidRPr="00094DE9">
        <w:rPr>
          <w:rFonts w:ascii="Times New Roman" w:hAnsi="Times New Roman" w:cs="Times New Roman"/>
          <w:sz w:val="28"/>
          <w:szCs w:val="28"/>
          <w:lang w:val="kk-KZ"/>
        </w:rPr>
        <w:t xml:space="preserve"> болсын. Ал </w:t>
      </w:r>
      <m:oMath>
        <m:r>
          <w:rPr>
            <w:rFonts w:ascii="Cambria Math" w:hAnsi="Cambria Math" w:cs="Times New Roman"/>
            <w:sz w:val="28"/>
            <w:szCs w:val="28"/>
            <w:lang w:val="kk-KZ"/>
          </w:rPr>
          <m:t>A</m:t>
        </m:r>
      </m:oMath>
      <w:r w:rsidRPr="00094DE9">
        <w:rPr>
          <w:rFonts w:ascii="Times New Roman" w:hAnsi="Times New Roman" w:cs="Times New Roman"/>
          <w:sz w:val="28"/>
          <w:szCs w:val="28"/>
          <w:lang w:val="kk-KZ"/>
        </w:rPr>
        <w:t xml:space="preserve"> және </w:t>
      </w:r>
      <m:oMath>
        <m:r>
          <w:rPr>
            <w:rFonts w:ascii="Cambria Math" w:hAnsi="Cambria Math" w:cs="Times New Roman"/>
            <w:sz w:val="28"/>
            <w:szCs w:val="28"/>
            <w:lang w:val="kk-KZ"/>
          </w:rPr>
          <m:t>B</m:t>
        </m:r>
      </m:oMath>
      <w:r w:rsidRPr="00094DE9">
        <w:rPr>
          <w:rFonts w:ascii="Times New Roman" w:eastAsiaTheme="minorEastAsia" w:hAnsi="Times New Roman" w:cs="Times New Roman"/>
          <w:sz w:val="28"/>
          <w:szCs w:val="28"/>
          <w:lang w:val="kk-KZ"/>
        </w:rPr>
        <w:t xml:space="preserve"> </w:t>
      </w:r>
      <w:r w:rsidR="00B5700C">
        <w:rPr>
          <w:rFonts w:ascii="Times New Roman" w:hAnsi="Times New Roman" w:cs="Times New Roman"/>
          <w:sz w:val="28"/>
          <w:szCs w:val="28"/>
          <w:lang w:val="kk-KZ"/>
        </w:rPr>
        <w:t>–</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теориясының экзистенциалды тұйық модельдері болсын. </w:t>
      </w:r>
      <m:oMath>
        <m:r>
          <w:rPr>
            <w:rFonts w:ascii="Cambria Math" w:hAnsi="Cambria Math" w:cs="Times New Roman"/>
            <w:sz w:val="28"/>
            <w:szCs w:val="28"/>
            <w:lang w:val="kk-KZ"/>
          </w:rPr>
          <m:t>|A|=|B|=|μ|.</m:t>
        </m:r>
      </m:oMath>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A</m:t>
        </m:r>
      </m:oMath>
      <w:r w:rsidRPr="00094DE9">
        <w:rPr>
          <w:rFonts w:ascii="Times New Roman" w:hAnsi="Times New Roman" w:cs="Times New Roman"/>
          <w:sz w:val="28"/>
          <w:szCs w:val="28"/>
          <w:lang w:val="kk-KZ"/>
        </w:rPr>
        <w:t xml:space="preserve"> және </w:t>
      </w:r>
      <m:oMath>
        <m:r>
          <w:rPr>
            <w:rFonts w:ascii="Cambria Math" w:hAnsi="Cambria Math" w:cs="Times New Roman"/>
            <w:sz w:val="28"/>
            <w:szCs w:val="28"/>
            <w:lang w:val="kk-KZ"/>
          </w:rPr>
          <m:t>B</m:t>
        </m:r>
      </m:oMath>
      <w:r w:rsidRPr="00094DE9">
        <w:rPr>
          <w:rFonts w:ascii="Times New Roman" w:hAnsi="Times New Roman" w:cs="Times New Roman"/>
          <w:sz w:val="28"/>
          <w:szCs w:val="28"/>
          <w:lang w:val="kk-KZ"/>
        </w:rPr>
        <w:t xml:space="preserve"> модельдері </w:t>
      </w:r>
      <m:oMath>
        <m:r>
          <w:rPr>
            <w:rFonts w:ascii="Cambria Math" w:hAnsi="Cambria Math" w:cs="Times New Roman"/>
            <w:sz w:val="28"/>
            <w:szCs w:val="28"/>
            <w:lang w:val="kk-KZ"/>
          </w:rPr>
          <m:t>λ</m:t>
        </m:r>
      </m:oMath>
      <w:r w:rsidRPr="00094DE9">
        <w:rPr>
          <w:rFonts w:ascii="Times New Roman" w:hAnsi="Times New Roman" w:cs="Times New Roman"/>
          <w:sz w:val="28"/>
          <w:szCs w:val="28"/>
          <w:lang w:val="kk-KZ"/>
        </w:rPr>
        <w:t xml:space="preserve">-салыстырмалы деп аталады, егер </w:t>
      </w:r>
      <m:oMath>
        <m:r>
          <w:rPr>
            <w:rFonts w:ascii="Cambria Math" w:hAnsi="Cambria Math" w:cs="Times New Roman"/>
            <w:sz w:val="28"/>
            <w:szCs w:val="28"/>
            <w:lang w:val="kk-KZ"/>
          </w:rPr>
          <m:t>A</m:t>
        </m:r>
      </m:oMath>
      <w:r w:rsidRPr="00094DE9">
        <w:rPr>
          <w:rFonts w:ascii="Times New Roman" w:hAnsi="Times New Roman" w:cs="Times New Roman"/>
          <w:sz w:val="28"/>
          <w:szCs w:val="28"/>
          <w:lang w:val="kk-KZ"/>
        </w:rPr>
        <w:t xml:space="preserve"> моделінің кез келген экзистенциалды тұйық ішкі моделі </w:t>
      </w:r>
      <m:oMath>
        <m:r>
          <w:rPr>
            <w:rFonts w:ascii="Cambria Math" w:hAnsi="Cambria Math" w:cs="Times New Roman"/>
            <w:sz w:val="28"/>
            <w:szCs w:val="28"/>
            <w:lang w:val="kk-KZ"/>
          </w:rPr>
          <m:t>A'</m:t>
        </m:r>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үшін, </w:t>
      </w:r>
      <m:oMath>
        <m:r>
          <w:rPr>
            <w:rFonts w:ascii="Cambria Math" w:hAnsi="Cambria Math" w:cs="Times New Roman"/>
            <w:sz w:val="28"/>
            <w:szCs w:val="28"/>
            <w:lang w:val="kk-KZ"/>
          </w:rPr>
          <m:t>| A' | ≤ λ</m:t>
        </m:r>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m:t>
            </m:r>
          </m:sup>
        </m:sSup>
      </m:oMath>
      <w:r w:rsidRPr="00094DE9">
        <w:rPr>
          <w:rFonts w:ascii="Times New Roman" w:eastAsiaTheme="minorEastAsia" w:hAnsi="Times New Roman" w:cs="Times New Roman"/>
          <w:sz w:val="28"/>
          <w:szCs w:val="28"/>
          <w:lang w:val="kk-KZ"/>
        </w:rPr>
        <w:t>-</w:t>
      </w:r>
      <w:r w:rsidRPr="00094DE9">
        <w:rPr>
          <w:rFonts w:ascii="Times New Roman" w:hAnsi="Times New Roman" w:cs="Times New Roman"/>
          <w:i/>
          <w:sz w:val="28"/>
          <w:szCs w:val="28"/>
          <w:lang w:val="kk-KZ"/>
        </w:rPr>
        <w:t xml:space="preserve"> </w:t>
      </w:r>
      <m:oMath>
        <m:r>
          <w:rPr>
            <w:rFonts w:ascii="Cambria Math" w:hAnsi="Cambria Math" w:cs="Times New Roman"/>
            <w:sz w:val="28"/>
            <w:szCs w:val="28"/>
            <w:lang w:val="kk-KZ"/>
          </w:rPr>
          <m:t>B</m:t>
        </m:r>
      </m:oMath>
      <w:r w:rsidRPr="00094DE9">
        <w:rPr>
          <w:rFonts w:ascii="Times New Roman" w:eastAsiaTheme="minorEastAsia" w:hAnsi="Times New Roman" w:cs="Times New Roman"/>
          <w:i/>
          <w:sz w:val="28"/>
          <w:szCs w:val="28"/>
          <w:lang w:val="kk-KZ"/>
        </w:rPr>
        <w:t>-</w:t>
      </w:r>
      <w:r w:rsidRPr="00094DE9">
        <w:rPr>
          <w:rFonts w:ascii="Times New Roman" w:eastAsiaTheme="minorEastAsia" w:hAnsi="Times New Roman" w:cs="Times New Roman"/>
          <w:iCs/>
          <w:sz w:val="28"/>
          <w:szCs w:val="28"/>
          <w:lang w:val="kk-KZ"/>
        </w:rPr>
        <w:t>ның</w:t>
      </w:r>
      <w:r w:rsidRPr="00094DE9">
        <w:rPr>
          <w:rFonts w:ascii="Times New Roman" w:hAnsi="Times New Roman" w:cs="Times New Roman"/>
          <w:sz w:val="28"/>
          <w:szCs w:val="28"/>
          <w:lang w:val="kk-KZ"/>
        </w:rPr>
        <w:t xml:space="preserve"> экзистенциалды тұйық ішкі моделі және </w:t>
      </w:r>
      <m:oMath>
        <m:r>
          <w:rPr>
            <w:rFonts w:ascii="Cambria Math" w:hAnsi="Cambria Math" w:cs="Times New Roman"/>
            <w:sz w:val="28"/>
            <w:szCs w:val="28"/>
            <w:lang w:val="kk-KZ"/>
          </w:rPr>
          <m:t>B</m:t>
        </m:r>
      </m:oMath>
      <w:r w:rsidRPr="00094DE9">
        <w:rPr>
          <w:rFonts w:ascii="Times New Roman" w:eastAsiaTheme="minorEastAsia" w:hAnsi="Times New Roman" w:cs="Times New Roman"/>
          <w:i/>
          <w:sz w:val="28"/>
          <w:szCs w:val="28"/>
          <w:lang w:val="kk-KZ"/>
        </w:rPr>
        <w:t>-</w:t>
      </w:r>
      <w:r w:rsidRPr="00094DE9">
        <w:rPr>
          <w:rFonts w:ascii="Times New Roman" w:eastAsiaTheme="minorEastAsia" w:hAnsi="Times New Roman" w:cs="Times New Roman"/>
          <w:iCs/>
          <w:sz w:val="28"/>
          <w:szCs w:val="28"/>
          <w:lang w:val="kk-KZ"/>
        </w:rPr>
        <w:t>ның</w:t>
      </w:r>
      <w:r w:rsidRPr="00094DE9">
        <w:rPr>
          <w:rFonts w:ascii="Times New Roman" w:hAnsi="Times New Roman" w:cs="Times New Roman"/>
          <w:sz w:val="28"/>
          <w:szCs w:val="28"/>
          <w:lang w:val="kk-KZ"/>
        </w:rPr>
        <w:t xml:space="preserve"> кез келген экзистенциалды тұйық ішкі моделі </w:t>
      </w:r>
      <m:oMath>
        <m:r>
          <w:rPr>
            <w:rFonts w:ascii="Cambria Math" w:hAnsi="Cambria Math" w:cs="Times New Roman"/>
            <w:sz w:val="28"/>
            <w:szCs w:val="28"/>
            <w:lang w:val="kk-KZ"/>
          </w:rPr>
          <m:t>B'</m:t>
        </m:r>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үшін, </w:t>
      </w:r>
      <m:oMath>
        <m:r>
          <w:rPr>
            <w:rFonts w:ascii="Cambria Math" w:hAnsi="Cambria Math" w:cs="Times New Roman"/>
            <w:sz w:val="28"/>
            <w:szCs w:val="28"/>
            <w:lang w:val="kk-KZ"/>
          </w:rPr>
          <m:t>| B' | ≤ λ</m:t>
        </m:r>
      </m:oMath>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B'</m:t>
        </m:r>
      </m:oMath>
      <w:r w:rsidRPr="00094DE9">
        <w:rPr>
          <w:rFonts w:ascii="Times New Roman" w:hAnsi="Times New Roman" w:cs="Times New Roman"/>
          <w:sz w:val="28"/>
          <w:szCs w:val="28"/>
          <w:lang w:val="kk-KZ"/>
        </w:rPr>
        <w:softHyphen/>
        <w:t xml:space="preserve">- </w:t>
      </w:r>
      <m:oMath>
        <m:r>
          <w:rPr>
            <w:rFonts w:ascii="Cambria Math" w:hAnsi="Cambria Math" w:cs="Times New Roman"/>
            <w:sz w:val="28"/>
            <w:szCs w:val="28"/>
            <w:lang w:val="kk-KZ"/>
          </w:rPr>
          <m:t>А</m:t>
        </m:r>
      </m:oMath>
      <w:r w:rsidRPr="00094DE9">
        <w:rPr>
          <w:rFonts w:ascii="Times New Roman" w:hAnsi="Times New Roman" w:cs="Times New Roman"/>
          <w:sz w:val="28"/>
          <w:szCs w:val="28"/>
          <w:lang w:val="kk-KZ"/>
        </w:rPr>
        <w:t>- ның экзистенциалды тұйық ішкі моделі екендігі орындалады.</w:t>
      </w:r>
    </w:p>
    <w:p w14:paraId="612E9FFA" w14:textId="77777777"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Анықтама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.4.</w:t>
      </w:r>
      <w:r w:rsidRPr="00094DE9">
        <w:rPr>
          <w:rFonts w:ascii="Times New Roman" w:hAnsi="Times New Roman" w:cs="Times New Roman"/>
          <w:sz w:val="28"/>
          <w:szCs w:val="28"/>
          <w:lang w:val="kk-KZ"/>
        </w:rPr>
        <w:t xml:space="preserve"> Айтарлық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йонсондық теория болсын. </w:t>
      </w:r>
      <m:oMath>
        <m:r>
          <w:rPr>
            <w:rFonts w:ascii="Cambria Math" w:hAnsi="Cambria Math" w:cs="Times New Roman"/>
            <w:sz w:val="28"/>
            <w:szCs w:val="28"/>
            <w:lang w:val="kk-KZ"/>
          </w:rPr>
          <m:t>ω≤λ≤μ</m:t>
        </m:r>
      </m:oMath>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N(</m:t>
        </m:r>
        <m:sSubSup>
          <m:sSubSupPr>
            <m:ctrlPr>
              <w:rPr>
                <w:rFonts w:ascii="Cambria Math" w:eastAsiaTheme="minorEastAsia" w:hAnsi="Cambria Math" w:cs="Times New Roman"/>
                <w:i/>
                <w:sz w:val="28"/>
                <w:szCs w:val="28"/>
                <w:lang w:val="kk-KZ"/>
              </w:rPr>
            </m:ctrlPr>
          </m:sSubSup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T</m:t>
            </m:r>
          </m:sub>
          <m:sup>
            <m:r>
              <w:rPr>
                <w:rFonts w:ascii="Cambria Math" w:hAnsi="Cambria Math" w:cs="Times New Roman"/>
                <w:sz w:val="28"/>
                <w:szCs w:val="28"/>
                <w:lang w:val="kk-KZ"/>
              </w:rPr>
              <m:t>λ,μ</m:t>
            </m:r>
          </m:sup>
        </m:sSubSup>
        <m:r>
          <w:rPr>
            <w:rFonts w:ascii="Cambria Math" w:hAnsi="Cambria Math" w:cs="Times New Roman"/>
            <w:sz w:val="28"/>
            <w:szCs w:val="28"/>
            <w:lang w:val="kk-KZ"/>
          </w:rPr>
          <m:t>)</m:t>
        </m:r>
      </m:oMath>
      <w:r w:rsidRPr="00094DE9">
        <w:rPr>
          <w:rFonts w:ascii="Times New Roman" w:hAnsi="Times New Roman" w:cs="Times New Roman"/>
          <w:sz w:val="28"/>
          <w:szCs w:val="28"/>
          <w:lang w:val="kk-KZ"/>
        </w:rPr>
        <w:t xml:space="preserve"> λ-салыстыру қатынасына қатысты </w:t>
      </w:r>
      <m:oMath>
        <m:r>
          <w:rPr>
            <w:rFonts w:ascii="Cambria Math" w:hAnsi="Cambria Math" w:cs="Times New Roman"/>
            <w:sz w:val="28"/>
            <w:szCs w:val="28"/>
            <w:lang w:val="kk-KZ"/>
          </w:rPr>
          <m:t>μ</m:t>
        </m:r>
      </m:oMath>
      <w:r w:rsidRPr="00094DE9">
        <w:rPr>
          <w:rFonts w:ascii="Times New Roman" w:hAnsi="Times New Roman" w:cs="Times New Roman"/>
          <w:sz w:val="28"/>
          <w:szCs w:val="28"/>
          <w:lang w:val="kk-KZ"/>
        </w:rPr>
        <w:t xml:space="preserve"> қуатты йонсондық теорияның экзистенциалды тұйық модельдерінің кластарының санын есептейді. </w:t>
      </w:r>
    </w:p>
    <w:p w14:paraId="54BC2FE8" w14:textId="776E5AB2"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Анықтама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.5.</w:t>
      </w:r>
      <w:r w:rsidRPr="00094DE9">
        <w:rPr>
          <w:rFonts w:ascii="Times New Roman" w:hAnsi="Times New Roman" w:cs="Times New Roman"/>
          <w:sz w:val="28"/>
          <w:szCs w:val="28"/>
          <w:lang w:val="kk-KZ"/>
        </w:rPr>
        <w:t xml:space="preserve"> Айтарлық </w:t>
      </w:r>
      <m:oMath>
        <m:r>
          <w:rPr>
            <w:rFonts w:ascii="Cambria Math" w:hAnsi="Cambria Math" w:cs="Times New Roman"/>
            <w:sz w:val="28"/>
            <w:szCs w:val="28"/>
            <w:lang w:val="kk-KZ"/>
          </w:rPr>
          <m:t>I</m:t>
        </m:r>
        <m:sSubSup>
          <m:sSubSupPr>
            <m:ctrlPr>
              <w:rPr>
                <w:rFonts w:ascii="Cambria Math" w:eastAsiaTheme="minorEastAsia" w:hAnsi="Cambria Math" w:cs="Times New Roman"/>
                <w:i/>
                <w:sz w:val="28"/>
                <w:szCs w:val="28"/>
                <w:lang w:val="kk-KZ"/>
              </w:rPr>
            </m:ctrlPr>
          </m:sSubSupPr>
          <m:e>
            <m:r>
              <w:rPr>
                <w:rFonts w:ascii="Cambria Math" w:eastAsiaTheme="minorEastAsia" w:hAnsi="Cambria Math" w:cs="Times New Roman"/>
                <w:sz w:val="28"/>
                <w:szCs w:val="28"/>
                <w:lang w:val="kk-KZ"/>
              </w:rPr>
              <m:t>W</m:t>
            </m:r>
          </m:e>
          <m:sub>
            <m:r>
              <w:rPr>
                <w:rFonts w:ascii="Cambria Math" w:eastAsiaTheme="minorEastAsia" w:hAnsi="Cambria Math" w:cs="Times New Roman"/>
                <w:sz w:val="28"/>
                <w:szCs w:val="28"/>
                <w:lang w:val="kk-KZ"/>
              </w:rPr>
              <m:t>T</m:t>
            </m:r>
          </m:sub>
          <m:sup>
            <m:r>
              <w:rPr>
                <w:rFonts w:ascii="Cambria Math" w:hAnsi="Cambria Math" w:cs="Times New Roman"/>
                <w:sz w:val="28"/>
                <w:szCs w:val="28"/>
                <w:lang w:val="kk-KZ"/>
              </w:rPr>
              <m:t>λ</m:t>
            </m:r>
          </m:sup>
        </m:sSubSup>
        <m:r>
          <w:rPr>
            <w:rFonts w:ascii="Cambria Math" w:hAnsi="Cambria Math" w:cs="Times New Roman"/>
            <w:sz w:val="28"/>
            <w:szCs w:val="28"/>
            <w:lang w:val="kk-KZ"/>
          </w:rPr>
          <m:t>(A)</m:t>
        </m:r>
      </m:oMath>
      <w:r w:rsidRPr="00094DE9">
        <w:rPr>
          <w:rFonts w:ascii="Times New Roman" w:hAnsi="Times New Roman" w:cs="Times New Roman"/>
          <w:sz w:val="28"/>
          <w:szCs w:val="28"/>
          <w:lang w:val="kk-KZ"/>
        </w:rPr>
        <w:t xml:space="preserve"> қуаты </w:t>
      </w:r>
      <m:oMath>
        <m:r>
          <w:rPr>
            <w:rFonts w:ascii="Cambria Math" w:hAnsi="Cambria Math" w:cs="Times New Roman"/>
            <w:sz w:val="28"/>
            <w:szCs w:val="28"/>
            <w:lang w:val="kk-KZ"/>
          </w:rPr>
          <m:t>λ</m:t>
        </m:r>
      </m:oMath>
      <w:r w:rsidRPr="00094DE9">
        <w:rPr>
          <w:rFonts w:ascii="Times New Roman" w:hAnsi="Times New Roman" w:cs="Times New Roman"/>
          <w:sz w:val="28"/>
          <w:szCs w:val="28"/>
          <w:lang w:val="kk-KZ"/>
        </w:rPr>
        <w:t xml:space="preserve"> </w:t>
      </w:r>
      <w:r w:rsidR="00B5700C">
        <w:rPr>
          <w:rFonts w:ascii="Times New Roman" w:hAnsi="Times New Roman" w:cs="Times New Roman"/>
          <w:sz w:val="28"/>
          <w:szCs w:val="28"/>
          <w:lang w:val="kk-KZ"/>
        </w:rPr>
        <w:t>–</w:t>
      </w:r>
      <w:r w:rsidRPr="00094DE9">
        <w:rPr>
          <w:rFonts w:ascii="Times New Roman" w:hAnsi="Times New Roman" w:cs="Times New Roman"/>
          <w:sz w:val="28"/>
          <w:szCs w:val="28"/>
          <w:lang w:val="kk-KZ"/>
        </w:rPr>
        <w:t xml:space="preserve"> ден аспайтын </w:t>
      </w:r>
      <m:oMath>
        <m:r>
          <w:rPr>
            <w:rFonts w:ascii="Cambria Math" w:hAnsi="Cambria Math" w:cs="Times New Roman"/>
            <w:sz w:val="28"/>
            <w:szCs w:val="28"/>
            <w:lang w:val="kk-KZ"/>
          </w:rPr>
          <m:t>I</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W</m:t>
            </m:r>
          </m:e>
          <m:sub>
            <m:r>
              <w:rPr>
                <w:rFonts w:ascii="Cambria Math" w:hAnsi="Cambria Math" w:cs="Times New Roman"/>
                <w:sz w:val="28"/>
                <w:szCs w:val="28"/>
                <w:lang w:val="kk-KZ"/>
              </w:rPr>
              <m:t>T</m:t>
            </m:r>
          </m:sub>
        </m:sSub>
        <m:r>
          <w:rPr>
            <w:rFonts w:ascii="Cambria Math" w:hAnsi="Cambria Math" w:cs="Times New Roman"/>
            <w:sz w:val="28"/>
            <w:szCs w:val="28"/>
            <w:lang w:val="kk-KZ"/>
          </w:rPr>
          <m:t xml:space="preserve"> (A)</m:t>
        </m:r>
      </m:oMath>
      <w:r w:rsidRPr="00094DE9">
        <w:rPr>
          <w:rFonts w:ascii="Times New Roman" w:eastAsiaTheme="minorEastAsia" w:hAnsi="Times New Roman" w:cs="Times New Roman"/>
          <w:sz w:val="28"/>
          <w:szCs w:val="28"/>
          <w:lang w:val="kk-KZ"/>
        </w:rPr>
        <w:t xml:space="preserve">-ның </w:t>
      </w:r>
      <w:r w:rsidRPr="00094DE9">
        <w:rPr>
          <w:rFonts w:ascii="Times New Roman" w:hAnsi="Times New Roman" w:cs="Times New Roman"/>
          <w:sz w:val="28"/>
          <w:szCs w:val="28"/>
          <w:lang w:val="kk-KZ"/>
        </w:rPr>
        <w:t>барлық модельдерінің жиыны болсын.</w:t>
      </w:r>
    </w:p>
    <w:p w14:paraId="5286BB4F" w14:textId="77777777"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.2.</w:t>
      </w:r>
      <w:r w:rsidRPr="00094DE9">
        <w:rPr>
          <w:rFonts w:ascii="Times New Roman" w:hAnsi="Times New Roman" w:cs="Times New Roman"/>
          <w:sz w:val="28"/>
          <w:szCs w:val="28"/>
          <w:lang w:val="kk-KZ"/>
        </w:rPr>
        <w:t xml:space="preserve"> Айтарлық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m:t>
        </m:r>
      </m:oMath>
      <w:r w:rsidRPr="00094DE9">
        <w:rPr>
          <w:rFonts w:ascii="Times New Roman" w:hAnsi="Times New Roman" w:cs="Times New Roman"/>
          <w:sz w:val="28"/>
          <w:szCs w:val="28"/>
          <w:lang w:val="kk-KZ"/>
        </w:rPr>
        <w:t xml:space="preserve">-толық йонсондық теория болсын және кейбір  </w:t>
      </w:r>
      <m:oMath>
        <m:r>
          <w:rPr>
            <w:rFonts w:ascii="Cambria Math" w:hAnsi="Cambria Math" w:cs="Times New Roman"/>
            <w:sz w:val="28"/>
            <w:szCs w:val="28"/>
            <w:lang w:val="kk-KZ"/>
          </w:rPr>
          <m:t>ω≤λ≤μ</m:t>
        </m:r>
      </m:oMath>
      <w:r w:rsidRPr="00094DE9">
        <w:rPr>
          <w:rFonts w:ascii="Times New Roman" w:hAnsi="Times New Roman" w:cs="Times New Roman"/>
          <w:sz w:val="28"/>
          <w:szCs w:val="28"/>
          <w:lang w:val="kk-KZ"/>
        </w:rPr>
        <w:t xml:space="preserve"> үшін </w:t>
      </w:r>
      <m:oMath>
        <m:r>
          <w:rPr>
            <w:rFonts w:ascii="Cambria Math" w:hAnsi="Cambria Math" w:cs="Times New Roman"/>
            <w:sz w:val="28"/>
            <w:szCs w:val="28"/>
            <w:lang w:val="kk-KZ"/>
          </w:rPr>
          <m:t>N</m:t>
        </m:r>
        <m:d>
          <m:dPr>
            <m:ctrlPr>
              <w:rPr>
                <w:rFonts w:ascii="Cambria Math" w:hAnsi="Cambria Math" w:cs="Times New Roman"/>
                <w:i/>
                <w:sz w:val="28"/>
                <w:szCs w:val="28"/>
                <w:lang w:val="kk-KZ"/>
              </w:rPr>
            </m:ctrlPr>
          </m:dPr>
          <m:e>
            <m:sSubSup>
              <m:sSubSupPr>
                <m:ctrlPr>
                  <w:rPr>
                    <w:rFonts w:ascii="Cambria Math" w:eastAsiaTheme="minorEastAsia" w:hAnsi="Cambria Math" w:cs="Times New Roman"/>
                    <w:i/>
                    <w:sz w:val="28"/>
                    <w:szCs w:val="28"/>
                    <w:lang w:val="kk-KZ"/>
                  </w:rPr>
                </m:ctrlPr>
              </m:sSubSup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T</m:t>
                </m:r>
              </m:sub>
              <m:sup>
                <m:r>
                  <w:rPr>
                    <w:rFonts w:ascii="Cambria Math" w:hAnsi="Cambria Math" w:cs="Times New Roman"/>
                    <w:sz w:val="28"/>
                    <w:szCs w:val="28"/>
                    <w:lang w:val="kk-KZ"/>
                  </w:rPr>
                  <m:t>λ,μ</m:t>
                </m:r>
              </m:sup>
            </m:sSubSup>
          </m:e>
        </m:d>
        <m:r>
          <w:rPr>
            <w:rFonts w:ascii="Cambria Math" w:eastAsiaTheme="minorEastAsia" w:hAnsi="Cambria Math" w:cs="Times New Roman"/>
            <w:sz w:val="28"/>
            <w:szCs w:val="28"/>
            <w:lang w:val="kk-KZ"/>
          </w:rPr>
          <m:t>=1</m:t>
        </m:r>
      </m:oMath>
      <w:r w:rsidRPr="00094DE9">
        <w:rPr>
          <w:rFonts w:ascii="Times New Roman" w:hAnsi="Times New Roman" w:cs="Times New Roman"/>
          <w:sz w:val="28"/>
          <w:szCs w:val="28"/>
          <w:lang w:val="kk-KZ"/>
        </w:rPr>
        <w:t xml:space="preserve"> орындалады. Онда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T</m:t>
            </m:r>
          </m:e>
          <m:sup>
            <m:r>
              <w:rPr>
                <w:rFonts w:ascii="Cambria Math" w:hAnsi="Cambria Math" w:cs="Times New Roman"/>
                <w:sz w:val="28"/>
                <w:szCs w:val="28"/>
                <w:lang w:val="kk-KZ"/>
              </w:rPr>
              <m:t>*</m:t>
            </m:r>
          </m:sup>
        </m:sSup>
      </m:oMath>
      <w:r w:rsidRPr="00094DE9">
        <w:rPr>
          <w:rFonts w:ascii="Times New Roman" w:hAnsi="Times New Roman" w:cs="Times New Roman"/>
          <w:sz w:val="28"/>
          <w:szCs w:val="28"/>
          <w:lang w:val="kk-KZ"/>
        </w:rPr>
        <w:t xml:space="preserve"> теориясы модельді толық болып табылады. </w:t>
      </w:r>
    </w:p>
    <w:p w14:paraId="15CCB259" w14:textId="41BA4B03"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Анықтама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.6.</w:t>
      </w:r>
      <w:r w:rsidRPr="00094DE9">
        <w:rPr>
          <w:rFonts w:ascii="Times New Roman" w:hAnsi="Times New Roman" w:cs="Times New Roman"/>
          <w:sz w:val="28"/>
          <w:szCs w:val="28"/>
          <w:lang w:val="kk-KZ"/>
        </w:rPr>
        <w:t xml:space="preserve"> Айтарлық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oMath>
      <w:r w:rsidRPr="00094DE9">
        <w:rPr>
          <w:rFonts w:ascii="Times New Roman" w:hAnsi="Times New Roman" w:cs="Times New Roman"/>
          <w:sz w:val="28"/>
          <w:szCs w:val="28"/>
          <w:lang w:val="kk-KZ"/>
        </w:rPr>
        <w:t xml:space="preserve"> – йонсондық теориялар болсын және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oMath>
      <w:r w:rsidRPr="00094DE9">
        <w:rPr>
          <w:rFonts w:ascii="Times New Roman" w:hAnsi="Times New Roman" w:cs="Times New Roman"/>
          <w:sz w:val="28"/>
          <w:szCs w:val="28"/>
          <w:lang w:val="kk-KZ"/>
        </w:rPr>
        <w:t xml:space="preserve"> өзара модельді үйлесімді. Онда біз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oMath>
      <w:r w:rsidRPr="00094DE9">
        <w:rPr>
          <w:rFonts w:ascii="Times New Roman" w:hAnsi="Times New Roman" w:cs="Times New Roman"/>
          <w:sz w:val="28"/>
          <w:szCs w:val="28"/>
          <w:lang w:val="kk-KZ"/>
        </w:rPr>
        <w:t xml:space="preserve">-ні келесі теория ретінде анықтаймыз: </w:t>
      </w:r>
      <m:oMath>
        <m:r>
          <w:rPr>
            <w:rFonts w:ascii="Cambria Math" w:hAnsi="Cambria Math" w:cs="Times New Roman"/>
            <w:sz w:val="28"/>
            <w:szCs w:val="28"/>
            <w:lang w:val="kk-KZ"/>
          </w:rPr>
          <m:t>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 xml:space="preserve"> ∀ ∃</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r>
          <w:rPr>
            <w:rFonts w:ascii="Cambria Math" w:hAnsi="Cambria Math" w:cs="Times New Roman"/>
            <w:sz w:val="28"/>
            <w:szCs w:val="28"/>
            <w:lang w:val="kk-KZ"/>
          </w:rPr>
          <m:t>)</m:t>
        </m:r>
      </m:oMath>
      <w:r w:rsidRPr="00094DE9">
        <w:rPr>
          <w:rFonts w:ascii="Times New Roman" w:hAnsi="Times New Roman" w:cs="Times New Roman"/>
          <w:sz w:val="28"/>
          <w:szCs w:val="28"/>
          <w:lang w:val="kk-KZ"/>
        </w:rPr>
        <w:t xml:space="preserve">, мұндағы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oMath>
      <w:r w:rsidRPr="00094DE9">
        <w:rPr>
          <w:rFonts w:ascii="Times New Roman" w:eastAsiaTheme="minorEastAsia" w:hAnsi="Times New Roman" w:cs="Times New Roman"/>
          <w:sz w:val="28"/>
          <w:szCs w:val="28"/>
          <w:lang w:val="kk-KZ"/>
        </w:rPr>
        <w:t xml:space="preserve"> </w:t>
      </w:r>
      <w:r w:rsidR="00B5700C">
        <w:rPr>
          <w:rFonts w:ascii="Times New Roman" w:hAnsi="Times New Roman" w:cs="Times New Roman"/>
          <w:sz w:val="28"/>
          <w:szCs w:val="28"/>
          <w:lang w:val="kk-KZ"/>
        </w:rPr>
        <w:t>–</w:t>
      </w:r>
      <w:r w:rsidRPr="00094DE9">
        <w:rPr>
          <w:rFonts w:ascii="Times New Roman" w:hAnsi="Times New Roman" w:cs="Times New Roman"/>
          <w:sz w:val="28"/>
          <w:szCs w:val="28"/>
          <w:lang w:val="kk-KZ"/>
        </w:rPr>
        <w:t xml:space="preserve"> сәйкесінше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2</m:t>
            </m:r>
          </m:e>
          <m:sup>
            <m:r>
              <m:rPr>
                <m:sty m:val="p"/>
              </m:rPr>
              <w:rPr>
                <w:rFonts w:ascii="Cambria Math" w:hAnsi="Cambria Math" w:cs="Times New Roman"/>
                <w:sz w:val="28"/>
                <w:szCs w:val="28"/>
                <w:lang w:val="kk-KZ"/>
              </w:rPr>
              <m:t>k</m:t>
            </m:r>
          </m:sup>
        </m:sSup>
      </m:oMath>
      <w:r w:rsidRPr="00094DE9">
        <w:rPr>
          <w:rFonts w:ascii="Times New Roman" w:hAnsi="Times New Roman" w:cs="Times New Roman"/>
          <w:sz w:val="28"/>
          <w:szCs w:val="28"/>
          <w:lang w:val="kk-KZ"/>
        </w:rPr>
        <w:t xml:space="preserve"> қуатында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йонсондық теориялардың семантикалық модельдері, мұндағы </w:t>
      </w:r>
      <m:oMath>
        <m:r>
          <w:rPr>
            <w:rFonts w:ascii="Cambria Math" w:hAnsi="Cambria Math" w:cs="Times New Roman"/>
            <w:sz w:val="28"/>
            <w:szCs w:val="28"/>
            <w:lang w:val="kk-KZ"/>
          </w:rPr>
          <m:t>k ≥ ω</m:t>
        </m:r>
      </m:oMath>
      <w:r w:rsidRPr="00094DE9">
        <w:rPr>
          <w:rFonts w:ascii="Times New Roman" w:hAnsi="Times New Roman" w:cs="Times New Roman"/>
          <w:sz w:val="28"/>
          <w:szCs w:val="28"/>
          <w:lang w:val="kk-KZ"/>
        </w:rPr>
        <w:t xml:space="preserve">. </w:t>
      </w:r>
    </w:p>
    <w:p w14:paraId="68E2C257" w14:textId="0113A518"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Анықтама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.7.</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 xml:space="preserve">T </m:t>
        </m:r>
      </m:oMath>
      <w:r w:rsidRPr="00094DE9">
        <w:rPr>
          <w:rFonts w:ascii="Times New Roman" w:eastAsiaTheme="minorEastAsia" w:hAnsi="Times New Roman" w:cs="Times New Roman"/>
          <w:sz w:val="28"/>
          <w:szCs w:val="28"/>
          <w:lang w:val="kk-KZ"/>
        </w:rPr>
        <w:t xml:space="preserve">йонсондық </w:t>
      </w:r>
      <w:r w:rsidRPr="00094DE9">
        <w:rPr>
          <w:rFonts w:ascii="Times New Roman" w:hAnsi="Times New Roman" w:cs="Times New Roman"/>
          <w:sz w:val="28"/>
          <w:szCs w:val="28"/>
          <w:lang w:val="kk-KZ"/>
        </w:rPr>
        <w:t xml:space="preserve">теориясы жаппай модельді үйлесімді деп аталады, егер оның кез келген екі </w:t>
      </w:r>
      <m:oMath>
        <m:r>
          <w:rPr>
            <w:rFonts w:ascii="Cambria Math" w:hAnsi="Cambria Math" w:cs="Times New Roman"/>
            <w:sz w:val="28"/>
            <w:szCs w:val="28"/>
            <w:lang w:val="kk-KZ"/>
          </w:rPr>
          <m:t>Fr</m:t>
        </m:r>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e>
        </m:d>
        <m:r>
          <w:rPr>
            <w:rFonts w:ascii="Cambria Math" w:eastAsiaTheme="minorEastAsia" w:hAnsi="Cambria Math" w:cs="Times New Roman"/>
            <w:sz w:val="28"/>
            <w:szCs w:val="28"/>
            <w:lang w:val="kk-KZ"/>
          </w:rPr>
          <m:t>,</m:t>
        </m:r>
        <m:r>
          <w:rPr>
            <w:rFonts w:ascii="Cambria Math" w:hAnsi="Cambria Math" w:cs="Times New Roman"/>
            <w:sz w:val="28"/>
            <w:szCs w:val="28"/>
            <w:lang w:val="kk-KZ"/>
          </w:rPr>
          <m:t>Fr</m:t>
        </m:r>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r>
          <w:rPr>
            <w:rFonts w:ascii="Cambria Math" w:hAnsi="Cambria Math" w:cs="Times New Roman"/>
            <w:sz w:val="28"/>
            <w:szCs w:val="28"/>
            <w:lang w:val="kk-KZ"/>
          </w:rPr>
          <m:t>∈Fr(C)</m:t>
        </m:r>
        <m:r>
          <m:rPr>
            <m:sty m:val="p"/>
          </m:rPr>
          <w:rPr>
            <w:rFonts w:ascii="Cambria Math" w:eastAsiaTheme="minorEastAsia" w:hAnsi="Cambria Math" w:cs="Times New Roman"/>
            <w:sz w:val="28"/>
            <w:szCs w:val="28"/>
            <w:lang w:val="kk-KZ"/>
          </w:rPr>
          <m:t xml:space="preserve"> </m:t>
        </m:r>
        <m:r>
          <w:rPr>
            <w:rFonts w:ascii="Cambria Math" w:hAnsi="Cambria Math" w:cs="Times New Roman"/>
            <w:sz w:val="28"/>
            <w:szCs w:val="28"/>
            <w:lang w:val="kk-KZ"/>
          </w:rPr>
          <m:t xml:space="preserve"> </m:t>
        </m:r>
      </m:oMath>
      <w:r w:rsidRPr="00094DE9">
        <w:rPr>
          <w:rFonts w:ascii="Times New Roman" w:hAnsi="Times New Roman" w:cs="Times New Roman"/>
          <w:sz w:val="28"/>
          <w:szCs w:val="28"/>
          <w:lang w:val="kk-KZ"/>
        </w:rPr>
        <w:t xml:space="preserve">фрагменті өзара модельді үйлесімді болса, мұндағы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X</m:t>
            </m:r>
          </m:e>
          <m:sub>
            <m:r>
              <w:rPr>
                <w:rFonts w:ascii="Cambria Math" w:hAnsi="Cambria Math" w:cs="Times New Roman"/>
                <w:sz w:val="28"/>
                <w:szCs w:val="28"/>
                <w:lang w:val="kk-KZ"/>
              </w:rPr>
              <m:t>2</m:t>
            </m:r>
          </m:sub>
        </m:sSub>
        <m:r>
          <w:rPr>
            <w:rFonts w:ascii="Cambria Math" w:hAnsi="Cambria Math" w:cs="Times New Roman"/>
            <w:sz w:val="28"/>
            <w:szCs w:val="28"/>
            <w:lang w:val="kk-KZ"/>
          </w:rPr>
          <m:t xml:space="preserve"> </m:t>
        </m:r>
      </m:oMath>
      <w:r w:rsidR="00B5700C">
        <w:rPr>
          <w:rFonts w:ascii="Times New Roman" w:hAnsi="Times New Roman" w:cs="Times New Roman"/>
          <w:sz w:val="28"/>
          <w:szCs w:val="28"/>
          <w:lang w:val="kk-KZ"/>
        </w:rPr>
        <w:t>–</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С</m:t>
        </m:r>
      </m:oMath>
      <w:r w:rsidRPr="00094DE9">
        <w:rPr>
          <w:rFonts w:ascii="Times New Roman" w:hAnsi="Times New Roman" w:cs="Times New Roman"/>
          <w:sz w:val="28"/>
          <w:szCs w:val="28"/>
          <w:lang w:val="kk-KZ"/>
        </w:rPr>
        <w:t>-ның кейбір анықталған ішкі жиындары.</w:t>
      </w:r>
    </w:p>
    <w:p w14:paraId="5E4684C8" w14:textId="77777777"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.3.</w:t>
      </w:r>
      <w:r w:rsidRPr="00094DE9">
        <w:rPr>
          <w:rFonts w:ascii="Times New Roman" w:hAnsi="Times New Roman" w:cs="Times New Roman"/>
          <w:sz w:val="28"/>
          <w:szCs w:val="28"/>
          <w:lang w:val="kk-KZ"/>
        </w:rPr>
        <w:t xml:space="preserve"> Егер йонсондық спектрдің кейбір косеманттылық класының бекітілген центрі жаппай модельді үйлесімді болса, онда оның семантикалық моделі қаныққан. </w:t>
      </w:r>
    </w:p>
    <w:p w14:paraId="5260CC30" w14:textId="77777777"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Анықтама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.8</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T</m:t>
        </m:r>
      </m:oMath>
      <w:r w:rsidRPr="00094DE9">
        <w:rPr>
          <w:rFonts w:ascii="Times New Roman" w:eastAsiaTheme="minorEastAsia" w:hAnsi="Times New Roman" w:cs="Times New Roman"/>
          <w:sz w:val="28"/>
          <w:szCs w:val="28"/>
          <w:lang w:val="kk-KZ"/>
        </w:rPr>
        <w:t xml:space="preserve"> йонсондық теорияның</w:t>
      </w:r>
      <w:r w:rsidRPr="00094DE9">
        <w:rPr>
          <w:rFonts w:ascii="Times New Roman" w:hAnsi="Times New Roman" w:cs="Times New Roman"/>
          <w:sz w:val="28"/>
          <w:szCs w:val="28"/>
          <w:lang w:val="kk-KZ"/>
        </w:rPr>
        <w:t xml:space="preserve"> әрбір </w:t>
      </w:r>
      <m:oMath>
        <m:r>
          <m:rPr>
            <m:sty m:val="p"/>
          </m:rPr>
          <w:rPr>
            <w:rFonts w:ascii="Cambria Math" w:hAnsi="Cambria Math" w:cs="Times New Roman"/>
            <w:sz w:val="28"/>
            <w:szCs w:val="28"/>
            <w:lang w:val="kk-KZ"/>
          </w:rPr>
          <m:t>∇</m:t>
        </m:r>
      </m:oMath>
      <w:r w:rsidRPr="00094DE9">
        <w:rPr>
          <w:rFonts w:ascii="Times New Roman" w:hAnsi="Times New Roman" w:cs="Times New Roman"/>
          <w:sz w:val="28"/>
          <w:szCs w:val="28"/>
          <w:lang w:val="kk-KZ"/>
        </w:rPr>
        <w:t xml:space="preserve"> фрагменті үшін келесі жиынды атап өтейік: </w:t>
      </w:r>
      <m:oMath>
        <m:r>
          <w:rPr>
            <w:rFonts w:ascii="Cambria Math" w:hAnsi="Cambria Math" w:cs="Times New Roman"/>
            <w:sz w:val="28"/>
            <w:szCs w:val="28"/>
            <w:lang w:val="kk-KZ"/>
          </w:rPr>
          <m:t>N</m:t>
        </m:r>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 {∆/∆ ∈Fr(С),∆×</m:t>
        </m:r>
        <m:r>
          <m:rPr>
            <m:sty m:val="p"/>
          </m:rPr>
          <w:rPr>
            <w:rFonts w:ascii="Cambria Math" w:hAnsi="Cambria Math" w:cs="Times New Roman"/>
            <w:sz w:val="28"/>
            <w:szCs w:val="28"/>
            <w:lang w:val="kk-KZ"/>
          </w:rPr>
          <m:t>∇</m:t>
        </m:r>
        <m:r>
          <w:rPr>
            <w:rFonts w:ascii="Cambria Math" w:hAnsi="Cambria Math" w:cs="Times New Roman"/>
            <w:sz w:val="28"/>
            <w:szCs w:val="28"/>
            <w:lang w:val="kk-KZ"/>
          </w:rPr>
          <m:t>=</m:t>
        </m:r>
        <m:r>
          <m:rPr>
            <m:sty m:val="p"/>
          </m:rPr>
          <w:rPr>
            <w:rFonts w:ascii="Cambria Math" w:hAnsi="Cambria Math" w:cs="Times New Roman"/>
            <w:sz w:val="28"/>
            <w:szCs w:val="28"/>
            <w:lang w:val="kk-KZ"/>
          </w:rPr>
          <m:t>∇</m:t>
        </m:r>
        <m:r>
          <w:rPr>
            <w:rFonts w:ascii="Cambria Math" w:hAnsi="Cambria Math" w:cs="Times New Roman"/>
            <w:sz w:val="28"/>
            <w:szCs w:val="28"/>
            <w:lang w:val="kk-KZ"/>
          </w:rPr>
          <m:t>}</m:t>
        </m:r>
      </m:oMath>
      <w:r w:rsidRPr="00094DE9">
        <w:rPr>
          <w:rFonts w:ascii="Times New Roman" w:hAnsi="Times New Roman" w:cs="Times New Roman"/>
          <w:sz w:val="28"/>
          <w:szCs w:val="28"/>
          <w:lang w:val="kk-KZ"/>
        </w:rPr>
        <w:t xml:space="preserve">. Айтарлық </w:t>
      </w:r>
      <m:oMath>
        <m:r>
          <w:rPr>
            <w:rFonts w:ascii="Cambria Math" w:hAnsi="Cambria Math" w:cs="Times New Roman"/>
            <w:sz w:val="28"/>
            <w:szCs w:val="28"/>
            <w:lang w:val="kk-KZ"/>
          </w:rPr>
          <m:t>D ⊆ Fr(C)</m:t>
        </m:r>
      </m:oMath>
      <w:r w:rsidRPr="00094DE9">
        <w:rPr>
          <w:rFonts w:ascii="Times New Roman" w:hAnsi="Times New Roman" w:cs="Times New Roman"/>
          <w:sz w:val="28"/>
          <w:szCs w:val="28"/>
          <w:lang w:val="kk-KZ"/>
        </w:rPr>
        <w:t xml:space="preserve"> болсын. Егер кейбір </w:t>
      </w:r>
      <m:oMath>
        <m:r>
          <w:rPr>
            <w:rFonts w:ascii="Cambria Math" w:hAnsi="Cambria Math" w:cs="Times New Roman"/>
            <w:sz w:val="28"/>
            <w:szCs w:val="28"/>
            <w:lang w:val="kk-KZ"/>
          </w:rPr>
          <m:t>∇∈Fr(С)</m:t>
        </m:r>
      </m:oMath>
      <w:r w:rsidRPr="00094DE9">
        <w:rPr>
          <w:rFonts w:ascii="Times New Roman" w:hAnsi="Times New Roman" w:cs="Times New Roman"/>
          <w:sz w:val="28"/>
          <w:szCs w:val="28"/>
          <w:lang w:val="kk-KZ"/>
        </w:rPr>
        <w:t xml:space="preserve">  үшін </w:t>
      </w:r>
      <m:oMath>
        <m:r>
          <w:rPr>
            <w:rFonts w:ascii="Cambria Math" w:hAnsi="Cambria Math" w:cs="Times New Roman"/>
            <w:sz w:val="28"/>
            <w:szCs w:val="28"/>
            <w:lang w:val="kk-KZ"/>
          </w:rPr>
          <m:t>D=N</m:t>
        </m:r>
        <m:r>
          <m:rPr>
            <m:sty m:val="p"/>
          </m:rP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болса, онда </w:t>
      </w:r>
      <m:oMath>
        <m:r>
          <w:rPr>
            <w:rFonts w:ascii="Cambria Math" w:hAnsi="Cambria Math" w:cs="Times New Roman"/>
            <w:sz w:val="28"/>
            <w:szCs w:val="28"/>
            <w:lang w:val="kk-KZ"/>
          </w:rPr>
          <m:t>D</m:t>
        </m:r>
      </m:oMath>
      <w:r w:rsidRPr="00094DE9">
        <w:rPr>
          <w:rFonts w:ascii="Times New Roman" w:hAnsi="Times New Roman" w:cs="Times New Roman"/>
          <w:sz w:val="28"/>
          <w:szCs w:val="28"/>
          <w:lang w:val="kk-KZ"/>
        </w:rPr>
        <w:t xml:space="preserve"> теорияның анықталатын </w:t>
      </w:r>
      <w:r w:rsidRPr="00094DE9">
        <w:rPr>
          <w:rFonts w:ascii="Cambria Math" w:hAnsi="Cambria Math" w:cs="Cambria Math"/>
          <w:sz w:val="28"/>
          <w:szCs w:val="28"/>
          <w:lang w:val="kk-KZ"/>
        </w:rPr>
        <w:t>∇</w:t>
      </w:r>
      <w:r w:rsidRPr="00094DE9">
        <w:rPr>
          <w:rFonts w:ascii="Times New Roman" w:hAnsi="Times New Roman" w:cs="Times New Roman"/>
          <w:sz w:val="28"/>
          <w:szCs w:val="28"/>
          <w:lang w:val="kk-KZ"/>
        </w:rPr>
        <w:t xml:space="preserve"> жиыны деп аталады.</w:t>
      </w:r>
    </w:p>
    <w:p w14:paraId="66863DFA" w14:textId="77777777"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Салдар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.1.</w:t>
      </w:r>
      <w:r w:rsidRPr="00094DE9">
        <w:rPr>
          <w:rFonts w:ascii="Times New Roman" w:hAnsi="Times New Roman" w:cs="Times New Roman"/>
          <w:sz w:val="28"/>
          <w:szCs w:val="28"/>
          <w:lang w:val="kk-KZ"/>
        </w:rPr>
        <w:t xml:space="preserve"> Кез келген </w:t>
      </w:r>
      <m:oMath>
        <m:r>
          <w:rPr>
            <w:rFonts w:ascii="Cambria Math" w:hAnsi="Cambria Math" w:cs="Times New Roman"/>
            <w:sz w:val="28"/>
            <w:szCs w:val="28"/>
            <w:lang w:val="kk-KZ"/>
          </w:rPr>
          <m:t>∆∈Fr</m:t>
        </m:r>
        <m:d>
          <m:dPr>
            <m:ctrlPr>
              <w:rPr>
                <w:rFonts w:ascii="Cambria Math" w:hAnsi="Cambria Math" w:cs="Times New Roman"/>
                <w:i/>
                <w:sz w:val="28"/>
                <w:szCs w:val="28"/>
                <w:lang w:val="kk-KZ"/>
              </w:rPr>
            </m:ctrlPr>
          </m:dPr>
          <m:e>
            <m:r>
              <w:rPr>
                <w:rFonts w:ascii="Cambria Math" w:hAnsi="Cambria Math" w:cs="Times New Roman"/>
                <w:sz w:val="28"/>
                <w:szCs w:val="28"/>
                <w:lang w:val="kk-KZ"/>
              </w:rPr>
              <m:t>С</m:t>
            </m:r>
          </m:e>
        </m:d>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үшін </w:t>
      </w:r>
      <m:oMath>
        <m:r>
          <w:rPr>
            <w:rFonts w:ascii="Cambria Math" w:hAnsi="Cambria Math" w:cs="Times New Roman"/>
            <w:sz w:val="28"/>
            <w:szCs w:val="28"/>
            <w:lang w:val="kk-KZ"/>
          </w:rPr>
          <m:t>N∆</m:t>
        </m:r>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шекті туындыларға қатысты тұйық және құр емес болады.</w:t>
      </w:r>
    </w:p>
    <w:p w14:paraId="47049947" w14:textId="77777777"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Анықтама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.9.</w:t>
      </w:r>
      <w:r w:rsidRPr="00094DE9">
        <w:rPr>
          <w:rFonts w:ascii="Times New Roman" w:hAnsi="Times New Roman" w:cs="Times New Roman"/>
          <w:sz w:val="28"/>
          <w:szCs w:val="28"/>
          <w:lang w:val="kk-KZ"/>
        </w:rPr>
        <w:t xml:space="preserve"> Егер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2</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2</m:t>
            </m:r>
          </m:sub>
        </m:sSub>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болса, онда біз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2</m:t>
            </m:r>
          </m:sub>
        </m:sSub>
        <m:r>
          <w:rPr>
            <w:rFonts w:ascii="Cambria Math" w:hAnsi="Cambria Math" w:cs="Times New Roman"/>
            <w:sz w:val="28"/>
            <w:szCs w:val="28"/>
            <w:lang w:val="kk-KZ"/>
          </w:rPr>
          <m:t xml:space="preserve"> </m:t>
        </m:r>
      </m:oMath>
      <w:r w:rsidRPr="00094DE9">
        <w:rPr>
          <w:rFonts w:ascii="Times New Roman" w:eastAsiaTheme="minorEastAsia"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1</m:t>
            </m:r>
          </m:sub>
        </m:sSub>
      </m:oMath>
      <w:r w:rsidRPr="00094DE9">
        <w:rPr>
          <w:rFonts w:ascii="Times New Roman" w:eastAsiaTheme="minorEastAsia" w:hAnsi="Times New Roman" w:cs="Times New Roman"/>
          <w:sz w:val="28"/>
          <w:szCs w:val="28"/>
          <w:lang w:val="kk-KZ"/>
        </w:rPr>
        <w:t xml:space="preserve">-жұту деп </w:t>
      </w:r>
      <w:r w:rsidRPr="00094DE9">
        <w:rPr>
          <w:rFonts w:ascii="Times New Roman" w:hAnsi="Times New Roman" w:cs="Times New Roman"/>
          <w:sz w:val="28"/>
          <w:szCs w:val="28"/>
          <w:lang w:val="kk-KZ"/>
        </w:rPr>
        <w:t xml:space="preserve">жазамыз. Егер </w:t>
      </w:r>
      <m:oMath>
        <m:r>
          <w:rPr>
            <w:rFonts w:ascii="Cambria Math" w:hAnsi="Cambria Math" w:cs="Times New Roman"/>
            <w:sz w:val="28"/>
            <w:szCs w:val="28"/>
            <w:lang w:val="kk-KZ"/>
          </w:rPr>
          <m:t>∆ х ∆ = ∆</m:t>
        </m:r>
      </m:oMath>
      <w:r w:rsidRPr="00094DE9">
        <w:rPr>
          <w:rFonts w:ascii="Times New Roman" w:hAnsi="Times New Roman" w:cs="Times New Roman"/>
          <w:sz w:val="28"/>
          <w:szCs w:val="28"/>
          <w:lang w:val="kk-KZ"/>
        </w:rPr>
        <w:t xml:space="preserve"> болса, </w:t>
      </w:r>
      <m:oMath>
        <m:r>
          <w:rPr>
            <w:rFonts w:ascii="Cambria Math" w:hAnsi="Cambria Math" w:cs="Times New Roman"/>
            <w:sz w:val="28"/>
            <w:szCs w:val="28"/>
            <w:lang w:val="kk-KZ"/>
          </w:rPr>
          <m:t xml:space="preserve">∆ </m:t>
        </m:r>
      </m:oMath>
      <w:r w:rsidRPr="00094DE9">
        <w:rPr>
          <w:rFonts w:ascii="Times New Roman" w:hAnsi="Times New Roman" w:cs="Times New Roman"/>
          <w:sz w:val="28"/>
          <w:szCs w:val="28"/>
          <w:lang w:val="kk-KZ"/>
        </w:rPr>
        <w:t>идемпотентті деп аталады.</w:t>
      </w:r>
    </w:p>
    <w:p w14:paraId="1679237E" w14:textId="77777777"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Анықтама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.10.</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D⊆Fr(C)</m:t>
        </m:r>
      </m:oMath>
      <w:r w:rsidRPr="00094DE9">
        <w:rPr>
          <w:rFonts w:ascii="Times New Roman" w:hAnsi="Times New Roman" w:cs="Times New Roman"/>
          <w:sz w:val="28"/>
          <w:szCs w:val="28"/>
          <w:lang w:val="kk-KZ"/>
        </w:rPr>
        <w:t xml:space="preserve"> жиыны анықталатын идемпотент деп аталады, егер </w:t>
      </w:r>
      <m:oMath>
        <m: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идемпотент табылса, мысалы, </w:t>
      </w:r>
      <m:oMath>
        <m:r>
          <w:rPr>
            <w:rFonts w:ascii="Cambria Math" w:hAnsi="Cambria Math" w:cs="Times New Roman"/>
            <w:sz w:val="28"/>
            <w:szCs w:val="28"/>
            <w:lang w:val="kk-KZ"/>
          </w:rPr>
          <m:t>N∆=D</m:t>
        </m:r>
      </m:oMath>
      <w:r w:rsidRPr="00094DE9">
        <w:rPr>
          <w:rFonts w:ascii="Times New Roman" w:hAnsi="Times New Roman" w:cs="Times New Roman"/>
          <w:sz w:val="28"/>
          <w:szCs w:val="28"/>
          <w:lang w:val="kk-KZ"/>
        </w:rPr>
        <w:t xml:space="preserve"> сияқты.</w:t>
      </w:r>
    </w:p>
    <w:p w14:paraId="4053656D" w14:textId="77777777"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.4.</w:t>
      </w:r>
      <w:r w:rsidRPr="00094DE9">
        <w:rPr>
          <w:rFonts w:ascii="Times New Roman" w:hAnsi="Times New Roman" w:cs="Times New Roman"/>
          <w:sz w:val="28"/>
          <w:szCs w:val="28"/>
          <w:lang w:val="kk-KZ"/>
        </w:rPr>
        <w:t xml:space="preserve"> Айтарлық </w:t>
      </w:r>
      <m:oMath>
        <m:r>
          <w:rPr>
            <w:rFonts w:ascii="Cambria Math" w:hAnsi="Cambria Math" w:cs="Times New Roman"/>
            <w:sz w:val="28"/>
            <w:szCs w:val="28"/>
            <w:lang w:val="kk-KZ"/>
          </w:rPr>
          <m:t xml:space="preserve">A, B, C∈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oMath>
      <w:r w:rsidRPr="00094DE9">
        <w:rPr>
          <w:rFonts w:ascii="Times New Roman" w:hAnsi="Times New Roman" w:cs="Times New Roman"/>
          <w:sz w:val="28"/>
          <w:szCs w:val="28"/>
          <w:lang w:val="kk-KZ"/>
        </w:rPr>
        <w:t xml:space="preserve"> болсын. Егер </w:t>
      </w:r>
      <m:oMath>
        <m:r>
          <w:rPr>
            <w:rFonts w:ascii="Cambria Math" w:hAnsi="Cambria Math" w:cs="Times New Roman"/>
            <w:sz w:val="28"/>
            <w:szCs w:val="28"/>
            <w:lang w:val="kk-KZ"/>
          </w:rPr>
          <m:t>А ⋈ (A × B × C)</m:t>
        </m:r>
      </m:oMath>
      <w:r w:rsidRPr="00094DE9">
        <w:rPr>
          <w:rFonts w:ascii="Times New Roman" w:eastAsiaTheme="minorEastAsia" w:hAnsi="Times New Roman" w:cs="Times New Roman"/>
          <w:sz w:val="28"/>
          <w:szCs w:val="28"/>
          <w:lang w:val="kk-KZ"/>
        </w:rPr>
        <w:t xml:space="preserve"> болса</w:t>
      </w:r>
      <w:r w:rsidRPr="00094DE9">
        <w:rPr>
          <w:rFonts w:ascii="Times New Roman" w:hAnsi="Times New Roman" w:cs="Times New Roman"/>
          <w:sz w:val="28"/>
          <w:szCs w:val="28"/>
          <w:lang w:val="kk-KZ"/>
        </w:rPr>
        <w:t xml:space="preserve">, онда </w:t>
      </w:r>
      <m:oMath>
        <m:r>
          <w:rPr>
            <w:rFonts w:ascii="Cambria Math" w:hAnsi="Cambria Math" w:cs="Times New Roman"/>
            <w:sz w:val="28"/>
            <w:szCs w:val="28"/>
            <w:lang w:val="kk-KZ"/>
          </w:rPr>
          <m:t>А ⋈ (A × B)</m:t>
        </m:r>
      </m:oMath>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kk-KZ"/>
        </w:rPr>
        <w:t>-</w:t>
      </w:r>
      <w:r w:rsidRPr="00094DE9">
        <w:rPr>
          <w:rFonts w:ascii="Times New Roman" w:hAnsi="Times New Roman" w:cs="Times New Roman"/>
          <w:sz w:val="28"/>
          <w:szCs w:val="28"/>
          <w:lang w:val="kk-KZ"/>
        </w:rPr>
        <w:t xml:space="preserve">модельдердің косеманттылығы). </w:t>
      </w:r>
    </w:p>
    <w:p w14:paraId="5A66D978" w14:textId="77777777" w:rsidR="00FB4306" w:rsidRPr="00094DE9" w:rsidRDefault="00FB4306" w:rsidP="00FB4306">
      <w:pPr>
        <w:ind w:firstLine="454"/>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.5.</w:t>
      </w:r>
      <w:r w:rsidRPr="00094DE9">
        <w:rPr>
          <w:rFonts w:ascii="Times New Roman" w:hAnsi="Times New Roman" w:cs="Times New Roman"/>
          <w:sz w:val="28"/>
          <w:szCs w:val="28"/>
          <w:lang w:val="kk-KZ"/>
        </w:rPr>
        <w:t xml:space="preserve"> Егер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 xml:space="preserve"> =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2</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3</m:t>
            </m:r>
          </m:sub>
        </m:sSub>
      </m:oMath>
      <w:r w:rsidRPr="00094DE9">
        <w:rPr>
          <w:rFonts w:ascii="Times New Roman" w:eastAsiaTheme="minorEastAsia" w:hAnsi="Times New Roman" w:cs="Times New Roman"/>
          <w:sz w:val="28"/>
          <w:szCs w:val="28"/>
          <w:lang w:val="kk-KZ"/>
        </w:rPr>
        <w:t xml:space="preserve"> болса</w:t>
      </w:r>
      <w:r w:rsidRPr="00094DE9">
        <w:rPr>
          <w:rFonts w:ascii="Times New Roman" w:hAnsi="Times New Roman" w:cs="Times New Roman"/>
          <w:sz w:val="28"/>
          <w:szCs w:val="28"/>
          <w:lang w:val="kk-KZ"/>
        </w:rPr>
        <w:t xml:space="preserve">, онда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 xml:space="preserve"> =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2</m:t>
            </m:r>
          </m:sub>
        </m:sSub>
      </m:oMath>
      <w:r w:rsidRPr="00094DE9">
        <w:rPr>
          <w:rFonts w:ascii="Times New Roman" w:hAnsi="Times New Roman" w:cs="Times New Roman"/>
          <w:sz w:val="28"/>
          <w:szCs w:val="28"/>
          <w:lang w:val="kk-KZ"/>
        </w:rPr>
        <w:t>.</w:t>
      </w:r>
    </w:p>
    <w:p w14:paraId="36B1A663" w14:textId="77777777"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.6</w:t>
      </w:r>
      <w:r w:rsidRPr="00094DE9">
        <w:rPr>
          <w:rFonts w:ascii="Times New Roman" w:hAnsi="Times New Roman" w:cs="Times New Roman"/>
          <w:sz w:val="28"/>
          <w:szCs w:val="28"/>
          <w:lang w:val="kk-KZ"/>
        </w:rPr>
        <w:t xml:space="preserve"> (Воот [10; 403]). </w:t>
      </w:r>
      <m:oMath>
        <m:r>
          <w:rPr>
            <w:rFonts w:ascii="Cambria Math" w:hAnsi="Cambria Math" w:cs="Times New Roman"/>
            <w:sz w:val="28"/>
            <w:szCs w:val="28"/>
            <w:lang w:val="kk-KZ"/>
          </w:rPr>
          <m:t>L</m:t>
        </m:r>
      </m:oMath>
      <w:r w:rsidRPr="00094DE9">
        <w:rPr>
          <w:rFonts w:ascii="Times New Roman" w:hAnsi="Times New Roman" w:cs="Times New Roman"/>
          <w:sz w:val="28"/>
          <w:szCs w:val="28"/>
          <w:lang w:val="kk-KZ"/>
        </w:rPr>
        <w:t xml:space="preserve"> тіліндегі сөйлем алгебралық жүйелердің шексіз тура көбейтіндісіне қатысты тұрақты болса, егер осы шексіз көбейтінділердің кез келген шекті ішкі көбейтінділерге қатысты тұрақты болса.</w:t>
      </w:r>
    </w:p>
    <w:p w14:paraId="5848FCFA" w14:textId="77777777"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.7.</w:t>
      </w:r>
      <w:r w:rsidRPr="00094DE9">
        <w:rPr>
          <w:rFonts w:ascii="Times New Roman" w:hAnsi="Times New Roman" w:cs="Times New Roman"/>
          <w:sz w:val="28"/>
          <w:szCs w:val="28"/>
          <w:lang w:val="kk-KZ"/>
        </w:rPr>
        <w:t xml:space="preserve"> Егер </w:t>
      </w:r>
      <m:oMath>
        <m:r>
          <w:rPr>
            <w:rFonts w:ascii="Cambria Math" w:hAnsi="Cambria Math" w:cs="Times New Roman"/>
            <w:sz w:val="28"/>
            <w:szCs w:val="28"/>
            <w:lang w:val="kk-KZ"/>
          </w:rPr>
          <m:t>D⊆Fr(C)</m:t>
        </m:r>
      </m:oMath>
      <w:r w:rsidRPr="00094DE9">
        <w:rPr>
          <w:rFonts w:ascii="Times New Roman" w:hAnsi="Times New Roman" w:cs="Times New Roman"/>
          <w:sz w:val="28"/>
          <w:szCs w:val="28"/>
          <w:lang w:val="kk-KZ"/>
        </w:rPr>
        <w:t xml:space="preserve">, ал </w:t>
      </w:r>
      <m:oMath>
        <m:r>
          <w:rPr>
            <w:rFonts w:ascii="Cambria Math" w:hAnsi="Cambria Math" w:cs="Times New Roman"/>
            <w:sz w:val="28"/>
            <w:szCs w:val="28"/>
            <w:lang w:val="kk-KZ"/>
          </w:rPr>
          <m:t>D</m:t>
        </m:r>
      </m:oMath>
      <w:r w:rsidRPr="00094DE9">
        <w:rPr>
          <w:rFonts w:ascii="Times New Roman" w:hAnsi="Times New Roman" w:cs="Times New Roman"/>
          <w:sz w:val="28"/>
          <w:szCs w:val="28"/>
          <w:lang w:val="kk-KZ"/>
        </w:rPr>
        <w:t xml:space="preserve"> шексіз көбейтінділерге қатысты тұйық болса, онда </w:t>
      </w:r>
      <m:oMath>
        <m:r>
          <w:rPr>
            <w:rFonts w:ascii="Cambria Math" w:hAnsi="Cambria Math" w:cs="Times New Roman"/>
            <w:sz w:val="28"/>
            <w:szCs w:val="28"/>
            <w:lang w:val="kk-KZ"/>
          </w:rPr>
          <m:t>D</m:t>
        </m:r>
      </m:oMath>
      <w:r w:rsidRPr="00094DE9">
        <w:rPr>
          <w:rFonts w:ascii="Times New Roman" w:hAnsi="Times New Roman" w:cs="Times New Roman"/>
          <w:sz w:val="28"/>
          <w:szCs w:val="28"/>
          <w:lang w:val="kk-KZ"/>
        </w:rPr>
        <w:t xml:space="preserve">-ден кез келген элементті жұтатын жалғыз идемпотент </w:t>
      </w:r>
      <m:oMath>
        <m:r>
          <w:rPr>
            <w:rFonts w:ascii="Cambria Math" w:hAnsi="Cambria Math" w:cs="Times New Roman"/>
            <w:sz w:val="28"/>
            <w:szCs w:val="28"/>
            <w:lang w:val="kk-KZ"/>
          </w:rPr>
          <m:t>∆∈D</m:t>
        </m:r>
      </m:oMath>
      <w:r w:rsidRPr="00094DE9">
        <w:rPr>
          <w:rFonts w:ascii="Times New Roman" w:hAnsi="Times New Roman" w:cs="Times New Roman"/>
          <w:sz w:val="28"/>
          <w:szCs w:val="28"/>
          <w:lang w:val="kk-KZ"/>
        </w:rPr>
        <w:t xml:space="preserve"> табылса.</w:t>
      </w:r>
    </w:p>
    <w:p w14:paraId="031DFAEF" w14:textId="5103C7A3"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.8.</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D⊆Fr(C),</m:t>
        </m:r>
      </m:oMath>
      <w:r w:rsidRPr="00094DE9">
        <w:rPr>
          <w:rFonts w:ascii="Times New Roman" w:hAnsi="Times New Roman" w:cs="Times New Roman"/>
          <w:sz w:val="28"/>
          <w:szCs w:val="28"/>
          <w:lang w:val="kk-KZ"/>
        </w:rPr>
        <w:t xml:space="preserve"> ал </w:t>
      </w:r>
      <m:oMath>
        <m:r>
          <w:rPr>
            <w:rFonts w:ascii="Cambria Math" w:hAnsi="Cambria Math" w:cs="Times New Roman"/>
            <w:sz w:val="28"/>
            <w:szCs w:val="28"/>
            <w:lang w:val="kk-KZ"/>
          </w:rPr>
          <m:t>D</m:t>
        </m:r>
      </m:oMath>
      <w:r w:rsidRPr="00094DE9">
        <w:rPr>
          <w:rFonts w:ascii="Times New Roman" w:hAnsi="Times New Roman" w:cs="Times New Roman"/>
          <w:sz w:val="28"/>
          <w:szCs w:val="28"/>
          <w:lang w:val="kk-KZ"/>
        </w:rPr>
        <w:t xml:space="preserve"> </w:t>
      </w:r>
      <w:r w:rsidR="00B5700C">
        <w:rPr>
          <w:rFonts w:ascii="Times New Roman" w:hAnsi="Times New Roman" w:cs="Times New Roman"/>
          <w:sz w:val="28"/>
          <w:szCs w:val="28"/>
          <w:lang w:val="kk-KZ"/>
        </w:rPr>
        <w:t>–</w:t>
      </w:r>
      <w:r w:rsidRPr="00094DE9">
        <w:rPr>
          <w:rFonts w:ascii="Times New Roman" w:hAnsi="Times New Roman" w:cs="Times New Roman"/>
          <w:sz w:val="28"/>
          <w:szCs w:val="28"/>
          <w:lang w:val="kk-KZ"/>
        </w:rPr>
        <w:t xml:space="preserve"> шексіз көбейтінділерге қатысты тұйық анықталған жиын болсын, онда</w:t>
      </w:r>
      <m:oMath>
        <m:r>
          <w:rPr>
            <w:rFonts w:ascii="Cambria Math" w:hAnsi="Cambria Math" w:cs="Times New Roman"/>
            <w:sz w:val="28"/>
            <w:szCs w:val="28"/>
            <w:lang w:val="kk-KZ"/>
          </w:rPr>
          <m:t xml:space="preserve"> ∆∈D</m:t>
        </m:r>
      </m:oMath>
      <w:r w:rsidRPr="00094DE9">
        <w:rPr>
          <w:rFonts w:ascii="Times New Roman" w:hAnsi="Times New Roman" w:cs="Times New Roman"/>
          <w:sz w:val="28"/>
          <w:szCs w:val="28"/>
          <w:lang w:val="kk-KZ"/>
        </w:rPr>
        <w:t xml:space="preserve"> жалғыз идемпотент табылады, </w:t>
      </w:r>
      <m:oMath>
        <m:r>
          <w:rPr>
            <w:rFonts w:ascii="Cambria Math" w:hAnsi="Cambria Math" w:cs="Times New Roman"/>
            <w:sz w:val="28"/>
            <w:szCs w:val="28"/>
            <w:lang w:val="kk-KZ"/>
          </w:rPr>
          <m:t xml:space="preserve">D  </m:t>
        </m:r>
      </m:oMath>
      <w:r w:rsidRPr="00094DE9">
        <w:rPr>
          <w:rFonts w:ascii="Times New Roman" w:hAnsi="Times New Roman" w:cs="Times New Roman"/>
          <w:sz w:val="28"/>
          <w:szCs w:val="28"/>
          <w:lang w:val="kk-KZ"/>
        </w:rPr>
        <w:t>сол идемпотентпен анықталады.</w:t>
      </w:r>
    </w:p>
    <w:p w14:paraId="30305CD2"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9F1207">
        <w:rPr>
          <w:rFonts w:ascii="Times New Roman" w:hAnsi="Times New Roman" w:cs="Times New Roman"/>
          <w:i/>
          <w:iCs/>
          <w:sz w:val="28"/>
          <w:szCs w:val="28"/>
          <w:lang w:val="kk-KZ"/>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.9.</w:t>
      </w:r>
      <w:r w:rsidRPr="00094DE9">
        <w:rPr>
          <w:rFonts w:ascii="Times New Roman" w:hAnsi="Times New Roman" w:cs="Times New Roman"/>
          <w:sz w:val="28"/>
          <w:szCs w:val="28"/>
          <w:lang w:val="kk-KZ"/>
        </w:rPr>
        <w:t xml:space="preserve"> Егер </w:t>
      </w:r>
      <m:oMath>
        <m:r>
          <w:rPr>
            <w:rFonts w:ascii="Cambria Math" w:hAnsi="Cambria Math" w:cs="Times New Roman"/>
            <w:sz w:val="28"/>
            <w:szCs w:val="28"/>
            <w:lang w:val="kk-KZ"/>
          </w:rPr>
          <m:t>∆</m:t>
        </m:r>
      </m:oMath>
      <w:r w:rsidRPr="00094DE9">
        <w:rPr>
          <w:rFonts w:ascii="Times New Roman" w:hAnsi="Times New Roman" w:cs="Times New Roman"/>
          <w:sz w:val="28"/>
          <w:szCs w:val="28"/>
          <w:lang w:val="kk-KZ"/>
        </w:rPr>
        <w:t xml:space="preserve"> идемпотент болса, онда оның кез келген дәрежесі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e>
          <m:sup>
            <m:r>
              <w:rPr>
                <w:rFonts w:ascii="Cambria Math" w:hAnsi="Cambria Math" w:cs="Times New Roman"/>
                <w:sz w:val="28"/>
                <w:szCs w:val="28"/>
                <w:lang w:val="kk-KZ"/>
              </w:rPr>
              <m:t>k</m:t>
            </m:r>
          </m:sup>
        </m:sSup>
        <m:r>
          <w:rPr>
            <w:rFonts w:ascii="Cambria Math" w:hAnsi="Cambria Math" w:cs="Times New Roman"/>
            <w:sz w:val="28"/>
            <w:szCs w:val="28"/>
            <w:lang w:val="kk-KZ"/>
          </w:rPr>
          <m:t>=∆</m:t>
        </m:r>
      </m:oMath>
      <w:r w:rsidRPr="00094DE9">
        <w:rPr>
          <w:rFonts w:ascii="Times New Roman" w:hAnsi="Times New Roman" w:cs="Times New Roman"/>
          <w:sz w:val="28"/>
          <w:szCs w:val="28"/>
          <w:lang w:val="kk-KZ"/>
        </w:rPr>
        <w:t xml:space="preserve">  болады. </w:t>
      </w:r>
    </w:p>
    <w:p w14:paraId="4A65AE65" w14:textId="77777777"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.10.</w:t>
      </w:r>
      <w:r w:rsidRPr="00094DE9">
        <w:rPr>
          <w:rFonts w:ascii="Times New Roman" w:hAnsi="Times New Roman" w:cs="Times New Roman"/>
          <w:sz w:val="28"/>
          <w:szCs w:val="28"/>
          <w:lang w:val="kk-KZ"/>
        </w:rPr>
        <w:t xml:space="preserve"> Егер </w:t>
      </w:r>
      <m:oMath>
        <m:r>
          <w:rPr>
            <w:rFonts w:ascii="Cambria Math" w:hAnsi="Cambria Math" w:cs="Times New Roman"/>
            <w:sz w:val="28"/>
            <w:szCs w:val="28"/>
            <w:lang w:val="kk-KZ"/>
          </w:rPr>
          <m:t>∆</m:t>
        </m:r>
      </m:oMath>
      <w:r w:rsidRPr="00094DE9">
        <w:rPr>
          <w:rFonts w:ascii="Times New Roman" w:hAnsi="Times New Roman" w:cs="Times New Roman"/>
          <w:sz w:val="28"/>
          <w:szCs w:val="28"/>
          <w:lang w:val="kk-KZ"/>
        </w:rPr>
        <w:t xml:space="preserve"> идемпотентті болса, онда </w:t>
      </w:r>
      <m:oMath>
        <m:r>
          <w:rPr>
            <w:rFonts w:ascii="Cambria Math" w:hAnsi="Cambria Math" w:cs="Times New Roman"/>
            <w:sz w:val="28"/>
            <w:szCs w:val="28"/>
            <w:lang w:val="kk-KZ"/>
          </w:rPr>
          <m:t>N∆</m:t>
        </m:r>
      </m:oMath>
      <w:r w:rsidRPr="00094DE9">
        <w:rPr>
          <w:rFonts w:ascii="Times New Roman" w:hAnsi="Times New Roman" w:cs="Times New Roman"/>
          <w:sz w:val="28"/>
          <w:szCs w:val="28"/>
          <w:lang w:val="kk-KZ"/>
        </w:rPr>
        <w:t xml:space="preserve"> көбейтінділерге қатысты тұйық болады.</w:t>
      </w:r>
    </w:p>
    <w:p w14:paraId="39E03BD2" w14:textId="77777777" w:rsidR="00FB4306" w:rsidRPr="00094DE9" w:rsidRDefault="00FB4306" w:rsidP="00FB4306">
      <w:pPr>
        <w:ind w:firstLine="454"/>
        <w:jc w:val="both"/>
        <w:rPr>
          <w:rFonts w:ascii="Times New Roman" w:hAnsi="Times New Roman" w:cs="Times New Roman"/>
          <w:sz w:val="28"/>
          <w:szCs w:val="28"/>
          <w:lang w:val="ru-RU"/>
        </w:rPr>
      </w:pPr>
      <w:r w:rsidRPr="009F1207">
        <w:rPr>
          <w:rFonts w:ascii="Times New Roman" w:hAnsi="Times New Roman" w:cs="Times New Roman"/>
          <w:i/>
          <w:iCs/>
          <w:sz w:val="28"/>
          <w:szCs w:val="28"/>
          <w:lang w:val="ru-RU"/>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w:t>
      </w:r>
      <w:r w:rsidRPr="009F1207">
        <w:rPr>
          <w:rFonts w:ascii="Times New Roman" w:hAnsi="Times New Roman" w:cs="Times New Roman"/>
          <w:i/>
          <w:iCs/>
          <w:sz w:val="28"/>
          <w:szCs w:val="28"/>
          <w:lang w:val="ru-RU"/>
        </w:rPr>
        <w:t>11.</w:t>
      </w:r>
      <w:r w:rsidRPr="00094DE9">
        <w:rPr>
          <w:rFonts w:ascii="Times New Roman" w:hAnsi="Times New Roman" w:cs="Times New Roman"/>
          <w:sz w:val="28"/>
          <w:szCs w:val="28"/>
          <w:lang w:val="ru-RU"/>
        </w:rPr>
        <w:t xml:space="preserve"> Егер </w:t>
      </w:r>
      <m:oMath>
        <m:r>
          <w:rPr>
            <w:rFonts w:ascii="Cambria Math" w:hAnsi="Cambria Math" w:cs="Times New Roman"/>
            <w:sz w:val="28"/>
            <w:szCs w:val="28"/>
            <w:lang w:val="ru-RU"/>
          </w:rPr>
          <m:t>∆</m:t>
        </m:r>
      </m:oMath>
      <w:r w:rsidRPr="00094DE9">
        <w:rPr>
          <w:rFonts w:ascii="Times New Roman" w:hAnsi="Times New Roman" w:cs="Times New Roman"/>
          <w:sz w:val="28"/>
          <w:szCs w:val="28"/>
          <w:lang w:val="ru-RU"/>
        </w:rPr>
        <w:t xml:space="preserve"> идемпотент болса, онда </w:t>
      </w:r>
      <m:oMath>
        <m:r>
          <w:rPr>
            <w:rFonts w:ascii="Cambria Math" w:hAnsi="Cambria Math" w:cs="Times New Roman"/>
            <w:sz w:val="28"/>
            <w:szCs w:val="28"/>
            <w:lang w:val="kk-KZ"/>
          </w:rPr>
          <m:t>N∆</m:t>
        </m:r>
      </m:oMath>
      <w:r w:rsidRPr="00094DE9">
        <w:rPr>
          <w:rFonts w:ascii="Times New Roman" w:hAnsi="Times New Roman" w:cs="Times New Roman"/>
          <w:sz w:val="28"/>
          <w:szCs w:val="28"/>
          <w:lang w:val="ru-RU"/>
        </w:rPr>
        <w:t xml:space="preserve"> - аксиоматизацияланатын теория.</w:t>
      </w:r>
    </w:p>
    <w:p w14:paraId="6A63CD0A" w14:textId="77777777" w:rsidR="00FB4306" w:rsidRPr="00094DE9" w:rsidRDefault="00FB4306" w:rsidP="00FB4306">
      <w:pPr>
        <w:ind w:firstLine="454"/>
        <w:jc w:val="both"/>
        <w:rPr>
          <w:rFonts w:ascii="Times New Roman" w:hAnsi="Times New Roman" w:cs="Times New Roman"/>
          <w:sz w:val="28"/>
          <w:szCs w:val="28"/>
          <w:lang w:val="ru-RU"/>
        </w:rPr>
      </w:pPr>
      <w:r w:rsidRPr="009F1207">
        <w:rPr>
          <w:rFonts w:ascii="Times New Roman" w:hAnsi="Times New Roman" w:cs="Times New Roman"/>
          <w:i/>
          <w:iCs/>
          <w:sz w:val="28"/>
          <w:szCs w:val="28"/>
          <w:lang w:val="ru-RU"/>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w:t>
      </w:r>
      <w:r w:rsidRPr="009F1207">
        <w:rPr>
          <w:rFonts w:ascii="Times New Roman" w:hAnsi="Times New Roman" w:cs="Times New Roman"/>
          <w:i/>
          <w:iCs/>
          <w:sz w:val="28"/>
          <w:szCs w:val="28"/>
          <w:lang w:val="ru-RU"/>
        </w:rPr>
        <w:t>12.</w:t>
      </w:r>
      <w:r w:rsidRPr="00094DE9">
        <w:rPr>
          <w:rFonts w:ascii="Times New Roman" w:hAnsi="Times New Roman" w:cs="Times New Roman"/>
          <w:sz w:val="28"/>
          <w:szCs w:val="28"/>
          <w:lang w:val="ru-RU"/>
        </w:rPr>
        <w:t xml:space="preserve"> Айтарлық </w:t>
      </w:r>
      <m:oMath>
        <m:r>
          <w:rPr>
            <w:rFonts w:ascii="Cambria Math" w:hAnsi="Cambria Math" w:cs="Times New Roman"/>
            <w:sz w:val="28"/>
            <w:szCs w:val="28"/>
            <w:lang w:val="en-US"/>
          </w:rPr>
          <m:t>Id</m:t>
        </m:r>
        <m:r>
          <w:rPr>
            <w:rFonts w:ascii="Cambria Math" w:hAnsi="Cambria Math" w:cs="Times New Roman"/>
            <w:sz w:val="28"/>
            <w:szCs w:val="28"/>
            <w:lang w:val="ru-RU"/>
          </w:rPr>
          <m:t xml:space="preserve"> = {∆| ∆ ∈</m:t>
        </m:r>
        <m:r>
          <w:rPr>
            <w:rFonts w:ascii="Cambria Math" w:hAnsi="Cambria Math" w:cs="Times New Roman"/>
            <w:sz w:val="28"/>
            <w:szCs w:val="28"/>
            <w:lang w:val="en-US"/>
          </w:rPr>
          <m:t>Fr</m:t>
        </m:r>
        <m:r>
          <w:rPr>
            <w:rFonts w:ascii="Cambria Math" w:hAnsi="Cambria Math" w:cs="Times New Roman"/>
            <w:sz w:val="28"/>
            <w:szCs w:val="28"/>
            <w:lang w:val="ru-RU"/>
          </w:rPr>
          <m:t>(</m:t>
        </m:r>
        <m:r>
          <w:rPr>
            <w:rFonts w:ascii="Cambria Math" w:hAnsi="Cambria Math" w:cs="Times New Roman"/>
            <w:sz w:val="28"/>
            <w:szCs w:val="28"/>
            <w:lang w:val="en-US"/>
          </w:rPr>
          <m:t>C</m:t>
        </m:r>
        <m:r>
          <w:rPr>
            <w:rFonts w:ascii="Cambria Math" w:hAnsi="Cambria Math" w:cs="Times New Roman"/>
            <w:sz w:val="28"/>
            <w:szCs w:val="28"/>
            <w:lang w:val="ru-RU"/>
          </w:rPr>
          <m:t>), ∆-идемпотент}</m:t>
        </m:r>
      </m:oMath>
      <w:r w:rsidRPr="00094DE9">
        <w:rPr>
          <w:rFonts w:ascii="Times New Roman" w:hAnsi="Times New Roman" w:cs="Times New Roman"/>
          <w:sz w:val="28"/>
          <w:szCs w:val="28"/>
          <w:lang w:val="ru-RU"/>
        </w:rPr>
        <w:t xml:space="preserve"> болсын. </w:t>
      </w:r>
      <m:oMath>
        <m:r>
          <w:rPr>
            <w:rFonts w:ascii="Cambria Math" w:hAnsi="Cambria Math" w:cs="Times New Roman"/>
            <w:sz w:val="28"/>
            <w:szCs w:val="28"/>
            <w:lang w:val="en-US"/>
          </w:rPr>
          <m:t>Id</m:t>
        </m:r>
      </m:oMath>
      <w:r w:rsidRPr="00094DE9">
        <w:rPr>
          <w:rFonts w:ascii="Times New Roman" w:hAnsi="Times New Roman" w:cs="Times New Roman"/>
          <w:sz w:val="28"/>
          <w:szCs w:val="28"/>
          <w:lang w:val="ru-RU"/>
        </w:rPr>
        <w:t xml:space="preserve"> көбейтінді амалымен бірлік элементпен идемпотенттердің коммутативті жартылай группасын құрайды.</w:t>
      </w:r>
    </w:p>
    <w:p w14:paraId="11BDEC1A" w14:textId="5F05F4C2" w:rsidR="00FB4306" w:rsidRPr="00094DE9" w:rsidRDefault="00FB4306" w:rsidP="00FB4306">
      <w:pPr>
        <w:ind w:firstLine="454"/>
        <w:jc w:val="both"/>
        <w:rPr>
          <w:rFonts w:ascii="Times New Roman" w:hAnsi="Times New Roman" w:cs="Times New Roman"/>
          <w:sz w:val="28"/>
          <w:szCs w:val="28"/>
          <w:lang w:val="ru-RU"/>
        </w:rPr>
      </w:pPr>
      <w:r w:rsidRPr="009F1207">
        <w:rPr>
          <w:rFonts w:ascii="Times New Roman" w:hAnsi="Times New Roman" w:cs="Times New Roman"/>
          <w:i/>
          <w:iCs/>
          <w:sz w:val="28"/>
          <w:szCs w:val="28"/>
          <w:lang w:val="ru-RU"/>
        </w:rPr>
        <w:t xml:space="preserve">Салдар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w:t>
      </w:r>
      <w:r w:rsidRPr="009F1207">
        <w:rPr>
          <w:rFonts w:ascii="Times New Roman" w:hAnsi="Times New Roman" w:cs="Times New Roman"/>
          <w:i/>
          <w:iCs/>
          <w:sz w:val="28"/>
          <w:szCs w:val="28"/>
          <w:lang w:val="ru-RU"/>
        </w:rPr>
        <w:t>2.</w:t>
      </w:r>
      <w:r w:rsidRPr="00094DE9">
        <w:rPr>
          <w:rFonts w:ascii="Times New Roman" w:hAnsi="Times New Roman" w:cs="Times New Roman"/>
          <w:sz w:val="28"/>
          <w:szCs w:val="28"/>
          <w:lang w:val="ru-RU"/>
        </w:rPr>
        <w:t xml:space="preserve"> </w:t>
      </w:r>
      <m:oMath>
        <m:r>
          <w:rPr>
            <w:rFonts w:ascii="Cambria Math" w:hAnsi="Cambria Math" w:cs="Times New Roman"/>
            <w:sz w:val="28"/>
            <w:szCs w:val="28"/>
            <w:lang w:val="en-US"/>
          </w:rPr>
          <m:t>H</m:t>
        </m:r>
      </m:oMath>
      <w:r w:rsidRPr="00094DE9">
        <w:rPr>
          <w:rFonts w:ascii="Times New Roman" w:hAnsi="Times New Roman" w:cs="Times New Roman"/>
          <w:sz w:val="28"/>
          <w:szCs w:val="28"/>
          <w:lang w:val="ru-RU"/>
        </w:rPr>
        <w:t xml:space="preserve"> идемпотенттерінің жартылай группасы </w:t>
      </w:r>
      <m:oMath>
        <m:r>
          <w:rPr>
            <w:rFonts w:ascii="Cambria Math" w:hAnsi="Cambria Math" w:cs="Times New Roman"/>
            <w:sz w:val="28"/>
            <w:szCs w:val="28"/>
            <w:lang w:val="en-US"/>
          </w:rPr>
          <m:t>J</m:t>
        </m:r>
      </m:oMath>
      <w:r w:rsidRPr="00094DE9">
        <w:rPr>
          <w:rFonts w:ascii="Times New Roman" w:hAnsi="Times New Roman" w:cs="Times New Roman"/>
          <w:sz w:val="28"/>
          <w:szCs w:val="28"/>
          <w:lang w:val="ru-RU"/>
        </w:rPr>
        <w:t xml:space="preserve"> жартылай группасының қолайлы дәрежесіне изоморфты түрде енгізіледі, мұндағы </w:t>
      </w:r>
      <m:oMath>
        <m:r>
          <w:rPr>
            <w:rFonts w:ascii="Cambria Math" w:hAnsi="Cambria Math" w:cs="Times New Roman"/>
            <w:sz w:val="28"/>
            <w:szCs w:val="28"/>
            <w:lang w:val="en-US"/>
          </w:rPr>
          <m:t>J</m:t>
        </m:r>
        <m:r>
          <w:rPr>
            <w:rFonts w:ascii="Cambria Math" w:hAnsi="Cambria Math" w:cs="Times New Roman"/>
            <w:sz w:val="28"/>
            <w:szCs w:val="28"/>
            <w:lang w:val="ru-RU"/>
          </w:rPr>
          <m:t xml:space="preserve"> – {0, 1}</m:t>
        </m:r>
      </m:oMath>
      <w:r w:rsidRPr="00094DE9">
        <w:rPr>
          <w:rFonts w:ascii="Times New Roman" w:hAnsi="Times New Roman" w:cs="Times New Roman"/>
          <w:sz w:val="28"/>
          <w:szCs w:val="28"/>
          <w:lang w:val="ru-RU"/>
        </w:rPr>
        <w:t xml:space="preserve"> негізгі жиын және сәйкес амалы бар жартылай группа.</w:t>
      </w:r>
    </w:p>
    <w:p w14:paraId="3E175166" w14:textId="77777777" w:rsidR="00FB4306" w:rsidRPr="00094DE9" w:rsidRDefault="00FB4306" w:rsidP="00FB4306">
      <w:pPr>
        <w:ind w:firstLine="454"/>
        <w:rPr>
          <w:rFonts w:ascii="Times New Roman" w:hAnsi="Times New Roman" w:cs="Times New Roman"/>
          <w:sz w:val="28"/>
          <w:szCs w:val="28"/>
          <w:lang w:val="ru-RU"/>
        </w:rPr>
      </w:pPr>
      <w:r w:rsidRPr="009F1207">
        <w:rPr>
          <w:rFonts w:ascii="Times New Roman" w:hAnsi="Times New Roman" w:cs="Times New Roman"/>
          <w:i/>
          <w:iCs/>
          <w:sz w:val="28"/>
          <w:szCs w:val="28"/>
          <w:lang w:val="ru-RU"/>
        </w:rPr>
        <w:t xml:space="preserve">Анықтама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w:t>
      </w:r>
      <w:r w:rsidRPr="009F1207">
        <w:rPr>
          <w:rFonts w:ascii="Times New Roman" w:hAnsi="Times New Roman" w:cs="Times New Roman"/>
          <w:i/>
          <w:iCs/>
          <w:sz w:val="28"/>
          <w:szCs w:val="28"/>
          <w:lang w:val="ru-RU"/>
        </w:rPr>
        <w:t>11.</w:t>
      </w:r>
      <w:r w:rsidRPr="00094DE9">
        <w:rPr>
          <w:rFonts w:ascii="Times New Roman" w:hAnsi="Times New Roman" w:cs="Times New Roman"/>
          <w:sz w:val="28"/>
          <w:szCs w:val="28"/>
          <w:lang w:val="ru-RU"/>
        </w:rPr>
        <w:t xml:space="preserve"> Біз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2</m:t>
            </m:r>
          </m:sub>
        </m:sSub>
      </m:oMath>
      <w:r w:rsidRPr="00094DE9">
        <w:rPr>
          <w:rFonts w:ascii="Times New Roman" w:hAnsi="Times New Roman" w:cs="Times New Roman"/>
          <w:sz w:val="28"/>
          <w:szCs w:val="28"/>
          <w:lang w:val="ru-RU"/>
        </w:rPr>
        <w:t xml:space="preserve"> деп жазамыз, егер және тек қана егер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2</m:t>
            </m:r>
          </m:sub>
        </m:sSub>
      </m:oMath>
      <w:r w:rsidRPr="00094DE9">
        <w:rPr>
          <w:rFonts w:ascii="Times New Roman" w:hAnsi="Times New Roman" w:cs="Times New Roman"/>
          <w:sz w:val="28"/>
          <w:szCs w:val="28"/>
          <w:lang w:val="ru-RU"/>
        </w:rPr>
        <w:t xml:space="preserve"> болса.</w:t>
      </w:r>
    </w:p>
    <w:p w14:paraId="1F9A997D" w14:textId="77777777" w:rsidR="00FB4306" w:rsidRPr="00094DE9" w:rsidRDefault="00FB4306" w:rsidP="00FB4306">
      <w:pPr>
        <w:ind w:firstLine="454"/>
        <w:jc w:val="both"/>
        <w:rPr>
          <w:rFonts w:ascii="Times New Roman" w:hAnsi="Times New Roman" w:cs="Times New Roman"/>
          <w:sz w:val="28"/>
          <w:szCs w:val="28"/>
          <w:lang w:val="ru-RU"/>
        </w:rPr>
      </w:pPr>
      <w:r w:rsidRPr="009F1207">
        <w:rPr>
          <w:rFonts w:ascii="Times New Roman" w:hAnsi="Times New Roman" w:cs="Times New Roman"/>
          <w:i/>
          <w:iCs/>
          <w:sz w:val="28"/>
          <w:szCs w:val="28"/>
          <w:lang w:val="ru-RU"/>
        </w:rPr>
        <w:t xml:space="preserve">Салдар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w:t>
      </w:r>
      <w:r w:rsidRPr="009F1207">
        <w:rPr>
          <w:rFonts w:ascii="Times New Roman" w:hAnsi="Times New Roman" w:cs="Times New Roman"/>
          <w:i/>
          <w:iCs/>
          <w:sz w:val="28"/>
          <w:szCs w:val="28"/>
          <w:lang w:val="ru-RU"/>
        </w:rPr>
        <w:t>3.</w:t>
      </w:r>
      <w:r w:rsidRPr="00094DE9">
        <w:rPr>
          <w:rFonts w:ascii="Times New Roman" w:hAnsi="Times New Roman" w:cs="Times New Roman"/>
          <w:sz w:val="28"/>
          <w:szCs w:val="28"/>
          <w:lang w:val="ru-RU"/>
        </w:rPr>
        <w:t xml:space="preserve"> </w:t>
      </w:r>
      <m:oMath>
        <m:r>
          <w:rPr>
            <w:rFonts w:ascii="Cambria Math" w:hAnsi="Cambria Math" w:cs="Times New Roman"/>
            <w:sz w:val="28"/>
            <w:szCs w:val="28"/>
            <w:lang w:val="en-US"/>
          </w:rPr>
          <m:t>Fr</m:t>
        </m:r>
        <m:r>
          <w:rPr>
            <w:rFonts w:ascii="Cambria Math" w:hAnsi="Cambria Math" w:cs="Times New Roman"/>
            <w:sz w:val="28"/>
            <w:szCs w:val="28"/>
            <w:lang w:val="ru-RU"/>
          </w:rPr>
          <m:t>(</m:t>
        </m:r>
        <m:r>
          <w:rPr>
            <w:rFonts w:ascii="Cambria Math" w:hAnsi="Cambria Math" w:cs="Times New Roman"/>
            <w:sz w:val="28"/>
            <w:szCs w:val="28"/>
            <w:lang w:val="en-US"/>
          </w:rPr>
          <m:t>C</m:t>
        </m:r>
        <m:r>
          <w:rPr>
            <w:rFonts w:ascii="Cambria Math" w:hAnsi="Cambria Math" w:cs="Times New Roman"/>
            <w:sz w:val="28"/>
            <w:szCs w:val="28"/>
            <w:lang w:val="ru-RU"/>
          </w:rPr>
          <m:t>)</m:t>
        </m:r>
      </m:oMath>
      <w:r w:rsidRPr="00094DE9">
        <w:rPr>
          <w:rFonts w:ascii="Times New Roman" w:hAnsi="Times New Roman" w:cs="Times New Roman"/>
          <w:sz w:val="28"/>
          <w:szCs w:val="28"/>
          <w:lang w:val="ru-RU"/>
        </w:rPr>
        <w:t xml:space="preserve"> жиынындағы </w:t>
      </w:r>
      <m:oMath>
        <m:r>
          <w:rPr>
            <w:rFonts w:ascii="Cambria Math" w:hAnsi="Cambria Math" w:cs="Times New Roman"/>
            <w:sz w:val="28"/>
            <w:szCs w:val="28"/>
            <w:lang w:val="ru-RU"/>
          </w:rPr>
          <m:t>≤</m:t>
        </m:r>
      </m:oMath>
      <w:r w:rsidRPr="00094DE9">
        <w:rPr>
          <w:rFonts w:ascii="Times New Roman" w:hAnsi="Times New Roman" w:cs="Times New Roman"/>
          <w:sz w:val="28"/>
          <w:szCs w:val="28"/>
          <w:lang w:val="ru-RU"/>
        </w:rPr>
        <w:t xml:space="preserve"> қатынасы ең үлкен және ең кіші элементтері бар жартылай реттелгендігін білдіреді.</w:t>
      </w:r>
    </w:p>
    <w:p w14:paraId="08FF0550" w14:textId="77777777" w:rsidR="00FB4306" w:rsidRPr="00094DE9" w:rsidRDefault="00FB4306" w:rsidP="00FB4306">
      <w:pPr>
        <w:ind w:firstLine="454"/>
        <w:jc w:val="both"/>
        <w:rPr>
          <w:rFonts w:ascii="Times New Roman" w:hAnsi="Times New Roman" w:cs="Times New Roman"/>
          <w:sz w:val="28"/>
          <w:szCs w:val="28"/>
          <w:lang w:val="ru-RU"/>
        </w:rPr>
      </w:pPr>
      <w:r w:rsidRPr="009F1207">
        <w:rPr>
          <w:rFonts w:ascii="Times New Roman" w:hAnsi="Times New Roman" w:cs="Times New Roman"/>
          <w:i/>
          <w:iCs/>
          <w:sz w:val="28"/>
          <w:szCs w:val="28"/>
          <w:lang w:val="ru-RU"/>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w:t>
      </w:r>
      <w:r w:rsidRPr="009F1207">
        <w:rPr>
          <w:rFonts w:ascii="Times New Roman" w:hAnsi="Times New Roman" w:cs="Times New Roman"/>
          <w:i/>
          <w:iCs/>
          <w:sz w:val="28"/>
          <w:szCs w:val="28"/>
          <w:lang w:val="ru-RU"/>
        </w:rPr>
        <w:t>13.</w:t>
      </w:r>
      <w:r w:rsidRPr="00094DE9">
        <w:rPr>
          <w:rFonts w:ascii="Times New Roman" w:hAnsi="Times New Roman" w:cs="Times New Roman"/>
          <w:sz w:val="28"/>
          <w:szCs w:val="28"/>
          <w:lang w:val="ru-RU"/>
        </w:rPr>
        <w:t xml:space="preserve"> Айтарлық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2</m:t>
            </m:r>
          </m:sub>
        </m:sSub>
        <m:r>
          <w:rPr>
            <w:rFonts w:ascii="Cambria Math" w:hAnsi="Cambria Math" w:cs="Times New Roman"/>
            <w:sz w:val="28"/>
            <w:szCs w:val="28"/>
            <w:lang w:val="ru-RU"/>
          </w:rPr>
          <m:t>∈Id</m:t>
        </m:r>
      </m:oMath>
      <w:r w:rsidRPr="00094DE9">
        <w:rPr>
          <w:rFonts w:ascii="Times New Roman" w:hAnsi="Times New Roman" w:cs="Times New Roman"/>
          <w:sz w:val="28"/>
          <w:szCs w:val="28"/>
          <w:lang w:val="ru-RU"/>
        </w:rPr>
        <w:t xml:space="preserve"> </w:t>
      </w:r>
      <w:r w:rsidRPr="00094DE9">
        <w:rPr>
          <w:rFonts w:ascii="Times New Roman" w:hAnsi="Times New Roman" w:cs="Times New Roman"/>
          <w:sz w:val="28"/>
          <w:szCs w:val="28"/>
          <w:lang w:val="kk-KZ"/>
        </w:rPr>
        <w:t>б</w:t>
      </w:r>
      <w:r w:rsidRPr="00094DE9">
        <w:rPr>
          <w:rFonts w:ascii="Times New Roman" w:hAnsi="Times New Roman" w:cs="Times New Roman"/>
          <w:sz w:val="28"/>
          <w:szCs w:val="28"/>
          <w:lang w:val="ru-RU"/>
        </w:rPr>
        <w:t xml:space="preserve">олсын. </w:t>
      </w:r>
      <m:oMath>
        <m:r>
          <w:rPr>
            <w:rFonts w:ascii="Cambria Math" w:hAnsi="Cambria Math" w:cs="Times New Roman"/>
            <w:sz w:val="28"/>
            <w:szCs w:val="28"/>
            <w:lang w:val="ru-RU"/>
          </w:rPr>
          <m:t>N</m:t>
        </m:r>
        <m:sSub>
          <m:sSubPr>
            <m:ctrlPr>
              <w:rPr>
                <w:rFonts w:ascii="Cambria Math" w:hAnsi="Cambria Math" w:cs="Times New Roman"/>
                <w:i/>
                <w:sz w:val="28"/>
                <w:szCs w:val="28"/>
                <w:lang w:val="ru-RU"/>
              </w:rPr>
            </m:ctrlPr>
          </m:sSubPr>
          <m:e>
            <m:r>
              <m:rPr>
                <m:sty m:val="p"/>
              </m:rP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hAnsi="Cambria Math" w:cs="Times New Roman"/>
            <w:sz w:val="28"/>
            <w:szCs w:val="28"/>
            <w:lang w:val="ru-RU"/>
          </w:rPr>
          <m:t>∩N</m:t>
        </m:r>
        <m:sSub>
          <m:sSubPr>
            <m:ctrlPr>
              <w:rPr>
                <w:rFonts w:ascii="Cambria Math" w:hAnsi="Cambria Math" w:cs="Times New Roman"/>
                <w:i/>
                <w:sz w:val="28"/>
                <w:szCs w:val="28"/>
                <w:lang w:val="ru-RU"/>
              </w:rPr>
            </m:ctrlPr>
          </m:sSubPr>
          <m:e>
            <m:r>
              <m:rPr>
                <m:sty m:val="p"/>
              </m:rPr>
              <w:rPr>
                <w:rFonts w:ascii="Cambria Math" w:hAnsi="Cambria Math" w:cs="Times New Roman"/>
                <w:sz w:val="28"/>
                <w:szCs w:val="28"/>
                <w:lang w:val="ru-RU"/>
              </w:rPr>
              <m:t>∇</m:t>
            </m:r>
          </m:e>
          <m:sub>
            <m:r>
              <w:rPr>
                <w:rFonts w:ascii="Cambria Math" w:hAnsi="Cambria Math" w:cs="Times New Roman"/>
                <w:sz w:val="28"/>
                <w:szCs w:val="28"/>
                <w:lang w:val="ru-RU"/>
              </w:rPr>
              <m:t>2</m:t>
            </m:r>
          </m:sub>
        </m:sSub>
      </m:oMath>
      <w:r w:rsidRPr="00094DE9">
        <w:rPr>
          <w:rFonts w:ascii="Times New Roman" w:hAnsi="Times New Roman" w:cs="Times New Roman"/>
          <w:sz w:val="28"/>
          <w:szCs w:val="28"/>
          <w:lang w:val="ru-RU"/>
        </w:rPr>
        <w:t xml:space="preserve"> жиыны идемпотентпен анықталады.</w:t>
      </w:r>
    </w:p>
    <w:p w14:paraId="3A7B8AAE" w14:textId="77777777" w:rsidR="00FB4306" w:rsidRPr="00094DE9" w:rsidRDefault="00FB4306" w:rsidP="00FB4306">
      <w:pPr>
        <w:ind w:firstLine="454"/>
        <w:jc w:val="both"/>
        <w:rPr>
          <w:rFonts w:ascii="Times New Roman" w:hAnsi="Times New Roman" w:cs="Times New Roman"/>
          <w:sz w:val="28"/>
          <w:szCs w:val="28"/>
          <w:lang w:val="ru-RU"/>
        </w:rPr>
      </w:pPr>
      <w:r w:rsidRPr="009F1207">
        <w:rPr>
          <w:rFonts w:ascii="Times New Roman" w:hAnsi="Times New Roman" w:cs="Times New Roman"/>
          <w:i/>
          <w:iCs/>
          <w:sz w:val="28"/>
          <w:szCs w:val="28"/>
          <w:lang w:val="ru-RU"/>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ru-RU"/>
        </w:rPr>
        <w:t>.14.</w:t>
      </w:r>
      <w:r w:rsidRPr="00094DE9">
        <w:rPr>
          <w:rFonts w:ascii="Times New Roman" w:hAnsi="Times New Roman" w:cs="Times New Roman"/>
          <w:sz w:val="28"/>
          <w:szCs w:val="28"/>
          <w:lang w:val="ru-RU"/>
        </w:rPr>
        <w:t xml:space="preserve"> Айтарлық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3</m:t>
            </m:r>
          </m:sub>
        </m:sSub>
        <m:r>
          <w:rPr>
            <w:rFonts w:ascii="Cambria Math" w:hAnsi="Cambria Math" w:cs="Times New Roman"/>
            <w:sz w:val="28"/>
            <w:szCs w:val="28"/>
            <w:lang w:val="ru-RU"/>
          </w:rPr>
          <m:t>∈Id</m:t>
        </m:r>
      </m:oMath>
      <w:r w:rsidRPr="00094DE9">
        <w:rPr>
          <w:rFonts w:ascii="Times New Roman" w:hAnsi="Times New Roman" w:cs="Times New Roman"/>
          <w:sz w:val="28"/>
          <w:szCs w:val="28"/>
          <w:lang w:val="ru-RU"/>
        </w:rPr>
        <w:t xml:space="preserve"> және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hAnsi="Cambria Math" w:cs="Times New Roman"/>
            <w:sz w:val="28"/>
            <w:szCs w:val="28"/>
            <w:lang w:val="ru-RU"/>
          </w:rPr>
          <m:t xml:space="preserve"> ≤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3</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2</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3</m:t>
            </m:r>
          </m:sub>
        </m:sSub>
      </m:oMath>
      <w:r w:rsidRPr="00094DE9">
        <w:rPr>
          <w:rFonts w:ascii="Times New Roman" w:eastAsiaTheme="minorEastAsia" w:hAnsi="Times New Roman" w:cs="Times New Roman"/>
          <w:sz w:val="28"/>
          <w:szCs w:val="28"/>
          <w:lang w:val="ru-RU"/>
        </w:rPr>
        <w:t xml:space="preserve"> </w:t>
      </w:r>
      <w:r w:rsidRPr="00094DE9">
        <w:rPr>
          <w:rFonts w:ascii="Times New Roman" w:eastAsiaTheme="minorEastAsia" w:hAnsi="Times New Roman" w:cs="Times New Roman"/>
          <w:sz w:val="28"/>
          <w:szCs w:val="28"/>
          <w:lang w:val="kk-KZ"/>
        </w:rPr>
        <w:t>болсын</w:t>
      </w:r>
      <w:r w:rsidRPr="00094DE9">
        <w:rPr>
          <w:rFonts w:ascii="Times New Roman" w:hAnsi="Times New Roman" w:cs="Times New Roman"/>
          <w:sz w:val="28"/>
          <w:szCs w:val="28"/>
          <w:lang w:val="ru-RU"/>
        </w:rPr>
        <w:t xml:space="preserve">, онда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2</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3</m:t>
            </m:r>
          </m:sub>
        </m:sSub>
      </m:oMath>
      <w:r w:rsidRPr="00094DE9">
        <w:rPr>
          <w:rFonts w:ascii="Times New Roman" w:hAnsi="Times New Roman" w:cs="Times New Roman"/>
          <w:sz w:val="28"/>
          <w:szCs w:val="28"/>
          <w:lang w:val="ru-RU"/>
        </w:rPr>
        <w:t>.</w:t>
      </w:r>
    </w:p>
    <w:p w14:paraId="30840D07" w14:textId="77777777" w:rsidR="00FB4306" w:rsidRPr="00094DE9" w:rsidRDefault="00FB4306" w:rsidP="00FB4306">
      <w:pPr>
        <w:ind w:firstLine="454"/>
        <w:jc w:val="both"/>
        <w:rPr>
          <w:rFonts w:ascii="Times New Roman" w:hAnsi="Times New Roman" w:cs="Times New Roman"/>
          <w:sz w:val="28"/>
          <w:szCs w:val="28"/>
          <w:lang w:val="ru-RU"/>
        </w:rPr>
      </w:pPr>
      <w:r w:rsidRPr="009F1207">
        <w:rPr>
          <w:rFonts w:ascii="Times New Roman" w:hAnsi="Times New Roman" w:cs="Times New Roman"/>
          <w:i/>
          <w:iCs/>
          <w:sz w:val="28"/>
          <w:szCs w:val="28"/>
          <w:lang w:val="ru-RU"/>
        </w:rPr>
        <w:t xml:space="preserve">Анықтама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w:t>
      </w:r>
      <w:r w:rsidRPr="009F1207">
        <w:rPr>
          <w:rFonts w:ascii="Times New Roman" w:hAnsi="Times New Roman" w:cs="Times New Roman"/>
          <w:i/>
          <w:iCs/>
          <w:sz w:val="28"/>
          <w:szCs w:val="28"/>
          <w:lang w:val="ru-RU"/>
        </w:rPr>
        <w:t>12.</w:t>
      </w:r>
      <w:r w:rsidRPr="00094DE9">
        <w:rPr>
          <w:rFonts w:ascii="Times New Roman" w:hAnsi="Times New Roman" w:cs="Times New Roman"/>
          <w:sz w:val="28"/>
          <w:szCs w:val="28"/>
          <w:lang w:val="ru-RU"/>
        </w:rPr>
        <w:t xml:space="preserve"> </w:t>
      </w:r>
      <m:oMath>
        <m:r>
          <w:rPr>
            <w:rFonts w:ascii="Cambria Math" w:hAnsi="Cambria Math" w:cs="Times New Roman"/>
            <w:sz w:val="28"/>
            <w:szCs w:val="28"/>
            <w:lang w:val="en-US"/>
          </w:rPr>
          <m:t>Id</m:t>
        </m:r>
      </m:oMath>
      <w:r w:rsidRPr="00094DE9">
        <w:rPr>
          <w:rFonts w:ascii="Times New Roman" w:hAnsi="Times New Roman" w:cs="Times New Roman"/>
          <w:sz w:val="28"/>
          <w:szCs w:val="28"/>
          <w:lang w:val="ru-RU"/>
        </w:rPr>
        <w:t xml:space="preserve"> жиыны</w:t>
      </w:r>
      <w:r w:rsidRPr="00094DE9">
        <w:rPr>
          <w:rFonts w:ascii="Times New Roman" w:hAnsi="Times New Roman" w:cs="Times New Roman"/>
          <w:sz w:val="28"/>
          <w:szCs w:val="28"/>
          <w:lang w:val="kk-KZ"/>
        </w:rPr>
        <w:t>нда біз бірігу және қиылысу операцияларын енгіземіз</w:t>
      </w:r>
      <w:r w:rsidRPr="00094DE9">
        <w:rPr>
          <w:rFonts w:ascii="Times New Roman" w:hAnsi="Times New Roman" w:cs="Times New Roman"/>
          <w:sz w:val="28"/>
          <w:szCs w:val="28"/>
          <w:lang w:val="ru-RU"/>
        </w:rPr>
        <w:t xml:space="preserve">. Айтарлық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2</m:t>
            </m:r>
          </m:sub>
        </m:sSub>
        <m:r>
          <w:rPr>
            <w:rFonts w:ascii="Cambria Math" w:hAnsi="Cambria Math" w:cs="Times New Roman"/>
            <w:sz w:val="28"/>
            <w:szCs w:val="28"/>
            <w:lang w:val="ru-RU"/>
          </w:rPr>
          <m:t>∈Id</m:t>
        </m:r>
      </m:oMath>
      <w:r w:rsidRPr="00094DE9">
        <w:rPr>
          <w:rFonts w:ascii="Times New Roman" w:hAnsi="Times New Roman" w:cs="Times New Roman"/>
          <w:sz w:val="28"/>
          <w:szCs w:val="28"/>
          <w:lang w:val="ru-RU"/>
        </w:rPr>
        <w:t xml:space="preserve"> болсын.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2</m:t>
            </m:r>
          </m:sub>
        </m:sSub>
      </m:oMath>
      <w:r w:rsidRPr="00094DE9">
        <w:rPr>
          <w:rFonts w:ascii="Times New Roman" w:hAnsi="Times New Roman" w:cs="Times New Roman"/>
          <w:sz w:val="28"/>
          <w:szCs w:val="28"/>
          <w:lang w:val="ru-RU"/>
        </w:rPr>
        <w:t xml:space="preserve">, және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eastAsiaTheme="minorEastAsia"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2</m:t>
            </m:r>
          </m:sub>
        </m:sSub>
        <m:r>
          <w:rPr>
            <w:rFonts w:ascii="Cambria Math" w:hAnsi="Cambria Math" w:cs="Times New Roman"/>
            <w:sz w:val="28"/>
            <w:szCs w:val="28"/>
            <w:lang w:val="ru-RU"/>
          </w:rPr>
          <m:t>=∆</m:t>
        </m:r>
      </m:oMath>
      <w:r w:rsidRPr="00094DE9">
        <w:rPr>
          <w:rFonts w:ascii="Times New Roman" w:eastAsiaTheme="minorEastAsia" w:hAnsi="Times New Roman" w:cs="Times New Roman"/>
          <w:sz w:val="28"/>
          <w:szCs w:val="28"/>
          <w:lang w:val="ru-RU"/>
        </w:rPr>
        <w:t xml:space="preserve">, </w:t>
      </w:r>
      <w:r w:rsidRPr="00094DE9">
        <w:rPr>
          <w:rFonts w:ascii="Times New Roman" w:eastAsiaTheme="minorEastAsia" w:hAnsi="Times New Roman" w:cs="Times New Roman"/>
          <w:sz w:val="28"/>
          <w:szCs w:val="28"/>
          <w:lang w:val="kk-KZ"/>
        </w:rPr>
        <w:t xml:space="preserve">мұндағы </w:t>
      </w:r>
      <m:oMath>
        <m:r>
          <w:rPr>
            <w:rFonts w:ascii="Cambria Math" w:hAnsi="Cambria Math" w:cs="Times New Roman"/>
            <w:sz w:val="28"/>
            <w:szCs w:val="28"/>
            <w:lang w:val="ru-RU"/>
          </w:rPr>
          <m:t>∆</m:t>
        </m:r>
      </m:oMath>
      <w:r w:rsidRPr="00094DE9">
        <w:rPr>
          <w:rFonts w:ascii="Times New Roman" w:hAnsi="Times New Roman" w:cs="Times New Roman"/>
          <w:sz w:val="28"/>
          <w:szCs w:val="28"/>
          <w:lang w:val="ru-RU"/>
        </w:rPr>
        <w:t xml:space="preserve"> 13-теореманың дәлелдерінен алынған.</w:t>
      </w:r>
    </w:p>
    <w:p w14:paraId="54F49AE3" w14:textId="77777777" w:rsidR="00FB4306" w:rsidRPr="00094DE9" w:rsidRDefault="00FB4306" w:rsidP="00FB4306">
      <w:pPr>
        <w:ind w:firstLine="454"/>
        <w:jc w:val="both"/>
        <w:rPr>
          <w:rFonts w:ascii="Times New Roman" w:hAnsi="Times New Roman" w:cs="Times New Roman"/>
          <w:sz w:val="28"/>
          <w:szCs w:val="28"/>
          <w:lang w:val="ru-RU"/>
        </w:rPr>
      </w:pPr>
      <w:r w:rsidRPr="009F1207">
        <w:rPr>
          <w:rFonts w:ascii="Times New Roman" w:hAnsi="Times New Roman" w:cs="Times New Roman"/>
          <w:i/>
          <w:iCs/>
          <w:sz w:val="28"/>
          <w:szCs w:val="28"/>
          <w:lang w:val="ru-RU"/>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w:t>
      </w:r>
      <w:r w:rsidRPr="009F1207">
        <w:rPr>
          <w:rFonts w:ascii="Times New Roman" w:hAnsi="Times New Roman" w:cs="Times New Roman"/>
          <w:i/>
          <w:iCs/>
          <w:sz w:val="28"/>
          <w:szCs w:val="28"/>
          <w:lang w:val="ru-RU"/>
        </w:rPr>
        <w:t>15.</w:t>
      </w:r>
      <w:r w:rsidRPr="00094DE9">
        <w:rPr>
          <w:rFonts w:ascii="Times New Roman" w:hAnsi="Times New Roman" w:cs="Times New Roman"/>
          <w:sz w:val="28"/>
          <w:szCs w:val="28"/>
          <w:lang w:val="ru-RU"/>
        </w:rPr>
        <w:t xml:space="preserve"> </w:t>
      </w:r>
      <m:oMath>
        <m:r>
          <w:rPr>
            <w:rFonts w:ascii="Cambria Math" w:hAnsi="Cambria Math" w:cs="Times New Roman"/>
            <w:sz w:val="28"/>
            <w:szCs w:val="28"/>
            <w:lang w:val="ru-RU"/>
          </w:rPr>
          <m:t>∪</m:t>
        </m:r>
      </m:oMath>
      <w:r w:rsidRPr="00094DE9">
        <w:rPr>
          <w:rFonts w:ascii="Times New Roman" w:hAnsi="Times New Roman" w:cs="Times New Roman"/>
          <w:sz w:val="28"/>
          <w:szCs w:val="28"/>
          <w:lang w:val="ru-RU"/>
        </w:rPr>
        <w:t xml:space="preserve"> және </w:t>
      </w:r>
      <m:oMath>
        <m:r>
          <w:rPr>
            <w:rFonts w:ascii="Cambria Math" w:hAnsi="Cambria Math" w:cs="Times New Roman"/>
            <w:sz w:val="28"/>
            <w:szCs w:val="28"/>
            <w:lang w:val="ru-RU"/>
          </w:rPr>
          <m:t>∩</m:t>
        </m:r>
      </m:oMath>
      <w:r w:rsidRPr="00094DE9">
        <w:rPr>
          <w:rFonts w:ascii="Times New Roman" w:hAnsi="Times New Roman" w:cs="Times New Roman"/>
          <w:sz w:val="28"/>
          <w:szCs w:val="28"/>
          <w:lang w:val="ru-RU"/>
        </w:rPr>
        <w:t xml:space="preserve">  амалдарымен </w:t>
      </w:r>
      <m:oMath>
        <m:r>
          <w:rPr>
            <w:rFonts w:ascii="Cambria Math" w:hAnsi="Cambria Math" w:cs="Times New Roman"/>
            <w:sz w:val="28"/>
            <w:szCs w:val="28"/>
            <w:lang w:val="en-US"/>
          </w:rPr>
          <m:t>Id</m:t>
        </m:r>
      </m:oMath>
      <w:r w:rsidRPr="00094DE9">
        <w:rPr>
          <w:rFonts w:ascii="Times New Roman" w:hAnsi="Times New Roman" w:cs="Times New Roman"/>
          <w:sz w:val="28"/>
          <w:szCs w:val="28"/>
          <w:lang w:val="ru-RU"/>
        </w:rPr>
        <w:t xml:space="preserve"> жиыны толық торды құрайды.</w:t>
      </w:r>
    </w:p>
    <w:p w14:paraId="46E6CC08" w14:textId="77777777" w:rsidR="00FB4306" w:rsidRPr="00094DE9" w:rsidRDefault="00FB4306" w:rsidP="00FB4306">
      <w:pPr>
        <w:ind w:firstLine="454"/>
        <w:jc w:val="both"/>
        <w:rPr>
          <w:rFonts w:ascii="Times New Roman" w:hAnsi="Times New Roman" w:cs="Times New Roman"/>
          <w:sz w:val="28"/>
          <w:szCs w:val="28"/>
          <w:lang w:val="ru-RU"/>
        </w:rPr>
      </w:pPr>
      <w:r w:rsidRPr="009F1207">
        <w:rPr>
          <w:rFonts w:ascii="Times New Roman" w:hAnsi="Times New Roman" w:cs="Times New Roman"/>
          <w:i/>
          <w:iCs/>
          <w:sz w:val="28"/>
          <w:szCs w:val="28"/>
          <w:lang w:val="ru-RU"/>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w:t>
      </w:r>
      <w:r w:rsidRPr="009F1207">
        <w:rPr>
          <w:rFonts w:ascii="Times New Roman" w:hAnsi="Times New Roman" w:cs="Times New Roman"/>
          <w:i/>
          <w:iCs/>
          <w:sz w:val="28"/>
          <w:szCs w:val="28"/>
          <w:lang w:val="ru-RU"/>
        </w:rPr>
        <w:t>16.</w:t>
      </w:r>
      <w:r w:rsidRPr="00094DE9">
        <w:rPr>
          <w:rFonts w:ascii="Times New Roman" w:hAnsi="Times New Roman" w:cs="Times New Roman"/>
          <w:sz w:val="28"/>
          <w:szCs w:val="28"/>
          <w:lang w:val="ru-RU"/>
        </w:rPr>
        <w:t xml:space="preserve"> Әр көптүрлілікке жалғыз өзін анықтайтын идемпотенті сәйкес келеді.</w:t>
      </w:r>
    </w:p>
    <w:p w14:paraId="1F2E3962" w14:textId="77777777" w:rsidR="00FB4306" w:rsidRPr="00094DE9" w:rsidRDefault="00FB4306" w:rsidP="00FB4306">
      <w:pPr>
        <w:ind w:firstLine="454"/>
        <w:jc w:val="both"/>
        <w:rPr>
          <w:rFonts w:ascii="Times New Roman" w:hAnsi="Times New Roman" w:cs="Times New Roman"/>
          <w:sz w:val="28"/>
          <w:szCs w:val="28"/>
          <w:lang w:val="ru-RU"/>
        </w:rPr>
      </w:pPr>
      <w:r w:rsidRPr="009F1207">
        <w:rPr>
          <w:rFonts w:ascii="Times New Roman" w:hAnsi="Times New Roman" w:cs="Times New Roman"/>
          <w:i/>
          <w:iCs/>
          <w:sz w:val="28"/>
          <w:szCs w:val="28"/>
          <w:lang w:val="ru-RU"/>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w:t>
      </w:r>
      <w:r w:rsidRPr="009F1207">
        <w:rPr>
          <w:rFonts w:ascii="Times New Roman" w:hAnsi="Times New Roman" w:cs="Times New Roman"/>
          <w:i/>
          <w:iCs/>
          <w:sz w:val="28"/>
          <w:szCs w:val="28"/>
          <w:lang w:val="ru-RU"/>
        </w:rPr>
        <w:t>17.</w:t>
      </w:r>
      <w:r w:rsidRPr="00094DE9">
        <w:rPr>
          <w:rFonts w:ascii="Times New Roman" w:hAnsi="Times New Roman" w:cs="Times New Roman"/>
          <w:sz w:val="28"/>
          <w:szCs w:val="28"/>
          <w:lang w:val="ru-RU"/>
        </w:rPr>
        <w:t xml:space="preserve"> Енгізілген </w:t>
      </w:r>
      <w:r w:rsidRPr="00094DE9">
        <w:rPr>
          <w:rFonts w:ascii="Cambria Math" w:hAnsi="Cambria Math" w:cs="Cambria Math"/>
          <w:sz w:val="28"/>
          <w:szCs w:val="28"/>
          <w:lang w:val="ru-RU"/>
        </w:rPr>
        <w:t>∪</w:t>
      </w:r>
      <w:r w:rsidRPr="00094DE9">
        <w:rPr>
          <w:rFonts w:ascii="Times New Roman" w:hAnsi="Times New Roman" w:cs="Times New Roman"/>
          <w:sz w:val="28"/>
          <w:szCs w:val="28"/>
          <w:lang w:val="ru-RU"/>
        </w:rPr>
        <w:t xml:space="preserve"> және ∩ амалдарына қатысты анықталатын квазикөптүрліліктер жиыны толық торды құрайды.</w:t>
      </w:r>
    </w:p>
    <w:p w14:paraId="4B5C1C59" w14:textId="77777777" w:rsidR="00FB4306" w:rsidRPr="00094DE9" w:rsidRDefault="00FB4306" w:rsidP="00FB4306">
      <w:pPr>
        <w:ind w:firstLine="454"/>
        <w:jc w:val="both"/>
        <w:rPr>
          <w:rFonts w:ascii="Times New Roman" w:hAnsi="Times New Roman" w:cs="Times New Roman"/>
          <w:sz w:val="28"/>
          <w:szCs w:val="28"/>
          <w:lang w:val="ru-RU"/>
        </w:rPr>
      </w:pPr>
      <w:r w:rsidRPr="00B5060F">
        <w:rPr>
          <w:rFonts w:ascii="Times New Roman" w:hAnsi="Times New Roman" w:cs="Times New Roman"/>
          <w:i/>
          <w:iCs/>
          <w:sz w:val="28"/>
          <w:szCs w:val="28"/>
          <w:lang w:val="ru-RU"/>
        </w:rPr>
        <w:t>Анықтама</w:t>
      </w:r>
      <w:r>
        <w:rPr>
          <w:rFonts w:ascii="Times New Roman" w:hAnsi="Times New Roman" w:cs="Times New Roman"/>
          <w:i/>
          <w:iCs/>
          <w:sz w:val="28"/>
          <w:szCs w:val="28"/>
          <w:lang w:val="ru-RU"/>
        </w:rPr>
        <w:t xml:space="preserve">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B5060F">
        <w:rPr>
          <w:rFonts w:ascii="Times New Roman" w:hAnsi="Times New Roman" w:cs="Times New Roman"/>
          <w:i/>
          <w:iCs/>
          <w:sz w:val="28"/>
          <w:szCs w:val="28"/>
          <w:lang w:val="ru-RU"/>
        </w:rPr>
        <w:t>.13.</w:t>
      </w:r>
      <w:r w:rsidRPr="00094DE9">
        <w:rPr>
          <w:rFonts w:ascii="Times New Roman" w:hAnsi="Times New Roman" w:cs="Times New Roman"/>
          <w:sz w:val="28"/>
          <w:szCs w:val="28"/>
          <w:lang w:val="ru-RU"/>
        </w:rPr>
        <w:t xml:space="preserve"> </w:t>
      </w:r>
      <m:oMath>
        <m:r>
          <w:rPr>
            <w:rFonts w:ascii="Cambria Math" w:hAnsi="Cambria Math" w:cs="Times New Roman"/>
            <w:sz w:val="28"/>
            <w:szCs w:val="28"/>
            <w:lang w:val="ru-RU"/>
          </w:rPr>
          <m:t>T</m:t>
        </m:r>
      </m:oMath>
      <w:r w:rsidRPr="00094DE9">
        <w:rPr>
          <w:rFonts w:ascii="Times New Roman" w:hAnsi="Times New Roman" w:cs="Times New Roman"/>
          <w:sz w:val="28"/>
          <w:szCs w:val="28"/>
          <w:lang w:val="ru-RU"/>
        </w:rPr>
        <w:t xml:space="preserve"> йонсондық теорияның байытуы</w:t>
      </w:r>
      <w:r w:rsidRPr="00094DE9">
        <w:rPr>
          <w:rFonts w:ascii="Times New Roman" w:eastAsiaTheme="minorEastAsia" w:hAnsi="Times New Roman" w:cs="Times New Roman"/>
          <w:sz w:val="28"/>
          <w:szCs w:val="28"/>
          <w:lang w:val="ru-RU"/>
        </w:rPr>
        <w:t xml:space="preserve"> </w:t>
      </w:r>
      <m:oMath>
        <m:acc>
          <m:accPr>
            <m:chr m:val="̅"/>
            <m:ctrlPr>
              <w:rPr>
                <w:rFonts w:ascii="Cambria Math" w:hAnsi="Cambria Math" w:cs="Times New Roman"/>
                <w:i/>
                <w:sz w:val="28"/>
                <w:szCs w:val="28"/>
                <w:lang w:val="ru-RU"/>
              </w:rPr>
            </m:ctrlPr>
          </m:accPr>
          <m:e>
            <m:r>
              <w:rPr>
                <w:rFonts w:ascii="Cambria Math" w:hAnsi="Cambria Math" w:cs="Times New Roman"/>
                <w:sz w:val="28"/>
                <w:szCs w:val="28"/>
                <w:lang w:val="en-US"/>
              </w:rPr>
              <m:t>T</m:t>
            </m:r>
          </m:e>
        </m:acc>
      </m:oMath>
      <w:r w:rsidRPr="00094DE9">
        <w:rPr>
          <w:rFonts w:ascii="Times New Roman" w:hAnsi="Times New Roman" w:cs="Times New Roman"/>
          <w:sz w:val="28"/>
          <w:szCs w:val="28"/>
          <w:lang w:val="ru-RU"/>
        </w:rPr>
        <w:t xml:space="preserve"> рұқсат етілетін деп аталады, егер кез келген </w:t>
      </w:r>
      <w:r w:rsidRPr="00094DE9">
        <w:rPr>
          <w:rFonts w:ascii="Cambria Math" w:hAnsi="Cambria Math" w:cs="Cambria Math"/>
          <w:sz w:val="28"/>
          <w:szCs w:val="28"/>
          <w:lang w:val="ru-RU"/>
        </w:rPr>
        <w:t>∇</w:t>
      </w:r>
      <w:r w:rsidRPr="00094DE9">
        <w:rPr>
          <w:rFonts w:ascii="Times New Roman" w:hAnsi="Times New Roman" w:cs="Times New Roman"/>
          <w:sz w:val="28"/>
          <w:szCs w:val="28"/>
          <w:lang w:val="ru-RU"/>
        </w:rPr>
        <w:t>-тип (</w:t>
      </w:r>
      <w:r w:rsidRPr="00094DE9">
        <w:rPr>
          <w:rFonts w:ascii="Cambria Math" w:hAnsi="Cambria Math" w:cs="Cambria Math"/>
          <w:sz w:val="28"/>
          <w:szCs w:val="28"/>
          <w:lang w:val="ru-RU"/>
        </w:rPr>
        <w:t>∇</w:t>
      </w:r>
      <w:r w:rsidRPr="00094DE9">
        <w:rPr>
          <w:rFonts w:ascii="Times New Roman" w:hAnsi="Times New Roman" w:cs="Times New Roman"/>
          <w:sz w:val="28"/>
          <w:szCs w:val="28"/>
          <w:lang w:val="ru-RU"/>
        </w:rPr>
        <w:t xml:space="preserve"> </w:t>
      </w:r>
      <m:oMath>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L</m:t>
            </m:r>
          </m:e>
          <m:sub>
            <m:r>
              <m:rPr>
                <m:sty m:val="p"/>
              </m:rPr>
              <w:rPr>
                <w:rFonts w:ascii="Cambria Math" w:hAnsi="Cambria Math" w:cs="Times New Roman"/>
                <w:sz w:val="28"/>
                <w:szCs w:val="28"/>
                <w:lang w:val="ru-RU"/>
              </w:rPr>
              <m:t>σ</m:t>
            </m:r>
          </m:sub>
        </m:sSub>
      </m:oMath>
      <w:r w:rsidRPr="00094DE9">
        <w:rPr>
          <w:rFonts w:ascii="Times New Roman" w:hAnsi="Times New Roman" w:cs="Times New Roman"/>
          <w:sz w:val="28"/>
          <w:szCs w:val="28"/>
          <w:lang w:val="ru-RU"/>
        </w:rPr>
        <w:t xml:space="preserve"> тілінің ішкі жиыны және осы типтің кез келген формуласы </w:t>
      </w:r>
      <w:r w:rsidRPr="00094DE9">
        <w:rPr>
          <w:rFonts w:ascii="Cambria Math" w:hAnsi="Cambria Math" w:cs="Cambria Math"/>
          <w:sz w:val="28"/>
          <w:szCs w:val="28"/>
          <w:lang w:val="ru-RU"/>
        </w:rPr>
        <w:t>∇</w:t>
      </w:r>
      <w:r w:rsidRPr="00094DE9">
        <w:rPr>
          <w:rFonts w:ascii="Times New Roman" w:hAnsi="Times New Roman" w:cs="Times New Roman"/>
          <w:sz w:val="28"/>
          <w:szCs w:val="28"/>
          <w:lang w:val="ru-RU"/>
        </w:rPr>
        <w:t xml:space="preserve">-ға тиісті), бұл байытуды </w:t>
      </w:r>
      <m:oMath>
        <m:sSub>
          <m:sSubPr>
            <m:ctrlPr>
              <w:rPr>
                <w:rFonts w:ascii="Cambria Math" w:hAnsi="Cambria Math" w:cs="Times New Roman"/>
                <w:i/>
                <w:sz w:val="28"/>
                <w:szCs w:val="28"/>
                <w:lang w:val="ru-RU"/>
              </w:rPr>
            </m:ctrlPr>
          </m:sSubPr>
          <m:e>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 xml:space="preserve">T </m:t>
                </m:r>
              </m:e>
            </m:acc>
          </m:e>
          <m:sub>
            <m:r>
              <m:rPr>
                <m:sty m:val="p"/>
              </m:rPr>
              <w:rPr>
                <w:rFonts w:ascii="Cambria Math" w:hAnsi="Cambria Math" w:cs="Times New Roman"/>
                <w:sz w:val="28"/>
                <w:szCs w:val="28"/>
                <w:lang w:val="ru-RU"/>
              </w:rPr>
              <m:t>Γ</m:t>
            </m:r>
          </m:sub>
        </m:sSub>
      </m:oMath>
      <w:r w:rsidRPr="00094DE9">
        <w:rPr>
          <w:rFonts w:ascii="Times New Roman" w:hAnsi="Times New Roman" w:cs="Times New Roman"/>
          <w:sz w:val="28"/>
          <w:szCs w:val="28"/>
          <w:lang w:val="ru-RU"/>
        </w:rPr>
        <w:t xml:space="preserve"> – стабильділік аясында анықталған болса. </w:t>
      </w:r>
    </w:p>
    <w:p w14:paraId="27B86191" w14:textId="77777777" w:rsidR="00FB4306" w:rsidRPr="00094DE9" w:rsidRDefault="00FB4306" w:rsidP="00FB4306">
      <w:pPr>
        <w:ind w:firstLine="454"/>
        <w:jc w:val="both"/>
        <w:rPr>
          <w:rFonts w:ascii="Times New Roman" w:hAnsi="Times New Roman" w:cs="Times New Roman"/>
          <w:sz w:val="28"/>
          <w:szCs w:val="28"/>
          <w:lang w:val="ru-RU"/>
        </w:rPr>
      </w:pPr>
      <w:r w:rsidRPr="00B5060F">
        <w:rPr>
          <w:rFonts w:ascii="Times New Roman" w:hAnsi="Times New Roman" w:cs="Times New Roman"/>
          <w:i/>
          <w:iCs/>
          <w:sz w:val="28"/>
          <w:szCs w:val="28"/>
          <w:lang w:val="ru-RU"/>
        </w:rPr>
        <w:t xml:space="preserve">Анықтама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w:t>
      </w:r>
      <w:r w:rsidRPr="00B5060F">
        <w:rPr>
          <w:rFonts w:ascii="Times New Roman" w:hAnsi="Times New Roman" w:cs="Times New Roman"/>
          <w:i/>
          <w:iCs/>
          <w:sz w:val="28"/>
          <w:szCs w:val="28"/>
          <w:lang w:val="ru-RU"/>
        </w:rPr>
        <w:t>14.</w:t>
      </w:r>
      <w:r w:rsidRPr="00094DE9">
        <w:rPr>
          <w:rFonts w:ascii="Times New Roman" w:hAnsi="Times New Roman" w:cs="Times New Roman"/>
          <w:sz w:val="28"/>
          <w:szCs w:val="28"/>
          <w:lang w:val="ru-RU"/>
        </w:rPr>
        <w:t xml:space="preserve"> Йонсондық теория мұрагер деп аталады, егер кез келген оның рұқсат етілген байытуында оның осы байытудағы кез келген кеңеюі йонсондық теория болса.</w:t>
      </w:r>
    </w:p>
    <w:p w14:paraId="6783CC58" w14:textId="13722FE8" w:rsidR="00FB4306" w:rsidRPr="00094DE9" w:rsidRDefault="00FB4306" w:rsidP="00FB4306">
      <w:pPr>
        <w:ind w:firstLine="454"/>
        <w:jc w:val="both"/>
        <w:rPr>
          <w:rFonts w:ascii="Times New Roman" w:hAnsi="Times New Roman" w:cs="Times New Roman"/>
          <w:sz w:val="28"/>
          <w:szCs w:val="28"/>
          <w:lang w:val="ru-RU"/>
        </w:rPr>
      </w:pPr>
      <w:r w:rsidRPr="009F1207">
        <w:rPr>
          <w:rFonts w:ascii="Times New Roman" w:hAnsi="Times New Roman" w:cs="Times New Roman"/>
          <w:i/>
          <w:iCs/>
          <w:sz w:val="28"/>
          <w:szCs w:val="28"/>
          <w:lang w:val="ru-RU"/>
        </w:rPr>
        <w:t xml:space="preserve">Анықтама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w:t>
      </w:r>
      <w:r w:rsidRPr="009F1207">
        <w:rPr>
          <w:rFonts w:ascii="Times New Roman" w:hAnsi="Times New Roman" w:cs="Times New Roman"/>
          <w:i/>
          <w:iCs/>
          <w:sz w:val="28"/>
          <w:szCs w:val="28"/>
          <w:lang w:val="ru-RU"/>
        </w:rPr>
        <w:t>12.</w:t>
      </w:r>
      <w:r w:rsidRPr="00094DE9">
        <w:rPr>
          <w:rFonts w:ascii="Times New Roman" w:hAnsi="Times New Roman" w:cs="Times New Roman"/>
          <w:sz w:val="28"/>
          <w:szCs w:val="28"/>
          <w:lang w:val="ru-RU"/>
        </w:rPr>
        <w:t xml:space="preserve"> </w:t>
      </w:r>
      <m:oMath>
        <m:r>
          <w:rPr>
            <w:rFonts w:ascii="Cambria Math" w:hAnsi="Cambria Math" w:cs="Times New Roman"/>
            <w:sz w:val="28"/>
            <w:szCs w:val="28"/>
            <w:lang w:val="en-US"/>
          </w:rPr>
          <m:t>Id</m:t>
        </m:r>
      </m:oMath>
      <w:r w:rsidRPr="00094DE9">
        <w:rPr>
          <w:rFonts w:ascii="Times New Roman" w:hAnsi="Times New Roman" w:cs="Times New Roman"/>
          <w:sz w:val="28"/>
          <w:szCs w:val="28"/>
          <w:lang w:val="ru-RU"/>
        </w:rPr>
        <w:t xml:space="preserve"> жиыны</w:t>
      </w:r>
      <w:r w:rsidRPr="00094DE9">
        <w:rPr>
          <w:rFonts w:ascii="Times New Roman" w:hAnsi="Times New Roman" w:cs="Times New Roman"/>
          <w:sz w:val="28"/>
          <w:szCs w:val="28"/>
          <w:lang w:val="kk-KZ"/>
        </w:rPr>
        <w:t>нда біз бірігу және қиылысу операцияларын енгіземіз</w:t>
      </w:r>
      <w:r w:rsidRPr="00094DE9">
        <w:rPr>
          <w:rFonts w:ascii="Times New Roman" w:hAnsi="Times New Roman" w:cs="Times New Roman"/>
          <w:sz w:val="28"/>
          <w:szCs w:val="28"/>
          <w:lang w:val="ru-RU"/>
        </w:rPr>
        <w:t xml:space="preserve">. Айтарлық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2</m:t>
            </m:r>
          </m:sub>
        </m:sSub>
        <m:r>
          <w:rPr>
            <w:rFonts w:ascii="Cambria Math" w:hAnsi="Cambria Math" w:cs="Times New Roman"/>
            <w:sz w:val="28"/>
            <w:szCs w:val="28"/>
            <w:lang w:val="ru-RU"/>
          </w:rPr>
          <m:t>∈Id</m:t>
        </m:r>
      </m:oMath>
      <w:r w:rsidRPr="00094DE9">
        <w:rPr>
          <w:rFonts w:ascii="Times New Roman" w:hAnsi="Times New Roman" w:cs="Times New Roman"/>
          <w:sz w:val="28"/>
          <w:szCs w:val="28"/>
          <w:lang w:val="ru-RU"/>
        </w:rPr>
        <w:t xml:space="preserve"> болсын.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2</m:t>
            </m:r>
          </m:sub>
        </m:sSub>
      </m:oMath>
      <w:r w:rsidRPr="00094DE9">
        <w:rPr>
          <w:rFonts w:ascii="Times New Roman" w:hAnsi="Times New Roman" w:cs="Times New Roman"/>
          <w:sz w:val="28"/>
          <w:szCs w:val="28"/>
          <w:lang w:val="ru-RU"/>
        </w:rPr>
        <w:t xml:space="preserve">, және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eastAsiaTheme="minorEastAsia"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2</m:t>
            </m:r>
          </m:sub>
        </m:sSub>
        <m:r>
          <w:rPr>
            <w:rFonts w:ascii="Cambria Math" w:hAnsi="Cambria Math" w:cs="Times New Roman"/>
            <w:sz w:val="28"/>
            <w:szCs w:val="28"/>
            <w:lang w:val="ru-RU"/>
          </w:rPr>
          <m:t>=∆</m:t>
        </m:r>
      </m:oMath>
      <w:r w:rsidRPr="00094DE9">
        <w:rPr>
          <w:rFonts w:ascii="Times New Roman" w:eastAsiaTheme="minorEastAsia" w:hAnsi="Times New Roman" w:cs="Times New Roman"/>
          <w:sz w:val="28"/>
          <w:szCs w:val="28"/>
          <w:lang w:val="ru-RU"/>
        </w:rPr>
        <w:t xml:space="preserve">, </w:t>
      </w:r>
      <w:r w:rsidRPr="00094DE9">
        <w:rPr>
          <w:rFonts w:ascii="Times New Roman" w:eastAsiaTheme="minorEastAsia" w:hAnsi="Times New Roman" w:cs="Times New Roman"/>
          <w:sz w:val="28"/>
          <w:szCs w:val="28"/>
          <w:lang w:val="kk-KZ"/>
        </w:rPr>
        <w:t xml:space="preserve">мұндағы </w:t>
      </w:r>
      <m:oMath>
        <m:r>
          <w:rPr>
            <w:rFonts w:ascii="Cambria Math" w:hAnsi="Cambria Math" w:cs="Times New Roman"/>
            <w:sz w:val="28"/>
            <w:szCs w:val="28"/>
            <w:lang w:val="ru-RU"/>
          </w:rPr>
          <m:t>∆</m:t>
        </m:r>
      </m:oMath>
      <w:r w:rsidRPr="00094DE9">
        <w:rPr>
          <w:rFonts w:ascii="Times New Roman" w:hAnsi="Times New Roman" w:cs="Times New Roman"/>
          <w:sz w:val="28"/>
          <w:szCs w:val="28"/>
          <w:lang w:val="ru-RU"/>
        </w:rPr>
        <w:t xml:space="preserve"> </w:t>
      </w:r>
      <w:r w:rsidR="00595734">
        <w:rPr>
          <w:rFonts w:ascii="Times New Roman" w:hAnsi="Times New Roman" w:cs="Times New Roman"/>
          <w:sz w:val="28"/>
          <w:szCs w:val="28"/>
          <w:lang w:val="ru-RU"/>
        </w:rPr>
        <w:t>2.4.</w:t>
      </w:r>
      <w:r w:rsidR="00595734" w:rsidRPr="00094DE9">
        <w:rPr>
          <w:rFonts w:ascii="Times New Roman" w:hAnsi="Times New Roman" w:cs="Times New Roman"/>
          <w:sz w:val="28"/>
          <w:szCs w:val="28"/>
          <w:lang w:val="ru-RU"/>
        </w:rPr>
        <w:t>13</w:t>
      </w:r>
      <w:r w:rsidR="00595734">
        <w:rPr>
          <w:rFonts w:ascii="Times New Roman" w:hAnsi="Times New Roman" w:cs="Times New Roman"/>
          <w:sz w:val="28"/>
          <w:szCs w:val="28"/>
          <w:lang w:val="ru-RU"/>
        </w:rPr>
        <w:t>-</w:t>
      </w:r>
      <w:r w:rsidRPr="00094DE9">
        <w:rPr>
          <w:rFonts w:ascii="Times New Roman" w:hAnsi="Times New Roman" w:cs="Times New Roman"/>
          <w:sz w:val="28"/>
          <w:szCs w:val="28"/>
          <w:lang w:val="ru-RU"/>
        </w:rPr>
        <w:t>теореманың дәлелдерінен алынған.</w:t>
      </w:r>
    </w:p>
    <w:p w14:paraId="46432F8C" w14:textId="77777777" w:rsidR="00FB4306" w:rsidRPr="00094DE9" w:rsidRDefault="00FB4306" w:rsidP="00FB4306">
      <w:pPr>
        <w:ind w:firstLine="454"/>
        <w:jc w:val="both"/>
        <w:rPr>
          <w:rFonts w:ascii="Times New Roman" w:hAnsi="Times New Roman" w:cs="Times New Roman"/>
          <w:sz w:val="28"/>
          <w:szCs w:val="28"/>
          <w:lang w:val="ru-RU"/>
        </w:rPr>
      </w:pPr>
      <w:r w:rsidRPr="009F1207">
        <w:rPr>
          <w:rFonts w:ascii="Times New Roman" w:hAnsi="Times New Roman" w:cs="Times New Roman"/>
          <w:i/>
          <w:iCs/>
          <w:sz w:val="28"/>
          <w:szCs w:val="28"/>
          <w:lang w:val="ru-RU"/>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w:t>
      </w:r>
      <w:r w:rsidRPr="009F1207">
        <w:rPr>
          <w:rFonts w:ascii="Times New Roman" w:hAnsi="Times New Roman" w:cs="Times New Roman"/>
          <w:i/>
          <w:iCs/>
          <w:sz w:val="28"/>
          <w:szCs w:val="28"/>
          <w:lang w:val="ru-RU"/>
        </w:rPr>
        <w:t>15.</w:t>
      </w:r>
      <w:r w:rsidRPr="00094DE9">
        <w:rPr>
          <w:rFonts w:ascii="Times New Roman" w:hAnsi="Times New Roman" w:cs="Times New Roman"/>
          <w:sz w:val="28"/>
          <w:szCs w:val="28"/>
          <w:lang w:val="ru-RU"/>
        </w:rPr>
        <w:t xml:space="preserve"> </w:t>
      </w:r>
      <m:oMath>
        <m:r>
          <w:rPr>
            <w:rFonts w:ascii="Cambria Math" w:hAnsi="Cambria Math" w:cs="Times New Roman"/>
            <w:sz w:val="28"/>
            <w:szCs w:val="28"/>
            <w:lang w:val="ru-RU"/>
          </w:rPr>
          <m:t>∪</m:t>
        </m:r>
      </m:oMath>
      <w:r w:rsidRPr="00094DE9">
        <w:rPr>
          <w:rFonts w:ascii="Times New Roman" w:hAnsi="Times New Roman" w:cs="Times New Roman"/>
          <w:sz w:val="28"/>
          <w:szCs w:val="28"/>
          <w:lang w:val="ru-RU"/>
        </w:rPr>
        <w:t xml:space="preserve"> және </w:t>
      </w:r>
      <m:oMath>
        <m:r>
          <w:rPr>
            <w:rFonts w:ascii="Cambria Math" w:hAnsi="Cambria Math" w:cs="Times New Roman"/>
            <w:sz w:val="28"/>
            <w:szCs w:val="28"/>
            <w:lang w:val="ru-RU"/>
          </w:rPr>
          <m:t>∩</m:t>
        </m:r>
      </m:oMath>
      <w:r w:rsidRPr="00094DE9">
        <w:rPr>
          <w:rFonts w:ascii="Times New Roman" w:hAnsi="Times New Roman" w:cs="Times New Roman"/>
          <w:sz w:val="28"/>
          <w:szCs w:val="28"/>
          <w:lang w:val="ru-RU"/>
        </w:rPr>
        <w:t xml:space="preserve">  амалдарымен </w:t>
      </w:r>
      <m:oMath>
        <m:r>
          <w:rPr>
            <w:rFonts w:ascii="Cambria Math" w:hAnsi="Cambria Math" w:cs="Times New Roman"/>
            <w:sz w:val="28"/>
            <w:szCs w:val="28"/>
            <w:lang w:val="en-US"/>
          </w:rPr>
          <m:t>Id</m:t>
        </m:r>
      </m:oMath>
      <w:r w:rsidRPr="00094DE9">
        <w:rPr>
          <w:rFonts w:ascii="Times New Roman" w:hAnsi="Times New Roman" w:cs="Times New Roman"/>
          <w:sz w:val="28"/>
          <w:szCs w:val="28"/>
          <w:lang w:val="ru-RU"/>
        </w:rPr>
        <w:t xml:space="preserve"> жиыны толық торды құрайды.</w:t>
      </w:r>
    </w:p>
    <w:p w14:paraId="1A83F710" w14:textId="77777777" w:rsidR="00FB4306" w:rsidRPr="00094DE9" w:rsidRDefault="00FB4306" w:rsidP="00FB4306">
      <w:pPr>
        <w:ind w:firstLine="454"/>
        <w:jc w:val="both"/>
        <w:rPr>
          <w:rFonts w:ascii="Times New Roman" w:hAnsi="Times New Roman" w:cs="Times New Roman"/>
          <w:sz w:val="28"/>
          <w:szCs w:val="28"/>
          <w:lang w:val="ru-RU"/>
        </w:rPr>
      </w:pPr>
      <w:r w:rsidRPr="009F1207">
        <w:rPr>
          <w:rFonts w:ascii="Times New Roman" w:hAnsi="Times New Roman" w:cs="Times New Roman"/>
          <w:i/>
          <w:iCs/>
          <w:sz w:val="28"/>
          <w:szCs w:val="28"/>
          <w:lang w:val="ru-RU"/>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w:t>
      </w:r>
      <w:r w:rsidRPr="009F1207">
        <w:rPr>
          <w:rFonts w:ascii="Times New Roman" w:hAnsi="Times New Roman" w:cs="Times New Roman"/>
          <w:i/>
          <w:iCs/>
          <w:sz w:val="28"/>
          <w:szCs w:val="28"/>
          <w:lang w:val="ru-RU"/>
        </w:rPr>
        <w:t>16.</w:t>
      </w:r>
      <w:r w:rsidRPr="00094DE9">
        <w:rPr>
          <w:rFonts w:ascii="Times New Roman" w:hAnsi="Times New Roman" w:cs="Times New Roman"/>
          <w:sz w:val="28"/>
          <w:szCs w:val="28"/>
          <w:lang w:val="ru-RU"/>
        </w:rPr>
        <w:t xml:space="preserve"> Әр көптүрлілікке жалғыз өзін анықтайтын идемпотенті сәйкес келеді.</w:t>
      </w:r>
    </w:p>
    <w:p w14:paraId="53A9D530" w14:textId="77777777" w:rsidR="00FB4306" w:rsidRPr="00094DE9" w:rsidRDefault="00FB4306" w:rsidP="00FB4306">
      <w:pPr>
        <w:ind w:firstLine="454"/>
        <w:jc w:val="both"/>
        <w:rPr>
          <w:rFonts w:ascii="Times New Roman" w:hAnsi="Times New Roman" w:cs="Times New Roman"/>
          <w:sz w:val="28"/>
          <w:szCs w:val="28"/>
          <w:lang w:val="ru-RU"/>
        </w:rPr>
      </w:pPr>
      <w:r w:rsidRPr="009F1207">
        <w:rPr>
          <w:rFonts w:ascii="Times New Roman" w:hAnsi="Times New Roman" w:cs="Times New Roman"/>
          <w:i/>
          <w:iCs/>
          <w:sz w:val="28"/>
          <w:szCs w:val="28"/>
          <w:lang w:val="ru-RU"/>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w:t>
      </w:r>
      <w:r w:rsidRPr="009F1207">
        <w:rPr>
          <w:rFonts w:ascii="Times New Roman" w:hAnsi="Times New Roman" w:cs="Times New Roman"/>
          <w:i/>
          <w:iCs/>
          <w:sz w:val="28"/>
          <w:szCs w:val="28"/>
          <w:lang w:val="ru-RU"/>
        </w:rPr>
        <w:t>17.</w:t>
      </w:r>
      <w:r w:rsidRPr="00094DE9">
        <w:rPr>
          <w:rFonts w:ascii="Times New Roman" w:hAnsi="Times New Roman" w:cs="Times New Roman"/>
          <w:sz w:val="28"/>
          <w:szCs w:val="28"/>
          <w:lang w:val="ru-RU"/>
        </w:rPr>
        <w:t xml:space="preserve"> Енгізілген </w:t>
      </w:r>
      <w:r w:rsidRPr="00094DE9">
        <w:rPr>
          <w:rFonts w:ascii="Cambria Math" w:hAnsi="Cambria Math" w:cs="Cambria Math"/>
          <w:sz w:val="28"/>
          <w:szCs w:val="28"/>
          <w:lang w:val="ru-RU"/>
        </w:rPr>
        <w:t>∪</w:t>
      </w:r>
      <w:r w:rsidRPr="00094DE9">
        <w:rPr>
          <w:rFonts w:ascii="Times New Roman" w:hAnsi="Times New Roman" w:cs="Times New Roman"/>
          <w:sz w:val="28"/>
          <w:szCs w:val="28"/>
          <w:lang w:val="ru-RU"/>
        </w:rPr>
        <w:t xml:space="preserve"> және ∩ амалдарына қатысты анықталатын квазикөптүрліліктер жиыны толық торды құрайды.</w:t>
      </w:r>
    </w:p>
    <w:p w14:paraId="35646B01" w14:textId="77777777" w:rsidR="00FB4306" w:rsidRPr="00094DE9" w:rsidRDefault="00FB4306" w:rsidP="00FB4306">
      <w:pPr>
        <w:ind w:firstLine="454"/>
        <w:jc w:val="both"/>
        <w:rPr>
          <w:rFonts w:ascii="Times New Roman" w:hAnsi="Times New Roman" w:cs="Times New Roman"/>
          <w:sz w:val="28"/>
          <w:szCs w:val="28"/>
          <w:lang w:val="ru-RU"/>
        </w:rPr>
      </w:pPr>
      <w:r w:rsidRPr="00B5060F">
        <w:rPr>
          <w:rFonts w:ascii="Times New Roman" w:hAnsi="Times New Roman" w:cs="Times New Roman"/>
          <w:i/>
          <w:iCs/>
          <w:sz w:val="28"/>
          <w:szCs w:val="28"/>
          <w:lang w:val="ru-RU"/>
        </w:rPr>
        <w:t>Анықтама</w:t>
      </w:r>
      <w:r>
        <w:rPr>
          <w:rFonts w:ascii="Times New Roman" w:hAnsi="Times New Roman" w:cs="Times New Roman"/>
          <w:i/>
          <w:iCs/>
          <w:sz w:val="28"/>
          <w:szCs w:val="28"/>
          <w:lang w:val="ru-RU"/>
        </w:rPr>
        <w:t xml:space="preserve">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B5060F">
        <w:rPr>
          <w:rFonts w:ascii="Times New Roman" w:hAnsi="Times New Roman" w:cs="Times New Roman"/>
          <w:i/>
          <w:iCs/>
          <w:sz w:val="28"/>
          <w:szCs w:val="28"/>
          <w:lang w:val="ru-RU"/>
        </w:rPr>
        <w:t>.13.</w:t>
      </w:r>
      <w:r w:rsidRPr="00094DE9">
        <w:rPr>
          <w:rFonts w:ascii="Times New Roman" w:hAnsi="Times New Roman" w:cs="Times New Roman"/>
          <w:sz w:val="28"/>
          <w:szCs w:val="28"/>
          <w:lang w:val="ru-RU"/>
        </w:rPr>
        <w:t xml:space="preserve"> </w:t>
      </w:r>
      <m:oMath>
        <m:r>
          <w:rPr>
            <w:rFonts w:ascii="Cambria Math" w:hAnsi="Cambria Math" w:cs="Times New Roman"/>
            <w:sz w:val="28"/>
            <w:szCs w:val="28"/>
            <w:lang w:val="ru-RU"/>
          </w:rPr>
          <m:t>T</m:t>
        </m:r>
      </m:oMath>
      <w:r w:rsidRPr="00094DE9">
        <w:rPr>
          <w:rFonts w:ascii="Times New Roman" w:hAnsi="Times New Roman" w:cs="Times New Roman"/>
          <w:sz w:val="28"/>
          <w:szCs w:val="28"/>
          <w:lang w:val="ru-RU"/>
        </w:rPr>
        <w:t xml:space="preserve"> йонсондық теорияның байытуы</w:t>
      </w:r>
      <w:r w:rsidRPr="00094DE9">
        <w:rPr>
          <w:rFonts w:ascii="Times New Roman" w:eastAsiaTheme="minorEastAsia" w:hAnsi="Times New Roman" w:cs="Times New Roman"/>
          <w:sz w:val="28"/>
          <w:szCs w:val="28"/>
          <w:lang w:val="ru-RU"/>
        </w:rPr>
        <w:t xml:space="preserve"> </w:t>
      </w:r>
      <m:oMath>
        <m:acc>
          <m:accPr>
            <m:chr m:val="̅"/>
            <m:ctrlPr>
              <w:rPr>
                <w:rFonts w:ascii="Cambria Math" w:hAnsi="Cambria Math" w:cs="Times New Roman"/>
                <w:i/>
                <w:sz w:val="28"/>
                <w:szCs w:val="28"/>
                <w:lang w:val="ru-RU"/>
              </w:rPr>
            </m:ctrlPr>
          </m:accPr>
          <m:e>
            <m:r>
              <w:rPr>
                <w:rFonts w:ascii="Cambria Math" w:hAnsi="Cambria Math" w:cs="Times New Roman"/>
                <w:sz w:val="28"/>
                <w:szCs w:val="28"/>
                <w:lang w:val="en-US"/>
              </w:rPr>
              <m:t>T</m:t>
            </m:r>
          </m:e>
        </m:acc>
      </m:oMath>
      <w:r w:rsidRPr="00094DE9">
        <w:rPr>
          <w:rFonts w:ascii="Times New Roman" w:hAnsi="Times New Roman" w:cs="Times New Roman"/>
          <w:sz w:val="28"/>
          <w:szCs w:val="28"/>
          <w:lang w:val="ru-RU"/>
        </w:rPr>
        <w:t xml:space="preserve"> рұқсат етілетін деп аталады, егер кез келген </w:t>
      </w:r>
      <w:r w:rsidRPr="00094DE9">
        <w:rPr>
          <w:rFonts w:ascii="Cambria Math" w:hAnsi="Cambria Math" w:cs="Cambria Math"/>
          <w:sz w:val="28"/>
          <w:szCs w:val="28"/>
          <w:lang w:val="ru-RU"/>
        </w:rPr>
        <w:t>∇</w:t>
      </w:r>
      <w:r w:rsidRPr="00094DE9">
        <w:rPr>
          <w:rFonts w:ascii="Times New Roman" w:hAnsi="Times New Roman" w:cs="Times New Roman"/>
          <w:sz w:val="28"/>
          <w:szCs w:val="28"/>
          <w:lang w:val="ru-RU"/>
        </w:rPr>
        <w:t>-тип (</w:t>
      </w:r>
      <w:r w:rsidRPr="00094DE9">
        <w:rPr>
          <w:rFonts w:ascii="Cambria Math" w:hAnsi="Cambria Math" w:cs="Cambria Math"/>
          <w:sz w:val="28"/>
          <w:szCs w:val="28"/>
          <w:lang w:val="ru-RU"/>
        </w:rPr>
        <w:t>∇</w:t>
      </w:r>
      <w:r w:rsidRPr="00094DE9">
        <w:rPr>
          <w:rFonts w:ascii="Times New Roman" w:hAnsi="Times New Roman" w:cs="Times New Roman"/>
          <w:sz w:val="28"/>
          <w:szCs w:val="28"/>
          <w:lang w:val="ru-RU"/>
        </w:rPr>
        <w:t xml:space="preserve"> </w:t>
      </w:r>
      <m:oMath>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L</m:t>
            </m:r>
          </m:e>
          <m:sub>
            <m:r>
              <m:rPr>
                <m:sty m:val="p"/>
              </m:rPr>
              <w:rPr>
                <w:rFonts w:ascii="Cambria Math" w:hAnsi="Cambria Math" w:cs="Times New Roman"/>
                <w:sz w:val="28"/>
                <w:szCs w:val="28"/>
                <w:lang w:val="ru-RU"/>
              </w:rPr>
              <m:t>σ</m:t>
            </m:r>
          </m:sub>
        </m:sSub>
      </m:oMath>
      <w:r w:rsidRPr="00094DE9">
        <w:rPr>
          <w:rFonts w:ascii="Times New Roman" w:hAnsi="Times New Roman" w:cs="Times New Roman"/>
          <w:sz w:val="28"/>
          <w:szCs w:val="28"/>
          <w:lang w:val="ru-RU"/>
        </w:rPr>
        <w:t xml:space="preserve"> тілінің ішкі жиыны және осы типтің кез келген формуласы </w:t>
      </w:r>
      <w:r w:rsidRPr="00094DE9">
        <w:rPr>
          <w:rFonts w:ascii="Cambria Math" w:hAnsi="Cambria Math" w:cs="Cambria Math"/>
          <w:sz w:val="28"/>
          <w:szCs w:val="28"/>
          <w:lang w:val="ru-RU"/>
        </w:rPr>
        <w:t>∇</w:t>
      </w:r>
      <w:r w:rsidRPr="00094DE9">
        <w:rPr>
          <w:rFonts w:ascii="Times New Roman" w:hAnsi="Times New Roman" w:cs="Times New Roman"/>
          <w:sz w:val="28"/>
          <w:szCs w:val="28"/>
          <w:lang w:val="ru-RU"/>
        </w:rPr>
        <w:t xml:space="preserve">-ға тиісті), бұл байытуды </w:t>
      </w:r>
      <m:oMath>
        <m:sSub>
          <m:sSubPr>
            <m:ctrlPr>
              <w:rPr>
                <w:rFonts w:ascii="Cambria Math" w:hAnsi="Cambria Math" w:cs="Times New Roman"/>
                <w:i/>
                <w:sz w:val="28"/>
                <w:szCs w:val="28"/>
                <w:lang w:val="ru-RU"/>
              </w:rPr>
            </m:ctrlPr>
          </m:sSubPr>
          <m:e>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 xml:space="preserve">T </m:t>
                </m:r>
              </m:e>
            </m:acc>
          </m:e>
          <m:sub>
            <m:r>
              <m:rPr>
                <m:sty m:val="p"/>
              </m:rPr>
              <w:rPr>
                <w:rFonts w:ascii="Cambria Math" w:hAnsi="Cambria Math" w:cs="Times New Roman"/>
                <w:sz w:val="28"/>
                <w:szCs w:val="28"/>
                <w:lang w:val="ru-RU"/>
              </w:rPr>
              <m:t>Γ</m:t>
            </m:r>
          </m:sub>
        </m:sSub>
      </m:oMath>
      <w:r w:rsidRPr="00094DE9">
        <w:rPr>
          <w:rFonts w:ascii="Times New Roman" w:hAnsi="Times New Roman" w:cs="Times New Roman"/>
          <w:sz w:val="28"/>
          <w:szCs w:val="28"/>
          <w:lang w:val="ru-RU"/>
        </w:rPr>
        <w:t xml:space="preserve"> – стабильділік аясында анықталған болса. </w:t>
      </w:r>
    </w:p>
    <w:p w14:paraId="6869D3A9" w14:textId="77777777" w:rsidR="00FB4306" w:rsidRPr="00F178EA" w:rsidRDefault="00FB4306" w:rsidP="00FB4306">
      <w:pPr>
        <w:ind w:firstLine="454"/>
        <w:jc w:val="both"/>
        <w:rPr>
          <w:rFonts w:ascii="Times New Roman" w:hAnsi="Times New Roman" w:cs="Times New Roman"/>
          <w:sz w:val="28"/>
          <w:szCs w:val="28"/>
          <w:lang w:val="kk-KZ"/>
        </w:rPr>
      </w:pPr>
      <w:r w:rsidRPr="00B5060F">
        <w:rPr>
          <w:rFonts w:ascii="Times New Roman" w:hAnsi="Times New Roman" w:cs="Times New Roman"/>
          <w:i/>
          <w:iCs/>
          <w:sz w:val="28"/>
          <w:szCs w:val="28"/>
          <w:lang w:val="ru-RU"/>
        </w:rPr>
        <w:t xml:space="preserve">Анықтама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w:t>
      </w:r>
      <w:r w:rsidRPr="00B5060F">
        <w:rPr>
          <w:rFonts w:ascii="Times New Roman" w:hAnsi="Times New Roman" w:cs="Times New Roman"/>
          <w:i/>
          <w:iCs/>
          <w:sz w:val="28"/>
          <w:szCs w:val="28"/>
          <w:lang w:val="ru-RU"/>
        </w:rPr>
        <w:t>14.</w:t>
      </w:r>
      <w:r w:rsidRPr="00094DE9">
        <w:rPr>
          <w:rFonts w:ascii="Times New Roman" w:hAnsi="Times New Roman" w:cs="Times New Roman"/>
          <w:sz w:val="28"/>
          <w:szCs w:val="28"/>
          <w:lang w:val="ru-RU"/>
        </w:rPr>
        <w:t xml:space="preserve"> </w:t>
      </w:r>
      <w:r w:rsidRPr="00F178EA">
        <w:rPr>
          <w:rFonts w:ascii="Times New Roman" w:hAnsi="Times New Roman" w:cs="Times New Roman"/>
          <w:sz w:val="28"/>
          <w:szCs w:val="28"/>
          <w:lang w:val="kk-KZ"/>
        </w:rPr>
        <w:t>Йонсондық теория мұрагер деп аталады, егер кез келген оның рұқсат етілген байытуында оның осы байытудағы кез келген кеңеюі йонсондық теория болса.</w:t>
      </w:r>
    </w:p>
    <w:p w14:paraId="3EE9F37B" w14:textId="742F0F51" w:rsidR="00FB4306" w:rsidRPr="00F178EA" w:rsidRDefault="00FB4306" w:rsidP="00FB4306">
      <w:pPr>
        <w:ind w:firstLine="454"/>
        <w:jc w:val="both"/>
        <w:rPr>
          <w:rFonts w:ascii="Times New Roman" w:hAnsi="Times New Roman" w:cs="Times New Roman"/>
          <w:sz w:val="28"/>
          <w:szCs w:val="28"/>
          <w:lang w:val="kk-KZ"/>
        </w:rPr>
      </w:pPr>
      <w:r w:rsidRPr="00F178EA">
        <w:rPr>
          <w:rFonts w:ascii="Times New Roman" w:hAnsi="Times New Roman" w:cs="Times New Roman"/>
          <w:sz w:val="28"/>
          <w:szCs w:val="28"/>
          <w:lang w:val="kk-KZ"/>
        </w:rPr>
        <w:t>Келесі параграф йонсондық теориялардың гибридтерінің синтаксистік және семантикалық ұқсастықтарына арналған. Бұл параграфта жаңа ұғым, йонсондық теорияның косеманттылығының класының гибриді енгізілді. Және бірінші тараудың соңғы параграфындағы йонсондық теориялардың синтаксистік және семантикалық ұқсастықтары ұғымдары аясында нәтижелер алынды. Негізгі нәтиже бекітілген сигнатураның саналымды тілінің модельдерінің аксиоматизацияланатын класының йонсондық спекрінің косеманттылық кластарының гибридінің синтаксистік және семантикалық ұқсастығының критерийі алынды. Сонымен бірге, кез келген гибрид үшін синтаксистік ұқсас полигон теориясының болуы туралы теорема осы пар</w:t>
      </w:r>
      <w:r w:rsidR="00F178EA" w:rsidRPr="00F178EA">
        <w:rPr>
          <w:rFonts w:ascii="Times New Roman" w:hAnsi="Times New Roman" w:cs="Times New Roman"/>
          <w:sz w:val="28"/>
          <w:szCs w:val="28"/>
          <w:lang w:val="kk-KZ"/>
        </w:rPr>
        <w:t>а</w:t>
      </w:r>
      <w:r w:rsidRPr="00F178EA">
        <w:rPr>
          <w:rFonts w:ascii="Times New Roman" w:hAnsi="Times New Roman" w:cs="Times New Roman"/>
          <w:sz w:val="28"/>
          <w:szCs w:val="28"/>
          <w:lang w:val="kk-KZ"/>
        </w:rPr>
        <w:t xml:space="preserve">графтың негізгі нәтижесі болып табылды. </w:t>
      </w:r>
    </w:p>
    <w:p w14:paraId="302E7D8B" w14:textId="77777777" w:rsidR="00FB4306"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sidRPr="00094DE9">
        <w:rPr>
          <w:rFonts w:ascii="Times New Roman" w:hAnsi="Times New Roman" w:cs="Times New Roman"/>
          <w:i/>
          <w:iCs/>
          <w:noProof/>
          <w:sz w:val="28"/>
          <w:szCs w:val="28"/>
        </w:rPr>
        <w:t xml:space="preserve">Теорема </w:t>
      </w:r>
      <w:r>
        <w:rPr>
          <w:rFonts w:ascii="Times New Roman" w:hAnsi="Times New Roman" w:cs="Times New Roman"/>
          <w:i/>
          <w:iCs/>
          <w:noProof/>
          <w:sz w:val="28"/>
          <w:szCs w:val="28"/>
          <w:lang w:val="kk-KZ"/>
        </w:rPr>
        <w:t>2.5</w:t>
      </w:r>
      <w:r w:rsidRPr="007C78C2">
        <w:rPr>
          <w:rFonts w:ascii="Times New Roman" w:hAnsi="Times New Roman" w:cs="Times New Roman"/>
          <w:i/>
          <w:iCs/>
          <w:noProof/>
          <w:sz w:val="28"/>
          <w:szCs w:val="28"/>
          <w:lang w:val="kk-KZ"/>
        </w:rPr>
        <w:t>.1</w:t>
      </w:r>
      <w:r w:rsidRPr="00094DE9">
        <w:rPr>
          <w:rFonts w:ascii="Times New Roman" w:hAnsi="Times New Roman" w:cs="Times New Roman"/>
          <w:noProof/>
          <w:sz w:val="28"/>
          <w:szCs w:val="28"/>
        </w:rPr>
        <w:t xml:space="preserve"> [</w:t>
      </w:r>
      <w:r w:rsidRPr="007C78C2">
        <w:rPr>
          <w:rFonts w:ascii="Times New Roman" w:hAnsi="Times New Roman" w:cs="Times New Roman"/>
          <w:noProof/>
          <w:sz w:val="28"/>
          <w:szCs w:val="28"/>
        </w:rPr>
        <w:t>1</w:t>
      </w:r>
      <w:r w:rsidRPr="00473ECB">
        <w:rPr>
          <w:rFonts w:ascii="Times New Roman" w:hAnsi="Times New Roman" w:cs="Times New Roman"/>
          <w:noProof/>
          <w:sz w:val="28"/>
          <w:szCs w:val="28"/>
          <w:lang w:val="kk-KZ"/>
        </w:rPr>
        <w:t>5; 424</w:t>
      </w:r>
      <w:r w:rsidRPr="00094DE9">
        <w:rPr>
          <w:rFonts w:ascii="Times New Roman" w:hAnsi="Times New Roman" w:cs="Times New Roman"/>
          <w:noProof/>
          <w:sz w:val="28"/>
          <w:szCs w:val="28"/>
        </w:rPr>
        <w:t>]. Фильт</w:t>
      </w:r>
      <w:r>
        <w:rPr>
          <w:rFonts w:ascii="Times New Roman" w:hAnsi="Times New Roman" w:cs="Times New Roman"/>
          <w:noProof/>
          <w:sz w:val="28"/>
          <w:szCs w:val="28"/>
          <w:lang w:val="kk-KZ"/>
        </w:rPr>
        <w:t>рлік көбейтулер,</w:t>
      </w:r>
      <w:r w:rsidRPr="00094DE9">
        <w:rPr>
          <w:rFonts w:ascii="Times New Roman" w:hAnsi="Times New Roman" w:cs="Times New Roman"/>
          <w:noProof/>
          <w:sz w:val="28"/>
          <w:szCs w:val="28"/>
        </w:rPr>
        <w:t xml:space="preserve"> фильтр</w:t>
      </w:r>
      <w:r>
        <w:rPr>
          <w:rFonts w:ascii="Times New Roman" w:hAnsi="Times New Roman" w:cs="Times New Roman"/>
          <w:noProof/>
          <w:sz w:val="28"/>
          <w:szCs w:val="28"/>
          <w:lang w:val="kk-KZ"/>
        </w:rPr>
        <w:t>лік дәрежелер,</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тура көбейтінділер мен тура дәрежелер элементарлы эквиваленттілікті сақтайды.</w:t>
      </w:r>
      <w:r w:rsidRPr="00094DE9">
        <w:rPr>
          <w:rFonts w:ascii="Times New Roman" w:hAnsi="Times New Roman" w:cs="Times New Roman"/>
          <w:noProof/>
          <w:sz w:val="28"/>
          <w:szCs w:val="28"/>
        </w:rPr>
        <w:t xml:space="preserve"> </w:t>
      </w:r>
    </w:p>
    <w:p w14:paraId="0292F865" w14:textId="77777777" w:rsidR="00FB4306" w:rsidRPr="00094DE9"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sidRPr="00094DE9">
        <w:rPr>
          <w:rFonts w:ascii="Times New Roman" w:hAnsi="Times New Roman" w:cs="Times New Roman"/>
          <w:i/>
          <w:iCs/>
          <w:noProof/>
          <w:sz w:val="28"/>
          <w:szCs w:val="28"/>
        </w:rPr>
        <w:t xml:space="preserve">Лемма </w:t>
      </w:r>
      <w:r w:rsidRPr="00F81A45">
        <w:rPr>
          <w:rFonts w:ascii="Times New Roman" w:hAnsi="Times New Roman" w:cs="Times New Roman"/>
          <w:i/>
          <w:iCs/>
          <w:noProof/>
          <w:sz w:val="28"/>
          <w:szCs w:val="28"/>
        </w:rPr>
        <w:t>2.5</w:t>
      </w:r>
      <w:r w:rsidRPr="006644D3">
        <w:rPr>
          <w:rFonts w:ascii="Times New Roman" w:hAnsi="Times New Roman" w:cs="Times New Roman"/>
          <w:i/>
          <w:iCs/>
          <w:noProof/>
          <w:sz w:val="28"/>
          <w:szCs w:val="28"/>
        </w:rPr>
        <w:t>.1</w:t>
      </w:r>
      <w:r w:rsidRPr="00044381">
        <w:rPr>
          <w:rFonts w:ascii="Times New Roman" w:hAnsi="Times New Roman" w:cs="Times New Roman"/>
          <w:i/>
          <w:iCs/>
          <w:noProof/>
          <w:sz w:val="28"/>
          <w:szCs w:val="28"/>
        </w:rPr>
        <w:t>.</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Айтарлық</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A, B, C, D</m:t>
        </m:r>
      </m:oMath>
      <w:r w:rsidRPr="00094DE9">
        <w:rPr>
          <w:rFonts w:ascii="Times New Roman" w:hAnsi="Times New Roman" w:cs="Times New Roman"/>
          <w:noProof/>
          <w:sz w:val="28"/>
          <w:szCs w:val="28"/>
        </w:rPr>
        <w:t xml:space="preserve"> – </w:t>
      </w:r>
      <m:oMath>
        <m:r>
          <w:rPr>
            <w:rFonts w:ascii="Cambria Math" w:hAnsi="Cambria Math" w:cs="Times New Roman"/>
            <w:noProof/>
            <w:sz w:val="28"/>
            <w:szCs w:val="28"/>
          </w:rPr>
          <m:t>L</m:t>
        </m:r>
      </m:oMath>
      <w:r>
        <w:rPr>
          <w:rFonts w:ascii="Times New Roman" w:eastAsiaTheme="minorEastAsia" w:hAnsi="Times New Roman" w:cs="Times New Roman"/>
          <w:noProof/>
          <w:sz w:val="28"/>
          <w:szCs w:val="28"/>
          <w:lang w:val="kk-KZ"/>
        </w:rPr>
        <w:t xml:space="preserve"> саналымды тілінің кейбір модельдері және</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A ≡ C, B ≡ D</m:t>
        </m:r>
      </m:oMath>
      <w:r>
        <w:rPr>
          <w:rFonts w:ascii="Times New Roman" w:eastAsiaTheme="minorEastAsia" w:hAnsi="Times New Roman" w:cs="Times New Roman"/>
          <w:noProof/>
          <w:sz w:val="28"/>
          <w:szCs w:val="28"/>
          <w:lang w:val="kk-KZ"/>
        </w:rPr>
        <w:t xml:space="preserve"> болсын, онда</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(A ×B)⋈(C × D).</m:t>
        </m:r>
      </m:oMath>
    </w:p>
    <w:p w14:paraId="027EE770" w14:textId="77777777" w:rsidR="00F178EA" w:rsidRDefault="00FB4306" w:rsidP="00F178EA">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Pr>
          <w:rFonts w:ascii="Times New Roman" w:hAnsi="Times New Roman" w:cs="Times New Roman"/>
          <w:i/>
          <w:iCs/>
          <w:noProof/>
          <w:sz w:val="28"/>
          <w:szCs w:val="28"/>
          <w:lang w:val="kk-KZ"/>
        </w:rPr>
        <w:t>Анықтама</w:t>
      </w:r>
      <w:r w:rsidRPr="00094DE9">
        <w:rPr>
          <w:rFonts w:ascii="Times New Roman" w:hAnsi="Times New Roman" w:cs="Times New Roman"/>
          <w:i/>
          <w:iCs/>
          <w:noProof/>
          <w:sz w:val="28"/>
          <w:szCs w:val="28"/>
        </w:rPr>
        <w:t xml:space="preserve"> </w:t>
      </w:r>
      <w:r w:rsidRPr="00F81A45">
        <w:rPr>
          <w:rFonts w:ascii="Times New Roman" w:hAnsi="Times New Roman" w:cs="Times New Roman"/>
          <w:i/>
          <w:iCs/>
          <w:noProof/>
          <w:sz w:val="28"/>
          <w:szCs w:val="28"/>
        </w:rPr>
        <w:t>2.5.</w:t>
      </w:r>
      <w:r w:rsidRPr="00094DE9">
        <w:rPr>
          <w:rFonts w:ascii="Times New Roman" w:hAnsi="Times New Roman" w:cs="Times New Roman"/>
          <w:i/>
          <w:iCs/>
          <w:noProof/>
          <w:sz w:val="28"/>
          <w:szCs w:val="28"/>
        </w:rPr>
        <w:t>1</w:t>
      </w:r>
      <w:r w:rsidRPr="006C15F6">
        <w:rPr>
          <w:rFonts w:ascii="Times New Roman" w:hAnsi="Times New Roman" w:cs="Times New Roman"/>
          <w:noProof/>
          <w:sz w:val="28"/>
          <w:szCs w:val="28"/>
        </w:rPr>
        <w:t>.</w:t>
      </w:r>
      <w:r w:rsidRPr="00094DE9">
        <w:rPr>
          <w:rFonts w:ascii="Times New Roman" w:hAnsi="Times New Roman" w:cs="Times New Roman"/>
          <w:noProof/>
          <w:sz w:val="28"/>
          <w:szCs w:val="28"/>
        </w:rPr>
        <w:t xml:space="preserve"> 1) </w:t>
      </w:r>
      <w:r>
        <w:rPr>
          <w:rFonts w:ascii="Times New Roman" w:hAnsi="Times New Roman" w:cs="Times New Roman"/>
          <w:noProof/>
          <w:sz w:val="28"/>
          <w:szCs w:val="28"/>
          <w:lang w:val="kk-KZ"/>
        </w:rPr>
        <w:t>Айтарлық</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K</m:t>
        </m:r>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rPr>
        <w:t>–</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σ</m:t>
        </m:r>
      </m:oMath>
      <w:r>
        <w:rPr>
          <w:rFonts w:ascii="Times New Roman" w:eastAsiaTheme="minorEastAsia" w:hAnsi="Times New Roman" w:cs="Times New Roman"/>
          <w:noProof/>
          <w:sz w:val="28"/>
          <w:szCs w:val="28"/>
          <w:lang w:val="kk-KZ"/>
        </w:rPr>
        <w:t xml:space="preserve"> сигнатураның </w:t>
      </w:r>
      <m:oMath>
        <m:r>
          <w:rPr>
            <w:rFonts w:ascii="Cambria Math" w:hAnsi="Cambria Math" w:cs="Times New Roman"/>
            <w:noProof/>
            <w:sz w:val="28"/>
            <w:szCs w:val="28"/>
          </w:rPr>
          <m:t>L</m:t>
        </m:r>
      </m:oMath>
      <w:r>
        <w:rPr>
          <w:rFonts w:ascii="Times New Roman" w:eastAsiaTheme="minorEastAsia" w:hAnsi="Times New Roman" w:cs="Times New Roman"/>
          <w:noProof/>
          <w:sz w:val="28"/>
          <w:szCs w:val="28"/>
          <w:lang w:val="kk-KZ"/>
        </w:rPr>
        <w:t xml:space="preserve"> саналымды тілінің аксиоматизациаланатын модельдер класы</w:t>
      </w:r>
      <w:r w:rsidRPr="000B725E">
        <w:rPr>
          <w:rFonts w:ascii="Times New Roman" w:eastAsiaTheme="minorEastAsia" w:hAnsi="Times New Roman" w:cs="Times New Roman"/>
          <w:noProof/>
          <w:sz w:val="28"/>
          <w:szCs w:val="28"/>
        </w:rPr>
        <w:t xml:space="preserve"> болсын</w:t>
      </w:r>
      <w:r w:rsidRPr="00094DE9">
        <w:rPr>
          <w:rFonts w:ascii="Times New Roman" w:hAnsi="Times New Roman" w:cs="Times New Roman"/>
          <w:noProof/>
          <w:sz w:val="28"/>
          <w:szCs w:val="28"/>
        </w:rPr>
        <w:t>,</w:t>
      </w:r>
      <w:r w:rsidRPr="00C7539A">
        <w:rPr>
          <w:rFonts w:ascii="Times New Roman" w:hAnsi="Times New Roman" w:cs="Times New Roman"/>
          <w:noProof/>
          <w:sz w:val="28"/>
          <w:szCs w:val="28"/>
        </w:rPr>
        <w:t xml:space="preserve"> </w:t>
      </w:r>
      <m:oMath>
        <m:sSub>
          <m:sSubPr>
            <m:ctrlPr>
              <w:rPr>
                <w:rFonts w:ascii="Cambria Math" w:hAnsi="Cambria Math" w:cs="Times New Roman"/>
                <w:noProof/>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w:rPr>
            <w:rFonts w:ascii="Cambria Math" w:hAnsi="Cambria Math" w:cs="Times New Roman"/>
            <w:noProof/>
            <w:sz w:val="28"/>
            <w:szCs w:val="28"/>
          </w:rPr>
          <m:t>]</m:t>
        </m:r>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w:rPr>
            <w:rFonts w:ascii="Cambria Math" w:hAnsi="Cambria Math" w:cs="Times New Roman"/>
            <w:noProof/>
            <w:sz w:val="28"/>
            <w:szCs w:val="28"/>
          </w:rPr>
          <m:t>]∈JSp(K)</m:t>
        </m:r>
        <m:sSub>
          <m:sSubPr>
            <m:ctrlPr>
              <w:rPr>
                <w:rFonts w:ascii="Cambria Math" w:hAnsi="Cambria Math" w:cs="Times New Roman"/>
                <w:i/>
                <w:noProof/>
                <w:sz w:val="28"/>
                <w:szCs w:val="28"/>
              </w:rPr>
            </m:ctrlPr>
          </m:sSubPr>
          <m:e>
            <m:r>
              <w:rPr>
                <w:rFonts w:ascii="Cambria Math" w:hAnsi="Cambria Math" w:cs="Times New Roman"/>
                <w:noProof/>
                <w:sz w:val="28"/>
                <w:szCs w:val="28"/>
              </w:rPr>
              <m:t>/</m:t>
            </m:r>
          </m:e>
          <m:sub>
            <m:r>
              <w:rPr>
                <w:rFonts w:ascii="Cambria Math" w:hAnsi="Cambria Math" w:cs="Times New Roman"/>
                <w:noProof/>
                <w:sz w:val="28"/>
                <w:szCs w:val="28"/>
              </w:rPr>
              <m:t>⋈</m:t>
            </m:r>
          </m:sub>
        </m:sSub>
      </m:oMath>
      <w:r w:rsidRPr="00C7539A">
        <w:rPr>
          <w:rFonts w:ascii="Times New Roman" w:hAnsi="Times New Roman" w:cs="Times New Roman"/>
          <w:noProof/>
          <w:sz w:val="28"/>
          <w:szCs w:val="28"/>
        </w:rPr>
        <w:t>.</w:t>
      </w:r>
      <w:r w:rsidRPr="00094DE9">
        <w:rPr>
          <w:rFonts w:ascii="Times New Roman" w:hAnsi="Times New Roman" w:cs="Times New Roman"/>
          <w:noProof/>
          <w:sz w:val="28"/>
          <w:szCs w:val="28"/>
        </w:rPr>
        <w:t xml:space="preserve"> </w:t>
      </w:r>
      <w:r w:rsidRPr="00094DE9">
        <w:rPr>
          <w:rFonts w:ascii="Times New Roman" w:hAnsi="Times New Roman" w:cs="Times New Roman"/>
          <w:noProof/>
          <w:sz w:val="28"/>
          <w:szCs w:val="28"/>
          <w:lang w:val="kk-KZ"/>
        </w:rPr>
        <w:t xml:space="preserve">Классов </w:t>
      </w:r>
      <m:oMath>
        <m:sSub>
          <m:sSubPr>
            <m:ctrlPr>
              <w:rPr>
                <w:rFonts w:ascii="Cambria Math" w:hAnsi="Cambria Math" w:cs="Times New Roman"/>
                <w:noProof/>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w:rPr>
            <w:rFonts w:ascii="Cambria Math" w:hAnsi="Cambria Math" w:cs="Times New Roman"/>
            <w:noProof/>
            <w:sz w:val="28"/>
            <w:szCs w:val="28"/>
          </w:rPr>
          <m:t>]</m:t>
        </m:r>
      </m:oMath>
      <w:r w:rsidRPr="007C3124">
        <w:rPr>
          <w:rFonts w:ascii="Times New Roman" w:hAnsi="Times New Roman" w:cs="Times New Roman"/>
          <w:noProof/>
          <w:sz w:val="28"/>
          <w:szCs w:val="28"/>
        </w:rPr>
        <w:t xml:space="preserve"> және </w:t>
      </w:r>
      <m:oMath>
        <m:sSub>
          <m:sSubPr>
            <m:ctrlPr>
              <w:rPr>
                <w:rFonts w:ascii="Cambria Math" w:hAnsi="Cambria Math" w:cs="Times New Roman"/>
                <w:noProof/>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oMath>
      <w:r w:rsidRPr="00094DE9">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кластарының бірінші типті гибриді </w:t>
      </w:r>
      <m:oMath>
        <m:r>
          <w:rPr>
            <w:rFonts w:ascii="Cambria Math" w:hAnsi="Cambria Math" w:cs="Times New Roman"/>
            <w:noProof/>
            <w:sz w:val="28"/>
            <w:szCs w:val="28"/>
          </w:rPr>
          <m:t>H</m:t>
        </m:r>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w:rPr>
            <w:rFonts w:ascii="Cambria Math" w:hAnsi="Cambria Math" w:cs="Times New Roman"/>
            <w:noProof/>
            <w:sz w:val="28"/>
            <w:szCs w:val="28"/>
          </w:rPr>
          <m:t>]</m:t>
        </m:r>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r>
          <m:rPr>
            <m:sty m:val="p"/>
          </m:rPr>
          <w:rPr>
            <w:rFonts w:ascii="Cambria Math" w:hAnsi="Cambria Math" w:cs="Times New Roman"/>
            <w:noProof/>
            <w:sz w:val="28"/>
            <w:szCs w:val="28"/>
          </w:rPr>
          <m:t>)</m:t>
        </m:r>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 xml:space="preserve">деп </w:t>
      </w:r>
      <m:oMath>
        <m:sSub>
          <m:sSubPr>
            <m:ctrlPr>
              <w:rPr>
                <w:rFonts w:ascii="Cambria Math" w:hAnsi="Cambria Math" w:cs="Times New Roman"/>
                <w:noProof/>
                <w:sz w:val="28"/>
                <w:szCs w:val="28"/>
              </w:rPr>
            </m:ctrlPr>
          </m:sSubPr>
          <m:e>
            <m:r>
              <w:rPr>
                <w:rFonts w:ascii="Cambria Math" w:hAnsi="Cambria Math" w:cs="Times New Roman"/>
                <w:noProof/>
                <w:sz w:val="28"/>
                <w:szCs w:val="28"/>
              </w:rPr>
              <m:t>Th</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Pr>
          <w:rFonts w:ascii="Times New Roman" w:eastAsiaTheme="minorEastAsia" w:hAnsi="Times New Roman" w:cs="Times New Roman"/>
          <w:noProof/>
          <w:sz w:val="28"/>
          <w:szCs w:val="28"/>
          <w:lang w:val="kk-KZ"/>
        </w:rPr>
        <w:t xml:space="preserve"> теориясын айтамыз</w:t>
      </w:r>
      <w:r w:rsidRPr="00094DE9">
        <w:rPr>
          <w:rFonts w:ascii="Times New Roman" w:hAnsi="Times New Roman" w:cs="Times New Roman"/>
          <w:noProof/>
          <w:sz w:val="28"/>
          <w:szCs w:val="28"/>
        </w:rPr>
        <w:t>, е</w:t>
      </w:r>
      <w:r>
        <w:rPr>
          <w:rFonts w:ascii="Times New Roman" w:hAnsi="Times New Roman" w:cs="Times New Roman"/>
          <w:noProof/>
          <w:sz w:val="28"/>
          <w:szCs w:val="28"/>
          <w:lang w:val="kk-KZ"/>
        </w:rPr>
        <w:t xml:space="preserve">гер бұл </w:t>
      </w:r>
      <w:r w:rsidRPr="00094DE9">
        <w:rPr>
          <w:rFonts w:ascii="Times New Roman" w:hAnsi="Times New Roman" w:cs="Times New Roman"/>
          <w:noProof/>
          <w:sz w:val="28"/>
          <w:szCs w:val="28"/>
        </w:rPr>
        <w:t xml:space="preserve">теория </w:t>
      </w:r>
      <m:oMath>
        <m:r>
          <w:rPr>
            <w:rFonts w:ascii="Cambria Math" w:hAnsi="Cambria Math" w:cs="Times New Roman"/>
            <w:noProof/>
            <w:sz w:val="28"/>
            <w:szCs w:val="28"/>
          </w:rPr>
          <m:t>σ</m:t>
        </m:r>
      </m:oMath>
      <w:r>
        <w:rPr>
          <w:rFonts w:ascii="Times New Roman" w:eastAsiaTheme="minorEastAsia" w:hAnsi="Times New Roman" w:cs="Times New Roman"/>
          <w:noProof/>
          <w:sz w:val="28"/>
          <w:szCs w:val="28"/>
          <w:lang w:val="kk-KZ"/>
        </w:rPr>
        <w:t xml:space="preserve"> сигнатураның тілінде йонсондық болса</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мұндағы</w:t>
      </w:r>
      <w:r w:rsidRPr="00094DE9">
        <w:rPr>
          <w:rFonts w:ascii="Times New Roman" w:hAnsi="Times New Roman" w:cs="Times New Roman"/>
          <w:noProof/>
          <w:sz w:val="28"/>
          <w:szCs w:val="28"/>
          <w:lang w:val="kk-KZ"/>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i</m:t>
            </m:r>
          </m:sub>
        </m:sSub>
      </m:oMath>
      <w:r w:rsidRPr="00094DE9">
        <w:rPr>
          <w:rFonts w:ascii="Times New Roman" w:hAnsi="Times New Roman" w:cs="Times New Roman"/>
          <w:noProof/>
          <w:sz w:val="28"/>
          <w:szCs w:val="28"/>
        </w:rPr>
        <w:t xml:space="preserve"> </w:t>
      </w:r>
      <w:r w:rsidRPr="007C3124">
        <w:rPr>
          <w:rFonts w:ascii="Times New Roman" w:hAnsi="Times New Roman" w:cs="Times New Roman"/>
          <w:noProof/>
          <w:sz w:val="28"/>
          <w:szCs w:val="28"/>
        </w:rPr>
        <w:t>–</w:t>
      </w:r>
      <w:r>
        <w:rPr>
          <w:rFonts w:ascii="Times New Roman" w:hAnsi="Times New Roman" w:cs="Times New Roman"/>
          <w:noProof/>
          <w:sz w:val="28"/>
          <w:szCs w:val="28"/>
          <w:lang w:val="kk-KZ"/>
        </w:rPr>
        <w:t xml:space="preserve"> сәйкесінше</w:t>
      </w:r>
      <w:r w:rsidRPr="007C3124">
        <w:rPr>
          <w:rFonts w:ascii="Times New Roman" w:hAnsi="Times New Roman" w:cs="Times New Roman"/>
          <w:noProof/>
          <w:sz w:val="28"/>
          <w:szCs w:val="28"/>
        </w:rPr>
        <w:t xml:space="preserve"> </w:t>
      </w:r>
      <m:oMath>
        <m:sSub>
          <m:sSubPr>
            <m:ctrlPr>
              <w:rPr>
                <w:rFonts w:ascii="Cambria Math" w:hAnsi="Cambria Math" w:cs="Times New Roman"/>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i</m:t>
            </m:r>
          </m:sub>
        </m:sSub>
        <m:r>
          <w:rPr>
            <w:rFonts w:ascii="Cambria Math" w:hAnsi="Cambria Math" w:cs="Times New Roman"/>
            <w:noProof/>
            <w:sz w:val="28"/>
            <w:szCs w:val="28"/>
          </w:rPr>
          <m:t>]</m:t>
        </m:r>
      </m:oMath>
      <w:r>
        <w:rPr>
          <w:rFonts w:ascii="Times New Roman" w:eastAsiaTheme="minorEastAsia" w:hAnsi="Times New Roman" w:cs="Times New Roman"/>
          <w:noProof/>
          <w:sz w:val="28"/>
          <w:szCs w:val="28"/>
          <w:lang w:val="kk-KZ"/>
        </w:rPr>
        <w:t xml:space="preserve"> класының </w:t>
      </w:r>
      <w:r w:rsidRPr="007C3124">
        <w:rPr>
          <w:rFonts w:ascii="Times New Roman" w:hAnsi="Times New Roman" w:cs="Times New Roman"/>
          <w:noProof/>
          <w:sz w:val="28"/>
          <w:szCs w:val="28"/>
        </w:rPr>
        <w:t>семанти</w:t>
      </w:r>
      <w:r>
        <w:rPr>
          <w:rFonts w:ascii="Times New Roman" w:hAnsi="Times New Roman" w:cs="Times New Roman"/>
          <w:noProof/>
          <w:sz w:val="28"/>
          <w:szCs w:val="28"/>
          <w:lang w:val="kk-KZ"/>
        </w:rPr>
        <w:t>калық</w:t>
      </w:r>
      <w:r w:rsidRPr="007C3124">
        <w:rPr>
          <w:rFonts w:ascii="Times New Roman" w:hAnsi="Times New Roman" w:cs="Times New Roman"/>
          <w:noProof/>
          <w:sz w:val="28"/>
          <w:szCs w:val="28"/>
        </w:rPr>
        <w:t xml:space="preserve"> модел</w:t>
      </w:r>
      <w:r>
        <w:rPr>
          <w:rFonts w:ascii="Times New Roman" w:hAnsi="Times New Roman" w:cs="Times New Roman"/>
          <w:noProof/>
          <w:sz w:val="28"/>
          <w:szCs w:val="28"/>
          <w:lang w:val="kk-KZ"/>
        </w:rPr>
        <w:t>ьдері</w:t>
      </w:r>
      <m:oMath>
        <m:r>
          <w:rPr>
            <w:rFonts w:ascii="Cambria Math" w:hAnsi="Cambria Math" w:cs="Times New Roman"/>
            <w:noProof/>
            <w:sz w:val="28"/>
            <w:szCs w:val="28"/>
          </w:rPr>
          <m:t>,i=1,2</m:t>
        </m:r>
      </m:oMath>
      <w:r w:rsidRPr="007C3124">
        <w:rPr>
          <w:rFonts w:ascii="Times New Roman" w:hAnsi="Times New Roman" w:cs="Times New Roman"/>
          <w:noProof/>
          <w:sz w:val="28"/>
          <w:szCs w:val="28"/>
        </w:rPr>
        <w:t xml:space="preserve">, </w:t>
      </w:r>
      <w:r>
        <w:rPr>
          <w:rFonts w:ascii="Times New Roman" w:hAnsi="Times New Roman" w:cs="Times New Roman"/>
          <w:noProof/>
          <w:sz w:val="28"/>
          <w:szCs w:val="28"/>
          <w:lang w:val="kk-KZ"/>
        </w:rPr>
        <w:t>және</w:t>
      </w:r>
      <w:r w:rsidRPr="00094DE9">
        <w:rPr>
          <w:rFonts w:ascii="Times New Roman" w:hAnsi="Times New Roman" w:cs="Times New Roman"/>
          <w:noProof/>
          <w:sz w:val="28"/>
          <w:szCs w:val="28"/>
          <w:lang w:val="kk-KZ"/>
        </w:rPr>
        <w:t xml:space="preserve"> </w:t>
      </w:r>
      <w:r w:rsidRPr="00094DE9">
        <w:rPr>
          <w:rFonts w:ascii="Times New Roman" w:hAnsi="Times New Roman" w:cs="Times New Roman"/>
          <w:noProof/>
          <w:sz w:val="28"/>
          <w:szCs w:val="28"/>
        </w:rPr>
        <w:t> </w:t>
      </w:r>
      <m:oMath>
        <m:r>
          <m:rPr>
            <m:sty m:val="p"/>
          </m:rPr>
          <w:rPr>
            <w:rFonts w:ascii="Cambria Math" w:hAnsi="Cambria Math" w:cs="Times New Roman"/>
            <w:noProof/>
            <w:sz w:val="28"/>
            <w:szCs w:val="28"/>
          </w:rPr>
          <m:t>⋄∈{×,+,⨁},</m:t>
        </m:r>
      </m:oMath>
      <w:r w:rsidRPr="00094DE9">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мұндағы</w:t>
      </w:r>
      <w:r w:rsidRPr="00094DE9">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 xml:space="preserve">× </m:t>
        </m:r>
      </m:oMath>
      <w:r w:rsidRPr="00094DE9">
        <w:rPr>
          <w:rFonts w:ascii="Times New Roman" w:hAnsi="Times New Roman" w:cs="Times New Roman"/>
          <w:noProof/>
          <w:sz w:val="28"/>
          <w:szCs w:val="28"/>
        </w:rPr>
        <w:t>- декарт</w:t>
      </w:r>
      <w:r>
        <w:rPr>
          <w:rFonts w:ascii="Times New Roman" w:hAnsi="Times New Roman" w:cs="Times New Roman"/>
          <w:noProof/>
          <w:sz w:val="28"/>
          <w:szCs w:val="28"/>
          <w:lang w:val="kk-KZ"/>
        </w:rPr>
        <w:t>тық көбейтінді,</w:t>
      </w:r>
      <w:r w:rsidRPr="00094DE9">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094DE9">
        <w:rPr>
          <w:rFonts w:ascii="Times New Roman" w:hAnsi="Times New Roman" w:cs="Times New Roman"/>
          <w:noProof/>
          <w:sz w:val="28"/>
          <w:szCs w:val="28"/>
        </w:rPr>
        <w:t xml:space="preserve"> - </w:t>
      </w:r>
      <w:r>
        <w:rPr>
          <w:rFonts w:ascii="Times New Roman" w:hAnsi="Times New Roman" w:cs="Times New Roman"/>
          <w:noProof/>
          <w:sz w:val="28"/>
          <w:szCs w:val="28"/>
          <w:lang w:val="kk-KZ"/>
        </w:rPr>
        <w:t>қосынды</w:t>
      </w:r>
      <w:r w:rsidRPr="00094DE9">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094DE9">
        <w:rPr>
          <w:rFonts w:ascii="Times New Roman" w:hAnsi="Times New Roman" w:cs="Times New Roman"/>
          <w:noProof/>
          <w:sz w:val="28"/>
          <w:szCs w:val="28"/>
        </w:rPr>
        <w:t xml:space="preserve"> - означает </w:t>
      </w:r>
      <w:r>
        <w:rPr>
          <w:rFonts w:ascii="Times New Roman" w:hAnsi="Times New Roman" w:cs="Times New Roman"/>
          <w:noProof/>
          <w:sz w:val="28"/>
          <w:szCs w:val="28"/>
          <w:lang w:val="kk-KZ"/>
        </w:rPr>
        <w:t>тура қосынды</w:t>
      </w:r>
      <w:r w:rsidRPr="00094DE9">
        <w:rPr>
          <w:rFonts w:ascii="Times New Roman" w:hAnsi="Times New Roman" w:cs="Times New Roman"/>
          <w:noProof/>
          <w:sz w:val="28"/>
          <w:szCs w:val="28"/>
        </w:rPr>
        <w:t xml:space="preserve">. </w:t>
      </w:r>
    </w:p>
    <w:p w14:paraId="231D888F" w14:textId="714CFC5C" w:rsidR="00FB4306" w:rsidRPr="00F178EA" w:rsidRDefault="00F178EA" w:rsidP="00F178EA">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sidRPr="00F178EA">
        <w:rPr>
          <w:rFonts w:ascii="Times New Roman" w:hAnsi="Times New Roman" w:cs="Times New Roman"/>
          <w:noProof/>
          <w:sz w:val="28"/>
          <w:szCs w:val="28"/>
        </w:rPr>
        <w:t xml:space="preserve">2) </w:t>
      </w:r>
      <w:r w:rsidR="00FB4306" w:rsidRPr="00F178EA">
        <w:rPr>
          <w:rFonts w:ascii="Times New Roman" w:hAnsi="Times New Roman" w:cs="Times New Roman"/>
          <w:noProof/>
          <w:sz w:val="28"/>
          <w:szCs w:val="28"/>
          <w:lang w:val="kk-KZ"/>
        </w:rPr>
        <w:t>Айтарлық</w:t>
      </w:r>
      <w:r w:rsidR="00FB4306" w:rsidRPr="00F178EA">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1</m:t>
            </m:r>
          </m:sub>
        </m:sSub>
        <m:r>
          <w:rPr>
            <w:rFonts w:ascii="Cambria Math" w:hAnsi="Cambria Math" w:cs="Times New Roman"/>
            <w:noProof/>
            <w:sz w:val="28"/>
            <w:szCs w:val="28"/>
          </w:rPr>
          <m:t xml:space="preserve">, </m:t>
        </m:r>
        <m:sSub>
          <m:sSubPr>
            <m:ctrlPr>
              <w:rPr>
                <w:rFonts w:ascii="Cambria Math" w:hAnsi="Cambria Math" w:cs="Times New Roman"/>
                <w:i/>
                <w:noProof/>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2</m:t>
            </m:r>
          </m:sub>
        </m:sSub>
      </m:oMath>
      <w:r w:rsidR="00FB4306" w:rsidRPr="00F178EA">
        <w:rPr>
          <w:rFonts w:ascii="Times New Roman" w:hAnsi="Times New Roman" w:cs="Times New Roman"/>
          <w:noProof/>
          <w:sz w:val="28"/>
          <w:szCs w:val="28"/>
        </w:rPr>
        <w:t xml:space="preserve"> –</w:t>
      </w:r>
      <w:r w:rsidR="00FB4306" w:rsidRPr="00F178EA">
        <w:rPr>
          <w:rFonts w:ascii="Times New Roman" w:hAnsi="Times New Roman" w:cs="Times New Roman"/>
          <w:noProof/>
          <w:sz w:val="28"/>
          <w:szCs w:val="28"/>
          <w:lang w:val="kk-KZ"/>
        </w:rPr>
        <w:t>әртүрлі сигнатураның</w:t>
      </w:r>
      <w:r w:rsidR="00FB4306" w:rsidRPr="00F178EA">
        <w:rPr>
          <w:rFonts w:ascii="Times New Roman" w:hAnsi="Times New Roman" w:cs="Times New Roman"/>
          <w:noProof/>
          <w:sz w:val="28"/>
          <w:szCs w:val="28"/>
        </w:rPr>
        <w:t xml:space="preserve"> </w:t>
      </w:r>
      <m:oMath>
        <m:sSub>
          <m:sSubPr>
            <m:ctrlPr>
              <w:rPr>
                <w:rFonts w:ascii="Cambria Math" w:hAnsi="Cambria Math" w:cs="Times New Roman"/>
                <w:noProof/>
                <w:sz w:val="28"/>
                <w:szCs w:val="28"/>
              </w:rPr>
            </m:ctrlPr>
          </m:sSubPr>
          <m:e>
            <m:r>
              <w:rPr>
                <w:rFonts w:ascii="Cambria Math" w:hAnsi="Cambria Math" w:cs="Times New Roman"/>
                <w:noProof/>
                <w:sz w:val="28"/>
                <w:szCs w:val="28"/>
              </w:rPr>
              <m:t>σ</m:t>
            </m:r>
          </m:e>
          <m:sub>
            <m:r>
              <m:rPr>
                <m:sty m:val="p"/>
              </m:rPr>
              <w:rPr>
                <w:rFonts w:ascii="Cambria Math" w:hAnsi="Cambria Math" w:cs="Times New Roman"/>
                <w:noProof/>
                <w:sz w:val="28"/>
                <w:szCs w:val="28"/>
              </w:rPr>
              <m:t>1</m:t>
            </m:r>
          </m:sub>
        </m:sSub>
      </m:oMath>
      <w:r w:rsidR="00FB4306" w:rsidRPr="00F178EA">
        <w:rPr>
          <w:rFonts w:ascii="Times New Roman" w:hAnsi="Times New Roman" w:cs="Times New Roman"/>
          <w:noProof/>
          <w:sz w:val="28"/>
          <w:szCs w:val="28"/>
        </w:rPr>
        <w:t xml:space="preserve"> </w:t>
      </w:r>
      <w:r w:rsidR="00FB4306" w:rsidRPr="00F178EA">
        <w:rPr>
          <w:rFonts w:ascii="Times New Roman" w:hAnsi="Times New Roman" w:cs="Times New Roman"/>
          <w:noProof/>
          <w:sz w:val="28"/>
          <w:szCs w:val="28"/>
          <w:lang w:val="kk-KZ"/>
        </w:rPr>
        <w:t>және</w:t>
      </w:r>
      <w:r w:rsidR="00FB4306" w:rsidRPr="00F178EA">
        <w:rPr>
          <w:rFonts w:ascii="Times New Roman" w:hAnsi="Times New Roman" w:cs="Times New Roman"/>
          <w:noProof/>
          <w:sz w:val="28"/>
          <w:szCs w:val="28"/>
        </w:rPr>
        <w:t xml:space="preserve"> </w:t>
      </w:r>
      <m:oMath>
        <m:sSub>
          <m:sSubPr>
            <m:ctrlPr>
              <w:rPr>
                <w:rFonts w:ascii="Cambria Math" w:hAnsi="Cambria Math" w:cs="Times New Roman"/>
                <w:noProof/>
                <w:sz w:val="28"/>
                <w:szCs w:val="28"/>
              </w:rPr>
            </m:ctrlPr>
          </m:sSubPr>
          <m:e>
            <m:r>
              <w:rPr>
                <w:rFonts w:ascii="Cambria Math" w:hAnsi="Cambria Math" w:cs="Times New Roman"/>
                <w:noProof/>
                <w:sz w:val="28"/>
                <w:szCs w:val="28"/>
              </w:rPr>
              <m:t>σ</m:t>
            </m:r>
          </m:e>
          <m:sub>
            <m:r>
              <m:rPr>
                <m:sty m:val="p"/>
              </m:rPr>
              <w:rPr>
                <w:rFonts w:ascii="Cambria Math" w:hAnsi="Cambria Math" w:cs="Times New Roman"/>
                <w:noProof/>
                <w:sz w:val="28"/>
                <w:szCs w:val="28"/>
              </w:rPr>
              <m:t>2</m:t>
            </m:r>
          </m:sub>
        </m:sSub>
      </m:oMath>
      <w:r w:rsidR="00FB4306" w:rsidRPr="00F178EA">
        <w:rPr>
          <w:rFonts w:ascii="Times New Roman" w:hAnsi="Times New Roman" w:cs="Times New Roman"/>
          <w:noProof/>
          <w:sz w:val="28"/>
          <w:szCs w:val="28"/>
        </w:rPr>
        <w:t xml:space="preserve"> </w:t>
      </w:r>
      <w:r w:rsidR="00FB4306" w:rsidRPr="00F178EA">
        <w:rPr>
          <w:rFonts w:ascii="Times New Roman" w:hAnsi="Times New Roman" w:cs="Times New Roman"/>
          <w:noProof/>
          <w:sz w:val="28"/>
          <w:szCs w:val="28"/>
          <w:lang w:val="kk-KZ"/>
        </w:rPr>
        <w:t xml:space="preserve">саналымды тілінің сәйкесінше </w:t>
      </w:r>
      <w:r w:rsidR="00FB4306" w:rsidRPr="00F178EA">
        <w:rPr>
          <w:rFonts w:ascii="Times New Roman" w:eastAsiaTheme="minorEastAsia" w:hAnsi="Times New Roman" w:cs="Times New Roman"/>
          <w:noProof/>
          <w:sz w:val="28"/>
          <w:szCs w:val="28"/>
          <w:lang w:val="kk-KZ"/>
        </w:rPr>
        <w:t>аксиоматизациаланатын кластары болсын</w:t>
      </w:r>
      <w:r w:rsidR="00FB4306" w:rsidRPr="00F178EA">
        <w:rPr>
          <w:rFonts w:ascii="Times New Roman" w:hAnsi="Times New Roman" w:cs="Times New Roman"/>
          <w:noProof/>
          <w:sz w:val="28"/>
          <w:szCs w:val="28"/>
        </w:rPr>
        <w:t xml:space="preserve">, </w:t>
      </w:r>
      <m:oMath>
        <m:sSub>
          <m:sSubPr>
            <m:ctrlPr>
              <w:rPr>
                <w:rFonts w:ascii="Cambria Math" w:hAnsi="Cambria Math" w:cs="Times New Roman"/>
                <w:noProof/>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w:rPr>
            <w:rFonts w:ascii="Cambria Math" w:hAnsi="Cambria Math" w:cs="Times New Roman"/>
            <w:noProof/>
            <w:sz w:val="28"/>
            <w:szCs w:val="28"/>
          </w:rPr>
          <m:t>]∈JSp(</m:t>
        </m:r>
        <m:sSub>
          <m:sSubPr>
            <m:ctrlPr>
              <w:rPr>
                <w:rFonts w:ascii="Cambria Math" w:hAnsi="Cambria Math" w:cs="Times New Roman"/>
                <w:i/>
                <w:noProof/>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m:t>
            </m:r>
          </m:e>
          <m:sub>
            <m:r>
              <w:rPr>
                <w:rFonts w:ascii="Cambria Math" w:hAnsi="Cambria Math" w:cs="Times New Roman"/>
                <w:noProof/>
                <w:sz w:val="28"/>
                <w:szCs w:val="28"/>
              </w:rPr>
              <m:t>⋈</m:t>
            </m:r>
          </m:sub>
        </m:sSub>
        <m:r>
          <w:rPr>
            <w:rFonts w:ascii="Cambria Math" w:hAnsi="Cambria Math" w:cs="Times New Roman"/>
            <w:noProof/>
            <w:sz w:val="28"/>
            <w:szCs w:val="28"/>
          </w:rPr>
          <m:t xml:space="preserve">, </m:t>
        </m:r>
        <m:sSub>
          <m:sSubPr>
            <m:ctrlPr>
              <w:rPr>
                <w:rFonts w:ascii="Cambria Math" w:hAnsi="Cambria Math" w:cs="Times New Roman"/>
                <w:noProof/>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w:rPr>
            <w:rFonts w:ascii="Cambria Math" w:hAnsi="Cambria Math" w:cs="Times New Roman"/>
            <w:noProof/>
            <w:sz w:val="28"/>
            <w:szCs w:val="28"/>
          </w:rPr>
          <m:t>]∈JSp(</m:t>
        </m:r>
        <m:sSub>
          <m:sSubPr>
            <m:ctrlPr>
              <w:rPr>
                <w:rFonts w:ascii="Cambria Math" w:hAnsi="Cambria Math" w:cs="Times New Roman"/>
                <w:i/>
                <w:noProof/>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2</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m:t>
            </m:r>
          </m:e>
          <m:sub>
            <m:r>
              <w:rPr>
                <w:rFonts w:ascii="Cambria Math" w:hAnsi="Cambria Math" w:cs="Times New Roman"/>
                <w:noProof/>
                <w:sz w:val="28"/>
                <w:szCs w:val="28"/>
              </w:rPr>
              <m:t>⋈</m:t>
            </m:r>
          </m:sub>
        </m:sSub>
        <m:r>
          <w:rPr>
            <w:rFonts w:ascii="Cambria Math" w:hAnsi="Cambria Math" w:cs="Times New Roman"/>
            <w:noProof/>
            <w:sz w:val="28"/>
            <w:szCs w:val="28"/>
          </w:rPr>
          <m:t>.</m:t>
        </m:r>
      </m:oMath>
      <w:r w:rsidR="00FB4306" w:rsidRPr="00F178EA">
        <w:rPr>
          <w:rFonts w:ascii="Times New Roman" w:hAnsi="Times New Roman" w:cs="Times New Roman"/>
          <w:noProof/>
          <w:sz w:val="28"/>
          <w:szCs w:val="28"/>
        </w:rPr>
        <w:t xml:space="preserve"> </w:t>
      </w:r>
      <m:oMath>
        <m:r>
          <w:rPr>
            <w:rFonts w:ascii="Cambria Math" w:hAnsi="Cambria Math" w:cs="Times New Roman"/>
            <w:noProof/>
            <w:sz w:val="28"/>
            <w:szCs w:val="28"/>
          </w:rPr>
          <m:t>H</m:t>
        </m:r>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w:rPr>
            <w:rFonts w:ascii="Cambria Math" w:hAnsi="Cambria Math" w:cs="Times New Roman"/>
            <w:noProof/>
            <w:sz w:val="28"/>
            <w:szCs w:val="28"/>
          </w:rPr>
          <m:t>]</m:t>
        </m:r>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Th</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FB4306" w:rsidRPr="00F178EA">
        <w:rPr>
          <w:rFonts w:ascii="Times New Roman" w:eastAsiaTheme="minorEastAsia" w:hAnsi="Times New Roman" w:cs="Times New Roman"/>
          <w:noProof/>
          <w:sz w:val="28"/>
          <w:szCs w:val="28"/>
          <w:lang w:val="kk-KZ"/>
        </w:rPr>
        <w:t xml:space="preserve"> теориясын екінші типті </w:t>
      </w:r>
      <w:r w:rsidR="00FB4306" w:rsidRPr="00F178EA">
        <w:rPr>
          <w:rFonts w:ascii="Times New Roman" w:hAnsi="Times New Roman" w:cs="Times New Roman"/>
          <w:noProof/>
          <w:sz w:val="28"/>
          <w:szCs w:val="28"/>
        </w:rPr>
        <w:t xml:space="preserve">гибрид деп атаймыз, егер </w:t>
      </w:r>
      <w:r w:rsidR="00FB4306" w:rsidRPr="00F178EA">
        <w:rPr>
          <w:rFonts w:ascii="Times New Roman" w:hAnsi="Times New Roman" w:cs="Times New Roman"/>
          <w:noProof/>
          <w:sz w:val="28"/>
          <w:szCs w:val="28"/>
          <w:lang w:val="kk-KZ"/>
        </w:rPr>
        <w:t>бұл</w:t>
      </w:r>
      <w:r w:rsidR="00FB4306" w:rsidRPr="00F178EA">
        <w:rPr>
          <w:rFonts w:ascii="Times New Roman" w:hAnsi="Times New Roman" w:cs="Times New Roman"/>
          <w:noProof/>
          <w:sz w:val="28"/>
          <w:szCs w:val="28"/>
        </w:rPr>
        <w:t xml:space="preserve"> теория </w:t>
      </w:r>
      <m:oMath>
        <m:r>
          <w:rPr>
            <w:rFonts w:ascii="Cambria Math" w:hAnsi="Cambria Math" w:cs="Times New Roman"/>
            <w:noProof/>
            <w:sz w:val="28"/>
            <w:szCs w:val="28"/>
          </w:rPr>
          <m:t>σ</m:t>
        </m:r>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m:rPr>
                <m:sty m:val="p"/>
              </m:rPr>
              <w:rPr>
                <w:rFonts w:ascii="Cambria Math" w:hAnsi="Cambria Math"/>
                <w:noProof/>
              </w:rPr>
              <m:t> </m:t>
            </m:r>
            <m:r>
              <w:rPr>
                <w:rFonts w:ascii="Cambria Math" w:hAnsi="Cambria Math" w:cs="Times New Roman"/>
                <w:noProof/>
                <w:sz w:val="28"/>
                <w:szCs w:val="28"/>
              </w:rPr>
              <m:t>σ</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σ</m:t>
            </m:r>
          </m:e>
          <m:sub>
            <m:r>
              <m:rPr>
                <m:sty m:val="p"/>
              </m:rPr>
              <w:rPr>
                <w:rFonts w:ascii="Cambria Math" w:hAnsi="Cambria Math" w:cs="Times New Roman"/>
                <w:noProof/>
                <w:sz w:val="28"/>
                <w:szCs w:val="28"/>
              </w:rPr>
              <m:t>2</m:t>
            </m:r>
          </m:sub>
        </m:sSub>
      </m:oMath>
      <w:r w:rsidR="00FB4306" w:rsidRPr="00F178EA">
        <w:rPr>
          <w:rFonts w:ascii="Times New Roman" w:eastAsiaTheme="minorEastAsia" w:hAnsi="Times New Roman" w:cs="Times New Roman"/>
          <w:noProof/>
          <w:sz w:val="28"/>
          <w:szCs w:val="28"/>
          <w:lang w:val="kk-KZ"/>
        </w:rPr>
        <w:t xml:space="preserve"> сигнатура тілінде </w:t>
      </w:r>
      <w:r w:rsidR="00FB4306" w:rsidRPr="00F178EA">
        <w:rPr>
          <w:rFonts w:ascii="Times New Roman" w:hAnsi="Times New Roman" w:cs="Times New Roman"/>
          <w:noProof/>
          <w:sz w:val="28"/>
          <w:szCs w:val="28"/>
        </w:rPr>
        <w:t>йонсон</w:t>
      </w:r>
      <w:r w:rsidR="00FB4306" w:rsidRPr="00F178EA">
        <w:rPr>
          <w:rFonts w:ascii="Times New Roman" w:hAnsi="Times New Roman" w:cs="Times New Roman"/>
          <w:noProof/>
          <w:sz w:val="28"/>
          <w:szCs w:val="28"/>
          <w:lang w:val="kk-KZ"/>
        </w:rPr>
        <w:t>дық болса</w:t>
      </w:r>
      <w:r w:rsidR="00FB4306" w:rsidRPr="00F178EA">
        <w:rPr>
          <w:rFonts w:ascii="Times New Roman" w:hAnsi="Times New Roman" w:cs="Times New Roman"/>
          <w:noProof/>
          <w:sz w:val="28"/>
          <w:szCs w:val="28"/>
        </w:rPr>
        <w:t xml:space="preserve">, </w:t>
      </w:r>
      <w:r w:rsidR="00FB4306" w:rsidRPr="00F178EA">
        <w:rPr>
          <w:rFonts w:ascii="Times New Roman" w:hAnsi="Times New Roman" w:cs="Times New Roman"/>
          <w:noProof/>
          <w:sz w:val="28"/>
          <w:szCs w:val="28"/>
          <w:lang w:val="kk-KZ"/>
        </w:rPr>
        <w:t>мұндағы</w:t>
      </w:r>
      <w:r w:rsidR="00FB4306" w:rsidRPr="00F178EA">
        <w:rPr>
          <w:rFonts w:ascii="Times New Roman" w:hAnsi="Times New Roman" w:cs="Times New Roman"/>
          <w:noProof/>
          <w:sz w:val="28"/>
          <w:szCs w:val="28"/>
        </w:rPr>
        <w:t xml:space="preserve"> </w:t>
      </w:r>
      <m:oMath>
        <m:sSub>
          <m:sSubPr>
            <m:ctrlPr>
              <w:rPr>
                <w:rFonts w:ascii="Cambria Math" w:hAnsi="Cambria Math" w:cs="Times New Roman"/>
                <w:noProof/>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Modσ</m:t>
        </m:r>
      </m:oMath>
      <w:r w:rsidR="00FB4306" w:rsidRPr="00F178EA">
        <w:rPr>
          <w:rFonts w:ascii="Times New Roman" w:hAnsi="Times New Roman" w:cs="Times New Roman"/>
          <w:noProof/>
          <w:sz w:val="28"/>
          <w:szCs w:val="28"/>
        </w:rPr>
        <w:t>.</w:t>
      </w:r>
    </w:p>
    <w:p w14:paraId="3F0C938A" w14:textId="77777777" w:rsidR="00FB4306" w:rsidRPr="00094DE9"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sidRPr="00094DE9">
        <w:rPr>
          <w:rFonts w:ascii="Times New Roman" w:hAnsi="Times New Roman" w:cs="Times New Roman"/>
          <w:i/>
          <w:iCs/>
          <w:noProof/>
          <w:sz w:val="28"/>
          <w:szCs w:val="28"/>
        </w:rPr>
        <w:t xml:space="preserve">Факт </w:t>
      </w:r>
      <w:r w:rsidRPr="00F81A45">
        <w:rPr>
          <w:rFonts w:ascii="Times New Roman" w:hAnsi="Times New Roman" w:cs="Times New Roman"/>
          <w:i/>
          <w:iCs/>
          <w:noProof/>
          <w:sz w:val="28"/>
          <w:szCs w:val="28"/>
        </w:rPr>
        <w:t>2.5</w:t>
      </w:r>
      <w:r w:rsidRPr="00831447">
        <w:rPr>
          <w:rFonts w:ascii="Times New Roman" w:hAnsi="Times New Roman" w:cs="Times New Roman"/>
          <w:i/>
          <w:iCs/>
          <w:noProof/>
          <w:sz w:val="28"/>
          <w:szCs w:val="28"/>
        </w:rPr>
        <w:t>.</w:t>
      </w:r>
      <w:r w:rsidRPr="00094DE9">
        <w:rPr>
          <w:rFonts w:ascii="Times New Roman" w:hAnsi="Times New Roman" w:cs="Times New Roman"/>
          <w:i/>
          <w:iCs/>
          <w:noProof/>
          <w:sz w:val="28"/>
          <w:szCs w:val="28"/>
        </w:rPr>
        <w:t>1</w:t>
      </w:r>
      <w:r w:rsidRPr="00094DE9">
        <w:rPr>
          <w:rFonts w:ascii="Times New Roman" w:hAnsi="Times New Roman" w:cs="Times New Roman"/>
          <w:noProof/>
          <w:sz w:val="28"/>
          <w:szCs w:val="28"/>
        </w:rPr>
        <w:t xml:space="preserve"> [</w:t>
      </w:r>
      <w:r w:rsidRPr="007C3124">
        <w:rPr>
          <w:rFonts w:ascii="Times New Roman" w:hAnsi="Times New Roman" w:cs="Times New Roman"/>
          <w:noProof/>
          <w:sz w:val="28"/>
          <w:szCs w:val="28"/>
        </w:rPr>
        <w:t>4</w:t>
      </w:r>
      <w:r w:rsidRPr="006C15F6">
        <w:rPr>
          <w:rFonts w:ascii="Times New Roman" w:hAnsi="Times New Roman" w:cs="Times New Roman"/>
          <w:noProof/>
          <w:sz w:val="28"/>
          <w:szCs w:val="28"/>
        </w:rPr>
        <w:t>; 48</w:t>
      </w:r>
      <w:r w:rsidRPr="00044381">
        <w:rPr>
          <w:rFonts w:ascii="Times New Roman" w:hAnsi="Times New Roman" w:cs="Times New Roman"/>
          <w:noProof/>
          <w:sz w:val="28"/>
          <w:szCs w:val="28"/>
        </w:rPr>
        <w:t>].</w:t>
      </w:r>
      <w:r>
        <w:rPr>
          <w:rFonts w:ascii="Times New Roman" w:hAnsi="Times New Roman" w:cs="Times New Roman"/>
          <w:noProof/>
          <w:sz w:val="28"/>
          <w:szCs w:val="28"/>
          <w:lang w:val="kk-KZ"/>
        </w:rPr>
        <w:t xml:space="preserve"> </w:t>
      </w:r>
      <m:oMath>
        <m:r>
          <w:rPr>
            <w:rFonts w:ascii="Cambria Math" w:hAnsi="Cambria Math" w:cs="Times New Roman"/>
            <w:noProof/>
            <w:sz w:val="28"/>
            <w:szCs w:val="28"/>
          </w:rPr>
          <m:t>∃</m:t>
        </m:r>
      </m:oMath>
      <w:r w:rsidRPr="00094DE9">
        <w:rPr>
          <w:rFonts w:ascii="Times New Roman" w:hAnsi="Times New Roman" w:cs="Times New Roman"/>
          <w:noProof/>
          <w:sz w:val="28"/>
          <w:szCs w:val="28"/>
        </w:rPr>
        <w:t>-</w:t>
      </w:r>
      <w:r>
        <w:rPr>
          <w:rFonts w:ascii="Times New Roman" w:hAnsi="Times New Roman" w:cs="Times New Roman"/>
          <w:noProof/>
          <w:sz w:val="28"/>
          <w:szCs w:val="28"/>
          <w:lang w:val="kk-KZ"/>
        </w:rPr>
        <w:t>сөйлемдері үшін толық</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 xml:space="preserve">кез келген </w:t>
      </w:r>
      <m:oMath>
        <m:r>
          <w:rPr>
            <w:rFonts w:ascii="Cambria Math" w:hAnsi="Cambria Math" w:cs="Times New Roman"/>
            <w:noProof/>
            <w:sz w:val="28"/>
            <w:szCs w:val="28"/>
          </w:rPr>
          <m:t>T</m:t>
        </m:r>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йонсондық теория үшін келесі шарттар</w:t>
      </w:r>
      <w:r w:rsidRPr="00094DE9">
        <w:rPr>
          <w:rFonts w:ascii="Times New Roman" w:hAnsi="Times New Roman" w:cs="Times New Roman"/>
          <w:noProof/>
          <w:sz w:val="28"/>
          <w:szCs w:val="28"/>
        </w:rPr>
        <w:t xml:space="preserve"> эквивалент</w:t>
      </w:r>
      <w:r>
        <w:rPr>
          <w:rFonts w:ascii="Times New Roman" w:hAnsi="Times New Roman" w:cs="Times New Roman"/>
          <w:noProof/>
          <w:sz w:val="28"/>
          <w:szCs w:val="28"/>
          <w:lang w:val="kk-KZ"/>
        </w:rPr>
        <w:t>ті</w:t>
      </w:r>
      <w:r w:rsidRPr="00094DE9">
        <w:rPr>
          <w:rFonts w:ascii="Times New Roman" w:hAnsi="Times New Roman" w:cs="Times New Roman"/>
          <w:noProof/>
          <w:sz w:val="28"/>
          <w:szCs w:val="28"/>
        </w:rPr>
        <w:t>:</w:t>
      </w:r>
    </w:p>
    <w:p w14:paraId="6084FACF" w14:textId="77777777" w:rsidR="00FB4306" w:rsidRPr="00094DE9"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sidRPr="00094DE9">
        <w:rPr>
          <w:rFonts w:ascii="Times New Roman" w:hAnsi="Times New Roman" w:cs="Times New Roman"/>
          <w:noProof/>
          <w:sz w:val="28"/>
          <w:szCs w:val="28"/>
        </w:rPr>
        <w:t xml:space="preserve">1) </w:t>
      </w:r>
      <m:oMath>
        <m:sSup>
          <m:sSupPr>
            <m:ctrlPr>
              <w:rPr>
                <w:rFonts w:ascii="Cambria Math" w:hAnsi="Cambria Math" w:cs="Times New Roman"/>
                <w:i/>
                <w:noProof/>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t>
            </m:r>
          </m:sup>
        </m:sSup>
      </m:oMath>
      <w:r w:rsidRPr="00094DE9">
        <w:rPr>
          <w:rFonts w:ascii="Times New Roman" w:hAnsi="Times New Roman" w:cs="Times New Roman"/>
          <w:noProof/>
          <w:sz w:val="28"/>
          <w:szCs w:val="28"/>
        </w:rPr>
        <w:t xml:space="preserve"> модель</w:t>
      </w:r>
      <w:r>
        <w:rPr>
          <w:rFonts w:ascii="Times New Roman" w:hAnsi="Times New Roman" w:cs="Times New Roman"/>
          <w:noProof/>
          <w:sz w:val="28"/>
          <w:szCs w:val="28"/>
          <w:lang w:val="kk-KZ"/>
        </w:rPr>
        <w:t>ді толық болып табылады</w:t>
      </w:r>
      <w:r w:rsidRPr="00094DE9">
        <w:rPr>
          <w:rFonts w:ascii="Times New Roman" w:hAnsi="Times New Roman" w:cs="Times New Roman"/>
          <w:noProof/>
          <w:sz w:val="28"/>
          <w:szCs w:val="28"/>
        </w:rPr>
        <w:t>;</w:t>
      </w:r>
    </w:p>
    <w:p w14:paraId="6896C3B1" w14:textId="77777777" w:rsidR="00FB4306" w:rsidRPr="00094DE9"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sidRPr="00094DE9">
        <w:rPr>
          <w:rFonts w:ascii="Times New Roman" w:hAnsi="Times New Roman" w:cs="Times New Roman"/>
          <w:noProof/>
          <w:sz w:val="28"/>
          <w:szCs w:val="28"/>
        </w:rPr>
        <w:t xml:space="preserve">2) </w:t>
      </w:r>
      <w:r>
        <w:rPr>
          <w:rFonts w:ascii="Times New Roman" w:hAnsi="Times New Roman" w:cs="Times New Roman"/>
          <w:noProof/>
          <w:sz w:val="28"/>
          <w:szCs w:val="28"/>
          <w:lang w:val="kk-KZ"/>
        </w:rPr>
        <w:t xml:space="preserve">әрбір </w:t>
      </w:r>
      <m:oMath>
        <m:r>
          <w:rPr>
            <w:rFonts w:ascii="Cambria Math" w:hAnsi="Cambria Math" w:cs="Times New Roman"/>
            <w:noProof/>
            <w:sz w:val="28"/>
            <w:szCs w:val="28"/>
          </w:rPr>
          <m:t>n &lt; ω</m:t>
        </m:r>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 xml:space="preserve">үшін </w:t>
      </w:r>
      <m:oMath>
        <m:sSub>
          <m:sSubPr>
            <m:ctrlPr>
              <w:rPr>
                <w:rFonts w:ascii="Cambria Math" w:hAnsi="Cambria Math" w:cs="Times New Roman"/>
                <w:i/>
                <w:noProof/>
                <w:sz w:val="28"/>
                <w:szCs w:val="28"/>
              </w:rPr>
            </m:ctrlPr>
          </m:sSubPr>
          <m:e>
            <m:r>
              <w:rPr>
                <w:rFonts w:ascii="Cambria Math" w:hAnsi="Cambria Math" w:cs="Times New Roman"/>
                <w:noProof/>
                <w:sz w:val="28"/>
                <w:szCs w:val="28"/>
              </w:rPr>
              <m:t xml:space="preserve"> E</m:t>
            </m:r>
          </m:e>
          <m:sub>
            <m:r>
              <w:rPr>
                <w:rFonts w:ascii="Cambria Math" w:hAnsi="Cambria Math" w:cs="Times New Roman"/>
                <w:noProof/>
                <w:sz w:val="28"/>
                <w:szCs w:val="28"/>
              </w:rPr>
              <m:t>n</m:t>
            </m:r>
          </m:sub>
        </m:sSub>
        <m:r>
          <w:rPr>
            <w:rFonts w:ascii="Cambria Math" w:hAnsi="Cambria Math" w:cs="Times New Roman"/>
            <w:noProof/>
            <w:sz w:val="28"/>
            <w:szCs w:val="28"/>
          </w:rPr>
          <m:t>(T)</m:t>
        </m:r>
      </m:oMath>
      <w:r w:rsidRPr="00094DE9">
        <w:rPr>
          <w:rFonts w:ascii="Times New Roman" w:hAnsi="Times New Roman" w:cs="Times New Roman"/>
          <w:noProof/>
          <w:sz w:val="28"/>
          <w:szCs w:val="28"/>
        </w:rPr>
        <w:t xml:space="preserve"> – бул</w:t>
      </w:r>
      <w:r>
        <w:rPr>
          <w:rFonts w:ascii="Times New Roman" w:hAnsi="Times New Roman" w:cs="Times New Roman"/>
          <w:noProof/>
          <w:sz w:val="28"/>
          <w:szCs w:val="28"/>
          <w:lang w:val="kk-KZ"/>
        </w:rPr>
        <w:t>ь</w:t>
      </w:r>
      <w:r w:rsidRPr="00094DE9">
        <w:rPr>
          <w:rFonts w:ascii="Times New Roman" w:hAnsi="Times New Roman" w:cs="Times New Roman"/>
          <w:noProof/>
          <w:sz w:val="28"/>
          <w:szCs w:val="28"/>
        </w:rPr>
        <w:t xml:space="preserve"> алгебра</w:t>
      </w:r>
      <w:r>
        <w:rPr>
          <w:rFonts w:ascii="Times New Roman" w:hAnsi="Times New Roman" w:cs="Times New Roman"/>
          <w:noProof/>
          <w:sz w:val="28"/>
          <w:szCs w:val="28"/>
          <w:lang w:val="kk-KZ"/>
        </w:rPr>
        <w:t>сы</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мұндағы</w:t>
      </w:r>
      <w:r w:rsidRPr="00094DE9">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 xml:space="preserve"> E</m:t>
            </m:r>
          </m:e>
          <m:sub>
            <m:r>
              <w:rPr>
                <w:rFonts w:ascii="Cambria Math" w:hAnsi="Cambria Math" w:cs="Times New Roman"/>
                <w:noProof/>
                <w:sz w:val="28"/>
                <w:szCs w:val="28"/>
              </w:rPr>
              <m:t>n</m:t>
            </m:r>
          </m:sub>
        </m:sSub>
        <m:r>
          <w:rPr>
            <w:rFonts w:ascii="Cambria Math" w:hAnsi="Cambria Math" w:cs="Times New Roman"/>
            <w:noProof/>
            <w:sz w:val="28"/>
            <w:szCs w:val="28"/>
          </w:rPr>
          <m:t>(T)</m:t>
        </m:r>
      </m:oMath>
      <w:r w:rsidRPr="007C3124">
        <w:rPr>
          <w:rFonts w:ascii="Times New Roman" w:hAnsi="Times New Roman" w:cs="Times New Roman"/>
          <w:noProof/>
          <w:sz w:val="28"/>
          <w:szCs w:val="28"/>
        </w:rPr>
        <w:t xml:space="preserve"> – </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 xml:space="preserve">n </m:t>
        </m:r>
      </m:oMath>
      <w:r>
        <w:rPr>
          <w:rFonts w:ascii="Times New Roman" w:eastAsiaTheme="minorEastAsia" w:hAnsi="Times New Roman" w:cs="Times New Roman"/>
          <w:noProof/>
          <w:sz w:val="28"/>
          <w:szCs w:val="28"/>
          <w:lang w:val="kk-KZ"/>
        </w:rPr>
        <w:t xml:space="preserve">бос айнымалармен </w:t>
      </w:r>
      <m:oMath>
        <m:r>
          <w:rPr>
            <w:rFonts w:ascii="Cambria Math" w:hAnsi="Cambria Math" w:cs="Times New Roman"/>
            <w:noProof/>
            <w:sz w:val="28"/>
            <w:szCs w:val="28"/>
          </w:rPr>
          <m:t>∃</m:t>
        </m:r>
      </m:oMath>
      <w:r w:rsidRPr="00094DE9">
        <w:rPr>
          <w:rFonts w:ascii="Times New Roman" w:hAnsi="Times New Roman" w:cs="Times New Roman"/>
          <w:noProof/>
          <w:sz w:val="28"/>
          <w:szCs w:val="28"/>
        </w:rPr>
        <w:t>-формул</w:t>
      </w:r>
      <w:r>
        <w:rPr>
          <w:rFonts w:ascii="Times New Roman" w:hAnsi="Times New Roman" w:cs="Times New Roman"/>
          <w:noProof/>
          <w:sz w:val="28"/>
          <w:szCs w:val="28"/>
          <w:lang w:val="kk-KZ"/>
        </w:rPr>
        <w:t>алар торы</w:t>
      </w:r>
      <w:r w:rsidRPr="00094DE9">
        <w:rPr>
          <w:rFonts w:ascii="Times New Roman" w:hAnsi="Times New Roman" w:cs="Times New Roman"/>
          <w:noProof/>
          <w:sz w:val="28"/>
          <w:szCs w:val="28"/>
        </w:rPr>
        <w:t>.</w:t>
      </w:r>
    </w:p>
    <w:p w14:paraId="7ADE5E19" w14:textId="77777777" w:rsidR="00FB4306"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sidRPr="00094DE9">
        <w:rPr>
          <w:rFonts w:ascii="Times New Roman" w:hAnsi="Times New Roman" w:cs="Times New Roman"/>
          <w:i/>
          <w:iCs/>
          <w:noProof/>
          <w:sz w:val="28"/>
          <w:szCs w:val="28"/>
        </w:rPr>
        <w:t xml:space="preserve">Теорема </w:t>
      </w:r>
      <w:r w:rsidRPr="00F81A45">
        <w:rPr>
          <w:rFonts w:ascii="Times New Roman" w:hAnsi="Times New Roman" w:cs="Times New Roman"/>
          <w:i/>
          <w:iCs/>
          <w:noProof/>
          <w:sz w:val="28"/>
          <w:szCs w:val="28"/>
        </w:rPr>
        <w:t>2.5.</w:t>
      </w:r>
      <w:r w:rsidRPr="007C3124">
        <w:rPr>
          <w:rFonts w:ascii="Times New Roman" w:hAnsi="Times New Roman" w:cs="Times New Roman"/>
          <w:i/>
          <w:iCs/>
          <w:noProof/>
          <w:sz w:val="28"/>
          <w:szCs w:val="28"/>
        </w:rPr>
        <w:t>2</w:t>
      </w:r>
      <w:r w:rsidRPr="00044381">
        <w:rPr>
          <w:rFonts w:ascii="Times New Roman" w:hAnsi="Times New Roman" w:cs="Times New Roman"/>
          <w:i/>
          <w:iCs/>
          <w:noProof/>
          <w:sz w:val="28"/>
          <w:szCs w:val="28"/>
        </w:rPr>
        <w:t>.</w:t>
      </w:r>
      <w:r w:rsidRPr="007C3124">
        <w:rPr>
          <w:rFonts w:ascii="Times New Roman" w:hAnsi="Times New Roman" w:cs="Times New Roman"/>
          <w:i/>
          <w:iCs/>
          <w:noProof/>
          <w:sz w:val="28"/>
          <w:szCs w:val="28"/>
        </w:rPr>
        <w:t xml:space="preserve"> </w:t>
      </w:r>
      <w:r>
        <w:rPr>
          <w:rFonts w:ascii="Times New Roman" w:hAnsi="Times New Roman" w:cs="Times New Roman"/>
          <w:noProof/>
          <w:sz w:val="28"/>
          <w:szCs w:val="28"/>
          <w:lang w:val="kk-KZ"/>
        </w:rPr>
        <w:t>Айтарлық</w:t>
      </w:r>
      <w:r w:rsidRPr="00094DE9">
        <w:rPr>
          <w:rFonts w:ascii="Times New Roman" w:hAnsi="Times New Roman" w:cs="Times New Roman"/>
          <w:noProof/>
          <w:sz w:val="28"/>
          <w:szCs w:val="28"/>
        </w:rPr>
        <w:t xml:space="preserve"> </w:t>
      </w:r>
      <m:oMath>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1</m:t>
                </m:r>
              </m:sub>
            </m:sSub>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2</m:t>
                </m:r>
              </m:sub>
            </m:sSub>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3</m:t>
                </m:r>
              </m:sub>
            </m:sSub>
          </m:e>
        </m:d>
        <m:r>
          <w:rPr>
            <w:rFonts w:ascii="Cambria Math" w:hAnsi="Cambria Math" w:cs="Times New Roman"/>
            <w:noProof/>
            <w:sz w:val="28"/>
            <w:szCs w:val="28"/>
          </w:rPr>
          <m:t>,[</m:t>
        </m:r>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4</m:t>
            </m:r>
          </m:sub>
        </m:sSub>
        <m:r>
          <w:rPr>
            <w:rFonts w:ascii="Cambria Math" w:hAnsi="Cambria Math" w:cs="Times New Roman"/>
            <w:noProof/>
            <w:sz w:val="28"/>
            <w:szCs w:val="28"/>
          </w:rPr>
          <m:t>]∈JSp(K)</m:t>
        </m:r>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m:t>
            </m:r>
          </m:e>
          <m:sub>
            <m:r>
              <w:rPr>
                <w:rFonts w:ascii="Cambria Math" w:hAnsi="Cambria Math" w:cs="Times New Roman"/>
                <w:noProof/>
                <w:sz w:val="28"/>
                <w:szCs w:val="28"/>
              </w:rPr>
              <m:t>⋈</m:t>
            </m:r>
          </m:sub>
        </m:sSub>
      </m:oMath>
      <w:r w:rsidRPr="00094DE9">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r>
          <w:rPr>
            <w:rFonts w:ascii="Cambria Math" w:hAnsi="Cambria Math" w:cs="Times New Roman"/>
            <w:noProof/>
            <w:sz w:val="28"/>
            <w:szCs w:val="28"/>
          </w:rPr>
          <m:t>=H(</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1</m:t>
                </m:r>
              </m:sub>
            </m:sSub>
          </m:e>
        </m:d>
        <m:r>
          <w:rPr>
            <w:rFonts w:ascii="Cambria Math" w:hAnsi="Cambria Math" w:cs="Times New Roman"/>
            <w:noProof/>
            <w:sz w:val="28"/>
            <w:szCs w:val="28"/>
          </w:rPr>
          <m:t>,[</m:t>
        </m:r>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2</m:t>
            </m:r>
          </m:sub>
        </m:sSub>
        <m:r>
          <w:rPr>
            <w:rFonts w:ascii="Cambria Math" w:hAnsi="Cambria Math" w:cs="Times New Roman"/>
            <w:noProof/>
            <w:sz w:val="28"/>
            <w:szCs w:val="28"/>
          </w:rPr>
          <m:t>])</m:t>
        </m:r>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және</w:t>
      </w:r>
      <w:r w:rsidRPr="00094DE9">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2</m:t>
            </m:r>
          </m:sub>
        </m:sSub>
        <m:r>
          <w:rPr>
            <w:rFonts w:ascii="Cambria Math" w:hAnsi="Cambria Math" w:cs="Times New Roman"/>
            <w:noProof/>
            <w:sz w:val="28"/>
            <w:szCs w:val="28"/>
          </w:rPr>
          <m:t>=H(</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3</m:t>
                </m:r>
              </m:sub>
            </m:sSub>
          </m:e>
        </m:d>
        <m:r>
          <w:rPr>
            <w:rFonts w:ascii="Cambria Math" w:hAnsi="Cambria Math" w:cs="Times New Roman"/>
            <w:noProof/>
            <w:sz w:val="28"/>
            <w:szCs w:val="28"/>
          </w:rPr>
          <m:t>,[</m:t>
        </m:r>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4</m:t>
            </m:r>
          </m:sub>
        </m:sSub>
        <m:r>
          <w:rPr>
            <w:rFonts w:ascii="Cambria Math" w:hAnsi="Cambria Math" w:cs="Times New Roman"/>
            <w:noProof/>
            <w:sz w:val="28"/>
            <w:szCs w:val="28"/>
          </w:rPr>
          <m:t>])</m:t>
        </m:r>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rPr>
        <w:t>–</w:t>
      </w:r>
      <w:r w:rsidRPr="00094DE9">
        <w:rPr>
          <w:rFonts w:ascii="Times New Roman" w:hAnsi="Times New Roman" w:cs="Times New Roman"/>
          <w:noProof/>
          <w:sz w:val="28"/>
          <w:szCs w:val="28"/>
        </w:rPr>
        <w:t xml:space="preserve"> экзистенциал</w:t>
      </w:r>
      <w:r>
        <w:rPr>
          <w:rFonts w:ascii="Times New Roman" w:hAnsi="Times New Roman" w:cs="Times New Roman"/>
          <w:noProof/>
          <w:sz w:val="28"/>
          <w:szCs w:val="28"/>
          <w:lang w:val="kk-KZ"/>
        </w:rPr>
        <w:t xml:space="preserve">ды сөйлемдер үшін толық кемел гибридтер болсын, </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онда келесі шарттар</w:t>
      </w:r>
      <w:r w:rsidRPr="00094DE9">
        <w:rPr>
          <w:rFonts w:ascii="Times New Roman" w:hAnsi="Times New Roman" w:cs="Times New Roman"/>
          <w:noProof/>
          <w:sz w:val="28"/>
          <w:szCs w:val="28"/>
        </w:rPr>
        <w:t xml:space="preserve"> эквивалент</w:t>
      </w:r>
      <w:r>
        <w:rPr>
          <w:rFonts w:ascii="Times New Roman" w:hAnsi="Times New Roman" w:cs="Times New Roman"/>
          <w:noProof/>
          <w:sz w:val="28"/>
          <w:szCs w:val="28"/>
          <w:lang w:val="kk-KZ"/>
        </w:rPr>
        <w:t>ті</w:t>
      </w:r>
      <w:r w:rsidRPr="00094DE9">
        <w:rPr>
          <w:rFonts w:ascii="Times New Roman" w:hAnsi="Times New Roman" w:cs="Times New Roman"/>
          <w:noProof/>
          <w:sz w:val="28"/>
          <w:szCs w:val="28"/>
        </w:rPr>
        <w:t>:</w:t>
      </w:r>
    </w:p>
    <w:p w14:paraId="3FCCEE80" w14:textId="77777777" w:rsidR="00FB4306"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sidRPr="008B0314">
        <w:rPr>
          <w:rFonts w:ascii="Times New Roman" w:hAnsi="Times New Roman" w:cs="Times New Roman"/>
          <w:noProof/>
          <w:sz w:val="28"/>
          <w:szCs w:val="28"/>
        </w:rPr>
        <w:t xml:space="preserve">1) </w:t>
      </w:r>
      <m:oMath>
        <m:sSubSup>
          <m:sSubSupPr>
            <m:ctrlPr>
              <w:rPr>
                <w:rFonts w:ascii="Cambria Math" w:hAnsi="Cambria Math" w:cs="Times New Roman"/>
                <w:i/>
                <w:noProof/>
                <w:sz w:val="28"/>
                <w:szCs w:val="28"/>
              </w:rPr>
            </m:ctrlPr>
          </m:sSubSupPr>
          <m:e>
            <m:sSub>
              <m:sSubPr>
                <m:ctrlPr>
                  <w:rPr>
                    <w:rFonts w:ascii="Cambria Math" w:eastAsia="Times New Roman"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e>
          <m:sub>
            <m:r>
              <w:rPr>
                <w:rFonts w:ascii="Cambria Math" w:hAnsi="Cambria Math" w:cs="Times New Roman"/>
                <w:noProof/>
                <w:sz w:val="28"/>
                <w:szCs w:val="28"/>
              </w:rPr>
              <m:t>~</m:t>
            </m:r>
          </m:sub>
          <m:sup>
            <m:r>
              <w:rPr>
                <w:rFonts w:ascii="Cambria Math" w:hAnsi="Cambria Math" w:cs="Times New Roman"/>
                <w:noProof/>
                <w:sz w:val="28"/>
                <w:szCs w:val="28"/>
              </w:rPr>
              <m:t>S</m:t>
            </m:r>
          </m:sup>
        </m:sSubSup>
        <m:sSub>
          <m:sSubPr>
            <m:ctrlPr>
              <w:rPr>
                <w:rFonts w:ascii="Cambria Math" w:eastAsia="Times New Roman"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2</m:t>
            </m:r>
          </m:sub>
        </m:sSub>
      </m:oMath>
      <w:r w:rsidRPr="0043395F">
        <w:rPr>
          <w:rFonts w:ascii="Times New Roman" w:hAnsi="Times New Roman" w:cs="Times New Roman"/>
          <w:noProof/>
          <w:sz w:val="28"/>
          <w:szCs w:val="28"/>
        </w:rPr>
        <w:t>;</w:t>
      </w:r>
    </w:p>
    <w:p w14:paraId="33E6836F" w14:textId="77777777" w:rsidR="00FB4306" w:rsidRPr="0043395F"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sidRPr="008B0314">
        <w:rPr>
          <w:rFonts w:ascii="Times New Roman" w:hAnsi="Times New Roman" w:cs="Times New Roman"/>
          <w:noProof/>
          <w:sz w:val="28"/>
          <w:szCs w:val="28"/>
        </w:rPr>
        <w:t xml:space="preserve">2) </w:t>
      </w:r>
      <m:oMath>
        <m:sSubSup>
          <m:sSubSupPr>
            <m:ctrlPr>
              <w:rPr>
                <w:rFonts w:ascii="Cambria Math" w:hAnsi="Cambria Math" w:cs="Times New Roman"/>
                <w:i/>
                <w:noProof/>
                <w:sz w:val="28"/>
                <w:szCs w:val="28"/>
              </w:rPr>
            </m:ctrlPr>
          </m:sSubSupPr>
          <m:e>
            <m:sSup>
              <m:sSupPr>
                <m:ctrlPr>
                  <w:rPr>
                    <w:rFonts w:ascii="Cambria Math" w:eastAsia="Times New Roman" w:hAnsi="Cambria Math" w:cs="Times New Roman"/>
                    <w:i/>
                    <w:noProof/>
                    <w:sz w:val="28"/>
                    <w:szCs w:val="28"/>
                  </w:rPr>
                </m:ctrlPr>
              </m:sSupPr>
              <m:e>
                <m:sSub>
                  <m:sSubPr>
                    <m:ctrlPr>
                      <w:rPr>
                        <w:rFonts w:ascii="Cambria Math" w:eastAsia="Times New Roman"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e>
              <m:sup>
                <m:r>
                  <w:rPr>
                    <w:rFonts w:ascii="Cambria Math" w:eastAsia="Times New Roman" w:hAnsi="Cambria Math" w:cs="Times New Roman"/>
                    <w:noProof/>
                    <w:sz w:val="28"/>
                    <w:szCs w:val="28"/>
                  </w:rPr>
                  <m:t>*</m:t>
                </m:r>
              </m:sup>
            </m:sSup>
          </m:e>
          <m:sub>
            <m:r>
              <w:rPr>
                <w:rFonts w:ascii="Cambria Math" w:hAnsi="Cambria Math" w:cs="Times New Roman"/>
                <w:noProof/>
                <w:sz w:val="28"/>
                <w:szCs w:val="28"/>
              </w:rPr>
              <m:t>≈</m:t>
            </m:r>
          </m:sub>
          <m:sup>
            <m:r>
              <w:rPr>
                <w:rFonts w:ascii="Cambria Math" w:hAnsi="Cambria Math" w:cs="Times New Roman"/>
                <w:noProof/>
                <w:sz w:val="28"/>
                <w:szCs w:val="28"/>
              </w:rPr>
              <m:t>S</m:t>
            </m:r>
          </m:sup>
        </m:sSubSup>
        <m:sSup>
          <m:sSupPr>
            <m:ctrlPr>
              <w:rPr>
                <w:rFonts w:ascii="Cambria Math" w:eastAsia="Times New Roman" w:hAnsi="Cambria Math" w:cs="Times New Roman"/>
                <w:i/>
                <w:noProof/>
                <w:sz w:val="28"/>
                <w:szCs w:val="28"/>
              </w:rPr>
            </m:ctrlPr>
          </m:sSupPr>
          <m:e>
            <m:sSub>
              <m:sSubPr>
                <m:ctrlPr>
                  <w:rPr>
                    <w:rFonts w:ascii="Cambria Math" w:eastAsia="Times New Roman"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2</m:t>
                </m:r>
              </m:sub>
            </m:sSub>
          </m:e>
          <m:sup>
            <m:r>
              <w:rPr>
                <w:rFonts w:ascii="Cambria Math" w:eastAsia="Times New Roman" w:hAnsi="Cambria Math" w:cs="Times New Roman"/>
                <w:noProof/>
                <w:sz w:val="28"/>
                <w:szCs w:val="28"/>
              </w:rPr>
              <m:t>*</m:t>
            </m:r>
          </m:sup>
        </m:sSup>
      </m:oMath>
      <w:r w:rsidRPr="0043395F">
        <w:rPr>
          <w:rFonts w:ascii="Times New Roman" w:hAnsi="Times New Roman" w:cs="Times New Roman"/>
          <w:noProof/>
          <w:sz w:val="28"/>
          <w:szCs w:val="28"/>
        </w:rPr>
        <w:t>.</w:t>
      </w:r>
    </w:p>
    <w:p w14:paraId="2D4D187C" w14:textId="77777777" w:rsidR="00FB4306" w:rsidRPr="00094DE9"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sidRPr="00094DE9">
        <w:rPr>
          <w:rFonts w:ascii="Times New Roman" w:hAnsi="Times New Roman" w:cs="Times New Roman"/>
          <w:i/>
          <w:iCs/>
          <w:noProof/>
          <w:sz w:val="28"/>
          <w:szCs w:val="28"/>
        </w:rPr>
        <w:t>Лемма</w:t>
      </w:r>
      <w:r w:rsidRPr="00F81A45">
        <w:rPr>
          <w:rFonts w:ascii="Times New Roman" w:hAnsi="Times New Roman" w:cs="Times New Roman"/>
          <w:i/>
          <w:iCs/>
          <w:noProof/>
          <w:sz w:val="28"/>
          <w:szCs w:val="28"/>
        </w:rPr>
        <w:t xml:space="preserve"> 2.5.2</w:t>
      </w:r>
      <w:r w:rsidRPr="00044381">
        <w:rPr>
          <w:rFonts w:ascii="Times New Roman" w:hAnsi="Times New Roman" w:cs="Times New Roman"/>
          <w:i/>
          <w:iCs/>
          <w:noProof/>
          <w:sz w:val="28"/>
          <w:szCs w:val="28"/>
          <w:lang w:val="ru-RU"/>
        </w:rPr>
        <w:t>.</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Айтарлық</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T</m:t>
        </m:r>
      </m:oMath>
      <w:r w:rsidRPr="00094DE9">
        <w:rPr>
          <w:rFonts w:ascii="Times New Roman" w:hAnsi="Times New Roman" w:cs="Times New Roman"/>
          <w:noProof/>
          <w:sz w:val="28"/>
          <w:szCs w:val="28"/>
        </w:rPr>
        <w:t xml:space="preserve"> </w:t>
      </w:r>
      <w:r w:rsidRPr="00F81A45">
        <w:rPr>
          <w:rFonts w:ascii="Times New Roman" w:hAnsi="Times New Roman" w:cs="Times New Roman"/>
          <w:noProof/>
          <w:sz w:val="28"/>
          <w:szCs w:val="28"/>
        </w:rPr>
        <w:t>–</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m:t>
        </m:r>
      </m:oMath>
      <w:r w:rsidRPr="00094DE9">
        <w:rPr>
          <w:rFonts w:ascii="Times New Roman" w:hAnsi="Times New Roman" w:cs="Times New Roman"/>
          <w:noProof/>
          <w:sz w:val="28"/>
          <w:szCs w:val="28"/>
        </w:rPr>
        <w:t>-</w:t>
      </w:r>
      <w:r>
        <w:rPr>
          <w:rFonts w:ascii="Times New Roman" w:hAnsi="Times New Roman" w:cs="Times New Roman"/>
          <w:noProof/>
          <w:sz w:val="28"/>
          <w:szCs w:val="28"/>
          <w:lang w:val="kk-KZ"/>
        </w:rPr>
        <w:t>толық</w:t>
      </w:r>
      <w:r w:rsidRPr="00094DE9">
        <w:rPr>
          <w:rFonts w:ascii="Times New Roman" w:hAnsi="Times New Roman" w:cs="Times New Roman"/>
          <w:noProof/>
          <w:sz w:val="28"/>
          <w:szCs w:val="28"/>
        </w:rPr>
        <w:t xml:space="preserve"> теория </w:t>
      </w:r>
      <w:r>
        <w:rPr>
          <w:rFonts w:ascii="Times New Roman" w:hAnsi="Times New Roman" w:cs="Times New Roman"/>
          <w:noProof/>
          <w:sz w:val="28"/>
          <w:szCs w:val="28"/>
          <w:lang w:val="kk-KZ"/>
        </w:rPr>
        <w:t xml:space="preserve">және </w:t>
      </w:r>
      <m:oMath>
        <m:r>
          <w:rPr>
            <w:rFonts w:ascii="Cambria Math" w:hAnsi="Cambria Math" w:cs="Times New Roman"/>
            <w:noProof/>
            <w:sz w:val="28"/>
            <w:szCs w:val="28"/>
          </w:rPr>
          <m:t>T ⊆T'</m:t>
        </m:r>
      </m:oMath>
      <w:r>
        <w:rPr>
          <w:rFonts w:ascii="Times New Roman" w:eastAsiaTheme="minorEastAsia" w:hAnsi="Times New Roman" w:cs="Times New Roman"/>
          <w:noProof/>
          <w:sz w:val="28"/>
          <w:szCs w:val="28"/>
          <w:lang w:val="kk-KZ"/>
        </w:rPr>
        <w:t xml:space="preserve"> болсын</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 xml:space="preserve">Онда егер </w:t>
      </w:r>
      <m:oMath>
        <m:r>
          <w:rPr>
            <w:rFonts w:ascii="Cambria Math" w:hAnsi="Cambria Math" w:cs="Times New Roman"/>
            <w:noProof/>
            <w:sz w:val="28"/>
            <w:szCs w:val="28"/>
          </w:rPr>
          <m:t>p(</m:t>
        </m:r>
        <m:acc>
          <m:accPr>
            <m:chr m:val="̅"/>
            <m:ctrlPr>
              <w:rPr>
                <w:rFonts w:ascii="Cambria Math" w:hAnsi="Cambria Math" w:cs="Times New Roman"/>
                <w:i/>
                <w:noProof/>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)∪T</m:t>
        </m:r>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үйлесімді болса</w:t>
      </w:r>
      <w:r w:rsidRPr="00094DE9">
        <w:rPr>
          <w:rFonts w:ascii="Times New Roman" w:hAnsi="Times New Roman" w:cs="Times New Roman"/>
          <w:noProof/>
          <w:sz w:val="28"/>
          <w:szCs w:val="28"/>
        </w:rPr>
        <w:t>,</w:t>
      </w:r>
      <w:r>
        <w:rPr>
          <w:rFonts w:ascii="Times New Roman" w:hAnsi="Times New Roman" w:cs="Times New Roman"/>
          <w:noProof/>
          <w:sz w:val="28"/>
          <w:szCs w:val="28"/>
          <w:lang w:val="kk-KZ"/>
        </w:rPr>
        <w:t xml:space="preserve"> онда</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p(</m:t>
        </m:r>
        <m:acc>
          <m:accPr>
            <m:chr m:val="̅"/>
            <m:ctrlPr>
              <w:rPr>
                <w:rFonts w:ascii="Cambria Math" w:hAnsi="Cambria Math" w:cs="Times New Roman"/>
                <w:i/>
                <w:noProof/>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)∪T'</m:t>
        </m:r>
      </m:oMath>
      <w:r w:rsidRPr="002428AF">
        <w:rPr>
          <w:rFonts w:ascii="Times New Roman" w:hAnsi="Times New Roman" w:cs="Times New Roman"/>
          <w:noProof/>
          <w:sz w:val="28"/>
          <w:szCs w:val="28"/>
        </w:rPr>
        <w:t>-</w:t>
      </w:r>
      <w:r>
        <w:rPr>
          <w:rFonts w:ascii="Times New Roman" w:hAnsi="Times New Roman" w:cs="Times New Roman"/>
          <w:noProof/>
          <w:sz w:val="28"/>
          <w:szCs w:val="28"/>
          <w:lang w:val="kk-KZ"/>
        </w:rPr>
        <w:t xml:space="preserve">да үйлесімді </w:t>
      </w:r>
      <w:r w:rsidRPr="00094DE9">
        <w:rPr>
          <w:rFonts w:ascii="Times New Roman" w:hAnsi="Times New Roman" w:cs="Times New Roman"/>
          <w:noProof/>
          <w:sz w:val="28"/>
          <w:szCs w:val="28"/>
        </w:rPr>
        <w:t>(</w:t>
      </w:r>
      <m:oMath>
        <m:r>
          <w:rPr>
            <w:rFonts w:ascii="Cambria Math" w:hAnsi="Cambria Math" w:cs="Times New Roman"/>
            <w:noProof/>
            <w:sz w:val="28"/>
            <w:szCs w:val="28"/>
          </w:rPr>
          <m:t>p(</m:t>
        </m:r>
        <m:acc>
          <m:accPr>
            <m:chr m:val="̅"/>
            <m:ctrlPr>
              <w:rPr>
                <w:rFonts w:ascii="Cambria Math" w:hAnsi="Cambria Math" w:cs="Times New Roman"/>
                <w:i/>
                <w:noProof/>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Pr="002428AF">
        <w:rPr>
          <w:rFonts w:ascii="Times New Roman" w:hAnsi="Times New Roman" w:cs="Times New Roman"/>
          <w:noProof/>
          <w:sz w:val="28"/>
          <w:szCs w:val="28"/>
        </w:rPr>
        <w:t xml:space="preserve"> –</w:t>
      </w:r>
      <w:r>
        <w:rPr>
          <w:rFonts w:ascii="Times New Roman" w:hAnsi="Times New Roman" w:cs="Times New Roman"/>
          <w:noProof/>
          <w:sz w:val="28"/>
          <w:szCs w:val="28"/>
          <w:lang w:val="kk-KZ"/>
        </w:rPr>
        <w:t xml:space="preserve"> </w:t>
      </w:r>
      <m:oMath>
        <m:r>
          <w:rPr>
            <w:rFonts w:ascii="Cambria Math" w:hAnsi="Cambria Math" w:cs="Times New Roman"/>
            <w:noProof/>
            <w:sz w:val="28"/>
            <w:szCs w:val="28"/>
          </w:rPr>
          <m:t>∃</m:t>
        </m:r>
      </m:oMath>
      <w:r w:rsidRPr="00094DE9">
        <w:rPr>
          <w:rFonts w:ascii="Times New Roman" w:hAnsi="Times New Roman" w:cs="Times New Roman"/>
          <w:noProof/>
          <w:sz w:val="28"/>
          <w:szCs w:val="28"/>
        </w:rPr>
        <w:t>-формул</w:t>
      </w:r>
      <w:r>
        <w:rPr>
          <w:rFonts w:ascii="Times New Roman" w:hAnsi="Times New Roman" w:cs="Times New Roman"/>
          <w:noProof/>
          <w:sz w:val="28"/>
          <w:szCs w:val="28"/>
          <w:lang w:val="kk-KZ"/>
        </w:rPr>
        <w:t>алардың кез келген жиыны</w:t>
      </w:r>
      <w:r w:rsidRPr="00094DE9">
        <w:rPr>
          <w:rFonts w:ascii="Times New Roman" w:hAnsi="Times New Roman" w:cs="Times New Roman"/>
          <w:noProof/>
          <w:sz w:val="28"/>
          <w:szCs w:val="28"/>
        </w:rPr>
        <w:t>).</w:t>
      </w:r>
    </w:p>
    <w:p w14:paraId="01B11AC0" w14:textId="19E4DCA4" w:rsidR="00FB4306" w:rsidRPr="00421161"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sidRPr="00421161">
        <w:rPr>
          <w:rFonts w:ascii="Times New Roman" w:hAnsi="Times New Roman" w:cs="Times New Roman"/>
          <w:i/>
          <w:iCs/>
          <w:noProof/>
          <w:sz w:val="28"/>
          <w:szCs w:val="28"/>
        </w:rPr>
        <w:t xml:space="preserve">Сөйлем </w:t>
      </w:r>
      <w:r w:rsidRPr="00F81A45">
        <w:rPr>
          <w:rFonts w:ascii="Times New Roman" w:hAnsi="Times New Roman" w:cs="Times New Roman"/>
          <w:i/>
          <w:iCs/>
          <w:noProof/>
          <w:sz w:val="28"/>
          <w:szCs w:val="28"/>
        </w:rPr>
        <w:t>2.5.</w:t>
      </w:r>
      <w:r w:rsidRPr="00421161">
        <w:rPr>
          <w:rFonts w:ascii="Times New Roman" w:hAnsi="Times New Roman" w:cs="Times New Roman"/>
          <w:i/>
          <w:iCs/>
          <w:noProof/>
          <w:sz w:val="28"/>
          <w:szCs w:val="28"/>
        </w:rPr>
        <w:t>1</w:t>
      </w:r>
      <w:r w:rsidRPr="00044381">
        <w:rPr>
          <w:rFonts w:ascii="Times New Roman" w:hAnsi="Times New Roman" w:cs="Times New Roman"/>
          <w:i/>
          <w:iCs/>
          <w:noProof/>
          <w:sz w:val="28"/>
          <w:szCs w:val="28"/>
        </w:rPr>
        <w:t>.</w:t>
      </w:r>
      <w:r w:rsidRPr="00421161">
        <w:rPr>
          <w:rFonts w:ascii="Times New Roman" w:hAnsi="Times New Roman" w:cs="Times New Roman"/>
          <w:noProof/>
          <w:sz w:val="28"/>
          <w:szCs w:val="28"/>
        </w:rPr>
        <w:t xml:space="preserve"> Айтарлық </w:t>
      </w:r>
      <m:oMath>
        <m:r>
          <w:rPr>
            <w:rFonts w:ascii="Cambria Math" w:hAnsi="Cambria Math" w:cs="Times New Roman"/>
            <w:noProof/>
            <w:sz w:val="28"/>
            <w:szCs w:val="28"/>
          </w:rPr>
          <m:t>T</m:t>
        </m:r>
      </m:oMath>
      <w:r w:rsidRPr="00094DE9">
        <w:rPr>
          <w:rFonts w:ascii="Times New Roman" w:hAnsi="Times New Roman" w:cs="Times New Roman"/>
          <w:noProof/>
          <w:sz w:val="28"/>
          <w:szCs w:val="28"/>
        </w:rPr>
        <w:t xml:space="preserve"> </w:t>
      </w:r>
      <w:r w:rsidRPr="00421161">
        <w:rPr>
          <w:rFonts w:ascii="Times New Roman" w:hAnsi="Times New Roman" w:cs="Times New Roman"/>
          <w:noProof/>
          <w:sz w:val="28"/>
          <w:szCs w:val="28"/>
        </w:rPr>
        <w:t>–</w:t>
      </w:r>
      <w:r w:rsidRPr="00094DE9">
        <w:rPr>
          <w:rFonts w:ascii="Times New Roman" w:hAnsi="Times New Roman" w:cs="Times New Roman"/>
          <w:noProof/>
          <w:sz w:val="28"/>
          <w:szCs w:val="28"/>
        </w:rPr>
        <w:t xml:space="preserve"> </w:t>
      </w:r>
      <w:r w:rsidRPr="00421161">
        <w:rPr>
          <w:rFonts w:ascii="Times New Roman" w:hAnsi="Times New Roman" w:cs="Times New Roman"/>
          <w:noProof/>
          <w:sz w:val="28"/>
          <w:szCs w:val="28"/>
        </w:rPr>
        <w:t>кемел йонсондық теория болсын, онда кез келге</w:t>
      </w:r>
      <w:r w:rsidR="00F178EA" w:rsidRPr="00F178EA">
        <w:rPr>
          <w:rFonts w:ascii="Times New Roman" w:hAnsi="Times New Roman" w:cs="Times New Roman"/>
          <w:noProof/>
          <w:sz w:val="28"/>
          <w:szCs w:val="28"/>
        </w:rPr>
        <w:t>н</w:t>
      </w:r>
      <w:r w:rsidRPr="00421161">
        <w:rPr>
          <w:rFonts w:ascii="Times New Roman" w:hAnsi="Times New Roman" w:cs="Times New Roman"/>
          <w:noProof/>
          <w:sz w:val="28"/>
          <w:szCs w:val="28"/>
        </w:rPr>
        <w:t xml:space="preserve"> </w:t>
      </w:r>
      <m:oMath>
        <m:r>
          <w:rPr>
            <w:rFonts w:ascii="Cambria Math" w:hAnsi="Cambria Math" w:cs="Times New Roman"/>
            <w:noProof/>
            <w:sz w:val="28"/>
            <w:szCs w:val="28"/>
          </w:rPr>
          <m:t>φ∈</m:t>
        </m:r>
        <m:sSup>
          <m:sSupPr>
            <m:ctrlPr>
              <w:rPr>
                <w:rFonts w:ascii="Cambria Math" w:hAnsi="Cambria Math" w:cs="Times New Roman"/>
                <w:i/>
                <w:noProof/>
                <w:sz w:val="28"/>
                <w:szCs w:val="28"/>
                <w:lang w:val="ru-RU"/>
              </w:rPr>
            </m:ctrlPr>
          </m:sSupPr>
          <m:e>
            <m:r>
              <w:rPr>
                <w:rFonts w:ascii="Cambria Math" w:hAnsi="Cambria Math" w:cs="Times New Roman"/>
                <w:noProof/>
                <w:sz w:val="28"/>
                <w:szCs w:val="28"/>
              </w:rPr>
              <m:t>T</m:t>
            </m:r>
          </m:e>
          <m:sup>
            <m:r>
              <w:rPr>
                <w:rFonts w:ascii="Cambria Math" w:hAnsi="Cambria Math" w:cs="Times New Roman"/>
                <w:noProof/>
                <w:sz w:val="28"/>
                <w:szCs w:val="28"/>
              </w:rPr>
              <m:t>*</m:t>
            </m:r>
          </m:sup>
        </m:sSup>
        <m:r>
          <w:rPr>
            <w:rFonts w:ascii="Cambria Math" w:hAnsi="Cambria Math" w:cs="Times New Roman"/>
            <w:noProof/>
            <w:sz w:val="28"/>
            <w:szCs w:val="28"/>
          </w:rPr>
          <m:t>\T</m:t>
        </m:r>
      </m:oMath>
      <w:r w:rsidRPr="00421161">
        <w:rPr>
          <w:rFonts w:ascii="Times New Roman" w:hAnsi="Times New Roman" w:cs="Times New Roman"/>
          <w:noProof/>
          <w:sz w:val="28"/>
          <w:szCs w:val="28"/>
        </w:rPr>
        <w:t xml:space="preserve"> сөйлем</w:t>
      </w:r>
      <w:r>
        <w:rPr>
          <w:rFonts w:ascii="Times New Roman" w:hAnsi="Times New Roman" w:cs="Times New Roman"/>
          <w:noProof/>
          <w:sz w:val="28"/>
          <w:szCs w:val="28"/>
          <w:lang w:val="kk-KZ"/>
        </w:rPr>
        <w:t xml:space="preserve">і үшін </w:t>
      </w:r>
      <m:oMath>
        <m:sSup>
          <m:sSupPr>
            <m:ctrlPr>
              <w:rPr>
                <w:rFonts w:ascii="Cambria Math" w:hAnsi="Cambria Math" w:cs="Times New Roman"/>
                <w:i/>
                <w:noProof/>
                <w:sz w:val="28"/>
                <w:szCs w:val="28"/>
                <w:lang w:val="ru-RU"/>
              </w:rPr>
            </m:ctrlPr>
          </m:sSupPr>
          <m:e>
            <m:r>
              <w:rPr>
                <w:rFonts w:ascii="Cambria Math" w:hAnsi="Cambria Math" w:cs="Times New Roman"/>
                <w:noProof/>
                <w:sz w:val="28"/>
                <w:szCs w:val="28"/>
              </w:rPr>
              <m:t>T</m:t>
            </m:r>
          </m:e>
          <m:sup>
            <m:r>
              <w:rPr>
                <w:rFonts w:ascii="Cambria Math" w:hAnsi="Cambria Math" w:cs="Times New Roman"/>
                <w:noProof/>
                <w:sz w:val="28"/>
                <w:szCs w:val="28"/>
              </w:rPr>
              <m:t>'</m:t>
            </m:r>
          </m:sup>
        </m:sSup>
        <m:r>
          <w:rPr>
            <w:rFonts w:ascii="Cambria Math" w:hAnsi="Cambria Math" w:cs="Times New Roman"/>
            <w:noProof/>
            <w:sz w:val="28"/>
            <w:szCs w:val="28"/>
          </w:rPr>
          <m:t>= T∪{φ}</m:t>
        </m:r>
      </m:oMath>
      <w:r w:rsidRPr="00421161">
        <w:rPr>
          <w:rFonts w:ascii="Times New Roman" w:hAnsi="Times New Roman" w:cs="Times New Roman"/>
          <w:noProof/>
          <w:sz w:val="28"/>
          <w:szCs w:val="28"/>
        </w:rPr>
        <w:t xml:space="preserve"> теория</w:t>
      </w:r>
      <w:r>
        <w:rPr>
          <w:rFonts w:ascii="Times New Roman" w:hAnsi="Times New Roman" w:cs="Times New Roman"/>
          <w:noProof/>
          <w:sz w:val="28"/>
          <w:szCs w:val="28"/>
          <w:lang w:val="kk-KZ"/>
        </w:rPr>
        <w:t>сы</w:t>
      </w:r>
      <w:r w:rsidRPr="00421161">
        <w:rPr>
          <w:rFonts w:ascii="Times New Roman" w:hAnsi="Times New Roman" w:cs="Times New Roman"/>
          <w:noProof/>
          <w:sz w:val="28"/>
          <w:szCs w:val="28"/>
        </w:rPr>
        <w:t xml:space="preserve"> йонсон</w:t>
      </w:r>
      <w:r>
        <w:rPr>
          <w:rFonts w:ascii="Times New Roman" w:hAnsi="Times New Roman" w:cs="Times New Roman"/>
          <w:noProof/>
          <w:sz w:val="28"/>
          <w:szCs w:val="28"/>
          <w:lang w:val="kk-KZ"/>
        </w:rPr>
        <w:t>дық болады</w:t>
      </w:r>
      <w:r w:rsidRPr="00421161">
        <w:rPr>
          <w:rFonts w:ascii="Times New Roman" w:hAnsi="Times New Roman" w:cs="Times New Roman"/>
          <w:noProof/>
          <w:sz w:val="28"/>
          <w:szCs w:val="28"/>
        </w:rPr>
        <w:t>.</w:t>
      </w:r>
    </w:p>
    <w:p w14:paraId="025BF917" w14:textId="77777777" w:rsidR="00FB4306" w:rsidRPr="00094DE9"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sidRPr="00094DE9">
        <w:rPr>
          <w:rFonts w:ascii="Times New Roman" w:hAnsi="Times New Roman" w:cs="Times New Roman"/>
          <w:i/>
          <w:iCs/>
          <w:noProof/>
          <w:sz w:val="28"/>
          <w:szCs w:val="28"/>
        </w:rPr>
        <w:t xml:space="preserve">Теорема </w:t>
      </w:r>
      <w:r w:rsidRPr="00F81A45">
        <w:rPr>
          <w:rFonts w:ascii="Times New Roman" w:hAnsi="Times New Roman" w:cs="Times New Roman"/>
          <w:i/>
          <w:iCs/>
          <w:noProof/>
          <w:sz w:val="28"/>
          <w:szCs w:val="28"/>
        </w:rPr>
        <w:t>2.5</w:t>
      </w:r>
      <w:r w:rsidRPr="008B0314">
        <w:rPr>
          <w:rFonts w:ascii="Times New Roman" w:hAnsi="Times New Roman" w:cs="Times New Roman"/>
          <w:i/>
          <w:iCs/>
          <w:noProof/>
          <w:sz w:val="28"/>
          <w:szCs w:val="28"/>
        </w:rPr>
        <w:t>.3</w:t>
      </w:r>
      <w:r w:rsidRPr="00044381">
        <w:rPr>
          <w:rFonts w:ascii="Times New Roman" w:hAnsi="Times New Roman" w:cs="Times New Roman"/>
          <w:i/>
          <w:iCs/>
          <w:noProof/>
          <w:sz w:val="28"/>
          <w:szCs w:val="28"/>
        </w:rPr>
        <w:t>.</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Айтарлық</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K</m:t>
        </m:r>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 xml:space="preserve"> </w:t>
      </w:r>
      <m:oMath>
        <m:r>
          <w:rPr>
            <w:rFonts w:ascii="Cambria Math" w:hAnsi="Cambria Math" w:cs="Times New Roman"/>
            <w:noProof/>
            <w:sz w:val="28"/>
            <w:szCs w:val="28"/>
          </w:rPr>
          <m:t>σ</m:t>
        </m:r>
      </m:oMath>
      <w:r>
        <w:rPr>
          <w:rFonts w:ascii="Times New Roman" w:eastAsiaTheme="minorEastAsia" w:hAnsi="Times New Roman" w:cs="Times New Roman"/>
          <w:noProof/>
          <w:sz w:val="28"/>
          <w:szCs w:val="28"/>
          <w:lang w:val="kk-KZ"/>
        </w:rPr>
        <w:t xml:space="preserve"> сигнатурасының </w:t>
      </w:r>
      <m:oMath>
        <m:r>
          <w:rPr>
            <w:rFonts w:ascii="Cambria Math" w:hAnsi="Cambria Math" w:cs="Times New Roman"/>
            <w:noProof/>
            <w:sz w:val="28"/>
            <w:szCs w:val="28"/>
          </w:rPr>
          <m:t>L</m:t>
        </m:r>
      </m:oMath>
      <w:r>
        <w:rPr>
          <w:rFonts w:ascii="Times New Roman" w:eastAsiaTheme="minorEastAsia" w:hAnsi="Times New Roman" w:cs="Times New Roman"/>
          <w:noProof/>
          <w:sz w:val="28"/>
          <w:szCs w:val="28"/>
          <w:lang w:val="kk-KZ"/>
        </w:rPr>
        <w:t xml:space="preserve"> саналымды тілінің аксиоматизациаланған модельдер класы болсын</w:t>
      </w:r>
      <w:r w:rsidRPr="00094DE9">
        <w:rPr>
          <w:rFonts w:ascii="Times New Roman" w:hAnsi="Times New Roman" w:cs="Times New Roman"/>
          <w:noProof/>
          <w:sz w:val="28"/>
          <w:szCs w:val="28"/>
        </w:rPr>
        <w:t xml:space="preserve">, </w:t>
      </w:r>
      <m:oMath>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1</m:t>
                </m:r>
              </m:sub>
            </m:sSub>
          </m:e>
        </m:d>
        <m:r>
          <w:rPr>
            <w:rFonts w:ascii="Cambria Math" w:hAnsi="Cambria Math" w:cs="Times New Roman"/>
            <w:noProof/>
            <w:sz w:val="28"/>
            <w:szCs w:val="28"/>
          </w:rPr>
          <m:t>,[</m:t>
        </m:r>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2</m:t>
            </m:r>
          </m:sub>
        </m:sSub>
        <m:r>
          <w:rPr>
            <w:rFonts w:ascii="Cambria Math" w:hAnsi="Cambria Math" w:cs="Times New Roman"/>
            <w:noProof/>
            <w:sz w:val="28"/>
            <w:szCs w:val="28"/>
          </w:rPr>
          <m:t>]∈JSp(K)</m:t>
        </m:r>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m:t>
            </m:r>
          </m:e>
          <m:sub>
            <m:r>
              <w:rPr>
                <w:rFonts w:ascii="Cambria Math" w:hAnsi="Cambria Math" w:cs="Times New Roman"/>
                <w:noProof/>
                <w:sz w:val="28"/>
                <w:szCs w:val="28"/>
              </w:rPr>
              <m:t>⋈</m:t>
            </m:r>
          </m:sub>
        </m:sSub>
      </m:oMath>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m:t>
        </m:r>
      </m:oMath>
      <w:r w:rsidRPr="008233C7">
        <w:rPr>
          <w:rFonts w:ascii="Times New Roman" w:hAnsi="Times New Roman" w:cs="Times New Roman"/>
          <w:noProof/>
          <w:sz w:val="28"/>
          <w:szCs w:val="28"/>
        </w:rPr>
        <w:t>-сөйлемдер</w:t>
      </w:r>
      <w:r>
        <w:rPr>
          <w:rFonts w:ascii="Times New Roman" w:hAnsi="Times New Roman" w:cs="Times New Roman"/>
          <w:noProof/>
          <w:sz w:val="28"/>
          <w:szCs w:val="28"/>
          <w:lang w:val="kk-KZ"/>
        </w:rPr>
        <w:t xml:space="preserve"> үшін толық кез келген кемел гибрид </w:t>
      </w:r>
      <m:oMath>
        <m:r>
          <w:rPr>
            <w:rFonts w:ascii="Cambria Math" w:hAnsi="Cambria Math" w:cs="Times New Roman"/>
            <w:noProof/>
            <w:sz w:val="28"/>
            <w:szCs w:val="28"/>
          </w:rPr>
          <m:t>H(</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1</m:t>
                </m:r>
              </m:sub>
            </m:sSub>
          </m:e>
        </m:d>
        <m:r>
          <w:rPr>
            <w:rFonts w:ascii="Cambria Math" w:hAnsi="Cambria Math" w:cs="Times New Roman"/>
            <w:noProof/>
            <w:sz w:val="28"/>
            <w:szCs w:val="28"/>
          </w:rPr>
          <m:t>,[</m:t>
        </m:r>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2</m:t>
            </m:r>
          </m:sub>
        </m:sSub>
        <m:r>
          <w:rPr>
            <w:rFonts w:ascii="Cambria Math" w:hAnsi="Cambria Math" w:cs="Times New Roman"/>
            <w:noProof/>
            <w:sz w:val="28"/>
            <w:szCs w:val="28"/>
          </w:rPr>
          <m:t>])</m:t>
        </m:r>
      </m:oMath>
      <w:r>
        <w:rPr>
          <w:rFonts w:ascii="Times New Roman" w:hAnsi="Times New Roman" w:cs="Times New Roman"/>
          <w:noProof/>
          <w:sz w:val="28"/>
          <w:szCs w:val="28"/>
          <w:lang w:val="kk-KZ"/>
        </w:rPr>
        <w:t xml:space="preserve"> үшін  </w:t>
      </w:r>
      <w:r w:rsidRPr="00094DE9">
        <w:rPr>
          <w:rFonts w:ascii="Times New Roman" w:hAnsi="Times New Roman" w:cs="Times New Roman"/>
          <w:noProof/>
          <w:sz w:val="28"/>
          <w:szCs w:val="28"/>
        </w:rPr>
        <w:t>йонс</w:t>
      </w:r>
      <w:r>
        <w:rPr>
          <w:rFonts w:ascii="Times New Roman" w:hAnsi="Times New Roman" w:cs="Times New Roman"/>
          <w:noProof/>
          <w:sz w:val="28"/>
          <w:szCs w:val="28"/>
          <w:lang w:val="kk-KZ"/>
        </w:rPr>
        <w:t>ондық</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m:t>
        </m:r>
      </m:oMath>
      <w:r w:rsidRPr="00094DE9">
        <w:rPr>
          <w:rFonts w:ascii="Times New Roman" w:hAnsi="Times New Roman" w:cs="Times New Roman"/>
          <w:noProof/>
          <w:sz w:val="28"/>
          <w:szCs w:val="28"/>
        </w:rPr>
        <w:t>-</w:t>
      </w:r>
      <w:r>
        <w:rPr>
          <w:rFonts w:ascii="Times New Roman" w:hAnsi="Times New Roman" w:cs="Times New Roman"/>
          <w:noProof/>
          <w:sz w:val="28"/>
          <w:szCs w:val="28"/>
          <w:lang w:val="kk-KZ"/>
        </w:rPr>
        <w:t>толық полигондар</w:t>
      </w:r>
      <w:r w:rsidRPr="00094DE9">
        <w:rPr>
          <w:rFonts w:ascii="Times New Roman" w:hAnsi="Times New Roman" w:cs="Times New Roman"/>
          <w:noProof/>
          <w:sz w:val="28"/>
          <w:szCs w:val="28"/>
        </w:rPr>
        <w:t xml:space="preserve"> теория</w:t>
      </w:r>
      <w:r>
        <w:rPr>
          <w:rFonts w:ascii="Times New Roman" w:hAnsi="Times New Roman" w:cs="Times New Roman"/>
          <w:noProof/>
          <w:sz w:val="28"/>
          <w:szCs w:val="28"/>
          <w:lang w:val="kk-KZ"/>
        </w:rPr>
        <w:t>сы</w:t>
      </w:r>
      <w:r w:rsidRPr="00094DE9">
        <w:rPr>
          <w:rFonts w:ascii="Times New Roman" w:hAnsi="Times New Roman" w:cs="Times New Roman"/>
          <w:noProof/>
          <w:sz w:val="28"/>
          <w:szCs w:val="28"/>
        </w:rPr>
        <w:t xml:space="preserve"> </w:t>
      </w:r>
      <m:oMath>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lang w:val="kk-KZ"/>
              </w:rPr>
              <m:t>П</m:t>
            </m:r>
          </m:sub>
        </m:sSub>
      </m:oMath>
      <w:r w:rsidRPr="00094DE9">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табылады және </w:t>
      </w:r>
      <m:oMath>
        <m:r>
          <w:rPr>
            <w:rFonts w:ascii="Cambria Math" w:hAnsi="Cambria Math" w:cs="Times New Roman"/>
            <w:noProof/>
            <w:sz w:val="28"/>
            <w:szCs w:val="28"/>
          </w:rPr>
          <m:t>H(</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1</m:t>
                </m:r>
              </m:sub>
            </m:sSub>
          </m:e>
        </m:d>
        <m:r>
          <w:rPr>
            <w:rFonts w:ascii="Cambria Math" w:hAnsi="Cambria Math" w:cs="Times New Roman"/>
            <w:noProof/>
            <w:sz w:val="28"/>
            <w:szCs w:val="28"/>
          </w:rPr>
          <m:t>,[</m:t>
        </m:r>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2</m:t>
            </m:r>
          </m:sub>
        </m:sSub>
        <m:r>
          <w:rPr>
            <w:rFonts w:ascii="Cambria Math" w:hAnsi="Cambria Math" w:cs="Times New Roman"/>
            <w:noProof/>
            <w:sz w:val="28"/>
            <w:szCs w:val="28"/>
          </w:rPr>
          <m:t>]</m:t>
        </m:r>
        <m:sSubSup>
          <m:sSubSupPr>
            <m:ctrlPr>
              <w:rPr>
                <w:rFonts w:ascii="Cambria Math" w:hAnsi="Cambria Math" w:cs="Times New Roman"/>
                <w:i/>
                <w:noProof/>
                <w:sz w:val="28"/>
                <w:szCs w:val="28"/>
                <w:lang w:val="ru-RU"/>
              </w:rPr>
            </m:ctrlPr>
          </m:sSubSupPr>
          <m:e>
            <m:r>
              <w:rPr>
                <w:rFonts w:ascii="Cambria Math" w:hAnsi="Cambria Math" w:cs="Times New Roman"/>
                <w:noProof/>
                <w:sz w:val="28"/>
                <w:szCs w:val="28"/>
              </w:rPr>
              <m:t>)</m:t>
            </m:r>
          </m:e>
          <m:sub>
            <m:r>
              <w:rPr>
                <w:rFonts w:ascii="Cambria Math" w:hAnsi="Cambria Math" w:cs="Times New Roman"/>
                <w:noProof/>
                <w:sz w:val="28"/>
                <w:szCs w:val="28"/>
              </w:rPr>
              <m:t>~</m:t>
            </m:r>
          </m:sub>
          <m:sup>
            <m:r>
              <w:rPr>
                <w:rFonts w:ascii="Cambria Math" w:hAnsi="Cambria Math" w:cs="Times New Roman"/>
                <w:noProof/>
                <w:sz w:val="28"/>
                <w:szCs w:val="28"/>
              </w:rPr>
              <m:t>S</m:t>
            </m:r>
          </m:sup>
        </m:sSubSup>
        <m:r>
          <m:rPr>
            <m:sty m:val="p"/>
          </m:rPr>
          <w:rPr>
            <w:rFonts w:ascii="Cambria Math" w:hAnsi="Cambria Math" w:cs="Times New Roman"/>
            <w:noProof/>
            <w:sz w:val="28"/>
            <w:szCs w:val="28"/>
          </w:rPr>
          <m:t xml:space="preserve"> </m:t>
        </m:r>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lang w:val="kk-KZ"/>
              </w:rPr>
              <m:t>П</m:t>
            </m:r>
          </m:sub>
        </m:sSub>
      </m:oMath>
      <w:r w:rsidRPr="00094DE9">
        <w:rPr>
          <w:rFonts w:ascii="Times New Roman" w:hAnsi="Times New Roman" w:cs="Times New Roman"/>
          <w:noProof/>
          <w:sz w:val="28"/>
          <w:szCs w:val="28"/>
        </w:rPr>
        <w:t>.</w:t>
      </w:r>
    </w:p>
    <w:p w14:paraId="1D6FA9D2" w14:textId="77777777" w:rsidR="00FB4306" w:rsidRPr="00BA044F" w:rsidRDefault="00FB4306" w:rsidP="00FB4306">
      <w:pPr>
        <w:autoSpaceDE w:val="0"/>
        <w:autoSpaceDN w:val="0"/>
        <w:adjustRightInd w:val="0"/>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rPr>
        <w:t>С</w:t>
      </w:r>
      <w:r>
        <w:rPr>
          <w:rFonts w:ascii="Times New Roman" w:hAnsi="Times New Roman" w:cs="Times New Roman"/>
          <w:i/>
          <w:iCs/>
          <w:color w:val="000000" w:themeColor="text1"/>
          <w:sz w:val="28"/>
          <w:szCs w:val="28"/>
          <w:lang w:val="kk-KZ"/>
        </w:rPr>
        <w:t>алдар</w:t>
      </w:r>
      <w:r w:rsidRPr="00094DE9">
        <w:rPr>
          <w:rFonts w:ascii="Times New Roman" w:hAnsi="Times New Roman" w:cs="Times New Roman"/>
          <w:i/>
          <w:iCs/>
          <w:color w:val="000000" w:themeColor="text1"/>
          <w:sz w:val="28"/>
          <w:szCs w:val="28"/>
        </w:rPr>
        <w:t xml:space="preserve"> </w:t>
      </w:r>
      <w:r w:rsidRPr="00F81A45">
        <w:rPr>
          <w:rFonts w:ascii="Times New Roman" w:hAnsi="Times New Roman" w:cs="Times New Roman"/>
          <w:i/>
          <w:iCs/>
          <w:noProof/>
          <w:sz w:val="28"/>
          <w:szCs w:val="28"/>
        </w:rPr>
        <w:t>2.5</w:t>
      </w:r>
      <w:r w:rsidRPr="00094DE9">
        <w:rPr>
          <w:rFonts w:ascii="Times New Roman" w:hAnsi="Times New Roman" w:cs="Times New Roman"/>
          <w:i/>
          <w:iCs/>
          <w:color w:val="000000" w:themeColor="text1"/>
          <w:sz w:val="28"/>
          <w:szCs w:val="28"/>
        </w:rPr>
        <w:t>.1</w:t>
      </w:r>
      <w:r w:rsidRPr="00044381">
        <w:rPr>
          <w:rFonts w:ascii="Times New Roman" w:hAnsi="Times New Roman" w:cs="Times New Roman"/>
          <w:i/>
          <w:iCs/>
          <w:color w:val="000000" w:themeColor="text1"/>
          <w:sz w:val="28"/>
          <w:szCs w:val="28"/>
        </w:rPr>
        <w:t>.</w:t>
      </w:r>
      <w:r w:rsidRPr="00094D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 xml:space="preserve">Айтарлық </w:t>
      </w:r>
      <m:oMath>
        <m:r>
          <w:rPr>
            <w:rFonts w:ascii="Cambria Math" w:hAnsi="Cambria Math" w:cs="Times New Roman"/>
            <w:color w:val="000000" w:themeColor="text1"/>
            <w:sz w:val="28"/>
            <w:szCs w:val="28"/>
          </w:rPr>
          <m:t>K</m:t>
        </m:r>
      </m:oMath>
      <w:r w:rsidRPr="00094D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σ</m:t>
        </m:r>
      </m:oMath>
      <w:r>
        <w:rPr>
          <w:rFonts w:ascii="Times New Roman" w:eastAsiaTheme="minorEastAsia" w:hAnsi="Times New Roman" w:cs="Times New Roman"/>
          <w:color w:val="000000" w:themeColor="text1"/>
          <w:sz w:val="28"/>
          <w:szCs w:val="28"/>
          <w:lang w:val="kk-KZ"/>
        </w:rPr>
        <w:t xml:space="preserve"> сигнатураның </w:t>
      </w:r>
      <m:oMath>
        <m:r>
          <w:rPr>
            <w:rFonts w:ascii="Cambria Math" w:hAnsi="Cambria Math" w:cs="Times New Roman"/>
            <w:color w:val="000000" w:themeColor="text1"/>
            <w:sz w:val="28"/>
            <w:szCs w:val="28"/>
          </w:rPr>
          <m:t>L</m:t>
        </m:r>
      </m:oMath>
      <w:r>
        <w:rPr>
          <w:rFonts w:ascii="Times New Roman" w:eastAsiaTheme="minorEastAsia" w:hAnsi="Times New Roman" w:cs="Times New Roman"/>
          <w:color w:val="000000" w:themeColor="text1"/>
          <w:sz w:val="28"/>
          <w:szCs w:val="28"/>
          <w:lang w:val="kk-KZ"/>
        </w:rPr>
        <w:t xml:space="preserve"> саналымды тілінің </w:t>
      </w:r>
      <w:r>
        <w:rPr>
          <w:rFonts w:ascii="Times New Roman" w:eastAsiaTheme="minorEastAsia" w:hAnsi="Times New Roman" w:cs="Times New Roman"/>
          <w:noProof/>
          <w:sz w:val="28"/>
          <w:szCs w:val="28"/>
          <w:lang w:val="kk-KZ"/>
        </w:rPr>
        <w:t>аксиоматизациаланған</w:t>
      </w:r>
      <w:r>
        <w:rPr>
          <w:rFonts w:ascii="Times New Roman" w:eastAsiaTheme="minorEastAsia" w:hAnsi="Times New Roman" w:cs="Times New Roman"/>
          <w:color w:val="000000" w:themeColor="text1"/>
          <w:sz w:val="28"/>
          <w:szCs w:val="28"/>
          <w:lang w:val="kk-KZ"/>
        </w:rPr>
        <w:t xml:space="preserve"> модельдер класы болсын</w:t>
      </w:r>
      <w:r w:rsidRPr="00094DE9">
        <w:rPr>
          <w:rFonts w:ascii="Times New Roman" w:hAnsi="Times New Roman" w:cs="Times New Roman"/>
          <w:color w:val="000000" w:themeColor="text1"/>
          <w:sz w:val="28"/>
          <w:szCs w:val="28"/>
        </w:rPr>
        <w:t>,</w:t>
      </w:r>
      <w:r w:rsidRPr="00BA044F">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2</m:t>
            </m:r>
          </m:sub>
        </m:sSub>
        <m:r>
          <w:rPr>
            <w:rFonts w:ascii="Cambria Math" w:hAnsi="Cambria Math" w:cs="Times New Roman"/>
            <w:color w:val="000000" w:themeColor="text1"/>
            <w:sz w:val="28"/>
            <w:szCs w:val="28"/>
          </w:rPr>
          <m:t>]∈ JSp(K)</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oMath>
      <w:r w:rsidRPr="00BA044F">
        <w:rPr>
          <w:rFonts w:ascii="Times New Roman" w:hAnsi="Times New Roman" w:cs="Times New Roman"/>
          <w:color w:val="000000" w:themeColor="text1"/>
          <w:sz w:val="28"/>
          <w:szCs w:val="28"/>
        </w:rPr>
        <w:t xml:space="preserve">. </w:t>
      </w:r>
      <w:r w:rsidRPr="006C15F6">
        <w:rPr>
          <w:rFonts w:ascii="Times New Roman" w:hAnsi="Times New Roman" w:cs="Times New Roman"/>
          <w:sz w:val="28"/>
          <w:szCs w:val="28"/>
        </w:rPr>
        <w:t>1</w:t>
      </w:r>
      <w:r w:rsidRPr="00BA044F">
        <w:rPr>
          <w:rFonts w:ascii="Times New Roman" w:hAnsi="Times New Roman" w:cs="Times New Roman"/>
          <w:sz w:val="28"/>
          <w:szCs w:val="28"/>
        </w:rPr>
        <w:t>.3.4</w:t>
      </w:r>
      <w:r w:rsidRPr="00BA044F">
        <w:rPr>
          <w:rFonts w:ascii="Times New Roman" w:hAnsi="Times New Roman" w:cs="Times New Roman"/>
          <w:color w:val="000000" w:themeColor="text1"/>
          <w:sz w:val="28"/>
          <w:szCs w:val="28"/>
        </w:rPr>
        <w:t xml:space="preserve"> сөйлемнің 8)  пункті бойынша семантикалық ұқсас толық теориялар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t>
            </m:r>
          </m:sup>
        </m:sSup>
      </m:oMath>
      <w:r w:rsidRPr="00BA044F">
        <w:rPr>
          <w:rFonts w:ascii="Times New Roman" w:hAnsi="Times New Roman" w:cs="Times New Roman"/>
          <w:color w:val="000000" w:themeColor="text1"/>
          <w:sz w:val="28"/>
          <w:szCs w:val="28"/>
        </w:rPr>
        <w:t xml:space="preserve"> және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2</m:t>
                </m:r>
              </m:sub>
            </m:sSub>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t>
            </m:r>
          </m:sup>
        </m:sSup>
      </m:oMath>
      <w:r w:rsidRPr="00BA044F">
        <w:rPr>
          <w:rFonts w:ascii="Times New Roman" w:hAnsi="Times New Roman" w:cs="Times New Roman"/>
          <w:color w:val="000000" w:themeColor="text1"/>
          <w:sz w:val="28"/>
          <w:szCs w:val="28"/>
        </w:rPr>
        <w:t> </w:t>
      </w:r>
      <w:r w:rsidRPr="00BA044F">
        <w:rPr>
          <w:rFonts w:ascii="Times New Roman" w:hAnsi="Times New Roman" w:cs="Times New Roman"/>
          <w:color w:val="000000" w:themeColor="text1"/>
          <w:sz w:val="28"/>
          <w:szCs w:val="28"/>
        </w:rPr>
        <w:t xml:space="preserve">  (</w:t>
      </w:r>
      <m:oMath>
        <m:sSubSup>
          <m:sSubSupPr>
            <m:ctrlPr>
              <w:rPr>
                <w:rFonts w:ascii="Cambria Math" w:hAnsi="Cambria Math" w:cs="Times New Roman"/>
                <w:i/>
                <w:color w:val="000000" w:themeColor="text1"/>
                <w:sz w:val="28"/>
                <w:szCs w:val="28"/>
                <w:lang w:val="ru-RU"/>
              </w:rPr>
            </m:ctrlPr>
          </m:sSub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t>
                </m:r>
              </m:sup>
            </m:sSup>
          </m:e>
          <m:sub>
            <m:r>
              <w:rPr>
                <w:rFonts w:ascii="Cambria Math" w:hAnsi="Cambria Math" w:cs="Times New Roman"/>
                <w:color w:val="000000" w:themeColor="text1"/>
                <w:sz w:val="28"/>
                <w:szCs w:val="28"/>
              </w:rPr>
              <m:t>S</m:t>
            </m:r>
          </m:sub>
          <m:sup>
            <m:r>
              <w:rPr>
                <w:rFonts w:ascii="Cambria Math" w:hAnsi="Cambria Math" w:cs="Times New Roman"/>
                <w:color w:val="000000" w:themeColor="text1"/>
                <w:sz w:val="28"/>
                <w:szCs w:val="28"/>
              </w:rPr>
              <m:t>≈</m:t>
            </m:r>
          </m:sup>
        </m:sSubSup>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2</m:t>
                </m:r>
              </m:sub>
            </m:sSub>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t>
            </m:r>
          </m:sup>
        </m:sSup>
      </m:oMath>
      <w:r w:rsidRPr="00BA044F">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I(</m:t>
        </m:r>
        <m:sSub>
          <m:sSubPr>
            <m:ctrlPr>
              <w:rPr>
                <w:rFonts w:ascii="Cambria Math" w:hAnsi="Cambria Math" w:cs="Times New Roman"/>
                <w:i/>
                <w:color w:val="000000" w:themeColor="text1"/>
                <w:sz w:val="28"/>
                <w:szCs w:val="28"/>
                <w:lang w:val="ru-RU"/>
              </w:rPr>
            </m:ctrlPr>
          </m:sSubPr>
          <m:e>
            <m:r>
              <w:rPr>
                <w:rFonts w:ascii="Cambria Math" w:hAnsi="Cambria Math" w:cs="Times New Roman"/>
                <w:color w:val="000000" w:themeColor="text1"/>
                <w:sz w:val="28"/>
                <w:szCs w:val="28"/>
              </w:rPr>
              <m:t>ℵ</m:t>
            </m:r>
          </m:e>
          <m:sub>
            <m:r>
              <w:rPr>
                <w:rFonts w:ascii="Cambria Math" w:hAnsi="Cambria Math" w:cs="Times New Roman"/>
                <w:color w:val="000000" w:themeColor="text1"/>
                <w:sz w:val="28"/>
                <w:szCs w:val="28"/>
              </w:rPr>
              <m:t>α</m:t>
            </m:r>
          </m:sub>
        </m:sSub>
        <m:r>
          <w:rPr>
            <w:rFonts w:ascii="Cambria Math" w:hAnsi="Cambria Math" w:cs="Times New Roman"/>
            <w:color w:val="000000" w:themeColor="text1"/>
            <w:sz w:val="28"/>
            <w:szCs w:val="28"/>
          </w:rPr>
          <m:t>,T)</m:t>
        </m:r>
      </m:oMath>
      <w:r w:rsidRPr="00BA044F">
        <w:rPr>
          <w:rFonts w:ascii="Times New Roman" w:eastAsiaTheme="minorEastAsia" w:hAnsi="Times New Roman" w:cs="Times New Roman"/>
          <w:color w:val="000000" w:themeColor="text1"/>
          <w:sz w:val="28"/>
          <w:szCs w:val="28"/>
        </w:rPr>
        <w:t xml:space="preserve"> спектральды функциясын сақтайды</w:t>
      </w:r>
      <w:r w:rsidRPr="00BA044F">
        <w:rPr>
          <w:rFonts w:ascii="Times New Roman" w:hAnsi="Times New Roman" w:cs="Times New Roman"/>
          <w:color w:val="000000" w:themeColor="text1"/>
          <w:sz w:val="28"/>
          <w:szCs w:val="28"/>
        </w:rPr>
        <w:t>, яғни дербес жағдайда категорлы қасиетін</w:t>
      </w:r>
      <w:r>
        <w:rPr>
          <w:rFonts w:ascii="Times New Roman" w:hAnsi="Times New Roman" w:cs="Times New Roman"/>
          <w:color w:val="000000" w:themeColor="text1"/>
          <w:sz w:val="28"/>
          <w:szCs w:val="28"/>
          <w:lang w:val="kk-KZ"/>
        </w:rPr>
        <w:t xml:space="preserve"> сақтайды. </w:t>
      </w:r>
      <w:r w:rsidRPr="006C15F6">
        <w:rPr>
          <w:rFonts w:ascii="Times New Roman" w:hAnsi="Times New Roman" w:cs="Times New Roman"/>
          <w:color w:val="000000" w:themeColor="text1"/>
          <w:sz w:val="28"/>
          <w:szCs w:val="28"/>
          <w:lang w:val="kk-KZ"/>
        </w:rPr>
        <w:t>2</w:t>
      </w:r>
      <w:r w:rsidRPr="00094DE9">
        <w:rPr>
          <w:rFonts w:ascii="Times New Roman" w:hAnsi="Times New Roman" w:cs="Times New Roman"/>
          <w:noProof/>
          <w:sz w:val="28"/>
          <w:szCs w:val="28"/>
        </w:rPr>
        <w:t>.</w:t>
      </w:r>
      <w:r w:rsidRPr="006C15F6">
        <w:rPr>
          <w:rFonts w:ascii="Times New Roman" w:hAnsi="Times New Roman" w:cs="Times New Roman"/>
          <w:noProof/>
          <w:sz w:val="28"/>
          <w:szCs w:val="28"/>
          <w:lang w:val="kk-KZ"/>
        </w:rPr>
        <w:t>5</w:t>
      </w:r>
      <w:r w:rsidRPr="00BA044F">
        <w:rPr>
          <w:rFonts w:ascii="Times New Roman" w:hAnsi="Times New Roman" w:cs="Times New Roman"/>
          <w:noProof/>
          <w:sz w:val="28"/>
          <w:szCs w:val="28"/>
        </w:rPr>
        <w:t xml:space="preserve">.2 теорема және </w:t>
      </w:r>
      <w:r w:rsidRPr="0039748D">
        <w:rPr>
          <w:rFonts w:ascii="Times New Roman" w:hAnsi="Times New Roman" w:cs="Times New Roman"/>
          <w:noProof/>
          <w:sz w:val="28"/>
          <w:szCs w:val="28"/>
        </w:rPr>
        <w:t>2</w:t>
      </w:r>
      <w:r w:rsidRPr="00094DE9">
        <w:rPr>
          <w:rFonts w:ascii="Times New Roman" w:hAnsi="Times New Roman" w:cs="Times New Roman"/>
          <w:noProof/>
          <w:sz w:val="28"/>
          <w:szCs w:val="28"/>
        </w:rPr>
        <w:t>.</w:t>
      </w:r>
      <w:r w:rsidRPr="0039748D">
        <w:rPr>
          <w:rFonts w:ascii="Times New Roman" w:hAnsi="Times New Roman" w:cs="Times New Roman"/>
          <w:noProof/>
          <w:sz w:val="28"/>
          <w:szCs w:val="28"/>
        </w:rPr>
        <w:t>5</w:t>
      </w:r>
      <w:r w:rsidRPr="00BA044F">
        <w:rPr>
          <w:rFonts w:ascii="Times New Roman" w:hAnsi="Times New Roman" w:cs="Times New Roman"/>
          <w:noProof/>
          <w:sz w:val="28"/>
          <w:szCs w:val="28"/>
        </w:rPr>
        <w:t>.3</w:t>
      </w:r>
      <w:r w:rsidRPr="00BA044F">
        <w:rPr>
          <w:rFonts w:ascii="Times New Roman" w:hAnsi="Times New Roman" w:cs="Times New Roman"/>
          <w:i/>
          <w:iCs/>
          <w:noProof/>
          <w:sz w:val="28"/>
          <w:szCs w:val="28"/>
        </w:rPr>
        <w:t xml:space="preserve"> </w:t>
      </w:r>
      <w:r w:rsidRPr="00BA044F">
        <w:rPr>
          <w:rFonts w:ascii="Times New Roman" w:hAnsi="Times New Roman" w:cs="Times New Roman"/>
          <w:noProof/>
          <w:sz w:val="28"/>
          <w:szCs w:val="28"/>
        </w:rPr>
        <w:t xml:space="preserve">теорема бойынша </w:t>
      </w:r>
      <w:r w:rsidRPr="0039748D">
        <w:rPr>
          <w:rFonts w:ascii="Times New Roman" w:hAnsi="Times New Roman" w:cs="Times New Roman"/>
          <w:noProof/>
          <w:sz w:val="28"/>
          <w:szCs w:val="28"/>
        </w:rPr>
        <w:t>2</w:t>
      </w:r>
      <w:r w:rsidRPr="00094DE9">
        <w:rPr>
          <w:rFonts w:ascii="Times New Roman" w:hAnsi="Times New Roman" w:cs="Times New Roman"/>
          <w:noProof/>
          <w:sz w:val="28"/>
          <w:szCs w:val="28"/>
        </w:rPr>
        <w:t>.</w:t>
      </w:r>
      <w:r w:rsidRPr="0039748D">
        <w:rPr>
          <w:rFonts w:ascii="Times New Roman" w:hAnsi="Times New Roman" w:cs="Times New Roman"/>
          <w:noProof/>
          <w:sz w:val="28"/>
          <w:szCs w:val="28"/>
        </w:rPr>
        <w:t>5</w:t>
      </w:r>
      <w:r w:rsidRPr="00BA044F">
        <w:rPr>
          <w:rFonts w:ascii="Times New Roman" w:hAnsi="Times New Roman" w:cs="Times New Roman"/>
          <w:noProof/>
          <w:sz w:val="28"/>
          <w:szCs w:val="28"/>
        </w:rPr>
        <w:t>.3</w:t>
      </w:r>
      <w:r w:rsidRPr="00BA044F">
        <w:rPr>
          <w:rFonts w:ascii="Times New Roman" w:hAnsi="Times New Roman" w:cs="Times New Roman"/>
          <w:i/>
          <w:iCs/>
          <w:noProof/>
          <w:sz w:val="28"/>
          <w:szCs w:val="28"/>
        </w:rPr>
        <w:t xml:space="preserve"> </w:t>
      </w:r>
      <w:r w:rsidRPr="00BA044F">
        <w:rPr>
          <w:rFonts w:ascii="Times New Roman" w:hAnsi="Times New Roman" w:cs="Times New Roman"/>
          <w:noProof/>
          <w:sz w:val="28"/>
          <w:szCs w:val="28"/>
        </w:rPr>
        <w:t>теорема шартын қанағаттандыратын</w:t>
      </w:r>
      <w:r w:rsidRPr="00BA044F">
        <w:rPr>
          <w:rFonts w:ascii="Times New Roman" w:hAnsi="Times New Roman" w:cs="Times New Roman"/>
          <w:i/>
          <w:iCs/>
          <w:noProof/>
          <w:sz w:val="28"/>
          <w:szCs w:val="28"/>
        </w:rPr>
        <w:t xml:space="preserve"> </w:t>
      </w:r>
      <w:r w:rsidRPr="00BA044F">
        <w:rPr>
          <w:rFonts w:ascii="Times New Roman" w:hAnsi="Times New Roman" w:cs="Times New Roman"/>
          <w:noProof/>
          <w:sz w:val="28"/>
          <w:szCs w:val="28"/>
        </w:rPr>
        <w:t>синтаксистік ұқсас йонсондық теориялар</w:t>
      </w:r>
      <w:r w:rsidRPr="00BA044F">
        <w:rPr>
          <w:rFonts w:ascii="Times New Roman" w:hAnsi="Times New Roman" w:cs="Times New Roman"/>
          <w:color w:val="000000" w:themeColor="text1"/>
          <w:sz w:val="28"/>
          <w:szCs w:val="28"/>
        </w:rPr>
        <w:t> </w:t>
      </w:r>
      <m:oMath>
        <m:sSub>
          <m:sSubPr>
            <m:ctrlPr>
              <w:rPr>
                <w:rFonts w:ascii="Cambria Math" w:hAnsi="Cambria Math" w:cs="Times New Roman"/>
                <w:i/>
                <w:color w:val="000000" w:themeColor="text1"/>
                <w:sz w:val="28"/>
                <w:szCs w:val="28"/>
                <w:lang w:val="ru-RU"/>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oMath>
      <w:r w:rsidRPr="00BA044F">
        <w:rPr>
          <w:rFonts w:ascii="Times New Roman" w:hAnsi="Times New Roman" w:cs="Times New Roman"/>
          <w:color w:val="000000" w:themeColor="text1"/>
          <w:sz w:val="28"/>
          <w:szCs w:val="28"/>
        </w:rPr>
        <w:t xml:space="preserve"> және </w:t>
      </w:r>
      <m:oMath>
        <m:sSub>
          <m:sSubPr>
            <m:ctrlPr>
              <w:rPr>
                <w:rFonts w:ascii="Cambria Math" w:hAnsi="Cambria Math" w:cs="Times New Roman"/>
                <w:i/>
                <w:color w:val="000000" w:themeColor="text1"/>
                <w:sz w:val="28"/>
                <w:szCs w:val="28"/>
                <w:lang w:val="ru-RU"/>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2</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2</m:t>
            </m:r>
          </m:sub>
        </m:sSub>
        <m:r>
          <w:rPr>
            <w:rFonts w:ascii="Cambria Math" w:hAnsi="Cambria Math" w:cs="Times New Roman"/>
            <w:color w:val="000000" w:themeColor="text1"/>
            <w:sz w:val="28"/>
            <w:szCs w:val="28"/>
          </w:rPr>
          <m:t>]</m:t>
        </m:r>
      </m:oMath>
      <w:r>
        <w:rPr>
          <w:rFonts w:ascii="Times New Roman" w:hAnsi="Times New Roman" w:cs="Times New Roman"/>
          <w:color w:val="000000" w:themeColor="text1"/>
          <w:sz w:val="28"/>
          <w:szCs w:val="28"/>
          <w:lang w:val="kk-KZ"/>
        </w:rPr>
        <w:t xml:space="preserve"> саналымсыз категорлылық қасиетін сақтайды.</w:t>
      </w:r>
      <w:r w:rsidRPr="00BA044F">
        <w:rPr>
          <w:rFonts w:ascii="Times New Roman" w:hAnsi="Times New Roman" w:cs="Times New Roman"/>
          <w:color w:val="000000" w:themeColor="text1"/>
          <w:sz w:val="28"/>
          <w:szCs w:val="28"/>
        </w:rPr>
        <w:t xml:space="preserve"> </w:t>
      </w:r>
    </w:p>
    <w:p w14:paraId="5FD2AC2F" w14:textId="77777777" w:rsidR="00FB4306" w:rsidRPr="00BA044F" w:rsidRDefault="00FB4306" w:rsidP="00FB4306">
      <w:pPr>
        <w:autoSpaceDE w:val="0"/>
        <w:autoSpaceDN w:val="0"/>
        <w:adjustRightInd w:val="0"/>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rPr>
        <w:t>С</w:t>
      </w:r>
      <w:r>
        <w:rPr>
          <w:rFonts w:ascii="Times New Roman" w:hAnsi="Times New Roman" w:cs="Times New Roman"/>
          <w:i/>
          <w:iCs/>
          <w:color w:val="000000" w:themeColor="text1"/>
          <w:sz w:val="28"/>
          <w:szCs w:val="28"/>
          <w:lang w:val="kk-KZ"/>
        </w:rPr>
        <w:t>алдар</w:t>
      </w:r>
      <w:r w:rsidRPr="00094DE9">
        <w:rPr>
          <w:rFonts w:ascii="Times New Roman" w:hAnsi="Times New Roman" w:cs="Times New Roman"/>
          <w:i/>
          <w:iCs/>
          <w:color w:val="000000" w:themeColor="text1"/>
          <w:sz w:val="28"/>
          <w:szCs w:val="28"/>
        </w:rPr>
        <w:t xml:space="preserve"> </w:t>
      </w:r>
      <w:r w:rsidRPr="00F81A45">
        <w:rPr>
          <w:rFonts w:ascii="Times New Roman" w:hAnsi="Times New Roman" w:cs="Times New Roman"/>
          <w:i/>
          <w:iCs/>
          <w:noProof/>
          <w:sz w:val="28"/>
          <w:szCs w:val="28"/>
        </w:rPr>
        <w:t>2.5</w:t>
      </w:r>
      <w:r w:rsidRPr="00094DE9">
        <w:rPr>
          <w:rFonts w:ascii="Times New Roman" w:hAnsi="Times New Roman" w:cs="Times New Roman"/>
          <w:i/>
          <w:iCs/>
          <w:color w:val="000000" w:themeColor="text1"/>
          <w:sz w:val="28"/>
          <w:szCs w:val="28"/>
        </w:rPr>
        <w:t>.</w:t>
      </w:r>
      <w:r w:rsidRPr="00BA044F">
        <w:rPr>
          <w:rFonts w:ascii="Times New Roman" w:hAnsi="Times New Roman" w:cs="Times New Roman"/>
          <w:i/>
          <w:iCs/>
          <w:color w:val="000000" w:themeColor="text1"/>
          <w:sz w:val="28"/>
          <w:szCs w:val="28"/>
        </w:rPr>
        <w:t>2</w:t>
      </w:r>
      <w:r w:rsidRPr="006C15F6">
        <w:rPr>
          <w:rFonts w:ascii="Times New Roman" w:hAnsi="Times New Roman" w:cs="Times New Roman"/>
          <w:i/>
          <w:iCs/>
          <w:color w:val="000000" w:themeColor="text1"/>
          <w:sz w:val="28"/>
          <w:szCs w:val="28"/>
        </w:rPr>
        <w:t>.</w:t>
      </w:r>
      <w:r w:rsidRPr="00BA044F">
        <w:rPr>
          <w:rFonts w:ascii="Times New Roman" w:hAnsi="Times New Roman" w:cs="Times New Roman"/>
          <w:i/>
          <w:iCs/>
          <w:color w:val="000000" w:themeColor="text1"/>
          <w:sz w:val="28"/>
          <w:szCs w:val="28"/>
        </w:rPr>
        <w:t xml:space="preserve"> </w:t>
      </w:r>
      <w:r w:rsidRPr="0039748D">
        <w:rPr>
          <w:rFonts w:ascii="Times New Roman" w:hAnsi="Times New Roman" w:cs="Times New Roman"/>
          <w:noProof/>
          <w:sz w:val="28"/>
          <w:szCs w:val="28"/>
        </w:rPr>
        <w:t>2</w:t>
      </w:r>
      <w:r w:rsidRPr="00094DE9">
        <w:rPr>
          <w:rFonts w:ascii="Times New Roman" w:hAnsi="Times New Roman" w:cs="Times New Roman"/>
          <w:noProof/>
          <w:sz w:val="28"/>
          <w:szCs w:val="28"/>
        </w:rPr>
        <w:t>.</w:t>
      </w:r>
      <w:r w:rsidRPr="0039748D">
        <w:rPr>
          <w:rFonts w:ascii="Times New Roman" w:hAnsi="Times New Roman" w:cs="Times New Roman"/>
          <w:noProof/>
          <w:sz w:val="28"/>
          <w:szCs w:val="28"/>
        </w:rPr>
        <w:t>5</w:t>
      </w:r>
      <w:r w:rsidRPr="00BA044F">
        <w:rPr>
          <w:rFonts w:ascii="Times New Roman" w:hAnsi="Times New Roman" w:cs="Times New Roman"/>
          <w:noProof/>
          <w:sz w:val="28"/>
          <w:szCs w:val="28"/>
        </w:rPr>
        <w:t>.3</w:t>
      </w:r>
      <w:r w:rsidRPr="00BA044F">
        <w:rPr>
          <w:rFonts w:ascii="Times New Roman" w:hAnsi="Times New Roman" w:cs="Times New Roman"/>
          <w:i/>
          <w:iCs/>
          <w:noProof/>
          <w:sz w:val="28"/>
          <w:szCs w:val="28"/>
        </w:rPr>
        <w:t xml:space="preserve"> </w:t>
      </w:r>
      <w:r w:rsidRPr="00BA044F">
        <w:rPr>
          <w:rFonts w:ascii="Times New Roman" w:hAnsi="Times New Roman" w:cs="Times New Roman"/>
          <w:noProof/>
          <w:sz w:val="28"/>
          <w:szCs w:val="28"/>
        </w:rPr>
        <w:t>теорема бойынша барлық тұжырымдар бірінші типті гибридтер кластары үшін орындалады және екінші типті гибридтер кластары үшін де дұрыс.</w:t>
      </w:r>
      <w:r>
        <w:rPr>
          <w:rFonts w:ascii="Times New Roman" w:hAnsi="Times New Roman" w:cs="Times New Roman"/>
          <w:noProof/>
          <w:sz w:val="28"/>
          <w:szCs w:val="28"/>
          <w:lang w:val="kk-KZ"/>
        </w:rPr>
        <w:t xml:space="preserve"> </w:t>
      </w:r>
    </w:p>
    <w:p w14:paraId="30246389" w14:textId="7BF15046" w:rsidR="00FB4306" w:rsidRPr="008B0314" w:rsidRDefault="00FB4306" w:rsidP="00FB4306">
      <w:pPr>
        <w:ind w:firstLine="454"/>
        <w:jc w:val="both"/>
        <w:rPr>
          <w:rFonts w:ascii="Times New Roman" w:hAnsi="Times New Roman" w:cs="Times New Roman"/>
          <w:sz w:val="28"/>
          <w:szCs w:val="28"/>
          <w:lang w:val="kk-KZ"/>
        </w:rPr>
      </w:pPr>
      <w:r w:rsidRPr="008B0314">
        <w:rPr>
          <w:rFonts w:ascii="Times New Roman" w:hAnsi="Times New Roman" w:cs="Times New Roman"/>
          <w:color w:val="000000" w:themeColor="text1"/>
          <w:sz w:val="28"/>
          <w:szCs w:val="28"/>
          <w:lang w:val="kk-KZ"/>
        </w:rPr>
        <w:t>Осы тараудың соңғы параграфында қ</w:t>
      </w:r>
      <w:r w:rsidRPr="008B0314">
        <w:rPr>
          <w:rFonts w:ascii="Times New Roman" w:hAnsi="Times New Roman" w:cs="Times New Roman"/>
          <w:color w:val="000000" w:themeColor="text1"/>
          <w:sz w:val="28"/>
          <w:szCs w:val="28"/>
        </w:rPr>
        <w:t>атты минималды гибридтерiнiң фрагменттерiнiң теоретикалық жиындарының геометриясы</w:t>
      </w:r>
      <w:r w:rsidRPr="008B0314">
        <w:rPr>
          <w:rFonts w:ascii="Times New Roman" w:hAnsi="Times New Roman" w:cs="Times New Roman"/>
          <w:color w:val="000000" w:themeColor="text1"/>
          <w:sz w:val="28"/>
          <w:szCs w:val="28"/>
          <w:lang w:val="kk-KZ"/>
        </w:rPr>
        <w:t xml:space="preserve"> қарастырылды.</w:t>
      </w:r>
      <w:r>
        <w:rPr>
          <w:rFonts w:ascii="Times New Roman" w:hAnsi="Times New Roman" w:cs="Times New Roman"/>
          <w:color w:val="000000" w:themeColor="text1"/>
          <w:sz w:val="28"/>
          <w:szCs w:val="28"/>
          <w:lang w:val="kk-KZ"/>
        </w:rPr>
        <w:t xml:space="preserve"> Бұл параграф гибридтердің қатты минималды геометрияларын зерттеуге арналған. Нәтиже робинсон спектрінің аясында алынған. </w:t>
      </w:r>
    </w:p>
    <w:p w14:paraId="7F0B5E26" w14:textId="77777777" w:rsidR="00FB4306" w:rsidRDefault="00FB4306" w:rsidP="00FB4306">
      <w:pPr>
        <w:ind w:firstLine="454"/>
        <w:jc w:val="both"/>
        <w:rPr>
          <w:rFonts w:ascii="Times New Roman" w:eastAsiaTheme="minorEastAsia" w:hAnsi="Times New Roman" w:cs="Times New Roman"/>
          <w:i/>
          <w:sz w:val="28"/>
          <w:szCs w:val="28"/>
          <w:lang w:val="kk-KZ" w:eastAsia="ru-RU"/>
        </w:rPr>
      </w:pPr>
      <w:r w:rsidRPr="00297E3B">
        <w:rPr>
          <w:rFonts w:ascii="Times New Roman" w:hAnsi="Times New Roman" w:cs="Times New Roman"/>
          <w:i/>
          <w:iCs/>
          <w:sz w:val="28"/>
          <w:szCs w:val="28"/>
          <w:lang w:val="kk-KZ"/>
        </w:rPr>
        <w:t>Анықтама 2.</w:t>
      </w:r>
      <w:r>
        <w:rPr>
          <w:rFonts w:ascii="Times New Roman" w:hAnsi="Times New Roman" w:cs="Times New Roman"/>
          <w:i/>
          <w:iCs/>
          <w:sz w:val="28"/>
          <w:szCs w:val="28"/>
          <w:lang w:val="kk-KZ"/>
        </w:rPr>
        <w:t>6</w:t>
      </w:r>
      <w:r w:rsidRPr="00297E3B">
        <w:rPr>
          <w:rFonts w:ascii="Times New Roman" w:hAnsi="Times New Roman" w:cs="Times New Roman"/>
          <w:i/>
          <w:iCs/>
          <w:sz w:val="28"/>
          <w:szCs w:val="28"/>
          <w:lang w:val="kk-KZ"/>
        </w:rPr>
        <w:t>.1</w:t>
      </w:r>
      <w:r w:rsidRPr="00044381">
        <w:rPr>
          <w:rFonts w:ascii="Times New Roman" w:hAnsi="Times New Roman" w:cs="Times New Roman"/>
          <w:i/>
          <w:iCs/>
          <w:sz w:val="28"/>
          <w:szCs w:val="28"/>
          <w:lang w:val="kk-KZ"/>
        </w:rPr>
        <w:t>.</w:t>
      </w:r>
      <w:r w:rsidRPr="00297E3B">
        <w:rPr>
          <w:rFonts w:ascii="Times New Roman" w:hAnsi="Times New Roman" w:cs="Times New Roman"/>
          <w:i/>
          <w:iCs/>
          <w:sz w:val="28"/>
          <w:szCs w:val="28"/>
          <w:lang w:val="kk-KZ"/>
        </w:rPr>
        <w:t xml:space="preserve"> </w:t>
      </w:r>
      <m:oMath>
        <m:r>
          <w:rPr>
            <w:rFonts w:ascii="Cambria Math" w:eastAsiaTheme="minorEastAsia" w:hAnsi="Cambria Math" w:cs="Times New Roman"/>
            <w:sz w:val="28"/>
            <w:szCs w:val="28"/>
            <w:lang w:eastAsia="ru-RU"/>
          </w:rPr>
          <m:t>T</m:t>
        </m:r>
      </m:oMath>
      <w:r w:rsidRPr="00297E3B">
        <w:rPr>
          <w:rFonts w:ascii="Times New Roman" w:eastAsiaTheme="minorEastAsia" w:hAnsi="Times New Roman" w:cs="Times New Roman"/>
          <w:i/>
          <w:sz w:val="28"/>
          <w:szCs w:val="28"/>
          <w:lang w:val="kk-KZ" w:eastAsia="ru-RU"/>
        </w:rPr>
        <w:t xml:space="preserve"> </w:t>
      </w:r>
      <w:r w:rsidRPr="00297E3B">
        <w:rPr>
          <w:rFonts w:ascii="Times New Roman" w:eastAsiaTheme="minorEastAsia" w:hAnsi="Times New Roman" w:cs="Times New Roman"/>
          <w:iCs/>
          <w:sz w:val="28"/>
          <w:szCs w:val="28"/>
          <w:lang w:val="kk-KZ" w:eastAsia="ru-RU"/>
        </w:rPr>
        <w:t>йонсондық теориясы робинсондық теория деп аталады, егер ол әмбебап аксиоматацияланған болса</w:t>
      </w:r>
      <w:r>
        <w:rPr>
          <w:rFonts w:ascii="Times New Roman" w:eastAsiaTheme="minorEastAsia" w:hAnsi="Times New Roman" w:cs="Times New Roman"/>
          <w:i/>
          <w:sz w:val="28"/>
          <w:szCs w:val="28"/>
          <w:lang w:val="kk-KZ" w:eastAsia="ru-RU"/>
        </w:rPr>
        <w:t>.</w:t>
      </w:r>
    </w:p>
    <w:p w14:paraId="7227E0C5" w14:textId="77777777" w:rsidR="00FB4306" w:rsidRDefault="00FB4306" w:rsidP="00FB4306">
      <w:pPr>
        <w:ind w:firstLine="454"/>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iCs/>
          <w:sz w:val="28"/>
          <w:szCs w:val="28"/>
          <w:lang w:val="kk-KZ" w:eastAsia="ru-RU"/>
        </w:rPr>
        <w:t xml:space="preserve">Айтарлық </w:t>
      </w:r>
      <m:oMath>
        <m:r>
          <w:rPr>
            <w:rFonts w:ascii="Cambria Math" w:eastAsiaTheme="minorEastAsia" w:hAnsi="Cambria Math" w:cs="Times New Roman"/>
            <w:sz w:val="28"/>
            <w:szCs w:val="28"/>
            <w:lang w:eastAsia="ru-RU"/>
          </w:rPr>
          <m:t>T</m:t>
        </m:r>
      </m:oMath>
      <w:r>
        <w:rPr>
          <w:rFonts w:ascii="Times New Roman" w:eastAsiaTheme="minorEastAsia" w:hAnsi="Times New Roman" w:cs="Times New Roman"/>
          <w:sz w:val="28"/>
          <w:szCs w:val="28"/>
          <w:lang w:val="kk-KZ" w:eastAsia="ru-RU"/>
        </w:rPr>
        <w:t xml:space="preserve"> </w:t>
      </w:r>
      <w:r w:rsidRPr="00BE22A6">
        <w:t xml:space="preserve"> – </w:t>
      </w:r>
      <w:r>
        <w:rPr>
          <w:rFonts w:ascii="Times New Roman" w:eastAsiaTheme="minorEastAsia" w:hAnsi="Times New Roman" w:cs="Times New Roman"/>
          <w:sz w:val="28"/>
          <w:szCs w:val="28"/>
          <w:lang w:val="kk-KZ" w:eastAsia="ru-RU"/>
        </w:rPr>
        <w:t xml:space="preserve">робинсондық теория, </w:t>
      </w:r>
      <m:oMath>
        <m:r>
          <w:rPr>
            <w:rFonts w:ascii="Cambria Math" w:eastAsiaTheme="minorEastAsia" w:hAnsi="Cambria Math" w:cs="Times New Roman"/>
            <w:sz w:val="28"/>
            <w:szCs w:val="28"/>
            <w:lang w:val="kk-KZ" w:eastAsia="ru-RU"/>
          </w:rPr>
          <m:t>A-σ</m:t>
        </m:r>
      </m:oMath>
      <w:r w:rsidRPr="00297E3B">
        <w:rPr>
          <w:rFonts w:ascii="Times New Roman" w:eastAsiaTheme="minorEastAsia" w:hAnsi="Times New Roman" w:cs="Times New Roman"/>
          <w:sz w:val="28"/>
          <w:szCs w:val="28"/>
          <w:lang w:val="kk-KZ" w:eastAsia="ru-RU"/>
        </w:rPr>
        <w:t xml:space="preserve"> </w:t>
      </w:r>
      <w:r>
        <w:rPr>
          <w:rFonts w:ascii="Times New Roman" w:eastAsiaTheme="minorEastAsia" w:hAnsi="Times New Roman" w:cs="Times New Roman"/>
          <w:sz w:val="28"/>
          <w:szCs w:val="28"/>
          <w:lang w:val="kk-KZ" w:eastAsia="ru-RU"/>
        </w:rPr>
        <w:t xml:space="preserve">сигнатурасының кез келген моделі болсын. </w:t>
      </w:r>
      <m:oMath>
        <m:r>
          <w:rPr>
            <w:rFonts w:ascii="Cambria Math" w:eastAsiaTheme="minorEastAsia" w:hAnsi="Cambria Math" w:cs="Times New Roman"/>
            <w:sz w:val="28"/>
            <w:szCs w:val="28"/>
            <w:lang w:val="kk-KZ" w:eastAsia="ru-RU"/>
          </w:rPr>
          <m:t>A</m:t>
        </m:r>
      </m:oMath>
      <w:r>
        <w:rPr>
          <w:rFonts w:ascii="Times New Roman" w:eastAsiaTheme="minorEastAsia" w:hAnsi="Times New Roman" w:cs="Times New Roman"/>
          <w:sz w:val="28"/>
          <w:szCs w:val="28"/>
          <w:lang w:val="kk-KZ" w:eastAsia="ru-RU"/>
        </w:rPr>
        <w:t xml:space="preserve"> моделінің робинсондық спектрі деп келесі жиынды айтамыз:</w:t>
      </w:r>
    </w:p>
    <w:p w14:paraId="7EE6E744" w14:textId="77777777" w:rsidR="00FB4306" w:rsidRDefault="00FB4306" w:rsidP="00FB4306">
      <w:pPr>
        <w:ind w:firstLine="454"/>
        <w:jc w:val="both"/>
        <w:rPr>
          <w:rFonts w:ascii="Times New Roman" w:eastAsiaTheme="minorEastAsia" w:hAnsi="Times New Roman" w:cs="Times New Roman"/>
          <w:sz w:val="28"/>
          <w:szCs w:val="28"/>
          <w:lang w:val="kk-KZ" w:eastAsia="ru-RU"/>
        </w:rPr>
      </w:pPr>
      <m:oMath>
        <m:r>
          <w:rPr>
            <w:rFonts w:ascii="Cambria Math" w:eastAsiaTheme="minorEastAsia" w:hAnsi="Cambria Math" w:cs="Times New Roman"/>
            <w:sz w:val="28"/>
            <w:szCs w:val="28"/>
            <w:lang w:val="kk-KZ" w:eastAsia="ru-RU"/>
          </w:rPr>
          <m:t>RSp</m:t>
        </m:r>
        <m:d>
          <m:dPr>
            <m:ctrlPr>
              <w:rPr>
                <w:rFonts w:ascii="Cambria Math" w:eastAsiaTheme="minorEastAsia" w:hAnsi="Cambria Math" w:cs="Times New Roman"/>
                <w:i/>
                <w:sz w:val="28"/>
                <w:szCs w:val="28"/>
                <w:lang w:val="en-US" w:eastAsia="ru-RU"/>
              </w:rPr>
            </m:ctrlPr>
          </m:dPr>
          <m:e>
            <m:r>
              <w:rPr>
                <w:rFonts w:ascii="Cambria Math" w:eastAsiaTheme="minorEastAsia" w:hAnsi="Cambria Math" w:cs="Times New Roman"/>
                <w:sz w:val="28"/>
                <w:szCs w:val="28"/>
                <w:lang w:val="kk-KZ" w:eastAsia="ru-RU"/>
              </w:rPr>
              <m:t>A</m:t>
            </m:r>
          </m:e>
        </m:d>
        <m:r>
          <w:rPr>
            <w:rFonts w:ascii="Cambria Math" w:eastAsiaTheme="minorEastAsia" w:hAnsi="Cambria Math" w:cs="Times New Roman"/>
            <w:sz w:val="28"/>
            <w:szCs w:val="28"/>
            <w:lang w:val="kk-KZ" w:eastAsia="ru-RU"/>
          </w:rPr>
          <m:t>={T|T-</m:t>
        </m:r>
      </m:oMath>
      <w:r w:rsidRPr="00D736C2">
        <w:rPr>
          <w:rFonts w:ascii="Times New Roman" w:eastAsiaTheme="minorEastAsia" w:hAnsi="Times New Roman" w:cs="Times New Roman"/>
          <w:sz w:val="28"/>
          <w:szCs w:val="28"/>
          <w:lang w:val="kk-KZ" w:eastAsia="ru-RU"/>
        </w:rPr>
        <w:t xml:space="preserve"> </w:t>
      </w:r>
      <m:oMath>
        <m:r>
          <w:rPr>
            <w:rFonts w:ascii="Cambria Math" w:eastAsiaTheme="minorEastAsia" w:hAnsi="Cambria Math" w:cs="Times New Roman"/>
            <w:sz w:val="28"/>
            <w:szCs w:val="28"/>
            <w:lang w:val="kk-KZ" w:eastAsia="ru-RU"/>
          </w:rPr>
          <m:t>σ</m:t>
        </m:r>
      </m:oMath>
      <w:r w:rsidRPr="00297E3B">
        <w:rPr>
          <w:rFonts w:ascii="Times New Roman" w:eastAsiaTheme="minorEastAsia" w:hAnsi="Times New Roman" w:cs="Times New Roman"/>
          <w:sz w:val="28"/>
          <w:szCs w:val="28"/>
          <w:lang w:val="kk-KZ" w:eastAsia="ru-RU"/>
        </w:rPr>
        <w:t xml:space="preserve"> </w:t>
      </w:r>
      <w:r>
        <w:rPr>
          <w:rFonts w:ascii="Times New Roman" w:eastAsiaTheme="minorEastAsia" w:hAnsi="Times New Roman" w:cs="Times New Roman"/>
          <w:sz w:val="28"/>
          <w:szCs w:val="28"/>
          <w:lang w:val="kk-KZ" w:eastAsia="ru-RU"/>
        </w:rPr>
        <w:t xml:space="preserve">сигнатурасының тіліндегі робинсондық теория және </w:t>
      </w:r>
      <m:oMath>
        <m:r>
          <w:rPr>
            <w:rFonts w:ascii="Cambria Math" w:eastAsiaTheme="minorEastAsia" w:hAnsi="Cambria Math" w:cs="Times New Roman"/>
            <w:sz w:val="28"/>
            <w:szCs w:val="28"/>
            <w:lang w:val="kk-KZ" w:eastAsia="ru-RU"/>
          </w:rPr>
          <m:t>A∈Mod(T)}.</m:t>
        </m:r>
      </m:oMath>
    </w:p>
    <w:p w14:paraId="7B4305B9" w14:textId="6DFFD223" w:rsidR="00FB4306" w:rsidRPr="00631260" w:rsidRDefault="00FB4306" w:rsidP="00FB4306">
      <w:pPr>
        <w:ind w:firstLine="454"/>
        <w:jc w:val="both"/>
        <w:rPr>
          <w:rFonts w:ascii="Times New Roman" w:eastAsiaTheme="minorEastAsia" w:hAnsi="Times New Roman" w:cs="Times New Roman"/>
          <w:sz w:val="28"/>
          <w:szCs w:val="28"/>
          <w:lang w:val="kk-KZ" w:eastAsia="ru-RU"/>
        </w:rPr>
      </w:pPr>
      <m:oMath>
        <m:r>
          <w:rPr>
            <w:rFonts w:ascii="Cambria Math" w:eastAsiaTheme="minorEastAsia" w:hAnsi="Cambria Math" w:cs="Times New Roman"/>
            <w:sz w:val="28"/>
            <w:szCs w:val="28"/>
            <w:lang w:val="kk-KZ" w:eastAsia="ru-RU"/>
          </w:rPr>
          <m:t>RSp</m:t>
        </m:r>
        <m:sSub>
          <m:sSubPr>
            <m:ctrlPr>
              <w:rPr>
                <w:rFonts w:ascii="Cambria Math" w:eastAsiaTheme="minorEastAsia" w:hAnsi="Cambria Math" w:cs="Times New Roman"/>
                <w:i/>
                <w:sz w:val="28"/>
                <w:szCs w:val="28"/>
                <w:lang w:val="en-US" w:eastAsia="ru-RU"/>
              </w:rPr>
            </m:ctrlPr>
          </m:sSubPr>
          <m:e>
            <m:d>
              <m:dPr>
                <m:ctrlPr>
                  <w:rPr>
                    <w:rFonts w:ascii="Cambria Math" w:eastAsiaTheme="minorEastAsia" w:hAnsi="Cambria Math" w:cs="Times New Roman"/>
                    <w:i/>
                    <w:sz w:val="28"/>
                    <w:szCs w:val="28"/>
                    <w:lang w:val="en-US" w:eastAsia="ru-RU"/>
                  </w:rPr>
                </m:ctrlPr>
              </m:dPr>
              <m:e>
                <m:r>
                  <w:rPr>
                    <w:rFonts w:ascii="Cambria Math" w:eastAsiaTheme="minorEastAsia" w:hAnsi="Cambria Math" w:cs="Times New Roman"/>
                    <w:sz w:val="28"/>
                    <w:szCs w:val="28"/>
                    <w:lang w:val="kk-KZ" w:eastAsia="ru-RU"/>
                  </w:rPr>
                  <m:t>A</m:t>
                </m:r>
              </m:e>
            </m:d>
            <m:r>
              <w:rPr>
                <w:rFonts w:ascii="Cambria Math" w:eastAsiaTheme="minorEastAsia" w:hAnsi="Cambria Math" w:cs="Times New Roman"/>
                <w:sz w:val="28"/>
                <w:szCs w:val="28"/>
                <w:lang w:val="kk-KZ" w:eastAsia="ru-RU"/>
              </w:rPr>
              <m:t>/</m:t>
            </m:r>
          </m:e>
          <m:sub>
            <m:r>
              <w:rPr>
                <w:rFonts w:ascii="Cambria Math" w:eastAsiaTheme="minorEastAsia" w:hAnsi="Cambria Math" w:cs="Times New Roman"/>
                <w:sz w:val="28"/>
                <w:szCs w:val="28"/>
                <w:lang w:val="kk-KZ" w:eastAsia="ru-RU"/>
              </w:rPr>
              <m:t>⋈</m:t>
            </m:r>
          </m:sub>
        </m:sSub>
      </m:oMath>
      <w:r>
        <w:rPr>
          <w:rFonts w:ascii="Times New Roman" w:eastAsiaTheme="minorEastAsia" w:hAnsi="Times New Roman" w:cs="Times New Roman"/>
          <w:sz w:val="28"/>
          <w:szCs w:val="28"/>
          <w:lang w:val="kk-KZ" w:eastAsia="ru-RU"/>
        </w:rPr>
        <w:t xml:space="preserve"> арқылы </w:t>
      </w:r>
      <m:oMath>
        <m:r>
          <w:rPr>
            <w:rFonts w:ascii="Cambria Math" w:eastAsiaTheme="minorEastAsia" w:hAnsi="Cambria Math" w:cs="Times New Roman"/>
            <w:sz w:val="28"/>
            <w:szCs w:val="28"/>
            <w:lang w:val="kk-KZ" w:eastAsia="ru-RU"/>
          </w:rPr>
          <m:t>⋈</m:t>
        </m:r>
      </m:oMath>
      <w:r w:rsidRPr="00D736C2">
        <w:rPr>
          <w:rFonts w:ascii="Times New Roman" w:eastAsiaTheme="minorEastAsia" w:hAnsi="Times New Roman" w:cs="Times New Roman"/>
          <w:sz w:val="28"/>
          <w:szCs w:val="28"/>
          <w:lang w:val="kk-KZ" w:eastAsia="ru-RU"/>
        </w:rPr>
        <w:t xml:space="preserve"> қатысты </w:t>
      </w:r>
      <m:oMath>
        <m:r>
          <w:rPr>
            <w:rFonts w:ascii="Cambria Math" w:eastAsiaTheme="minorEastAsia" w:hAnsi="Cambria Math" w:cs="Times New Roman"/>
            <w:sz w:val="28"/>
            <w:szCs w:val="28"/>
            <w:lang w:val="kk-KZ" w:eastAsia="ru-RU"/>
          </w:rPr>
          <m:t>A</m:t>
        </m:r>
      </m:oMath>
      <w:r>
        <w:rPr>
          <w:rFonts w:ascii="Times New Roman" w:eastAsiaTheme="minorEastAsia" w:hAnsi="Times New Roman" w:cs="Times New Roman"/>
          <w:sz w:val="28"/>
          <w:szCs w:val="28"/>
          <w:lang w:val="kk-KZ" w:eastAsia="ru-RU"/>
        </w:rPr>
        <w:t xml:space="preserve"> моделінің робинсондық спектрінің фактор жиынын қарастырамыз. Егер </w:t>
      </w:r>
      <m:oMath>
        <m:r>
          <w:rPr>
            <w:rFonts w:ascii="Cambria Math" w:eastAsiaTheme="minorEastAsia" w:hAnsi="Cambria Math" w:cs="Times New Roman"/>
            <w:sz w:val="28"/>
            <w:szCs w:val="28"/>
            <w:lang w:eastAsia="ru-RU"/>
          </w:rPr>
          <m:t>T</m:t>
        </m:r>
      </m:oMath>
      <w:r>
        <w:rPr>
          <w:rFonts w:ascii="Times New Roman" w:eastAsiaTheme="minorEastAsia" w:hAnsi="Times New Roman" w:cs="Times New Roman"/>
          <w:sz w:val="28"/>
          <w:szCs w:val="28"/>
          <w:lang w:val="kk-KZ" w:eastAsia="ru-RU"/>
        </w:rPr>
        <w:t xml:space="preserve"> </w:t>
      </w:r>
      <m:oMath>
        <m:r>
          <w:rPr>
            <w:rFonts w:ascii="Cambria Math" w:eastAsiaTheme="minorEastAsia" w:hAnsi="Cambria Math" w:cs="Times New Roman"/>
            <w:sz w:val="28"/>
            <w:szCs w:val="28"/>
            <w:lang w:val="kk-KZ" w:eastAsia="ru-RU"/>
          </w:rPr>
          <m:t>–</m:t>
        </m:r>
      </m:oMath>
      <w:r w:rsidRPr="00D736C2">
        <w:rPr>
          <w:rFonts w:ascii="Times New Roman" w:eastAsiaTheme="minorEastAsia" w:hAnsi="Times New Roman" w:cs="Times New Roman"/>
          <w:sz w:val="28"/>
          <w:szCs w:val="28"/>
          <w:lang w:val="kk-KZ" w:eastAsia="ru-RU"/>
        </w:rPr>
        <w:t xml:space="preserve"> </w:t>
      </w:r>
      <m:oMath>
        <m:r>
          <w:rPr>
            <w:rFonts w:ascii="Cambria Math" w:eastAsiaTheme="minorEastAsia" w:hAnsi="Cambria Math" w:cs="Times New Roman"/>
            <w:sz w:val="28"/>
            <w:szCs w:val="28"/>
            <w:lang w:val="kk-KZ" w:eastAsia="ru-RU"/>
          </w:rPr>
          <m:t>σ</m:t>
        </m:r>
      </m:oMath>
      <w:r w:rsidRPr="00297E3B">
        <w:rPr>
          <w:rFonts w:ascii="Times New Roman" w:eastAsiaTheme="minorEastAsia" w:hAnsi="Times New Roman" w:cs="Times New Roman"/>
          <w:sz w:val="28"/>
          <w:szCs w:val="28"/>
          <w:lang w:val="kk-KZ" w:eastAsia="ru-RU"/>
        </w:rPr>
        <w:t xml:space="preserve"> </w:t>
      </w:r>
      <w:r>
        <w:rPr>
          <w:rFonts w:ascii="Times New Roman" w:eastAsiaTheme="minorEastAsia" w:hAnsi="Times New Roman" w:cs="Times New Roman"/>
          <w:sz w:val="28"/>
          <w:szCs w:val="28"/>
          <w:lang w:val="kk-KZ" w:eastAsia="ru-RU"/>
        </w:rPr>
        <w:t xml:space="preserve">сигнатурасының тіліндегі кез келген робинсондық теория болса, онда </w:t>
      </w:r>
      <m:oMath>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E</m:t>
            </m:r>
          </m:e>
          <m:sub>
            <m:d>
              <m:dPr>
                <m:begChr m:val="["/>
                <m:endChr m:val="]"/>
                <m:ctrlPr>
                  <w:rPr>
                    <w:rFonts w:ascii="Cambria Math" w:eastAsiaTheme="minorEastAsia" w:hAnsi="Cambria Math" w:cs="Times New Roman"/>
                    <w:i/>
                    <w:sz w:val="28"/>
                    <w:szCs w:val="28"/>
                    <w:lang w:val="kk-KZ" w:eastAsia="ru-RU"/>
                  </w:rPr>
                </m:ctrlPr>
              </m:dPr>
              <m:e>
                <m:r>
                  <w:rPr>
                    <w:rFonts w:ascii="Cambria Math" w:eastAsiaTheme="minorEastAsia" w:hAnsi="Cambria Math" w:cs="Times New Roman"/>
                    <w:sz w:val="28"/>
                    <w:szCs w:val="28"/>
                    <w:lang w:val="kk-KZ" w:eastAsia="ru-RU"/>
                  </w:rPr>
                  <m:t>T</m:t>
                </m:r>
              </m:e>
            </m:d>
          </m:sub>
        </m:sSub>
        <m:r>
          <w:rPr>
            <w:rFonts w:ascii="Cambria Math" w:eastAsiaTheme="minorEastAsia" w:hAnsi="Cambria Math" w:cs="Times New Roman"/>
            <w:sz w:val="28"/>
            <w:szCs w:val="28"/>
            <w:lang w:val="kk-KZ" w:eastAsia="ru-RU"/>
          </w:rPr>
          <m:t>=</m:t>
        </m:r>
        <m:nary>
          <m:naryPr>
            <m:chr m:val="⋃"/>
            <m:limLoc m:val="undOvr"/>
            <m:supHide m:val="1"/>
            <m:ctrlPr>
              <w:rPr>
                <w:rFonts w:ascii="Cambria Math" w:eastAsiaTheme="minorEastAsia" w:hAnsi="Cambria Math" w:cs="Times New Roman"/>
                <w:i/>
                <w:sz w:val="28"/>
                <w:szCs w:val="28"/>
                <w:lang w:val="kk-KZ" w:eastAsia="ru-RU"/>
              </w:rPr>
            </m:ctrlPr>
          </m:naryPr>
          <m:sub>
            <m:r>
              <w:rPr>
                <w:rFonts w:ascii="Cambria Math" w:eastAsiaTheme="minorEastAsia" w:hAnsi="Cambria Math" w:cs="Times New Roman"/>
                <w:sz w:val="28"/>
                <w:szCs w:val="28"/>
                <w:lang w:val="kk-KZ" w:eastAsia="ru-RU"/>
              </w:rPr>
              <m:t>∆∈[T]</m:t>
            </m:r>
          </m:sub>
          <m:sup/>
          <m:e>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E</m:t>
                </m:r>
              </m:e>
              <m:sub>
                <m:r>
                  <w:rPr>
                    <w:rFonts w:ascii="Cambria Math" w:eastAsiaTheme="minorEastAsia" w:hAnsi="Cambria Math" w:cs="Times New Roman"/>
                    <w:sz w:val="28"/>
                    <w:szCs w:val="28"/>
                    <w:lang w:val="kk-KZ" w:eastAsia="ru-RU"/>
                  </w:rPr>
                  <m:t>∆</m:t>
                </m:r>
              </m:sub>
            </m:sSub>
          </m:e>
        </m:nary>
      </m:oMath>
      <w:r w:rsidRPr="00D736C2">
        <w:rPr>
          <w:rFonts w:ascii="Times New Roman" w:eastAsiaTheme="minorEastAsia" w:hAnsi="Times New Roman" w:cs="Times New Roman"/>
          <w:sz w:val="28"/>
          <w:szCs w:val="28"/>
          <w:lang w:val="kk-KZ" w:eastAsia="ru-RU"/>
        </w:rPr>
        <w:t xml:space="preserve"> </w:t>
      </w:r>
      <m:oMath>
        <m:r>
          <w:rPr>
            <w:rFonts w:ascii="Cambria Math" w:eastAsiaTheme="minorEastAsia" w:hAnsi="Cambria Math" w:cs="Times New Roman"/>
            <w:sz w:val="28"/>
            <w:szCs w:val="28"/>
            <w:lang w:val="kk-KZ" w:eastAsia="ru-RU"/>
          </w:rPr>
          <m:t xml:space="preserve">- </m:t>
        </m:r>
        <m:d>
          <m:dPr>
            <m:begChr m:val="["/>
            <m:endChr m:val="]"/>
            <m:ctrlPr>
              <w:rPr>
                <w:rFonts w:ascii="Cambria Math" w:eastAsiaTheme="minorEastAsia" w:hAnsi="Cambria Math" w:cs="Times New Roman"/>
                <w:i/>
                <w:sz w:val="28"/>
                <w:szCs w:val="28"/>
                <w:lang w:val="kk-KZ" w:eastAsia="ru-RU"/>
              </w:rPr>
            </m:ctrlPr>
          </m:dPr>
          <m:e>
            <m:r>
              <w:rPr>
                <w:rFonts w:ascii="Cambria Math" w:eastAsiaTheme="minorEastAsia" w:hAnsi="Cambria Math" w:cs="Times New Roman"/>
                <w:sz w:val="28"/>
                <w:szCs w:val="28"/>
                <w:lang w:val="kk-KZ" w:eastAsia="ru-RU"/>
              </w:rPr>
              <m:t>T</m:t>
            </m:r>
          </m:e>
        </m:d>
      </m:oMath>
      <w:r>
        <w:rPr>
          <w:rFonts w:ascii="Times New Roman" w:eastAsiaTheme="minorEastAsia" w:hAnsi="Times New Roman" w:cs="Times New Roman"/>
          <w:sz w:val="28"/>
          <w:szCs w:val="28"/>
          <w:lang w:val="kk-KZ" w:eastAsia="ru-RU"/>
        </w:rPr>
        <w:t xml:space="preserve"> класының барлық экзистенциалды тұйық модельдер класы, </w:t>
      </w:r>
      <m:oMath>
        <m:d>
          <m:dPr>
            <m:begChr m:val="["/>
            <m:endChr m:val="]"/>
            <m:ctrlPr>
              <w:rPr>
                <w:rFonts w:ascii="Cambria Math" w:eastAsiaTheme="minorEastAsia" w:hAnsi="Cambria Math" w:cs="Times New Roman"/>
                <w:i/>
                <w:sz w:val="28"/>
                <w:szCs w:val="28"/>
                <w:lang w:val="kk-KZ" w:eastAsia="ru-RU"/>
              </w:rPr>
            </m:ctrlPr>
          </m:dPr>
          <m:e>
            <m:r>
              <w:rPr>
                <w:rFonts w:ascii="Cambria Math" w:eastAsiaTheme="minorEastAsia" w:hAnsi="Cambria Math" w:cs="Times New Roman"/>
                <w:sz w:val="28"/>
                <w:szCs w:val="28"/>
                <w:lang w:val="kk-KZ" w:eastAsia="ru-RU"/>
              </w:rPr>
              <m:t>T</m:t>
            </m:r>
          </m:e>
        </m:d>
        <m:r>
          <w:rPr>
            <w:rFonts w:ascii="Cambria Math" w:eastAsiaTheme="minorEastAsia" w:hAnsi="Cambria Math" w:cs="Times New Roman"/>
            <w:sz w:val="28"/>
            <w:szCs w:val="28"/>
            <w:lang w:val="kk-KZ" w:eastAsia="ru-RU"/>
          </w:rPr>
          <m:t>∈RSp</m:t>
        </m:r>
        <m:sSub>
          <m:sSubPr>
            <m:ctrlPr>
              <w:rPr>
                <w:rFonts w:ascii="Cambria Math" w:eastAsiaTheme="minorEastAsia" w:hAnsi="Cambria Math" w:cs="Times New Roman"/>
                <w:i/>
                <w:sz w:val="28"/>
                <w:szCs w:val="28"/>
                <w:lang w:val="en-US" w:eastAsia="ru-RU"/>
              </w:rPr>
            </m:ctrlPr>
          </m:sSubPr>
          <m:e>
            <m:d>
              <m:dPr>
                <m:ctrlPr>
                  <w:rPr>
                    <w:rFonts w:ascii="Cambria Math" w:eastAsiaTheme="minorEastAsia" w:hAnsi="Cambria Math" w:cs="Times New Roman"/>
                    <w:i/>
                    <w:sz w:val="28"/>
                    <w:szCs w:val="28"/>
                    <w:lang w:val="en-US" w:eastAsia="ru-RU"/>
                  </w:rPr>
                </m:ctrlPr>
              </m:dPr>
              <m:e>
                <m:r>
                  <w:rPr>
                    <w:rFonts w:ascii="Cambria Math" w:eastAsiaTheme="minorEastAsia" w:hAnsi="Cambria Math" w:cs="Times New Roman"/>
                    <w:sz w:val="28"/>
                    <w:szCs w:val="28"/>
                    <w:lang w:val="kk-KZ" w:eastAsia="ru-RU"/>
                  </w:rPr>
                  <m:t>A</m:t>
                </m:r>
              </m:e>
            </m:d>
            <m:r>
              <w:rPr>
                <w:rFonts w:ascii="Cambria Math" w:eastAsiaTheme="minorEastAsia" w:hAnsi="Cambria Math" w:cs="Times New Roman"/>
                <w:sz w:val="28"/>
                <w:szCs w:val="28"/>
                <w:lang w:val="kk-KZ" w:eastAsia="ru-RU"/>
              </w:rPr>
              <m:t>/</m:t>
            </m:r>
          </m:e>
          <m:sub>
            <m:r>
              <w:rPr>
                <w:rFonts w:ascii="Cambria Math" w:eastAsiaTheme="minorEastAsia" w:hAnsi="Cambria Math" w:cs="Times New Roman"/>
                <w:sz w:val="28"/>
                <w:szCs w:val="28"/>
                <w:lang w:val="kk-KZ" w:eastAsia="ru-RU"/>
              </w:rPr>
              <m:t>⋈</m:t>
            </m:r>
          </m:sub>
        </m:sSub>
      </m:oMath>
      <w:r>
        <w:rPr>
          <w:rFonts w:ascii="Times New Roman" w:eastAsiaTheme="minorEastAsia" w:hAnsi="Times New Roman" w:cs="Times New Roman"/>
          <w:sz w:val="28"/>
          <w:szCs w:val="28"/>
          <w:lang w:val="kk-KZ" w:eastAsia="ru-RU"/>
        </w:rPr>
        <w:t xml:space="preserve">.  </w:t>
      </w:r>
    </w:p>
    <w:p w14:paraId="553F8B4F" w14:textId="77777777" w:rsidR="00FB4306" w:rsidRPr="0019530C" w:rsidRDefault="00FB4306" w:rsidP="00FB4306">
      <w:pPr>
        <w:widowControl w:val="0"/>
        <w:tabs>
          <w:tab w:val="center" w:pos="4800"/>
          <w:tab w:val="right" w:pos="9500"/>
        </w:tabs>
        <w:autoSpaceDE w:val="0"/>
        <w:autoSpaceDN w:val="0"/>
        <w:adjustRightInd w:val="0"/>
        <w:ind w:firstLine="454"/>
        <w:jc w:val="both"/>
        <w:rPr>
          <w:rFonts w:ascii="Times New Roman" w:eastAsiaTheme="minorEastAsia" w:hAnsi="Times New Roman" w:cs="Times New Roman"/>
          <w:sz w:val="28"/>
          <w:szCs w:val="28"/>
          <w:lang w:eastAsia="ru-RU"/>
        </w:rPr>
      </w:pPr>
      <w:r w:rsidRPr="00501EA1">
        <w:rPr>
          <w:rFonts w:ascii="Times New Roman" w:eastAsia="Times New Roman" w:hAnsi="Times New Roman" w:cs="Times New Roman"/>
          <w:bCs/>
          <w:i/>
          <w:noProof/>
          <w:sz w:val="28"/>
          <w:szCs w:val="28"/>
          <w:lang w:eastAsia="ru-RU"/>
        </w:rPr>
        <w:t xml:space="preserve">Теорема </w:t>
      </w:r>
      <w:r>
        <w:rPr>
          <w:rFonts w:ascii="Times New Roman" w:eastAsia="Times New Roman" w:hAnsi="Times New Roman" w:cs="Times New Roman"/>
          <w:bCs/>
          <w:i/>
          <w:noProof/>
          <w:sz w:val="28"/>
          <w:szCs w:val="28"/>
          <w:lang w:eastAsia="ru-RU"/>
        </w:rPr>
        <w:t>2.</w:t>
      </w:r>
      <w:r w:rsidRPr="00831447">
        <w:rPr>
          <w:rFonts w:ascii="Times New Roman" w:eastAsia="Times New Roman" w:hAnsi="Times New Roman" w:cs="Times New Roman"/>
          <w:bCs/>
          <w:i/>
          <w:noProof/>
          <w:sz w:val="28"/>
          <w:szCs w:val="28"/>
          <w:lang w:eastAsia="ru-RU"/>
        </w:rPr>
        <w:t>6.1</w:t>
      </w:r>
      <w:r w:rsidRPr="0019530C">
        <w:rPr>
          <w:rFonts w:ascii="Times New Roman" w:eastAsiaTheme="minorEastAsia" w:hAnsi="Times New Roman" w:cs="Times New Roman"/>
          <w:sz w:val="28"/>
          <w:szCs w:val="28"/>
          <w:lang w:eastAsia="ru-RU"/>
        </w:rPr>
        <w:t xml:space="preserve"> [</w:t>
      </w:r>
      <w:r w:rsidRPr="00473ECB">
        <w:rPr>
          <w:rFonts w:ascii="Times New Roman" w:eastAsiaTheme="minorEastAsia" w:hAnsi="Times New Roman" w:cs="Times New Roman"/>
          <w:sz w:val="28"/>
          <w:szCs w:val="28"/>
          <w:lang w:eastAsia="ru-RU"/>
        </w:rPr>
        <w:t>12; 298</w:t>
      </w:r>
      <w:r w:rsidRPr="0019530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val="kk-KZ" w:eastAsia="ru-RU"/>
        </w:rPr>
        <w:t>Айтарлық</w:t>
      </w:r>
      <w:r w:rsidRPr="0019530C">
        <w:rPr>
          <w:rFonts w:ascii="Times New Roman" w:eastAsiaTheme="minorEastAsia" w:hAnsi="Times New Roman" w:cs="Times New Roman"/>
          <w:sz w:val="28"/>
          <w:szCs w:val="28"/>
          <w:lang w:eastAsia="ru-RU"/>
        </w:rPr>
        <w:t xml:space="preserve"> </w:t>
      </w:r>
      <m:oMath>
        <m:r>
          <w:rPr>
            <w:rFonts w:ascii="Cambria Math" w:eastAsiaTheme="minorEastAsia" w:hAnsi="Cambria Math" w:cs="Times New Roman"/>
            <w:sz w:val="28"/>
            <w:szCs w:val="28"/>
            <w:lang w:eastAsia="ru-RU"/>
          </w:rPr>
          <m:t>T</m:t>
        </m:r>
      </m:oMath>
      <w:r w:rsidRPr="0019530C">
        <w:rPr>
          <w:rFonts w:ascii="Times New Roman" w:eastAsiaTheme="minorEastAsia" w:hAnsi="Times New Roman" w:cs="Times New Roman"/>
          <w:sz w:val="28"/>
          <w:szCs w:val="28"/>
          <w:lang w:eastAsia="ru-RU"/>
        </w:rPr>
        <w:t xml:space="preserve"> – </w:t>
      </w:r>
      <w:r>
        <w:rPr>
          <w:rFonts w:ascii="Times New Roman" w:eastAsiaTheme="minorEastAsia" w:hAnsi="Times New Roman" w:cs="Times New Roman"/>
          <w:sz w:val="28"/>
          <w:szCs w:val="28"/>
          <w:lang w:val="kk-KZ" w:eastAsia="ru-RU"/>
        </w:rPr>
        <w:t xml:space="preserve">экзистенциалды сөйлемдер үшін толық әмбебап </w:t>
      </w:r>
      <w:r w:rsidRPr="0019530C">
        <w:rPr>
          <w:rFonts w:ascii="Times New Roman" w:eastAsiaTheme="minorEastAsia" w:hAnsi="Times New Roman" w:cs="Times New Roman"/>
          <w:sz w:val="28"/>
          <w:szCs w:val="28"/>
          <w:lang w:eastAsia="ru-RU"/>
        </w:rPr>
        <w:t>теория</w:t>
      </w:r>
      <w:r>
        <w:rPr>
          <w:rFonts w:ascii="Times New Roman" w:eastAsiaTheme="minorEastAsia" w:hAnsi="Times New Roman" w:cs="Times New Roman"/>
          <w:sz w:val="28"/>
          <w:szCs w:val="28"/>
          <w:lang w:val="kk-KZ" w:eastAsia="ru-RU"/>
        </w:rPr>
        <w:t xml:space="preserve"> болсын және ол саналымды алгебралық модельге ие</w:t>
      </w:r>
      <w:r w:rsidRPr="0019530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val="kk-KZ" w:eastAsia="ru-RU"/>
        </w:rPr>
        <w:t>Онд</w:t>
      </w:r>
      <w:r w:rsidRPr="0019530C">
        <w:rPr>
          <w:rFonts w:ascii="Times New Roman" w:eastAsiaTheme="minorEastAsia" w:hAnsi="Times New Roman" w:cs="Times New Roman"/>
          <w:sz w:val="28"/>
          <w:szCs w:val="28"/>
          <w:lang w:eastAsia="ru-RU"/>
        </w:rPr>
        <w:t xml:space="preserve">а </w:t>
      </w:r>
      <m:oMath>
        <m:r>
          <w:rPr>
            <w:rFonts w:ascii="Cambria Math" w:eastAsiaTheme="minorEastAsia" w:hAnsi="Cambria Math" w:cs="Times New Roman"/>
            <w:sz w:val="28"/>
            <w:szCs w:val="28"/>
            <w:lang w:eastAsia="ru-RU"/>
          </w:rPr>
          <m:t>T</m:t>
        </m:r>
      </m:oMath>
      <w:r>
        <w:rPr>
          <w:rFonts w:ascii="Times New Roman" w:eastAsiaTheme="minorEastAsia" w:hAnsi="Times New Roman" w:cs="Times New Roman"/>
          <w:sz w:val="28"/>
          <w:szCs w:val="28"/>
          <w:lang w:val="kk-KZ" w:eastAsia="ru-RU"/>
        </w:rPr>
        <w:t xml:space="preserve"> </w:t>
      </w:r>
      <w:r w:rsidRPr="0019530C">
        <w:rPr>
          <w:rFonts w:ascii="Times New Roman" w:eastAsiaTheme="minorEastAsia" w:hAnsi="Times New Roman" w:cs="Times New Roman"/>
          <w:sz w:val="28"/>
          <w:szCs w:val="28"/>
          <w:lang w:eastAsia="ru-RU"/>
        </w:rPr>
        <w:t xml:space="preserve">– </w:t>
      </w:r>
      <m:oMath>
        <m:r>
          <w:rPr>
            <w:rFonts w:ascii="Cambria Math" w:eastAsiaTheme="minorEastAsia" w:hAnsi="Cambria Math" w:cs="Times New Roman"/>
            <w:sz w:val="28"/>
            <w:szCs w:val="28"/>
            <w:lang w:eastAsia="ru-RU"/>
          </w:rPr>
          <m:t>(</m:t>
        </m:r>
        <m:r>
          <m:rPr>
            <m:sty m:val="p"/>
          </m:rPr>
          <w:rPr>
            <w:rFonts w:ascii="Cambria Math" w:eastAsiaTheme="minorEastAsia" w:hAnsi="Cambria Math" w:cs="Times New Roman"/>
            <w:sz w:val="28"/>
            <w:szCs w:val="28"/>
            <w:lang w:eastAsia="ru-RU"/>
          </w:rPr>
          <m:t>Σ</m:t>
        </m:r>
        <m:r>
          <w:rPr>
            <w:rFonts w:ascii="Cambria Math" w:eastAsiaTheme="minorEastAsia" w:hAnsi="Cambria Math" w:cs="Times New Roman"/>
            <w:sz w:val="28"/>
            <w:szCs w:val="28"/>
            <w:lang w:eastAsia="ru-RU"/>
          </w:rPr>
          <m:t>,∆)</m:t>
        </m:r>
      </m:oMath>
      <w:r w:rsidRPr="0019530C">
        <w:rPr>
          <w:rFonts w:ascii="Times New Roman" w:eastAsiaTheme="minorEastAsia" w:hAnsi="Times New Roman" w:cs="Times New Roman"/>
          <w:sz w:val="28"/>
          <w:szCs w:val="28"/>
          <w:lang w:eastAsia="ru-RU"/>
        </w:rPr>
        <w:t>-атом</w:t>
      </w:r>
      <w:r>
        <w:rPr>
          <w:rFonts w:ascii="Times New Roman" w:eastAsiaTheme="minorEastAsia" w:hAnsi="Times New Roman" w:cs="Times New Roman"/>
          <w:sz w:val="28"/>
          <w:szCs w:val="28"/>
          <w:lang w:val="kk-KZ" w:eastAsia="ru-RU"/>
        </w:rPr>
        <w:t>дық болатын</w:t>
      </w:r>
      <w:r w:rsidRPr="0019530C">
        <w:rPr>
          <w:rFonts w:ascii="Times New Roman" w:eastAsiaTheme="minorEastAsia" w:hAnsi="Times New Roman" w:cs="Times New Roman"/>
          <w:sz w:val="28"/>
          <w:szCs w:val="28"/>
          <w:lang w:eastAsia="ru-RU"/>
        </w:rPr>
        <w:t xml:space="preserve"> алгебра</w:t>
      </w:r>
      <w:r>
        <w:rPr>
          <w:rFonts w:ascii="Times New Roman" w:eastAsiaTheme="minorEastAsia" w:hAnsi="Times New Roman" w:cs="Times New Roman"/>
          <w:sz w:val="28"/>
          <w:szCs w:val="28"/>
          <w:lang w:val="kk-KZ" w:eastAsia="ru-RU"/>
        </w:rPr>
        <w:t>лық жай модельге ие</w:t>
      </w:r>
      <w:r w:rsidRPr="0019530C">
        <w:rPr>
          <w:rFonts w:ascii="Times New Roman" w:eastAsiaTheme="minorEastAsia" w:hAnsi="Times New Roman" w:cs="Times New Roman"/>
          <w:sz w:val="28"/>
          <w:szCs w:val="28"/>
          <w:lang w:eastAsia="ru-RU"/>
        </w:rPr>
        <w:t>.</w:t>
      </w:r>
    </w:p>
    <w:p w14:paraId="01D02E58" w14:textId="0D46EF70" w:rsidR="00FB4306" w:rsidRDefault="00FB4306" w:rsidP="00FB4306">
      <w:pPr>
        <w:widowControl w:val="0"/>
        <w:tabs>
          <w:tab w:val="center" w:pos="4800"/>
          <w:tab w:val="right" w:pos="9500"/>
        </w:tabs>
        <w:autoSpaceDE w:val="0"/>
        <w:autoSpaceDN w:val="0"/>
        <w:adjustRightInd w:val="0"/>
        <w:ind w:firstLine="454"/>
        <w:jc w:val="both"/>
        <w:rPr>
          <w:rFonts w:ascii="Times New Roman" w:eastAsiaTheme="minorEastAsia" w:hAnsi="Times New Roman" w:cs="Times New Roman"/>
          <w:sz w:val="28"/>
          <w:szCs w:val="28"/>
          <w:lang w:val="kk-KZ" w:eastAsia="ru-RU"/>
        </w:rPr>
      </w:pPr>
      <w:r w:rsidRPr="00501EA1">
        <w:rPr>
          <w:rFonts w:ascii="Times New Roman" w:eastAsia="Times New Roman" w:hAnsi="Times New Roman" w:cs="Times New Roman"/>
          <w:bCs/>
          <w:i/>
          <w:noProof/>
          <w:sz w:val="28"/>
          <w:szCs w:val="28"/>
          <w:lang w:eastAsia="ru-RU"/>
        </w:rPr>
        <w:t xml:space="preserve">Теорема </w:t>
      </w:r>
      <w:r>
        <w:rPr>
          <w:rFonts w:ascii="Times New Roman" w:eastAsia="Times New Roman" w:hAnsi="Times New Roman" w:cs="Times New Roman"/>
          <w:bCs/>
          <w:i/>
          <w:noProof/>
          <w:sz w:val="28"/>
          <w:szCs w:val="28"/>
          <w:lang w:eastAsia="ru-RU"/>
        </w:rPr>
        <w:t>2.</w:t>
      </w:r>
      <w:r w:rsidRPr="00F81A45">
        <w:rPr>
          <w:rFonts w:ascii="Times New Roman" w:eastAsia="Times New Roman" w:hAnsi="Times New Roman" w:cs="Times New Roman"/>
          <w:bCs/>
          <w:i/>
          <w:noProof/>
          <w:sz w:val="28"/>
          <w:szCs w:val="28"/>
          <w:lang w:val="kk-KZ" w:eastAsia="ru-RU"/>
        </w:rPr>
        <w:t>6.</w:t>
      </w:r>
      <w:r w:rsidRPr="0019530C">
        <w:rPr>
          <w:rFonts w:ascii="Times New Roman" w:eastAsia="Times New Roman" w:hAnsi="Times New Roman" w:cs="Times New Roman"/>
          <w:bCs/>
          <w:i/>
          <w:noProof/>
          <w:sz w:val="28"/>
          <w:szCs w:val="28"/>
          <w:lang w:eastAsia="ru-RU"/>
        </w:rPr>
        <w:t>2</w:t>
      </w:r>
      <w:r w:rsidRPr="00831447">
        <w:rPr>
          <w:rFonts w:ascii="Times New Roman" w:eastAsia="Times New Roman" w:hAnsi="Times New Roman" w:cs="Times New Roman"/>
          <w:bCs/>
          <w:i/>
          <w:noProof/>
          <w:sz w:val="28"/>
          <w:szCs w:val="28"/>
          <w:lang w:val="kk-KZ" w:eastAsia="ru-RU"/>
        </w:rPr>
        <w:t>.</w:t>
      </w:r>
      <w:r>
        <w:rPr>
          <w:rFonts w:ascii="Times New Roman" w:eastAsia="Times New Roman" w:hAnsi="Times New Roman" w:cs="Times New Roman"/>
          <w:noProof/>
          <w:sz w:val="28"/>
          <w:szCs w:val="28"/>
          <w:lang w:eastAsia="ru-RU"/>
        </w:rPr>
        <w:t xml:space="preserve"> </w:t>
      </w:r>
      <w:r>
        <w:rPr>
          <w:rFonts w:ascii="Times New Roman" w:eastAsiaTheme="minorEastAsia" w:hAnsi="Times New Roman" w:cs="Times New Roman"/>
          <w:sz w:val="28"/>
          <w:szCs w:val="28"/>
          <w:lang w:val="kk-KZ" w:eastAsia="ru-RU"/>
        </w:rPr>
        <w:t>Айтарлық</w:t>
      </w:r>
      <w:r w:rsidRPr="00917DEA">
        <w:rPr>
          <w:rFonts w:ascii="Times New Roman" w:eastAsiaTheme="minorEastAsia" w:hAnsi="Times New Roman" w:cs="Times New Roman"/>
          <w:sz w:val="28"/>
          <w:szCs w:val="28"/>
          <w:lang w:val="kk-KZ" w:eastAsia="ru-RU"/>
        </w:rPr>
        <w:t xml:space="preserve"> [T] </w:t>
      </w:r>
      <w:r w:rsidR="00B5700C">
        <w:rPr>
          <w:rFonts w:ascii="Times New Roman" w:eastAsiaTheme="minorEastAsia" w:hAnsi="Times New Roman" w:cs="Times New Roman"/>
          <w:sz w:val="28"/>
          <w:szCs w:val="28"/>
          <w:lang w:val="kk-KZ" w:eastAsia="ru-RU"/>
        </w:rPr>
        <w:t>–</w:t>
      </w:r>
      <w:r>
        <w:rPr>
          <w:rFonts w:ascii="Times New Roman" w:eastAsiaTheme="minorEastAsia" w:hAnsi="Times New Roman" w:cs="Times New Roman"/>
          <w:sz w:val="28"/>
          <w:szCs w:val="28"/>
          <w:lang w:val="kk-KZ" w:eastAsia="ru-RU"/>
        </w:rPr>
        <w:t xml:space="preserve"> </w:t>
      </w:r>
      <m:oMath>
        <m:sSub>
          <m:sSubPr>
            <m:ctrlPr>
              <w:rPr>
                <w:rFonts w:ascii="Cambria Math" w:eastAsiaTheme="minorEastAsia" w:hAnsi="Cambria Math" w:cs="Times New Roman"/>
                <w:i/>
                <w:sz w:val="28"/>
                <w:szCs w:val="28"/>
                <w:lang w:eastAsia="ru-RU"/>
              </w:rPr>
            </m:ctrlPr>
          </m:sSubPr>
          <m:e>
            <m:r>
              <w:rPr>
                <w:rFonts w:ascii="Cambria Math" w:eastAsiaTheme="minorEastAsia" w:hAnsi="Cambria Math" w:cs="Times New Roman"/>
                <w:sz w:val="28"/>
                <w:szCs w:val="28"/>
                <w:lang w:eastAsia="ru-RU"/>
              </w:rPr>
              <m:t>R</m:t>
            </m:r>
          </m:e>
          <m:sub>
            <m:r>
              <w:rPr>
                <w:rFonts w:ascii="Cambria Math" w:eastAsiaTheme="minorEastAsia" w:hAnsi="Cambria Math" w:cs="Times New Roman"/>
                <w:sz w:val="28"/>
                <w:szCs w:val="28"/>
                <w:lang w:eastAsia="ru-RU"/>
              </w:rPr>
              <m:t>1</m:t>
            </m:r>
          </m:sub>
        </m:sSub>
      </m:oMath>
      <w:r w:rsidRPr="000E0560">
        <w:rPr>
          <w:rFonts w:ascii="Times New Roman" w:eastAsiaTheme="minorEastAsia" w:hAnsi="Times New Roman" w:cs="Times New Roman"/>
          <w:sz w:val="28"/>
          <w:szCs w:val="28"/>
          <w:lang w:val="kk-KZ" w:eastAsia="ru-RU"/>
        </w:rPr>
        <w:t>-</w:t>
      </w:r>
      <w:r>
        <w:rPr>
          <w:rFonts w:ascii="Times New Roman" w:eastAsiaTheme="minorEastAsia" w:hAnsi="Times New Roman" w:cs="Times New Roman"/>
          <w:sz w:val="28"/>
          <w:szCs w:val="28"/>
          <w:lang w:val="kk-KZ" w:eastAsia="ru-RU"/>
        </w:rPr>
        <w:t xml:space="preserve">ге ие экзистенциалды сөйлемдер үшін толық </w:t>
      </w:r>
      <m:oMath>
        <m:r>
          <w:rPr>
            <w:rFonts w:ascii="Cambria Math" w:eastAsiaTheme="minorEastAsia" w:hAnsi="Cambria Math" w:cs="Times New Roman"/>
            <w:sz w:val="28"/>
            <w:szCs w:val="28"/>
            <w:lang w:val="kk-KZ" w:eastAsia="ru-RU"/>
          </w:rPr>
          <m:t>RSp(A)</m:t>
        </m:r>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m:t>
            </m:r>
          </m:e>
          <m:sub>
            <m:r>
              <w:rPr>
                <w:rFonts w:ascii="Cambria Math" w:eastAsiaTheme="minorEastAsia" w:hAnsi="Cambria Math" w:cs="Times New Roman"/>
                <w:sz w:val="28"/>
                <w:szCs w:val="28"/>
                <w:lang w:val="kk-KZ" w:eastAsia="ru-RU"/>
              </w:rPr>
              <m:t>⋈</m:t>
            </m:r>
          </m:sub>
        </m:sSub>
      </m:oMath>
      <w:r>
        <w:rPr>
          <w:rFonts w:ascii="Times New Roman" w:eastAsiaTheme="minorEastAsia" w:hAnsi="Times New Roman" w:cs="Times New Roman"/>
          <w:sz w:val="28"/>
          <w:szCs w:val="28"/>
          <w:lang w:val="kk-KZ" w:eastAsia="ru-RU"/>
        </w:rPr>
        <w:t xml:space="preserve"> </w:t>
      </w:r>
      <w:r w:rsidRPr="000E0560">
        <w:rPr>
          <w:rFonts w:ascii="Times New Roman" w:eastAsiaTheme="minorEastAsia" w:hAnsi="Times New Roman" w:cs="Times New Roman"/>
          <w:sz w:val="28"/>
          <w:szCs w:val="28"/>
          <w:lang w:val="kk-KZ" w:eastAsia="ru-RU"/>
        </w:rPr>
        <w:t>-</w:t>
      </w:r>
      <w:r>
        <w:rPr>
          <w:rFonts w:ascii="Times New Roman" w:eastAsiaTheme="minorEastAsia" w:hAnsi="Times New Roman" w:cs="Times New Roman"/>
          <w:sz w:val="28"/>
          <w:szCs w:val="28"/>
          <w:lang w:val="kk-KZ" w:eastAsia="ru-RU"/>
        </w:rPr>
        <w:t>дан класс болсын.</w:t>
      </w:r>
      <w:r w:rsidRPr="00917DEA">
        <w:rPr>
          <w:rFonts w:ascii="Times New Roman" w:eastAsiaTheme="minorEastAsia" w:hAnsi="Times New Roman" w:cs="Times New Roman"/>
          <w:sz w:val="28"/>
          <w:szCs w:val="28"/>
          <w:lang w:val="kk-KZ" w:eastAsia="ru-RU"/>
        </w:rPr>
        <w:t xml:space="preserve"> </w:t>
      </w:r>
      <w:r>
        <w:rPr>
          <w:rFonts w:ascii="Times New Roman" w:eastAsiaTheme="minorEastAsia" w:hAnsi="Times New Roman" w:cs="Times New Roman"/>
          <w:sz w:val="28"/>
          <w:szCs w:val="28"/>
          <w:lang w:val="kk-KZ" w:eastAsia="ru-RU"/>
        </w:rPr>
        <w:t xml:space="preserve">Айтарлық </w:t>
      </w:r>
      <m:oMath>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val="kk-KZ"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r>
          <w:rPr>
            <w:rFonts w:ascii="Cambria Math" w:eastAsia="Times New Roman" w:hAnsi="Cambria Math" w:cs="Times New Roman"/>
            <w:noProof/>
            <w:sz w:val="28"/>
            <w:szCs w:val="28"/>
            <w:lang w:eastAsia="ru-RU"/>
          </w:rPr>
          <m:t>∈[</m:t>
        </m:r>
        <m:r>
          <w:rPr>
            <w:rFonts w:ascii="Cambria Math" w:eastAsia="Times New Roman" w:hAnsi="Cambria Math" w:cs="Times New Roman"/>
            <w:noProof/>
            <w:sz w:val="28"/>
            <w:szCs w:val="28"/>
            <w:lang w:val="kk-KZ" w:eastAsia="ru-RU"/>
          </w:rPr>
          <m:t>T</m:t>
        </m:r>
        <m:r>
          <w:rPr>
            <w:rFonts w:ascii="Cambria Math" w:eastAsia="Times New Roman" w:hAnsi="Cambria Math" w:cs="Times New Roman"/>
            <w:noProof/>
            <w:sz w:val="28"/>
            <w:szCs w:val="28"/>
            <w:lang w:eastAsia="ru-RU"/>
          </w:rPr>
          <m:t>]</m:t>
        </m:r>
      </m:oMath>
      <w:r>
        <w:rPr>
          <w:rFonts w:ascii="Times New Roman" w:eastAsiaTheme="minorEastAsia" w:hAnsi="Times New Roman" w:cs="Times New Roman"/>
          <w:sz w:val="28"/>
          <w:szCs w:val="28"/>
          <w:lang w:val="kk-KZ" w:eastAsia="ru-RU"/>
        </w:rPr>
        <w:t xml:space="preserve"> болсын</w:t>
      </w:r>
      <w:r w:rsidRPr="00917DEA">
        <w:rPr>
          <w:rFonts w:ascii="Times New Roman" w:eastAsiaTheme="minorEastAsia" w:hAnsi="Times New Roman" w:cs="Times New Roman"/>
          <w:sz w:val="28"/>
          <w:szCs w:val="28"/>
          <w:lang w:val="kk-KZ" w:eastAsia="ru-RU"/>
        </w:rPr>
        <w:t>.</w:t>
      </w:r>
      <w:r>
        <w:rPr>
          <w:rFonts w:ascii="Times New Roman" w:eastAsiaTheme="minorEastAsia" w:hAnsi="Times New Roman" w:cs="Times New Roman"/>
          <w:sz w:val="28"/>
          <w:szCs w:val="28"/>
          <w:lang w:val="kk-KZ" w:eastAsia="ru-RU"/>
        </w:rPr>
        <w:t xml:space="preserve"> Онда келесі шарттар</w:t>
      </w:r>
      <w:r w:rsidRPr="00917DEA">
        <w:rPr>
          <w:rFonts w:ascii="Times New Roman" w:eastAsiaTheme="minorEastAsia" w:hAnsi="Times New Roman" w:cs="Times New Roman"/>
          <w:sz w:val="28"/>
          <w:szCs w:val="28"/>
          <w:lang w:val="kk-KZ" w:eastAsia="ru-RU"/>
        </w:rPr>
        <w:t xml:space="preserve"> эквивалент</w:t>
      </w:r>
      <w:r>
        <w:rPr>
          <w:rFonts w:ascii="Times New Roman" w:eastAsiaTheme="minorEastAsia" w:hAnsi="Times New Roman" w:cs="Times New Roman"/>
          <w:sz w:val="28"/>
          <w:szCs w:val="28"/>
          <w:lang w:val="kk-KZ" w:eastAsia="ru-RU"/>
        </w:rPr>
        <w:t>ті</w:t>
      </w:r>
      <w:r w:rsidRPr="00917DEA">
        <w:rPr>
          <w:rFonts w:ascii="Times New Roman" w:eastAsiaTheme="minorEastAsia" w:hAnsi="Times New Roman" w:cs="Times New Roman"/>
          <w:sz w:val="28"/>
          <w:szCs w:val="28"/>
          <w:lang w:val="kk-KZ" w:eastAsia="ru-RU"/>
        </w:rPr>
        <w:t>:</w:t>
      </w:r>
    </w:p>
    <w:p w14:paraId="2A8E94E0" w14:textId="77777777" w:rsidR="00FB4306" w:rsidRDefault="00FB4306" w:rsidP="00FB4306">
      <w:pPr>
        <w:widowControl w:val="0"/>
        <w:tabs>
          <w:tab w:val="center" w:pos="4800"/>
          <w:tab w:val="right" w:pos="9500"/>
        </w:tabs>
        <w:autoSpaceDE w:val="0"/>
        <w:autoSpaceDN w:val="0"/>
        <w:adjustRightInd w:val="0"/>
        <w:ind w:firstLine="454"/>
        <w:jc w:val="both"/>
        <w:rPr>
          <w:rFonts w:ascii="Times New Roman" w:eastAsiaTheme="minorEastAsia" w:hAnsi="Times New Roman" w:cs="Times New Roman"/>
          <w:sz w:val="28"/>
          <w:szCs w:val="28"/>
          <w:lang w:val="kk-KZ" w:eastAsia="ru-RU"/>
        </w:rPr>
      </w:pPr>
      <w:r w:rsidRPr="00917DEA">
        <w:rPr>
          <w:rFonts w:ascii="Times New Roman" w:eastAsiaTheme="minorEastAsia" w:hAnsi="Times New Roman" w:cs="Times New Roman"/>
          <w:sz w:val="28"/>
          <w:szCs w:val="28"/>
          <w:lang w:val="kk-KZ" w:eastAsia="ru-RU"/>
        </w:rPr>
        <w:t xml:space="preserve">1 </w:t>
      </w:r>
      <m:oMath>
        <m:r>
          <w:rPr>
            <w:rFonts w:ascii="Cambria Math" w:eastAsiaTheme="minorEastAsia" w:hAnsi="Cambria Math" w:cs="Times New Roman"/>
            <w:sz w:val="28"/>
            <w:szCs w:val="28"/>
            <w:lang w:val="kk-KZ" w:eastAsia="ru-RU"/>
          </w:rPr>
          <m:t>H</m:t>
        </m:r>
        <m:r>
          <w:rPr>
            <w:rFonts w:ascii="Cambria Math" w:eastAsiaTheme="minorEastAsia" w:hAnsi="Cambria Math" w:cs="Times New Roman"/>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val="kk-KZ"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oMath>
      <w:r w:rsidRPr="00B41C73">
        <w:rPr>
          <w:rFonts w:ascii="Times New Roman" w:eastAsiaTheme="minorEastAsia" w:hAnsi="Times New Roman" w:cs="Times New Roman"/>
          <w:sz w:val="28"/>
          <w:szCs w:val="28"/>
          <w:lang w:eastAsia="ru-RU"/>
        </w:rPr>
        <w:t xml:space="preserve"> </w:t>
      </w:r>
      <w:r w:rsidRPr="00917DEA">
        <w:rPr>
          <w:rFonts w:ascii="Times New Roman" w:eastAsiaTheme="minorEastAsia" w:hAnsi="Times New Roman" w:cs="Times New Roman"/>
          <w:sz w:val="28"/>
          <w:szCs w:val="28"/>
          <w:lang w:val="kk-KZ" w:eastAsia="ru-RU"/>
        </w:rPr>
        <w:t>алгебра</w:t>
      </w:r>
      <w:r>
        <w:rPr>
          <w:rFonts w:ascii="Times New Roman" w:eastAsiaTheme="minorEastAsia" w:hAnsi="Times New Roman" w:cs="Times New Roman"/>
          <w:sz w:val="28"/>
          <w:szCs w:val="28"/>
          <w:lang w:val="kk-KZ" w:eastAsia="ru-RU"/>
        </w:rPr>
        <w:t>лық жай</w:t>
      </w:r>
      <w:r w:rsidRPr="00917DEA">
        <w:rPr>
          <w:rFonts w:ascii="Times New Roman" w:eastAsiaTheme="minorEastAsia" w:hAnsi="Times New Roman" w:cs="Times New Roman"/>
          <w:sz w:val="28"/>
          <w:szCs w:val="28"/>
          <w:lang w:val="kk-KZ" w:eastAsia="ru-RU"/>
        </w:rPr>
        <w:t xml:space="preserve"> модель</w:t>
      </w:r>
      <w:r>
        <w:rPr>
          <w:rFonts w:ascii="Times New Roman" w:eastAsiaTheme="minorEastAsia" w:hAnsi="Times New Roman" w:cs="Times New Roman"/>
          <w:sz w:val="28"/>
          <w:szCs w:val="28"/>
          <w:lang w:val="kk-KZ" w:eastAsia="ru-RU"/>
        </w:rPr>
        <w:t>ге ие</w:t>
      </w:r>
      <w:r w:rsidRPr="00917DEA">
        <w:rPr>
          <w:rFonts w:ascii="Times New Roman" w:eastAsiaTheme="minorEastAsia" w:hAnsi="Times New Roman" w:cs="Times New Roman"/>
          <w:sz w:val="28"/>
          <w:szCs w:val="28"/>
          <w:lang w:val="kk-KZ" w:eastAsia="ru-RU"/>
        </w:rPr>
        <w:t>;</w:t>
      </w:r>
    </w:p>
    <w:p w14:paraId="3AF223FA" w14:textId="77777777" w:rsidR="00FB4306" w:rsidRPr="00B41C73" w:rsidRDefault="00FB4306" w:rsidP="00FB4306">
      <w:pPr>
        <w:widowControl w:val="0"/>
        <w:tabs>
          <w:tab w:val="center" w:pos="4800"/>
          <w:tab w:val="right" w:pos="9500"/>
        </w:tabs>
        <w:autoSpaceDE w:val="0"/>
        <w:autoSpaceDN w:val="0"/>
        <w:adjustRightInd w:val="0"/>
        <w:ind w:firstLine="454"/>
        <w:jc w:val="both"/>
        <w:rPr>
          <w:rFonts w:ascii="Times New Roman" w:eastAsiaTheme="minorEastAsia" w:hAnsi="Times New Roman" w:cs="Times New Roman"/>
          <w:sz w:val="28"/>
          <w:szCs w:val="28"/>
          <w:lang w:val="kk-KZ" w:eastAsia="ru-RU"/>
        </w:rPr>
      </w:pPr>
      <w:r w:rsidRPr="00917DEA">
        <w:rPr>
          <w:rFonts w:ascii="Times New Roman" w:eastAsiaTheme="minorEastAsia" w:hAnsi="Times New Roman" w:cs="Times New Roman"/>
          <w:sz w:val="28"/>
          <w:szCs w:val="28"/>
          <w:lang w:eastAsia="ru-RU"/>
        </w:rPr>
        <w:t xml:space="preserve">2 </w:t>
      </w:r>
      <m:oMath>
        <m:r>
          <w:rPr>
            <w:rFonts w:ascii="Cambria Math" w:eastAsiaTheme="minorEastAsia" w:hAnsi="Cambria Math" w:cs="Times New Roman"/>
            <w:sz w:val="28"/>
            <w:szCs w:val="28"/>
            <w:lang w:val="en-US" w:eastAsia="ru-RU"/>
          </w:rPr>
          <m:t>H</m:t>
        </m:r>
        <m:r>
          <w:rPr>
            <w:rFonts w:ascii="Cambria Math" w:eastAsiaTheme="minorEastAsia" w:hAnsi="Cambria Math" w:cs="Times New Roman"/>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val="en-US"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oMath>
      <w:r w:rsidRPr="00917DEA">
        <w:rPr>
          <w:rFonts w:ascii="Times New Roman" w:eastAsiaTheme="minorEastAsia" w:hAnsi="Times New Roman" w:cs="Times New Roman"/>
          <w:sz w:val="28"/>
          <w:szCs w:val="28"/>
          <w:lang w:val="kk-KZ" w:eastAsia="ru-RU"/>
        </w:rPr>
        <w:t xml:space="preserve"> (</w:t>
      </w:r>
      <m:oMath>
        <m:r>
          <w:rPr>
            <w:rFonts w:ascii="Cambria Math" w:eastAsiaTheme="minorEastAsia" w:hAnsi="Cambria Math" w:cs="Times New Roman"/>
            <w:sz w:val="28"/>
            <w:szCs w:val="28"/>
            <w:lang w:val="kk-KZ" w:eastAsia="ru-RU"/>
          </w:rPr>
          <m:t>∃,∆</m:t>
        </m:r>
      </m:oMath>
      <w:r w:rsidRPr="00917DEA">
        <w:rPr>
          <w:rFonts w:ascii="Times New Roman" w:eastAsiaTheme="minorEastAsia" w:hAnsi="Times New Roman" w:cs="Times New Roman"/>
          <w:sz w:val="28"/>
          <w:szCs w:val="28"/>
          <w:lang w:val="kk-KZ" w:eastAsia="ru-RU"/>
        </w:rPr>
        <w:t>)-атом</w:t>
      </w:r>
      <w:r>
        <w:rPr>
          <w:rFonts w:ascii="Times New Roman" w:eastAsiaTheme="minorEastAsia" w:hAnsi="Times New Roman" w:cs="Times New Roman"/>
          <w:sz w:val="28"/>
          <w:szCs w:val="28"/>
          <w:lang w:val="kk-KZ" w:eastAsia="ru-RU"/>
        </w:rPr>
        <w:t>дық</w:t>
      </w:r>
      <w:r w:rsidRPr="00917DEA">
        <w:rPr>
          <w:rFonts w:ascii="Times New Roman" w:eastAsiaTheme="minorEastAsia" w:hAnsi="Times New Roman" w:cs="Times New Roman"/>
          <w:sz w:val="28"/>
          <w:szCs w:val="28"/>
          <w:lang w:val="kk-KZ" w:eastAsia="ru-RU"/>
        </w:rPr>
        <w:t xml:space="preserve"> модель</w:t>
      </w:r>
      <w:r>
        <w:rPr>
          <w:rFonts w:ascii="Times New Roman" w:eastAsiaTheme="minorEastAsia" w:hAnsi="Times New Roman" w:cs="Times New Roman"/>
          <w:sz w:val="28"/>
          <w:szCs w:val="28"/>
          <w:lang w:val="kk-KZ" w:eastAsia="ru-RU"/>
        </w:rPr>
        <w:t>ге ие</w:t>
      </w:r>
      <w:r w:rsidRPr="00917DEA">
        <w:rPr>
          <w:rFonts w:ascii="Times New Roman" w:eastAsiaTheme="minorEastAsia" w:hAnsi="Times New Roman" w:cs="Times New Roman"/>
          <w:sz w:val="28"/>
          <w:szCs w:val="28"/>
          <w:lang w:val="kk-KZ" w:eastAsia="ru-RU"/>
        </w:rPr>
        <w:t>;</w:t>
      </w:r>
    </w:p>
    <w:p w14:paraId="765B0D0D" w14:textId="77777777" w:rsidR="00FB4306" w:rsidRDefault="00FB4306" w:rsidP="00FB4306">
      <w:pPr>
        <w:widowControl w:val="0"/>
        <w:tabs>
          <w:tab w:val="center" w:pos="4800"/>
          <w:tab w:val="right" w:pos="9500"/>
        </w:tabs>
        <w:autoSpaceDE w:val="0"/>
        <w:autoSpaceDN w:val="0"/>
        <w:adjustRightInd w:val="0"/>
        <w:ind w:firstLine="454"/>
        <w:jc w:val="both"/>
        <w:rPr>
          <w:rFonts w:ascii="Times New Roman" w:eastAsiaTheme="minorEastAsia" w:hAnsi="Times New Roman" w:cs="Times New Roman"/>
          <w:sz w:val="28"/>
          <w:szCs w:val="28"/>
          <w:lang w:val="kk-KZ" w:eastAsia="ru-RU"/>
        </w:rPr>
      </w:pPr>
      <w:r w:rsidRPr="00917DEA">
        <w:rPr>
          <w:rFonts w:ascii="Times New Roman" w:eastAsiaTheme="minorEastAsia" w:hAnsi="Times New Roman" w:cs="Times New Roman"/>
          <w:sz w:val="28"/>
          <w:szCs w:val="28"/>
          <w:lang w:eastAsia="ru-RU"/>
        </w:rPr>
        <w:t xml:space="preserve">3 </w:t>
      </w:r>
      <m:oMath>
        <m:r>
          <w:rPr>
            <w:rFonts w:ascii="Cambria Math" w:eastAsiaTheme="minorEastAsia" w:hAnsi="Cambria Math" w:cs="Times New Roman"/>
            <w:sz w:val="28"/>
            <w:szCs w:val="28"/>
            <w:lang w:val="en-US" w:eastAsia="ru-RU"/>
          </w:rPr>
          <m:t>H</m:t>
        </m:r>
        <m:r>
          <w:rPr>
            <w:rFonts w:ascii="Cambria Math" w:eastAsiaTheme="minorEastAsia" w:hAnsi="Cambria Math" w:cs="Times New Roman"/>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val="en-US"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oMath>
      <w:r w:rsidRPr="00917DEA">
        <w:rPr>
          <w:rFonts w:ascii="Times New Roman" w:eastAsiaTheme="minorEastAsia" w:hAnsi="Times New Roman" w:cs="Times New Roman"/>
          <w:sz w:val="28"/>
          <w:szCs w:val="28"/>
          <w:lang w:val="kk-KZ" w:eastAsia="ru-RU"/>
        </w:rPr>
        <w:t xml:space="preserve"> (</w:t>
      </w:r>
      <m:oMath>
        <m:r>
          <w:rPr>
            <w:rFonts w:ascii="Cambria Math" w:eastAsiaTheme="minorEastAsia" w:hAnsi="Cambria Math" w:cs="Times New Roman"/>
            <w:sz w:val="28"/>
            <w:szCs w:val="28"/>
            <w:lang w:val="kk-KZ" w:eastAsia="ru-RU"/>
          </w:rPr>
          <m:t>∆,∃</m:t>
        </m:r>
      </m:oMath>
      <w:r w:rsidRPr="00917DEA">
        <w:rPr>
          <w:rFonts w:ascii="Times New Roman" w:eastAsiaTheme="minorEastAsia" w:hAnsi="Times New Roman" w:cs="Times New Roman"/>
          <w:sz w:val="28"/>
          <w:szCs w:val="28"/>
          <w:lang w:val="kk-KZ" w:eastAsia="ru-RU"/>
        </w:rPr>
        <w:t>)-атом</w:t>
      </w:r>
      <w:r>
        <w:rPr>
          <w:rFonts w:ascii="Times New Roman" w:eastAsiaTheme="minorEastAsia" w:hAnsi="Times New Roman" w:cs="Times New Roman"/>
          <w:sz w:val="28"/>
          <w:szCs w:val="28"/>
          <w:lang w:val="kk-KZ" w:eastAsia="ru-RU"/>
        </w:rPr>
        <w:t xml:space="preserve">дық </w:t>
      </w:r>
      <w:r w:rsidRPr="00917DEA">
        <w:rPr>
          <w:rFonts w:ascii="Times New Roman" w:eastAsiaTheme="minorEastAsia" w:hAnsi="Times New Roman" w:cs="Times New Roman"/>
          <w:sz w:val="28"/>
          <w:szCs w:val="28"/>
          <w:lang w:val="kk-KZ" w:eastAsia="ru-RU"/>
        </w:rPr>
        <w:t>модель</w:t>
      </w:r>
      <w:r>
        <w:rPr>
          <w:rFonts w:ascii="Times New Roman" w:eastAsiaTheme="minorEastAsia" w:hAnsi="Times New Roman" w:cs="Times New Roman"/>
          <w:sz w:val="28"/>
          <w:szCs w:val="28"/>
          <w:lang w:val="kk-KZ" w:eastAsia="ru-RU"/>
        </w:rPr>
        <w:t>ге ие</w:t>
      </w:r>
      <w:r w:rsidRPr="00917DEA">
        <w:rPr>
          <w:rFonts w:ascii="Times New Roman" w:eastAsiaTheme="minorEastAsia" w:hAnsi="Times New Roman" w:cs="Times New Roman"/>
          <w:sz w:val="28"/>
          <w:szCs w:val="28"/>
          <w:lang w:val="kk-KZ" w:eastAsia="ru-RU"/>
        </w:rPr>
        <w:t>;</w:t>
      </w:r>
    </w:p>
    <w:p w14:paraId="1E10A6C2" w14:textId="77777777" w:rsidR="00FB4306" w:rsidRDefault="00FB4306" w:rsidP="00FB4306">
      <w:pPr>
        <w:widowControl w:val="0"/>
        <w:tabs>
          <w:tab w:val="center" w:pos="4800"/>
          <w:tab w:val="right" w:pos="9500"/>
        </w:tabs>
        <w:autoSpaceDE w:val="0"/>
        <w:autoSpaceDN w:val="0"/>
        <w:adjustRightInd w:val="0"/>
        <w:ind w:firstLine="454"/>
        <w:jc w:val="both"/>
        <w:rPr>
          <w:rFonts w:ascii="Times New Roman" w:eastAsiaTheme="minorEastAsia" w:hAnsi="Times New Roman" w:cs="Times New Roman"/>
          <w:sz w:val="28"/>
          <w:szCs w:val="28"/>
          <w:lang w:eastAsia="ru-RU"/>
        </w:rPr>
      </w:pPr>
      <w:r w:rsidRPr="00917DEA">
        <w:rPr>
          <w:rFonts w:ascii="Times New Roman" w:eastAsiaTheme="minorEastAsia" w:hAnsi="Times New Roman" w:cs="Times New Roman"/>
          <w:sz w:val="28"/>
          <w:szCs w:val="28"/>
          <w:lang w:eastAsia="ru-RU"/>
        </w:rPr>
        <w:t xml:space="preserve">4 </w:t>
      </w:r>
      <m:oMath>
        <m:r>
          <w:rPr>
            <w:rFonts w:ascii="Cambria Math" w:eastAsiaTheme="minorEastAsia" w:hAnsi="Cambria Math" w:cs="Times New Roman"/>
            <w:sz w:val="28"/>
            <w:szCs w:val="28"/>
            <w:lang w:val="en-US" w:eastAsia="ru-RU"/>
          </w:rPr>
          <m:t>H</m:t>
        </m:r>
        <m:r>
          <w:rPr>
            <w:rFonts w:ascii="Cambria Math" w:eastAsiaTheme="minorEastAsia" w:hAnsi="Cambria Math" w:cs="Times New Roman"/>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val="en-US"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oMath>
      <w:r w:rsidRPr="00917DEA">
        <w:rPr>
          <w:rFonts w:ascii="Times New Roman" w:eastAsiaTheme="minorEastAsia" w:hAnsi="Times New Roman" w:cs="Times New Roman"/>
          <w:sz w:val="28"/>
          <w:szCs w:val="28"/>
          <w:lang w:eastAsia="ru-RU"/>
        </w:rPr>
        <w:t xml:space="preserve"> </w:t>
      </w:r>
      <m:oMath>
        <m:r>
          <w:rPr>
            <w:rFonts w:ascii="Cambria Math" w:eastAsiaTheme="minorEastAsia" w:hAnsi="Cambria Math" w:cs="Times New Roman"/>
            <w:sz w:val="28"/>
            <w:szCs w:val="28"/>
            <w:lang w:val="kk-KZ" w:eastAsia="ru-RU"/>
          </w:rPr>
          <m:t>∆</m:t>
        </m:r>
      </m:oMath>
      <w:r w:rsidRPr="00917DEA">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val="en-US" w:eastAsia="ru-RU"/>
        </w:rPr>
        <w:t>nice</w:t>
      </w:r>
      <w:r w:rsidRPr="00917DEA">
        <w:rPr>
          <w:rFonts w:ascii="Times New Roman" w:eastAsiaTheme="minorEastAsia" w:hAnsi="Times New Roman" w:cs="Times New Roman"/>
          <w:sz w:val="28"/>
          <w:szCs w:val="28"/>
          <w:lang w:eastAsia="ru-RU"/>
        </w:rPr>
        <w:t xml:space="preserve"> алгебра</w:t>
      </w:r>
      <w:r>
        <w:rPr>
          <w:rFonts w:ascii="Times New Roman" w:eastAsiaTheme="minorEastAsia" w:hAnsi="Times New Roman" w:cs="Times New Roman"/>
          <w:sz w:val="28"/>
          <w:szCs w:val="28"/>
          <w:lang w:val="kk-KZ" w:eastAsia="ru-RU"/>
        </w:rPr>
        <w:t>лық жай</w:t>
      </w:r>
      <w:r w:rsidRPr="00917DEA">
        <w:rPr>
          <w:rFonts w:ascii="Times New Roman" w:eastAsiaTheme="minorEastAsia" w:hAnsi="Times New Roman" w:cs="Times New Roman"/>
          <w:sz w:val="28"/>
          <w:szCs w:val="28"/>
          <w:lang w:eastAsia="ru-RU"/>
        </w:rPr>
        <w:t xml:space="preserve"> модель</w:t>
      </w:r>
      <w:r>
        <w:rPr>
          <w:rFonts w:ascii="Times New Roman" w:eastAsiaTheme="minorEastAsia" w:hAnsi="Times New Roman" w:cs="Times New Roman"/>
          <w:sz w:val="28"/>
          <w:szCs w:val="28"/>
          <w:lang w:val="kk-KZ" w:eastAsia="ru-RU"/>
        </w:rPr>
        <w:t>ге ие</w:t>
      </w:r>
      <w:r w:rsidRPr="00917DEA">
        <w:rPr>
          <w:rFonts w:ascii="Times New Roman" w:eastAsiaTheme="minorEastAsia" w:hAnsi="Times New Roman" w:cs="Times New Roman"/>
          <w:sz w:val="28"/>
          <w:szCs w:val="28"/>
          <w:lang w:eastAsia="ru-RU"/>
        </w:rPr>
        <w:t>;</w:t>
      </w:r>
    </w:p>
    <w:p w14:paraId="7FDA1DD7" w14:textId="77777777" w:rsidR="00FB4306" w:rsidRPr="00917DEA" w:rsidRDefault="00FB4306" w:rsidP="00FB4306">
      <w:pPr>
        <w:widowControl w:val="0"/>
        <w:tabs>
          <w:tab w:val="center" w:pos="4800"/>
          <w:tab w:val="right" w:pos="9500"/>
        </w:tabs>
        <w:autoSpaceDE w:val="0"/>
        <w:autoSpaceDN w:val="0"/>
        <w:adjustRightInd w:val="0"/>
        <w:ind w:firstLine="454"/>
        <w:jc w:val="both"/>
        <w:rPr>
          <w:rFonts w:ascii="Times New Roman" w:eastAsiaTheme="minorEastAsia" w:hAnsi="Times New Roman" w:cs="Times New Roman"/>
          <w:sz w:val="28"/>
          <w:szCs w:val="28"/>
          <w:lang w:eastAsia="ru-RU"/>
        </w:rPr>
      </w:pPr>
      <w:r w:rsidRPr="00917DEA">
        <w:rPr>
          <w:rFonts w:ascii="Times New Roman" w:eastAsiaTheme="minorEastAsia" w:hAnsi="Times New Roman" w:cs="Times New Roman"/>
          <w:sz w:val="28"/>
          <w:szCs w:val="28"/>
          <w:lang w:eastAsia="ru-RU"/>
        </w:rPr>
        <w:t xml:space="preserve">5 </w:t>
      </w:r>
      <m:oMath>
        <m:r>
          <w:rPr>
            <w:rFonts w:ascii="Cambria Math" w:eastAsiaTheme="minorEastAsia" w:hAnsi="Cambria Math" w:cs="Times New Roman"/>
            <w:sz w:val="28"/>
            <w:szCs w:val="28"/>
            <w:lang w:val="en-US" w:eastAsia="ru-RU"/>
          </w:rPr>
          <m:t>H</m:t>
        </m:r>
        <m:r>
          <w:rPr>
            <w:rFonts w:ascii="Cambria Math" w:eastAsiaTheme="minorEastAsia" w:hAnsi="Cambria Math" w:cs="Times New Roman"/>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val="en-US"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oMath>
      <w:r w:rsidRPr="00917DEA">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val="kk-KZ" w:eastAsia="ru-RU"/>
        </w:rPr>
        <w:t>жалғыз алгебралық жай модельге ие</w:t>
      </w:r>
      <w:r w:rsidRPr="00917DEA">
        <w:rPr>
          <w:rFonts w:ascii="Times New Roman" w:eastAsiaTheme="minorEastAsia" w:hAnsi="Times New Roman" w:cs="Times New Roman"/>
          <w:sz w:val="28"/>
          <w:szCs w:val="28"/>
          <w:lang w:eastAsia="ru-RU"/>
        </w:rPr>
        <w:t>.</w:t>
      </w:r>
    </w:p>
    <w:p w14:paraId="6DB7B83D" w14:textId="77777777" w:rsidR="00FB4306" w:rsidRDefault="00FB4306" w:rsidP="00FB4306">
      <w:pPr>
        <w:widowControl w:val="0"/>
        <w:tabs>
          <w:tab w:val="center" w:pos="4800"/>
          <w:tab w:val="right" w:pos="9500"/>
        </w:tabs>
        <w:autoSpaceDE w:val="0"/>
        <w:autoSpaceDN w:val="0"/>
        <w:adjustRightInd w:val="0"/>
        <w:ind w:firstLine="454"/>
        <w:jc w:val="both"/>
        <w:rPr>
          <w:rFonts w:ascii="Times New Roman" w:eastAsia="Times New Roman" w:hAnsi="Times New Roman" w:cs="Times New Roman"/>
          <w:bCs/>
          <w:iCs/>
          <w:noProof/>
          <w:sz w:val="28"/>
          <w:szCs w:val="28"/>
          <w:lang w:eastAsia="ru-RU"/>
        </w:rPr>
      </w:pPr>
      <w:r w:rsidRPr="00501EA1">
        <w:rPr>
          <w:rFonts w:ascii="Times New Roman" w:eastAsia="Times New Roman" w:hAnsi="Times New Roman" w:cs="Times New Roman"/>
          <w:bCs/>
          <w:i/>
          <w:noProof/>
          <w:sz w:val="28"/>
          <w:szCs w:val="28"/>
          <w:lang w:eastAsia="ru-RU"/>
        </w:rPr>
        <w:t xml:space="preserve">Теорема </w:t>
      </w:r>
      <w:r>
        <w:rPr>
          <w:rFonts w:ascii="Times New Roman" w:eastAsia="Times New Roman" w:hAnsi="Times New Roman" w:cs="Times New Roman"/>
          <w:bCs/>
          <w:i/>
          <w:noProof/>
          <w:sz w:val="28"/>
          <w:szCs w:val="28"/>
          <w:lang w:eastAsia="ru-RU"/>
        </w:rPr>
        <w:t>2.</w:t>
      </w:r>
      <w:r w:rsidRPr="00F81A45">
        <w:rPr>
          <w:rFonts w:ascii="Times New Roman" w:eastAsia="Times New Roman" w:hAnsi="Times New Roman" w:cs="Times New Roman"/>
          <w:bCs/>
          <w:i/>
          <w:noProof/>
          <w:sz w:val="28"/>
          <w:szCs w:val="28"/>
          <w:lang w:eastAsia="ru-RU"/>
        </w:rPr>
        <w:t>6.</w:t>
      </w:r>
      <w:r w:rsidRPr="0019530C">
        <w:rPr>
          <w:rFonts w:ascii="Times New Roman" w:eastAsia="Times New Roman" w:hAnsi="Times New Roman" w:cs="Times New Roman"/>
          <w:bCs/>
          <w:i/>
          <w:noProof/>
          <w:sz w:val="28"/>
          <w:szCs w:val="28"/>
          <w:lang w:eastAsia="ru-RU"/>
        </w:rPr>
        <w:t>3</w:t>
      </w:r>
      <w:r w:rsidRPr="00831447">
        <w:rPr>
          <w:rFonts w:ascii="Times New Roman" w:eastAsia="Times New Roman" w:hAnsi="Times New Roman" w:cs="Times New Roman"/>
          <w:bCs/>
          <w:i/>
          <w:noProof/>
          <w:sz w:val="28"/>
          <w:szCs w:val="28"/>
          <w:lang w:eastAsia="ru-RU"/>
        </w:rPr>
        <w:t>.</w:t>
      </w:r>
      <w:r w:rsidRPr="00917DEA">
        <w:rPr>
          <w:rFonts w:ascii="Times New Roman" w:eastAsia="Times New Roman" w:hAnsi="Times New Roman" w:cs="Times New Roman"/>
          <w:bCs/>
          <w:i/>
          <w:noProof/>
          <w:sz w:val="28"/>
          <w:szCs w:val="28"/>
          <w:lang w:eastAsia="ru-RU"/>
        </w:rPr>
        <w:t xml:space="preserve"> </w:t>
      </w:r>
      <w:r>
        <w:rPr>
          <w:rFonts w:ascii="Times New Roman" w:eastAsia="Times New Roman" w:hAnsi="Times New Roman" w:cs="Times New Roman"/>
          <w:bCs/>
          <w:iCs/>
          <w:noProof/>
          <w:sz w:val="28"/>
          <w:szCs w:val="28"/>
          <w:lang w:val="kk-KZ" w:eastAsia="ru-RU"/>
        </w:rPr>
        <w:t xml:space="preserve">Айтарлық </w:t>
      </w:r>
      <w:r w:rsidRPr="00917DEA">
        <w:rPr>
          <w:rFonts w:ascii="Times New Roman" w:eastAsia="Times New Roman" w:hAnsi="Times New Roman" w:cs="Times New Roman"/>
          <w:bCs/>
          <w:iCs/>
          <w:noProof/>
          <w:sz w:val="28"/>
          <w:szCs w:val="28"/>
          <w:lang w:eastAsia="ru-RU"/>
        </w:rPr>
        <w:t>[</w:t>
      </w:r>
      <w:r w:rsidRPr="003E3EC6">
        <w:rPr>
          <w:rFonts w:ascii="Times New Roman" w:eastAsia="Times New Roman" w:hAnsi="Times New Roman" w:cs="Times New Roman"/>
          <w:bCs/>
          <w:iCs/>
          <w:noProof/>
          <w:sz w:val="28"/>
          <w:szCs w:val="28"/>
          <w:lang w:eastAsia="ru-RU"/>
        </w:rPr>
        <w:t>T</w:t>
      </w:r>
      <w:r w:rsidRPr="00917DEA">
        <w:rPr>
          <w:rFonts w:ascii="Times New Roman" w:eastAsia="Times New Roman" w:hAnsi="Times New Roman" w:cs="Times New Roman"/>
          <w:bCs/>
          <w:iCs/>
          <w:noProof/>
          <w:sz w:val="28"/>
          <w:szCs w:val="28"/>
          <w:lang w:eastAsia="ru-RU"/>
        </w:rPr>
        <w:t xml:space="preserve">] – </w:t>
      </w:r>
      <m:oMath>
        <m:r>
          <w:rPr>
            <w:rFonts w:ascii="Cambria Math" w:eastAsiaTheme="minorEastAsia" w:hAnsi="Cambria Math" w:cs="Times New Roman"/>
            <w:sz w:val="28"/>
            <w:szCs w:val="28"/>
            <w:lang w:val="kk-KZ" w:eastAsia="ru-RU"/>
          </w:rPr>
          <m:t>RSp(A)</m:t>
        </m:r>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m:t>
            </m:r>
          </m:e>
          <m:sub>
            <m:r>
              <w:rPr>
                <w:rFonts w:ascii="Cambria Math" w:eastAsiaTheme="minorEastAsia" w:hAnsi="Cambria Math" w:cs="Times New Roman"/>
                <w:sz w:val="28"/>
                <w:szCs w:val="28"/>
                <w:lang w:val="kk-KZ" w:eastAsia="ru-RU"/>
              </w:rPr>
              <m:t>⋈</m:t>
            </m:r>
          </m:sub>
        </m:sSub>
      </m:oMath>
      <w:r w:rsidRPr="003E3EC6">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val="kk-KZ" w:eastAsia="ru-RU"/>
        </w:rPr>
        <w:t xml:space="preserve">дан мұралы класс </w:t>
      </w:r>
      <w:r>
        <w:rPr>
          <w:rFonts w:ascii="Times New Roman" w:eastAsia="Times New Roman" w:hAnsi="Times New Roman" w:cs="Times New Roman"/>
          <w:bCs/>
          <w:iCs/>
          <w:noProof/>
          <w:sz w:val="28"/>
          <w:szCs w:val="28"/>
          <w:lang w:val="kk-KZ" w:eastAsia="ru-RU"/>
        </w:rPr>
        <w:t>болсын,</w:t>
      </w:r>
      <w:r w:rsidRPr="00917DEA">
        <w:rPr>
          <w:rFonts w:ascii="Times New Roman" w:eastAsiaTheme="minorEastAsia" w:hAnsi="Times New Roman" w:cs="Times New Roman"/>
          <w:sz w:val="28"/>
          <w:szCs w:val="28"/>
          <w:lang w:val="kk-KZ" w:eastAsia="ru-RU"/>
        </w:rPr>
        <w:t xml:space="preserve"> </w:t>
      </w:r>
      <m:oMath>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r>
          <w:rPr>
            <w:rFonts w:ascii="Cambria Math" w:eastAsia="Times New Roman" w:hAnsi="Cambria Math" w:cs="Times New Roman"/>
            <w:noProof/>
            <w:sz w:val="28"/>
            <w:szCs w:val="28"/>
            <w:lang w:eastAsia="ru-RU"/>
          </w:rPr>
          <m:t>∈[T]</m:t>
        </m:r>
      </m:oMath>
      <w:r w:rsidRPr="00917DEA">
        <w:rPr>
          <w:rFonts w:ascii="Times New Roman" w:eastAsia="Times New Roman" w:hAnsi="Times New Roman" w:cs="Times New Roman"/>
          <w:bCs/>
          <w:iCs/>
          <w:noProof/>
          <w:sz w:val="28"/>
          <w:szCs w:val="28"/>
          <w:lang w:eastAsia="ru-RU"/>
        </w:rPr>
        <w:t xml:space="preserve">, </w:t>
      </w:r>
      <w:r>
        <w:rPr>
          <w:rFonts w:ascii="Times New Roman" w:eastAsia="Times New Roman" w:hAnsi="Times New Roman" w:cs="Times New Roman"/>
          <w:bCs/>
          <w:iCs/>
          <w:noProof/>
          <w:sz w:val="28"/>
          <w:szCs w:val="28"/>
          <w:lang w:val="kk-KZ" w:eastAsia="ru-RU"/>
        </w:rPr>
        <w:t xml:space="preserve">онда келесі шарттар </w:t>
      </w:r>
      <w:r w:rsidRPr="00917DEA">
        <w:rPr>
          <w:rFonts w:ascii="Times New Roman" w:eastAsia="Times New Roman" w:hAnsi="Times New Roman" w:cs="Times New Roman"/>
          <w:bCs/>
          <w:iCs/>
          <w:noProof/>
          <w:sz w:val="28"/>
          <w:szCs w:val="28"/>
          <w:lang w:eastAsia="ru-RU"/>
        </w:rPr>
        <w:t>эквивалент</w:t>
      </w:r>
      <w:r>
        <w:rPr>
          <w:rFonts w:ascii="Times New Roman" w:eastAsia="Times New Roman" w:hAnsi="Times New Roman" w:cs="Times New Roman"/>
          <w:bCs/>
          <w:iCs/>
          <w:noProof/>
          <w:sz w:val="28"/>
          <w:szCs w:val="28"/>
          <w:lang w:val="kk-KZ" w:eastAsia="ru-RU"/>
        </w:rPr>
        <w:t>ті</w:t>
      </w:r>
      <w:r w:rsidRPr="00917DEA">
        <w:rPr>
          <w:rFonts w:ascii="Times New Roman" w:eastAsia="Times New Roman" w:hAnsi="Times New Roman" w:cs="Times New Roman"/>
          <w:bCs/>
          <w:iCs/>
          <w:noProof/>
          <w:sz w:val="28"/>
          <w:szCs w:val="28"/>
          <w:lang w:eastAsia="ru-RU"/>
        </w:rPr>
        <w:t>:</w:t>
      </w:r>
    </w:p>
    <w:p w14:paraId="3C23F52B" w14:textId="77777777" w:rsidR="00FB4306" w:rsidRDefault="00FB4306" w:rsidP="00FB4306">
      <w:pPr>
        <w:widowControl w:val="0"/>
        <w:tabs>
          <w:tab w:val="center" w:pos="4800"/>
          <w:tab w:val="right" w:pos="9500"/>
        </w:tabs>
        <w:autoSpaceDE w:val="0"/>
        <w:autoSpaceDN w:val="0"/>
        <w:adjustRightInd w:val="0"/>
        <w:ind w:firstLine="454"/>
        <w:jc w:val="both"/>
        <w:rPr>
          <w:rFonts w:ascii="Times New Roman" w:eastAsia="Times New Roman" w:hAnsi="Times New Roman" w:cs="Times New Roman"/>
          <w:bCs/>
          <w:iCs/>
          <w:noProof/>
          <w:sz w:val="28"/>
          <w:szCs w:val="28"/>
          <w:lang w:eastAsia="ru-RU"/>
        </w:rPr>
      </w:pPr>
      <w:r w:rsidRPr="00917DEA">
        <w:rPr>
          <w:rFonts w:ascii="Times New Roman" w:eastAsia="Times New Roman" w:hAnsi="Times New Roman" w:cs="Times New Roman"/>
          <w:bCs/>
          <w:iCs/>
          <w:noProof/>
          <w:sz w:val="28"/>
          <w:szCs w:val="28"/>
          <w:lang w:eastAsia="ru-RU"/>
        </w:rPr>
        <w:t>1</w:t>
      </w:r>
      <w:r w:rsidRPr="00736B53">
        <w:rPr>
          <w:rFonts w:ascii="Times New Roman" w:eastAsia="Times New Roman" w:hAnsi="Times New Roman" w:cs="Times New Roman"/>
          <w:bCs/>
          <w:iCs/>
          <w:noProof/>
          <w:sz w:val="28"/>
          <w:szCs w:val="28"/>
          <w:lang w:eastAsia="ru-RU"/>
        </w:rPr>
        <w:t xml:space="preserve"> </w:t>
      </w:r>
      <m:oMath>
        <m:sSub>
          <m:sSubPr>
            <m:ctrlPr>
              <w:rPr>
                <w:rFonts w:ascii="Cambria Math" w:eastAsia="Times New Roman" w:hAnsi="Cambria Math" w:cs="Times New Roman"/>
                <w:bCs/>
                <w:i/>
                <w:iCs/>
                <w:noProof/>
                <w:sz w:val="28"/>
                <w:szCs w:val="28"/>
                <w:lang w:val="en-US" w:eastAsia="ru-RU"/>
              </w:rPr>
            </m:ctrlPr>
          </m:sSubPr>
          <m:e>
            <m:r>
              <w:rPr>
                <w:rFonts w:ascii="Cambria Math" w:eastAsia="Times New Roman" w:hAnsi="Cambria Math" w:cs="Times New Roman"/>
                <w:noProof/>
                <w:sz w:val="28"/>
                <w:szCs w:val="28"/>
                <w:lang w:eastAsia="ru-RU"/>
              </w:rPr>
              <m:t>E</m:t>
            </m:r>
          </m:e>
          <m:sub>
            <m:r>
              <w:rPr>
                <w:rFonts w:ascii="Cambria Math" w:eastAsiaTheme="minorEastAsia" w:hAnsi="Cambria Math" w:cs="Times New Roman"/>
                <w:sz w:val="28"/>
                <w:szCs w:val="28"/>
                <w:lang w:eastAsia="ru-RU"/>
              </w:rPr>
              <m:t>H(</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val="en-US"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sub>
        </m:sSub>
      </m:oMath>
      <w:r w:rsidRPr="000E0560">
        <w:rPr>
          <w:rFonts w:ascii="Times New Roman" w:eastAsia="Times New Roman" w:hAnsi="Times New Roman" w:cs="Times New Roman"/>
          <w:bCs/>
          <w:iCs/>
          <w:noProof/>
          <w:sz w:val="28"/>
          <w:szCs w:val="28"/>
          <w:lang w:eastAsia="ru-RU"/>
        </w:rPr>
        <w:t>-</w:t>
      </w:r>
      <w:r>
        <w:rPr>
          <w:rFonts w:ascii="Times New Roman" w:eastAsia="Times New Roman" w:hAnsi="Times New Roman" w:cs="Times New Roman"/>
          <w:bCs/>
          <w:iCs/>
          <w:noProof/>
          <w:sz w:val="28"/>
          <w:szCs w:val="28"/>
          <w:lang w:val="kk-KZ" w:eastAsia="ru-RU"/>
        </w:rPr>
        <w:t xml:space="preserve">ның кез келген саналымды </w:t>
      </w:r>
      <w:r w:rsidRPr="00917DEA">
        <w:rPr>
          <w:rFonts w:ascii="Times New Roman" w:eastAsia="Times New Roman" w:hAnsi="Times New Roman" w:cs="Times New Roman"/>
          <w:bCs/>
          <w:iCs/>
          <w:noProof/>
          <w:sz w:val="28"/>
          <w:szCs w:val="28"/>
          <w:lang w:eastAsia="ru-RU"/>
        </w:rPr>
        <w:t>модел</w:t>
      </w:r>
      <w:r>
        <w:rPr>
          <w:rFonts w:ascii="Times New Roman" w:eastAsia="Times New Roman" w:hAnsi="Times New Roman" w:cs="Times New Roman"/>
          <w:bCs/>
          <w:iCs/>
          <w:noProof/>
          <w:sz w:val="28"/>
          <w:szCs w:val="28"/>
          <w:lang w:val="kk-KZ" w:eastAsia="ru-RU"/>
        </w:rPr>
        <w:t>інің</w:t>
      </w:r>
      <w:r w:rsidRPr="00917DEA">
        <w:rPr>
          <w:rFonts w:ascii="Times New Roman" w:eastAsia="Times New Roman" w:hAnsi="Times New Roman" w:cs="Times New Roman"/>
          <w:bCs/>
          <w:iCs/>
          <w:noProof/>
          <w:sz w:val="28"/>
          <w:szCs w:val="28"/>
          <w:lang w:eastAsia="ru-RU"/>
        </w:rPr>
        <w:t xml:space="preserve"> </w:t>
      </w:r>
      <m:oMath>
        <m:sSub>
          <m:sSubPr>
            <m:ctrlPr>
              <w:rPr>
                <w:rFonts w:ascii="Cambria Math" w:eastAsia="Times New Roman" w:hAnsi="Cambria Math" w:cs="Times New Roman"/>
                <w:bCs/>
                <w:i/>
                <w:iCs/>
                <w:noProof/>
                <w:sz w:val="28"/>
                <w:szCs w:val="28"/>
                <w:lang w:val="en-US" w:eastAsia="ru-RU"/>
              </w:rPr>
            </m:ctrlPr>
          </m:sSubPr>
          <m:e>
            <m:r>
              <w:rPr>
                <w:rFonts w:ascii="Cambria Math" w:eastAsia="Times New Roman" w:hAnsi="Cambria Math" w:cs="Times New Roman"/>
                <w:noProof/>
                <w:sz w:val="28"/>
                <w:szCs w:val="28"/>
                <w:lang w:eastAsia="ru-RU"/>
              </w:rPr>
              <m:t>E</m:t>
            </m:r>
          </m:e>
          <m:sub>
            <m:r>
              <w:rPr>
                <w:rFonts w:ascii="Cambria Math" w:eastAsiaTheme="minorEastAsia" w:hAnsi="Cambria Math" w:cs="Times New Roman"/>
                <w:sz w:val="28"/>
                <w:szCs w:val="28"/>
                <w:lang w:eastAsia="ru-RU"/>
              </w:rPr>
              <m:t>H(</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val="en-US"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sub>
        </m:sSub>
      </m:oMath>
      <w:r>
        <w:rPr>
          <w:rFonts w:ascii="Times New Roman" w:eastAsia="Times New Roman" w:hAnsi="Times New Roman" w:cs="Times New Roman"/>
          <w:bCs/>
          <w:iCs/>
          <w:noProof/>
          <w:sz w:val="28"/>
          <w:szCs w:val="28"/>
          <w:lang w:val="kk-KZ" w:eastAsia="ru-RU"/>
        </w:rPr>
        <w:t xml:space="preserve"> моделінде алгебралық жай кеңейтілімі бар</w:t>
      </w:r>
      <w:r w:rsidRPr="00736B53">
        <w:rPr>
          <w:rFonts w:ascii="Times New Roman" w:eastAsia="Times New Roman" w:hAnsi="Times New Roman" w:cs="Times New Roman"/>
          <w:bCs/>
          <w:iCs/>
          <w:noProof/>
          <w:sz w:val="28"/>
          <w:szCs w:val="28"/>
          <w:lang w:eastAsia="ru-RU"/>
        </w:rPr>
        <w:t>;</w:t>
      </w:r>
    </w:p>
    <w:p w14:paraId="4A8159F2" w14:textId="77777777" w:rsidR="00FB4306" w:rsidRDefault="00FB4306" w:rsidP="00FB4306">
      <w:pPr>
        <w:widowControl w:val="0"/>
        <w:tabs>
          <w:tab w:val="center" w:pos="4800"/>
          <w:tab w:val="right" w:pos="9500"/>
        </w:tabs>
        <w:autoSpaceDE w:val="0"/>
        <w:autoSpaceDN w:val="0"/>
        <w:adjustRightInd w:val="0"/>
        <w:ind w:firstLine="454"/>
        <w:jc w:val="both"/>
        <w:rPr>
          <w:rFonts w:ascii="Times New Roman" w:eastAsia="Times New Roman" w:hAnsi="Times New Roman" w:cs="Times New Roman"/>
          <w:bCs/>
          <w:iCs/>
          <w:noProof/>
          <w:sz w:val="28"/>
          <w:szCs w:val="28"/>
          <w:lang w:eastAsia="ru-RU"/>
        </w:rPr>
      </w:pPr>
      <w:r w:rsidRPr="00736B53">
        <w:rPr>
          <w:rFonts w:ascii="Times New Roman" w:eastAsia="Times New Roman" w:hAnsi="Times New Roman" w:cs="Times New Roman"/>
          <w:bCs/>
          <w:iCs/>
          <w:noProof/>
          <w:sz w:val="28"/>
          <w:szCs w:val="28"/>
          <w:lang w:eastAsia="ru-RU"/>
        </w:rPr>
        <w:t xml:space="preserve">2 </w:t>
      </w:r>
      <m:oMath>
        <m:sSubSup>
          <m:sSubSupPr>
            <m:ctrlPr>
              <w:rPr>
                <w:rFonts w:ascii="Cambria Math" w:eastAsia="Times New Roman" w:hAnsi="Cambria Math" w:cs="Times New Roman"/>
                <w:bCs/>
                <w:i/>
                <w:iCs/>
                <w:noProof/>
                <w:sz w:val="28"/>
                <w:szCs w:val="28"/>
                <w:lang w:val="en-US" w:eastAsia="ru-RU"/>
              </w:rPr>
            </m:ctrlPr>
          </m:sSubSupPr>
          <m:e>
            <m:r>
              <w:rPr>
                <w:rFonts w:ascii="Cambria Math" w:eastAsia="Times New Roman" w:hAnsi="Cambria Math" w:cs="Times New Roman"/>
                <w:noProof/>
                <w:sz w:val="28"/>
                <w:szCs w:val="28"/>
                <w:lang w:eastAsia="ru-RU"/>
              </w:rPr>
              <m:t>P</m:t>
            </m:r>
          </m:e>
          <m:sub>
            <m:r>
              <w:rPr>
                <w:rFonts w:ascii="Cambria Math" w:eastAsiaTheme="minorEastAsia" w:hAnsi="Cambria Math" w:cs="Times New Roman"/>
                <w:sz w:val="28"/>
                <w:szCs w:val="28"/>
                <w:lang w:eastAsia="ru-RU"/>
              </w:rPr>
              <m:t>H(</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val="en-US"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sub>
          <m:sup>
            <m:r>
              <w:rPr>
                <w:rFonts w:ascii="Cambria Math" w:eastAsia="Times New Roman" w:hAnsi="Cambria Math" w:cs="Times New Roman"/>
                <w:noProof/>
                <w:sz w:val="28"/>
                <w:szCs w:val="28"/>
                <w:lang w:eastAsia="ru-RU"/>
              </w:rPr>
              <m:t>C</m:t>
            </m:r>
          </m:sup>
        </m:sSubSup>
      </m:oMath>
      <w:r w:rsidRPr="00736B53">
        <w:rPr>
          <w:rFonts w:ascii="Times New Roman" w:eastAsia="Times New Roman" w:hAnsi="Times New Roman" w:cs="Times New Roman"/>
          <w:bCs/>
          <w:iCs/>
          <w:noProof/>
          <w:sz w:val="28"/>
          <w:szCs w:val="28"/>
          <w:lang w:eastAsia="ru-RU"/>
        </w:rPr>
        <w:t xml:space="preserve"> – </w:t>
      </w:r>
      <w:r>
        <w:rPr>
          <w:rFonts w:ascii="Times New Roman" w:eastAsia="Times New Roman" w:hAnsi="Times New Roman" w:cs="Times New Roman"/>
          <w:bCs/>
          <w:iCs/>
          <w:noProof/>
          <w:sz w:val="28"/>
          <w:szCs w:val="28"/>
          <w:lang w:val="kk-KZ" w:eastAsia="ru-RU"/>
        </w:rPr>
        <w:t>қатты</w:t>
      </w:r>
      <w:r w:rsidRPr="00736B53">
        <w:rPr>
          <w:rFonts w:ascii="Times New Roman" w:eastAsia="Times New Roman" w:hAnsi="Times New Roman" w:cs="Times New Roman"/>
          <w:bCs/>
          <w:iCs/>
          <w:noProof/>
          <w:sz w:val="28"/>
          <w:szCs w:val="28"/>
          <w:lang w:eastAsia="ru-RU"/>
        </w:rPr>
        <w:t xml:space="preserve"> минимал</w:t>
      </w:r>
      <w:r>
        <w:rPr>
          <w:rFonts w:ascii="Times New Roman" w:eastAsia="Times New Roman" w:hAnsi="Times New Roman" w:cs="Times New Roman"/>
          <w:bCs/>
          <w:iCs/>
          <w:noProof/>
          <w:sz w:val="28"/>
          <w:szCs w:val="28"/>
          <w:lang w:val="kk-KZ" w:eastAsia="ru-RU"/>
        </w:rPr>
        <w:t>ды</w:t>
      </w:r>
      <w:r w:rsidRPr="00736B53">
        <w:rPr>
          <w:rFonts w:ascii="Times New Roman" w:eastAsia="Times New Roman" w:hAnsi="Times New Roman" w:cs="Times New Roman"/>
          <w:bCs/>
          <w:iCs/>
          <w:noProof/>
          <w:sz w:val="28"/>
          <w:szCs w:val="28"/>
          <w:lang w:eastAsia="ru-RU"/>
        </w:rPr>
        <w:t xml:space="preserve"> тип, </w:t>
      </w:r>
      <w:r>
        <w:rPr>
          <w:rFonts w:ascii="Times New Roman" w:eastAsia="Times New Roman" w:hAnsi="Times New Roman" w:cs="Times New Roman"/>
          <w:bCs/>
          <w:iCs/>
          <w:noProof/>
          <w:sz w:val="28"/>
          <w:szCs w:val="28"/>
          <w:lang w:val="kk-KZ" w:eastAsia="ru-RU"/>
        </w:rPr>
        <w:t>мұндағы</w:t>
      </w:r>
      <w:r w:rsidRPr="00736B53">
        <w:rPr>
          <w:rFonts w:ascii="Times New Roman" w:eastAsia="Times New Roman" w:hAnsi="Times New Roman" w:cs="Times New Roman"/>
          <w:bCs/>
          <w:iCs/>
          <w:noProof/>
          <w:sz w:val="28"/>
          <w:szCs w:val="28"/>
          <w:lang w:eastAsia="ru-RU"/>
        </w:rPr>
        <w:t xml:space="preserve"> </w:t>
      </w:r>
      <m:oMath>
        <m:sSubSup>
          <m:sSubSupPr>
            <m:ctrlPr>
              <w:rPr>
                <w:rFonts w:ascii="Cambria Math" w:eastAsia="Times New Roman" w:hAnsi="Cambria Math" w:cs="Times New Roman"/>
                <w:bCs/>
                <w:i/>
                <w:iCs/>
                <w:noProof/>
                <w:sz w:val="28"/>
                <w:szCs w:val="28"/>
                <w:lang w:val="en-US" w:eastAsia="ru-RU"/>
              </w:rPr>
            </m:ctrlPr>
          </m:sSubSupPr>
          <m:e>
            <m:r>
              <w:rPr>
                <w:rFonts w:ascii="Cambria Math" w:eastAsia="Times New Roman" w:hAnsi="Cambria Math" w:cs="Times New Roman"/>
                <w:noProof/>
                <w:sz w:val="28"/>
                <w:szCs w:val="28"/>
                <w:lang w:eastAsia="ru-RU"/>
              </w:rPr>
              <m:t>P</m:t>
            </m:r>
          </m:e>
          <m:sub>
            <m:r>
              <w:rPr>
                <w:rFonts w:ascii="Cambria Math" w:eastAsiaTheme="minorEastAsia" w:hAnsi="Cambria Math" w:cs="Times New Roman"/>
                <w:sz w:val="28"/>
                <w:szCs w:val="28"/>
                <w:lang w:eastAsia="ru-RU"/>
              </w:rPr>
              <m:t>H(</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val="en-US"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sub>
          <m:sup>
            <m:r>
              <w:rPr>
                <w:rFonts w:ascii="Cambria Math" w:eastAsia="Times New Roman" w:hAnsi="Cambria Math" w:cs="Times New Roman"/>
                <w:noProof/>
                <w:sz w:val="28"/>
                <w:szCs w:val="28"/>
                <w:lang w:eastAsia="ru-RU"/>
              </w:rPr>
              <m:t>C</m:t>
            </m:r>
          </m:sup>
        </m:sSubSup>
      </m:oMath>
      <w:r w:rsidRPr="00736B53">
        <w:rPr>
          <w:rFonts w:ascii="Times New Roman" w:eastAsia="Times New Roman" w:hAnsi="Times New Roman" w:cs="Times New Roman"/>
          <w:bCs/>
          <w:iCs/>
          <w:noProof/>
          <w:sz w:val="28"/>
          <w:szCs w:val="28"/>
          <w:lang w:eastAsia="ru-RU"/>
        </w:rPr>
        <w:t xml:space="preserve"> – </w:t>
      </w:r>
      <m:oMath>
        <m:r>
          <w:rPr>
            <w:rFonts w:ascii="Cambria Math" w:eastAsiaTheme="minorEastAsia" w:hAnsi="Cambria Math" w:cs="Times New Roman"/>
            <w:sz w:val="28"/>
            <w:szCs w:val="28"/>
            <w:lang w:eastAsia="ru-RU"/>
          </w:rPr>
          <m:t>H(</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val="en-US"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oMath>
      <w:r w:rsidRPr="003E3EC6">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val="kk-KZ" w:eastAsia="ru-RU"/>
        </w:rPr>
        <w:t xml:space="preserve">нің </w:t>
      </w:r>
      <w:r w:rsidRPr="00736B53">
        <w:rPr>
          <w:rFonts w:ascii="Times New Roman" w:eastAsia="Times New Roman" w:hAnsi="Times New Roman" w:cs="Times New Roman"/>
          <w:bCs/>
          <w:iCs/>
          <w:noProof/>
          <w:sz w:val="28"/>
          <w:szCs w:val="28"/>
          <w:lang w:eastAsia="ru-RU"/>
        </w:rPr>
        <w:t>централ</w:t>
      </w:r>
      <w:r>
        <w:rPr>
          <w:rFonts w:ascii="Times New Roman" w:eastAsia="Times New Roman" w:hAnsi="Times New Roman" w:cs="Times New Roman"/>
          <w:bCs/>
          <w:iCs/>
          <w:noProof/>
          <w:sz w:val="28"/>
          <w:szCs w:val="28"/>
          <w:lang w:val="kk-KZ" w:eastAsia="ru-RU"/>
        </w:rPr>
        <w:t xml:space="preserve">дық </w:t>
      </w:r>
      <w:r w:rsidRPr="00736B53">
        <w:rPr>
          <w:rFonts w:ascii="Times New Roman" w:eastAsia="Times New Roman" w:hAnsi="Times New Roman" w:cs="Times New Roman"/>
          <w:bCs/>
          <w:iCs/>
          <w:noProof/>
          <w:sz w:val="28"/>
          <w:szCs w:val="28"/>
          <w:lang w:eastAsia="ru-RU"/>
        </w:rPr>
        <w:t>тип</w:t>
      </w:r>
      <w:r>
        <w:rPr>
          <w:rFonts w:ascii="Times New Roman" w:eastAsia="Times New Roman" w:hAnsi="Times New Roman" w:cs="Times New Roman"/>
          <w:bCs/>
          <w:iCs/>
          <w:noProof/>
          <w:sz w:val="28"/>
          <w:szCs w:val="28"/>
          <w:lang w:val="kk-KZ" w:eastAsia="ru-RU"/>
        </w:rPr>
        <w:t>і</w:t>
      </w:r>
      <w:r w:rsidRPr="00736B53">
        <w:rPr>
          <w:rFonts w:ascii="Times New Roman" w:eastAsia="Times New Roman" w:hAnsi="Times New Roman" w:cs="Times New Roman"/>
          <w:bCs/>
          <w:iCs/>
          <w:noProof/>
          <w:sz w:val="28"/>
          <w:szCs w:val="28"/>
          <w:lang w:eastAsia="ru-RU"/>
        </w:rPr>
        <w:t>.</w:t>
      </w:r>
    </w:p>
    <w:p w14:paraId="5F648542" w14:textId="77777777" w:rsidR="00FB4306" w:rsidRDefault="00FB4306" w:rsidP="00FB4306">
      <w:pPr>
        <w:ind w:firstLine="454"/>
        <w:jc w:val="both"/>
        <w:rPr>
          <w:rFonts w:ascii="Times New Roman" w:eastAsiaTheme="minorEastAsia" w:hAnsi="Times New Roman" w:cs="Times New Roman"/>
          <w:i/>
          <w:sz w:val="28"/>
          <w:szCs w:val="28"/>
          <w:lang w:val="kk-KZ" w:eastAsia="ru-RU"/>
        </w:rPr>
      </w:pPr>
      <w:r w:rsidRPr="00297E3B">
        <w:rPr>
          <w:rFonts w:ascii="Times New Roman" w:hAnsi="Times New Roman" w:cs="Times New Roman"/>
          <w:i/>
          <w:iCs/>
          <w:sz w:val="28"/>
          <w:szCs w:val="28"/>
          <w:lang w:val="kk-KZ"/>
        </w:rPr>
        <w:t>Анықтама 2.</w:t>
      </w:r>
      <w:r>
        <w:rPr>
          <w:rFonts w:ascii="Times New Roman" w:hAnsi="Times New Roman" w:cs="Times New Roman"/>
          <w:i/>
          <w:iCs/>
          <w:sz w:val="28"/>
          <w:szCs w:val="28"/>
          <w:lang w:val="kk-KZ"/>
        </w:rPr>
        <w:t>6</w:t>
      </w:r>
      <w:r w:rsidRPr="00297E3B">
        <w:rPr>
          <w:rFonts w:ascii="Times New Roman" w:hAnsi="Times New Roman" w:cs="Times New Roman"/>
          <w:i/>
          <w:iCs/>
          <w:sz w:val="28"/>
          <w:szCs w:val="28"/>
          <w:lang w:val="kk-KZ"/>
        </w:rPr>
        <w:t>.1</w:t>
      </w:r>
      <w:r w:rsidRPr="00044381">
        <w:rPr>
          <w:rFonts w:ascii="Times New Roman" w:hAnsi="Times New Roman" w:cs="Times New Roman"/>
          <w:i/>
          <w:iCs/>
          <w:sz w:val="28"/>
          <w:szCs w:val="28"/>
        </w:rPr>
        <w:t>.</w:t>
      </w:r>
      <w:r w:rsidRPr="00297E3B">
        <w:rPr>
          <w:rFonts w:ascii="Times New Roman" w:hAnsi="Times New Roman" w:cs="Times New Roman"/>
          <w:i/>
          <w:iCs/>
          <w:sz w:val="28"/>
          <w:szCs w:val="28"/>
          <w:lang w:val="kk-KZ"/>
        </w:rPr>
        <w:t xml:space="preserve"> </w:t>
      </w:r>
      <m:oMath>
        <m:r>
          <w:rPr>
            <w:rFonts w:ascii="Cambria Math" w:eastAsiaTheme="minorEastAsia" w:hAnsi="Cambria Math" w:cs="Times New Roman"/>
            <w:sz w:val="28"/>
            <w:szCs w:val="28"/>
            <w:lang w:eastAsia="ru-RU"/>
          </w:rPr>
          <m:t>T</m:t>
        </m:r>
      </m:oMath>
      <w:r w:rsidRPr="00297E3B">
        <w:rPr>
          <w:rFonts w:ascii="Times New Roman" w:eastAsiaTheme="minorEastAsia" w:hAnsi="Times New Roman" w:cs="Times New Roman"/>
          <w:i/>
          <w:sz w:val="28"/>
          <w:szCs w:val="28"/>
          <w:lang w:val="kk-KZ" w:eastAsia="ru-RU"/>
        </w:rPr>
        <w:t xml:space="preserve"> </w:t>
      </w:r>
      <w:r w:rsidRPr="00297E3B">
        <w:rPr>
          <w:rFonts w:ascii="Times New Roman" w:eastAsiaTheme="minorEastAsia" w:hAnsi="Times New Roman" w:cs="Times New Roman"/>
          <w:iCs/>
          <w:sz w:val="28"/>
          <w:szCs w:val="28"/>
          <w:lang w:val="kk-KZ" w:eastAsia="ru-RU"/>
        </w:rPr>
        <w:t>йонсондық теориясы робинсондық теория деп аталады, егер ол әмбебап аксиоматацияланған болса</w:t>
      </w:r>
      <w:r>
        <w:rPr>
          <w:rFonts w:ascii="Times New Roman" w:eastAsiaTheme="minorEastAsia" w:hAnsi="Times New Roman" w:cs="Times New Roman"/>
          <w:i/>
          <w:sz w:val="28"/>
          <w:szCs w:val="28"/>
          <w:lang w:val="kk-KZ" w:eastAsia="ru-RU"/>
        </w:rPr>
        <w:t>.</w:t>
      </w:r>
    </w:p>
    <w:p w14:paraId="2E5927D8" w14:textId="77777777" w:rsidR="00FB4306" w:rsidRPr="0019530C" w:rsidRDefault="00FB4306" w:rsidP="00FB4306">
      <w:pPr>
        <w:widowControl w:val="0"/>
        <w:tabs>
          <w:tab w:val="center" w:pos="4800"/>
          <w:tab w:val="right" w:pos="9500"/>
        </w:tabs>
        <w:autoSpaceDE w:val="0"/>
        <w:autoSpaceDN w:val="0"/>
        <w:adjustRightInd w:val="0"/>
        <w:ind w:firstLine="454"/>
        <w:jc w:val="both"/>
        <w:rPr>
          <w:rFonts w:ascii="Times New Roman" w:eastAsiaTheme="minorEastAsia" w:hAnsi="Times New Roman" w:cs="Times New Roman"/>
          <w:sz w:val="28"/>
          <w:szCs w:val="28"/>
          <w:lang w:eastAsia="ru-RU"/>
        </w:rPr>
      </w:pPr>
      <w:r w:rsidRPr="00501EA1">
        <w:rPr>
          <w:rFonts w:ascii="Times New Roman" w:eastAsia="Times New Roman" w:hAnsi="Times New Roman" w:cs="Times New Roman"/>
          <w:bCs/>
          <w:i/>
          <w:noProof/>
          <w:sz w:val="28"/>
          <w:szCs w:val="28"/>
          <w:lang w:eastAsia="ru-RU"/>
        </w:rPr>
        <w:t xml:space="preserve">Теорема </w:t>
      </w:r>
      <w:r>
        <w:rPr>
          <w:rFonts w:ascii="Times New Roman" w:eastAsia="Times New Roman" w:hAnsi="Times New Roman" w:cs="Times New Roman"/>
          <w:bCs/>
          <w:i/>
          <w:noProof/>
          <w:sz w:val="28"/>
          <w:szCs w:val="28"/>
          <w:lang w:eastAsia="ru-RU"/>
        </w:rPr>
        <w:t>2.</w:t>
      </w:r>
      <w:r w:rsidRPr="00831447">
        <w:rPr>
          <w:rFonts w:ascii="Times New Roman" w:eastAsia="Times New Roman" w:hAnsi="Times New Roman" w:cs="Times New Roman"/>
          <w:bCs/>
          <w:i/>
          <w:noProof/>
          <w:sz w:val="28"/>
          <w:szCs w:val="28"/>
          <w:lang w:eastAsia="ru-RU"/>
        </w:rPr>
        <w:t>6.1</w:t>
      </w:r>
      <w:r w:rsidRPr="0019530C">
        <w:rPr>
          <w:rFonts w:ascii="Times New Roman" w:eastAsiaTheme="minorEastAsia" w:hAnsi="Times New Roman" w:cs="Times New Roman"/>
          <w:sz w:val="28"/>
          <w:szCs w:val="28"/>
          <w:lang w:eastAsia="ru-RU"/>
        </w:rPr>
        <w:t xml:space="preserve"> [</w:t>
      </w:r>
      <w:r w:rsidRPr="00473ECB">
        <w:rPr>
          <w:rFonts w:ascii="Times New Roman" w:eastAsiaTheme="minorEastAsia" w:hAnsi="Times New Roman" w:cs="Times New Roman"/>
          <w:sz w:val="28"/>
          <w:szCs w:val="28"/>
          <w:lang w:eastAsia="ru-RU"/>
        </w:rPr>
        <w:t>12; 298</w:t>
      </w:r>
      <w:r w:rsidRPr="0019530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val="kk-KZ" w:eastAsia="ru-RU"/>
        </w:rPr>
        <w:t>Айтарлық</w:t>
      </w:r>
      <w:r w:rsidRPr="0019530C">
        <w:rPr>
          <w:rFonts w:ascii="Times New Roman" w:eastAsiaTheme="minorEastAsia" w:hAnsi="Times New Roman" w:cs="Times New Roman"/>
          <w:sz w:val="28"/>
          <w:szCs w:val="28"/>
          <w:lang w:eastAsia="ru-RU"/>
        </w:rPr>
        <w:t xml:space="preserve"> </w:t>
      </w:r>
      <m:oMath>
        <m:r>
          <w:rPr>
            <w:rFonts w:ascii="Cambria Math" w:eastAsiaTheme="minorEastAsia" w:hAnsi="Cambria Math" w:cs="Times New Roman"/>
            <w:sz w:val="28"/>
            <w:szCs w:val="28"/>
            <w:lang w:eastAsia="ru-RU"/>
          </w:rPr>
          <m:t>T</m:t>
        </m:r>
      </m:oMath>
      <w:r w:rsidRPr="0019530C">
        <w:rPr>
          <w:rFonts w:ascii="Times New Roman" w:eastAsiaTheme="minorEastAsia" w:hAnsi="Times New Roman" w:cs="Times New Roman"/>
          <w:sz w:val="28"/>
          <w:szCs w:val="28"/>
          <w:lang w:eastAsia="ru-RU"/>
        </w:rPr>
        <w:t xml:space="preserve"> – </w:t>
      </w:r>
      <w:r>
        <w:rPr>
          <w:rFonts w:ascii="Times New Roman" w:eastAsiaTheme="minorEastAsia" w:hAnsi="Times New Roman" w:cs="Times New Roman"/>
          <w:sz w:val="28"/>
          <w:szCs w:val="28"/>
          <w:lang w:val="kk-KZ" w:eastAsia="ru-RU"/>
        </w:rPr>
        <w:t xml:space="preserve">экзистенциалды сөйлемдер үшін толық әмбебап </w:t>
      </w:r>
      <w:r w:rsidRPr="0019530C">
        <w:rPr>
          <w:rFonts w:ascii="Times New Roman" w:eastAsiaTheme="minorEastAsia" w:hAnsi="Times New Roman" w:cs="Times New Roman"/>
          <w:sz w:val="28"/>
          <w:szCs w:val="28"/>
          <w:lang w:eastAsia="ru-RU"/>
        </w:rPr>
        <w:t>теория</w:t>
      </w:r>
      <w:r>
        <w:rPr>
          <w:rFonts w:ascii="Times New Roman" w:eastAsiaTheme="minorEastAsia" w:hAnsi="Times New Roman" w:cs="Times New Roman"/>
          <w:sz w:val="28"/>
          <w:szCs w:val="28"/>
          <w:lang w:val="kk-KZ" w:eastAsia="ru-RU"/>
        </w:rPr>
        <w:t xml:space="preserve"> болсын және ол саналымды алгебралық модельге ие</w:t>
      </w:r>
      <w:r w:rsidRPr="0019530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val="kk-KZ" w:eastAsia="ru-RU"/>
        </w:rPr>
        <w:t>Онд</w:t>
      </w:r>
      <w:r w:rsidRPr="0019530C">
        <w:rPr>
          <w:rFonts w:ascii="Times New Roman" w:eastAsiaTheme="minorEastAsia" w:hAnsi="Times New Roman" w:cs="Times New Roman"/>
          <w:sz w:val="28"/>
          <w:szCs w:val="28"/>
          <w:lang w:eastAsia="ru-RU"/>
        </w:rPr>
        <w:t xml:space="preserve">а </w:t>
      </w:r>
      <m:oMath>
        <m:r>
          <w:rPr>
            <w:rFonts w:ascii="Cambria Math" w:eastAsiaTheme="minorEastAsia" w:hAnsi="Cambria Math" w:cs="Times New Roman"/>
            <w:sz w:val="28"/>
            <w:szCs w:val="28"/>
            <w:lang w:eastAsia="ru-RU"/>
          </w:rPr>
          <m:t>T</m:t>
        </m:r>
      </m:oMath>
      <w:r>
        <w:rPr>
          <w:rFonts w:ascii="Times New Roman" w:eastAsiaTheme="minorEastAsia" w:hAnsi="Times New Roman" w:cs="Times New Roman"/>
          <w:sz w:val="28"/>
          <w:szCs w:val="28"/>
          <w:lang w:val="kk-KZ" w:eastAsia="ru-RU"/>
        </w:rPr>
        <w:t xml:space="preserve"> </w:t>
      </w:r>
      <w:r w:rsidRPr="0019530C">
        <w:rPr>
          <w:rFonts w:ascii="Times New Roman" w:eastAsiaTheme="minorEastAsia" w:hAnsi="Times New Roman" w:cs="Times New Roman"/>
          <w:sz w:val="28"/>
          <w:szCs w:val="28"/>
          <w:lang w:eastAsia="ru-RU"/>
        </w:rPr>
        <w:t xml:space="preserve">– </w:t>
      </w:r>
      <m:oMath>
        <m:r>
          <w:rPr>
            <w:rFonts w:ascii="Cambria Math" w:eastAsiaTheme="minorEastAsia" w:hAnsi="Cambria Math" w:cs="Times New Roman"/>
            <w:sz w:val="28"/>
            <w:szCs w:val="28"/>
            <w:lang w:eastAsia="ru-RU"/>
          </w:rPr>
          <m:t>(</m:t>
        </m:r>
        <m:r>
          <m:rPr>
            <m:sty m:val="p"/>
          </m:rPr>
          <w:rPr>
            <w:rFonts w:ascii="Cambria Math" w:eastAsiaTheme="minorEastAsia" w:hAnsi="Cambria Math" w:cs="Times New Roman"/>
            <w:sz w:val="28"/>
            <w:szCs w:val="28"/>
            <w:lang w:eastAsia="ru-RU"/>
          </w:rPr>
          <m:t>Σ</m:t>
        </m:r>
        <m:r>
          <w:rPr>
            <w:rFonts w:ascii="Cambria Math" w:eastAsiaTheme="minorEastAsia" w:hAnsi="Cambria Math" w:cs="Times New Roman"/>
            <w:sz w:val="28"/>
            <w:szCs w:val="28"/>
            <w:lang w:eastAsia="ru-RU"/>
          </w:rPr>
          <m:t>,∆)</m:t>
        </m:r>
      </m:oMath>
      <w:r w:rsidRPr="0019530C">
        <w:rPr>
          <w:rFonts w:ascii="Times New Roman" w:eastAsiaTheme="minorEastAsia" w:hAnsi="Times New Roman" w:cs="Times New Roman"/>
          <w:sz w:val="28"/>
          <w:szCs w:val="28"/>
          <w:lang w:eastAsia="ru-RU"/>
        </w:rPr>
        <w:t>-атом</w:t>
      </w:r>
      <w:r>
        <w:rPr>
          <w:rFonts w:ascii="Times New Roman" w:eastAsiaTheme="minorEastAsia" w:hAnsi="Times New Roman" w:cs="Times New Roman"/>
          <w:sz w:val="28"/>
          <w:szCs w:val="28"/>
          <w:lang w:val="kk-KZ" w:eastAsia="ru-RU"/>
        </w:rPr>
        <w:t>дық болатын</w:t>
      </w:r>
      <w:r w:rsidRPr="0019530C">
        <w:rPr>
          <w:rFonts w:ascii="Times New Roman" w:eastAsiaTheme="minorEastAsia" w:hAnsi="Times New Roman" w:cs="Times New Roman"/>
          <w:sz w:val="28"/>
          <w:szCs w:val="28"/>
          <w:lang w:eastAsia="ru-RU"/>
        </w:rPr>
        <w:t xml:space="preserve"> алгебра</w:t>
      </w:r>
      <w:r>
        <w:rPr>
          <w:rFonts w:ascii="Times New Roman" w:eastAsiaTheme="minorEastAsia" w:hAnsi="Times New Roman" w:cs="Times New Roman"/>
          <w:sz w:val="28"/>
          <w:szCs w:val="28"/>
          <w:lang w:val="kk-KZ" w:eastAsia="ru-RU"/>
        </w:rPr>
        <w:t>лық жай модельге ие</w:t>
      </w:r>
      <w:r w:rsidRPr="0019530C">
        <w:rPr>
          <w:rFonts w:ascii="Times New Roman" w:eastAsiaTheme="minorEastAsia" w:hAnsi="Times New Roman" w:cs="Times New Roman"/>
          <w:sz w:val="28"/>
          <w:szCs w:val="28"/>
          <w:lang w:eastAsia="ru-RU"/>
        </w:rPr>
        <w:t>.</w:t>
      </w:r>
    </w:p>
    <w:p w14:paraId="2D5A4E67" w14:textId="72ABE08A" w:rsidR="00FB4306" w:rsidRDefault="00FB4306" w:rsidP="00FB4306">
      <w:pPr>
        <w:widowControl w:val="0"/>
        <w:tabs>
          <w:tab w:val="center" w:pos="4800"/>
          <w:tab w:val="right" w:pos="9500"/>
        </w:tabs>
        <w:autoSpaceDE w:val="0"/>
        <w:autoSpaceDN w:val="0"/>
        <w:adjustRightInd w:val="0"/>
        <w:ind w:firstLine="454"/>
        <w:jc w:val="both"/>
        <w:rPr>
          <w:rFonts w:ascii="Times New Roman" w:eastAsiaTheme="minorEastAsia" w:hAnsi="Times New Roman" w:cs="Times New Roman"/>
          <w:sz w:val="28"/>
          <w:szCs w:val="28"/>
          <w:lang w:val="kk-KZ" w:eastAsia="ru-RU"/>
        </w:rPr>
      </w:pPr>
      <w:r w:rsidRPr="00501EA1">
        <w:rPr>
          <w:rFonts w:ascii="Times New Roman" w:eastAsia="Times New Roman" w:hAnsi="Times New Roman" w:cs="Times New Roman"/>
          <w:bCs/>
          <w:i/>
          <w:noProof/>
          <w:sz w:val="28"/>
          <w:szCs w:val="28"/>
          <w:lang w:eastAsia="ru-RU"/>
        </w:rPr>
        <w:t xml:space="preserve">Теорема </w:t>
      </w:r>
      <w:r>
        <w:rPr>
          <w:rFonts w:ascii="Times New Roman" w:eastAsia="Times New Roman" w:hAnsi="Times New Roman" w:cs="Times New Roman"/>
          <w:bCs/>
          <w:i/>
          <w:noProof/>
          <w:sz w:val="28"/>
          <w:szCs w:val="28"/>
          <w:lang w:eastAsia="ru-RU"/>
        </w:rPr>
        <w:t>2.</w:t>
      </w:r>
      <w:r w:rsidRPr="00F81A45">
        <w:rPr>
          <w:rFonts w:ascii="Times New Roman" w:eastAsia="Times New Roman" w:hAnsi="Times New Roman" w:cs="Times New Roman"/>
          <w:bCs/>
          <w:i/>
          <w:noProof/>
          <w:sz w:val="28"/>
          <w:szCs w:val="28"/>
          <w:lang w:val="kk-KZ" w:eastAsia="ru-RU"/>
        </w:rPr>
        <w:t>6.</w:t>
      </w:r>
      <w:r w:rsidRPr="0019530C">
        <w:rPr>
          <w:rFonts w:ascii="Times New Roman" w:eastAsia="Times New Roman" w:hAnsi="Times New Roman" w:cs="Times New Roman"/>
          <w:bCs/>
          <w:i/>
          <w:noProof/>
          <w:sz w:val="28"/>
          <w:szCs w:val="28"/>
          <w:lang w:eastAsia="ru-RU"/>
        </w:rPr>
        <w:t>2</w:t>
      </w:r>
      <w:r w:rsidRPr="00831447">
        <w:rPr>
          <w:rFonts w:ascii="Times New Roman" w:eastAsia="Times New Roman" w:hAnsi="Times New Roman" w:cs="Times New Roman"/>
          <w:bCs/>
          <w:i/>
          <w:noProof/>
          <w:sz w:val="28"/>
          <w:szCs w:val="28"/>
          <w:lang w:val="kk-KZ" w:eastAsia="ru-RU"/>
        </w:rPr>
        <w:t>.</w:t>
      </w:r>
      <w:r>
        <w:rPr>
          <w:rFonts w:ascii="Times New Roman" w:eastAsia="Times New Roman" w:hAnsi="Times New Roman" w:cs="Times New Roman"/>
          <w:noProof/>
          <w:sz w:val="28"/>
          <w:szCs w:val="28"/>
          <w:lang w:eastAsia="ru-RU"/>
        </w:rPr>
        <w:t xml:space="preserve"> </w:t>
      </w:r>
      <w:r>
        <w:rPr>
          <w:rFonts w:ascii="Times New Roman" w:eastAsiaTheme="minorEastAsia" w:hAnsi="Times New Roman" w:cs="Times New Roman"/>
          <w:sz w:val="28"/>
          <w:szCs w:val="28"/>
          <w:lang w:val="kk-KZ" w:eastAsia="ru-RU"/>
        </w:rPr>
        <w:t>Айтарлық</w:t>
      </w:r>
      <w:r w:rsidRPr="00917DEA">
        <w:rPr>
          <w:rFonts w:ascii="Times New Roman" w:eastAsiaTheme="minorEastAsia" w:hAnsi="Times New Roman" w:cs="Times New Roman"/>
          <w:sz w:val="28"/>
          <w:szCs w:val="28"/>
          <w:lang w:val="kk-KZ" w:eastAsia="ru-RU"/>
        </w:rPr>
        <w:t xml:space="preserve"> [T] </w:t>
      </w:r>
      <w:r w:rsidR="00B5700C">
        <w:rPr>
          <w:rFonts w:ascii="Times New Roman" w:eastAsiaTheme="minorEastAsia" w:hAnsi="Times New Roman" w:cs="Times New Roman"/>
          <w:sz w:val="28"/>
          <w:szCs w:val="28"/>
          <w:lang w:val="kk-KZ" w:eastAsia="ru-RU"/>
        </w:rPr>
        <w:t>–</w:t>
      </w:r>
      <w:r>
        <w:rPr>
          <w:rFonts w:ascii="Times New Roman" w:eastAsiaTheme="minorEastAsia" w:hAnsi="Times New Roman" w:cs="Times New Roman"/>
          <w:sz w:val="28"/>
          <w:szCs w:val="28"/>
          <w:lang w:val="kk-KZ" w:eastAsia="ru-RU"/>
        </w:rPr>
        <w:t xml:space="preserve"> </w:t>
      </w:r>
      <m:oMath>
        <m:sSub>
          <m:sSubPr>
            <m:ctrlPr>
              <w:rPr>
                <w:rFonts w:ascii="Cambria Math" w:eastAsiaTheme="minorEastAsia" w:hAnsi="Cambria Math" w:cs="Times New Roman"/>
                <w:i/>
                <w:sz w:val="28"/>
                <w:szCs w:val="28"/>
                <w:lang w:eastAsia="ru-RU"/>
              </w:rPr>
            </m:ctrlPr>
          </m:sSubPr>
          <m:e>
            <m:r>
              <w:rPr>
                <w:rFonts w:ascii="Cambria Math" w:eastAsiaTheme="minorEastAsia" w:hAnsi="Cambria Math" w:cs="Times New Roman"/>
                <w:sz w:val="28"/>
                <w:szCs w:val="28"/>
                <w:lang w:eastAsia="ru-RU"/>
              </w:rPr>
              <m:t>R</m:t>
            </m:r>
          </m:e>
          <m:sub>
            <m:r>
              <w:rPr>
                <w:rFonts w:ascii="Cambria Math" w:eastAsiaTheme="minorEastAsia" w:hAnsi="Cambria Math" w:cs="Times New Roman"/>
                <w:sz w:val="28"/>
                <w:szCs w:val="28"/>
                <w:lang w:eastAsia="ru-RU"/>
              </w:rPr>
              <m:t>1</m:t>
            </m:r>
          </m:sub>
        </m:sSub>
      </m:oMath>
      <w:r w:rsidRPr="000E0560">
        <w:rPr>
          <w:rFonts w:ascii="Times New Roman" w:eastAsiaTheme="minorEastAsia" w:hAnsi="Times New Roman" w:cs="Times New Roman"/>
          <w:sz w:val="28"/>
          <w:szCs w:val="28"/>
          <w:lang w:val="kk-KZ" w:eastAsia="ru-RU"/>
        </w:rPr>
        <w:t>-</w:t>
      </w:r>
      <w:r>
        <w:rPr>
          <w:rFonts w:ascii="Times New Roman" w:eastAsiaTheme="minorEastAsia" w:hAnsi="Times New Roman" w:cs="Times New Roman"/>
          <w:sz w:val="28"/>
          <w:szCs w:val="28"/>
          <w:lang w:val="kk-KZ" w:eastAsia="ru-RU"/>
        </w:rPr>
        <w:t xml:space="preserve">ге ие экзистенциалды сөйлемдер үшін толық </w:t>
      </w:r>
      <m:oMath>
        <m:r>
          <w:rPr>
            <w:rFonts w:ascii="Cambria Math" w:eastAsiaTheme="minorEastAsia" w:hAnsi="Cambria Math" w:cs="Times New Roman"/>
            <w:sz w:val="28"/>
            <w:szCs w:val="28"/>
            <w:lang w:val="kk-KZ" w:eastAsia="ru-RU"/>
          </w:rPr>
          <m:t>RSp(A)</m:t>
        </m:r>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m:t>
            </m:r>
          </m:e>
          <m:sub>
            <m:r>
              <w:rPr>
                <w:rFonts w:ascii="Cambria Math" w:eastAsiaTheme="minorEastAsia" w:hAnsi="Cambria Math" w:cs="Times New Roman"/>
                <w:sz w:val="28"/>
                <w:szCs w:val="28"/>
                <w:lang w:val="kk-KZ" w:eastAsia="ru-RU"/>
              </w:rPr>
              <m:t>⋈</m:t>
            </m:r>
          </m:sub>
        </m:sSub>
      </m:oMath>
      <w:r>
        <w:rPr>
          <w:rFonts w:ascii="Times New Roman" w:eastAsiaTheme="minorEastAsia" w:hAnsi="Times New Roman" w:cs="Times New Roman"/>
          <w:sz w:val="28"/>
          <w:szCs w:val="28"/>
          <w:lang w:val="kk-KZ" w:eastAsia="ru-RU"/>
        </w:rPr>
        <w:t xml:space="preserve"> </w:t>
      </w:r>
      <w:r w:rsidRPr="000E0560">
        <w:rPr>
          <w:rFonts w:ascii="Times New Roman" w:eastAsiaTheme="minorEastAsia" w:hAnsi="Times New Roman" w:cs="Times New Roman"/>
          <w:sz w:val="28"/>
          <w:szCs w:val="28"/>
          <w:lang w:val="kk-KZ" w:eastAsia="ru-RU"/>
        </w:rPr>
        <w:t>-</w:t>
      </w:r>
      <w:r>
        <w:rPr>
          <w:rFonts w:ascii="Times New Roman" w:eastAsiaTheme="minorEastAsia" w:hAnsi="Times New Roman" w:cs="Times New Roman"/>
          <w:sz w:val="28"/>
          <w:szCs w:val="28"/>
          <w:lang w:val="kk-KZ" w:eastAsia="ru-RU"/>
        </w:rPr>
        <w:t>дан класс болсын.</w:t>
      </w:r>
      <w:r w:rsidRPr="00917DEA">
        <w:rPr>
          <w:rFonts w:ascii="Times New Roman" w:eastAsiaTheme="minorEastAsia" w:hAnsi="Times New Roman" w:cs="Times New Roman"/>
          <w:sz w:val="28"/>
          <w:szCs w:val="28"/>
          <w:lang w:val="kk-KZ" w:eastAsia="ru-RU"/>
        </w:rPr>
        <w:t xml:space="preserve"> </w:t>
      </w:r>
      <w:r>
        <w:rPr>
          <w:rFonts w:ascii="Times New Roman" w:eastAsiaTheme="minorEastAsia" w:hAnsi="Times New Roman" w:cs="Times New Roman"/>
          <w:sz w:val="28"/>
          <w:szCs w:val="28"/>
          <w:lang w:val="kk-KZ" w:eastAsia="ru-RU"/>
        </w:rPr>
        <w:t xml:space="preserve">Айтарлық </w:t>
      </w:r>
      <m:oMath>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val="kk-KZ"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r>
          <w:rPr>
            <w:rFonts w:ascii="Cambria Math" w:eastAsia="Times New Roman" w:hAnsi="Cambria Math" w:cs="Times New Roman"/>
            <w:noProof/>
            <w:sz w:val="28"/>
            <w:szCs w:val="28"/>
            <w:lang w:eastAsia="ru-RU"/>
          </w:rPr>
          <m:t>∈[</m:t>
        </m:r>
        <m:r>
          <w:rPr>
            <w:rFonts w:ascii="Cambria Math" w:eastAsia="Times New Roman" w:hAnsi="Cambria Math" w:cs="Times New Roman"/>
            <w:noProof/>
            <w:sz w:val="28"/>
            <w:szCs w:val="28"/>
            <w:lang w:val="kk-KZ" w:eastAsia="ru-RU"/>
          </w:rPr>
          <m:t>T</m:t>
        </m:r>
        <m:r>
          <w:rPr>
            <w:rFonts w:ascii="Cambria Math" w:eastAsia="Times New Roman" w:hAnsi="Cambria Math" w:cs="Times New Roman"/>
            <w:noProof/>
            <w:sz w:val="28"/>
            <w:szCs w:val="28"/>
            <w:lang w:eastAsia="ru-RU"/>
          </w:rPr>
          <m:t>]</m:t>
        </m:r>
      </m:oMath>
      <w:r>
        <w:rPr>
          <w:rFonts w:ascii="Times New Roman" w:eastAsiaTheme="minorEastAsia" w:hAnsi="Times New Roman" w:cs="Times New Roman"/>
          <w:sz w:val="28"/>
          <w:szCs w:val="28"/>
          <w:lang w:val="kk-KZ" w:eastAsia="ru-RU"/>
        </w:rPr>
        <w:t xml:space="preserve"> болсын</w:t>
      </w:r>
      <w:r w:rsidRPr="00917DEA">
        <w:rPr>
          <w:rFonts w:ascii="Times New Roman" w:eastAsiaTheme="minorEastAsia" w:hAnsi="Times New Roman" w:cs="Times New Roman"/>
          <w:sz w:val="28"/>
          <w:szCs w:val="28"/>
          <w:lang w:val="kk-KZ" w:eastAsia="ru-RU"/>
        </w:rPr>
        <w:t>.</w:t>
      </w:r>
      <w:r>
        <w:rPr>
          <w:rFonts w:ascii="Times New Roman" w:eastAsiaTheme="minorEastAsia" w:hAnsi="Times New Roman" w:cs="Times New Roman"/>
          <w:sz w:val="28"/>
          <w:szCs w:val="28"/>
          <w:lang w:val="kk-KZ" w:eastAsia="ru-RU"/>
        </w:rPr>
        <w:t xml:space="preserve"> Онда келесі шарттар</w:t>
      </w:r>
      <w:r w:rsidRPr="00917DEA">
        <w:rPr>
          <w:rFonts w:ascii="Times New Roman" w:eastAsiaTheme="minorEastAsia" w:hAnsi="Times New Roman" w:cs="Times New Roman"/>
          <w:sz w:val="28"/>
          <w:szCs w:val="28"/>
          <w:lang w:val="kk-KZ" w:eastAsia="ru-RU"/>
        </w:rPr>
        <w:t xml:space="preserve"> эквивалент</w:t>
      </w:r>
      <w:r>
        <w:rPr>
          <w:rFonts w:ascii="Times New Roman" w:eastAsiaTheme="minorEastAsia" w:hAnsi="Times New Roman" w:cs="Times New Roman"/>
          <w:sz w:val="28"/>
          <w:szCs w:val="28"/>
          <w:lang w:val="kk-KZ" w:eastAsia="ru-RU"/>
        </w:rPr>
        <w:t>ті</w:t>
      </w:r>
      <w:r w:rsidRPr="00917DEA">
        <w:rPr>
          <w:rFonts w:ascii="Times New Roman" w:eastAsiaTheme="minorEastAsia" w:hAnsi="Times New Roman" w:cs="Times New Roman"/>
          <w:sz w:val="28"/>
          <w:szCs w:val="28"/>
          <w:lang w:val="kk-KZ" w:eastAsia="ru-RU"/>
        </w:rPr>
        <w:t>:</w:t>
      </w:r>
    </w:p>
    <w:p w14:paraId="7C7EA373" w14:textId="77777777" w:rsidR="00FB4306" w:rsidRDefault="00FB4306" w:rsidP="00FB4306">
      <w:pPr>
        <w:widowControl w:val="0"/>
        <w:tabs>
          <w:tab w:val="center" w:pos="4800"/>
          <w:tab w:val="right" w:pos="9500"/>
        </w:tabs>
        <w:autoSpaceDE w:val="0"/>
        <w:autoSpaceDN w:val="0"/>
        <w:adjustRightInd w:val="0"/>
        <w:ind w:firstLine="454"/>
        <w:jc w:val="both"/>
        <w:rPr>
          <w:rFonts w:ascii="Times New Roman" w:eastAsiaTheme="minorEastAsia" w:hAnsi="Times New Roman" w:cs="Times New Roman"/>
          <w:sz w:val="28"/>
          <w:szCs w:val="28"/>
          <w:lang w:val="kk-KZ" w:eastAsia="ru-RU"/>
        </w:rPr>
      </w:pPr>
      <w:r w:rsidRPr="00917DEA">
        <w:rPr>
          <w:rFonts w:ascii="Times New Roman" w:eastAsiaTheme="minorEastAsia" w:hAnsi="Times New Roman" w:cs="Times New Roman"/>
          <w:sz w:val="28"/>
          <w:szCs w:val="28"/>
          <w:lang w:val="kk-KZ" w:eastAsia="ru-RU"/>
        </w:rPr>
        <w:t xml:space="preserve">1 </w:t>
      </w:r>
      <m:oMath>
        <m:r>
          <w:rPr>
            <w:rFonts w:ascii="Cambria Math" w:eastAsiaTheme="minorEastAsia" w:hAnsi="Cambria Math" w:cs="Times New Roman"/>
            <w:sz w:val="28"/>
            <w:szCs w:val="28"/>
            <w:lang w:val="kk-KZ" w:eastAsia="ru-RU"/>
          </w:rPr>
          <m:t>H</m:t>
        </m:r>
        <m:r>
          <w:rPr>
            <w:rFonts w:ascii="Cambria Math" w:eastAsiaTheme="minorEastAsia" w:hAnsi="Cambria Math" w:cs="Times New Roman"/>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val="kk-KZ"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oMath>
      <w:r w:rsidRPr="00B41C73">
        <w:rPr>
          <w:rFonts w:ascii="Times New Roman" w:eastAsiaTheme="minorEastAsia" w:hAnsi="Times New Roman" w:cs="Times New Roman"/>
          <w:sz w:val="28"/>
          <w:szCs w:val="28"/>
          <w:lang w:eastAsia="ru-RU"/>
        </w:rPr>
        <w:t xml:space="preserve"> </w:t>
      </w:r>
      <w:r w:rsidRPr="00917DEA">
        <w:rPr>
          <w:rFonts w:ascii="Times New Roman" w:eastAsiaTheme="minorEastAsia" w:hAnsi="Times New Roman" w:cs="Times New Roman"/>
          <w:sz w:val="28"/>
          <w:szCs w:val="28"/>
          <w:lang w:val="kk-KZ" w:eastAsia="ru-RU"/>
        </w:rPr>
        <w:t>алгебра</w:t>
      </w:r>
      <w:r>
        <w:rPr>
          <w:rFonts w:ascii="Times New Roman" w:eastAsiaTheme="minorEastAsia" w:hAnsi="Times New Roman" w:cs="Times New Roman"/>
          <w:sz w:val="28"/>
          <w:szCs w:val="28"/>
          <w:lang w:val="kk-KZ" w:eastAsia="ru-RU"/>
        </w:rPr>
        <w:t>лық жай</w:t>
      </w:r>
      <w:r w:rsidRPr="00917DEA">
        <w:rPr>
          <w:rFonts w:ascii="Times New Roman" w:eastAsiaTheme="minorEastAsia" w:hAnsi="Times New Roman" w:cs="Times New Roman"/>
          <w:sz w:val="28"/>
          <w:szCs w:val="28"/>
          <w:lang w:val="kk-KZ" w:eastAsia="ru-RU"/>
        </w:rPr>
        <w:t xml:space="preserve"> модель</w:t>
      </w:r>
      <w:r>
        <w:rPr>
          <w:rFonts w:ascii="Times New Roman" w:eastAsiaTheme="minorEastAsia" w:hAnsi="Times New Roman" w:cs="Times New Roman"/>
          <w:sz w:val="28"/>
          <w:szCs w:val="28"/>
          <w:lang w:val="kk-KZ" w:eastAsia="ru-RU"/>
        </w:rPr>
        <w:t>ге ие</w:t>
      </w:r>
      <w:r w:rsidRPr="00917DEA">
        <w:rPr>
          <w:rFonts w:ascii="Times New Roman" w:eastAsiaTheme="minorEastAsia" w:hAnsi="Times New Roman" w:cs="Times New Roman"/>
          <w:sz w:val="28"/>
          <w:szCs w:val="28"/>
          <w:lang w:val="kk-KZ" w:eastAsia="ru-RU"/>
        </w:rPr>
        <w:t>;</w:t>
      </w:r>
    </w:p>
    <w:p w14:paraId="21517169" w14:textId="77777777" w:rsidR="00FB4306" w:rsidRPr="00B41C73" w:rsidRDefault="00FB4306" w:rsidP="00FB4306">
      <w:pPr>
        <w:widowControl w:val="0"/>
        <w:tabs>
          <w:tab w:val="center" w:pos="4800"/>
          <w:tab w:val="right" w:pos="9500"/>
        </w:tabs>
        <w:autoSpaceDE w:val="0"/>
        <w:autoSpaceDN w:val="0"/>
        <w:adjustRightInd w:val="0"/>
        <w:ind w:firstLine="454"/>
        <w:jc w:val="both"/>
        <w:rPr>
          <w:rFonts w:ascii="Times New Roman" w:eastAsiaTheme="minorEastAsia" w:hAnsi="Times New Roman" w:cs="Times New Roman"/>
          <w:sz w:val="28"/>
          <w:szCs w:val="28"/>
          <w:lang w:val="kk-KZ" w:eastAsia="ru-RU"/>
        </w:rPr>
      </w:pPr>
      <w:r w:rsidRPr="00917DEA">
        <w:rPr>
          <w:rFonts w:ascii="Times New Roman" w:eastAsiaTheme="minorEastAsia" w:hAnsi="Times New Roman" w:cs="Times New Roman"/>
          <w:sz w:val="28"/>
          <w:szCs w:val="28"/>
          <w:lang w:eastAsia="ru-RU"/>
        </w:rPr>
        <w:t xml:space="preserve">2 </w:t>
      </w:r>
      <m:oMath>
        <m:r>
          <w:rPr>
            <w:rFonts w:ascii="Cambria Math" w:eastAsiaTheme="minorEastAsia" w:hAnsi="Cambria Math" w:cs="Times New Roman"/>
            <w:sz w:val="28"/>
            <w:szCs w:val="28"/>
            <w:lang w:val="en-US" w:eastAsia="ru-RU"/>
          </w:rPr>
          <m:t>H</m:t>
        </m:r>
        <m:r>
          <w:rPr>
            <w:rFonts w:ascii="Cambria Math" w:eastAsiaTheme="minorEastAsia" w:hAnsi="Cambria Math" w:cs="Times New Roman"/>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val="en-US"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oMath>
      <w:r w:rsidRPr="00917DEA">
        <w:rPr>
          <w:rFonts w:ascii="Times New Roman" w:eastAsiaTheme="minorEastAsia" w:hAnsi="Times New Roman" w:cs="Times New Roman"/>
          <w:sz w:val="28"/>
          <w:szCs w:val="28"/>
          <w:lang w:val="kk-KZ" w:eastAsia="ru-RU"/>
        </w:rPr>
        <w:t xml:space="preserve"> (</w:t>
      </w:r>
      <m:oMath>
        <m:r>
          <w:rPr>
            <w:rFonts w:ascii="Cambria Math" w:eastAsiaTheme="minorEastAsia" w:hAnsi="Cambria Math" w:cs="Times New Roman"/>
            <w:sz w:val="28"/>
            <w:szCs w:val="28"/>
            <w:lang w:val="kk-KZ" w:eastAsia="ru-RU"/>
          </w:rPr>
          <m:t>∃,∆</m:t>
        </m:r>
      </m:oMath>
      <w:r w:rsidRPr="00917DEA">
        <w:rPr>
          <w:rFonts w:ascii="Times New Roman" w:eastAsiaTheme="minorEastAsia" w:hAnsi="Times New Roman" w:cs="Times New Roman"/>
          <w:sz w:val="28"/>
          <w:szCs w:val="28"/>
          <w:lang w:val="kk-KZ" w:eastAsia="ru-RU"/>
        </w:rPr>
        <w:t>)-атом</w:t>
      </w:r>
      <w:r>
        <w:rPr>
          <w:rFonts w:ascii="Times New Roman" w:eastAsiaTheme="minorEastAsia" w:hAnsi="Times New Roman" w:cs="Times New Roman"/>
          <w:sz w:val="28"/>
          <w:szCs w:val="28"/>
          <w:lang w:val="kk-KZ" w:eastAsia="ru-RU"/>
        </w:rPr>
        <w:t>дық</w:t>
      </w:r>
      <w:r w:rsidRPr="00917DEA">
        <w:rPr>
          <w:rFonts w:ascii="Times New Roman" w:eastAsiaTheme="minorEastAsia" w:hAnsi="Times New Roman" w:cs="Times New Roman"/>
          <w:sz w:val="28"/>
          <w:szCs w:val="28"/>
          <w:lang w:val="kk-KZ" w:eastAsia="ru-RU"/>
        </w:rPr>
        <w:t xml:space="preserve"> модель</w:t>
      </w:r>
      <w:r>
        <w:rPr>
          <w:rFonts w:ascii="Times New Roman" w:eastAsiaTheme="minorEastAsia" w:hAnsi="Times New Roman" w:cs="Times New Roman"/>
          <w:sz w:val="28"/>
          <w:szCs w:val="28"/>
          <w:lang w:val="kk-KZ" w:eastAsia="ru-RU"/>
        </w:rPr>
        <w:t>ге ие</w:t>
      </w:r>
      <w:r w:rsidRPr="00917DEA">
        <w:rPr>
          <w:rFonts w:ascii="Times New Roman" w:eastAsiaTheme="minorEastAsia" w:hAnsi="Times New Roman" w:cs="Times New Roman"/>
          <w:sz w:val="28"/>
          <w:szCs w:val="28"/>
          <w:lang w:val="kk-KZ" w:eastAsia="ru-RU"/>
        </w:rPr>
        <w:t>;</w:t>
      </w:r>
    </w:p>
    <w:p w14:paraId="4C787BB8" w14:textId="77777777" w:rsidR="00FB4306" w:rsidRDefault="00FB4306" w:rsidP="00FB4306">
      <w:pPr>
        <w:widowControl w:val="0"/>
        <w:tabs>
          <w:tab w:val="center" w:pos="4800"/>
          <w:tab w:val="right" w:pos="9500"/>
        </w:tabs>
        <w:autoSpaceDE w:val="0"/>
        <w:autoSpaceDN w:val="0"/>
        <w:adjustRightInd w:val="0"/>
        <w:ind w:firstLine="454"/>
        <w:jc w:val="both"/>
        <w:rPr>
          <w:rFonts w:ascii="Times New Roman" w:eastAsiaTheme="minorEastAsia" w:hAnsi="Times New Roman" w:cs="Times New Roman"/>
          <w:sz w:val="28"/>
          <w:szCs w:val="28"/>
          <w:lang w:val="kk-KZ" w:eastAsia="ru-RU"/>
        </w:rPr>
      </w:pPr>
      <w:r w:rsidRPr="00917DEA">
        <w:rPr>
          <w:rFonts w:ascii="Times New Roman" w:eastAsiaTheme="minorEastAsia" w:hAnsi="Times New Roman" w:cs="Times New Roman"/>
          <w:sz w:val="28"/>
          <w:szCs w:val="28"/>
          <w:lang w:eastAsia="ru-RU"/>
        </w:rPr>
        <w:t xml:space="preserve">3 </w:t>
      </w:r>
      <m:oMath>
        <m:r>
          <w:rPr>
            <w:rFonts w:ascii="Cambria Math" w:eastAsiaTheme="minorEastAsia" w:hAnsi="Cambria Math" w:cs="Times New Roman"/>
            <w:sz w:val="28"/>
            <w:szCs w:val="28"/>
            <w:lang w:val="en-US" w:eastAsia="ru-RU"/>
          </w:rPr>
          <m:t>H</m:t>
        </m:r>
        <m:r>
          <w:rPr>
            <w:rFonts w:ascii="Cambria Math" w:eastAsiaTheme="minorEastAsia" w:hAnsi="Cambria Math" w:cs="Times New Roman"/>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val="en-US"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oMath>
      <w:r w:rsidRPr="00917DEA">
        <w:rPr>
          <w:rFonts w:ascii="Times New Roman" w:eastAsiaTheme="minorEastAsia" w:hAnsi="Times New Roman" w:cs="Times New Roman"/>
          <w:sz w:val="28"/>
          <w:szCs w:val="28"/>
          <w:lang w:val="kk-KZ" w:eastAsia="ru-RU"/>
        </w:rPr>
        <w:t xml:space="preserve"> (</w:t>
      </w:r>
      <m:oMath>
        <m:r>
          <w:rPr>
            <w:rFonts w:ascii="Cambria Math" w:eastAsiaTheme="minorEastAsia" w:hAnsi="Cambria Math" w:cs="Times New Roman"/>
            <w:sz w:val="28"/>
            <w:szCs w:val="28"/>
            <w:lang w:val="kk-KZ" w:eastAsia="ru-RU"/>
          </w:rPr>
          <m:t>∆,∃</m:t>
        </m:r>
      </m:oMath>
      <w:r w:rsidRPr="00917DEA">
        <w:rPr>
          <w:rFonts w:ascii="Times New Roman" w:eastAsiaTheme="minorEastAsia" w:hAnsi="Times New Roman" w:cs="Times New Roman"/>
          <w:sz w:val="28"/>
          <w:szCs w:val="28"/>
          <w:lang w:val="kk-KZ" w:eastAsia="ru-RU"/>
        </w:rPr>
        <w:t>)-атом</w:t>
      </w:r>
      <w:r>
        <w:rPr>
          <w:rFonts w:ascii="Times New Roman" w:eastAsiaTheme="minorEastAsia" w:hAnsi="Times New Roman" w:cs="Times New Roman"/>
          <w:sz w:val="28"/>
          <w:szCs w:val="28"/>
          <w:lang w:val="kk-KZ" w:eastAsia="ru-RU"/>
        </w:rPr>
        <w:t xml:space="preserve">дық </w:t>
      </w:r>
      <w:r w:rsidRPr="00917DEA">
        <w:rPr>
          <w:rFonts w:ascii="Times New Roman" w:eastAsiaTheme="minorEastAsia" w:hAnsi="Times New Roman" w:cs="Times New Roman"/>
          <w:sz w:val="28"/>
          <w:szCs w:val="28"/>
          <w:lang w:val="kk-KZ" w:eastAsia="ru-RU"/>
        </w:rPr>
        <w:t>модель</w:t>
      </w:r>
      <w:r>
        <w:rPr>
          <w:rFonts w:ascii="Times New Roman" w:eastAsiaTheme="minorEastAsia" w:hAnsi="Times New Roman" w:cs="Times New Roman"/>
          <w:sz w:val="28"/>
          <w:szCs w:val="28"/>
          <w:lang w:val="kk-KZ" w:eastAsia="ru-RU"/>
        </w:rPr>
        <w:t>ге ие</w:t>
      </w:r>
      <w:r w:rsidRPr="00917DEA">
        <w:rPr>
          <w:rFonts w:ascii="Times New Roman" w:eastAsiaTheme="minorEastAsia" w:hAnsi="Times New Roman" w:cs="Times New Roman"/>
          <w:sz w:val="28"/>
          <w:szCs w:val="28"/>
          <w:lang w:val="kk-KZ" w:eastAsia="ru-RU"/>
        </w:rPr>
        <w:t>;</w:t>
      </w:r>
    </w:p>
    <w:p w14:paraId="452F32FC" w14:textId="77777777" w:rsidR="00FB4306" w:rsidRDefault="00FB4306" w:rsidP="00FB4306">
      <w:pPr>
        <w:widowControl w:val="0"/>
        <w:tabs>
          <w:tab w:val="center" w:pos="4800"/>
          <w:tab w:val="right" w:pos="9500"/>
        </w:tabs>
        <w:autoSpaceDE w:val="0"/>
        <w:autoSpaceDN w:val="0"/>
        <w:adjustRightInd w:val="0"/>
        <w:ind w:firstLine="454"/>
        <w:jc w:val="both"/>
        <w:rPr>
          <w:rFonts w:ascii="Times New Roman" w:eastAsiaTheme="minorEastAsia" w:hAnsi="Times New Roman" w:cs="Times New Roman"/>
          <w:sz w:val="28"/>
          <w:szCs w:val="28"/>
          <w:lang w:eastAsia="ru-RU"/>
        </w:rPr>
      </w:pPr>
      <w:r w:rsidRPr="00917DEA">
        <w:rPr>
          <w:rFonts w:ascii="Times New Roman" w:eastAsiaTheme="minorEastAsia" w:hAnsi="Times New Roman" w:cs="Times New Roman"/>
          <w:sz w:val="28"/>
          <w:szCs w:val="28"/>
          <w:lang w:eastAsia="ru-RU"/>
        </w:rPr>
        <w:t xml:space="preserve">4 </w:t>
      </w:r>
      <m:oMath>
        <m:r>
          <w:rPr>
            <w:rFonts w:ascii="Cambria Math" w:eastAsiaTheme="minorEastAsia" w:hAnsi="Cambria Math" w:cs="Times New Roman"/>
            <w:sz w:val="28"/>
            <w:szCs w:val="28"/>
            <w:lang w:val="en-US" w:eastAsia="ru-RU"/>
          </w:rPr>
          <m:t>H</m:t>
        </m:r>
        <m:r>
          <w:rPr>
            <w:rFonts w:ascii="Cambria Math" w:eastAsiaTheme="minorEastAsia" w:hAnsi="Cambria Math" w:cs="Times New Roman"/>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val="en-US"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oMath>
      <w:r w:rsidRPr="00917DEA">
        <w:rPr>
          <w:rFonts w:ascii="Times New Roman" w:eastAsiaTheme="minorEastAsia" w:hAnsi="Times New Roman" w:cs="Times New Roman"/>
          <w:sz w:val="28"/>
          <w:szCs w:val="28"/>
          <w:lang w:eastAsia="ru-RU"/>
        </w:rPr>
        <w:t xml:space="preserve"> </w:t>
      </w:r>
      <m:oMath>
        <m:r>
          <w:rPr>
            <w:rFonts w:ascii="Cambria Math" w:eastAsiaTheme="minorEastAsia" w:hAnsi="Cambria Math" w:cs="Times New Roman"/>
            <w:sz w:val="28"/>
            <w:szCs w:val="28"/>
            <w:lang w:val="kk-KZ" w:eastAsia="ru-RU"/>
          </w:rPr>
          <m:t>∆</m:t>
        </m:r>
      </m:oMath>
      <w:r w:rsidRPr="00917DEA">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val="en-US" w:eastAsia="ru-RU"/>
        </w:rPr>
        <w:t>nice</w:t>
      </w:r>
      <w:r w:rsidRPr="00917DEA">
        <w:rPr>
          <w:rFonts w:ascii="Times New Roman" w:eastAsiaTheme="minorEastAsia" w:hAnsi="Times New Roman" w:cs="Times New Roman"/>
          <w:sz w:val="28"/>
          <w:szCs w:val="28"/>
          <w:lang w:eastAsia="ru-RU"/>
        </w:rPr>
        <w:t xml:space="preserve"> алгебра</w:t>
      </w:r>
      <w:r>
        <w:rPr>
          <w:rFonts w:ascii="Times New Roman" w:eastAsiaTheme="minorEastAsia" w:hAnsi="Times New Roman" w:cs="Times New Roman"/>
          <w:sz w:val="28"/>
          <w:szCs w:val="28"/>
          <w:lang w:val="kk-KZ" w:eastAsia="ru-RU"/>
        </w:rPr>
        <w:t>лық жай</w:t>
      </w:r>
      <w:r w:rsidRPr="00917DEA">
        <w:rPr>
          <w:rFonts w:ascii="Times New Roman" w:eastAsiaTheme="minorEastAsia" w:hAnsi="Times New Roman" w:cs="Times New Roman"/>
          <w:sz w:val="28"/>
          <w:szCs w:val="28"/>
          <w:lang w:eastAsia="ru-RU"/>
        </w:rPr>
        <w:t xml:space="preserve"> модель</w:t>
      </w:r>
      <w:r>
        <w:rPr>
          <w:rFonts w:ascii="Times New Roman" w:eastAsiaTheme="minorEastAsia" w:hAnsi="Times New Roman" w:cs="Times New Roman"/>
          <w:sz w:val="28"/>
          <w:szCs w:val="28"/>
          <w:lang w:val="kk-KZ" w:eastAsia="ru-RU"/>
        </w:rPr>
        <w:t>ге ие</w:t>
      </w:r>
      <w:r w:rsidRPr="00917DEA">
        <w:rPr>
          <w:rFonts w:ascii="Times New Roman" w:eastAsiaTheme="minorEastAsia" w:hAnsi="Times New Roman" w:cs="Times New Roman"/>
          <w:sz w:val="28"/>
          <w:szCs w:val="28"/>
          <w:lang w:eastAsia="ru-RU"/>
        </w:rPr>
        <w:t>;</w:t>
      </w:r>
    </w:p>
    <w:p w14:paraId="3EC3D207" w14:textId="77777777" w:rsidR="00FB4306" w:rsidRPr="00917DEA" w:rsidRDefault="00FB4306" w:rsidP="00FB4306">
      <w:pPr>
        <w:widowControl w:val="0"/>
        <w:tabs>
          <w:tab w:val="center" w:pos="4800"/>
          <w:tab w:val="right" w:pos="9500"/>
        </w:tabs>
        <w:autoSpaceDE w:val="0"/>
        <w:autoSpaceDN w:val="0"/>
        <w:adjustRightInd w:val="0"/>
        <w:ind w:firstLine="454"/>
        <w:jc w:val="both"/>
        <w:rPr>
          <w:rFonts w:ascii="Times New Roman" w:eastAsiaTheme="minorEastAsia" w:hAnsi="Times New Roman" w:cs="Times New Roman"/>
          <w:sz w:val="28"/>
          <w:szCs w:val="28"/>
          <w:lang w:eastAsia="ru-RU"/>
        </w:rPr>
      </w:pPr>
      <w:r w:rsidRPr="00917DEA">
        <w:rPr>
          <w:rFonts w:ascii="Times New Roman" w:eastAsiaTheme="minorEastAsia" w:hAnsi="Times New Roman" w:cs="Times New Roman"/>
          <w:sz w:val="28"/>
          <w:szCs w:val="28"/>
          <w:lang w:eastAsia="ru-RU"/>
        </w:rPr>
        <w:t xml:space="preserve">5 </w:t>
      </w:r>
      <m:oMath>
        <m:r>
          <w:rPr>
            <w:rFonts w:ascii="Cambria Math" w:eastAsiaTheme="minorEastAsia" w:hAnsi="Cambria Math" w:cs="Times New Roman"/>
            <w:sz w:val="28"/>
            <w:szCs w:val="28"/>
            <w:lang w:val="en-US" w:eastAsia="ru-RU"/>
          </w:rPr>
          <m:t>H</m:t>
        </m:r>
        <m:r>
          <w:rPr>
            <w:rFonts w:ascii="Cambria Math" w:eastAsiaTheme="minorEastAsia" w:hAnsi="Cambria Math" w:cs="Times New Roman"/>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val="en-US"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oMath>
      <w:r w:rsidRPr="00917DEA">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val="kk-KZ" w:eastAsia="ru-RU"/>
        </w:rPr>
        <w:t>жалғыз алгебралық жай модельге ие</w:t>
      </w:r>
      <w:r w:rsidRPr="00917DEA">
        <w:rPr>
          <w:rFonts w:ascii="Times New Roman" w:eastAsiaTheme="minorEastAsia" w:hAnsi="Times New Roman" w:cs="Times New Roman"/>
          <w:sz w:val="28"/>
          <w:szCs w:val="28"/>
          <w:lang w:eastAsia="ru-RU"/>
        </w:rPr>
        <w:t>.</w:t>
      </w:r>
    </w:p>
    <w:p w14:paraId="795D2045" w14:textId="77777777" w:rsidR="00FB4306" w:rsidRDefault="00FB4306" w:rsidP="00FB4306">
      <w:pPr>
        <w:widowControl w:val="0"/>
        <w:tabs>
          <w:tab w:val="center" w:pos="4800"/>
          <w:tab w:val="right" w:pos="9500"/>
        </w:tabs>
        <w:autoSpaceDE w:val="0"/>
        <w:autoSpaceDN w:val="0"/>
        <w:adjustRightInd w:val="0"/>
        <w:ind w:firstLine="454"/>
        <w:jc w:val="both"/>
        <w:rPr>
          <w:rFonts w:ascii="Times New Roman" w:eastAsia="Times New Roman" w:hAnsi="Times New Roman" w:cs="Times New Roman"/>
          <w:bCs/>
          <w:iCs/>
          <w:noProof/>
          <w:sz w:val="28"/>
          <w:szCs w:val="28"/>
          <w:lang w:eastAsia="ru-RU"/>
        </w:rPr>
      </w:pPr>
      <w:r w:rsidRPr="00501EA1">
        <w:rPr>
          <w:rFonts w:ascii="Times New Roman" w:eastAsia="Times New Roman" w:hAnsi="Times New Roman" w:cs="Times New Roman"/>
          <w:bCs/>
          <w:i/>
          <w:noProof/>
          <w:sz w:val="28"/>
          <w:szCs w:val="28"/>
          <w:lang w:eastAsia="ru-RU"/>
        </w:rPr>
        <w:t xml:space="preserve">Теорема </w:t>
      </w:r>
      <w:r>
        <w:rPr>
          <w:rFonts w:ascii="Times New Roman" w:eastAsia="Times New Roman" w:hAnsi="Times New Roman" w:cs="Times New Roman"/>
          <w:bCs/>
          <w:i/>
          <w:noProof/>
          <w:sz w:val="28"/>
          <w:szCs w:val="28"/>
          <w:lang w:eastAsia="ru-RU"/>
        </w:rPr>
        <w:t>2.</w:t>
      </w:r>
      <w:r w:rsidRPr="00F81A45">
        <w:rPr>
          <w:rFonts w:ascii="Times New Roman" w:eastAsia="Times New Roman" w:hAnsi="Times New Roman" w:cs="Times New Roman"/>
          <w:bCs/>
          <w:i/>
          <w:noProof/>
          <w:sz w:val="28"/>
          <w:szCs w:val="28"/>
          <w:lang w:eastAsia="ru-RU"/>
        </w:rPr>
        <w:t>6.</w:t>
      </w:r>
      <w:r w:rsidRPr="0019530C">
        <w:rPr>
          <w:rFonts w:ascii="Times New Roman" w:eastAsia="Times New Roman" w:hAnsi="Times New Roman" w:cs="Times New Roman"/>
          <w:bCs/>
          <w:i/>
          <w:noProof/>
          <w:sz w:val="28"/>
          <w:szCs w:val="28"/>
          <w:lang w:eastAsia="ru-RU"/>
        </w:rPr>
        <w:t>3</w:t>
      </w:r>
      <w:r w:rsidRPr="00831447">
        <w:rPr>
          <w:rFonts w:ascii="Times New Roman" w:eastAsia="Times New Roman" w:hAnsi="Times New Roman" w:cs="Times New Roman"/>
          <w:bCs/>
          <w:i/>
          <w:noProof/>
          <w:sz w:val="28"/>
          <w:szCs w:val="28"/>
          <w:lang w:eastAsia="ru-RU"/>
        </w:rPr>
        <w:t>.</w:t>
      </w:r>
      <w:r w:rsidRPr="00917DEA">
        <w:rPr>
          <w:rFonts w:ascii="Times New Roman" w:eastAsia="Times New Roman" w:hAnsi="Times New Roman" w:cs="Times New Roman"/>
          <w:bCs/>
          <w:i/>
          <w:noProof/>
          <w:sz w:val="28"/>
          <w:szCs w:val="28"/>
          <w:lang w:eastAsia="ru-RU"/>
        </w:rPr>
        <w:t xml:space="preserve"> </w:t>
      </w:r>
      <w:r>
        <w:rPr>
          <w:rFonts w:ascii="Times New Roman" w:eastAsia="Times New Roman" w:hAnsi="Times New Roman" w:cs="Times New Roman"/>
          <w:bCs/>
          <w:iCs/>
          <w:noProof/>
          <w:sz w:val="28"/>
          <w:szCs w:val="28"/>
          <w:lang w:val="kk-KZ" w:eastAsia="ru-RU"/>
        </w:rPr>
        <w:t xml:space="preserve">Айтарлық </w:t>
      </w:r>
      <w:r w:rsidRPr="00917DEA">
        <w:rPr>
          <w:rFonts w:ascii="Times New Roman" w:eastAsia="Times New Roman" w:hAnsi="Times New Roman" w:cs="Times New Roman"/>
          <w:bCs/>
          <w:iCs/>
          <w:noProof/>
          <w:sz w:val="28"/>
          <w:szCs w:val="28"/>
          <w:lang w:eastAsia="ru-RU"/>
        </w:rPr>
        <w:t>[</w:t>
      </w:r>
      <w:r w:rsidRPr="003E3EC6">
        <w:rPr>
          <w:rFonts w:ascii="Times New Roman" w:eastAsia="Times New Roman" w:hAnsi="Times New Roman" w:cs="Times New Roman"/>
          <w:bCs/>
          <w:iCs/>
          <w:noProof/>
          <w:sz w:val="28"/>
          <w:szCs w:val="28"/>
          <w:lang w:eastAsia="ru-RU"/>
        </w:rPr>
        <w:t>T</w:t>
      </w:r>
      <w:r w:rsidRPr="00917DEA">
        <w:rPr>
          <w:rFonts w:ascii="Times New Roman" w:eastAsia="Times New Roman" w:hAnsi="Times New Roman" w:cs="Times New Roman"/>
          <w:bCs/>
          <w:iCs/>
          <w:noProof/>
          <w:sz w:val="28"/>
          <w:szCs w:val="28"/>
          <w:lang w:eastAsia="ru-RU"/>
        </w:rPr>
        <w:t xml:space="preserve">] – </w:t>
      </w:r>
      <m:oMath>
        <m:r>
          <w:rPr>
            <w:rFonts w:ascii="Cambria Math" w:eastAsiaTheme="minorEastAsia" w:hAnsi="Cambria Math" w:cs="Times New Roman"/>
            <w:sz w:val="28"/>
            <w:szCs w:val="28"/>
            <w:lang w:val="kk-KZ" w:eastAsia="ru-RU"/>
          </w:rPr>
          <m:t>RSp(A)</m:t>
        </m:r>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m:t>
            </m:r>
          </m:e>
          <m:sub>
            <m:r>
              <w:rPr>
                <w:rFonts w:ascii="Cambria Math" w:eastAsiaTheme="minorEastAsia" w:hAnsi="Cambria Math" w:cs="Times New Roman"/>
                <w:sz w:val="28"/>
                <w:szCs w:val="28"/>
                <w:lang w:val="kk-KZ" w:eastAsia="ru-RU"/>
              </w:rPr>
              <m:t>⋈</m:t>
            </m:r>
          </m:sub>
        </m:sSub>
      </m:oMath>
      <w:r w:rsidRPr="003E3EC6">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val="kk-KZ" w:eastAsia="ru-RU"/>
        </w:rPr>
        <w:t xml:space="preserve">дан мұралы класс </w:t>
      </w:r>
      <w:r>
        <w:rPr>
          <w:rFonts w:ascii="Times New Roman" w:eastAsia="Times New Roman" w:hAnsi="Times New Roman" w:cs="Times New Roman"/>
          <w:bCs/>
          <w:iCs/>
          <w:noProof/>
          <w:sz w:val="28"/>
          <w:szCs w:val="28"/>
          <w:lang w:val="kk-KZ" w:eastAsia="ru-RU"/>
        </w:rPr>
        <w:t>болсын,</w:t>
      </w:r>
      <w:r w:rsidRPr="00917DEA">
        <w:rPr>
          <w:rFonts w:ascii="Times New Roman" w:eastAsiaTheme="minorEastAsia" w:hAnsi="Times New Roman" w:cs="Times New Roman"/>
          <w:sz w:val="28"/>
          <w:szCs w:val="28"/>
          <w:lang w:val="kk-KZ" w:eastAsia="ru-RU"/>
        </w:rPr>
        <w:t xml:space="preserve"> </w:t>
      </w:r>
      <m:oMath>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r>
          <w:rPr>
            <w:rFonts w:ascii="Cambria Math" w:eastAsia="Times New Roman" w:hAnsi="Cambria Math" w:cs="Times New Roman"/>
            <w:noProof/>
            <w:sz w:val="28"/>
            <w:szCs w:val="28"/>
            <w:lang w:eastAsia="ru-RU"/>
          </w:rPr>
          <m:t>∈[T]</m:t>
        </m:r>
      </m:oMath>
      <w:r w:rsidRPr="00917DEA">
        <w:rPr>
          <w:rFonts w:ascii="Times New Roman" w:eastAsia="Times New Roman" w:hAnsi="Times New Roman" w:cs="Times New Roman"/>
          <w:bCs/>
          <w:iCs/>
          <w:noProof/>
          <w:sz w:val="28"/>
          <w:szCs w:val="28"/>
          <w:lang w:eastAsia="ru-RU"/>
        </w:rPr>
        <w:t xml:space="preserve">, </w:t>
      </w:r>
      <w:r>
        <w:rPr>
          <w:rFonts w:ascii="Times New Roman" w:eastAsia="Times New Roman" w:hAnsi="Times New Roman" w:cs="Times New Roman"/>
          <w:bCs/>
          <w:iCs/>
          <w:noProof/>
          <w:sz w:val="28"/>
          <w:szCs w:val="28"/>
          <w:lang w:val="kk-KZ" w:eastAsia="ru-RU"/>
        </w:rPr>
        <w:t xml:space="preserve">онда келесі шарттар </w:t>
      </w:r>
      <w:r w:rsidRPr="00917DEA">
        <w:rPr>
          <w:rFonts w:ascii="Times New Roman" w:eastAsia="Times New Roman" w:hAnsi="Times New Roman" w:cs="Times New Roman"/>
          <w:bCs/>
          <w:iCs/>
          <w:noProof/>
          <w:sz w:val="28"/>
          <w:szCs w:val="28"/>
          <w:lang w:eastAsia="ru-RU"/>
        </w:rPr>
        <w:t>эквивалент</w:t>
      </w:r>
      <w:r>
        <w:rPr>
          <w:rFonts w:ascii="Times New Roman" w:eastAsia="Times New Roman" w:hAnsi="Times New Roman" w:cs="Times New Roman"/>
          <w:bCs/>
          <w:iCs/>
          <w:noProof/>
          <w:sz w:val="28"/>
          <w:szCs w:val="28"/>
          <w:lang w:val="kk-KZ" w:eastAsia="ru-RU"/>
        </w:rPr>
        <w:t>ті</w:t>
      </w:r>
      <w:r w:rsidRPr="00917DEA">
        <w:rPr>
          <w:rFonts w:ascii="Times New Roman" w:eastAsia="Times New Roman" w:hAnsi="Times New Roman" w:cs="Times New Roman"/>
          <w:bCs/>
          <w:iCs/>
          <w:noProof/>
          <w:sz w:val="28"/>
          <w:szCs w:val="28"/>
          <w:lang w:eastAsia="ru-RU"/>
        </w:rPr>
        <w:t>:</w:t>
      </w:r>
    </w:p>
    <w:p w14:paraId="04ABED15" w14:textId="77777777" w:rsidR="00FB4306" w:rsidRDefault="00FB4306" w:rsidP="00FB4306">
      <w:pPr>
        <w:widowControl w:val="0"/>
        <w:tabs>
          <w:tab w:val="center" w:pos="4800"/>
          <w:tab w:val="right" w:pos="9500"/>
        </w:tabs>
        <w:autoSpaceDE w:val="0"/>
        <w:autoSpaceDN w:val="0"/>
        <w:adjustRightInd w:val="0"/>
        <w:ind w:firstLine="454"/>
        <w:jc w:val="both"/>
        <w:rPr>
          <w:rFonts w:ascii="Times New Roman" w:eastAsia="Times New Roman" w:hAnsi="Times New Roman" w:cs="Times New Roman"/>
          <w:bCs/>
          <w:iCs/>
          <w:noProof/>
          <w:sz w:val="28"/>
          <w:szCs w:val="28"/>
          <w:lang w:eastAsia="ru-RU"/>
        </w:rPr>
      </w:pPr>
      <w:r w:rsidRPr="00917DEA">
        <w:rPr>
          <w:rFonts w:ascii="Times New Roman" w:eastAsia="Times New Roman" w:hAnsi="Times New Roman" w:cs="Times New Roman"/>
          <w:bCs/>
          <w:iCs/>
          <w:noProof/>
          <w:sz w:val="28"/>
          <w:szCs w:val="28"/>
          <w:lang w:eastAsia="ru-RU"/>
        </w:rPr>
        <w:t>1</w:t>
      </w:r>
      <w:r w:rsidRPr="00736B53">
        <w:rPr>
          <w:rFonts w:ascii="Times New Roman" w:eastAsia="Times New Roman" w:hAnsi="Times New Roman" w:cs="Times New Roman"/>
          <w:bCs/>
          <w:iCs/>
          <w:noProof/>
          <w:sz w:val="28"/>
          <w:szCs w:val="28"/>
          <w:lang w:eastAsia="ru-RU"/>
        </w:rPr>
        <w:t xml:space="preserve"> </w:t>
      </w:r>
      <m:oMath>
        <m:sSub>
          <m:sSubPr>
            <m:ctrlPr>
              <w:rPr>
                <w:rFonts w:ascii="Cambria Math" w:eastAsia="Times New Roman" w:hAnsi="Cambria Math" w:cs="Times New Roman"/>
                <w:bCs/>
                <w:i/>
                <w:iCs/>
                <w:noProof/>
                <w:sz w:val="28"/>
                <w:szCs w:val="28"/>
                <w:lang w:val="en-US" w:eastAsia="ru-RU"/>
              </w:rPr>
            </m:ctrlPr>
          </m:sSubPr>
          <m:e>
            <m:r>
              <w:rPr>
                <w:rFonts w:ascii="Cambria Math" w:eastAsia="Times New Roman" w:hAnsi="Cambria Math" w:cs="Times New Roman"/>
                <w:noProof/>
                <w:sz w:val="28"/>
                <w:szCs w:val="28"/>
                <w:lang w:eastAsia="ru-RU"/>
              </w:rPr>
              <m:t>E</m:t>
            </m:r>
          </m:e>
          <m:sub>
            <m:r>
              <w:rPr>
                <w:rFonts w:ascii="Cambria Math" w:eastAsiaTheme="minorEastAsia" w:hAnsi="Cambria Math" w:cs="Times New Roman"/>
                <w:sz w:val="28"/>
                <w:szCs w:val="28"/>
                <w:lang w:eastAsia="ru-RU"/>
              </w:rPr>
              <m:t>H(</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val="en-US"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sub>
        </m:sSub>
      </m:oMath>
      <w:r w:rsidRPr="000E0560">
        <w:rPr>
          <w:rFonts w:ascii="Times New Roman" w:eastAsia="Times New Roman" w:hAnsi="Times New Roman" w:cs="Times New Roman"/>
          <w:bCs/>
          <w:iCs/>
          <w:noProof/>
          <w:sz w:val="28"/>
          <w:szCs w:val="28"/>
          <w:lang w:eastAsia="ru-RU"/>
        </w:rPr>
        <w:t>-</w:t>
      </w:r>
      <w:r>
        <w:rPr>
          <w:rFonts w:ascii="Times New Roman" w:eastAsia="Times New Roman" w:hAnsi="Times New Roman" w:cs="Times New Roman"/>
          <w:bCs/>
          <w:iCs/>
          <w:noProof/>
          <w:sz w:val="28"/>
          <w:szCs w:val="28"/>
          <w:lang w:val="kk-KZ" w:eastAsia="ru-RU"/>
        </w:rPr>
        <w:t xml:space="preserve">ның кез келген саналымды </w:t>
      </w:r>
      <w:r w:rsidRPr="00917DEA">
        <w:rPr>
          <w:rFonts w:ascii="Times New Roman" w:eastAsia="Times New Roman" w:hAnsi="Times New Roman" w:cs="Times New Roman"/>
          <w:bCs/>
          <w:iCs/>
          <w:noProof/>
          <w:sz w:val="28"/>
          <w:szCs w:val="28"/>
          <w:lang w:eastAsia="ru-RU"/>
        </w:rPr>
        <w:t>модел</w:t>
      </w:r>
      <w:r>
        <w:rPr>
          <w:rFonts w:ascii="Times New Roman" w:eastAsia="Times New Roman" w:hAnsi="Times New Roman" w:cs="Times New Roman"/>
          <w:bCs/>
          <w:iCs/>
          <w:noProof/>
          <w:sz w:val="28"/>
          <w:szCs w:val="28"/>
          <w:lang w:val="kk-KZ" w:eastAsia="ru-RU"/>
        </w:rPr>
        <w:t>інің</w:t>
      </w:r>
      <w:r w:rsidRPr="00917DEA">
        <w:rPr>
          <w:rFonts w:ascii="Times New Roman" w:eastAsia="Times New Roman" w:hAnsi="Times New Roman" w:cs="Times New Roman"/>
          <w:bCs/>
          <w:iCs/>
          <w:noProof/>
          <w:sz w:val="28"/>
          <w:szCs w:val="28"/>
          <w:lang w:eastAsia="ru-RU"/>
        </w:rPr>
        <w:t xml:space="preserve"> </w:t>
      </w:r>
      <m:oMath>
        <m:sSub>
          <m:sSubPr>
            <m:ctrlPr>
              <w:rPr>
                <w:rFonts w:ascii="Cambria Math" w:eastAsia="Times New Roman" w:hAnsi="Cambria Math" w:cs="Times New Roman"/>
                <w:bCs/>
                <w:i/>
                <w:iCs/>
                <w:noProof/>
                <w:sz w:val="28"/>
                <w:szCs w:val="28"/>
                <w:lang w:val="en-US" w:eastAsia="ru-RU"/>
              </w:rPr>
            </m:ctrlPr>
          </m:sSubPr>
          <m:e>
            <m:r>
              <w:rPr>
                <w:rFonts w:ascii="Cambria Math" w:eastAsia="Times New Roman" w:hAnsi="Cambria Math" w:cs="Times New Roman"/>
                <w:noProof/>
                <w:sz w:val="28"/>
                <w:szCs w:val="28"/>
                <w:lang w:eastAsia="ru-RU"/>
              </w:rPr>
              <m:t>E</m:t>
            </m:r>
          </m:e>
          <m:sub>
            <m:r>
              <w:rPr>
                <w:rFonts w:ascii="Cambria Math" w:eastAsiaTheme="minorEastAsia" w:hAnsi="Cambria Math" w:cs="Times New Roman"/>
                <w:sz w:val="28"/>
                <w:szCs w:val="28"/>
                <w:lang w:eastAsia="ru-RU"/>
              </w:rPr>
              <m:t>H(</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val="en-US"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sub>
        </m:sSub>
      </m:oMath>
      <w:r>
        <w:rPr>
          <w:rFonts w:ascii="Times New Roman" w:eastAsia="Times New Roman" w:hAnsi="Times New Roman" w:cs="Times New Roman"/>
          <w:bCs/>
          <w:iCs/>
          <w:noProof/>
          <w:sz w:val="28"/>
          <w:szCs w:val="28"/>
          <w:lang w:val="kk-KZ" w:eastAsia="ru-RU"/>
        </w:rPr>
        <w:t xml:space="preserve"> моделінде алгебралық жай кеңейтілімі бар</w:t>
      </w:r>
      <w:r w:rsidRPr="00736B53">
        <w:rPr>
          <w:rFonts w:ascii="Times New Roman" w:eastAsia="Times New Roman" w:hAnsi="Times New Roman" w:cs="Times New Roman"/>
          <w:bCs/>
          <w:iCs/>
          <w:noProof/>
          <w:sz w:val="28"/>
          <w:szCs w:val="28"/>
          <w:lang w:eastAsia="ru-RU"/>
        </w:rPr>
        <w:t>;</w:t>
      </w:r>
    </w:p>
    <w:p w14:paraId="52B2F567" w14:textId="77777777" w:rsidR="00FB4306" w:rsidRDefault="00FB4306" w:rsidP="00FB4306">
      <w:pPr>
        <w:widowControl w:val="0"/>
        <w:tabs>
          <w:tab w:val="center" w:pos="4800"/>
          <w:tab w:val="right" w:pos="9500"/>
        </w:tabs>
        <w:autoSpaceDE w:val="0"/>
        <w:autoSpaceDN w:val="0"/>
        <w:adjustRightInd w:val="0"/>
        <w:ind w:firstLine="454"/>
        <w:jc w:val="both"/>
        <w:rPr>
          <w:rFonts w:ascii="Times New Roman" w:eastAsia="Times New Roman" w:hAnsi="Times New Roman" w:cs="Times New Roman"/>
          <w:bCs/>
          <w:iCs/>
          <w:noProof/>
          <w:sz w:val="28"/>
          <w:szCs w:val="28"/>
          <w:lang w:eastAsia="ru-RU"/>
        </w:rPr>
      </w:pPr>
      <w:r w:rsidRPr="00736B53">
        <w:rPr>
          <w:rFonts w:ascii="Times New Roman" w:eastAsia="Times New Roman" w:hAnsi="Times New Roman" w:cs="Times New Roman"/>
          <w:bCs/>
          <w:iCs/>
          <w:noProof/>
          <w:sz w:val="28"/>
          <w:szCs w:val="28"/>
          <w:lang w:eastAsia="ru-RU"/>
        </w:rPr>
        <w:t xml:space="preserve">2 </w:t>
      </w:r>
      <m:oMath>
        <m:sSubSup>
          <m:sSubSupPr>
            <m:ctrlPr>
              <w:rPr>
                <w:rFonts w:ascii="Cambria Math" w:eastAsia="Times New Roman" w:hAnsi="Cambria Math" w:cs="Times New Roman"/>
                <w:bCs/>
                <w:i/>
                <w:iCs/>
                <w:noProof/>
                <w:sz w:val="28"/>
                <w:szCs w:val="28"/>
                <w:lang w:val="en-US" w:eastAsia="ru-RU"/>
              </w:rPr>
            </m:ctrlPr>
          </m:sSubSupPr>
          <m:e>
            <m:r>
              <w:rPr>
                <w:rFonts w:ascii="Cambria Math" w:eastAsia="Times New Roman" w:hAnsi="Cambria Math" w:cs="Times New Roman"/>
                <w:noProof/>
                <w:sz w:val="28"/>
                <w:szCs w:val="28"/>
                <w:lang w:eastAsia="ru-RU"/>
              </w:rPr>
              <m:t>P</m:t>
            </m:r>
          </m:e>
          <m:sub>
            <m:r>
              <w:rPr>
                <w:rFonts w:ascii="Cambria Math" w:eastAsiaTheme="minorEastAsia" w:hAnsi="Cambria Math" w:cs="Times New Roman"/>
                <w:sz w:val="28"/>
                <w:szCs w:val="28"/>
                <w:lang w:eastAsia="ru-RU"/>
              </w:rPr>
              <m:t>H(</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val="en-US"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sub>
          <m:sup>
            <m:r>
              <w:rPr>
                <w:rFonts w:ascii="Cambria Math" w:eastAsia="Times New Roman" w:hAnsi="Cambria Math" w:cs="Times New Roman"/>
                <w:noProof/>
                <w:sz w:val="28"/>
                <w:szCs w:val="28"/>
                <w:lang w:eastAsia="ru-RU"/>
              </w:rPr>
              <m:t>C</m:t>
            </m:r>
          </m:sup>
        </m:sSubSup>
      </m:oMath>
      <w:r w:rsidRPr="00736B53">
        <w:rPr>
          <w:rFonts w:ascii="Times New Roman" w:eastAsia="Times New Roman" w:hAnsi="Times New Roman" w:cs="Times New Roman"/>
          <w:bCs/>
          <w:iCs/>
          <w:noProof/>
          <w:sz w:val="28"/>
          <w:szCs w:val="28"/>
          <w:lang w:eastAsia="ru-RU"/>
        </w:rPr>
        <w:t xml:space="preserve"> – </w:t>
      </w:r>
      <w:r>
        <w:rPr>
          <w:rFonts w:ascii="Times New Roman" w:eastAsia="Times New Roman" w:hAnsi="Times New Roman" w:cs="Times New Roman"/>
          <w:bCs/>
          <w:iCs/>
          <w:noProof/>
          <w:sz w:val="28"/>
          <w:szCs w:val="28"/>
          <w:lang w:val="kk-KZ" w:eastAsia="ru-RU"/>
        </w:rPr>
        <w:t>қатты</w:t>
      </w:r>
      <w:r w:rsidRPr="00736B53">
        <w:rPr>
          <w:rFonts w:ascii="Times New Roman" w:eastAsia="Times New Roman" w:hAnsi="Times New Roman" w:cs="Times New Roman"/>
          <w:bCs/>
          <w:iCs/>
          <w:noProof/>
          <w:sz w:val="28"/>
          <w:szCs w:val="28"/>
          <w:lang w:eastAsia="ru-RU"/>
        </w:rPr>
        <w:t xml:space="preserve"> минимал</w:t>
      </w:r>
      <w:r>
        <w:rPr>
          <w:rFonts w:ascii="Times New Roman" w:eastAsia="Times New Roman" w:hAnsi="Times New Roman" w:cs="Times New Roman"/>
          <w:bCs/>
          <w:iCs/>
          <w:noProof/>
          <w:sz w:val="28"/>
          <w:szCs w:val="28"/>
          <w:lang w:val="kk-KZ" w:eastAsia="ru-RU"/>
        </w:rPr>
        <w:t>ды</w:t>
      </w:r>
      <w:r w:rsidRPr="00736B53">
        <w:rPr>
          <w:rFonts w:ascii="Times New Roman" w:eastAsia="Times New Roman" w:hAnsi="Times New Roman" w:cs="Times New Roman"/>
          <w:bCs/>
          <w:iCs/>
          <w:noProof/>
          <w:sz w:val="28"/>
          <w:szCs w:val="28"/>
          <w:lang w:eastAsia="ru-RU"/>
        </w:rPr>
        <w:t xml:space="preserve"> тип, </w:t>
      </w:r>
      <w:r>
        <w:rPr>
          <w:rFonts w:ascii="Times New Roman" w:eastAsia="Times New Roman" w:hAnsi="Times New Roman" w:cs="Times New Roman"/>
          <w:bCs/>
          <w:iCs/>
          <w:noProof/>
          <w:sz w:val="28"/>
          <w:szCs w:val="28"/>
          <w:lang w:val="kk-KZ" w:eastAsia="ru-RU"/>
        </w:rPr>
        <w:t>мұндағы</w:t>
      </w:r>
      <w:r w:rsidRPr="00736B53">
        <w:rPr>
          <w:rFonts w:ascii="Times New Roman" w:eastAsia="Times New Roman" w:hAnsi="Times New Roman" w:cs="Times New Roman"/>
          <w:bCs/>
          <w:iCs/>
          <w:noProof/>
          <w:sz w:val="28"/>
          <w:szCs w:val="28"/>
          <w:lang w:eastAsia="ru-RU"/>
        </w:rPr>
        <w:t xml:space="preserve"> </w:t>
      </w:r>
      <m:oMath>
        <m:sSubSup>
          <m:sSubSupPr>
            <m:ctrlPr>
              <w:rPr>
                <w:rFonts w:ascii="Cambria Math" w:eastAsia="Times New Roman" w:hAnsi="Cambria Math" w:cs="Times New Roman"/>
                <w:bCs/>
                <w:i/>
                <w:iCs/>
                <w:noProof/>
                <w:sz w:val="28"/>
                <w:szCs w:val="28"/>
                <w:lang w:val="en-US" w:eastAsia="ru-RU"/>
              </w:rPr>
            </m:ctrlPr>
          </m:sSubSupPr>
          <m:e>
            <m:r>
              <w:rPr>
                <w:rFonts w:ascii="Cambria Math" w:eastAsia="Times New Roman" w:hAnsi="Cambria Math" w:cs="Times New Roman"/>
                <w:noProof/>
                <w:sz w:val="28"/>
                <w:szCs w:val="28"/>
                <w:lang w:eastAsia="ru-RU"/>
              </w:rPr>
              <m:t>P</m:t>
            </m:r>
          </m:e>
          <m:sub>
            <m:r>
              <w:rPr>
                <w:rFonts w:ascii="Cambria Math" w:eastAsiaTheme="minorEastAsia" w:hAnsi="Cambria Math" w:cs="Times New Roman"/>
                <w:sz w:val="28"/>
                <w:szCs w:val="28"/>
                <w:lang w:eastAsia="ru-RU"/>
              </w:rPr>
              <m:t>H(</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val="en-US"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sub>
          <m:sup>
            <m:r>
              <w:rPr>
                <w:rFonts w:ascii="Cambria Math" w:eastAsia="Times New Roman" w:hAnsi="Cambria Math" w:cs="Times New Roman"/>
                <w:noProof/>
                <w:sz w:val="28"/>
                <w:szCs w:val="28"/>
                <w:lang w:eastAsia="ru-RU"/>
              </w:rPr>
              <m:t>C</m:t>
            </m:r>
          </m:sup>
        </m:sSubSup>
      </m:oMath>
      <w:r w:rsidRPr="00736B53">
        <w:rPr>
          <w:rFonts w:ascii="Times New Roman" w:eastAsia="Times New Roman" w:hAnsi="Times New Roman" w:cs="Times New Roman"/>
          <w:bCs/>
          <w:iCs/>
          <w:noProof/>
          <w:sz w:val="28"/>
          <w:szCs w:val="28"/>
          <w:lang w:eastAsia="ru-RU"/>
        </w:rPr>
        <w:t xml:space="preserve"> – </w:t>
      </w:r>
      <m:oMath>
        <m:r>
          <w:rPr>
            <w:rFonts w:ascii="Cambria Math" w:eastAsiaTheme="minorEastAsia" w:hAnsi="Cambria Math" w:cs="Times New Roman"/>
            <w:sz w:val="28"/>
            <w:szCs w:val="28"/>
            <w:lang w:eastAsia="ru-RU"/>
          </w:rPr>
          <m:t>H(</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val="en-US"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oMath>
      <w:r w:rsidRPr="003E3EC6">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val="kk-KZ" w:eastAsia="ru-RU"/>
        </w:rPr>
        <w:t xml:space="preserve">нің </w:t>
      </w:r>
      <w:r w:rsidRPr="00736B53">
        <w:rPr>
          <w:rFonts w:ascii="Times New Roman" w:eastAsia="Times New Roman" w:hAnsi="Times New Roman" w:cs="Times New Roman"/>
          <w:bCs/>
          <w:iCs/>
          <w:noProof/>
          <w:sz w:val="28"/>
          <w:szCs w:val="28"/>
          <w:lang w:eastAsia="ru-RU"/>
        </w:rPr>
        <w:t>централ</w:t>
      </w:r>
      <w:r>
        <w:rPr>
          <w:rFonts w:ascii="Times New Roman" w:eastAsia="Times New Roman" w:hAnsi="Times New Roman" w:cs="Times New Roman"/>
          <w:bCs/>
          <w:iCs/>
          <w:noProof/>
          <w:sz w:val="28"/>
          <w:szCs w:val="28"/>
          <w:lang w:val="kk-KZ" w:eastAsia="ru-RU"/>
        </w:rPr>
        <w:t xml:space="preserve">дық </w:t>
      </w:r>
      <w:r w:rsidRPr="00736B53">
        <w:rPr>
          <w:rFonts w:ascii="Times New Roman" w:eastAsia="Times New Roman" w:hAnsi="Times New Roman" w:cs="Times New Roman"/>
          <w:bCs/>
          <w:iCs/>
          <w:noProof/>
          <w:sz w:val="28"/>
          <w:szCs w:val="28"/>
          <w:lang w:eastAsia="ru-RU"/>
        </w:rPr>
        <w:t>тип</w:t>
      </w:r>
      <w:r>
        <w:rPr>
          <w:rFonts w:ascii="Times New Roman" w:eastAsia="Times New Roman" w:hAnsi="Times New Roman" w:cs="Times New Roman"/>
          <w:bCs/>
          <w:iCs/>
          <w:noProof/>
          <w:sz w:val="28"/>
          <w:szCs w:val="28"/>
          <w:lang w:val="kk-KZ" w:eastAsia="ru-RU"/>
        </w:rPr>
        <w:t>і</w:t>
      </w:r>
      <w:r w:rsidRPr="00736B53">
        <w:rPr>
          <w:rFonts w:ascii="Times New Roman" w:eastAsia="Times New Roman" w:hAnsi="Times New Roman" w:cs="Times New Roman"/>
          <w:bCs/>
          <w:iCs/>
          <w:noProof/>
          <w:sz w:val="28"/>
          <w:szCs w:val="28"/>
          <w:lang w:eastAsia="ru-RU"/>
        </w:rPr>
        <w:t>.</w:t>
      </w:r>
    </w:p>
    <w:p w14:paraId="367D41CA" w14:textId="77777777" w:rsidR="00FB4306" w:rsidRPr="004A0F72" w:rsidRDefault="00FB4306" w:rsidP="00FB4306">
      <w:pPr>
        <w:tabs>
          <w:tab w:val="left" w:pos="709"/>
          <w:tab w:val="left" w:pos="993"/>
        </w:tabs>
        <w:jc w:val="both"/>
        <w:rPr>
          <w:rFonts w:ascii="Times New Roman" w:eastAsia="Times New Roman" w:hAnsi="Times New Roman"/>
          <w:sz w:val="28"/>
          <w:szCs w:val="28"/>
          <w:lang w:val="kk-KZ" w:eastAsia="ru-RU"/>
        </w:rPr>
      </w:pPr>
    </w:p>
    <w:p w14:paraId="7E51C642" w14:textId="105F310D" w:rsidR="00FB4306" w:rsidRPr="00B33ECA" w:rsidRDefault="00FB4306" w:rsidP="00FB4306">
      <w:pPr>
        <w:tabs>
          <w:tab w:val="left" w:pos="709"/>
          <w:tab w:val="left" w:pos="993"/>
        </w:tabs>
        <w:ind w:firstLine="454"/>
        <w:jc w:val="both"/>
        <w:rPr>
          <w:rFonts w:ascii="Times New Roman" w:eastAsia="Times New Roman" w:hAnsi="Times New Roman"/>
          <w:sz w:val="28"/>
          <w:szCs w:val="28"/>
          <w:lang w:val="kk-KZ" w:eastAsia="ru-RU"/>
        </w:rPr>
      </w:pPr>
      <w:r w:rsidRPr="00B33ECA">
        <w:rPr>
          <w:rFonts w:ascii="Times New Roman" w:eastAsia="Times New Roman" w:hAnsi="Times New Roman"/>
          <w:sz w:val="28"/>
          <w:szCs w:val="28"/>
          <w:lang w:val="kk-KZ" w:eastAsia="ru-RU"/>
        </w:rPr>
        <w:t>Автор</w:t>
      </w:r>
      <w:r>
        <w:rPr>
          <w:rFonts w:ascii="Times New Roman" w:eastAsia="Times New Roman" w:hAnsi="Times New Roman"/>
          <w:sz w:val="28"/>
          <w:szCs w:val="28"/>
          <w:lang w:val="kk-KZ" w:eastAsia="ru-RU"/>
        </w:rPr>
        <w:t xml:space="preserve"> есептің қойылуына және диссертацияның барлық кезеңдерінде берген құнды кеңестері мен көмектері үшін отандық ғылыми кеңесші</w:t>
      </w:r>
      <w:r w:rsidR="00183D3D">
        <w:rPr>
          <w:rFonts w:ascii="Times New Roman" w:eastAsia="Times New Roman" w:hAnsi="Times New Roman"/>
          <w:sz w:val="28"/>
          <w:szCs w:val="28"/>
          <w:lang w:val="kk-KZ" w:eastAsia="ru-RU"/>
        </w:rPr>
        <w:t>сі</w:t>
      </w:r>
      <w:r>
        <w:rPr>
          <w:rFonts w:ascii="Times New Roman" w:eastAsia="Times New Roman" w:hAnsi="Times New Roman"/>
          <w:sz w:val="28"/>
          <w:szCs w:val="28"/>
          <w:lang w:val="kk-KZ" w:eastAsia="ru-RU"/>
        </w:rPr>
        <w:t xml:space="preserve"> физика</w:t>
      </w:r>
      <w:r w:rsidRPr="00B33ECA">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математика ғылымдарының докторы, профессор Ешкеев Айбат Рафхатовичке шын жүректен алғысын білд</w:t>
      </w:r>
      <w:r w:rsidR="00F178EA">
        <w:rPr>
          <w:rFonts w:ascii="Times New Roman" w:eastAsia="Times New Roman" w:hAnsi="Times New Roman"/>
          <w:sz w:val="28"/>
          <w:szCs w:val="28"/>
          <w:lang w:val="kk-KZ" w:eastAsia="ru-RU"/>
        </w:rPr>
        <w:t>і</w:t>
      </w:r>
      <w:r>
        <w:rPr>
          <w:rFonts w:ascii="Times New Roman" w:eastAsia="Times New Roman" w:hAnsi="Times New Roman"/>
          <w:sz w:val="28"/>
          <w:szCs w:val="28"/>
          <w:lang w:val="kk-KZ" w:eastAsia="ru-RU"/>
        </w:rPr>
        <w:t>реді. Сонымен қатар, шетелдік ғылыми кеңесшісі физика</w:t>
      </w:r>
      <w:r w:rsidRPr="00B33ECA">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математика ғылымдарының докторы, профессор Судоплатов Сергей Владимировичке бағалы кеңестері мен көрсетілген қолдауы үшін алғысын айтады.</w:t>
      </w:r>
      <w:r w:rsidRPr="00B33ECA">
        <w:rPr>
          <w:rFonts w:ascii="Times New Roman" w:hAnsi="Times New Roman" w:cs="Times New Roman"/>
          <w:sz w:val="28"/>
          <w:szCs w:val="28"/>
        </w:rPr>
        <w:br w:type="page"/>
      </w:r>
    </w:p>
    <w:p w14:paraId="222FD70D" w14:textId="77777777" w:rsidR="00FB4306" w:rsidRPr="00E60871" w:rsidRDefault="00FB4306" w:rsidP="00FB4306">
      <w:pPr>
        <w:ind w:firstLine="454"/>
        <w:jc w:val="both"/>
        <w:rPr>
          <w:rFonts w:ascii="Times New Roman" w:hAnsi="Times New Roman" w:cs="Times New Roman"/>
          <w:b/>
          <w:bCs/>
          <w:sz w:val="28"/>
          <w:szCs w:val="28"/>
          <w:lang w:val="kk-KZ"/>
        </w:rPr>
      </w:pPr>
      <w:r w:rsidRPr="00E60871">
        <w:rPr>
          <w:rFonts w:ascii="Times New Roman" w:hAnsi="Times New Roman" w:cs="Times New Roman"/>
          <w:b/>
          <w:bCs/>
          <w:sz w:val="28"/>
          <w:szCs w:val="28"/>
          <w:lang w:val="kk-KZ"/>
        </w:rPr>
        <w:t xml:space="preserve">1 </w:t>
      </w:r>
      <w:r w:rsidRPr="00E60871">
        <w:rPr>
          <w:rFonts w:ascii="Times New Roman" w:hAnsi="Times New Roman" w:cs="Times New Roman"/>
          <w:b/>
          <w:bCs/>
          <w:sz w:val="28"/>
          <w:szCs w:val="28"/>
        </w:rPr>
        <w:t xml:space="preserve">ЙОНСОНДЫҚ ТЕОРИЯЛАР </w:t>
      </w:r>
      <w:r w:rsidRPr="00E60871">
        <w:rPr>
          <w:rFonts w:ascii="Times New Roman" w:hAnsi="Times New Roman" w:cs="Times New Roman"/>
          <w:b/>
          <w:bCs/>
          <w:sz w:val="28"/>
          <w:szCs w:val="28"/>
          <w:lang w:val="kk-KZ"/>
        </w:rPr>
        <w:t xml:space="preserve">ЖӘНЕ ОЛАРДЫҢ </w:t>
      </w:r>
      <w:r>
        <w:rPr>
          <w:rFonts w:ascii="Times New Roman" w:hAnsi="Times New Roman" w:cs="Times New Roman"/>
          <w:b/>
          <w:bCs/>
          <w:sz w:val="28"/>
          <w:szCs w:val="28"/>
          <w:lang w:val="kk-KZ"/>
        </w:rPr>
        <w:t xml:space="preserve">МОДЕЛЬДЕРІНІҢ </w:t>
      </w:r>
      <w:r w:rsidRPr="00E60871">
        <w:rPr>
          <w:rFonts w:ascii="Times New Roman" w:hAnsi="Times New Roman" w:cs="Times New Roman"/>
          <w:b/>
          <w:bCs/>
          <w:sz w:val="28"/>
          <w:szCs w:val="28"/>
          <w:lang w:val="kk-KZ"/>
        </w:rPr>
        <w:t>КЛАСТАРЫ</w:t>
      </w:r>
    </w:p>
    <w:p w14:paraId="2059D7FB" w14:textId="77777777" w:rsidR="00FB4306" w:rsidRDefault="00FB4306" w:rsidP="00FB4306">
      <w:pPr>
        <w:ind w:firstLine="454"/>
        <w:jc w:val="center"/>
        <w:rPr>
          <w:rFonts w:ascii="Times New Roman" w:hAnsi="Times New Roman" w:cs="Times New Roman"/>
          <w:sz w:val="28"/>
          <w:szCs w:val="28"/>
        </w:rPr>
      </w:pPr>
    </w:p>
    <w:p w14:paraId="31BF6BE3" w14:textId="712C442D" w:rsidR="00FB4306" w:rsidRPr="00183D3D" w:rsidRDefault="00131FD6" w:rsidP="00183D3D">
      <w:pPr>
        <w:ind w:firstLine="454"/>
        <w:jc w:val="both"/>
        <w:rPr>
          <w:rFonts w:ascii="Times New Roman" w:hAnsi="Times New Roman" w:cs="Times New Roman"/>
          <w:b/>
          <w:bCs/>
          <w:sz w:val="28"/>
          <w:szCs w:val="28"/>
        </w:rPr>
      </w:pPr>
      <w:r w:rsidRPr="00885217">
        <w:rPr>
          <w:rFonts w:ascii="Times New Roman" w:hAnsi="Times New Roman" w:cs="Times New Roman"/>
          <w:b/>
          <w:bCs/>
          <w:sz w:val="28"/>
          <w:szCs w:val="28"/>
        </w:rPr>
        <w:t xml:space="preserve">1.1 </w:t>
      </w:r>
      <w:r w:rsidR="00FB4306" w:rsidRPr="00183D3D">
        <w:rPr>
          <w:rFonts w:ascii="Times New Roman" w:hAnsi="Times New Roman" w:cs="Times New Roman"/>
          <w:b/>
          <w:bCs/>
          <w:sz w:val="28"/>
          <w:szCs w:val="28"/>
        </w:rPr>
        <w:t>Йонсондық теориялар туралы жалпы мағлұматтар</w:t>
      </w:r>
    </w:p>
    <w:p w14:paraId="179AA3AE" w14:textId="76AA3F25"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Йонсондық теория</w:t>
      </w:r>
      <w:r w:rsidR="00885217">
        <w:rPr>
          <w:rFonts w:ascii="Times New Roman" w:hAnsi="Times New Roman" w:cs="Times New Roman"/>
          <w:sz w:val="28"/>
          <w:szCs w:val="28"/>
          <w:lang w:val="kk-KZ"/>
        </w:rPr>
        <w:t>лар</w:t>
      </w:r>
      <w:r w:rsidRPr="00094DE9">
        <w:rPr>
          <w:rFonts w:ascii="Times New Roman" w:hAnsi="Times New Roman" w:cs="Times New Roman"/>
          <w:sz w:val="28"/>
          <w:szCs w:val="28"/>
          <w:lang w:val="kk-KZ"/>
        </w:rPr>
        <w:t>мен байланысты негізгі ұғымдарының қажетті анықтамаларын берейік.</w:t>
      </w:r>
    </w:p>
    <w:p w14:paraId="2286173D"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Бірінші ретті кейбір саналымды тіл берілсін.</w:t>
      </w:r>
    </w:p>
    <w:p w14:paraId="0D364E83" w14:textId="77777777" w:rsidR="00FB4306" w:rsidRPr="00094DE9" w:rsidRDefault="00FB4306" w:rsidP="00FB4306">
      <w:pPr>
        <w:ind w:firstLine="454"/>
        <w:jc w:val="both"/>
        <w:rPr>
          <w:rFonts w:ascii="Times New Roman" w:hAnsi="Times New Roman" w:cs="Times New Roman"/>
          <w:sz w:val="28"/>
          <w:szCs w:val="28"/>
          <w:lang w:val="kk-KZ"/>
        </w:rPr>
      </w:pPr>
      <w:r w:rsidRPr="00123A60">
        <w:rPr>
          <w:rFonts w:ascii="Times New Roman" w:hAnsi="Times New Roman" w:cs="Times New Roman"/>
          <w:i/>
          <w:iCs/>
          <w:sz w:val="28"/>
          <w:szCs w:val="28"/>
          <w:lang w:val="kk-KZ"/>
        </w:rPr>
        <w:t>Анықтама 1.1.1</w:t>
      </w:r>
      <w:r>
        <w:rPr>
          <w:rFonts w:ascii="Times New Roman" w:hAnsi="Times New Roman" w:cs="Times New Roman"/>
          <w:i/>
          <w:iCs/>
          <w:sz w:val="28"/>
          <w:szCs w:val="28"/>
          <w:lang w:val="kk-KZ"/>
        </w:rPr>
        <w:t xml:space="preserve"> </w:t>
      </w:r>
      <w:r w:rsidRPr="00382AEE">
        <w:rPr>
          <w:rFonts w:ascii="Times New Roman" w:hAnsi="Times New Roman" w:cs="Times New Roman"/>
          <w:sz w:val="28"/>
          <w:szCs w:val="28"/>
          <w:lang w:val="kk-KZ"/>
        </w:rPr>
        <w:t>[1; 80]</w:t>
      </w:r>
      <w:r>
        <w:rPr>
          <w:rFonts w:ascii="Times New Roman" w:hAnsi="Times New Roman" w:cs="Times New Roman"/>
          <w:sz w:val="28"/>
          <w:szCs w:val="28"/>
          <w:lang w:val="kk-KZ"/>
        </w:rPr>
        <w:t>.</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теориясы йонсондық деп аталады, егер келесі шарттар орындалса:</w:t>
      </w:r>
    </w:p>
    <w:p w14:paraId="776EB8C6" w14:textId="77777777" w:rsidR="00FB4306" w:rsidRPr="00094DE9" w:rsidRDefault="00FB4306" w:rsidP="00FB4306">
      <w:pPr>
        <w:pStyle w:val="a4"/>
        <w:numPr>
          <w:ilvl w:val="0"/>
          <w:numId w:val="23"/>
        </w:numPr>
        <w:spacing w:after="0" w:line="240" w:lineRule="auto"/>
        <w:jc w:val="both"/>
        <w:rPr>
          <w:rFonts w:ascii="Times New Roman" w:hAnsi="Times New Roman" w:cs="Times New Roman"/>
          <w:sz w:val="28"/>
          <w:szCs w:val="28"/>
          <w:lang w:val="kk-KZ"/>
        </w:rPr>
      </w:pP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теориясы ең құрығанда бір шексіз модельге ие;</w:t>
      </w:r>
    </w:p>
    <w:p w14:paraId="6DB3852E" w14:textId="77777777" w:rsidR="00FB4306" w:rsidRDefault="00FB4306" w:rsidP="00FB4306">
      <w:pPr>
        <w:pStyle w:val="a4"/>
        <w:numPr>
          <w:ilvl w:val="0"/>
          <w:numId w:val="23"/>
        </w:numPr>
        <w:jc w:val="both"/>
        <w:rPr>
          <w:rFonts w:ascii="Times New Roman" w:hAnsi="Times New Roman" w:cs="Times New Roman"/>
          <w:sz w:val="28"/>
          <w:szCs w:val="28"/>
          <w:lang w:val="kk-KZ"/>
        </w:rPr>
      </w:pPr>
      <m:oMath>
        <m:r>
          <w:rPr>
            <w:rFonts w:ascii="Cambria Math" w:hAnsi="Cambria Math" w:cs="Times New Roman"/>
            <w:sz w:val="28"/>
            <w:szCs w:val="28"/>
            <w:lang w:val="kk-KZ"/>
          </w:rPr>
          <m:t>T</m:t>
        </m:r>
      </m:oMath>
      <w:r w:rsidRPr="00BB5C5E">
        <w:rPr>
          <w:rFonts w:ascii="Times New Roman" w:hAnsi="Times New Roman" w:cs="Times New Roman"/>
          <w:sz w:val="28"/>
          <w:szCs w:val="28"/>
          <w:lang w:val="kk-KZ"/>
        </w:rPr>
        <w:t xml:space="preserve"> теориясы индуктивті;</w:t>
      </w:r>
    </w:p>
    <w:p w14:paraId="1B091C4A" w14:textId="77777777" w:rsidR="00FB4306" w:rsidRDefault="00FB4306" w:rsidP="00FB4306">
      <w:pPr>
        <w:pStyle w:val="a4"/>
        <w:numPr>
          <w:ilvl w:val="0"/>
          <w:numId w:val="23"/>
        </w:numPr>
        <w:jc w:val="both"/>
        <w:rPr>
          <w:rFonts w:ascii="Times New Roman" w:hAnsi="Times New Roman" w:cs="Times New Roman"/>
          <w:sz w:val="28"/>
          <w:szCs w:val="28"/>
          <w:lang w:val="kk-KZ"/>
        </w:rPr>
      </w:pPr>
      <m:oMath>
        <m:r>
          <w:rPr>
            <w:rFonts w:ascii="Cambria Math" w:hAnsi="Cambria Math" w:cs="Times New Roman"/>
            <w:sz w:val="28"/>
            <w:szCs w:val="28"/>
            <w:lang w:val="kk-KZ"/>
          </w:rPr>
          <m:t>T</m:t>
        </m:r>
      </m:oMath>
      <w:r w:rsidRPr="00BB5C5E">
        <w:rPr>
          <w:rFonts w:ascii="Times New Roman" w:hAnsi="Times New Roman" w:cs="Times New Roman"/>
          <w:sz w:val="28"/>
          <w:szCs w:val="28"/>
          <w:lang w:val="kk-KZ"/>
        </w:rPr>
        <w:t xml:space="preserve"> теориясы үйлесімді енгізілу қасиетіне (JEP) ие;</w:t>
      </w:r>
    </w:p>
    <w:p w14:paraId="478F0FFC" w14:textId="77777777" w:rsidR="00FB4306" w:rsidRPr="00BB5C5E" w:rsidRDefault="00FB4306" w:rsidP="00FB4306">
      <w:pPr>
        <w:pStyle w:val="a4"/>
        <w:numPr>
          <w:ilvl w:val="0"/>
          <w:numId w:val="23"/>
        </w:numPr>
        <w:spacing w:after="0"/>
        <w:jc w:val="both"/>
        <w:rPr>
          <w:rFonts w:ascii="Times New Roman" w:hAnsi="Times New Roman" w:cs="Times New Roman"/>
          <w:sz w:val="28"/>
          <w:szCs w:val="28"/>
          <w:lang w:val="kk-KZ"/>
        </w:rPr>
      </w:pPr>
      <m:oMath>
        <m:r>
          <w:rPr>
            <w:rFonts w:ascii="Cambria Math" w:hAnsi="Cambria Math" w:cs="Times New Roman"/>
            <w:sz w:val="28"/>
            <w:szCs w:val="28"/>
            <w:lang w:val="kk-KZ"/>
          </w:rPr>
          <m:t>T</m:t>
        </m:r>
      </m:oMath>
      <w:r w:rsidRPr="00BB5C5E">
        <w:rPr>
          <w:rFonts w:ascii="Times New Roman" w:hAnsi="Times New Roman" w:cs="Times New Roman"/>
          <w:sz w:val="28"/>
          <w:szCs w:val="28"/>
          <w:lang w:val="kk-KZ"/>
        </w:rPr>
        <w:t xml:space="preserve"> теориясы амальгама қасиетіне (AP) ие.</w:t>
      </w:r>
    </w:p>
    <w:p w14:paraId="56650CDD"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Келесі теориялар йонсондық теорияның мысалдары болып табылады: </w:t>
      </w:r>
    </w:p>
    <w:p w14:paraId="7DAB5DB6"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1) группалар теориясы, </w:t>
      </w:r>
    </w:p>
    <w:p w14:paraId="323710BF"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2) абельдік группалар теориясы, </w:t>
      </w:r>
    </w:p>
    <w:p w14:paraId="058A2C28"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3) бекітілген сипаттамамен өрістер теориясы, </w:t>
      </w:r>
    </w:p>
    <w:p w14:paraId="20CCB9EC"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4) Буль алгебралар теориясы, </w:t>
      </w:r>
    </w:p>
    <w:p w14:paraId="69055FD5"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5) бекітілген моноид арқылы полигондар теориясы, </w:t>
      </w:r>
    </w:p>
    <w:p w14:paraId="0E3A6B10"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6) бекітілген сақина арқылы модульдер теориясы, </w:t>
      </w:r>
    </w:p>
    <w:p w14:paraId="722A01E0"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7) сызықты реттер теориясы.</w:t>
      </w:r>
    </w:p>
    <w:p w14:paraId="5096F000" w14:textId="77777777" w:rsidR="00FB4306"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Келесі модельдің әмбебаптылығы және біртектілігі туралы анықтама кез келген йонсондық теорияның семантикалық инвариантын, яғни оның семантикалық моделін көрсетеді. Осы модельдің қаныққандылығы немесе қаныққандылық еместігі қарастырып отырған йонсондық теорияның өзінің және оның модельдер класының құрылымдық қасиеттерін өзгертеді. </w:t>
      </w:r>
    </w:p>
    <w:p w14:paraId="49821321" w14:textId="77777777" w:rsidR="00FB4306" w:rsidRPr="00094DE9" w:rsidRDefault="00FB4306" w:rsidP="00FB4306">
      <w:pPr>
        <w:ind w:firstLine="454"/>
        <w:jc w:val="both"/>
        <w:rPr>
          <w:rFonts w:ascii="Times New Roman" w:hAnsi="Times New Roman" w:cs="Times New Roman"/>
          <w:sz w:val="28"/>
          <w:szCs w:val="28"/>
          <w:lang w:val="kk-KZ"/>
        </w:rPr>
      </w:pPr>
      <w:r w:rsidRPr="00123A60">
        <w:rPr>
          <w:rFonts w:ascii="Times New Roman" w:hAnsi="Times New Roman" w:cs="Times New Roman"/>
          <w:i/>
          <w:iCs/>
          <w:sz w:val="28"/>
          <w:szCs w:val="28"/>
          <w:lang w:val="kk-KZ"/>
        </w:rPr>
        <w:t>Анықтама 1.1.2</w:t>
      </w:r>
      <w:r w:rsidRPr="00BB5C5E">
        <w:rPr>
          <w:rFonts w:ascii="Times New Roman" w:hAnsi="Times New Roman" w:cs="Times New Roman"/>
          <w:sz w:val="28"/>
          <w:szCs w:val="28"/>
          <w:lang w:val="kk-KZ"/>
        </w:rPr>
        <w:t xml:space="preserve"> </w:t>
      </w:r>
      <w:r w:rsidRPr="00382AEE">
        <w:rPr>
          <w:rFonts w:ascii="Times New Roman" w:hAnsi="Times New Roman" w:cs="Times New Roman"/>
          <w:sz w:val="28"/>
          <w:szCs w:val="28"/>
          <w:lang w:val="kk-KZ"/>
        </w:rPr>
        <w:t>[</w:t>
      </w:r>
      <w:r w:rsidRPr="00BB5C5E">
        <w:rPr>
          <w:rFonts w:ascii="Times New Roman" w:hAnsi="Times New Roman" w:cs="Times New Roman"/>
          <w:sz w:val="28"/>
          <w:szCs w:val="28"/>
          <w:lang w:val="kk-KZ"/>
        </w:rPr>
        <w:t>2</w:t>
      </w:r>
      <w:r w:rsidRPr="00382AEE">
        <w:rPr>
          <w:rFonts w:ascii="Times New Roman" w:hAnsi="Times New Roman" w:cs="Times New Roman"/>
          <w:sz w:val="28"/>
          <w:szCs w:val="28"/>
          <w:lang w:val="kk-KZ"/>
        </w:rPr>
        <w:t xml:space="preserve">; </w:t>
      </w:r>
      <w:r>
        <w:rPr>
          <w:rFonts w:ascii="Times New Roman" w:hAnsi="Times New Roman" w:cs="Times New Roman"/>
          <w:sz w:val="28"/>
          <w:szCs w:val="28"/>
          <w:lang w:val="kk-KZ"/>
        </w:rPr>
        <w:t>529</w:t>
      </w:r>
      <w:r w:rsidRPr="00382AEE">
        <w:rPr>
          <w:rFonts w:ascii="Times New Roman" w:hAnsi="Times New Roman" w:cs="Times New Roman"/>
          <w:sz w:val="28"/>
          <w:szCs w:val="28"/>
          <w:lang w:val="kk-KZ"/>
        </w:rPr>
        <w:t>]</w:t>
      </w:r>
      <w:r>
        <w:rPr>
          <w:rFonts w:ascii="Times New Roman" w:hAnsi="Times New Roman" w:cs="Times New Roman"/>
          <w:sz w:val="28"/>
          <w:szCs w:val="28"/>
          <w:lang w:val="kk-KZ"/>
        </w:rPr>
        <w:t>.</w:t>
      </w:r>
      <w:r w:rsidRPr="00094DE9">
        <w:rPr>
          <w:rFonts w:ascii="Times New Roman" w:hAnsi="Times New Roman" w:cs="Times New Roman"/>
          <w:sz w:val="28"/>
          <w:szCs w:val="28"/>
          <w:lang w:val="kk-KZ"/>
        </w:rPr>
        <w:t xml:space="preserve"> Айтарлық </w:t>
      </w:r>
      <m:oMath>
        <m:r>
          <w:rPr>
            <w:rFonts w:ascii="Cambria Math" w:hAnsi="Cambria Math" w:cs="Times New Roman"/>
            <w:sz w:val="28"/>
            <w:szCs w:val="28"/>
            <w:lang w:val="kk-KZ"/>
          </w:rPr>
          <m:t>κ≥ω</m:t>
        </m:r>
      </m:oMath>
      <w:r w:rsidRPr="00094DE9">
        <w:rPr>
          <w:rFonts w:ascii="Times New Roman" w:hAnsi="Times New Roman" w:cs="Times New Roman"/>
          <w:sz w:val="28"/>
          <w:szCs w:val="28"/>
          <w:lang w:val="kk-KZ"/>
        </w:rPr>
        <w:t xml:space="preserve"> болсын.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теориясының </w:t>
      </w:r>
      <m:oMath>
        <m:r>
          <w:rPr>
            <w:rFonts w:ascii="Cambria Math" w:hAnsi="Cambria Math" w:cs="Times New Roman"/>
            <w:sz w:val="28"/>
            <w:szCs w:val="28"/>
            <w:lang w:val="kk-KZ"/>
          </w:rPr>
          <m:t>M</m:t>
        </m:r>
      </m:oMath>
      <w:r w:rsidRPr="00094DE9">
        <w:rPr>
          <w:rFonts w:ascii="Times New Roman" w:hAnsi="Times New Roman" w:cs="Times New Roman"/>
          <w:sz w:val="28"/>
          <w:szCs w:val="28"/>
          <w:lang w:val="kk-KZ"/>
        </w:rPr>
        <w:t xml:space="preserve"> моделі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үшін </w:t>
      </w:r>
      <m:oMath>
        <m:r>
          <w:rPr>
            <w:rFonts w:ascii="Cambria Math" w:hAnsi="Cambria Math" w:cs="Times New Roman"/>
            <w:sz w:val="28"/>
            <w:szCs w:val="28"/>
            <w:lang w:val="kk-KZ"/>
          </w:rPr>
          <m:t>κ</m:t>
        </m:r>
      </m:oMath>
      <w:r w:rsidRPr="00094DE9">
        <w:rPr>
          <w:rFonts w:ascii="Times New Roman" w:hAnsi="Times New Roman" w:cs="Times New Roman"/>
          <w:sz w:val="28"/>
          <w:szCs w:val="28"/>
          <w:lang w:val="kk-KZ"/>
        </w:rPr>
        <w:t xml:space="preserve">-әмбебап деп аталады, егер қуаты қатаң түрде </w:t>
      </w:r>
      <m:oMath>
        <m:r>
          <w:rPr>
            <w:rFonts w:ascii="Cambria Math" w:hAnsi="Cambria Math" w:cs="Times New Roman"/>
            <w:sz w:val="28"/>
            <w:szCs w:val="28"/>
            <w:lang w:val="kk-KZ"/>
          </w:rPr>
          <m:t>κ</m:t>
        </m:r>
      </m:oMath>
      <w:r w:rsidRPr="00094DE9">
        <w:rPr>
          <w:rFonts w:ascii="Times New Roman" w:hAnsi="Times New Roman" w:cs="Times New Roman"/>
          <w:sz w:val="28"/>
          <w:szCs w:val="28"/>
          <w:lang w:val="kk-KZ"/>
        </w:rPr>
        <w:t xml:space="preserve"> -дан кіші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-ның әрбір моделі </w:t>
      </w:r>
      <m:oMath>
        <m:r>
          <w:rPr>
            <w:rFonts w:ascii="Cambria Math" w:hAnsi="Cambria Math" w:cs="Times New Roman"/>
            <w:sz w:val="28"/>
            <w:szCs w:val="28"/>
            <w:lang w:val="kk-KZ"/>
          </w:rPr>
          <m:t>M</m:t>
        </m:r>
      </m:oMath>
      <w:r w:rsidRPr="00094DE9">
        <w:rPr>
          <w:rFonts w:ascii="Times New Roman" w:hAnsi="Times New Roman" w:cs="Times New Roman"/>
          <w:sz w:val="28"/>
          <w:szCs w:val="28"/>
          <w:lang w:val="kk-KZ"/>
        </w:rPr>
        <w:t xml:space="preserve">-ге изоморфты енгізілсе;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үшін </w:t>
      </w:r>
      <m:oMath>
        <m:r>
          <w:rPr>
            <w:rFonts w:ascii="Cambria Math" w:hAnsi="Cambria Math" w:cs="Times New Roman"/>
            <w:sz w:val="28"/>
            <w:szCs w:val="28"/>
            <w:lang w:val="kk-KZ"/>
          </w:rPr>
          <m:t>κ</m:t>
        </m:r>
      </m:oMath>
      <w:r w:rsidRPr="00094DE9">
        <w:rPr>
          <w:rFonts w:ascii="Times New Roman" w:hAnsi="Times New Roman" w:cs="Times New Roman"/>
          <w:sz w:val="28"/>
          <w:szCs w:val="28"/>
          <w:lang w:val="kk-KZ"/>
        </w:rPr>
        <w:t xml:space="preserve">-біртекті деп аталады, егер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теориясының </w:t>
      </w:r>
      <m:oMath>
        <m:r>
          <w:rPr>
            <w:rFonts w:ascii="Cambria Math" w:hAnsi="Cambria Math" w:cs="Times New Roman"/>
            <w:sz w:val="28"/>
            <w:szCs w:val="28"/>
            <w:lang w:val="kk-KZ"/>
          </w:rPr>
          <m:t>M</m:t>
        </m:r>
      </m:oMath>
      <w:r w:rsidRPr="00094DE9">
        <w:rPr>
          <w:rFonts w:ascii="Times New Roman" w:hAnsi="Times New Roman" w:cs="Times New Roman"/>
          <w:sz w:val="28"/>
          <w:szCs w:val="28"/>
          <w:lang w:val="kk-KZ"/>
        </w:rPr>
        <w:t xml:space="preserve">-нің ішкі модельдері болатын қуаттары қатаң түрде </w:t>
      </w:r>
      <m:oMath>
        <m:r>
          <w:rPr>
            <w:rFonts w:ascii="Cambria Math" w:hAnsi="Cambria Math" w:cs="Times New Roman"/>
            <w:sz w:val="28"/>
            <w:szCs w:val="28"/>
            <w:lang w:val="kk-KZ"/>
          </w:rPr>
          <m:t>κ</m:t>
        </m:r>
      </m:oMath>
      <w:r w:rsidRPr="00094DE9">
        <w:rPr>
          <w:rFonts w:ascii="Times New Roman" w:hAnsi="Times New Roman" w:cs="Times New Roman"/>
          <w:sz w:val="28"/>
          <w:szCs w:val="28"/>
          <w:lang w:val="kk-KZ"/>
        </w:rPr>
        <w:t xml:space="preserve"> -дан кіші </w:t>
      </w:r>
      <m:oMath>
        <m:r>
          <w:rPr>
            <w:rFonts w:ascii="Cambria Math" w:hAnsi="Cambria Math" w:cs="Times New Roman"/>
            <w:sz w:val="28"/>
            <w:szCs w:val="28"/>
            <w:lang w:val="kk-KZ"/>
          </w:rPr>
          <m:t>A</m:t>
        </m:r>
      </m:oMath>
      <w:r w:rsidRPr="00094DE9">
        <w:rPr>
          <w:rFonts w:ascii="Times New Roman" w:hAnsi="Times New Roman" w:cs="Times New Roman"/>
          <w:sz w:val="28"/>
          <w:szCs w:val="28"/>
          <w:lang w:val="kk-KZ"/>
        </w:rPr>
        <w:t xml:space="preserve"> және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A</m:t>
            </m:r>
          </m:e>
          <m:sub>
            <m:r>
              <w:rPr>
                <w:rFonts w:ascii="Cambria Math" w:hAnsi="Cambria Math" w:cs="Times New Roman"/>
                <w:sz w:val="28"/>
                <w:szCs w:val="28"/>
                <w:lang w:val="kk-KZ"/>
              </w:rPr>
              <m:t>1</m:t>
            </m:r>
          </m:sub>
        </m:sSub>
      </m:oMath>
      <w:r w:rsidRPr="00094DE9">
        <w:rPr>
          <w:rFonts w:ascii="Times New Roman" w:hAnsi="Times New Roman" w:cs="Times New Roman"/>
          <w:sz w:val="28"/>
          <w:szCs w:val="28"/>
          <w:lang w:val="kk-KZ"/>
        </w:rPr>
        <w:t xml:space="preserve"> кез келген екі моделі үшін және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f:A→A</m:t>
            </m:r>
          </m:e>
          <m:sub>
            <m:r>
              <w:rPr>
                <w:rFonts w:ascii="Cambria Math" w:hAnsi="Cambria Math" w:cs="Times New Roman"/>
                <w:sz w:val="28"/>
                <w:szCs w:val="28"/>
                <w:lang w:val="kk-KZ"/>
              </w:rPr>
              <m:t>1</m:t>
            </m:r>
          </m:sub>
        </m:sSub>
      </m:oMath>
      <w:r w:rsidRPr="00094DE9">
        <w:rPr>
          <w:rFonts w:ascii="Times New Roman" w:hAnsi="Times New Roman" w:cs="Times New Roman"/>
          <w:sz w:val="28"/>
          <w:szCs w:val="28"/>
          <w:lang w:val="kk-KZ"/>
        </w:rPr>
        <w:t xml:space="preserve"> изоморфизмі үшін әрбір </w:t>
      </w:r>
      <m:oMath>
        <m:r>
          <w:rPr>
            <w:rFonts w:ascii="Cambria Math" w:hAnsi="Cambria Math" w:cs="Times New Roman"/>
            <w:sz w:val="28"/>
            <w:szCs w:val="28"/>
            <w:lang w:val="kk-KZ"/>
          </w:rPr>
          <m:t>B</m:t>
        </m:r>
      </m:oMath>
      <w:r w:rsidRPr="00094DE9">
        <w:rPr>
          <w:rFonts w:ascii="Times New Roman" w:hAnsi="Times New Roman" w:cs="Times New Roman"/>
          <w:sz w:val="28"/>
          <w:szCs w:val="28"/>
          <w:lang w:val="kk-KZ"/>
        </w:rPr>
        <w:t xml:space="preserve">-ның </w:t>
      </w:r>
      <m:oMath>
        <m:r>
          <w:rPr>
            <w:rFonts w:ascii="Cambria Math" w:hAnsi="Cambria Math" w:cs="Times New Roman"/>
            <w:sz w:val="28"/>
            <w:szCs w:val="28"/>
            <w:lang w:val="kk-KZ"/>
          </w:rPr>
          <m:t>A</m:t>
        </m:r>
      </m:oMath>
      <w:r w:rsidRPr="00094DE9">
        <w:rPr>
          <w:rFonts w:ascii="Times New Roman" w:hAnsi="Times New Roman" w:cs="Times New Roman"/>
          <w:sz w:val="28"/>
          <w:szCs w:val="28"/>
          <w:lang w:val="kk-KZ"/>
        </w:rPr>
        <w:t xml:space="preserve"> моделіне дейін кеңейтілуі, </w:t>
      </w:r>
      <m:oMath>
        <m:r>
          <w:rPr>
            <w:rFonts w:ascii="Cambria Math" w:hAnsi="Cambria Math" w:cs="Times New Roman"/>
            <w:sz w:val="28"/>
            <w:szCs w:val="28"/>
            <w:lang w:val="kk-KZ"/>
          </w:rPr>
          <m:t>M</m:t>
        </m:r>
      </m:oMath>
      <w:r w:rsidRPr="00094DE9">
        <w:rPr>
          <w:rFonts w:ascii="Times New Roman" w:hAnsi="Times New Roman" w:cs="Times New Roman"/>
          <w:sz w:val="28"/>
          <w:szCs w:val="28"/>
          <w:lang w:val="kk-KZ"/>
        </w:rPr>
        <w:t xml:space="preserve">-ның ішкі моделі және  қуаты қатаң түрде </w:t>
      </w:r>
      <m:oMath>
        <m:r>
          <w:rPr>
            <w:rFonts w:ascii="Cambria Math" w:hAnsi="Cambria Math" w:cs="Times New Roman"/>
            <w:sz w:val="28"/>
            <w:szCs w:val="28"/>
            <w:lang w:val="kk-KZ"/>
          </w:rPr>
          <m:t>κ</m:t>
        </m:r>
      </m:oMath>
      <w:r w:rsidRPr="00094DE9">
        <w:rPr>
          <w:rFonts w:ascii="Times New Roman" w:hAnsi="Times New Roman" w:cs="Times New Roman"/>
          <w:sz w:val="28"/>
          <w:szCs w:val="28"/>
          <w:lang w:val="kk-KZ"/>
        </w:rPr>
        <w:t xml:space="preserve"> -дан кіші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-ның моделі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B</m:t>
            </m:r>
          </m:e>
          <m:sub>
            <m:r>
              <w:rPr>
                <w:rFonts w:ascii="Cambria Math" w:hAnsi="Cambria Math" w:cs="Times New Roman"/>
                <w:sz w:val="28"/>
                <w:szCs w:val="28"/>
                <w:lang w:val="kk-KZ"/>
              </w:rPr>
              <m:t>1</m:t>
            </m:r>
          </m:sub>
        </m:sSub>
      </m:oMath>
      <w:r w:rsidRPr="00094DE9">
        <w:rPr>
          <w:rFonts w:ascii="Times New Roman" w:hAnsi="Times New Roman" w:cs="Times New Roman"/>
          <w:sz w:val="28"/>
          <w:szCs w:val="28"/>
          <w:lang w:val="kk-KZ"/>
        </w:rPr>
        <w:t xml:space="preserve"> табылса,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B</m:t>
            </m:r>
          </m:e>
          <m:sub>
            <m:r>
              <w:rPr>
                <w:rFonts w:ascii="Cambria Math" w:hAnsi="Cambria Math" w:cs="Times New Roman"/>
                <w:sz w:val="28"/>
                <w:szCs w:val="28"/>
                <w:lang w:val="kk-KZ"/>
              </w:rPr>
              <m:t>1</m:t>
            </m:r>
          </m:sub>
        </m:sSub>
      </m:oMath>
      <w:r w:rsidRPr="00094DE9">
        <w:rPr>
          <w:rFonts w:ascii="Times New Roman" w:hAnsi="Times New Roman" w:cs="Times New Roman"/>
          <w:sz w:val="28"/>
          <w:szCs w:val="28"/>
          <w:lang w:val="kk-KZ"/>
        </w:rPr>
        <w:t xml:space="preserve"> моделі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A</m:t>
            </m:r>
          </m:e>
          <m:sub>
            <m:r>
              <w:rPr>
                <w:rFonts w:ascii="Cambria Math" w:hAnsi="Cambria Math" w:cs="Times New Roman"/>
                <w:sz w:val="28"/>
                <w:szCs w:val="28"/>
                <w:lang w:val="kk-KZ"/>
              </w:rPr>
              <m:t>1</m:t>
            </m:r>
          </m:sub>
        </m:sSub>
      </m:oMath>
      <w:r w:rsidRPr="00094DE9">
        <w:rPr>
          <w:rFonts w:ascii="Times New Roman" w:hAnsi="Times New Roman" w:cs="Times New Roman"/>
          <w:sz w:val="28"/>
          <w:szCs w:val="28"/>
          <w:lang w:val="kk-KZ"/>
        </w:rPr>
        <w:t xml:space="preserve">-ді кеңейтсе және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g:B→B</m:t>
            </m:r>
          </m:e>
          <m:sub>
            <m:r>
              <w:rPr>
                <w:rFonts w:ascii="Cambria Math" w:hAnsi="Cambria Math" w:cs="Times New Roman"/>
                <w:sz w:val="28"/>
                <w:szCs w:val="28"/>
                <w:lang w:val="kk-KZ"/>
              </w:rPr>
              <m:t>1</m:t>
            </m:r>
          </m:sub>
        </m:sSub>
      </m:oMath>
      <w:r w:rsidRPr="00094DE9">
        <w:rPr>
          <w:rFonts w:ascii="Times New Roman" w:hAnsi="Times New Roman" w:cs="Times New Roman"/>
          <w:sz w:val="28"/>
          <w:szCs w:val="28"/>
          <w:lang w:val="kk-KZ"/>
        </w:rPr>
        <w:t xml:space="preserve"> изоморфизмі </w:t>
      </w:r>
      <m:oMath>
        <m:r>
          <w:rPr>
            <w:rFonts w:ascii="Cambria Math" w:hAnsi="Cambria Math" w:cs="Times New Roman"/>
            <w:sz w:val="28"/>
            <w:szCs w:val="28"/>
            <w:lang w:val="kk-KZ"/>
          </w:rPr>
          <m:t>f</m:t>
        </m:r>
      </m:oMath>
      <w:r w:rsidRPr="00094DE9">
        <w:rPr>
          <w:rFonts w:ascii="Times New Roman" w:hAnsi="Times New Roman" w:cs="Times New Roman"/>
          <w:sz w:val="28"/>
          <w:szCs w:val="28"/>
          <w:lang w:val="kk-KZ"/>
        </w:rPr>
        <w:t xml:space="preserve"> -ті кеңейтсе.</w:t>
      </w:r>
    </w:p>
    <w:p w14:paraId="1E24BEBE" w14:textId="17D1FE93" w:rsidR="00FB4306" w:rsidRPr="00094DE9" w:rsidRDefault="00FB4306" w:rsidP="00FB4306">
      <w:pPr>
        <w:ind w:firstLine="454"/>
        <w:jc w:val="both"/>
        <w:rPr>
          <w:rFonts w:ascii="Times New Roman" w:hAnsi="Times New Roman" w:cs="Times New Roman"/>
          <w:sz w:val="28"/>
          <w:szCs w:val="28"/>
          <w:lang w:val="kk-KZ"/>
        </w:rPr>
      </w:pPr>
      <m:oMath>
        <m:r>
          <w:rPr>
            <w:rFonts w:ascii="Cambria Math" w:hAnsi="Cambria Math" w:cs="Times New Roman"/>
            <w:sz w:val="28"/>
            <w:szCs w:val="28"/>
            <w:lang w:val="kk-KZ"/>
          </w:rPr>
          <m:t>T</m:t>
        </m:r>
      </m:oMath>
      <w:r w:rsidRPr="00094DE9">
        <w:rPr>
          <w:rFonts w:ascii="Times New Roman" w:eastAsiaTheme="minorEastAsia" w:hAnsi="Times New Roman" w:cs="Times New Roman"/>
          <w:sz w:val="28"/>
          <w:szCs w:val="28"/>
          <w:lang w:val="kk-KZ"/>
        </w:rPr>
        <w:t xml:space="preserve">-ның біртекті-әмбебап моделі </w:t>
      </w:r>
      <m:oMath>
        <m:r>
          <w:rPr>
            <w:rFonts w:ascii="Cambria Math" w:hAnsi="Cambria Math" w:cs="Times New Roman"/>
            <w:sz w:val="28"/>
            <w:szCs w:val="28"/>
            <w:lang w:val="kk-KZ"/>
          </w:rPr>
          <m:t>κ</m:t>
        </m:r>
      </m:oMath>
      <w:r w:rsidRPr="00094DE9">
        <w:rPr>
          <w:rFonts w:ascii="Times New Roman" w:hAnsi="Times New Roman" w:cs="Times New Roman"/>
          <w:sz w:val="28"/>
          <w:szCs w:val="28"/>
          <w:lang w:val="kk-KZ"/>
        </w:rPr>
        <w:t xml:space="preserve"> </w:t>
      </w:r>
      <w:r w:rsidR="00B5700C">
        <w:rPr>
          <w:rFonts w:ascii="Times New Roman" w:hAnsi="Times New Roman" w:cs="Times New Roman"/>
          <w:sz w:val="28"/>
          <w:szCs w:val="28"/>
          <w:lang w:val="kk-KZ"/>
        </w:rPr>
        <w:t>–</w:t>
      </w:r>
      <w:r w:rsidRPr="00094DE9">
        <w:rPr>
          <w:rFonts w:ascii="Times New Roman" w:hAnsi="Times New Roman" w:cs="Times New Roman"/>
          <w:sz w:val="28"/>
          <w:szCs w:val="28"/>
          <w:lang w:val="kk-KZ"/>
        </w:rPr>
        <w:t xml:space="preserve"> қуатты </w:t>
      </w:r>
      <w:r w:rsidRPr="00094DE9">
        <w:rPr>
          <w:rFonts w:ascii="Times New Roman" w:eastAsiaTheme="minorEastAsia" w:hAnsi="Times New Roman" w:cs="Times New Roman"/>
          <w:sz w:val="28"/>
          <w:szCs w:val="28"/>
          <w:lang w:val="kk-KZ"/>
        </w:rPr>
        <w:t xml:space="preserve"> </w:t>
      </w:r>
      <m:oMath>
        <m:r>
          <w:rPr>
            <w:rFonts w:ascii="Cambria Math" w:hAnsi="Cambria Math" w:cs="Times New Roman"/>
            <w:sz w:val="28"/>
            <w:szCs w:val="28"/>
            <w:lang w:val="kk-KZ"/>
          </w:rPr>
          <m:t>T</m:t>
        </m:r>
      </m:oMath>
      <w:r w:rsidRPr="00094DE9">
        <w:rPr>
          <w:rFonts w:ascii="Times New Roman" w:eastAsiaTheme="minorEastAsia" w:hAnsi="Times New Roman" w:cs="Times New Roman"/>
          <w:sz w:val="28"/>
          <w:szCs w:val="28"/>
          <w:lang w:val="kk-KZ"/>
        </w:rPr>
        <w:t xml:space="preserve">-ның </w:t>
      </w:r>
      <m:oMath>
        <m:r>
          <w:rPr>
            <w:rFonts w:ascii="Cambria Math" w:hAnsi="Cambria Math" w:cs="Times New Roman"/>
            <w:sz w:val="28"/>
            <w:szCs w:val="28"/>
            <w:lang w:val="kk-KZ"/>
          </w:rPr>
          <m:t>κ</m:t>
        </m:r>
      </m:oMath>
      <w:r w:rsidRPr="00094DE9">
        <w:rPr>
          <w:rFonts w:ascii="Times New Roman" w:hAnsi="Times New Roman" w:cs="Times New Roman"/>
          <w:sz w:val="28"/>
          <w:szCs w:val="28"/>
          <w:lang w:val="kk-KZ"/>
        </w:rPr>
        <w:t xml:space="preserve"> </w:t>
      </w:r>
      <w:r w:rsidR="00B5700C">
        <w:rPr>
          <w:rFonts w:ascii="Times New Roman" w:hAnsi="Times New Roman" w:cs="Times New Roman"/>
          <w:sz w:val="28"/>
          <w:szCs w:val="28"/>
          <w:lang w:val="kk-KZ"/>
        </w:rPr>
        <w:t>–</w:t>
      </w:r>
      <w:r w:rsidRPr="00094DE9">
        <w:rPr>
          <w:rFonts w:ascii="Times New Roman" w:eastAsiaTheme="minorEastAsia" w:hAnsi="Times New Roman" w:cs="Times New Roman"/>
          <w:sz w:val="28"/>
          <w:szCs w:val="28"/>
          <w:lang w:val="kk-KZ"/>
        </w:rPr>
        <w:t xml:space="preserve"> біртекті-әмбебап модел</w:t>
      </w:r>
      <w:r>
        <w:rPr>
          <w:rFonts w:ascii="Times New Roman" w:eastAsiaTheme="minorEastAsia" w:hAnsi="Times New Roman" w:cs="Times New Roman"/>
          <w:sz w:val="28"/>
          <w:szCs w:val="28"/>
          <w:lang w:val="kk-KZ"/>
        </w:rPr>
        <w:t>і</w:t>
      </w:r>
      <w:r w:rsidRPr="00094DE9">
        <w:rPr>
          <w:rFonts w:ascii="Times New Roman" w:eastAsiaTheme="minorEastAsia" w:hAnsi="Times New Roman" w:cs="Times New Roman"/>
          <w:sz w:val="28"/>
          <w:szCs w:val="28"/>
          <w:lang w:val="kk-KZ"/>
        </w:rPr>
        <w:t xml:space="preserve"> деп аталады, мұндағы </w:t>
      </w:r>
      <m:oMath>
        <m:r>
          <w:rPr>
            <w:rFonts w:ascii="Cambria Math" w:hAnsi="Cambria Math" w:cs="Times New Roman"/>
            <w:sz w:val="28"/>
            <w:szCs w:val="28"/>
            <w:lang w:val="kk-KZ"/>
          </w:rPr>
          <m:t>κ≥ω</m:t>
        </m:r>
      </m:oMath>
      <w:r w:rsidRPr="00094DE9">
        <w:rPr>
          <w:rFonts w:ascii="Times New Roman" w:eastAsiaTheme="minorEastAsia" w:hAnsi="Times New Roman" w:cs="Times New Roman"/>
          <w:sz w:val="28"/>
          <w:szCs w:val="28"/>
          <w:lang w:val="kk-KZ"/>
        </w:rPr>
        <w:t>.</w:t>
      </w:r>
    </w:p>
    <w:p w14:paraId="02B64C21" w14:textId="77777777" w:rsidR="00FB4306" w:rsidRPr="00094DE9" w:rsidRDefault="00FB4306" w:rsidP="00FB4306">
      <w:pPr>
        <w:ind w:firstLine="454"/>
        <w:jc w:val="both"/>
        <w:rPr>
          <w:rFonts w:ascii="Times New Roman" w:hAnsi="Times New Roman" w:cs="Times New Roman"/>
          <w:sz w:val="28"/>
          <w:szCs w:val="28"/>
          <w:lang w:val="kk-KZ"/>
        </w:rPr>
      </w:pPr>
      <w:r w:rsidRPr="00123A60">
        <w:rPr>
          <w:rFonts w:ascii="Times New Roman" w:hAnsi="Times New Roman" w:cs="Times New Roman"/>
          <w:i/>
          <w:iCs/>
          <w:sz w:val="28"/>
          <w:szCs w:val="28"/>
          <w:lang w:val="kk-KZ"/>
        </w:rPr>
        <w:t>Анықтама 1.1.3</w:t>
      </w:r>
      <w:r w:rsidRPr="00BB5C5E">
        <w:rPr>
          <w:rFonts w:ascii="Times New Roman" w:hAnsi="Times New Roman" w:cs="Times New Roman"/>
          <w:sz w:val="28"/>
          <w:szCs w:val="28"/>
          <w:lang w:val="kk-KZ"/>
        </w:rPr>
        <w:t xml:space="preserve"> </w:t>
      </w:r>
      <w:r w:rsidRPr="00382AEE">
        <w:rPr>
          <w:rFonts w:ascii="Times New Roman" w:hAnsi="Times New Roman" w:cs="Times New Roman"/>
          <w:sz w:val="28"/>
          <w:szCs w:val="28"/>
          <w:lang w:val="kk-KZ"/>
        </w:rPr>
        <w:t>[</w:t>
      </w:r>
      <w:r w:rsidRPr="00BB5C5E">
        <w:rPr>
          <w:rFonts w:ascii="Times New Roman" w:hAnsi="Times New Roman" w:cs="Times New Roman"/>
          <w:sz w:val="28"/>
          <w:szCs w:val="28"/>
          <w:lang w:val="kk-KZ"/>
        </w:rPr>
        <w:t>2</w:t>
      </w:r>
      <w:r w:rsidRPr="00382AEE">
        <w:rPr>
          <w:rFonts w:ascii="Times New Roman" w:hAnsi="Times New Roman" w:cs="Times New Roman"/>
          <w:sz w:val="28"/>
          <w:szCs w:val="28"/>
          <w:lang w:val="kk-KZ"/>
        </w:rPr>
        <w:t xml:space="preserve">; </w:t>
      </w:r>
      <w:r>
        <w:rPr>
          <w:rFonts w:ascii="Times New Roman" w:hAnsi="Times New Roman" w:cs="Times New Roman"/>
          <w:sz w:val="28"/>
          <w:szCs w:val="28"/>
          <w:lang w:val="kk-KZ"/>
        </w:rPr>
        <w:t>529</w:t>
      </w:r>
      <w:r w:rsidRPr="00382AEE">
        <w:rPr>
          <w:rFonts w:ascii="Times New Roman" w:hAnsi="Times New Roman" w:cs="Times New Roman"/>
          <w:sz w:val="28"/>
          <w:szCs w:val="28"/>
          <w:lang w:val="kk-KZ"/>
        </w:rPr>
        <w:t>]</w:t>
      </w:r>
      <w:r>
        <w:rPr>
          <w:rFonts w:ascii="Times New Roman" w:hAnsi="Times New Roman" w:cs="Times New Roman"/>
          <w:sz w:val="28"/>
          <w:szCs w:val="28"/>
          <w:lang w:val="kk-KZ"/>
        </w:rPr>
        <w:t>.</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йонсондық теориясының </w:t>
      </w:r>
      <m:oMath>
        <m:r>
          <w:rPr>
            <w:rFonts w:ascii="Cambria Math" w:hAnsi="Cambria Math" w:cs="Times New Roman"/>
            <w:sz w:val="28"/>
            <w:szCs w:val="28"/>
            <w:lang w:val="kk-KZ"/>
          </w:rPr>
          <m:t>C</m:t>
        </m:r>
      </m:oMath>
      <w:r w:rsidRPr="00094DE9">
        <w:rPr>
          <w:rFonts w:ascii="Times New Roman" w:hAnsi="Times New Roman" w:cs="Times New Roman"/>
          <w:sz w:val="28"/>
          <w:szCs w:val="28"/>
          <w:lang w:val="kk-KZ"/>
        </w:rPr>
        <w:t xml:space="preserve"> моделі семантикалық модель деп аталады, егер ол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ω</m:t>
            </m:r>
          </m:e>
          <m:sup>
            <m:r>
              <w:rPr>
                <w:rFonts w:ascii="Cambria Math" w:hAnsi="Cambria Math" w:cs="Times New Roman"/>
                <w:sz w:val="28"/>
                <w:szCs w:val="28"/>
                <w:lang w:val="kk-KZ"/>
              </w:rPr>
              <m:t>+</m:t>
            </m:r>
          </m:sup>
        </m:sSup>
      </m:oMath>
      <w:r w:rsidRPr="00094DE9">
        <w:rPr>
          <w:rFonts w:ascii="Times New Roman" w:hAnsi="Times New Roman" w:cs="Times New Roman"/>
          <w:sz w:val="28"/>
          <w:szCs w:val="28"/>
          <w:lang w:val="kk-KZ"/>
        </w:rPr>
        <w:t>–біртекті-әмбебап болса.</w:t>
      </w:r>
    </w:p>
    <w:p w14:paraId="26933DF2"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Йонсондық теорияның анықтамасынан жалпы айтқанда бұл теория толық емес екенін көреміз. Бірақ оның семантикалық инвариантының (семантикалық моделінің) көмегімен біз әрқашан толық теория болып табылатын йонсондық теорияның центрін анықтай аламыз.</w:t>
      </w:r>
    </w:p>
    <w:p w14:paraId="79BC29FB"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123A60">
        <w:rPr>
          <w:rFonts w:ascii="Times New Roman" w:hAnsi="Times New Roman" w:cs="Times New Roman"/>
          <w:i/>
          <w:iCs/>
          <w:sz w:val="28"/>
          <w:szCs w:val="28"/>
          <w:lang w:val="kk-KZ"/>
        </w:rPr>
        <w:t>Анықтама 1.1.4.</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T</m:t>
        </m:r>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йонсондық теориясының центрі деп оның семантикалық моделінің элементарлы теориясын айтамыз және оны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oMath>
      <w:r w:rsidRPr="00094DE9">
        <w:rPr>
          <w:rFonts w:ascii="Times New Roman" w:hAnsi="Times New Roman" w:cs="Times New Roman"/>
          <w:sz w:val="28"/>
          <w:szCs w:val="28"/>
          <w:lang w:val="kk-KZ"/>
        </w:rPr>
        <w:t xml:space="preserve"> деп белгілейміз, яғни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r>
          <w:rPr>
            <w:rFonts w:ascii="Cambria Math" w:hAnsi="Cambria Math" w:cs="Times New Roman"/>
            <w:sz w:val="28"/>
            <w:szCs w:val="28"/>
            <w:lang w:val="kk-KZ"/>
          </w:rPr>
          <m:t>=Th</m:t>
        </m:r>
        <m:d>
          <m:dPr>
            <m:ctrlPr>
              <w:rPr>
                <w:rFonts w:ascii="Cambria Math" w:hAnsi="Cambria Math" w:cs="Times New Roman"/>
                <w:i/>
                <w:sz w:val="28"/>
                <w:szCs w:val="28"/>
                <w:lang w:val="kk-KZ"/>
              </w:rPr>
            </m:ctrlPr>
          </m:dPr>
          <m:e>
            <m:r>
              <w:rPr>
                <w:rFonts w:ascii="Cambria Math" w:hAnsi="Cambria Math" w:cs="Times New Roman"/>
                <w:sz w:val="28"/>
                <w:szCs w:val="28"/>
                <w:lang w:val="kk-KZ"/>
              </w:rPr>
              <m:t>C</m:t>
            </m:r>
          </m:e>
        </m:d>
        <m:r>
          <w:rPr>
            <w:rFonts w:ascii="Cambria Math" w:hAnsi="Cambria Math" w:cs="Times New Roman"/>
            <w:sz w:val="28"/>
            <w:szCs w:val="28"/>
            <w:lang w:val="kk-KZ"/>
          </w:rPr>
          <m:t>.</m:t>
        </m:r>
      </m:oMath>
    </w:p>
    <w:p w14:paraId="42A37473"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Келесі екі факт семантикалық модельдің </w:t>
      </w:r>
      <w:r>
        <w:rPr>
          <w:rFonts w:ascii="Times New Roman" w:hAnsi="Times New Roman" w:cs="Times New Roman"/>
          <w:sz w:val="28"/>
          <w:szCs w:val="28"/>
          <w:lang w:val="kk-KZ"/>
        </w:rPr>
        <w:t>«</w:t>
      </w:r>
      <w:r w:rsidRPr="00094DE9">
        <w:rPr>
          <w:rFonts w:ascii="Times New Roman" w:hAnsi="Times New Roman" w:cs="Times New Roman"/>
          <w:sz w:val="28"/>
          <w:szCs w:val="28"/>
          <w:lang w:val="kk-KZ"/>
        </w:rPr>
        <w:t>жақсы</w:t>
      </w:r>
      <w:r>
        <w:rPr>
          <w:rFonts w:ascii="Times New Roman" w:hAnsi="Times New Roman" w:cs="Times New Roman"/>
          <w:sz w:val="28"/>
          <w:szCs w:val="28"/>
          <w:lang w:val="kk-KZ"/>
        </w:rPr>
        <w:t>»</w:t>
      </w:r>
      <w:r w:rsidRPr="00094DE9">
        <w:rPr>
          <w:rFonts w:ascii="Times New Roman" w:hAnsi="Times New Roman" w:cs="Times New Roman"/>
          <w:sz w:val="28"/>
          <w:szCs w:val="28"/>
          <w:lang w:val="kk-KZ"/>
        </w:rPr>
        <w:t xml:space="preserve"> ерекшелігі туралы айтады.</w:t>
      </w:r>
    </w:p>
    <w:p w14:paraId="13B739C5" w14:textId="77777777" w:rsidR="00FB4306" w:rsidRPr="00094DE9" w:rsidRDefault="00FB4306" w:rsidP="00FB4306">
      <w:pPr>
        <w:ind w:firstLine="454"/>
        <w:jc w:val="both"/>
        <w:rPr>
          <w:rFonts w:ascii="Times New Roman" w:hAnsi="Times New Roman" w:cs="Times New Roman"/>
          <w:sz w:val="28"/>
          <w:szCs w:val="28"/>
          <w:lang w:val="kk-KZ"/>
        </w:rPr>
      </w:pPr>
      <w:r w:rsidRPr="00123A60">
        <w:rPr>
          <w:rFonts w:ascii="Times New Roman" w:hAnsi="Times New Roman" w:cs="Times New Roman"/>
          <w:i/>
          <w:iCs/>
          <w:sz w:val="28"/>
          <w:szCs w:val="28"/>
          <w:lang w:val="kk-KZ"/>
        </w:rPr>
        <w:t>Факт 1.1.1</w:t>
      </w:r>
      <w:r>
        <w:rPr>
          <w:rFonts w:ascii="Times New Roman" w:hAnsi="Times New Roman" w:cs="Times New Roman"/>
          <w:i/>
          <w:iCs/>
          <w:sz w:val="28"/>
          <w:szCs w:val="28"/>
          <w:lang w:val="kk-KZ"/>
        </w:rPr>
        <w:t xml:space="preserve"> </w:t>
      </w:r>
      <w:r w:rsidRPr="00094DE9">
        <w:rPr>
          <w:rFonts w:ascii="Times New Roman" w:hAnsi="Times New Roman" w:cs="Times New Roman"/>
          <w:sz w:val="28"/>
          <w:szCs w:val="28"/>
          <w:lang w:val="kk-KZ"/>
        </w:rPr>
        <w:t>[</w:t>
      </w:r>
      <w:r>
        <w:rPr>
          <w:rFonts w:ascii="Times New Roman" w:hAnsi="Times New Roman" w:cs="Times New Roman"/>
          <w:sz w:val="28"/>
          <w:szCs w:val="28"/>
          <w:lang w:val="kk-KZ"/>
        </w:rPr>
        <w:t>2</w:t>
      </w:r>
      <w:r w:rsidRPr="00094DE9">
        <w:rPr>
          <w:rFonts w:ascii="Times New Roman" w:hAnsi="Times New Roman" w:cs="Times New Roman"/>
          <w:sz w:val="28"/>
          <w:szCs w:val="28"/>
          <w:lang w:val="kk-KZ"/>
        </w:rPr>
        <w:t>; </w:t>
      </w:r>
      <w:r>
        <w:rPr>
          <w:rFonts w:ascii="Times New Roman" w:hAnsi="Times New Roman" w:cs="Times New Roman"/>
          <w:sz w:val="28"/>
          <w:szCs w:val="28"/>
          <w:lang w:val="kk-KZ"/>
        </w:rPr>
        <w:t>529</w:t>
      </w:r>
      <w:r w:rsidRPr="00094DE9">
        <w:rPr>
          <w:rFonts w:ascii="Times New Roman" w:hAnsi="Times New Roman" w:cs="Times New Roman"/>
          <w:sz w:val="28"/>
          <w:szCs w:val="28"/>
          <w:lang w:val="kk-KZ"/>
        </w:rPr>
        <w:t xml:space="preserve">]. Әрбір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йонсондық теориясы қуаты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2</m:t>
            </m:r>
          </m:e>
          <m:sup>
            <m:r>
              <w:rPr>
                <w:rFonts w:ascii="Cambria Math" w:hAnsi="Cambria Math" w:cs="Times New Roman"/>
                <w:sz w:val="28"/>
                <w:szCs w:val="28"/>
                <w:lang w:val="kk-KZ"/>
              </w:rPr>
              <m:t>κ</m:t>
            </m:r>
          </m:sup>
        </m:sSup>
      </m:oMath>
      <w:r w:rsidRPr="00094DE9">
        <w:rPr>
          <w:rFonts w:ascii="Times New Roman" w:hAnsi="Times New Roman" w:cs="Times New Roman"/>
          <w:sz w:val="28"/>
          <w:szCs w:val="28"/>
          <w:lang w:val="kk-KZ"/>
        </w:rPr>
        <w:t xml:space="preserve"> болатын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κ</m:t>
            </m:r>
          </m:e>
          <m:sup>
            <m:r>
              <w:rPr>
                <w:rFonts w:ascii="Cambria Math" w:hAnsi="Cambria Math" w:cs="Times New Roman"/>
                <w:sz w:val="28"/>
                <w:szCs w:val="28"/>
                <w:lang w:val="kk-KZ"/>
              </w:rPr>
              <m:t>+</m:t>
            </m:r>
          </m:sup>
        </m:sSup>
      </m:oMath>
      <w:r w:rsidRPr="00094DE9">
        <w:rPr>
          <w:rFonts w:ascii="Times New Roman" w:hAnsi="Times New Roman" w:cs="Times New Roman"/>
          <w:sz w:val="28"/>
          <w:szCs w:val="28"/>
          <w:lang w:val="kk-KZ"/>
        </w:rPr>
        <w:t xml:space="preserve"> -біртекті-әмбебап модельге ие. Керісінше, егер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теориясы индуктивті болса және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ω</m:t>
            </m:r>
          </m:e>
          <m:sup>
            <m:r>
              <w:rPr>
                <w:rFonts w:ascii="Cambria Math" w:hAnsi="Cambria Math" w:cs="Times New Roman"/>
                <w:sz w:val="28"/>
                <w:szCs w:val="28"/>
                <w:lang w:val="kk-KZ"/>
              </w:rPr>
              <m:t>+</m:t>
            </m:r>
          </m:sup>
        </m:sSup>
      </m:oMath>
      <w:r w:rsidRPr="00094DE9">
        <w:rPr>
          <w:rFonts w:ascii="Times New Roman" w:hAnsi="Times New Roman" w:cs="Times New Roman"/>
          <w:sz w:val="28"/>
          <w:szCs w:val="28"/>
          <w:lang w:val="kk-KZ"/>
        </w:rPr>
        <w:t xml:space="preserve">- біртекті-әмбебап модель болса, онда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теориясы йонсондық теория деп аталады.</w:t>
      </w:r>
    </w:p>
    <w:p w14:paraId="772FF3CF" w14:textId="77777777" w:rsidR="00FB4306" w:rsidRPr="00094DE9" w:rsidRDefault="00FB4306" w:rsidP="00FB4306">
      <w:pPr>
        <w:ind w:firstLine="454"/>
        <w:jc w:val="both"/>
        <w:rPr>
          <w:rFonts w:ascii="Times New Roman" w:hAnsi="Times New Roman" w:cs="Times New Roman"/>
          <w:sz w:val="28"/>
          <w:szCs w:val="28"/>
          <w:lang w:val="kk-KZ"/>
        </w:rPr>
      </w:pPr>
      <w:r w:rsidRPr="00123A60">
        <w:rPr>
          <w:rFonts w:ascii="Times New Roman" w:hAnsi="Times New Roman" w:cs="Times New Roman"/>
          <w:i/>
          <w:iCs/>
          <w:sz w:val="28"/>
          <w:szCs w:val="28"/>
          <w:lang w:val="kk-KZ"/>
        </w:rPr>
        <w:t>Факт 1.1.2</w:t>
      </w:r>
      <w:r>
        <w:rPr>
          <w:rFonts w:ascii="Times New Roman" w:hAnsi="Times New Roman" w:cs="Times New Roman"/>
          <w:sz w:val="28"/>
          <w:szCs w:val="28"/>
          <w:lang w:val="kk-KZ"/>
        </w:rPr>
        <w:t xml:space="preserve"> </w:t>
      </w:r>
      <w:r w:rsidRPr="00094DE9">
        <w:rPr>
          <w:rFonts w:ascii="Times New Roman" w:hAnsi="Times New Roman" w:cs="Times New Roman"/>
          <w:sz w:val="28"/>
          <w:szCs w:val="28"/>
          <w:lang w:val="kk-KZ"/>
        </w:rPr>
        <w:t>[</w:t>
      </w:r>
      <w:r>
        <w:rPr>
          <w:rFonts w:ascii="Times New Roman" w:hAnsi="Times New Roman" w:cs="Times New Roman"/>
          <w:sz w:val="28"/>
          <w:szCs w:val="28"/>
          <w:lang w:val="kk-KZ"/>
        </w:rPr>
        <w:t>2</w:t>
      </w:r>
      <w:r w:rsidRPr="00094DE9">
        <w:rPr>
          <w:rFonts w:ascii="Times New Roman" w:hAnsi="Times New Roman" w:cs="Times New Roman"/>
          <w:sz w:val="28"/>
          <w:szCs w:val="28"/>
          <w:lang w:val="kk-KZ"/>
        </w:rPr>
        <w:t>; </w:t>
      </w:r>
      <w:r>
        <w:rPr>
          <w:rFonts w:ascii="Times New Roman" w:hAnsi="Times New Roman" w:cs="Times New Roman"/>
          <w:sz w:val="28"/>
          <w:szCs w:val="28"/>
          <w:lang w:val="kk-KZ"/>
        </w:rPr>
        <w:t>529</w:t>
      </w:r>
      <w:r w:rsidRPr="00094DE9">
        <w:rPr>
          <w:rFonts w:ascii="Times New Roman" w:hAnsi="Times New Roman" w:cs="Times New Roman"/>
          <w:sz w:val="28"/>
          <w:szCs w:val="28"/>
          <w:lang w:val="kk-KZ"/>
        </w:rPr>
        <w:t xml:space="preserve">]. Айтарлық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-йонсондық теория болсын.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теориясының екі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κ</m:t>
            </m:r>
          </m:e>
          <m:sup>
            <m:r>
              <w:rPr>
                <w:rFonts w:ascii="Cambria Math" w:hAnsi="Cambria Math" w:cs="Times New Roman"/>
                <w:sz w:val="28"/>
                <w:szCs w:val="28"/>
                <w:lang w:val="kk-KZ"/>
              </w:rPr>
              <m:t>+</m:t>
            </m:r>
          </m:sup>
        </m:sSup>
      </m:oMath>
      <w:r w:rsidRPr="00094DE9">
        <w:rPr>
          <w:rFonts w:ascii="Times New Roman" w:hAnsi="Times New Roman" w:cs="Times New Roman"/>
          <w:sz w:val="28"/>
          <w:szCs w:val="28"/>
          <w:lang w:val="kk-KZ"/>
        </w:rPr>
        <w:t xml:space="preserve">-біртекті-әмбебап </w:t>
      </w:r>
      <m:oMath>
        <m:r>
          <w:rPr>
            <w:rFonts w:ascii="Cambria Math" w:hAnsi="Cambria Math" w:cs="Times New Roman"/>
            <w:sz w:val="28"/>
            <w:szCs w:val="28"/>
            <w:lang w:val="kk-KZ"/>
          </w:rPr>
          <m:t>M</m:t>
        </m:r>
      </m:oMath>
      <w:r w:rsidRPr="00094DE9">
        <w:rPr>
          <w:rFonts w:ascii="Times New Roman" w:hAnsi="Times New Roman" w:cs="Times New Roman"/>
          <w:sz w:val="28"/>
          <w:szCs w:val="28"/>
          <w:lang w:val="kk-KZ"/>
        </w:rPr>
        <w:t xml:space="preserve"> және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m:t>
            </m:r>
          </m:e>
          <m:sub>
            <m:r>
              <w:rPr>
                <w:rFonts w:ascii="Cambria Math" w:hAnsi="Cambria Math" w:cs="Times New Roman"/>
                <w:sz w:val="28"/>
                <w:szCs w:val="28"/>
                <w:lang w:val="kk-KZ"/>
              </w:rPr>
              <m:t>1</m:t>
            </m:r>
          </m:sub>
        </m:sSub>
      </m:oMath>
      <w:r w:rsidRPr="00094DE9">
        <w:rPr>
          <w:rFonts w:ascii="Times New Roman" w:hAnsi="Times New Roman" w:cs="Times New Roman"/>
          <w:sz w:val="28"/>
          <w:szCs w:val="28"/>
          <w:lang w:val="kk-KZ"/>
        </w:rPr>
        <w:t xml:space="preserve"> модельдері элементарлы эквивалент болады.</w:t>
      </w:r>
    </w:p>
    <w:p w14:paraId="05A943B7" w14:textId="57F30ED1"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Модельдер теориясы курсынан қаныққан модель әрдайым біртекті-әмбебап модель болатындығы жақсы белгілі, керісінше де дұрыс. Бірақ бұл әмбебап-біртекті модельдің анықтамасы, әдетте, толық теорияны зерттеу аясында қарастырылады. Йонсондық теорияны зерттеу аясында әмбебап-біртекті модельді анықтаудың кейбір жеке жағдайы Б.</w:t>
      </w:r>
      <w:r w:rsidR="002E29FF">
        <w:rPr>
          <w:rFonts w:ascii="Times New Roman" w:hAnsi="Times New Roman" w:cs="Times New Roman"/>
          <w:sz w:val="28"/>
          <w:szCs w:val="28"/>
          <w:lang w:val="kk-KZ"/>
        </w:rPr>
        <w:t xml:space="preserve"> </w:t>
      </w:r>
      <w:r w:rsidRPr="00094DE9">
        <w:rPr>
          <w:rFonts w:ascii="Times New Roman" w:hAnsi="Times New Roman" w:cs="Times New Roman"/>
          <w:sz w:val="28"/>
          <w:szCs w:val="28"/>
          <w:lang w:val="kk-KZ"/>
        </w:rPr>
        <w:t>Йонсонға [</w:t>
      </w:r>
      <w:r>
        <w:rPr>
          <w:rFonts w:ascii="Times New Roman" w:hAnsi="Times New Roman" w:cs="Times New Roman"/>
          <w:sz w:val="28"/>
          <w:szCs w:val="28"/>
          <w:lang w:val="kk-KZ"/>
        </w:rPr>
        <w:t>3</w:t>
      </w:r>
      <w:r w:rsidRPr="00094DE9">
        <w:rPr>
          <w:rFonts w:ascii="Times New Roman" w:hAnsi="Times New Roman" w:cs="Times New Roman"/>
          <w:sz w:val="28"/>
          <w:szCs w:val="28"/>
          <w:lang w:val="kk-KZ"/>
        </w:rPr>
        <w:t>] тиесілі. Екі жағдайда да қаныққан модель ұғымы бірдей. Йонсондық теория жағдайында біртекті-әмбебаптың жалпы жағдайына байланысты біз біртекті-әмбебап арқылы қанығу критерийін алмаймыз. Сондықтан семантикалық моделі қаныққан йонсондық теориялар барлық йонсондық теорияның класының ерекше ішкі класына бөлінеді және мұндай теориялар кемел деп аталады. Кемел йонсондық теорияның анықтамасын берейік.</w:t>
      </w:r>
    </w:p>
    <w:p w14:paraId="49976C2B" w14:textId="77777777" w:rsidR="00FB4306" w:rsidRPr="00094DE9" w:rsidRDefault="00FB4306" w:rsidP="00FB4306">
      <w:pPr>
        <w:ind w:firstLine="454"/>
        <w:jc w:val="both"/>
        <w:rPr>
          <w:rFonts w:ascii="Times New Roman" w:hAnsi="Times New Roman" w:cs="Times New Roman"/>
          <w:sz w:val="28"/>
          <w:szCs w:val="28"/>
          <w:lang w:val="kk-KZ"/>
        </w:rPr>
      </w:pPr>
      <w:r w:rsidRPr="00123A60">
        <w:rPr>
          <w:rFonts w:ascii="Times New Roman" w:hAnsi="Times New Roman" w:cs="Times New Roman"/>
          <w:i/>
          <w:iCs/>
          <w:sz w:val="28"/>
          <w:szCs w:val="28"/>
          <w:lang w:val="kk-KZ"/>
        </w:rPr>
        <w:t>Сөйлем 1.1.</w:t>
      </w:r>
      <w:r w:rsidRPr="000E295B">
        <w:rPr>
          <w:rFonts w:ascii="Times New Roman" w:hAnsi="Times New Roman" w:cs="Times New Roman"/>
          <w:i/>
          <w:iCs/>
          <w:color w:val="000000"/>
          <w:kern w:val="0"/>
          <w:sz w:val="28"/>
          <w:szCs w:val="28"/>
          <w:lang w:val="kk-KZ"/>
        </w:rPr>
        <w:t>1</w:t>
      </w:r>
      <w:r w:rsidRPr="00094DE9">
        <w:rPr>
          <w:rFonts w:ascii="Times New Roman" w:hAnsi="Times New Roman" w:cs="Times New Roman"/>
          <w:color w:val="000000"/>
          <w:kern w:val="0"/>
          <w:sz w:val="28"/>
          <w:szCs w:val="28"/>
          <w:lang w:val="kk-KZ"/>
        </w:rPr>
        <w:t xml:space="preserve"> [</w:t>
      </w:r>
      <w:r w:rsidRPr="00473ECB">
        <w:rPr>
          <w:rFonts w:ascii="Times New Roman" w:hAnsi="Times New Roman" w:cs="Times New Roman"/>
          <w:color w:val="000000"/>
          <w:kern w:val="0"/>
          <w:sz w:val="28"/>
          <w:szCs w:val="28"/>
          <w:lang w:val="kk-KZ"/>
        </w:rPr>
        <w:t>4</w:t>
      </w:r>
      <w:r w:rsidRPr="000E295B">
        <w:rPr>
          <w:rFonts w:ascii="Times New Roman" w:hAnsi="Times New Roman" w:cs="Times New Roman"/>
          <w:color w:val="000000"/>
          <w:kern w:val="0"/>
          <w:sz w:val="28"/>
          <w:szCs w:val="28"/>
          <w:lang w:val="kk-KZ"/>
        </w:rPr>
        <w:t>;</w:t>
      </w:r>
      <w:r>
        <w:rPr>
          <w:rFonts w:ascii="Times New Roman" w:hAnsi="Times New Roman" w:cs="Times New Roman"/>
          <w:color w:val="0000FF"/>
          <w:kern w:val="0"/>
          <w:sz w:val="28"/>
          <w:szCs w:val="28"/>
          <w:lang w:val="kk-KZ"/>
        </w:rPr>
        <w:t xml:space="preserve"> </w:t>
      </w:r>
      <w:r w:rsidRPr="00094DE9">
        <w:rPr>
          <w:rFonts w:ascii="Times New Roman" w:hAnsi="Times New Roman" w:cs="Times New Roman"/>
          <w:color w:val="000000"/>
          <w:kern w:val="0"/>
          <w:sz w:val="28"/>
          <w:szCs w:val="28"/>
          <w:lang w:val="kk-KZ"/>
        </w:rPr>
        <w:t>529</w:t>
      </w:r>
      <w:r w:rsidRPr="00473ECB">
        <w:rPr>
          <w:rFonts w:ascii="Times New Roman" w:hAnsi="Times New Roman" w:cs="Times New Roman"/>
          <w:color w:val="000000"/>
          <w:kern w:val="0"/>
          <w:sz w:val="28"/>
          <w:szCs w:val="28"/>
          <w:lang w:val="kk-KZ"/>
        </w:rPr>
        <w:t>]</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йонсондық теорияның кез келген екі семантикалық модельдері өзара элементарлы эквивалентті болады.</w:t>
      </w:r>
    </w:p>
    <w:p w14:paraId="511D794C"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123A60">
        <w:rPr>
          <w:rFonts w:ascii="Times New Roman" w:hAnsi="Times New Roman" w:cs="Times New Roman"/>
          <w:i/>
          <w:iCs/>
          <w:sz w:val="28"/>
          <w:szCs w:val="28"/>
          <w:lang w:val="kk-KZ"/>
        </w:rPr>
        <w:t>Лемма 1.1.1</w:t>
      </w:r>
      <w:r w:rsidRPr="00094DE9">
        <w:rPr>
          <w:rFonts w:ascii="Times New Roman" w:hAnsi="Times New Roman" w:cs="Times New Roman"/>
          <w:sz w:val="28"/>
          <w:szCs w:val="28"/>
          <w:lang w:val="kk-KZ"/>
        </w:rPr>
        <w:t xml:space="preserve"> </w:t>
      </w:r>
      <w:r w:rsidRPr="00701B11">
        <w:rPr>
          <w:rFonts w:ascii="Times New Roman" w:hAnsi="Times New Roman" w:cs="Times New Roman"/>
          <w:color w:val="000000" w:themeColor="text1"/>
          <w:kern w:val="0"/>
          <w:sz w:val="28"/>
          <w:szCs w:val="28"/>
          <w:lang w:val="kk-KZ"/>
        </w:rPr>
        <w:t>[</w:t>
      </w:r>
      <w:r w:rsidRPr="00473ECB">
        <w:rPr>
          <w:rFonts w:ascii="Times New Roman" w:hAnsi="Times New Roman" w:cs="Times New Roman"/>
          <w:color w:val="000000" w:themeColor="text1"/>
          <w:kern w:val="0"/>
          <w:sz w:val="28"/>
          <w:szCs w:val="28"/>
          <w:lang w:val="kk-KZ"/>
        </w:rPr>
        <w:t>4; 25]</w:t>
      </w:r>
      <w:r w:rsidRPr="00701B11">
        <w:rPr>
          <w:rFonts w:ascii="Times New Roman" w:hAnsi="Times New Roman" w:cs="Times New Roman"/>
          <w:color w:val="000000" w:themeColor="text1"/>
          <w:kern w:val="0"/>
          <w:sz w:val="28"/>
          <w:szCs w:val="28"/>
          <w:lang w:val="kk-KZ"/>
        </w:rPr>
        <w:t>.</w:t>
      </w:r>
      <w:r w:rsidRPr="00701B11">
        <w:rPr>
          <w:rFonts w:ascii="Times New Roman" w:hAnsi="Times New Roman" w:cs="Times New Roman"/>
          <w:color w:val="000000" w:themeColor="text1"/>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йонсондық теорияның </w:t>
      </w:r>
      <m:oMath>
        <m:r>
          <w:rPr>
            <w:rFonts w:ascii="Cambria Math" w:hAnsi="Cambria Math" w:cs="Times New Roman"/>
            <w:sz w:val="28"/>
            <w:szCs w:val="28"/>
            <w:lang w:val="kk-KZ"/>
          </w:rPr>
          <m:t xml:space="preserve">C </m:t>
        </m:r>
      </m:oMath>
      <w:r w:rsidRPr="00094DE9">
        <w:rPr>
          <w:rFonts w:ascii="Times New Roman" w:eastAsiaTheme="minorEastAsia" w:hAnsi="Times New Roman" w:cs="Times New Roman"/>
          <w:sz w:val="28"/>
          <w:szCs w:val="28"/>
          <w:lang w:val="kk-KZ"/>
        </w:rPr>
        <w:t xml:space="preserve">семантикалық моделі </w:t>
      </w:r>
      <m:oMath>
        <m:r>
          <w:rPr>
            <w:rFonts w:ascii="Cambria Math" w:hAnsi="Cambria Math" w:cs="Times New Roman"/>
            <w:sz w:val="28"/>
            <w:szCs w:val="28"/>
            <w:lang w:val="kk-KZ"/>
          </w:rPr>
          <m:t>T-</m:t>
        </m:r>
      </m:oMath>
      <w:r w:rsidRPr="00094DE9">
        <w:rPr>
          <w:rFonts w:ascii="Times New Roman" w:eastAsiaTheme="minorEastAsia" w:hAnsi="Times New Roman" w:cs="Times New Roman"/>
          <w:sz w:val="28"/>
          <w:szCs w:val="28"/>
          <w:lang w:val="kk-KZ"/>
        </w:rPr>
        <w:t xml:space="preserve">экзистенциалды тұйық болады. </w:t>
      </w:r>
    </w:p>
    <w:p w14:paraId="72C343FB" w14:textId="77777777" w:rsidR="00FB4306" w:rsidRPr="00094DE9" w:rsidRDefault="00FB4306" w:rsidP="00FB4306">
      <w:pPr>
        <w:ind w:firstLine="454"/>
        <w:jc w:val="both"/>
        <w:rPr>
          <w:rFonts w:ascii="Times New Roman" w:hAnsi="Times New Roman" w:cs="Times New Roman"/>
          <w:i/>
          <w:sz w:val="28"/>
          <w:szCs w:val="28"/>
          <w:lang w:val="kk-KZ"/>
        </w:rPr>
      </w:pPr>
      <w:r w:rsidRPr="00123A60">
        <w:rPr>
          <w:rFonts w:ascii="Times New Roman" w:hAnsi="Times New Roman" w:cs="Times New Roman"/>
          <w:i/>
          <w:iCs/>
          <w:sz w:val="28"/>
          <w:szCs w:val="28"/>
          <w:lang w:val="kk-KZ"/>
        </w:rPr>
        <w:t>Анықтама 1.1.5</w:t>
      </w:r>
      <w:r w:rsidRPr="00094DE9">
        <w:rPr>
          <w:rFonts w:ascii="Times New Roman" w:hAnsi="Times New Roman" w:cs="Times New Roman"/>
          <w:sz w:val="28"/>
          <w:szCs w:val="28"/>
          <w:lang w:val="kk-KZ"/>
        </w:rPr>
        <w:t xml:space="preserve"> </w:t>
      </w:r>
      <w:r w:rsidRPr="00701B11">
        <w:rPr>
          <w:rFonts w:ascii="Times New Roman" w:hAnsi="Times New Roman" w:cs="Times New Roman"/>
          <w:color w:val="000000" w:themeColor="text1"/>
          <w:kern w:val="0"/>
          <w:sz w:val="28"/>
          <w:szCs w:val="28"/>
          <w:lang w:val="kk-KZ"/>
        </w:rPr>
        <w:t>[</w:t>
      </w:r>
      <w:r w:rsidRPr="00473ECB">
        <w:rPr>
          <w:rFonts w:ascii="Times New Roman" w:hAnsi="Times New Roman" w:cs="Times New Roman"/>
          <w:color w:val="000000" w:themeColor="text1"/>
          <w:kern w:val="0"/>
          <w:sz w:val="28"/>
          <w:szCs w:val="28"/>
          <w:lang w:val="kk-KZ"/>
        </w:rPr>
        <w:t>4; 25]</w:t>
      </w:r>
      <w:r w:rsidRPr="00094DE9">
        <w:rPr>
          <w:rFonts w:ascii="Times New Roman" w:hAnsi="Times New Roman" w:cs="Times New Roman"/>
          <w:color w:val="000000"/>
          <w:kern w:val="0"/>
          <w:sz w:val="28"/>
          <w:szCs w:val="28"/>
          <w:lang w:val="kk-KZ"/>
        </w:rPr>
        <w:t>.</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йонсондық теорияның семантикалық толықтыруы (центрі) деп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теорияның </w:t>
      </w:r>
      <m:oMath>
        <m:r>
          <w:rPr>
            <w:rFonts w:ascii="Cambria Math" w:hAnsi="Cambria Math" w:cs="Times New Roman"/>
            <w:sz w:val="28"/>
            <w:szCs w:val="28"/>
            <w:lang w:val="kk-KZ"/>
          </w:rPr>
          <m:t xml:space="preserve">C </m:t>
        </m:r>
      </m:oMath>
      <w:r w:rsidRPr="00094DE9">
        <w:rPr>
          <w:rFonts w:ascii="Times New Roman" w:eastAsiaTheme="minorEastAsia" w:hAnsi="Times New Roman" w:cs="Times New Roman"/>
          <w:sz w:val="28"/>
          <w:szCs w:val="28"/>
          <w:lang w:val="kk-KZ"/>
        </w:rPr>
        <w:t xml:space="preserve">семантикалық моделінің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oMath>
      <w:r w:rsidRPr="00094DE9">
        <w:rPr>
          <w:rFonts w:ascii="Times New Roman" w:eastAsiaTheme="minorEastAsia" w:hAnsi="Times New Roman" w:cs="Times New Roman"/>
          <w:sz w:val="28"/>
          <w:szCs w:val="28"/>
          <w:lang w:val="kk-KZ"/>
        </w:rPr>
        <w:t xml:space="preserve"> элементарлы теориясын айтамыз, яғни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r>
          <w:rPr>
            <w:rFonts w:ascii="Cambria Math" w:hAnsi="Cambria Math" w:cs="Times New Roman"/>
            <w:sz w:val="28"/>
            <w:szCs w:val="28"/>
            <w:lang w:val="kk-KZ"/>
          </w:rPr>
          <m:t>=Th(C)</m:t>
        </m:r>
      </m:oMath>
      <w:r w:rsidRPr="00094DE9">
        <w:rPr>
          <w:rFonts w:ascii="Times New Roman" w:eastAsiaTheme="minorEastAsia" w:hAnsi="Times New Roman" w:cs="Times New Roman"/>
          <w:sz w:val="28"/>
          <w:szCs w:val="28"/>
          <w:lang w:val="kk-KZ"/>
        </w:rPr>
        <w:t>.</w:t>
      </w:r>
    </w:p>
    <w:p w14:paraId="4813D930" w14:textId="77777777" w:rsidR="00FB4306" w:rsidRPr="00094DE9" w:rsidRDefault="00FB4306" w:rsidP="00FB4306">
      <w:pPr>
        <w:ind w:firstLine="454"/>
        <w:jc w:val="both"/>
        <w:rPr>
          <w:rFonts w:ascii="Times New Roman" w:hAnsi="Times New Roman" w:cs="Times New Roman"/>
          <w:sz w:val="28"/>
          <w:szCs w:val="28"/>
          <w:lang w:val="kk-KZ"/>
        </w:rPr>
      </w:pPr>
      <w:r w:rsidRPr="00123A60">
        <w:rPr>
          <w:rFonts w:ascii="Times New Roman" w:hAnsi="Times New Roman" w:cs="Times New Roman"/>
          <w:i/>
          <w:iCs/>
          <w:sz w:val="28"/>
          <w:szCs w:val="28"/>
          <w:lang w:val="kk-KZ"/>
        </w:rPr>
        <w:t>Анықтама 1.1.6</w:t>
      </w:r>
      <w:r w:rsidRPr="00094DE9">
        <w:rPr>
          <w:rFonts w:ascii="Times New Roman" w:hAnsi="Times New Roman" w:cs="Times New Roman"/>
          <w:color w:val="000000"/>
          <w:kern w:val="0"/>
          <w:sz w:val="28"/>
          <w:szCs w:val="28"/>
          <w:lang w:val="kk-KZ"/>
        </w:rPr>
        <w:t xml:space="preserve"> </w:t>
      </w:r>
      <w:r w:rsidRPr="00701B11">
        <w:rPr>
          <w:rFonts w:ascii="Times New Roman" w:hAnsi="Times New Roman" w:cs="Times New Roman"/>
          <w:color w:val="000000" w:themeColor="text1"/>
          <w:kern w:val="0"/>
          <w:sz w:val="28"/>
          <w:szCs w:val="28"/>
          <w:lang w:val="kk-KZ"/>
        </w:rPr>
        <w:t>[</w:t>
      </w:r>
      <w:r w:rsidRPr="00473ECB">
        <w:rPr>
          <w:rFonts w:ascii="Times New Roman" w:hAnsi="Times New Roman" w:cs="Times New Roman"/>
          <w:color w:val="000000" w:themeColor="text1"/>
          <w:kern w:val="0"/>
          <w:sz w:val="28"/>
          <w:szCs w:val="28"/>
          <w:lang w:val="kk-KZ"/>
        </w:rPr>
        <w:t>4; 18]</w:t>
      </w:r>
      <w:r w:rsidRPr="00094DE9">
        <w:rPr>
          <w:rFonts w:ascii="Times New Roman" w:hAnsi="Times New Roman" w:cs="Times New Roman"/>
          <w:color w:val="000000"/>
          <w:kern w:val="0"/>
          <w:sz w:val="28"/>
          <w:szCs w:val="28"/>
          <w:lang w:val="kk-KZ"/>
        </w:rPr>
        <w:t>.</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йонсондық теориясы кемел теория деп аталады, егер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теориясының әрбір семантикалық моделі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oMath>
      <w:r w:rsidRPr="00094DE9">
        <w:rPr>
          <w:rFonts w:ascii="Times New Roman" w:hAnsi="Times New Roman" w:cs="Times New Roman"/>
          <w:sz w:val="28"/>
          <w:szCs w:val="28"/>
          <w:lang w:val="kk-KZ"/>
        </w:rPr>
        <w:t xml:space="preserve"> семантикалық модель болса. </w:t>
      </w:r>
    </w:p>
    <w:p w14:paraId="3C7FDA95"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Кемел йонсондық теория ұғымын зерттеу өте қызықты, өйткені, мысалы, барлық группалар класының элементарлы теориясы кемел емес йонсондық теория болып табылады, бірақ барлық группалар класының ішінде абельдік группалардың ішкі класы бар, оның теориясы кемел [</w:t>
      </w:r>
      <w:r w:rsidRPr="003C6C5A">
        <w:rPr>
          <w:rFonts w:ascii="Times New Roman" w:hAnsi="Times New Roman" w:cs="Times New Roman"/>
          <w:sz w:val="28"/>
          <w:szCs w:val="28"/>
          <w:lang w:val="kk-KZ"/>
        </w:rPr>
        <w:t>5</w:t>
      </w:r>
      <w:r w:rsidRPr="00094DE9">
        <w:rPr>
          <w:rFonts w:ascii="Times New Roman" w:hAnsi="Times New Roman" w:cs="Times New Roman"/>
          <w:sz w:val="28"/>
          <w:szCs w:val="28"/>
          <w:lang w:val="kk-KZ"/>
        </w:rPr>
        <w:t>].</w:t>
      </w:r>
    </w:p>
    <w:p w14:paraId="0FF15F4C"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Йонсондық теорияларды зерттеудегі прогреске кемел йонсондық теориялар жағдайында қол жеткізілді, мысалы, когерентті сақина арқылы модульдер үшін [</w:t>
      </w:r>
      <w:r w:rsidRPr="003C6C5A">
        <w:rPr>
          <w:rFonts w:ascii="Times New Roman" w:hAnsi="Times New Roman" w:cs="Times New Roman"/>
          <w:sz w:val="28"/>
          <w:szCs w:val="28"/>
          <w:lang w:val="kk-KZ"/>
        </w:rPr>
        <w:t>6</w:t>
      </w:r>
      <w:r w:rsidRPr="00094DE9">
        <w:rPr>
          <w:rFonts w:ascii="Times New Roman" w:hAnsi="Times New Roman" w:cs="Times New Roman"/>
          <w:sz w:val="28"/>
          <w:szCs w:val="28"/>
          <w:lang w:val="kk-KZ"/>
        </w:rPr>
        <w:t>]. Йонсондық стабильділік мәселелері және кемел йонсондық теориялардың формулаларының экзистенциалдық торларының қасиеттерін зерттеу [</w:t>
      </w:r>
      <w:r w:rsidRPr="003C6C5A">
        <w:rPr>
          <w:rFonts w:ascii="Times New Roman" w:hAnsi="Times New Roman" w:cs="Times New Roman"/>
          <w:sz w:val="28"/>
          <w:szCs w:val="28"/>
          <w:lang w:val="kk-KZ"/>
        </w:rPr>
        <w:t>7</w:t>
      </w:r>
      <w:r w:rsidRPr="00094DE9">
        <w:rPr>
          <w:rFonts w:ascii="Times New Roman" w:hAnsi="Times New Roman" w:cs="Times New Roman"/>
          <w:sz w:val="28"/>
          <w:szCs w:val="28"/>
          <w:lang w:val="kk-KZ"/>
        </w:rPr>
        <w:t>] және [</w:t>
      </w:r>
      <w:r w:rsidRPr="003C6C5A">
        <w:rPr>
          <w:rFonts w:ascii="Times New Roman" w:hAnsi="Times New Roman" w:cs="Times New Roman"/>
          <w:sz w:val="28"/>
          <w:szCs w:val="28"/>
          <w:lang w:val="kk-KZ"/>
        </w:rPr>
        <w:t>8-9</w:t>
      </w:r>
      <w:r w:rsidRPr="00094DE9">
        <w:rPr>
          <w:rFonts w:ascii="Times New Roman" w:hAnsi="Times New Roman" w:cs="Times New Roman"/>
          <w:sz w:val="28"/>
          <w:szCs w:val="28"/>
          <w:lang w:val="kk-KZ"/>
        </w:rPr>
        <w:t>] жұмыстарда зерттелген. Осындай теориялардың модельді компаньоны ретінде олардың центрі бар екені белгілі болды. Мысалы, бекітілген сипаттамамен өрістің центрі бірдей сипаттамамен алгебралық тұйық өрісі болып табылады. Сонымен қатар, келесі семантикалық фактіні атап өткен жөн: кемел йонсондық теорияларда экзистенциалды тұйық модельдер класы оның центрлерінің барлық модельдерінің класымен сәйкес келеді.</w:t>
      </w:r>
    </w:p>
    <w:p w14:paraId="39E19FEE"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Келесі нәтиже кемел йонсондық теорияның сипаттамасын береді.</w:t>
      </w:r>
    </w:p>
    <w:p w14:paraId="1FC14594" w14:textId="77777777" w:rsidR="00FB4306" w:rsidRDefault="00FB4306" w:rsidP="00FB4306">
      <w:pPr>
        <w:ind w:firstLine="454"/>
        <w:jc w:val="both"/>
        <w:rPr>
          <w:rFonts w:ascii="Times New Roman" w:hAnsi="Times New Roman" w:cs="Times New Roman"/>
          <w:sz w:val="28"/>
          <w:szCs w:val="28"/>
          <w:lang w:val="kk-KZ"/>
        </w:rPr>
      </w:pPr>
      <w:r w:rsidRPr="00123A60">
        <w:rPr>
          <w:rFonts w:ascii="Times New Roman" w:hAnsi="Times New Roman" w:cs="Times New Roman"/>
          <w:i/>
          <w:iCs/>
          <w:sz w:val="28"/>
          <w:szCs w:val="28"/>
          <w:lang w:val="kk-KZ"/>
        </w:rPr>
        <w:t>Теорема 1.1.1</w:t>
      </w:r>
      <w:r>
        <w:rPr>
          <w:rFonts w:ascii="Times New Roman" w:hAnsi="Times New Roman" w:cs="Times New Roman"/>
          <w:sz w:val="28"/>
          <w:szCs w:val="28"/>
          <w:lang w:val="kk-KZ"/>
        </w:rPr>
        <w:t xml:space="preserve"> </w:t>
      </w:r>
      <w:r w:rsidRPr="00094DE9">
        <w:rPr>
          <w:rFonts w:ascii="Times New Roman" w:hAnsi="Times New Roman" w:cs="Times New Roman"/>
          <w:sz w:val="28"/>
          <w:szCs w:val="28"/>
          <w:lang w:val="kk-KZ"/>
        </w:rPr>
        <w:t>[</w:t>
      </w:r>
      <w:r w:rsidRPr="00473ECB">
        <w:rPr>
          <w:rFonts w:ascii="Times New Roman" w:hAnsi="Times New Roman" w:cs="Times New Roman"/>
          <w:sz w:val="28"/>
          <w:szCs w:val="28"/>
          <w:lang w:val="ru-RU"/>
        </w:rPr>
        <w:t>4</w:t>
      </w:r>
      <w:r w:rsidRPr="00094DE9">
        <w:rPr>
          <w:rFonts w:ascii="Times New Roman" w:hAnsi="Times New Roman" w:cs="Times New Roman"/>
          <w:sz w:val="28"/>
          <w:szCs w:val="28"/>
          <w:lang w:val="kk-KZ"/>
        </w:rPr>
        <w:t xml:space="preserve">; 26]. Айтарлық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йонсондық теория болсын. Онда келесі шарттар эквивалентті:</w:t>
      </w:r>
    </w:p>
    <w:p w14:paraId="5497099E"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1)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теориясы – кемел;</w:t>
      </w:r>
    </w:p>
    <w:p w14:paraId="4158DDD9"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2)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oMath>
      <w:r w:rsidRPr="00094DE9">
        <w:rPr>
          <w:rFonts w:ascii="Times New Roman" w:hAnsi="Times New Roman" w:cs="Times New Roman"/>
          <w:sz w:val="28"/>
          <w:szCs w:val="28"/>
          <w:lang w:val="kk-KZ"/>
        </w:rPr>
        <w:t xml:space="preserve"> теориясы –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теориясының модельді компаньоны.</w:t>
      </w:r>
    </w:p>
    <w:p w14:paraId="09439372"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Жоғары айтылған йонсондық теорияның келесі мысалдары 2),3),4),6),7) кемел йонсондық теорияның мысалдары болып табылады. Бірақ мысалы группалар теориясы кемел йонсондық теория болмайды, өйткені оның модельді компаньоны жоқ.</w:t>
      </w:r>
    </w:p>
    <w:p w14:paraId="007C2614"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Модельдер теориясы курсында модельдің толықтығы мен ω-категорлылық ұғымдарын байланыстыратын Д.Сарациноның нәтижесі белгілі. Сонымен, Д.Сарацино теоремасы ω-категорлы болып табылатын толық теориялар үшін модельді компаньон табылуы туралы теорема болып табылады.</w:t>
      </w:r>
    </w:p>
    <w:p w14:paraId="35CD8071" w14:textId="77777777" w:rsidR="00FB4306" w:rsidRPr="00094DE9" w:rsidRDefault="00FB4306" w:rsidP="00FB4306">
      <w:pPr>
        <w:ind w:firstLine="454"/>
        <w:jc w:val="both"/>
        <w:rPr>
          <w:rFonts w:ascii="Times New Roman" w:eastAsiaTheme="minorEastAsia" w:hAnsi="Times New Roman" w:cs="Times New Roman"/>
          <w:i/>
          <w:color w:val="000000"/>
          <w:kern w:val="0"/>
          <w:sz w:val="28"/>
          <w:szCs w:val="28"/>
          <w:lang w:val="kk-KZ"/>
        </w:rPr>
      </w:pPr>
      <w:r w:rsidRPr="00123A60">
        <w:rPr>
          <w:rFonts w:ascii="Times New Roman" w:hAnsi="Times New Roman" w:cs="Times New Roman"/>
          <w:i/>
          <w:iCs/>
          <w:sz w:val="28"/>
          <w:szCs w:val="28"/>
          <w:lang w:val="kk-KZ"/>
        </w:rPr>
        <w:t>Теорема 1.1.2</w:t>
      </w:r>
      <w:r w:rsidRPr="00094DE9">
        <w:rPr>
          <w:rFonts w:ascii="Times New Roman" w:hAnsi="Times New Roman" w:cs="Times New Roman"/>
          <w:sz w:val="28"/>
          <w:szCs w:val="28"/>
          <w:lang w:val="kk-KZ"/>
        </w:rPr>
        <w:t xml:space="preserve"> </w:t>
      </w:r>
      <w:r w:rsidRPr="00473ECB">
        <w:rPr>
          <w:rFonts w:ascii="Times New Roman" w:hAnsi="Times New Roman" w:cs="Times New Roman"/>
          <w:color w:val="000000"/>
          <w:kern w:val="0"/>
          <w:sz w:val="28"/>
          <w:szCs w:val="28"/>
          <w:lang w:val="ru-RU"/>
        </w:rPr>
        <w:t xml:space="preserve">[1; </w:t>
      </w:r>
      <w:r w:rsidRPr="00094DE9">
        <w:rPr>
          <w:rFonts w:ascii="Times New Roman" w:hAnsi="Times New Roman" w:cs="Times New Roman"/>
          <w:color w:val="000000"/>
          <w:kern w:val="0"/>
          <w:sz w:val="28"/>
          <w:szCs w:val="28"/>
          <w:lang w:val="ru-RU"/>
        </w:rPr>
        <w:t>164</w:t>
      </w:r>
      <w:r w:rsidRPr="00473ECB">
        <w:rPr>
          <w:rFonts w:ascii="Times New Roman" w:hAnsi="Times New Roman" w:cs="Times New Roman"/>
          <w:color w:val="000000"/>
          <w:kern w:val="0"/>
          <w:sz w:val="28"/>
          <w:szCs w:val="28"/>
          <w:lang w:val="ru-RU"/>
        </w:rPr>
        <w:t>]</w:t>
      </w:r>
      <w:r w:rsidRPr="00094DE9">
        <w:rPr>
          <w:rFonts w:ascii="Times New Roman" w:hAnsi="Times New Roman" w:cs="Times New Roman"/>
          <w:color w:val="000000"/>
          <w:kern w:val="0"/>
          <w:sz w:val="28"/>
          <w:szCs w:val="28"/>
          <w:lang w:val="ru-RU"/>
        </w:rPr>
        <w:t xml:space="preserve">. Егер </w:t>
      </w:r>
      <m:oMath>
        <m:r>
          <w:rPr>
            <w:rFonts w:ascii="Cambria Math" w:hAnsi="Cambria Math" w:cs="Times New Roman"/>
            <w:color w:val="000000"/>
            <w:kern w:val="0"/>
            <w:sz w:val="28"/>
            <w:szCs w:val="28"/>
            <w:lang w:val="ru-RU"/>
          </w:rPr>
          <m:t>L</m:t>
        </m:r>
      </m:oMath>
      <w:r w:rsidRPr="00094DE9">
        <w:rPr>
          <w:rFonts w:ascii="Times New Roman" w:eastAsiaTheme="minorEastAsia" w:hAnsi="Times New Roman" w:cs="Times New Roman"/>
          <w:color w:val="000000"/>
          <w:kern w:val="0"/>
          <w:sz w:val="28"/>
          <w:szCs w:val="28"/>
          <w:lang w:val="ru-RU"/>
        </w:rPr>
        <w:t>-</w:t>
      </w:r>
      <w:r w:rsidRPr="00094DE9">
        <w:rPr>
          <w:rFonts w:ascii="Times New Roman" w:eastAsiaTheme="minorEastAsia" w:hAnsi="Times New Roman" w:cs="Times New Roman"/>
          <w:color w:val="000000"/>
          <w:kern w:val="0"/>
          <w:sz w:val="28"/>
          <w:szCs w:val="28"/>
          <w:lang w:val="kk-KZ"/>
        </w:rPr>
        <w:t xml:space="preserve">саналымды тіл және </w:t>
      </w:r>
      <m:oMath>
        <m:r>
          <w:rPr>
            <w:rFonts w:ascii="Cambria Math" w:hAnsi="Cambria Math" w:cs="Times New Roman"/>
            <w:sz w:val="28"/>
            <w:szCs w:val="28"/>
            <w:lang w:val="kk-KZ"/>
          </w:rPr>
          <m:t>T</m:t>
        </m:r>
      </m:oMath>
      <w:r w:rsidRPr="00094DE9">
        <w:rPr>
          <w:rFonts w:ascii="Times New Roman" w:eastAsiaTheme="minorEastAsia" w:hAnsi="Times New Roman" w:cs="Times New Roman"/>
          <w:sz w:val="28"/>
          <w:szCs w:val="28"/>
          <w:lang w:val="ru-RU"/>
        </w:rPr>
        <w:t>-</w:t>
      </w:r>
      <w:r w:rsidRPr="00094DE9">
        <w:rPr>
          <w:rFonts w:ascii="Times New Roman" w:eastAsiaTheme="minorEastAsia" w:hAnsi="Times New Roman" w:cs="Times New Roman"/>
          <w:sz w:val="28"/>
          <w:szCs w:val="28"/>
          <w:lang w:val="kk-KZ"/>
        </w:rPr>
        <w:t xml:space="preserve">толық </w:t>
      </w:r>
      <w:r w:rsidRPr="00094DE9">
        <w:rPr>
          <w:rFonts w:ascii="Times New Roman" w:hAnsi="Times New Roman" w:cs="Times New Roman"/>
          <w:sz w:val="28"/>
          <w:szCs w:val="28"/>
          <w:lang w:val="kk-KZ"/>
        </w:rPr>
        <w:t xml:space="preserve">ω-категорлы теория болса, онда </w:t>
      </w:r>
      <m:oMath>
        <m:r>
          <w:rPr>
            <w:rFonts w:ascii="Cambria Math" w:hAnsi="Cambria Math" w:cs="Times New Roman"/>
            <w:sz w:val="28"/>
            <w:szCs w:val="28"/>
            <w:lang w:val="kk-KZ"/>
          </w:rPr>
          <m:t>T</m:t>
        </m:r>
      </m:oMath>
      <w:r w:rsidRPr="00094DE9">
        <w:rPr>
          <w:rFonts w:ascii="Times New Roman" w:eastAsiaTheme="minorEastAsia" w:hAnsi="Times New Roman" w:cs="Times New Roman"/>
          <w:sz w:val="28"/>
          <w:szCs w:val="28"/>
          <w:lang w:val="ru-RU"/>
        </w:rPr>
        <w:t xml:space="preserve">-ның </w:t>
      </w:r>
      <w:r w:rsidRPr="00094DE9">
        <w:rPr>
          <w:rFonts w:ascii="Times New Roman" w:hAnsi="Times New Roman" w:cs="Times New Roman"/>
          <w:sz w:val="28"/>
          <w:szCs w:val="28"/>
          <w:lang w:val="kk-KZ"/>
        </w:rPr>
        <w:t>ω-категорлы</w:t>
      </w:r>
      <w:r w:rsidRPr="00094DE9">
        <w:rPr>
          <w:rFonts w:ascii="Times New Roman" w:eastAsiaTheme="minorEastAsia" w:hAnsi="Times New Roman" w:cs="Times New Roman"/>
          <w:sz w:val="28"/>
          <w:szCs w:val="28"/>
          <w:lang w:val="kk-KZ"/>
        </w:rPr>
        <w:t xml:space="preserve"> модельді компаньоны бар.</w:t>
      </w:r>
    </w:p>
    <w:p w14:paraId="27C54B37" w14:textId="77777777" w:rsidR="00FB4306" w:rsidRPr="00094DE9" w:rsidRDefault="00FB4306" w:rsidP="00FB4306">
      <w:pPr>
        <w:ind w:firstLine="454"/>
        <w:jc w:val="both"/>
        <w:rPr>
          <w:rFonts w:ascii="Times New Roman" w:hAnsi="Times New Roman" w:cs="Times New Roman"/>
          <w:sz w:val="28"/>
          <w:szCs w:val="28"/>
          <w:lang w:val="kk-KZ"/>
        </w:rPr>
      </w:pPr>
      <w:r w:rsidRPr="00123A60">
        <w:rPr>
          <w:rFonts w:ascii="Times New Roman" w:hAnsi="Times New Roman" w:cs="Times New Roman"/>
          <w:i/>
          <w:iCs/>
          <w:sz w:val="28"/>
          <w:szCs w:val="28"/>
          <w:lang w:val="kk-KZ"/>
        </w:rPr>
        <w:t>Теорема 1.1.3</w:t>
      </w:r>
      <w:r w:rsidRPr="00094DE9">
        <w:rPr>
          <w:rFonts w:ascii="Times New Roman" w:hAnsi="Times New Roman" w:cs="Times New Roman"/>
          <w:sz w:val="28"/>
          <w:szCs w:val="28"/>
          <w:lang w:val="kk-KZ"/>
        </w:rPr>
        <w:t xml:space="preserve"> </w:t>
      </w:r>
      <w:r w:rsidRPr="00473ECB">
        <w:rPr>
          <w:rFonts w:ascii="Times New Roman" w:hAnsi="Times New Roman" w:cs="Times New Roman"/>
          <w:color w:val="000000"/>
          <w:kern w:val="0"/>
          <w:sz w:val="28"/>
          <w:szCs w:val="28"/>
          <w:lang w:val="ru-RU"/>
        </w:rPr>
        <w:t>[1;</w:t>
      </w:r>
      <w:r w:rsidRPr="00094DE9">
        <w:rPr>
          <w:rFonts w:ascii="Times New Roman" w:hAnsi="Times New Roman" w:cs="Times New Roman"/>
          <w:color w:val="000000"/>
          <w:kern w:val="0"/>
          <w:sz w:val="28"/>
          <w:szCs w:val="28"/>
          <w:lang w:val="ru-RU"/>
        </w:rPr>
        <w:t xml:space="preserve"> 160</w:t>
      </w:r>
      <w:r w:rsidRPr="00473ECB">
        <w:rPr>
          <w:rFonts w:ascii="Times New Roman" w:hAnsi="Times New Roman" w:cs="Times New Roman"/>
          <w:color w:val="000000"/>
          <w:kern w:val="0"/>
          <w:sz w:val="28"/>
          <w:szCs w:val="28"/>
          <w:lang w:val="ru-RU"/>
        </w:rPr>
        <w:t>]</w:t>
      </w:r>
      <w:r w:rsidRPr="00094DE9">
        <w:rPr>
          <w:rFonts w:ascii="Times New Roman" w:hAnsi="Times New Roman" w:cs="Times New Roman"/>
          <w:color w:val="000000"/>
          <w:kern w:val="0"/>
          <w:sz w:val="28"/>
          <w:szCs w:val="28"/>
          <w:lang w:val="ru-RU"/>
        </w:rPr>
        <w:t xml:space="preserve">. </w:t>
      </w:r>
      <m:oMath>
        <m:r>
          <w:rPr>
            <w:rFonts w:ascii="Cambria Math" w:hAnsi="Cambria Math" w:cs="Times New Roman"/>
            <w:sz w:val="28"/>
            <w:szCs w:val="28"/>
            <w:lang w:val="kk-KZ"/>
          </w:rPr>
          <m:t>T</m:t>
        </m:r>
      </m:oMath>
      <w:r w:rsidRPr="00094DE9">
        <w:rPr>
          <w:rFonts w:ascii="Times New Roman" w:eastAsiaTheme="minorEastAsia" w:hAnsi="Times New Roman" w:cs="Times New Roman"/>
          <w:sz w:val="28"/>
          <w:szCs w:val="28"/>
          <w:lang w:val="kk-KZ"/>
        </w:rPr>
        <w:t xml:space="preserve"> теориясының модельді компаньоны бар, егер және тек қана егер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oMath>
      <w:r w:rsidRPr="00094DE9">
        <w:rPr>
          <w:rFonts w:ascii="Times New Roman" w:eastAsiaTheme="minorEastAsia" w:hAnsi="Times New Roman" w:cs="Times New Roman"/>
          <w:sz w:val="28"/>
          <w:szCs w:val="28"/>
          <w:lang w:val="kk-KZ"/>
        </w:rPr>
        <w:t>-элементарлы класс болса.</w:t>
      </w:r>
    </w:p>
    <w:p w14:paraId="56E34BF4"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Айтарық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oMath>
      <w:r w:rsidRPr="00094DE9">
        <w:rPr>
          <w:rFonts w:ascii="Times New Roman" w:hAnsi="Times New Roman" w:cs="Times New Roman"/>
          <w:sz w:val="28"/>
          <w:szCs w:val="28"/>
          <w:lang w:val="kk-KZ"/>
        </w:rPr>
        <w:t xml:space="preserve"> –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йонсондық теориясының барлық экзистенциалды тұйық модельдер класы болсын. Бұл модельдер класы жалпы жағдайда кез келген теория үшін құр болуы мүмкін. Бірақ келесі нәтиже [4; 367] жақсы белгілі, кез келген индуктивті теория құр емес экзистенциалды тұйық модельдер класына ие. Йонсондық теориялар класы индуктивті теориялар класының ішкі класы болғандықтан, онда біз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oMath>
      <w:r w:rsidRPr="00094DE9">
        <w:rPr>
          <w:rFonts w:ascii="Times New Roman" w:eastAsiaTheme="minorEastAsia" w:hAnsi="Times New Roman" w:cs="Times New Roman"/>
          <w:sz w:val="28"/>
          <w:szCs w:val="28"/>
          <w:lang w:val="kk-KZ"/>
        </w:rPr>
        <w:t xml:space="preserve"> класы </w:t>
      </w:r>
      <w:r w:rsidRPr="00094DE9">
        <w:rPr>
          <w:rFonts w:ascii="Times New Roman" w:hAnsi="Times New Roman" w:cs="Times New Roman"/>
          <w:sz w:val="28"/>
          <w:szCs w:val="28"/>
          <w:lang w:val="kk-KZ"/>
        </w:rPr>
        <w:t xml:space="preserve">құр емес деп айта аламыз. Кемел йонсондық теория жағдайында осы теорияның центрінің модельдер класы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oMath>
      <w:r w:rsidRPr="00094DE9">
        <w:rPr>
          <w:rFonts w:ascii="Times New Roman" w:eastAsiaTheme="minorEastAsia" w:hAnsi="Times New Roman" w:cs="Times New Roman"/>
          <w:sz w:val="28"/>
          <w:szCs w:val="28"/>
          <w:lang w:val="kk-KZ"/>
        </w:rPr>
        <w:t>-</w:t>
      </w:r>
      <w:r w:rsidRPr="00094DE9">
        <w:rPr>
          <w:rFonts w:ascii="Times New Roman" w:hAnsi="Times New Roman" w:cs="Times New Roman"/>
          <w:sz w:val="28"/>
          <w:szCs w:val="28"/>
          <w:lang w:val="kk-KZ"/>
        </w:rPr>
        <w:t xml:space="preserve">мен сәйкес келеді. </w:t>
      </w:r>
    </w:p>
    <w:p w14:paraId="68E5BAB6" w14:textId="77777777" w:rsidR="00FB4306" w:rsidRPr="00094DE9" w:rsidRDefault="00FB4306" w:rsidP="00FB4306">
      <w:pPr>
        <w:ind w:firstLine="454"/>
        <w:jc w:val="both"/>
        <w:rPr>
          <w:rFonts w:ascii="Times New Roman" w:eastAsiaTheme="minorEastAsia" w:hAnsi="Times New Roman" w:cs="Times New Roman"/>
          <w:sz w:val="28"/>
          <w:szCs w:val="28"/>
          <w:lang w:val="ru-RU"/>
        </w:rPr>
      </w:pPr>
      <w:r w:rsidRPr="00123A60">
        <w:rPr>
          <w:rFonts w:ascii="Times New Roman" w:hAnsi="Times New Roman" w:cs="Times New Roman"/>
          <w:i/>
          <w:iCs/>
          <w:sz w:val="28"/>
          <w:szCs w:val="28"/>
          <w:lang w:val="kk-KZ"/>
        </w:rPr>
        <w:t>Теорема 1.1.4</w:t>
      </w:r>
      <w:r w:rsidRPr="00094DE9">
        <w:rPr>
          <w:rFonts w:ascii="Times New Roman" w:hAnsi="Times New Roman" w:cs="Times New Roman"/>
          <w:sz w:val="28"/>
          <w:szCs w:val="28"/>
          <w:lang w:val="kk-KZ"/>
        </w:rPr>
        <w:t xml:space="preserve"> </w:t>
      </w:r>
      <w:r w:rsidRPr="00473ECB">
        <w:rPr>
          <w:rFonts w:ascii="Times New Roman" w:hAnsi="Times New Roman" w:cs="Times New Roman"/>
          <w:sz w:val="28"/>
          <w:szCs w:val="28"/>
          <w:lang w:val="ru-RU"/>
        </w:rPr>
        <w:t>[4;</w:t>
      </w:r>
      <w:r w:rsidRPr="00094DE9">
        <w:rPr>
          <w:rFonts w:ascii="Times New Roman" w:hAnsi="Times New Roman" w:cs="Times New Roman"/>
          <w:color w:val="000000"/>
          <w:kern w:val="0"/>
          <w:sz w:val="28"/>
          <w:szCs w:val="28"/>
          <w:lang w:val="ru-RU"/>
        </w:rPr>
        <w:t xml:space="preserve"> 26</w:t>
      </w:r>
      <w:r w:rsidRPr="00094DE9">
        <w:rPr>
          <w:rFonts w:ascii="Times New Roman" w:hAnsi="Times New Roman" w:cs="Times New Roman"/>
          <w:sz w:val="28"/>
          <w:szCs w:val="28"/>
          <w:lang w:val="kk-KZ"/>
        </w:rPr>
        <w:t xml:space="preserve">]. Егер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кемел йонсондық теория болса, онда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r>
          <w:rPr>
            <w:rFonts w:ascii="Cambria Math" w:hAnsi="Cambria Math" w:cs="Times New Roman"/>
            <w:sz w:val="28"/>
            <w:szCs w:val="28"/>
            <w:lang w:val="kk-KZ"/>
          </w:rPr>
          <m:t>=Mod</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oMath>
      <w:r w:rsidRPr="00094DE9">
        <w:rPr>
          <w:rFonts w:ascii="Times New Roman" w:eastAsiaTheme="minorEastAsia" w:hAnsi="Times New Roman" w:cs="Times New Roman"/>
          <w:sz w:val="28"/>
          <w:szCs w:val="28"/>
          <w:lang w:val="kk-KZ"/>
        </w:rPr>
        <w:t xml:space="preserve">, мұндағы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en-US"/>
              </w:rPr>
              <m:t>T</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=Th(C)</m:t>
        </m:r>
      </m:oMath>
      <w:r w:rsidRPr="00094DE9">
        <w:rPr>
          <w:rFonts w:ascii="Times New Roman" w:eastAsiaTheme="minorEastAsia" w:hAnsi="Times New Roman" w:cs="Times New Roman"/>
          <w:sz w:val="28"/>
          <w:szCs w:val="28"/>
          <w:lang w:val="ru-RU"/>
        </w:rPr>
        <w:t>.</w:t>
      </w:r>
    </w:p>
    <w:p w14:paraId="5038C79C" w14:textId="77777777" w:rsidR="00FB4306" w:rsidRPr="00094DE9" w:rsidRDefault="00FB4306" w:rsidP="00FB4306">
      <w:pPr>
        <w:ind w:firstLine="454"/>
        <w:jc w:val="both"/>
        <w:rPr>
          <w:rFonts w:ascii="Times New Roman" w:eastAsiaTheme="minorEastAsia" w:hAnsi="Times New Roman" w:cs="Times New Roman"/>
          <w:color w:val="000000"/>
          <w:kern w:val="0"/>
          <w:sz w:val="28"/>
          <w:szCs w:val="28"/>
          <w:lang w:val="kk-KZ"/>
        </w:rPr>
      </w:pPr>
      <w:r w:rsidRPr="00123A60">
        <w:rPr>
          <w:rFonts w:ascii="Times New Roman" w:hAnsi="Times New Roman" w:cs="Times New Roman"/>
          <w:i/>
          <w:iCs/>
          <w:sz w:val="28"/>
          <w:szCs w:val="28"/>
          <w:lang w:val="kk-KZ"/>
        </w:rPr>
        <w:t>Анықтама 1.1.</w:t>
      </w:r>
      <w:r w:rsidRPr="00123A60">
        <w:rPr>
          <w:rFonts w:ascii="Times New Roman" w:hAnsi="Times New Roman" w:cs="Times New Roman"/>
          <w:i/>
          <w:iCs/>
          <w:sz w:val="28"/>
          <w:szCs w:val="28"/>
          <w:lang w:val="ru-RU"/>
        </w:rPr>
        <w:t>7</w:t>
      </w:r>
      <w:r w:rsidRPr="00094DE9">
        <w:rPr>
          <w:rFonts w:ascii="Times New Roman" w:hAnsi="Times New Roman" w:cs="Times New Roman"/>
          <w:sz w:val="28"/>
          <w:szCs w:val="28"/>
          <w:lang w:val="ru-RU"/>
        </w:rPr>
        <w:t xml:space="preserve"> </w:t>
      </w:r>
      <w:r w:rsidRPr="00473ECB">
        <w:rPr>
          <w:rFonts w:ascii="Times New Roman" w:hAnsi="Times New Roman" w:cs="Times New Roman"/>
          <w:color w:val="000000"/>
          <w:kern w:val="0"/>
          <w:sz w:val="28"/>
          <w:szCs w:val="28"/>
          <w:lang w:val="ru-RU"/>
        </w:rPr>
        <w:t>[4;</w:t>
      </w:r>
      <w:r w:rsidRPr="00094DE9">
        <w:rPr>
          <w:rFonts w:ascii="Times New Roman" w:hAnsi="Times New Roman" w:cs="Times New Roman"/>
          <w:color w:val="000000"/>
          <w:kern w:val="0"/>
          <w:sz w:val="28"/>
          <w:szCs w:val="28"/>
          <w:lang w:val="ru-RU"/>
        </w:rPr>
        <w:t xml:space="preserve"> 40</w:t>
      </w:r>
      <w:r w:rsidRPr="00473ECB">
        <w:rPr>
          <w:rFonts w:ascii="Times New Roman" w:hAnsi="Times New Roman" w:cs="Times New Roman"/>
          <w:color w:val="000000"/>
          <w:kern w:val="0"/>
          <w:sz w:val="28"/>
          <w:szCs w:val="28"/>
          <w:lang w:val="ru-RU"/>
        </w:rPr>
        <w:t>]</w:t>
      </w:r>
      <w:r w:rsidRPr="00094DE9">
        <w:rPr>
          <w:rFonts w:ascii="Times New Roman" w:hAnsi="Times New Roman" w:cs="Times New Roman"/>
          <w:color w:val="000000"/>
          <w:kern w:val="0"/>
          <w:sz w:val="28"/>
          <w:szCs w:val="28"/>
          <w:lang w:val="ru-RU"/>
        </w:rPr>
        <w:t xml:space="preserve">. </w:t>
      </w:r>
      <m:oMath>
        <m:sSub>
          <m:sSubPr>
            <m:ctrlPr>
              <w:rPr>
                <w:rFonts w:ascii="Cambria Math" w:hAnsi="Cambria Math" w:cs="Times New Roman"/>
                <w:i/>
                <w:color w:val="000000"/>
                <w:kern w:val="0"/>
                <w:sz w:val="28"/>
                <w:szCs w:val="28"/>
                <w:lang w:val="en-US"/>
              </w:rPr>
            </m:ctrlPr>
          </m:sSubPr>
          <m:e>
            <m:r>
              <w:rPr>
                <w:rFonts w:ascii="Cambria Math" w:hAnsi="Cambria Math" w:cs="Times New Roman"/>
                <w:color w:val="000000"/>
                <w:kern w:val="0"/>
                <w:sz w:val="28"/>
                <w:szCs w:val="28"/>
                <w:lang w:val="en-US"/>
              </w:rPr>
              <m:t>T</m:t>
            </m:r>
          </m:e>
          <m:sub>
            <m:r>
              <w:rPr>
                <w:rFonts w:ascii="Cambria Math" w:hAnsi="Cambria Math" w:cs="Times New Roman"/>
                <w:color w:val="000000"/>
                <w:kern w:val="0"/>
                <w:sz w:val="28"/>
                <w:szCs w:val="28"/>
                <w:lang w:val="ru-RU"/>
              </w:rPr>
              <m:t>1</m:t>
            </m:r>
          </m:sub>
        </m:sSub>
      </m:oMath>
      <w:r w:rsidRPr="00094DE9">
        <w:rPr>
          <w:rFonts w:ascii="Times New Roman" w:eastAsiaTheme="minorEastAsia" w:hAnsi="Times New Roman" w:cs="Times New Roman"/>
          <w:color w:val="000000"/>
          <w:kern w:val="0"/>
          <w:sz w:val="28"/>
          <w:szCs w:val="28"/>
          <w:lang w:val="ru-RU"/>
        </w:rPr>
        <w:t xml:space="preserve"> </w:t>
      </w:r>
      <w:r w:rsidRPr="00094DE9">
        <w:rPr>
          <w:rFonts w:ascii="Times New Roman" w:eastAsiaTheme="minorEastAsia" w:hAnsi="Times New Roman" w:cs="Times New Roman"/>
          <w:color w:val="000000"/>
          <w:kern w:val="0"/>
          <w:sz w:val="28"/>
          <w:szCs w:val="28"/>
          <w:lang w:val="kk-KZ"/>
        </w:rPr>
        <w:t xml:space="preserve">йонсондық теория </w:t>
      </w:r>
      <m:oMath>
        <m:sSub>
          <m:sSubPr>
            <m:ctrlPr>
              <w:rPr>
                <w:rFonts w:ascii="Cambria Math" w:hAnsi="Cambria Math" w:cs="Times New Roman"/>
                <w:i/>
                <w:color w:val="000000"/>
                <w:kern w:val="0"/>
                <w:sz w:val="28"/>
                <w:szCs w:val="28"/>
                <w:lang w:val="en-US"/>
              </w:rPr>
            </m:ctrlPr>
          </m:sSubPr>
          <m:e>
            <m:r>
              <w:rPr>
                <w:rFonts w:ascii="Cambria Math" w:hAnsi="Cambria Math" w:cs="Times New Roman"/>
                <w:color w:val="000000"/>
                <w:kern w:val="0"/>
                <w:sz w:val="28"/>
                <w:szCs w:val="28"/>
                <w:lang w:val="en-US"/>
              </w:rPr>
              <m:t>T</m:t>
            </m:r>
          </m:e>
          <m:sub>
            <m:r>
              <w:rPr>
                <w:rFonts w:ascii="Cambria Math" w:hAnsi="Cambria Math" w:cs="Times New Roman"/>
                <w:color w:val="000000"/>
                <w:kern w:val="0"/>
                <w:sz w:val="28"/>
                <w:szCs w:val="28"/>
                <w:lang w:val="ru-RU"/>
              </w:rPr>
              <m:t>2</m:t>
            </m:r>
          </m:sub>
        </m:sSub>
      </m:oMath>
      <w:r w:rsidRPr="00094DE9">
        <w:rPr>
          <w:rFonts w:ascii="Times New Roman" w:eastAsiaTheme="minorEastAsia" w:hAnsi="Times New Roman" w:cs="Times New Roman"/>
          <w:color w:val="000000"/>
          <w:kern w:val="0"/>
          <w:sz w:val="28"/>
          <w:szCs w:val="28"/>
          <w:lang w:val="ru-RU"/>
        </w:rPr>
        <w:t xml:space="preserve"> </w:t>
      </w:r>
      <w:r w:rsidRPr="00094DE9">
        <w:rPr>
          <w:rFonts w:ascii="Times New Roman" w:eastAsiaTheme="minorEastAsia" w:hAnsi="Times New Roman" w:cs="Times New Roman"/>
          <w:color w:val="000000"/>
          <w:kern w:val="0"/>
          <w:sz w:val="28"/>
          <w:szCs w:val="28"/>
          <w:lang w:val="kk-KZ"/>
        </w:rPr>
        <w:t xml:space="preserve">йонсондық теорияға косемантты </w:t>
      </w:r>
      <m:oMath>
        <m:sSub>
          <m:sSubPr>
            <m:ctrlPr>
              <w:rPr>
                <w:rFonts w:ascii="Cambria Math" w:hAnsi="Cambria Math" w:cs="Times New Roman"/>
                <w:i/>
                <w:color w:val="000000"/>
                <w:kern w:val="0"/>
                <w:sz w:val="28"/>
                <w:szCs w:val="28"/>
                <w:lang w:val="en-US"/>
              </w:rPr>
            </m:ctrlPr>
          </m:sSubPr>
          <m:e>
            <m:r>
              <w:rPr>
                <w:rFonts w:ascii="Cambria Math" w:hAnsi="Cambria Math" w:cs="Times New Roman"/>
                <w:color w:val="000000"/>
                <w:kern w:val="0"/>
                <w:sz w:val="28"/>
                <w:szCs w:val="28"/>
                <w:lang w:val="en-US"/>
              </w:rPr>
              <m:t>T</m:t>
            </m:r>
          </m:e>
          <m:sub>
            <m:r>
              <w:rPr>
                <w:rFonts w:ascii="Cambria Math" w:hAnsi="Cambria Math" w:cs="Times New Roman"/>
                <w:color w:val="000000"/>
                <w:kern w:val="0"/>
                <w:sz w:val="28"/>
                <w:szCs w:val="28"/>
                <w:lang w:val="ru-RU"/>
              </w:rPr>
              <m:t>1</m:t>
            </m:r>
          </m:sub>
        </m:sSub>
        <m:r>
          <w:rPr>
            <w:rFonts w:ascii="Cambria Math" w:hAnsi="Cambria Math" w:cs="Times New Roman"/>
            <w:color w:val="000000"/>
            <w:kern w:val="0"/>
            <w:sz w:val="28"/>
            <w:szCs w:val="28"/>
            <w:lang w:val="ru-RU"/>
          </w:rPr>
          <m:t>⋈</m:t>
        </m:r>
        <m:sSub>
          <m:sSubPr>
            <m:ctrlPr>
              <w:rPr>
                <w:rFonts w:ascii="Cambria Math" w:hAnsi="Cambria Math" w:cs="Times New Roman"/>
                <w:i/>
                <w:color w:val="000000"/>
                <w:kern w:val="0"/>
                <w:sz w:val="28"/>
                <w:szCs w:val="28"/>
                <w:lang w:val="en-US"/>
              </w:rPr>
            </m:ctrlPr>
          </m:sSubPr>
          <m:e>
            <m:r>
              <w:rPr>
                <w:rFonts w:ascii="Cambria Math" w:hAnsi="Cambria Math" w:cs="Times New Roman"/>
                <w:color w:val="000000"/>
                <w:kern w:val="0"/>
                <w:sz w:val="28"/>
                <w:szCs w:val="28"/>
                <w:lang w:val="en-US"/>
              </w:rPr>
              <m:t>T</m:t>
            </m:r>
          </m:e>
          <m:sub>
            <m:r>
              <w:rPr>
                <w:rFonts w:ascii="Cambria Math" w:hAnsi="Cambria Math" w:cs="Times New Roman"/>
                <w:color w:val="000000"/>
                <w:kern w:val="0"/>
                <w:sz w:val="28"/>
                <w:szCs w:val="28"/>
                <w:lang w:val="ru-RU"/>
              </w:rPr>
              <m:t>2</m:t>
            </m:r>
          </m:sub>
        </m:sSub>
      </m:oMath>
      <w:r w:rsidRPr="00094DE9">
        <w:rPr>
          <w:rFonts w:ascii="Times New Roman" w:eastAsiaTheme="minorEastAsia" w:hAnsi="Times New Roman" w:cs="Times New Roman"/>
          <w:color w:val="000000"/>
          <w:kern w:val="0"/>
          <w:sz w:val="28"/>
          <w:szCs w:val="28"/>
          <w:lang w:val="kk-KZ"/>
        </w:rPr>
        <w:t xml:space="preserve"> деп айтамыз, егер </w:t>
      </w:r>
      <m:oMath>
        <m:sSub>
          <m:sSubPr>
            <m:ctrlPr>
              <w:rPr>
                <w:rFonts w:ascii="Cambria Math" w:eastAsiaTheme="minorEastAsia" w:hAnsi="Cambria Math" w:cs="Times New Roman"/>
                <w:i/>
                <w:color w:val="000000"/>
                <w:kern w:val="0"/>
                <w:sz w:val="28"/>
                <w:szCs w:val="28"/>
                <w:lang w:val="kk-KZ"/>
              </w:rPr>
            </m:ctrlPr>
          </m:sSubPr>
          <m:e>
            <m:sSub>
              <m:sSubPr>
                <m:ctrlPr>
                  <w:rPr>
                    <w:rFonts w:ascii="Cambria Math" w:eastAsiaTheme="minorEastAsia" w:hAnsi="Cambria Math" w:cs="Times New Roman"/>
                    <w:i/>
                    <w:color w:val="000000"/>
                    <w:kern w:val="0"/>
                    <w:sz w:val="28"/>
                    <w:szCs w:val="28"/>
                    <w:lang w:val="en-US"/>
                  </w:rPr>
                </m:ctrlPr>
              </m:sSubPr>
              <m:e>
                <m:r>
                  <w:rPr>
                    <w:rFonts w:ascii="Cambria Math" w:eastAsiaTheme="minorEastAsia" w:hAnsi="Cambria Math" w:cs="Times New Roman"/>
                    <w:color w:val="000000"/>
                    <w:kern w:val="0"/>
                    <w:sz w:val="28"/>
                    <w:szCs w:val="28"/>
                    <w:lang w:val="en-US"/>
                  </w:rPr>
                  <m:t>C</m:t>
                </m:r>
              </m:e>
              <m:sub>
                <m:sSub>
                  <m:sSubPr>
                    <m:ctrlPr>
                      <w:rPr>
                        <w:rFonts w:ascii="Cambria Math" w:hAnsi="Cambria Math" w:cs="Times New Roman"/>
                        <w:i/>
                        <w:color w:val="000000"/>
                        <w:kern w:val="0"/>
                        <w:sz w:val="28"/>
                        <w:szCs w:val="28"/>
                        <w:lang w:val="en-US"/>
                      </w:rPr>
                    </m:ctrlPr>
                  </m:sSubPr>
                  <m:e>
                    <m:r>
                      <w:rPr>
                        <w:rFonts w:ascii="Cambria Math" w:hAnsi="Cambria Math" w:cs="Times New Roman"/>
                        <w:color w:val="000000"/>
                        <w:kern w:val="0"/>
                        <w:sz w:val="28"/>
                        <w:szCs w:val="28"/>
                        <w:lang w:val="en-US"/>
                      </w:rPr>
                      <m:t>T</m:t>
                    </m:r>
                  </m:e>
                  <m:sub>
                    <m:r>
                      <w:rPr>
                        <w:rFonts w:ascii="Cambria Math" w:hAnsi="Cambria Math" w:cs="Times New Roman"/>
                        <w:color w:val="000000"/>
                        <w:kern w:val="0"/>
                        <w:sz w:val="28"/>
                        <w:szCs w:val="28"/>
                        <w:lang w:val="ru-RU"/>
                      </w:rPr>
                      <m:t>1</m:t>
                    </m:r>
                  </m:sub>
                </m:sSub>
              </m:sub>
            </m:sSub>
            <m:r>
              <w:rPr>
                <w:rFonts w:ascii="Cambria Math" w:eastAsiaTheme="minorEastAsia" w:hAnsi="Cambria Math" w:cs="Times New Roman"/>
                <w:color w:val="000000"/>
                <w:kern w:val="0"/>
                <w:sz w:val="28"/>
                <w:szCs w:val="28"/>
                <w:lang w:val="ru-RU"/>
              </w:rPr>
              <m:t>=</m:t>
            </m:r>
            <m:r>
              <w:rPr>
                <w:rFonts w:ascii="Cambria Math" w:eastAsiaTheme="minorEastAsia" w:hAnsi="Cambria Math" w:cs="Times New Roman"/>
                <w:color w:val="000000"/>
                <w:kern w:val="0"/>
                <w:sz w:val="28"/>
                <w:szCs w:val="28"/>
                <w:lang w:val="en-US"/>
              </w:rPr>
              <m:t>C</m:t>
            </m:r>
          </m:e>
          <m:sub>
            <m:sSub>
              <m:sSubPr>
                <m:ctrlPr>
                  <w:rPr>
                    <w:rFonts w:ascii="Cambria Math" w:hAnsi="Cambria Math" w:cs="Times New Roman"/>
                    <w:i/>
                    <w:color w:val="000000"/>
                    <w:kern w:val="0"/>
                    <w:sz w:val="28"/>
                    <w:szCs w:val="28"/>
                    <w:lang w:val="en-US"/>
                  </w:rPr>
                </m:ctrlPr>
              </m:sSubPr>
              <m:e>
                <m:r>
                  <w:rPr>
                    <w:rFonts w:ascii="Cambria Math" w:hAnsi="Cambria Math" w:cs="Times New Roman"/>
                    <w:color w:val="000000"/>
                    <w:kern w:val="0"/>
                    <w:sz w:val="28"/>
                    <w:szCs w:val="28"/>
                    <w:lang w:val="en-US"/>
                  </w:rPr>
                  <m:t>T</m:t>
                </m:r>
              </m:e>
              <m:sub>
                <m:r>
                  <w:rPr>
                    <w:rFonts w:ascii="Cambria Math" w:hAnsi="Cambria Math" w:cs="Times New Roman"/>
                    <w:color w:val="000000"/>
                    <w:kern w:val="0"/>
                    <w:sz w:val="28"/>
                    <w:szCs w:val="28"/>
                    <w:lang w:val="ru-RU"/>
                  </w:rPr>
                  <m:t>2</m:t>
                </m:r>
              </m:sub>
            </m:sSub>
          </m:sub>
        </m:sSub>
      </m:oMath>
      <w:r w:rsidRPr="00094DE9">
        <w:rPr>
          <w:rFonts w:ascii="Times New Roman" w:eastAsiaTheme="minorEastAsia" w:hAnsi="Times New Roman" w:cs="Times New Roman"/>
          <w:color w:val="000000"/>
          <w:kern w:val="0"/>
          <w:sz w:val="28"/>
          <w:szCs w:val="28"/>
          <w:lang w:val="ru-RU"/>
        </w:rPr>
        <w:t xml:space="preserve">, </w:t>
      </w:r>
      <w:r w:rsidRPr="00094DE9">
        <w:rPr>
          <w:rFonts w:ascii="Times New Roman" w:eastAsiaTheme="minorEastAsia" w:hAnsi="Times New Roman" w:cs="Times New Roman"/>
          <w:color w:val="000000"/>
          <w:kern w:val="0"/>
          <w:sz w:val="28"/>
          <w:szCs w:val="28"/>
          <w:lang w:val="kk-KZ"/>
        </w:rPr>
        <w:t xml:space="preserve">мұндағы </w:t>
      </w:r>
      <m:oMath>
        <m:sSub>
          <m:sSubPr>
            <m:ctrlPr>
              <w:rPr>
                <w:rFonts w:ascii="Cambria Math" w:eastAsiaTheme="minorEastAsia" w:hAnsi="Cambria Math" w:cs="Times New Roman"/>
                <w:i/>
                <w:color w:val="000000"/>
                <w:kern w:val="0"/>
                <w:sz w:val="28"/>
                <w:szCs w:val="28"/>
                <w:lang w:val="kk-KZ"/>
              </w:rPr>
            </m:ctrlPr>
          </m:sSubPr>
          <m:e>
            <m:r>
              <w:rPr>
                <w:rFonts w:ascii="Cambria Math" w:eastAsiaTheme="minorEastAsia" w:hAnsi="Cambria Math" w:cs="Times New Roman"/>
                <w:color w:val="000000"/>
                <w:kern w:val="0"/>
                <w:sz w:val="28"/>
                <w:szCs w:val="28"/>
                <w:lang w:val="en-US"/>
              </w:rPr>
              <m:t>C</m:t>
            </m:r>
          </m:e>
          <m:sub>
            <m:sSub>
              <m:sSubPr>
                <m:ctrlPr>
                  <w:rPr>
                    <w:rFonts w:ascii="Cambria Math" w:hAnsi="Cambria Math" w:cs="Times New Roman"/>
                    <w:i/>
                    <w:color w:val="000000"/>
                    <w:kern w:val="0"/>
                    <w:sz w:val="28"/>
                    <w:szCs w:val="28"/>
                    <w:lang w:val="en-US"/>
                  </w:rPr>
                </m:ctrlPr>
              </m:sSubPr>
              <m:e>
                <m:r>
                  <w:rPr>
                    <w:rFonts w:ascii="Cambria Math" w:hAnsi="Cambria Math" w:cs="Times New Roman"/>
                    <w:color w:val="000000"/>
                    <w:kern w:val="0"/>
                    <w:sz w:val="28"/>
                    <w:szCs w:val="28"/>
                    <w:lang w:val="en-US"/>
                  </w:rPr>
                  <m:t>T</m:t>
                </m:r>
              </m:e>
              <m:sub>
                <m:r>
                  <w:rPr>
                    <w:rFonts w:ascii="Cambria Math" w:hAnsi="Cambria Math" w:cs="Times New Roman"/>
                    <w:color w:val="000000"/>
                    <w:kern w:val="0"/>
                    <w:sz w:val="28"/>
                    <w:szCs w:val="28"/>
                    <w:lang w:val="ru-RU"/>
                  </w:rPr>
                  <m:t>i</m:t>
                </m:r>
              </m:sub>
            </m:sSub>
          </m:sub>
        </m:sSub>
        <m:r>
          <w:rPr>
            <w:rFonts w:ascii="Cambria Math" w:eastAsiaTheme="minorEastAsia" w:hAnsi="Cambria Math" w:cs="Times New Roman"/>
            <w:color w:val="000000"/>
            <w:kern w:val="0"/>
            <w:sz w:val="28"/>
            <w:szCs w:val="28"/>
            <w:lang w:val="kk-KZ"/>
          </w:rPr>
          <m:t>-</m:t>
        </m:r>
        <m:sSub>
          <m:sSubPr>
            <m:ctrlPr>
              <w:rPr>
                <w:rFonts w:ascii="Cambria Math" w:eastAsiaTheme="minorEastAsia" w:hAnsi="Cambria Math" w:cs="Times New Roman"/>
                <w:i/>
                <w:color w:val="000000"/>
                <w:kern w:val="0"/>
                <w:sz w:val="28"/>
                <w:szCs w:val="28"/>
                <w:lang w:val="kk-KZ"/>
              </w:rPr>
            </m:ctrlPr>
          </m:sSubPr>
          <m:e>
            <m:r>
              <w:rPr>
                <w:rFonts w:ascii="Cambria Math" w:eastAsiaTheme="minorEastAsia" w:hAnsi="Cambria Math" w:cs="Times New Roman"/>
                <w:color w:val="000000"/>
                <w:kern w:val="0"/>
                <w:sz w:val="28"/>
                <w:szCs w:val="28"/>
                <w:lang w:val="kk-KZ"/>
              </w:rPr>
              <m:t>T</m:t>
            </m:r>
          </m:e>
          <m:sub>
            <m:r>
              <w:rPr>
                <w:rFonts w:ascii="Cambria Math" w:eastAsiaTheme="minorEastAsia" w:hAnsi="Cambria Math" w:cs="Times New Roman"/>
                <w:color w:val="000000"/>
                <w:kern w:val="0"/>
                <w:sz w:val="28"/>
                <w:szCs w:val="28"/>
                <w:lang w:val="kk-KZ"/>
              </w:rPr>
              <m:t>i</m:t>
            </m:r>
          </m:sub>
        </m:sSub>
      </m:oMath>
      <w:r w:rsidRPr="00094DE9">
        <w:rPr>
          <w:rFonts w:ascii="Times New Roman" w:eastAsiaTheme="minorEastAsia" w:hAnsi="Times New Roman" w:cs="Times New Roman"/>
          <w:color w:val="000000"/>
          <w:kern w:val="0"/>
          <w:sz w:val="28"/>
          <w:szCs w:val="28"/>
          <w:lang w:val="ru-RU"/>
        </w:rPr>
        <w:t>-</w:t>
      </w:r>
      <w:r w:rsidRPr="00094DE9">
        <w:rPr>
          <w:rFonts w:ascii="Times New Roman" w:eastAsiaTheme="minorEastAsia" w:hAnsi="Times New Roman" w:cs="Times New Roman"/>
          <w:color w:val="000000"/>
          <w:kern w:val="0"/>
          <w:sz w:val="28"/>
          <w:szCs w:val="28"/>
          <w:lang w:val="kk-KZ"/>
        </w:rPr>
        <w:t xml:space="preserve">дің семантикалық моделі, </w:t>
      </w:r>
      <m:oMath>
        <m:r>
          <w:rPr>
            <w:rFonts w:ascii="Cambria Math" w:eastAsiaTheme="minorEastAsia" w:hAnsi="Cambria Math" w:cs="Times New Roman"/>
            <w:color w:val="000000"/>
            <w:kern w:val="0"/>
            <w:sz w:val="28"/>
            <w:szCs w:val="28"/>
            <w:lang w:val="kk-KZ"/>
          </w:rPr>
          <m:t>i=1,2.</m:t>
        </m:r>
      </m:oMath>
    </w:p>
    <w:p w14:paraId="2D4E904D"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094DE9">
        <w:rPr>
          <w:rFonts w:ascii="Times New Roman" w:eastAsiaTheme="minorEastAsia" w:hAnsi="Times New Roman" w:cs="Times New Roman"/>
          <w:sz w:val="28"/>
          <w:szCs w:val="28"/>
          <w:lang w:val="kk-KZ"/>
        </w:rPr>
        <w:t>Индуктивті теориялар класында экзистенциалды тұйық модельдердің рөлі ерекше және бұл фактіні келесі теорема көрсетеді.</w:t>
      </w:r>
    </w:p>
    <w:p w14:paraId="3A02B1A4"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123A60">
        <w:rPr>
          <w:rFonts w:ascii="Times New Roman" w:eastAsiaTheme="minorEastAsia" w:hAnsi="Times New Roman" w:cs="Times New Roman"/>
          <w:i/>
          <w:iCs/>
          <w:sz w:val="28"/>
          <w:szCs w:val="28"/>
          <w:lang w:val="kk-KZ"/>
        </w:rPr>
        <w:t>Сөйлем 1.1.2</w:t>
      </w:r>
      <w:r w:rsidRPr="00094DE9">
        <w:rPr>
          <w:rFonts w:ascii="Times New Roman" w:eastAsiaTheme="minorEastAsia" w:hAnsi="Times New Roman" w:cs="Times New Roman"/>
          <w:sz w:val="28"/>
          <w:szCs w:val="28"/>
          <w:lang w:val="kk-KZ"/>
        </w:rPr>
        <w:t xml:space="preserve"> </w:t>
      </w:r>
      <w:r w:rsidRPr="00473ECB">
        <w:rPr>
          <w:rFonts w:ascii="Times New Roman" w:hAnsi="Times New Roman" w:cs="Times New Roman"/>
          <w:color w:val="000000"/>
          <w:kern w:val="0"/>
          <w:sz w:val="28"/>
          <w:szCs w:val="28"/>
          <w:lang w:val="kk-KZ"/>
        </w:rPr>
        <w:t>[1;</w:t>
      </w:r>
      <w:r w:rsidRPr="00094DE9">
        <w:rPr>
          <w:rFonts w:ascii="Times New Roman" w:hAnsi="Times New Roman" w:cs="Times New Roman"/>
          <w:color w:val="000000"/>
          <w:kern w:val="0"/>
          <w:sz w:val="28"/>
          <w:szCs w:val="28"/>
          <w:lang w:val="kk-KZ"/>
        </w:rPr>
        <w:t xml:space="preserve"> 97</w:t>
      </w:r>
      <w:r w:rsidRPr="00473ECB">
        <w:rPr>
          <w:rFonts w:ascii="Times New Roman" w:hAnsi="Times New Roman" w:cs="Times New Roman"/>
          <w:color w:val="000000"/>
          <w:kern w:val="0"/>
          <w:sz w:val="28"/>
          <w:szCs w:val="28"/>
          <w:lang w:val="kk-KZ"/>
        </w:rPr>
        <w:t>]</w:t>
      </w:r>
      <w:r w:rsidRPr="00094DE9">
        <w:rPr>
          <w:rFonts w:ascii="Times New Roman" w:hAnsi="Times New Roman" w:cs="Times New Roman"/>
          <w:color w:val="000000"/>
          <w:kern w:val="0"/>
          <w:sz w:val="28"/>
          <w:szCs w:val="28"/>
          <w:lang w:val="kk-KZ"/>
        </w:rPr>
        <w:t xml:space="preserve">. Егер </w:t>
      </w:r>
      <m:oMath>
        <m:r>
          <w:rPr>
            <w:rFonts w:ascii="Cambria Math" w:hAnsi="Cambria Math" w:cs="Times New Roman"/>
            <w:sz w:val="28"/>
            <w:szCs w:val="28"/>
            <w:lang w:val="kk-KZ"/>
          </w:rPr>
          <m:t>T</m:t>
        </m:r>
      </m:oMath>
      <w:r w:rsidRPr="00094DE9">
        <w:rPr>
          <w:rFonts w:ascii="Times New Roman" w:eastAsiaTheme="minorEastAsia" w:hAnsi="Times New Roman" w:cs="Times New Roman"/>
          <w:sz w:val="28"/>
          <w:szCs w:val="28"/>
          <w:lang w:val="kk-KZ"/>
        </w:rPr>
        <w:t xml:space="preserve"> теориясы индуктивті болса, онда </w:t>
      </w:r>
      <m:oMath>
        <m:r>
          <w:rPr>
            <w:rFonts w:ascii="Cambria Math" w:hAnsi="Cambria Math" w:cs="Times New Roman"/>
            <w:sz w:val="28"/>
            <w:szCs w:val="28"/>
            <w:lang w:val="kk-KZ"/>
          </w:rPr>
          <m:t>T</m:t>
        </m:r>
      </m:oMath>
      <w:r w:rsidRPr="00094DE9">
        <w:rPr>
          <w:rFonts w:ascii="Times New Roman" w:eastAsiaTheme="minorEastAsia" w:hAnsi="Times New Roman" w:cs="Times New Roman"/>
          <w:sz w:val="28"/>
          <w:szCs w:val="28"/>
          <w:lang w:val="kk-KZ"/>
        </w:rPr>
        <w:t xml:space="preserve"> теориясының кез келген моделі </w:t>
      </w:r>
      <m:oMath>
        <m:r>
          <w:rPr>
            <w:rFonts w:ascii="Cambria Math" w:hAnsi="Cambria Math" w:cs="Times New Roman"/>
            <w:sz w:val="28"/>
            <w:szCs w:val="28"/>
            <w:lang w:val="kk-KZ"/>
          </w:rPr>
          <m:t>T</m:t>
        </m:r>
      </m:oMath>
      <w:r w:rsidRPr="00094DE9">
        <w:rPr>
          <w:rFonts w:ascii="Times New Roman" w:eastAsiaTheme="minorEastAsia" w:hAnsi="Times New Roman" w:cs="Times New Roman"/>
          <w:sz w:val="28"/>
          <w:szCs w:val="28"/>
          <w:lang w:val="kk-KZ"/>
        </w:rPr>
        <w:t xml:space="preserve"> теориясының экзистенциалды тұйық моделіне енгізіледі.</w:t>
      </w:r>
    </w:p>
    <w:p w14:paraId="1465A7FD"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094DE9">
        <w:rPr>
          <w:rFonts w:ascii="Times New Roman" w:eastAsiaTheme="minorEastAsia" w:hAnsi="Times New Roman" w:cs="Times New Roman"/>
          <w:sz w:val="28"/>
          <w:szCs w:val="28"/>
          <w:lang w:val="kk-KZ"/>
        </w:rPr>
        <w:t xml:space="preserve">Индуктивті теорияда кез келген екі экзистенциалды тұйық модельдер </w:t>
      </w:r>
      <w:r w:rsidRPr="00094DE9">
        <w:rPr>
          <w:rFonts w:ascii="Cambria Math" w:eastAsiaTheme="minorEastAsia" w:hAnsi="Cambria Math" w:cs="Cambria Math"/>
          <w:sz w:val="28"/>
          <w:szCs w:val="28"/>
          <w:lang w:val="kk-KZ"/>
        </w:rPr>
        <w:t>∀∃</w:t>
      </w:r>
      <w:r w:rsidRPr="00094DE9">
        <w:rPr>
          <w:rFonts w:ascii="Times New Roman" w:eastAsiaTheme="minorEastAsia" w:hAnsi="Times New Roman" w:cs="Times New Roman"/>
          <w:sz w:val="28"/>
          <w:szCs w:val="28"/>
          <w:lang w:val="kk-KZ"/>
        </w:rPr>
        <w:t>-сөйлемдерімен ерекшеленбейді, бұл келесі нәтижемен көрсетілген.</w:t>
      </w:r>
    </w:p>
    <w:p w14:paraId="1AEA4C5C"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123A60">
        <w:rPr>
          <w:rFonts w:ascii="Times New Roman" w:hAnsi="Times New Roman" w:cs="Times New Roman"/>
          <w:i/>
          <w:iCs/>
          <w:color w:val="000000"/>
          <w:kern w:val="0"/>
          <w:sz w:val="28"/>
          <w:szCs w:val="28"/>
          <w:lang w:val="kk-KZ"/>
        </w:rPr>
        <w:t>Теорема 1.1.5</w:t>
      </w:r>
      <w:r w:rsidRPr="00094DE9">
        <w:rPr>
          <w:rFonts w:ascii="Times New Roman" w:hAnsi="Times New Roman" w:cs="Times New Roman"/>
          <w:color w:val="000000"/>
          <w:kern w:val="0"/>
          <w:sz w:val="28"/>
          <w:szCs w:val="28"/>
          <w:lang w:val="kk-KZ"/>
        </w:rPr>
        <w:t xml:space="preserve"> </w:t>
      </w:r>
      <w:r w:rsidRPr="00473ECB">
        <w:rPr>
          <w:rFonts w:ascii="Times New Roman" w:hAnsi="Times New Roman" w:cs="Times New Roman"/>
          <w:color w:val="000000"/>
          <w:kern w:val="0"/>
          <w:sz w:val="28"/>
          <w:szCs w:val="28"/>
          <w:lang w:val="kk-KZ"/>
        </w:rPr>
        <w:t>[10;</w:t>
      </w:r>
      <w:r w:rsidRPr="00094DE9">
        <w:rPr>
          <w:rFonts w:ascii="Times New Roman" w:hAnsi="Times New Roman" w:cs="Times New Roman"/>
          <w:color w:val="000000"/>
          <w:kern w:val="0"/>
          <w:sz w:val="28"/>
          <w:szCs w:val="28"/>
          <w:lang w:val="kk-KZ"/>
        </w:rPr>
        <w:t xml:space="preserve"> 363</w:t>
      </w:r>
      <w:r w:rsidRPr="00473ECB">
        <w:rPr>
          <w:rFonts w:ascii="Times New Roman" w:hAnsi="Times New Roman" w:cs="Times New Roman"/>
          <w:color w:val="000000"/>
          <w:kern w:val="0"/>
          <w:sz w:val="28"/>
          <w:szCs w:val="28"/>
          <w:lang w:val="kk-KZ"/>
        </w:rPr>
        <w:t>]</w:t>
      </w:r>
      <w:r w:rsidRPr="00094DE9">
        <w:rPr>
          <w:rFonts w:ascii="Times New Roman" w:hAnsi="Times New Roman" w:cs="Times New Roman"/>
          <w:color w:val="000000"/>
          <w:kern w:val="0"/>
          <w:sz w:val="28"/>
          <w:szCs w:val="28"/>
          <w:lang w:val="kk-KZ"/>
        </w:rPr>
        <w:t xml:space="preserve">. Айтарлық </w:t>
      </w:r>
      <m:oMath>
        <m:r>
          <w:rPr>
            <w:rFonts w:ascii="Cambria Math" w:hAnsi="Cambria Math" w:cs="Times New Roman"/>
            <w:sz w:val="28"/>
            <w:szCs w:val="28"/>
            <w:lang w:val="kk-KZ"/>
          </w:rPr>
          <m:t xml:space="preserve">L- </m:t>
        </m:r>
      </m:oMath>
      <w:r w:rsidRPr="00094DE9">
        <w:rPr>
          <w:rFonts w:ascii="Times New Roman" w:eastAsiaTheme="minorEastAsia" w:hAnsi="Times New Roman" w:cs="Times New Roman"/>
          <w:sz w:val="28"/>
          <w:szCs w:val="28"/>
          <w:lang w:val="kk-KZ"/>
        </w:rPr>
        <w:t xml:space="preserve">бірінші ретті тіл болсын және </w:t>
      </w:r>
      <m:oMath>
        <m:r>
          <w:rPr>
            <w:rFonts w:ascii="Cambria Math" w:hAnsi="Cambria Math" w:cs="Times New Roman"/>
            <w:sz w:val="28"/>
            <w:szCs w:val="28"/>
            <w:lang w:val="kk-KZ"/>
          </w:rPr>
          <m:t>T-L</m:t>
        </m:r>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тілінің теориясы. Айтарлық </w:t>
      </w:r>
      <m:oMath>
        <m:r>
          <w:rPr>
            <w:rFonts w:ascii="Cambria Math" w:hAnsi="Cambria Math" w:cs="Times New Roman"/>
            <w:sz w:val="28"/>
            <w:szCs w:val="28"/>
            <w:lang w:val="kk-KZ"/>
          </w:rPr>
          <m:t>T-JEP</m:t>
        </m:r>
      </m:oMath>
      <w:r w:rsidRPr="00094DE9">
        <w:rPr>
          <w:rFonts w:ascii="Times New Roman" w:eastAsiaTheme="minorEastAsia" w:hAnsi="Times New Roman" w:cs="Times New Roman"/>
          <w:sz w:val="28"/>
          <w:szCs w:val="28"/>
          <w:lang w:val="kk-KZ"/>
        </w:rPr>
        <w:t xml:space="preserve">-ке ие және </w:t>
      </w:r>
      <m:oMath>
        <m:r>
          <m:rPr>
            <m:scr m:val="script"/>
          </m:rPr>
          <w:rPr>
            <w:rFonts w:ascii="Cambria Math" w:eastAsiaTheme="minorEastAsia" w:hAnsi="Cambria Math" w:cs="Times New Roman"/>
            <w:sz w:val="28"/>
            <w:szCs w:val="28"/>
            <w:lang w:val="kk-KZ"/>
          </w:rPr>
          <m:t>A,B</m:t>
        </m:r>
        <m: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w:t>
      </w:r>
      <m:oMath>
        <m:r>
          <w:rPr>
            <w:rFonts w:ascii="Cambria Math" w:hAnsi="Cambria Math" w:cs="Times New Roman"/>
            <w:sz w:val="28"/>
            <w:szCs w:val="28"/>
            <w:lang w:val="kk-KZ"/>
          </w:rPr>
          <m:t>T</m:t>
        </m:r>
      </m:oMath>
      <w:r w:rsidRPr="00094DE9">
        <w:rPr>
          <w:rFonts w:ascii="Times New Roman" w:eastAsiaTheme="minorEastAsia" w:hAnsi="Times New Roman" w:cs="Times New Roman"/>
          <w:sz w:val="28"/>
          <w:szCs w:val="28"/>
          <w:lang w:val="kk-KZ"/>
        </w:rPr>
        <w:t xml:space="preserve"> теориясының экзистенциалды тұйық модельдері болсын. Онда </w:t>
      </w:r>
      <m:oMath>
        <m:r>
          <w:rPr>
            <w:rFonts w:ascii="Cambria Math" w:hAnsi="Cambria Math" w:cs="Times New Roman"/>
            <w:sz w:val="28"/>
            <w:szCs w:val="28"/>
            <w:lang w:val="kk-KZ"/>
          </w:rPr>
          <m:t>L</m:t>
        </m:r>
      </m:oMath>
      <w:r w:rsidRPr="00094DE9">
        <w:rPr>
          <w:rFonts w:ascii="Times New Roman" w:eastAsiaTheme="minorEastAsia" w:hAnsi="Times New Roman" w:cs="Times New Roman"/>
          <w:sz w:val="28"/>
          <w:szCs w:val="28"/>
          <w:lang w:val="ru-RU"/>
        </w:rPr>
        <w:t>-</w:t>
      </w:r>
      <w:r w:rsidRPr="00094DE9">
        <w:rPr>
          <w:rFonts w:ascii="Times New Roman" w:eastAsiaTheme="minorEastAsia" w:hAnsi="Times New Roman" w:cs="Times New Roman"/>
          <w:sz w:val="28"/>
          <w:szCs w:val="28"/>
          <w:lang w:val="kk-KZ"/>
        </w:rPr>
        <w:t xml:space="preserve">дің әрбір </w:t>
      </w:r>
      <m:oMath>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ru-RU"/>
        </w:rPr>
        <w:t>-</w:t>
      </w:r>
      <w:r w:rsidRPr="00094DE9">
        <w:rPr>
          <w:rFonts w:ascii="Times New Roman" w:eastAsiaTheme="minorEastAsia" w:hAnsi="Times New Roman" w:cs="Times New Roman"/>
          <w:sz w:val="28"/>
          <w:szCs w:val="28"/>
          <w:lang w:val="kk-KZ"/>
        </w:rPr>
        <w:t xml:space="preserve">сөйлемі </w:t>
      </w:r>
      <m:oMath>
        <m:r>
          <m:rPr>
            <m:scr m:val="script"/>
          </m:rPr>
          <w:rPr>
            <w:rFonts w:ascii="Cambria Math" w:eastAsiaTheme="minorEastAsia" w:hAnsi="Cambria Math" w:cs="Times New Roman"/>
            <w:sz w:val="28"/>
            <w:szCs w:val="28"/>
            <w:lang w:val="kk-KZ"/>
          </w:rPr>
          <m:t>A</m:t>
        </m:r>
      </m:oMath>
      <w:r w:rsidRPr="00094DE9">
        <w:rPr>
          <w:rFonts w:ascii="Times New Roman" w:eastAsiaTheme="minorEastAsia" w:hAnsi="Times New Roman" w:cs="Times New Roman"/>
          <w:sz w:val="28"/>
          <w:szCs w:val="28"/>
          <w:lang w:val="ru-RU"/>
        </w:rPr>
        <w:t>-</w:t>
      </w:r>
      <w:r w:rsidRPr="00094DE9">
        <w:rPr>
          <w:rFonts w:ascii="Times New Roman" w:eastAsiaTheme="minorEastAsia" w:hAnsi="Times New Roman" w:cs="Times New Roman"/>
          <w:sz w:val="28"/>
          <w:szCs w:val="28"/>
          <w:lang w:val="kk-KZ"/>
        </w:rPr>
        <w:t xml:space="preserve">да ақиқат, сонымен бірге </w:t>
      </w:r>
      <m:oMath>
        <m:r>
          <m:rPr>
            <m:scr m:val="script"/>
          </m:rPr>
          <w:rPr>
            <w:rFonts w:ascii="Cambria Math" w:eastAsiaTheme="minorEastAsia" w:hAnsi="Cambria Math" w:cs="Times New Roman"/>
            <w:sz w:val="28"/>
            <w:szCs w:val="28"/>
            <w:lang w:val="kk-KZ"/>
          </w:rPr>
          <m:t>B</m:t>
        </m:r>
      </m:oMath>
      <w:r w:rsidRPr="00094DE9">
        <w:rPr>
          <w:rFonts w:ascii="Times New Roman" w:eastAsiaTheme="minorEastAsia" w:hAnsi="Times New Roman" w:cs="Times New Roman"/>
          <w:sz w:val="28"/>
          <w:szCs w:val="28"/>
          <w:lang w:val="ru-RU"/>
        </w:rPr>
        <w:t>-</w:t>
      </w:r>
      <w:r w:rsidRPr="00094DE9">
        <w:rPr>
          <w:rFonts w:ascii="Times New Roman" w:eastAsiaTheme="minorEastAsia" w:hAnsi="Times New Roman" w:cs="Times New Roman"/>
          <w:sz w:val="28"/>
          <w:szCs w:val="28"/>
          <w:lang w:val="kk-KZ"/>
        </w:rPr>
        <w:t>да да ақиқат болады.</w:t>
      </w:r>
    </w:p>
    <w:p w14:paraId="298028C9"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094DE9">
        <w:rPr>
          <w:rFonts w:ascii="Times New Roman" w:eastAsiaTheme="minorEastAsia" w:hAnsi="Times New Roman" w:cs="Times New Roman"/>
          <w:sz w:val="28"/>
          <w:szCs w:val="28"/>
          <w:lang w:val="kk-KZ"/>
        </w:rPr>
        <w:t>Атап айтқанда, йонсондық теорияны алудың тағы бір әдісі бар. Ол келесі леммадан шығады.</w:t>
      </w:r>
    </w:p>
    <w:p w14:paraId="34A965CF"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123A60">
        <w:rPr>
          <w:rFonts w:ascii="Times New Roman" w:eastAsiaTheme="minorEastAsia" w:hAnsi="Times New Roman" w:cs="Times New Roman"/>
          <w:i/>
          <w:iCs/>
          <w:sz w:val="28"/>
          <w:szCs w:val="28"/>
          <w:lang w:val="kk-KZ"/>
        </w:rPr>
        <w:t xml:space="preserve">Лемма </w:t>
      </w:r>
      <w:r w:rsidRPr="00123A60">
        <w:rPr>
          <w:rFonts w:ascii="Times New Roman" w:eastAsiaTheme="minorEastAsia" w:hAnsi="Times New Roman" w:cs="Times New Roman"/>
          <w:i/>
          <w:iCs/>
          <w:sz w:val="28"/>
          <w:szCs w:val="28"/>
          <w:lang w:val="ru-RU"/>
        </w:rPr>
        <w:t>1.1.2.</w:t>
      </w:r>
      <w:r w:rsidRPr="00094DE9">
        <w:rPr>
          <w:rFonts w:ascii="Times New Roman" w:eastAsiaTheme="minorEastAsia" w:hAnsi="Times New Roman" w:cs="Times New Roman"/>
          <w:sz w:val="28"/>
          <w:szCs w:val="28"/>
          <w:lang w:val="ru-RU"/>
        </w:rPr>
        <w:t xml:space="preserve"> </w:t>
      </w:r>
      <w:r w:rsidRPr="00094DE9">
        <w:rPr>
          <w:rFonts w:ascii="Times New Roman" w:eastAsiaTheme="minorEastAsia" w:hAnsi="Times New Roman" w:cs="Times New Roman"/>
          <w:sz w:val="28"/>
          <w:szCs w:val="28"/>
          <w:lang w:val="kk-KZ"/>
        </w:rPr>
        <w:t xml:space="preserve">Айтарлық </w:t>
      </w:r>
      <m:oMath>
        <m:r>
          <m:rPr>
            <m:scr m:val="script"/>
          </m:rPr>
          <w:rPr>
            <w:rFonts w:ascii="Cambria Math" w:eastAsiaTheme="minorEastAsia" w:hAnsi="Cambria Math" w:cs="Times New Roman"/>
            <w:sz w:val="28"/>
            <w:szCs w:val="28"/>
            <w:lang w:val="kk-KZ"/>
          </w:rPr>
          <m:t>A</m:t>
        </m:r>
        <m:r>
          <w:rPr>
            <w:rFonts w:ascii="Cambria Math" w:hAnsi="Cambria Math" w:cs="Times New Roman"/>
            <w:sz w:val="28"/>
            <w:szCs w:val="28"/>
            <w:lang w:val="kk-KZ"/>
          </w:rPr>
          <m:t>- T</m:t>
        </m:r>
      </m:oMath>
      <w:r w:rsidRPr="00094DE9">
        <w:rPr>
          <w:rFonts w:ascii="Times New Roman" w:eastAsiaTheme="minorEastAsia" w:hAnsi="Times New Roman" w:cs="Times New Roman"/>
          <w:sz w:val="28"/>
          <w:szCs w:val="28"/>
          <w:lang w:val="kk-KZ"/>
        </w:rPr>
        <w:t xml:space="preserve"> йонсондық теорияның кейбір экзистенциалды тұйық моделі болсын. Онда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Th</m:t>
            </m:r>
          </m:e>
          <m:sub>
            <m:r>
              <w:rPr>
                <w:rFonts w:ascii="Cambria Math" w:eastAsiaTheme="minorEastAsia" w:hAnsi="Cambria Math" w:cs="Times New Roman"/>
                <w:sz w:val="28"/>
                <w:szCs w:val="28"/>
                <w:lang w:val="kk-KZ"/>
              </w:rPr>
              <m:t>∀∃</m:t>
            </m:r>
          </m:sub>
        </m:sSub>
        <m:r>
          <m:rPr>
            <m:scr m:val="script"/>
          </m:rPr>
          <w:rPr>
            <w:rFonts w:ascii="Cambria Math" w:eastAsiaTheme="minorEastAsia" w:hAnsi="Cambria Math" w:cs="Times New Roman"/>
            <w:sz w:val="28"/>
            <w:szCs w:val="28"/>
            <w:lang w:val="kk-KZ"/>
          </w:rPr>
          <m:t>A</m:t>
        </m:r>
      </m:oMath>
      <w:r w:rsidRPr="00094DE9">
        <w:rPr>
          <w:rFonts w:ascii="Times New Roman" w:eastAsiaTheme="minorEastAsia" w:hAnsi="Times New Roman" w:cs="Times New Roman"/>
          <w:sz w:val="28"/>
          <w:szCs w:val="28"/>
          <w:lang w:val="kk-KZ"/>
        </w:rPr>
        <w:t xml:space="preserve"> йонсондық теория болады. </w:t>
      </w:r>
    </w:p>
    <w:p w14:paraId="61B39847" w14:textId="6C4A7447" w:rsidR="00FB4306" w:rsidRPr="00094DE9" w:rsidRDefault="00FB4306" w:rsidP="00FB4306">
      <w:pPr>
        <w:ind w:firstLine="454"/>
        <w:jc w:val="both"/>
        <w:rPr>
          <w:rFonts w:ascii="Times New Roman" w:eastAsiaTheme="minorEastAsia" w:hAnsi="Times New Roman" w:cs="Times New Roman"/>
          <w:sz w:val="28"/>
          <w:szCs w:val="28"/>
          <w:lang w:val="kk-KZ"/>
        </w:rPr>
      </w:pPr>
      <w:r w:rsidRPr="00CD0E21">
        <w:rPr>
          <w:rFonts w:ascii="Times New Roman" w:eastAsiaTheme="minorEastAsia" w:hAnsi="Times New Roman" w:cs="Times New Roman"/>
          <w:i/>
          <w:iCs/>
          <w:sz w:val="28"/>
          <w:szCs w:val="28"/>
          <w:lang w:val="kk-KZ"/>
        </w:rPr>
        <w:t>Дәлелдеуі.</w:t>
      </w:r>
      <w:r w:rsidRPr="00094DE9">
        <w:rPr>
          <w:rFonts w:ascii="Times New Roman" w:eastAsiaTheme="minorEastAsia" w:hAnsi="Times New Roman" w:cs="Times New Roman"/>
          <w:sz w:val="28"/>
          <w:szCs w:val="28"/>
          <w:lang w:val="kk-KZ"/>
        </w:rPr>
        <w:t xml:space="preserve">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Th</m:t>
            </m:r>
          </m:e>
          <m:sub>
            <m:r>
              <w:rPr>
                <w:rFonts w:ascii="Cambria Math" w:eastAsiaTheme="minorEastAsia" w:hAnsi="Cambria Math" w:cs="Times New Roman"/>
                <w:sz w:val="28"/>
                <w:szCs w:val="28"/>
                <w:lang w:val="kk-KZ"/>
              </w:rPr>
              <m:t>∀∃</m:t>
            </m:r>
          </m:sub>
        </m:sSub>
        <m:r>
          <m:rPr>
            <m:scr m:val="script"/>
          </m:rPr>
          <w:rPr>
            <w:rFonts w:ascii="Cambria Math" w:eastAsiaTheme="minorEastAsia" w:hAnsi="Cambria Math" w:cs="Times New Roman"/>
            <w:sz w:val="28"/>
            <w:szCs w:val="28"/>
            <w:lang w:val="kk-KZ"/>
          </w:rPr>
          <m:t>(A)</m:t>
        </m:r>
      </m:oMath>
      <w:r w:rsidRPr="00094DE9">
        <w:rPr>
          <w:rFonts w:ascii="Times New Roman" w:eastAsiaTheme="minorEastAsia" w:hAnsi="Times New Roman" w:cs="Times New Roman"/>
          <w:sz w:val="28"/>
          <w:szCs w:val="28"/>
          <w:lang w:val="kk-KZ"/>
        </w:rPr>
        <w:t xml:space="preserve"> теориясы үшін </w:t>
      </w:r>
      <m:oMath>
        <m:r>
          <w:rPr>
            <w:rFonts w:ascii="Cambria Math" w:eastAsiaTheme="minorEastAsia" w:hAnsi="Cambria Math" w:cs="Times New Roman"/>
            <w:sz w:val="28"/>
            <w:szCs w:val="28"/>
            <w:lang w:val="kk-KZ"/>
          </w:rPr>
          <m:t>JEP</m:t>
        </m:r>
      </m:oMath>
      <w:r w:rsidRPr="00094DE9">
        <w:rPr>
          <w:rFonts w:ascii="Times New Roman" w:eastAsiaTheme="minorEastAsia" w:hAnsi="Times New Roman" w:cs="Times New Roman"/>
          <w:sz w:val="28"/>
          <w:szCs w:val="28"/>
          <w:lang w:val="kk-KZ"/>
        </w:rPr>
        <w:t xml:space="preserve"> және </w:t>
      </w:r>
      <m:oMath>
        <m:r>
          <w:rPr>
            <w:rFonts w:ascii="Cambria Math" w:eastAsiaTheme="minorEastAsia" w:hAnsi="Cambria Math" w:cs="Times New Roman"/>
            <w:sz w:val="28"/>
            <w:szCs w:val="28"/>
            <w:lang w:val="kk-KZ"/>
          </w:rPr>
          <m:t>AP</m:t>
        </m:r>
      </m:oMath>
      <w:r w:rsidRPr="00094DE9">
        <w:rPr>
          <w:rFonts w:ascii="Times New Roman" w:eastAsiaTheme="minorEastAsia" w:hAnsi="Times New Roman" w:cs="Times New Roman"/>
          <w:sz w:val="28"/>
          <w:szCs w:val="28"/>
          <w:lang w:val="kk-KZ"/>
        </w:rPr>
        <w:t xml:space="preserve"> қасиеттерін тексерейік. </w:t>
      </w:r>
      <m:oMath>
        <m:r>
          <w:rPr>
            <w:rFonts w:ascii="Cambria Math" w:hAnsi="Cambria Math" w:cs="Times New Roman"/>
            <w:sz w:val="28"/>
            <w:szCs w:val="28"/>
            <w:lang w:val="kk-KZ"/>
          </w:rPr>
          <m:t>T-</m:t>
        </m:r>
      </m:oMath>
      <w:r w:rsidRPr="00094DE9">
        <w:rPr>
          <w:rFonts w:ascii="Times New Roman" w:eastAsiaTheme="minorEastAsia" w:hAnsi="Times New Roman" w:cs="Times New Roman"/>
          <w:sz w:val="28"/>
          <w:szCs w:val="28"/>
          <w:lang w:val="kk-KZ"/>
        </w:rPr>
        <w:t xml:space="preserve">йонсондық теория болғандықтан, ол </w:t>
      </w:r>
      <w:r w:rsidRPr="00094DE9">
        <w:rPr>
          <w:rFonts w:ascii="Cambria Math" w:eastAsiaTheme="minorEastAsia" w:hAnsi="Cambria Math" w:cs="Cambria Math"/>
          <w:sz w:val="28"/>
          <w:szCs w:val="28"/>
          <w:lang w:val="kk-KZ"/>
        </w:rPr>
        <w:t>∀∃</w:t>
      </w:r>
      <w:r w:rsidRPr="00094DE9">
        <w:rPr>
          <w:rFonts w:ascii="Times New Roman" w:eastAsiaTheme="minorEastAsia" w:hAnsi="Times New Roman" w:cs="Times New Roman"/>
          <w:sz w:val="28"/>
          <w:szCs w:val="28"/>
          <w:lang w:val="kk-KZ"/>
        </w:rPr>
        <w:t xml:space="preserve">-аксиоматизациаланған, сондықтан </w:t>
      </w:r>
      <m:oMath>
        <m:r>
          <w:rPr>
            <w:rFonts w:ascii="Cambria Math" w:eastAsiaTheme="minorEastAsia" w:hAnsi="Cambria Math" w:cs="Times New Roman"/>
            <w:sz w:val="28"/>
            <w:szCs w:val="28"/>
            <w:lang w:val="kk-KZ"/>
          </w:rPr>
          <m:t>Mod</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Th</m:t>
            </m:r>
          </m:e>
          <m:sub>
            <m:r>
              <w:rPr>
                <w:rFonts w:ascii="Cambria Math" w:eastAsiaTheme="minorEastAsia" w:hAnsi="Cambria Math" w:cs="Times New Roman"/>
                <w:sz w:val="28"/>
                <w:szCs w:val="28"/>
                <w:lang w:val="kk-KZ"/>
              </w:rPr>
              <m:t>∀∃</m:t>
            </m:r>
          </m:sub>
        </m:sSub>
        <m:r>
          <m:rPr>
            <m:scr m:val="script"/>
          </m:rPr>
          <w:rPr>
            <w:rFonts w:ascii="Cambria Math" w:eastAsiaTheme="minorEastAsia" w:hAnsi="Cambria Math" w:cs="Times New Roman"/>
            <w:sz w:val="28"/>
            <w:szCs w:val="28"/>
            <w:lang w:val="kk-KZ"/>
          </w:rPr>
          <m:t>(A)⊆</m:t>
        </m:r>
        <m:r>
          <w:rPr>
            <w:rFonts w:ascii="Cambria Math" w:eastAsiaTheme="minorEastAsia" w:hAnsi="Cambria Math" w:cs="Times New Roman"/>
            <w:sz w:val="28"/>
            <w:szCs w:val="28"/>
            <w:lang w:val="kk-KZ"/>
          </w:rPr>
          <m:t>ModT</m:t>
        </m:r>
      </m:oMath>
      <w:r w:rsidRPr="00094DE9">
        <w:rPr>
          <w:rFonts w:ascii="Times New Roman" w:eastAsiaTheme="minorEastAsia" w:hAnsi="Times New Roman" w:cs="Times New Roman"/>
          <w:sz w:val="28"/>
          <w:szCs w:val="28"/>
          <w:lang w:val="kk-KZ"/>
        </w:rPr>
        <w:t xml:space="preserve">. Айтарлық </w:t>
      </w:r>
      <m:oMath>
        <m:r>
          <m:rPr>
            <m:scr m:val="script"/>
          </m:rPr>
          <w:rPr>
            <w:rFonts w:ascii="Cambria Math" w:eastAsiaTheme="minorEastAsia" w:hAnsi="Cambria Math" w:cs="Times New Roman"/>
            <w:sz w:val="28"/>
            <w:szCs w:val="28"/>
            <w:lang w:val="kk-KZ"/>
          </w:rPr>
          <m:t>B,D∈</m:t>
        </m:r>
        <m:r>
          <w:rPr>
            <w:rFonts w:ascii="Cambria Math" w:eastAsiaTheme="minorEastAsia" w:hAnsi="Cambria Math" w:cs="Times New Roman"/>
            <w:sz w:val="28"/>
            <w:szCs w:val="28"/>
            <w:lang w:val="kk-KZ"/>
          </w:rPr>
          <m:t>Mod</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Th</m:t>
            </m:r>
          </m:e>
          <m:sub>
            <m:r>
              <w:rPr>
                <w:rFonts w:ascii="Cambria Math" w:eastAsiaTheme="minorEastAsia" w:hAnsi="Cambria Math" w:cs="Times New Roman"/>
                <w:sz w:val="28"/>
                <w:szCs w:val="28"/>
                <w:lang w:val="kk-KZ"/>
              </w:rPr>
              <m:t>∀∃</m:t>
            </m:r>
          </m:sub>
        </m:sSub>
        <m:d>
          <m:dPr>
            <m:ctrlPr>
              <w:rPr>
                <w:rFonts w:ascii="Cambria Math" w:eastAsiaTheme="minorEastAsia" w:hAnsi="Cambria Math" w:cs="Times New Roman"/>
                <w:i/>
                <w:sz w:val="28"/>
                <w:szCs w:val="28"/>
                <w:lang w:val="kk-KZ"/>
              </w:rPr>
            </m:ctrlPr>
          </m:dPr>
          <m:e>
            <m:r>
              <m:rPr>
                <m:scr m:val="script"/>
              </m:rPr>
              <w:rPr>
                <w:rFonts w:ascii="Cambria Math" w:eastAsiaTheme="minorEastAsia" w:hAnsi="Cambria Math" w:cs="Times New Roman"/>
                <w:sz w:val="28"/>
                <w:szCs w:val="28"/>
                <w:lang w:val="kk-KZ"/>
              </w:rPr>
              <m:t>A</m:t>
            </m:r>
          </m:e>
        </m:d>
        <m:r>
          <w:rPr>
            <w:rFonts w:ascii="Cambria Math" w:eastAsiaTheme="minorEastAsia" w:hAnsi="Cambria Math" w:cs="Times New Roman"/>
            <w:sz w:val="28"/>
            <w:szCs w:val="28"/>
            <w:lang w:val="kk-KZ"/>
          </w:rPr>
          <m:t xml:space="preserve"> </m:t>
        </m:r>
      </m:oMath>
      <w:r w:rsidRPr="00094DE9">
        <w:rPr>
          <w:rFonts w:ascii="Times New Roman" w:eastAsiaTheme="minorEastAsia" w:hAnsi="Times New Roman" w:cs="Times New Roman"/>
          <w:sz w:val="28"/>
          <w:szCs w:val="28"/>
          <w:lang w:val="kk-KZ"/>
        </w:rPr>
        <w:t xml:space="preserve">болсын, бірақ онда  </w:t>
      </w:r>
      <m:oMath>
        <m:r>
          <m:rPr>
            <m:scr m:val="script"/>
          </m:rPr>
          <w:rPr>
            <w:rFonts w:ascii="Cambria Math" w:eastAsiaTheme="minorEastAsia" w:hAnsi="Cambria Math" w:cs="Times New Roman"/>
            <w:sz w:val="28"/>
            <w:szCs w:val="28"/>
            <w:lang w:val="kk-KZ"/>
          </w:rPr>
          <m:t>B,D∈</m:t>
        </m:r>
        <m:r>
          <w:rPr>
            <w:rFonts w:ascii="Cambria Math" w:eastAsiaTheme="minorEastAsia" w:hAnsi="Cambria Math" w:cs="Times New Roman"/>
            <w:sz w:val="28"/>
            <w:szCs w:val="28"/>
            <w:lang w:val="kk-KZ"/>
          </w:rPr>
          <m:t>ModT</m:t>
        </m:r>
      </m:oMath>
      <w:r w:rsidRPr="00094DE9">
        <w:rPr>
          <w:rFonts w:ascii="Times New Roman" w:eastAsiaTheme="minorEastAsia" w:hAnsi="Times New Roman" w:cs="Times New Roman"/>
          <w:sz w:val="28"/>
          <w:szCs w:val="28"/>
          <w:lang w:val="kk-KZ"/>
        </w:rPr>
        <w:t xml:space="preserve">. </w:t>
      </w:r>
      <m:oMath>
        <m:r>
          <w:rPr>
            <w:rFonts w:ascii="Cambria Math" w:hAnsi="Cambria Math" w:cs="Times New Roman"/>
            <w:sz w:val="28"/>
            <w:szCs w:val="28"/>
            <w:lang w:val="kk-KZ"/>
          </w:rPr>
          <m:t>T-</m:t>
        </m:r>
      </m:oMath>
      <w:r w:rsidRPr="00094DE9">
        <w:rPr>
          <w:rFonts w:ascii="Times New Roman" w:eastAsiaTheme="minorEastAsia" w:hAnsi="Times New Roman" w:cs="Times New Roman"/>
          <w:sz w:val="28"/>
          <w:szCs w:val="28"/>
          <w:lang w:val="kk-KZ"/>
        </w:rPr>
        <w:t xml:space="preserve">йонсондық теория, сондықтан </w:t>
      </w:r>
      <m:oMath>
        <m:r>
          <m:rPr>
            <m:scr m:val="script"/>
          </m:rPr>
          <w:rPr>
            <w:rFonts w:ascii="Cambria Math" w:eastAsiaTheme="minorEastAsia" w:hAnsi="Cambria Math" w:cs="Times New Roman"/>
            <w:sz w:val="28"/>
            <w:szCs w:val="28"/>
            <w:lang w:val="kk-KZ"/>
          </w:rPr>
          <m:t>B</m:t>
        </m:r>
      </m:oMath>
      <w:r w:rsidRPr="00094DE9">
        <w:rPr>
          <w:rFonts w:ascii="Times New Roman" w:eastAsiaTheme="minorEastAsia" w:hAnsi="Times New Roman" w:cs="Times New Roman"/>
          <w:sz w:val="28"/>
          <w:szCs w:val="28"/>
          <w:lang w:val="kk-KZ"/>
        </w:rPr>
        <w:t xml:space="preserve"> және </w:t>
      </w:r>
      <m:oMath>
        <m:r>
          <m:rPr>
            <m:scr m:val="script"/>
          </m:rPr>
          <w:rPr>
            <w:rFonts w:ascii="Cambria Math" w:eastAsiaTheme="minorEastAsia" w:hAnsi="Cambria Math" w:cs="Times New Roman"/>
            <w:sz w:val="28"/>
            <w:szCs w:val="28"/>
            <w:lang w:val="kk-KZ"/>
          </w:rPr>
          <m:t>D</m:t>
        </m:r>
      </m:oMath>
      <w:r w:rsidRPr="00094DE9">
        <w:rPr>
          <w:rFonts w:ascii="Times New Roman" w:eastAsiaTheme="minorEastAsia" w:hAnsi="Times New Roman" w:cs="Times New Roman"/>
          <w:sz w:val="28"/>
          <w:szCs w:val="28"/>
          <w:lang w:val="kk-KZ"/>
        </w:rPr>
        <w:t xml:space="preserve"> модельдері осы теорияның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T</m:t>
            </m:r>
          </m:sub>
        </m:sSub>
      </m:oMath>
      <w:r w:rsidRPr="00094DE9">
        <w:rPr>
          <w:rFonts w:ascii="Times New Roman" w:eastAsiaTheme="minorEastAsia" w:hAnsi="Times New Roman" w:cs="Times New Roman"/>
          <w:sz w:val="28"/>
          <w:szCs w:val="28"/>
          <w:lang w:val="kk-KZ"/>
        </w:rPr>
        <w:t xml:space="preserve"> семантикалық моделіне изоморфты түрде енгізіледі. </w:t>
      </w:r>
      <m:oMath>
        <m:r>
          <m:rPr>
            <m:scr m:val="script"/>
          </m:rPr>
          <w:rPr>
            <w:rFonts w:ascii="Cambria Math" w:eastAsiaTheme="minorEastAsia" w:hAnsi="Cambria Math" w:cs="Times New Roman"/>
            <w:sz w:val="28"/>
            <w:szCs w:val="28"/>
            <w:lang w:val="kk-KZ"/>
          </w:rPr>
          <m:t>A</m:t>
        </m:r>
      </m:oMath>
      <w:r w:rsidRPr="00094DE9">
        <w:rPr>
          <w:rFonts w:ascii="Times New Roman" w:eastAsiaTheme="minorEastAsia" w:hAnsi="Times New Roman" w:cs="Times New Roman"/>
          <w:sz w:val="28"/>
          <w:szCs w:val="28"/>
          <w:lang w:val="kk-KZ"/>
        </w:rPr>
        <w:t xml:space="preserve"> және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T</m:t>
            </m:r>
          </m:sub>
        </m:sSub>
      </m:oMath>
      <w:r w:rsidRPr="00094DE9">
        <w:rPr>
          <w:rFonts w:ascii="Times New Roman" w:eastAsiaTheme="minorEastAsia" w:hAnsi="Times New Roman" w:cs="Times New Roman"/>
          <w:sz w:val="28"/>
          <w:szCs w:val="28"/>
          <w:lang w:val="kk-KZ"/>
        </w:rPr>
        <w:t xml:space="preserve"> модельдері экзистенциалды тұйық болғандықтан, онда </w:t>
      </w:r>
      <w:r w:rsidR="006F2EC0" w:rsidRPr="006F2EC0">
        <w:rPr>
          <w:rFonts w:ascii="Times New Roman" w:hAnsi="Times New Roman" w:cs="Times New Roman"/>
          <w:color w:val="000000"/>
          <w:kern w:val="0"/>
          <w:sz w:val="28"/>
          <w:szCs w:val="28"/>
          <w:lang w:val="kk-KZ"/>
        </w:rPr>
        <w:t xml:space="preserve">1.1.5 </w:t>
      </w:r>
      <w:r w:rsidRPr="006F2EC0">
        <w:rPr>
          <w:rFonts w:ascii="Times New Roman" w:eastAsiaTheme="minorEastAsia" w:hAnsi="Times New Roman" w:cs="Times New Roman"/>
          <w:sz w:val="28"/>
          <w:szCs w:val="28"/>
          <w:lang w:val="kk-KZ"/>
        </w:rPr>
        <w:t>теоремаға</w:t>
      </w:r>
      <w:r w:rsidRPr="00094DE9">
        <w:rPr>
          <w:rFonts w:ascii="Times New Roman" w:eastAsiaTheme="minorEastAsia" w:hAnsi="Times New Roman" w:cs="Times New Roman"/>
          <w:sz w:val="28"/>
          <w:szCs w:val="28"/>
          <w:lang w:val="kk-KZ"/>
        </w:rPr>
        <w:t xml:space="preserve"> сәйкес,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T</m:t>
            </m:r>
          </m:sub>
        </m:sSub>
      </m:oMath>
      <w:r w:rsidRPr="00094DE9">
        <w:rPr>
          <w:rFonts w:ascii="Times New Roman" w:eastAsiaTheme="minorEastAsia" w:hAnsi="Times New Roman" w:cs="Times New Roman"/>
          <w:sz w:val="28"/>
          <w:szCs w:val="28"/>
          <w:lang w:val="kk-KZ"/>
        </w:rPr>
        <w:t xml:space="preserve"> моделі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Th</m:t>
            </m:r>
          </m:e>
          <m:sub>
            <m:r>
              <w:rPr>
                <w:rFonts w:ascii="Cambria Math" w:eastAsiaTheme="minorEastAsia" w:hAnsi="Cambria Math" w:cs="Times New Roman"/>
                <w:sz w:val="28"/>
                <w:szCs w:val="28"/>
                <w:lang w:val="kk-KZ"/>
              </w:rPr>
              <m:t>∀∃</m:t>
            </m:r>
          </m:sub>
        </m:sSub>
        <m:r>
          <m:rPr>
            <m:scr m:val="script"/>
          </m:rPr>
          <w:rPr>
            <w:rFonts w:ascii="Cambria Math" w:eastAsiaTheme="minorEastAsia" w:hAnsi="Cambria Math" w:cs="Times New Roman"/>
            <w:sz w:val="28"/>
            <w:szCs w:val="28"/>
            <w:lang w:val="kk-KZ"/>
          </w:rPr>
          <m:t>(A)</m:t>
        </m:r>
      </m:oMath>
      <w:r w:rsidRPr="00094DE9">
        <w:rPr>
          <w:rFonts w:ascii="Times New Roman" w:eastAsiaTheme="minorEastAsia" w:hAnsi="Times New Roman" w:cs="Times New Roman"/>
          <w:sz w:val="28"/>
          <w:szCs w:val="28"/>
          <w:lang w:val="kk-KZ"/>
        </w:rPr>
        <w:t xml:space="preserve"> теориясының моделі болып табылады, яғни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Th</m:t>
            </m:r>
          </m:e>
          <m:sub>
            <m:r>
              <w:rPr>
                <w:rFonts w:ascii="Cambria Math" w:eastAsiaTheme="minorEastAsia" w:hAnsi="Cambria Math" w:cs="Times New Roman"/>
                <w:sz w:val="28"/>
                <w:szCs w:val="28"/>
                <w:lang w:val="kk-KZ"/>
              </w:rPr>
              <m:t>∀∃</m:t>
            </m:r>
          </m:sub>
        </m:sSub>
        <m:r>
          <m:rPr>
            <m:scr m:val="script"/>
          </m:rPr>
          <w:rPr>
            <w:rFonts w:ascii="Cambria Math" w:eastAsiaTheme="minorEastAsia" w:hAnsi="Cambria Math" w:cs="Times New Roman"/>
            <w:sz w:val="28"/>
            <w:szCs w:val="28"/>
            <w:lang w:val="kk-KZ"/>
          </w:rPr>
          <m:t>(A)</m:t>
        </m:r>
      </m:oMath>
      <w:r w:rsidRPr="00094DE9">
        <w:rPr>
          <w:rFonts w:ascii="Times New Roman" w:eastAsiaTheme="minorEastAsia" w:hAnsi="Times New Roman" w:cs="Times New Roman"/>
          <w:sz w:val="28"/>
          <w:szCs w:val="28"/>
          <w:lang w:val="kk-KZ"/>
        </w:rPr>
        <w:t xml:space="preserve"> теориясы </w:t>
      </w:r>
      <m:oMath>
        <m:r>
          <w:rPr>
            <w:rFonts w:ascii="Cambria Math" w:eastAsiaTheme="minorEastAsia" w:hAnsi="Cambria Math" w:cs="Times New Roman"/>
            <w:sz w:val="28"/>
            <w:szCs w:val="28"/>
            <w:lang w:val="kk-KZ"/>
          </w:rPr>
          <m:t>JEP</m:t>
        </m:r>
      </m:oMath>
      <w:r w:rsidRPr="00094DE9">
        <w:rPr>
          <w:rFonts w:ascii="Times New Roman" w:eastAsiaTheme="minorEastAsia" w:hAnsi="Times New Roman" w:cs="Times New Roman"/>
          <w:sz w:val="28"/>
          <w:szCs w:val="28"/>
          <w:lang w:val="kk-KZ"/>
        </w:rPr>
        <w:t xml:space="preserve">-ке ие. </w:t>
      </w:r>
    </w:p>
    <w:p w14:paraId="41E5D314" w14:textId="77777777" w:rsidR="00FB4306" w:rsidRPr="00094DE9" w:rsidRDefault="00FB4306" w:rsidP="00FB4306">
      <w:pPr>
        <w:ind w:firstLine="454"/>
        <w:jc w:val="both"/>
        <w:rPr>
          <w:rFonts w:ascii="Times New Roman" w:eastAsiaTheme="minorEastAsia" w:hAnsi="Times New Roman" w:cs="Times New Roman"/>
          <w:i/>
          <w:sz w:val="28"/>
          <w:szCs w:val="28"/>
          <w:lang w:val="kk-KZ"/>
        </w:rPr>
      </w:pPr>
      <w:r w:rsidRPr="00094DE9">
        <w:rPr>
          <w:rFonts w:ascii="Times New Roman" w:eastAsiaTheme="minorEastAsia" w:hAnsi="Times New Roman" w:cs="Times New Roman"/>
          <w:sz w:val="28"/>
          <w:szCs w:val="28"/>
          <w:lang w:val="kk-KZ"/>
        </w:rPr>
        <w:t xml:space="preserve">Енді </w:t>
      </w:r>
      <m:oMath>
        <m:r>
          <w:rPr>
            <w:rFonts w:ascii="Cambria Math" w:eastAsiaTheme="minorEastAsia" w:hAnsi="Cambria Math" w:cs="Times New Roman"/>
            <w:sz w:val="28"/>
            <w:szCs w:val="28"/>
            <w:lang w:val="kk-KZ"/>
          </w:rPr>
          <m:t>AP</m:t>
        </m:r>
      </m:oMath>
      <w:r w:rsidRPr="00094DE9">
        <w:rPr>
          <w:rFonts w:ascii="Times New Roman" w:eastAsiaTheme="minorEastAsia" w:hAnsi="Times New Roman" w:cs="Times New Roman"/>
          <w:sz w:val="28"/>
          <w:szCs w:val="28"/>
          <w:lang w:val="kk-KZ"/>
        </w:rPr>
        <w:t xml:space="preserve"> қасиетінің орындалуын тексерейік. Айтарлық </w:t>
      </w:r>
      <m:oMath>
        <m:r>
          <m:rPr>
            <m:scr m:val="script"/>
          </m:rPr>
          <w:rPr>
            <w:rFonts w:ascii="Cambria Math" w:eastAsiaTheme="minorEastAsia" w:hAnsi="Cambria Math" w:cs="Times New Roman"/>
            <w:sz w:val="28"/>
            <w:szCs w:val="28"/>
            <w:lang w:val="kk-KZ"/>
          </w:rPr>
          <m:t>B,</m:t>
        </m:r>
        <m:sSub>
          <m:sSubPr>
            <m:ctrlPr>
              <w:rPr>
                <w:rFonts w:ascii="Cambria Math" w:eastAsiaTheme="minorEastAsia" w:hAnsi="Cambria Math" w:cs="Times New Roman"/>
                <w:i/>
                <w:sz w:val="28"/>
                <w:szCs w:val="28"/>
                <w:lang w:val="kk-KZ"/>
              </w:rPr>
            </m:ctrlPr>
          </m:sSubPr>
          <m:e>
            <m:r>
              <m:rPr>
                <m:scr m:val="script"/>
              </m:rPr>
              <w:rPr>
                <w:rFonts w:ascii="Cambria Math" w:eastAsiaTheme="minorEastAsia" w:hAnsi="Cambria Math" w:cs="Times New Roman"/>
                <w:sz w:val="28"/>
                <w:szCs w:val="28"/>
                <w:lang w:val="kk-KZ"/>
              </w:rPr>
              <m:t>D</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m:rPr>
                <m:scr m:val="script"/>
              </m:rPr>
              <w:rPr>
                <w:rFonts w:ascii="Cambria Math" w:eastAsiaTheme="minorEastAsia" w:hAnsi="Cambria Math" w:cs="Times New Roman"/>
                <w:sz w:val="28"/>
                <w:szCs w:val="28"/>
                <w:lang w:val="kk-KZ"/>
              </w:rPr>
              <m:t>D</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∈Mod</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Th</m:t>
            </m:r>
          </m:e>
          <m:sub>
            <m:r>
              <w:rPr>
                <w:rFonts w:ascii="Cambria Math" w:eastAsiaTheme="minorEastAsia" w:hAnsi="Cambria Math" w:cs="Times New Roman"/>
                <w:sz w:val="28"/>
                <w:szCs w:val="28"/>
                <w:lang w:val="kk-KZ"/>
              </w:rPr>
              <m:t>∀∃</m:t>
            </m:r>
          </m:sub>
        </m:sSub>
        <m:d>
          <m:dPr>
            <m:ctrlPr>
              <w:rPr>
                <w:rFonts w:ascii="Cambria Math" w:eastAsiaTheme="minorEastAsia" w:hAnsi="Cambria Math" w:cs="Times New Roman"/>
                <w:i/>
                <w:sz w:val="28"/>
                <w:szCs w:val="28"/>
                <w:lang w:val="kk-KZ"/>
              </w:rPr>
            </m:ctrlPr>
          </m:dPr>
          <m:e>
            <m:r>
              <m:rPr>
                <m:scr m:val="script"/>
              </m:rPr>
              <w:rPr>
                <w:rFonts w:ascii="Cambria Math" w:eastAsiaTheme="minorEastAsia" w:hAnsi="Cambria Math" w:cs="Times New Roman"/>
                <w:sz w:val="28"/>
                <w:szCs w:val="28"/>
                <w:lang w:val="kk-KZ"/>
              </w:rPr>
              <m:t>A</m:t>
            </m:r>
          </m:e>
        </m:d>
      </m:oMath>
      <w:r w:rsidRPr="00094DE9">
        <w:rPr>
          <w:rFonts w:ascii="Times New Roman" w:eastAsiaTheme="minorEastAsia" w:hAnsi="Times New Roman" w:cs="Times New Roman"/>
          <w:sz w:val="28"/>
          <w:szCs w:val="28"/>
          <w:lang w:val="kk-KZ"/>
        </w:rPr>
        <w:t xml:space="preserve"> және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lang w:val="kk-KZ"/>
              </w:rPr>
              <m:t>1</m:t>
            </m:r>
          </m:sub>
        </m:sSub>
        <m:r>
          <m:rPr>
            <m:scr m:val="script"/>
          </m:rPr>
          <w:rPr>
            <w:rFonts w:ascii="Cambria Math" w:eastAsiaTheme="minorEastAsia" w:hAnsi="Cambria Math" w:cs="Times New Roman"/>
            <w:sz w:val="28"/>
            <w:szCs w:val="28"/>
            <w:lang w:val="kk-KZ"/>
          </w:rPr>
          <m:t>:B→</m:t>
        </m:r>
        <m:sSub>
          <m:sSubPr>
            <m:ctrlPr>
              <w:rPr>
                <w:rFonts w:ascii="Cambria Math" w:eastAsiaTheme="minorEastAsia" w:hAnsi="Cambria Math" w:cs="Times New Roman"/>
                <w:i/>
                <w:sz w:val="28"/>
                <w:szCs w:val="28"/>
                <w:lang w:val="kk-KZ"/>
              </w:rPr>
            </m:ctrlPr>
          </m:sSubPr>
          <m:e>
            <m:r>
              <m:rPr>
                <m:scr m:val="script"/>
              </m:rPr>
              <w:rPr>
                <w:rFonts w:ascii="Cambria Math" w:eastAsiaTheme="minorEastAsia" w:hAnsi="Cambria Math" w:cs="Times New Roman"/>
                <w:sz w:val="28"/>
                <w:szCs w:val="28"/>
                <w:lang w:val="kk-KZ"/>
              </w:rPr>
              <m:t>D</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f</m:t>
            </m:r>
          </m:e>
          <m:sub>
            <m:r>
              <w:rPr>
                <w:rFonts w:ascii="Cambria Math" w:eastAsiaTheme="minorEastAsia" w:hAnsi="Cambria Math" w:cs="Times New Roman"/>
                <w:sz w:val="28"/>
                <w:szCs w:val="28"/>
                <w:lang w:val="kk-KZ"/>
              </w:rPr>
              <m:t>2</m:t>
            </m:r>
          </m:sub>
        </m:sSub>
        <m:r>
          <m:rPr>
            <m:scr m:val="script"/>
          </m:rPr>
          <w:rPr>
            <w:rFonts w:ascii="Cambria Math" w:eastAsiaTheme="minorEastAsia" w:hAnsi="Cambria Math" w:cs="Times New Roman"/>
            <w:sz w:val="28"/>
            <w:szCs w:val="28"/>
            <w:lang w:val="kk-KZ"/>
          </w:rPr>
          <m:t>:B→</m:t>
        </m:r>
        <m:sSub>
          <m:sSubPr>
            <m:ctrlPr>
              <w:rPr>
                <w:rFonts w:ascii="Cambria Math" w:eastAsiaTheme="minorEastAsia" w:hAnsi="Cambria Math" w:cs="Times New Roman"/>
                <w:i/>
                <w:sz w:val="28"/>
                <w:szCs w:val="28"/>
                <w:lang w:val="kk-KZ"/>
              </w:rPr>
            </m:ctrlPr>
          </m:sSubPr>
          <m:e>
            <m:r>
              <m:rPr>
                <m:scr m:val="script"/>
              </m:rPr>
              <w:rPr>
                <w:rFonts w:ascii="Cambria Math" w:eastAsiaTheme="minorEastAsia" w:hAnsi="Cambria Math" w:cs="Times New Roman"/>
                <w:sz w:val="28"/>
                <w:szCs w:val="28"/>
                <w:lang w:val="kk-KZ"/>
              </w:rPr>
              <m:t>D</m:t>
            </m:r>
          </m:e>
          <m:sub>
            <m:r>
              <w:rPr>
                <w:rFonts w:ascii="Cambria Math" w:eastAsiaTheme="minorEastAsia" w:hAnsi="Cambria Math" w:cs="Times New Roman"/>
                <w:sz w:val="28"/>
                <w:szCs w:val="28"/>
                <w:lang w:val="kk-KZ"/>
              </w:rPr>
              <m:t>2</m:t>
            </m:r>
          </m:sub>
        </m:sSub>
      </m:oMath>
      <w:r w:rsidRPr="00094DE9">
        <w:rPr>
          <w:rFonts w:ascii="Times New Roman" w:eastAsiaTheme="minorEastAsia" w:hAnsi="Times New Roman" w:cs="Times New Roman"/>
          <w:sz w:val="28"/>
          <w:szCs w:val="28"/>
          <w:lang w:val="ru-RU"/>
        </w:rPr>
        <w:t>-</w:t>
      </w:r>
      <w:r w:rsidRPr="00094DE9">
        <w:rPr>
          <w:rFonts w:ascii="Times New Roman" w:eastAsiaTheme="minorEastAsia" w:hAnsi="Times New Roman" w:cs="Times New Roman"/>
          <w:sz w:val="28"/>
          <w:szCs w:val="28"/>
          <w:lang w:val="kk-KZ"/>
        </w:rPr>
        <w:t xml:space="preserve">изоморфты енгізулер. Онда </w:t>
      </w:r>
      <m:oMath>
        <m:r>
          <w:rPr>
            <w:rFonts w:ascii="Cambria Math" w:hAnsi="Cambria Math" w:cs="Times New Roman"/>
            <w:sz w:val="28"/>
            <w:szCs w:val="28"/>
            <w:lang w:val="kk-KZ"/>
          </w:rPr>
          <m:t>T</m:t>
        </m:r>
      </m:oMath>
      <w:r w:rsidRPr="00094DE9">
        <w:rPr>
          <w:rFonts w:ascii="Times New Roman" w:eastAsiaTheme="minorEastAsia" w:hAnsi="Times New Roman" w:cs="Times New Roman"/>
          <w:sz w:val="28"/>
          <w:szCs w:val="28"/>
          <w:lang w:val="kk-KZ"/>
        </w:rPr>
        <w:t xml:space="preserve"> теориясы </w:t>
      </w:r>
      <m:oMath>
        <m:r>
          <w:rPr>
            <w:rFonts w:ascii="Cambria Math" w:eastAsiaTheme="minorEastAsia" w:hAnsi="Cambria Math" w:cs="Times New Roman"/>
            <w:sz w:val="28"/>
            <w:szCs w:val="28"/>
            <w:lang w:val="kk-KZ"/>
          </w:rPr>
          <m:t>AP</m:t>
        </m:r>
      </m:oMath>
      <w:r w:rsidRPr="00094DE9">
        <w:rPr>
          <w:rFonts w:ascii="Times New Roman" w:eastAsiaTheme="minorEastAsia" w:hAnsi="Times New Roman" w:cs="Times New Roman"/>
          <w:sz w:val="28"/>
          <w:szCs w:val="28"/>
          <w:lang w:val="kk-KZ"/>
        </w:rPr>
        <w:t xml:space="preserve"> қасиетіне ие және </w:t>
      </w:r>
      <m:oMath>
        <m:r>
          <w:rPr>
            <w:rFonts w:ascii="Cambria Math" w:eastAsiaTheme="minorEastAsia" w:hAnsi="Cambria Math" w:cs="Times New Roman"/>
            <w:sz w:val="28"/>
            <w:szCs w:val="28"/>
            <w:lang w:val="kk-KZ"/>
          </w:rPr>
          <m:t>Mod</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Th</m:t>
            </m:r>
          </m:e>
          <m:sub>
            <m:r>
              <w:rPr>
                <w:rFonts w:ascii="Cambria Math" w:eastAsiaTheme="minorEastAsia" w:hAnsi="Cambria Math" w:cs="Times New Roman"/>
                <w:sz w:val="28"/>
                <w:szCs w:val="28"/>
                <w:lang w:val="kk-KZ"/>
              </w:rPr>
              <m:t>∀∃</m:t>
            </m:r>
          </m:sub>
        </m:sSub>
        <m:r>
          <m:rPr>
            <m:scr m:val="script"/>
          </m:rPr>
          <w:rPr>
            <w:rFonts w:ascii="Cambria Math" w:eastAsiaTheme="minorEastAsia" w:hAnsi="Cambria Math" w:cs="Times New Roman"/>
            <w:sz w:val="28"/>
            <w:szCs w:val="28"/>
            <w:lang w:val="kk-KZ"/>
          </w:rPr>
          <m:t>(A)⊆</m:t>
        </m:r>
        <m:r>
          <w:rPr>
            <w:rFonts w:ascii="Cambria Math" w:eastAsiaTheme="minorEastAsia" w:hAnsi="Cambria Math" w:cs="Times New Roman"/>
            <w:sz w:val="28"/>
            <w:szCs w:val="28"/>
            <w:lang w:val="kk-KZ"/>
          </w:rPr>
          <m:t>ModT</m:t>
        </m:r>
      </m:oMath>
      <w:r w:rsidRPr="00094DE9">
        <w:rPr>
          <w:rFonts w:ascii="Times New Roman" w:eastAsiaTheme="minorEastAsia" w:hAnsi="Times New Roman" w:cs="Times New Roman"/>
          <w:sz w:val="28"/>
          <w:szCs w:val="28"/>
          <w:lang w:val="kk-KZ"/>
        </w:rPr>
        <w:t xml:space="preserve"> болғандықтан, </w:t>
      </w:r>
      <m:oMath>
        <m:sSub>
          <m:sSubPr>
            <m:ctrlPr>
              <w:rPr>
                <w:rFonts w:ascii="Cambria Math" w:eastAsiaTheme="minorEastAsia" w:hAnsi="Cambria Math" w:cs="Times New Roman"/>
                <w:i/>
                <w:sz w:val="28"/>
                <w:szCs w:val="28"/>
                <w:lang w:val="kk-KZ"/>
              </w:rPr>
            </m:ctrlPr>
          </m:sSubPr>
          <m:e>
            <m:r>
              <m:rPr>
                <m:scr m:val="script"/>
              </m:rPr>
              <w:rPr>
                <w:rFonts w:ascii="Cambria Math" w:eastAsiaTheme="minorEastAsia" w:hAnsi="Cambria Math" w:cs="Times New Roman"/>
                <w:sz w:val="28"/>
                <w:szCs w:val="28"/>
                <w:lang w:val="kk-KZ"/>
              </w:rPr>
              <m:t>D</m:t>
            </m:r>
          </m:e>
          <m:sub>
            <m:r>
              <w:rPr>
                <w:rFonts w:ascii="Cambria Math" w:eastAsiaTheme="minorEastAsia" w:hAnsi="Cambria Math" w:cs="Times New Roman"/>
                <w:sz w:val="28"/>
                <w:szCs w:val="28"/>
                <w:lang w:val="kk-KZ"/>
              </w:rPr>
              <m:t>3</m:t>
            </m:r>
          </m:sub>
        </m:sSub>
        <m:r>
          <w:rPr>
            <w:rFonts w:ascii="Cambria Math" w:eastAsiaTheme="minorEastAsia" w:hAnsi="Cambria Math" w:cs="Times New Roman"/>
            <w:sz w:val="28"/>
            <w:szCs w:val="28"/>
            <w:lang w:val="kk-KZ"/>
          </w:rPr>
          <m:t>∈ModT</m:t>
        </m:r>
      </m:oMath>
      <w:r w:rsidRPr="00094DE9">
        <w:rPr>
          <w:rFonts w:ascii="Times New Roman" w:eastAsiaTheme="minorEastAsia" w:hAnsi="Times New Roman" w:cs="Times New Roman"/>
          <w:sz w:val="28"/>
          <w:szCs w:val="28"/>
          <w:lang w:val="kk-KZ"/>
        </w:rPr>
        <w:t xml:space="preserve"> және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g</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m:rPr>
                <m:scr m:val="script"/>
              </m:rPr>
              <w:rPr>
                <w:rFonts w:ascii="Cambria Math" w:eastAsiaTheme="minorEastAsia" w:hAnsi="Cambria Math" w:cs="Times New Roman"/>
                <w:sz w:val="28"/>
                <w:szCs w:val="28"/>
                <w:lang w:val="kk-KZ"/>
              </w:rPr>
              <m:t>D</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m:rPr>
                <m:scr m:val="script"/>
              </m:rPr>
              <w:rPr>
                <w:rFonts w:ascii="Cambria Math" w:eastAsiaTheme="minorEastAsia" w:hAnsi="Cambria Math" w:cs="Times New Roman"/>
                <w:sz w:val="28"/>
                <w:szCs w:val="28"/>
                <w:lang w:val="kk-KZ"/>
              </w:rPr>
              <m:t>D</m:t>
            </m:r>
          </m:e>
          <m:sub>
            <m:r>
              <w:rPr>
                <w:rFonts w:ascii="Cambria Math" w:eastAsiaTheme="minorEastAsia" w:hAnsi="Cambria Math" w:cs="Times New Roman"/>
                <w:sz w:val="28"/>
                <w:szCs w:val="28"/>
                <w:lang w:val="kk-KZ"/>
              </w:rPr>
              <m:t>3</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g</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m:rPr>
                <m:scr m:val="script"/>
              </m:rPr>
              <w:rPr>
                <w:rFonts w:ascii="Cambria Math" w:eastAsiaTheme="minorEastAsia" w:hAnsi="Cambria Math" w:cs="Times New Roman"/>
                <w:sz w:val="28"/>
                <w:szCs w:val="28"/>
                <w:lang w:val="kk-KZ"/>
              </w:rPr>
              <m:t>D</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m:rPr>
                <m:scr m:val="script"/>
              </m:rPr>
              <w:rPr>
                <w:rFonts w:ascii="Cambria Math" w:eastAsiaTheme="minorEastAsia" w:hAnsi="Cambria Math" w:cs="Times New Roman"/>
                <w:sz w:val="28"/>
                <w:szCs w:val="28"/>
                <w:lang w:val="kk-KZ"/>
              </w:rPr>
              <m:t>D</m:t>
            </m:r>
          </m:e>
          <m:sub>
            <m:r>
              <w:rPr>
                <w:rFonts w:ascii="Cambria Math" w:eastAsiaTheme="minorEastAsia" w:hAnsi="Cambria Math" w:cs="Times New Roman"/>
                <w:sz w:val="28"/>
                <w:szCs w:val="28"/>
                <w:lang w:val="kk-KZ"/>
              </w:rPr>
              <m:t>3</m:t>
            </m:r>
          </m:sub>
        </m:sSub>
      </m:oMath>
      <w:r w:rsidRPr="00094DE9">
        <w:rPr>
          <w:rFonts w:ascii="Times New Roman" w:eastAsiaTheme="minorEastAsia" w:hAnsi="Times New Roman" w:cs="Times New Roman"/>
          <w:sz w:val="28"/>
          <w:szCs w:val="28"/>
          <w:lang w:val="kk-KZ"/>
        </w:rPr>
        <w:t xml:space="preserve"> табылады,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g</m:t>
            </m:r>
          </m:e>
          <m:sub>
            <m:r>
              <w:rPr>
                <w:rFonts w:ascii="Cambria Math" w:eastAsiaTheme="minorEastAsia" w:hAnsi="Cambria Math" w:cs="Times New Roman"/>
                <w:sz w:val="28"/>
                <w:szCs w:val="28"/>
                <w:lang w:val="kk-KZ"/>
              </w:rPr>
              <m:t>1</m:t>
            </m:r>
          </m:sub>
        </m:sSub>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f</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g</m:t>
            </m:r>
          </m:e>
          <m:sub>
            <m:r>
              <w:rPr>
                <w:rFonts w:ascii="Cambria Math" w:eastAsiaTheme="minorEastAsia" w:hAnsi="Cambria Math" w:cs="Times New Roman"/>
                <w:sz w:val="28"/>
                <w:szCs w:val="28"/>
                <w:lang w:val="kk-KZ"/>
              </w:rPr>
              <m:t>2</m:t>
            </m:r>
          </m:sub>
        </m:sSub>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f</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Бірақ өз кезегінде </w:t>
      </w:r>
      <m:oMath>
        <m:sSub>
          <m:sSubPr>
            <m:ctrlPr>
              <w:rPr>
                <w:rFonts w:ascii="Cambria Math" w:eastAsiaTheme="minorEastAsia" w:hAnsi="Cambria Math" w:cs="Times New Roman"/>
                <w:i/>
                <w:sz w:val="28"/>
                <w:szCs w:val="28"/>
                <w:lang w:val="kk-KZ"/>
              </w:rPr>
            </m:ctrlPr>
          </m:sSubPr>
          <m:e>
            <m:r>
              <m:rPr>
                <m:scr m:val="script"/>
              </m:rPr>
              <w:rPr>
                <w:rFonts w:ascii="Cambria Math" w:eastAsiaTheme="minorEastAsia" w:hAnsi="Cambria Math" w:cs="Times New Roman"/>
                <w:sz w:val="28"/>
                <w:szCs w:val="28"/>
                <w:lang w:val="kk-KZ"/>
              </w:rPr>
              <m:t>D</m:t>
            </m:r>
          </m:e>
          <m:sub>
            <m:r>
              <w:rPr>
                <w:rFonts w:ascii="Cambria Math" w:eastAsiaTheme="minorEastAsia" w:hAnsi="Cambria Math" w:cs="Times New Roman"/>
                <w:sz w:val="28"/>
                <w:szCs w:val="28"/>
                <w:lang w:val="kk-KZ"/>
              </w:rPr>
              <m:t>3</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T</m:t>
            </m:r>
          </m:sub>
        </m:sSub>
      </m:oMath>
      <w:r w:rsidRPr="00094DE9">
        <w:rPr>
          <w:rFonts w:ascii="Times New Roman" w:eastAsiaTheme="minorEastAsia" w:hAnsi="Times New Roman" w:cs="Times New Roman"/>
          <w:sz w:val="28"/>
          <w:szCs w:val="28"/>
          <w:lang w:val="kk-KZ"/>
        </w:rPr>
        <w:t xml:space="preserve">-ға изоморфты түрде енгізіледі және ол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Th</m:t>
            </m:r>
          </m:e>
          <m:sub>
            <m:r>
              <w:rPr>
                <w:rFonts w:ascii="Cambria Math" w:eastAsiaTheme="minorEastAsia" w:hAnsi="Cambria Math" w:cs="Times New Roman"/>
                <w:sz w:val="28"/>
                <w:szCs w:val="28"/>
                <w:lang w:val="kk-KZ"/>
              </w:rPr>
              <m:t>∀∃</m:t>
            </m:r>
          </m:sub>
        </m:sSub>
        <m:r>
          <m:rPr>
            <m:scr m:val="script"/>
          </m:rPr>
          <w:rPr>
            <w:rFonts w:ascii="Cambria Math" w:eastAsiaTheme="minorEastAsia" w:hAnsi="Cambria Math" w:cs="Times New Roman"/>
            <w:sz w:val="28"/>
            <w:szCs w:val="28"/>
            <w:lang w:val="kk-KZ"/>
          </w:rPr>
          <m:t>(A)</m:t>
        </m:r>
      </m:oMath>
      <w:r w:rsidRPr="00094DE9">
        <w:rPr>
          <w:rFonts w:ascii="Times New Roman" w:eastAsiaTheme="minorEastAsia" w:hAnsi="Times New Roman" w:cs="Times New Roman"/>
          <w:sz w:val="28"/>
          <w:szCs w:val="28"/>
          <w:lang w:val="kk-KZ"/>
        </w:rPr>
        <w:t xml:space="preserve"> теориясының моделі болып табылады. Сонымен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Th</m:t>
            </m:r>
          </m:e>
          <m:sub>
            <m:r>
              <w:rPr>
                <w:rFonts w:ascii="Cambria Math" w:eastAsiaTheme="minorEastAsia" w:hAnsi="Cambria Math" w:cs="Times New Roman"/>
                <w:sz w:val="28"/>
                <w:szCs w:val="28"/>
                <w:lang w:val="kk-KZ"/>
              </w:rPr>
              <m:t>∀∃</m:t>
            </m:r>
          </m:sub>
        </m:sSub>
        <m:r>
          <m:rPr>
            <m:scr m:val="script"/>
          </m:rPr>
          <w:rPr>
            <w:rFonts w:ascii="Cambria Math" w:eastAsiaTheme="minorEastAsia" w:hAnsi="Cambria Math" w:cs="Times New Roman"/>
            <w:sz w:val="28"/>
            <w:szCs w:val="28"/>
            <w:lang w:val="kk-KZ"/>
          </w:rPr>
          <m:t>(A)</m:t>
        </m:r>
      </m:oMath>
      <w:r w:rsidRPr="00094DE9">
        <w:rPr>
          <w:rFonts w:ascii="Times New Roman" w:eastAsiaTheme="minorEastAsia" w:hAnsi="Times New Roman" w:cs="Times New Roman"/>
          <w:sz w:val="28"/>
          <w:szCs w:val="28"/>
          <w:lang w:val="kk-KZ"/>
        </w:rPr>
        <w:t xml:space="preserve"> теориясы амальгама қасиетіне ие екеніне көз жеткіздік. </w:t>
      </w:r>
    </w:p>
    <w:p w14:paraId="28DF86B3"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Айтарлық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бекітілген тілде кейбір йонсондық теория және </w:t>
      </w:r>
      <m:oMath>
        <m:r>
          <w:rPr>
            <w:rFonts w:ascii="Cambria Math" w:hAnsi="Cambria Math" w:cs="Times New Roman"/>
            <w:sz w:val="28"/>
            <w:szCs w:val="28"/>
            <w:lang w:val="kk-KZ"/>
          </w:rPr>
          <m:t>C</m:t>
        </m:r>
      </m:oMath>
      <w:r w:rsidRPr="00094DE9">
        <w:rPr>
          <w:rFonts w:ascii="Times New Roman" w:hAnsi="Times New Roman" w:cs="Times New Roman"/>
          <w:sz w:val="28"/>
          <w:szCs w:val="28"/>
          <w:lang w:val="kk-KZ"/>
        </w:rPr>
        <w:t xml:space="preserve"> оның семантикалық моделі болсын.</w:t>
      </w:r>
    </w:p>
    <w:p w14:paraId="223F521A"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123A60">
        <w:rPr>
          <w:rFonts w:ascii="Times New Roman" w:hAnsi="Times New Roman" w:cs="Times New Roman"/>
          <w:i/>
          <w:iCs/>
          <w:sz w:val="28"/>
          <w:szCs w:val="28"/>
          <w:lang w:val="kk-KZ"/>
        </w:rPr>
        <w:t>Анықтама 1.1.8.</w:t>
      </w:r>
      <w:r w:rsidRPr="00094DE9">
        <w:rPr>
          <w:rFonts w:ascii="Times New Roman" w:hAnsi="Times New Roman" w:cs="Times New Roman"/>
          <w:sz w:val="28"/>
          <w:szCs w:val="28"/>
          <w:lang w:val="kk-KZ"/>
        </w:rPr>
        <w:t xml:space="preserve"> Айтарлық </w:t>
      </w:r>
      <m:oMath>
        <m:r>
          <w:rPr>
            <w:rFonts w:ascii="Cambria Math" w:hAnsi="Cambria Math" w:cs="Times New Roman"/>
            <w:sz w:val="28"/>
            <w:szCs w:val="28"/>
            <w:lang w:val="kk-KZ"/>
          </w:rPr>
          <m:t>X⊆C</m:t>
        </m:r>
      </m:oMath>
      <w:r w:rsidRPr="00094DE9">
        <w:rPr>
          <w:rFonts w:ascii="Times New Roman" w:eastAsiaTheme="minorEastAsia" w:hAnsi="Times New Roman" w:cs="Times New Roman"/>
          <w:sz w:val="28"/>
          <w:szCs w:val="28"/>
          <w:lang w:val="kk-KZ"/>
        </w:rPr>
        <w:t xml:space="preserve"> болсын. Біз </w:t>
      </w:r>
      <m:oMath>
        <m:r>
          <w:rPr>
            <w:rFonts w:ascii="Cambria Math" w:hAnsi="Cambria Math" w:cs="Times New Roman"/>
            <w:sz w:val="28"/>
            <w:szCs w:val="28"/>
            <w:lang w:val="kk-KZ"/>
          </w:rPr>
          <m:t>X</m:t>
        </m:r>
      </m:oMath>
      <w:r w:rsidRPr="00094DE9">
        <w:rPr>
          <w:rFonts w:ascii="Times New Roman" w:eastAsiaTheme="minorEastAsia" w:hAnsi="Times New Roman" w:cs="Times New Roman"/>
          <w:sz w:val="28"/>
          <w:szCs w:val="28"/>
          <w:lang w:val="kk-KZ"/>
        </w:rPr>
        <w:t xml:space="preserve"> жиынын </w:t>
      </w:r>
      <m:oMath>
        <m:r>
          <w:rPr>
            <w:rFonts w:ascii="Cambria Math" w:hAnsi="Cambria Math" w:cs="Times New Roman"/>
            <w:sz w:val="28"/>
            <w:szCs w:val="28"/>
            <w:lang w:val="kk-KZ"/>
          </w:rPr>
          <m:t>C-</m:t>
        </m:r>
      </m:oMath>
      <w:r w:rsidRPr="00094DE9">
        <w:rPr>
          <w:rFonts w:ascii="Times New Roman" w:eastAsiaTheme="minorEastAsia" w:hAnsi="Times New Roman" w:cs="Times New Roman"/>
          <w:sz w:val="28"/>
          <w:szCs w:val="28"/>
          <w:lang w:val="kk-KZ"/>
        </w:rPr>
        <w:t xml:space="preserve">ның </w:t>
      </w:r>
      <m:oMath>
        <m:r>
          <m:rPr>
            <m:sty m:val="p"/>
          </m:rPr>
          <w:rPr>
            <w:rFonts w:ascii="Cambria Math" w:hAnsi="Cambria Math" w:cs="Times New Roman"/>
            <w:sz w:val="28"/>
            <w:szCs w:val="28"/>
            <w:lang w:val="kk-KZ"/>
          </w:rPr>
          <m:t>∇</m:t>
        </m:r>
        <m:r>
          <w:rPr>
            <w:rFonts w:ascii="Cambria Math" w:hAnsi="Cambria Math" w:cs="Times New Roman"/>
            <w:sz w:val="28"/>
            <w:szCs w:val="28"/>
            <w:lang w:val="kk-KZ"/>
          </w:rPr>
          <m:t>-cl</m:t>
        </m:r>
      </m:oMath>
      <w:r w:rsidRPr="00094DE9">
        <w:rPr>
          <w:rFonts w:ascii="Times New Roman" w:eastAsiaTheme="minorEastAsia" w:hAnsi="Times New Roman" w:cs="Times New Roman"/>
          <w:sz w:val="28"/>
          <w:szCs w:val="28"/>
          <w:lang w:val="kk-KZ"/>
        </w:rPr>
        <w:t>-йонсондық ішкі жиыны деп айтамыз, егер келесі шарттар орындалса:</w:t>
      </w:r>
    </w:p>
    <w:p w14:paraId="723D7773"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094DE9">
        <w:rPr>
          <w:rFonts w:ascii="Times New Roman" w:eastAsiaTheme="minorEastAsia" w:hAnsi="Times New Roman" w:cs="Times New Roman"/>
          <w:sz w:val="28"/>
          <w:szCs w:val="28"/>
          <w:lang w:val="kk-KZ"/>
        </w:rPr>
        <w:t>1) </w:t>
      </w:r>
      <m:oMath>
        <m:r>
          <w:rPr>
            <w:rFonts w:ascii="Cambria Math" w:hAnsi="Cambria Math" w:cs="Times New Roman"/>
            <w:sz w:val="28"/>
            <w:szCs w:val="28"/>
            <w:lang w:val="kk-KZ"/>
          </w:rPr>
          <m:t>X-</m:t>
        </m:r>
        <m:r>
          <m:rPr>
            <m:sty m:val="p"/>
          </m:rPr>
          <w:rPr>
            <w:rFonts w:ascii="Cambria Math" w:hAnsi="Cambria Math" w:cs="Times New Roman"/>
            <w:sz w:val="28"/>
            <w:szCs w:val="28"/>
            <w:lang w:val="kk-KZ"/>
          </w:rPr>
          <m:t>∇</m:t>
        </m:r>
        <m: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анықталған жиын (ол </w:t>
      </w:r>
      <m:oMath>
        <m:r>
          <m:rPr>
            <m:sty m:val="p"/>
          </m:rP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-дан формула табылады, </w:t>
      </w:r>
      <m:oMath>
        <m:r>
          <w:rPr>
            <w:rFonts w:ascii="Cambria Math" w:hAnsi="Cambria Math" w:cs="Times New Roman"/>
            <w:sz w:val="28"/>
            <w:szCs w:val="28"/>
            <w:lang w:val="kk-KZ"/>
          </w:rPr>
          <m:t>C</m:t>
        </m:r>
      </m:oMath>
      <w:r w:rsidRPr="00094DE9">
        <w:rPr>
          <w:rFonts w:ascii="Times New Roman" w:eastAsiaTheme="minorEastAsia" w:hAnsi="Times New Roman" w:cs="Times New Roman"/>
          <w:sz w:val="28"/>
          <w:szCs w:val="28"/>
          <w:lang w:val="kk-KZ"/>
        </w:rPr>
        <w:t xml:space="preserve"> моделінде шешімі </w:t>
      </w:r>
      <m:oMath>
        <m:r>
          <w:rPr>
            <w:rFonts w:ascii="Cambria Math" w:hAnsi="Cambria Math" w:cs="Times New Roman"/>
            <w:sz w:val="28"/>
            <w:szCs w:val="28"/>
            <w:lang w:val="kk-KZ"/>
          </w:rPr>
          <m:t>X</m:t>
        </m:r>
      </m:oMath>
      <w:r w:rsidRPr="00094DE9">
        <w:rPr>
          <w:rFonts w:ascii="Times New Roman" w:eastAsiaTheme="minorEastAsia" w:hAnsi="Times New Roman" w:cs="Times New Roman"/>
          <w:sz w:val="28"/>
          <w:szCs w:val="28"/>
          <w:lang w:val="kk-KZ"/>
        </w:rPr>
        <w:t xml:space="preserve"> жиыны болатын, мұндағы  </w:t>
      </w:r>
      <m:oMath>
        <m:r>
          <m:rPr>
            <m:sty m:val="p"/>
          </m:rPr>
          <w:rPr>
            <w:rFonts w:ascii="Cambria Math" w:hAnsi="Cambria Math" w:cs="Times New Roman"/>
            <w:sz w:val="28"/>
            <w:szCs w:val="28"/>
            <w:lang w:val="kk-KZ"/>
          </w:rPr>
          <m:t>∇</m:t>
        </m:r>
        <m:r>
          <w:rPr>
            <w:rFonts w:ascii="Cambria Math" w:hAnsi="Cambria Math" w:cs="Times New Roman"/>
            <w:sz w:val="28"/>
            <w:szCs w:val="28"/>
            <w:lang w:val="kk-KZ"/>
          </w:rPr>
          <m:t>⊆L</m:t>
        </m:r>
      </m:oMath>
      <w:r w:rsidRPr="00094DE9">
        <w:rPr>
          <w:rFonts w:ascii="Times New Roman" w:eastAsiaTheme="minorEastAsia" w:hAnsi="Times New Roman" w:cs="Times New Roman"/>
          <w:sz w:val="28"/>
          <w:szCs w:val="28"/>
          <w:lang w:val="kk-KZ"/>
        </w:rPr>
        <w:t xml:space="preserve">, яғни  </w:t>
      </w:r>
      <m:oMath>
        <m:r>
          <m:rPr>
            <m:sty m:val="p"/>
          </m:rP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формуланың түрі, мысалы </w:t>
      </w:r>
      <m:oMath>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және т.б.);</w:t>
      </w:r>
    </w:p>
    <w:p w14:paraId="3B1C65F9"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094DE9">
        <w:rPr>
          <w:rFonts w:ascii="Times New Roman" w:eastAsiaTheme="minorEastAsia" w:hAnsi="Times New Roman" w:cs="Times New Roman"/>
          <w:sz w:val="28"/>
          <w:szCs w:val="28"/>
          <w:lang w:val="kk-KZ"/>
        </w:rPr>
        <w:t>2) </w:t>
      </w:r>
      <m:oMath>
        <m:r>
          <w:rPr>
            <w:rFonts w:ascii="Cambria Math" w:eastAsiaTheme="minorEastAsia" w:hAnsi="Cambria Math" w:cs="Times New Roman"/>
            <w:sz w:val="28"/>
            <w:szCs w:val="28"/>
            <w:lang w:val="kk-KZ"/>
          </w:rPr>
          <m:t>cl</m:t>
        </m:r>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X</m:t>
            </m:r>
          </m:e>
        </m:d>
        <m:r>
          <w:rPr>
            <w:rFonts w:ascii="Cambria Math" w:eastAsiaTheme="minorEastAsia" w:hAnsi="Cambria Math" w:cs="Times New Roman"/>
            <w:sz w:val="28"/>
            <w:szCs w:val="28"/>
            <w:lang w:val="kk-KZ"/>
          </w:rPr>
          <m:t>=M, M∈</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мұндағы </w:t>
      </w:r>
      <m:oMath>
        <m:r>
          <w:rPr>
            <w:rFonts w:ascii="Cambria Math" w:eastAsiaTheme="minorEastAsia" w:hAnsi="Cambria Math" w:cs="Times New Roman"/>
            <w:sz w:val="28"/>
            <w:szCs w:val="28"/>
            <w:lang w:val="kk-KZ"/>
          </w:rPr>
          <m:t>cl-</m:t>
        </m:r>
        <m:r>
          <w:rPr>
            <w:rFonts w:ascii="Cambria Math" w:hAnsi="Cambria Math" w:cs="Times New Roman"/>
            <w:sz w:val="28"/>
            <w:szCs w:val="28"/>
            <w:lang w:val="kk-KZ"/>
          </w:rPr>
          <m:t xml:space="preserve"> C </m:t>
        </m:r>
      </m:oMath>
      <w:r w:rsidRPr="00094DE9">
        <w:rPr>
          <w:rFonts w:ascii="Times New Roman" w:eastAsiaTheme="minorEastAsia" w:hAnsi="Times New Roman" w:cs="Times New Roman"/>
          <w:sz w:val="28"/>
          <w:szCs w:val="28"/>
          <w:lang w:val="kk-KZ"/>
        </w:rPr>
        <w:t xml:space="preserve">арқылы алғашқы геометрияны беретін [5; 289]  тұйықталу операторы (мысалы </w:t>
      </w:r>
      <m:oMath>
        <m:r>
          <w:rPr>
            <w:rFonts w:ascii="Cambria Math" w:eastAsiaTheme="minorEastAsia" w:hAnsi="Cambria Math" w:cs="Times New Roman"/>
            <w:sz w:val="28"/>
            <w:szCs w:val="28"/>
            <w:lang w:val="kk-KZ"/>
          </w:rPr>
          <m:t>cl=acl</m:t>
        </m:r>
      </m:oMath>
      <w:r w:rsidRPr="00094DE9">
        <w:rPr>
          <w:rFonts w:ascii="Times New Roman" w:eastAsiaTheme="minorEastAsia" w:hAnsi="Times New Roman" w:cs="Times New Roman"/>
          <w:sz w:val="28"/>
          <w:szCs w:val="28"/>
          <w:lang w:val="kk-KZ"/>
        </w:rPr>
        <w:t xml:space="preserve"> немесе </w:t>
      </w:r>
      <m:oMath>
        <m:r>
          <w:rPr>
            <w:rFonts w:ascii="Cambria Math" w:eastAsiaTheme="minorEastAsia" w:hAnsi="Cambria Math" w:cs="Times New Roman"/>
            <w:sz w:val="28"/>
            <w:szCs w:val="28"/>
            <w:lang w:val="kk-KZ"/>
          </w:rPr>
          <m:t>cl=dcl</m:t>
        </m:r>
      </m:oMath>
      <w:r w:rsidRPr="00094DE9">
        <w:rPr>
          <w:rFonts w:ascii="Times New Roman" w:eastAsiaTheme="minorEastAsia" w:hAnsi="Times New Roman" w:cs="Times New Roman"/>
          <w:sz w:val="28"/>
          <w:szCs w:val="28"/>
          <w:lang w:val="kk-KZ"/>
        </w:rPr>
        <w:t>).</w:t>
      </w:r>
    </w:p>
    <w:p w14:paraId="4B80CA36"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123A60">
        <w:rPr>
          <w:rFonts w:ascii="Times New Roman" w:hAnsi="Times New Roman" w:cs="Times New Roman"/>
          <w:i/>
          <w:iCs/>
          <w:sz w:val="28"/>
          <w:szCs w:val="28"/>
          <w:lang w:val="kk-KZ"/>
        </w:rPr>
        <w:t>Лемма 1.1.3.</w:t>
      </w:r>
      <w:r w:rsidRPr="00094DE9">
        <w:rPr>
          <w:rFonts w:ascii="Times New Roman" w:hAnsi="Times New Roman" w:cs="Times New Roman"/>
          <w:sz w:val="28"/>
          <w:szCs w:val="28"/>
          <w:lang w:val="kk-KZ"/>
        </w:rPr>
        <w:t xml:space="preserve"> Айтарлық </w:t>
      </w:r>
      <m:oMath>
        <m:r>
          <w:rPr>
            <w:rFonts w:ascii="Cambria Math" w:hAnsi="Cambria Math" w:cs="Times New Roman"/>
            <w:sz w:val="28"/>
            <w:szCs w:val="28"/>
            <w:lang w:val="kk-KZ"/>
          </w:rPr>
          <m:t>T-</m:t>
        </m:r>
      </m:oMath>
      <w:r w:rsidRPr="00094DE9">
        <w:rPr>
          <w:rFonts w:ascii="Times New Roman" w:eastAsiaTheme="minorEastAsia" w:hAnsi="Times New Roman" w:cs="Times New Roman"/>
          <w:sz w:val="28"/>
          <w:szCs w:val="28"/>
          <w:lang w:val="kk-KZ"/>
        </w:rPr>
        <w:t xml:space="preserve">йонсондық теория болсын,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оның экзистенциалды тұйық модельдер класы. Онда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rPr>
              <m:t>h</m:t>
            </m:r>
          </m:e>
          <m:sub>
            <m:r>
              <w:rPr>
                <w:rFonts w:ascii="Cambria Math" w:eastAsiaTheme="minorEastAsia" w:hAnsi="Cambria Math" w:cs="Times New Roman"/>
                <w:sz w:val="28"/>
                <w:szCs w:val="28"/>
                <w:lang w:val="kk-KZ"/>
              </w:rPr>
              <m:t>∀∃</m:t>
            </m:r>
          </m:sub>
        </m:sSub>
        <m:r>
          <w:rPr>
            <w:rFonts w:ascii="Cambria Math" w:eastAsiaTheme="minorEastAsia" w:hAnsi="Cambria Math" w:cs="Times New Roman"/>
            <w:sz w:val="28"/>
            <w:szCs w:val="28"/>
            <w:lang w:val="kk-KZ"/>
          </w:rPr>
          <m:t>(A)</m:t>
        </m:r>
      </m:oMath>
      <w:r w:rsidRPr="00094DE9">
        <w:rPr>
          <w:rFonts w:ascii="Times New Roman" w:eastAsiaTheme="minorEastAsia" w:hAnsi="Times New Roman" w:cs="Times New Roman"/>
          <w:sz w:val="28"/>
          <w:szCs w:val="28"/>
          <w:lang w:val="kk-KZ"/>
        </w:rPr>
        <w:t xml:space="preserve"> теориясы кез келген</w:t>
      </w:r>
      <w:r w:rsidRPr="00094DE9">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lang w:val="kk-KZ"/>
          </w:rPr>
          <m:t>A∈</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oMath>
      <w:r w:rsidRPr="00094DE9">
        <w:rPr>
          <w:rFonts w:ascii="Times New Roman" w:eastAsiaTheme="minorEastAsia" w:hAnsi="Times New Roman" w:cs="Times New Roman"/>
          <w:sz w:val="28"/>
          <w:szCs w:val="28"/>
          <w:lang w:val="kk-KZ"/>
        </w:rPr>
        <w:t xml:space="preserve"> моделі үшін йонсондық теория болып табылады.  </w:t>
      </w:r>
    </w:p>
    <w:p w14:paraId="26DA61C5" w14:textId="77777777" w:rsidR="00FB4306" w:rsidRDefault="00FB4306" w:rsidP="00FB4306">
      <w:pPr>
        <w:ind w:firstLine="454"/>
        <w:jc w:val="both"/>
        <w:rPr>
          <w:rFonts w:ascii="Times New Roman" w:eastAsiaTheme="minorEastAsia" w:hAnsi="Times New Roman" w:cs="Times New Roman"/>
          <w:sz w:val="28"/>
          <w:szCs w:val="28"/>
          <w:lang w:val="kk-KZ"/>
        </w:rPr>
      </w:pPr>
      <w:r w:rsidRPr="00094DE9">
        <w:rPr>
          <w:rFonts w:ascii="Times New Roman" w:eastAsiaTheme="minorEastAsia" w:hAnsi="Times New Roman" w:cs="Times New Roman"/>
          <w:sz w:val="28"/>
          <w:szCs w:val="28"/>
          <w:lang w:val="kk-KZ"/>
        </w:rPr>
        <w:t>Дәлелдеуін [</w:t>
      </w:r>
      <w:r w:rsidRPr="00473ECB">
        <w:rPr>
          <w:rFonts w:ascii="Times New Roman" w:eastAsiaTheme="minorEastAsia" w:hAnsi="Times New Roman" w:cs="Times New Roman"/>
          <w:sz w:val="28"/>
          <w:szCs w:val="28"/>
          <w:lang w:val="kk-KZ"/>
        </w:rPr>
        <w:t>4, 11</w:t>
      </w:r>
      <w:r w:rsidRPr="00094DE9">
        <w:rPr>
          <w:rFonts w:ascii="Times New Roman" w:eastAsiaTheme="minorEastAsia" w:hAnsi="Times New Roman" w:cs="Times New Roman"/>
          <w:sz w:val="28"/>
          <w:szCs w:val="28"/>
          <w:lang w:val="kk-KZ"/>
        </w:rPr>
        <w:t>] жұмыстардан қарауға болады.</w:t>
      </w:r>
    </w:p>
    <w:p w14:paraId="5AB175DA" w14:textId="77777777" w:rsidR="00FB4306" w:rsidRPr="00094DE9" w:rsidRDefault="00FB4306" w:rsidP="00CD0E21">
      <w:pPr>
        <w:jc w:val="both"/>
        <w:rPr>
          <w:rFonts w:ascii="Times New Roman" w:eastAsiaTheme="minorEastAsia" w:hAnsi="Times New Roman" w:cs="Times New Roman"/>
          <w:sz w:val="28"/>
          <w:szCs w:val="28"/>
          <w:lang w:val="kk-KZ"/>
        </w:rPr>
      </w:pPr>
    </w:p>
    <w:p w14:paraId="65031B9D" w14:textId="77777777" w:rsidR="00FB4306" w:rsidRPr="00123A60" w:rsidRDefault="00FB4306" w:rsidP="00FB4306">
      <w:pPr>
        <w:pStyle w:val="2"/>
        <w:spacing w:before="0"/>
        <w:ind w:right="0" w:firstLine="454"/>
        <w:jc w:val="left"/>
        <w:rPr>
          <w:rFonts w:ascii="Times New Roman" w:hAnsi="Times New Roman" w:cs="Times New Roman"/>
          <w:lang w:val="kk-KZ"/>
        </w:rPr>
      </w:pPr>
      <w:r w:rsidRPr="00123A60">
        <w:rPr>
          <w:rFonts w:ascii="Times New Roman" w:hAnsi="Times New Roman" w:cs="Times New Roman"/>
          <w:lang w:val="kk-KZ"/>
        </w:rPr>
        <w:t>1.2 Йонсондық спектр және оның қасиеті</w:t>
      </w:r>
    </w:p>
    <w:p w14:paraId="582740D3" w14:textId="77777777" w:rsidR="00474774" w:rsidRPr="00474774" w:rsidRDefault="00474774" w:rsidP="00474774">
      <w:pPr>
        <w:ind w:firstLine="426"/>
        <w:jc w:val="both"/>
        <w:rPr>
          <w:rFonts w:ascii="Times New Roman" w:hAnsi="Times New Roman" w:cs="Times New Roman"/>
          <w:sz w:val="28"/>
          <w:szCs w:val="28"/>
          <w:lang w:val="kk-KZ"/>
        </w:rPr>
      </w:pPr>
      <w:r w:rsidRPr="00474774">
        <w:rPr>
          <w:rFonts w:ascii="Times New Roman" w:hAnsi="Times New Roman" w:cs="Times New Roman"/>
          <w:sz w:val="28"/>
          <w:szCs w:val="28"/>
          <w:lang w:val="kk-KZ"/>
        </w:rPr>
        <w:t xml:space="preserve">Айтарлық </w:t>
      </w:r>
      <m:oMath>
        <m:r>
          <w:rPr>
            <w:rFonts w:ascii="Cambria Math" w:hAnsi="Cambria Math" w:cs="Times New Roman"/>
            <w:sz w:val="28"/>
            <w:szCs w:val="28"/>
            <w:lang w:val="kk-KZ"/>
          </w:rPr>
          <m:t>σ-</m:t>
        </m:r>
      </m:oMath>
      <w:r w:rsidRPr="00474774">
        <w:rPr>
          <w:rFonts w:ascii="Times New Roman" w:hAnsi="Times New Roman" w:cs="Times New Roman"/>
          <w:sz w:val="28"/>
          <w:szCs w:val="28"/>
          <w:lang w:val="kk-KZ"/>
        </w:rPr>
        <w:t xml:space="preserve">кейбір сигнатура, </w:t>
      </w:r>
      <m:oMath>
        <m:r>
          <w:rPr>
            <w:rFonts w:ascii="Cambria Math" w:hAnsi="Cambria Math" w:cs="Times New Roman"/>
            <w:sz w:val="28"/>
            <w:szCs w:val="28"/>
            <w:lang w:val="kk-KZ"/>
          </w:rPr>
          <m:t>L-σ</m:t>
        </m:r>
      </m:oMath>
      <w:r w:rsidRPr="00474774">
        <w:rPr>
          <w:rFonts w:ascii="Times New Roman" w:hAnsi="Times New Roman" w:cs="Times New Roman"/>
          <w:sz w:val="28"/>
          <w:szCs w:val="28"/>
          <w:lang w:val="kk-KZ"/>
        </w:rPr>
        <w:t xml:space="preserve"> сигнатурасының барлық формулаларының жиыны, басқаша айтқанда осы тілдің сигнатурасы болсын. Айтарлық </w:t>
      </w:r>
      <m:oMath>
        <m:r>
          <m:rPr>
            <m:scr m:val="script"/>
          </m:rPr>
          <w:rPr>
            <w:rFonts w:ascii="Cambria Math" w:hAnsi="Cambria Math" w:cs="Times New Roman"/>
            <w:sz w:val="28"/>
            <w:szCs w:val="28"/>
            <w:lang w:val="kk-KZ"/>
          </w:rPr>
          <m:t>A-</m:t>
        </m:r>
        <m:r>
          <w:rPr>
            <w:rFonts w:ascii="Cambria Math" w:hAnsi="Cambria Math" w:cs="Times New Roman"/>
            <w:sz w:val="28"/>
            <w:szCs w:val="28"/>
            <w:lang w:val="kk-KZ"/>
          </w:rPr>
          <m:t>σ</m:t>
        </m:r>
      </m:oMath>
      <w:r w:rsidRPr="00474774">
        <w:rPr>
          <w:rFonts w:ascii="Times New Roman" w:hAnsi="Times New Roman" w:cs="Times New Roman"/>
          <w:sz w:val="28"/>
          <w:szCs w:val="28"/>
          <w:lang w:val="kk-KZ"/>
        </w:rPr>
        <w:t xml:space="preserve"> сигнатураның кез келген моделі болсын, яғни </w:t>
      </w:r>
      <m:oMath>
        <m:r>
          <m:rPr>
            <m:scr m:val="script"/>
          </m:rPr>
          <w:rPr>
            <w:rFonts w:ascii="Cambria Math" w:hAnsi="Cambria Math" w:cs="Times New Roman"/>
            <w:sz w:val="28"/>
            <w:szCs w:val="28"/>
            <w:lang w:val="kk-KZ"/>
          </w:rPr>
          <m:t>A∈</m:t>
        </m:r>
        <m:r>
          <w:rPr>
            <w:rFonts w:ascii="Cambria Math" w:hAnsi="Cambria Math" w:cs="Times New Roman"/>
            <w:sz w:val="28"/>
            <w:szCs w:val="28"/>
            <w:lang w:val="kk-KZ"/>
          </w:rPr>
          <m:t>Modσ</m:t>
        </m:r>
      </m:oMath>
      <w:r w:rsidRPr="00474774">
        <w:rPr>
          <w:rFonts w:ascii="Times New Roman" w:hAnsi="Times New Roman" w:cs="Times New Roman"/>
          <w:sz w:val="28"/>
          <w:szCs w:val="28"/>
          <w:lang w:val="kk-KZ"/>
        </w:rPr>
        <w:t xml:space="preserve">. </w:t>
      </w:r>
      <m:oMath>
        <m:r>
          <m:rPr>
            <m:scr m:val="script"/>
          </m:rPr>
          <w:rPr>
            <w:rFonts w:ascii="Cambria Math" w:hAnsi="Cambria Math" w:cs="Times New Roman"/>
            <w:sz w:val="28"/>
            <w:szCs w:val="28"/>
            <w:lang w:val="kk-KZ"/>
          </w:rPr>
          <m:t>A</m:t>
        </m:r>
      </m:oMath>
      <w:r w:rsidRPr="00474774">
        <w:rPr>
          <w:rFonts w:ascii="Times New Roman" w:hAnsi="Times New Roman" w:cs="Times New Roman"/>
          <w:sz w:val="28"/>
          <w:szCs w:val="28"/>
          <w:lang w:val="kk-KZ"/>
        </w:rPr>
        <w:t xml:space="preserve"> моделінің йонсондық спектрі деп келесі жиынды айтамыз:</w:t>
      </w:r>
    </w:p>
    <w:p w14:paraId="74EEB2CB" w14:textId="77777777" w:rsidR="00474774" w:rsidRPr="00474774" w:rsidRDefault="00474774" w:rsidP="00474774">
      <w:pPr>
        <w:ind w:firstLine="426"/>
        <w:jc w:val="both"/>
        <w:rPr>
          <w:rFonts w:ascii="Times New Roman" w:hAnsi="Times New Roman" w:cs="Times New Roman"/>
          <w:sz w:val="28"/>
          <w:szCs w:val="28"/>
          <w:lang w:val="kk-KZ"/>
        </w:rPr>
      </w:pPr>
    </w:p>
    <w:p w14:paraId="044E1547" w14:textId="77777777" w:rsidR="00474774" w:rsidRPr="00474774" w:rsidRDefault="00474774" w:rsidP="00474774">
      <w:pPr>
        <w:ind w:firstLine="426"/>
        <w:jc w:val="center"/>
        <w:rPr>
          <w:rFonts w:ascii="Times New Roman" w:hAnsi="Times New Roman" w:cs="Times New Roman"/>
          <w:i/>
          <w:sz w:val="28"/>
          <w:szCs w:val="28"/>
          <w:lang w:val="kk-KZ"/>
        </w:rPr>
      </w:pPr>
      <w:bookmarkStart w:id="1" w:name="_Hlk157024464"/>
      <m:oMath>
        <m:r>
          <w:rPr>
            <w:rFonts w:ascii="Cambria Math" w:hAnsi="Cambria Math" w:cs="Times New Roman"/>
            <w:sz w:val="28"/>
            <w:szCs w:val="28"/>
            <w:lang w:val="kk-KZ"/>
          </w:rPr>
          <m:t>JSp</m:t>
        </m:r>
        <m:d>
          <m:dPr>
            <m:ctrlPr>
              <w:rPr>
                <w:rFonts w:ascii="Cambria Math" w:hAnsi="Cambria Math" w:cs="Times New Roman"/>
                <w:i/>
                <w:sz w:val="28"/>
                <w:szCs w:val="28"/>
                <w:lang w:val="en-US"/>
              </w:rPr>
            </m:ctrlPr>
          </m:dPr>
          <m:e>
            <m:r>
              <m:rPr>
                <m:scr m:val="script"/>
              </m:rPr>
              <w:rPr>
                <w:rFonts w:ascii="Cambria Math" w:hAnsi="Cambria Math" w:cs="Times New Roman"/>
                <w:sz w:val="28"/>
                <w:szCs w:val="28"/>
                <w:lang w:val="kk-KZ"/>
              </w:rPr>
              <m:t>A</m:t>
            </m:r>
            <m:ctrlPr>
              <w:rPr>
                <w:rFonts w:ascii="Cambria Math" w:hAnsi="Cambria Math" w:cs="Times New Roman"/>
                <w:i/>
                <w:sz w:val="28"/>
                <w:szCs w:val="28"/>
                <w:lang w:val="kk-KZ"/>
              </w:rPr>
            </m:ctrlPr>
          </m:e>
        </m:d>
        <m:r>
          <w:rPr>
            <w:rFonts w:ascii="Cambria Math" w:hAnsi="Cambria Math" w:cs="Times New Roman"/>
            <w:sz w:val="28"/>
            <w:szCs w:val="28"/>
            <w:lang w:val="kk-KZ"/>
          </w:rPr>
          <m:t>={T|T-σ</m:t>
        </m:r>
      </m:oMath>
      <w:r w:rsidRPr="00474774">
        <w:rPr>
          <w:rFonts w:ascii="Times New Roman" w:hAnsi="Times New Roman" w:cs="Times New Roman"/>
          <w:i/>
          <w:sz w:val="28"/>
          <w:szCs w:val="28"/>
          <w:lang w:val="kk-KZ"/>
        </w:rPr>
        <w:t xml:space="preserve"> </w:t>
      </w:r>
      <w:r w:rsidRPr="00474774">
        <w:rPr>
          <w:rFonts w:ascii="Times New Roman" w:hAnsi="Times New Roman" w:cs="Times New Roman"/>
          <w:iCs/>
          <w:sz w:val="28"/>
          <w:szCs w:val="28"/>
          <w:lang w:val="kk-KZ"/>
        </w:rPr>
        <w:t>тіліндегі йонсондық теория және</w:t>
      </w:r>
      <w:r w:rsidRPr="00474774">
        <w:rPr>
          <w:rFonts w:ascii="Times New Roman" w:hAnsi="Times New Roman" w:cs="Times New Roman"/>
          <w:i/>
          <w:sz w:val="28"/>
          <w:szCs w:val="28"/>
          <w:lang w:val="kk-KZ"/>
        </w:rPr>
        <w:t xml:space="preserve"> </w:t>
      </w:r>
      <m:oMath>
        <m:r>
          <m:rPr>
            <m:scr m:val="script"/>
          </m:rPr>
          <w:rPr>
            <w:rFonts w:ascii="Cambria Math" w:hAnsi="Cambria Math" w:cs="Times New Roman"/>
            <w:sz w:val="28"/>
            <w:szCs w:val="28"/>
            <w:lang w:val="kk-KZ"/>
          </w:rPr>
          <m:t>A∈</m:t>
        </m:r>
        <m:r>
          <w:rPr>
            <w:rFonts w:ascii="Cambria Math" w:hAnsi="Cambria Math" w:cs="Times New Roman"/>
            <w:sz w:val="28"/>
            <w:szCs w:val="28"/>
            <w:lang w:val="kk-KZ"/>
          </w:rPr>
          <m:t>ModT}.</m:t>
        </m:r>
      </m:oMath>
    </w:p>
    <w:p w14:paraId="4292FE43" w14:textId="77777777" w:rsidR="00474774" w:rsidRPr="00474774" w:rsidRDefault="00474774" w:rsidP="00474774">
      <w:pPr>
        <w:ind w:firstLine="426"/>
        <w:jc w:val="both"/>
        <w:rPr>
          <w:rFonts w:ascii="Times New Roman" w:hAnsi="Times New Roman" w:cs="Times New Roman"/>
          <w:i/>
          <w:sz w:val="28"/>
          <w:szCs w:val="28"/>
          <w:lang w:val="kk-KZ"/>
        </w:rPr>
      </w:pPr>
    </w:p>
    <w:bookmarkEnd w:id="1"/>
    <w:p w14:paraId="5B6D20F3" w14:textId="77777777" w:rsidR="002E29FF" w:rsidRDefault="00ED4D76" w:rsidP="002E29FF">
      <w:pPr>
        <w:ind w:firstLine="426"/>
        <w:jc w:val="both"/>
        <w:rPr>
          <w:rFonts w:ascii="Times New Roman" w:hAnsi="Times New Roman" w:cs="Times New Roman"/>
          <w:sz w:val="28"/>
          <w:szCs w:val="28"/>
          <w:lang w:val="kk-KZ"/>
        </w:rPr>
      </w:pP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JSp</m:t>
            </m:r>
          </m:e>
          <m:sub>
            <m:r>
              <m:rPr>
                <m:sty m:val="p"/>
              </m:rPr>
              <w:rPr>
                <w:rFonts w:ascii="Cambria Math" w:hAnsi="Cambria Math" w:cs="Times New Roman"/>
                <w:sz w:val="28"/>
                <w:szCs w:val="28"/>
                <w:lang w:val="kk-KZ"/>
              </w:rPr>
              <m:t>Γ</m:t>
            </m:r>
          </m:sub>
        </m:sSub>
        <m:d>
          <m:dPr>
            <m:ctrlPr>
              <w:rPr>
                <w:rFonts w:ascii="Cambria Math" w:hAnsi="Cambria Math" w:cs="Times New Roman"/>
                <w:i/>
                <w:sz w:val="28"/>
                <w:szCs w:val="28"/>
                <w:lang w:val="en-US"/>
              </w:rPr>
            </m:ctrlPr>
          </m:dPr>
          <m:e>
            <m:r>
              <m:rPr>
                <m:scr m:val="script"/>
              </m:rPr>
              <w:rPr>
                <w:rFonts w:ascii="Cambria Math" w:hAnsi="Cambria Math" w:cs="Times New Roman"/>
                <w:sz w:val="28"/>
                <w:szCs w:val="28"/>
                <w:lang w:val="kk-KZ"/>
              </w:rPr>
              <m:t>A</m:t>
            </m:r>
            <m:ctrlPr>
              <w:rPr>
                <w:rFonts w:ascii="Cambria Math" w:hAnsi="Cambria Math" w:cs="Times New Roman"/>
                <w:i/>
                <w:sz w:val="28"/>
                <w:szCs w:val="28"/>
                <w:lang w:val="kk-KZ"/>
              </w:rPr>
            </m:ctrlPr>
          </m:e>
        </m:d>
        <m:r>
          <w:rPr>
            <w:rFonts w:ascii="Cambria Math" w:hAnsi="Cambria Math" w:cs="Times New Roman"/>
            <w:sz w:val="28"/>
            <w:szCs w:val="28"/>
            <w:lang w:val="kk-KZ"/>
          </w:rPr>
          <m:t>={</m:t>
        </m:r>
        <m:r>
          <w:rPr>
            <w:rFonts w:ascii="Cambria Math" w:hAnsi="Cambria Math" w:cs="Times New Roman"/>
            <w:sz w:val="28"/>
            <w:szCs w:val="28"/>
            <w:lang w:val="kk-KZ"/>
          </w:rPr>
          <m:t>T</m:t>
        </m:r>
        <m:r>
          <w:rPr>
            <w:rFonts w:ascii="Cambria Math" w:hAnsi="Cambria Math" w:cs="Times New Roman"/>
            <w:sz w:val="28"/>
            <w:szCs w:val="28"/>
            <w:lang w:val="kk-KZ"/>
          </w:rPr>
          <m:t>|</m:t>
        </m:r>
        <m:r>
          <w:rPr>
            <w:rFonts w:ascii="Cambria Math" w:hAnsi="Cambria Math" w:cs="Times New Roman"/>
            <w:sz w:val="28"/>
            <w:szCs w:val="28"/>
            <w:lang w:val="kk-KZ"/>
          </w:rPr>
          <m:t>T</m:t>
        </m:r>
        <m:r>
          <w:rPr>
            <w:rFonts w:ascii="Cambria Math" w:hAnsi="Cambria Math" w:cs="Times New Roman"/>
            <w:sz w:val="28"/>
            <w:szCs w:val="28"/>
            <w:lang w:val="kk-KZ"/>
          </w:rPr>
          <m:t>-</m:t>
        </m:r>
        <m:r>
          <w:rPr>
            <w:rFonts w:ascii="Cambria Math" w:hAnsi="Cambria Math" w:cs="Times New Roman"/>
            <w:sz w:val="28"/>
            <w:szCs w:val="28"/>
            <w:lang w:val="kk-KZ"/>
          </w:rPr>
          <m:t>σ</m:t>
        </m:r>
      </m:oMath>
      <w:r w:rsidR="00474774" w:rsidRPr="00474774">
        <w:rPr>
          <w:rFonts w:ascii="Times New Roman" w:hAnsi="Times New Roman" w:cs="Times New Roman"/>
          <w:i/>
          <w:sz w:val="28"/>
          <w:szCs w:val="28"/>
          <w:lang w:val="kk-KZ"/>
        </w:rPr>
        <w:t xml:space="preserve"> </w:t>
      </w:r>
      <w:r w:rsidR="00474774" w:rsidRPr="00474774">
        <w:rPr>
          <w:rFonts w:ascii="Times New Roman" w:hAnsi="Times New Roman" w:cs="Times New Roman"/>
          <w:iCs/>
          <w:sz w:val="28"/>
          <w:szCs w:val="28"/>
          <w:lang w:val="kk-KZ"/>
        </w:rPr>
        <w:t xml:space="preserve">тіліндегі </w:t>
      </w:r>
      <m:oMath>
        <m:r>
          <m:rPr>
            <m:sty m:val="p"/>
          </m:rPr>
          <w:rPr>
            <w:rFonts w:ascii="Cambria Math" w:hAnsi="Cambria Math" w:cs="Times New Roman"/>
            <w:sz w:val="28"/>
            <w:szCs w:val="28"/>
            <w:lang w:val="kk-KZ"/>
          </w:rPr>
          <m:t>Γ</m:t>
        </m:r>
      </m:oMath>
      <w:r w:rsidR="00474774" w:rsidRPr="00474774">
        <w:rPr>
          <w:rFonts w:ascii="Times New Roman" w:hAnsi="Times New Roman" w:cs="Times New Roman"/>
          <w:iCs/>
          <w:sz w:val="28"/>
          <w:szCs w:val="28"/>
          <w:lang w:val="kk-KZ"/>
        </w:rPr>
        <w:t>-толық йонсондық теория және</w:t>
      </w:r>
      <w:r w:rsidR="00474774" w:rsidRPr="00474774">
        <w:rPr>
          <w:rFonts w:ascii="Times New Roman" w:hAnsi="Times New Roman" w:cs="Times New Roman"/>
          <w:i/>
          <w:sz w:val="28"/>
          <w:szCs w:val="28"/>
          <w:lang w:val="kk-KZ"/>
        </w:rPr>
        <w:t xml:space="preserve"> </w:t>
      </w:r>
      <m:oMath>
        <m:r>
          <m:rPr>
            <m:scr m:val="script"/>
          </m:rPr>
          <w:rPr>
            <w:rFonts w:ascii="Cambria Math" w:hAnsi="Cambria Math" w:cs="Times New Roman"/>
            <w:sz w:val="28"/>
            <w:szCs w:val="28"/>
            <w:lang w:val="kk-KZ"/>
          </w:rPr>
          <m:t>A</m:t>
        </m:r>
        <m:r>
          <w:rPr>
            <w:rFonts w:ascii="Cambria Math" w:hAnsi="Cambria Math" w:cs="Times New Roman"/>
            <w:sz w:val="28"/>
            <w:szCs w:val="28"/>
            <w:lang w:val="kk-KZ"/>
          </w:rPr>
          <m:t>∈</m:t>
        </m:r>
        <m:r>
          <w:rPr>
            <w:rFonts w:ascii="Cambria Math" w:hAnsi="Cambria Math" w:cs="Times New Roman"/>
            <w:sz w:val="28"/>
            <w:szCs w:val="28"/>
            <w:lang w:val="kk-KZ"/>
          </w:rPr>
          <m:t>ModT</m:t>
        </m:r>
        <m:r>
          <w:rPr>
            <w:rFonts w:ascii="Cambria Math" w:hAnsi="Cambria Math" w:cs="Times New Roman"/>
            <w:sz w:val="28"/>
            <w:szCs w:val="28"/>
            <w:lang w:val="kk-KZ"/>
          </w:rPr>
          <m:t>},</m:t>
        </m:r>
      </m:oMath>
      <w:r w:rsidR="00474774" w:rsidRPr="00474774">
        <w:rPr>
          <w:rFonts w:ascii="Times New Roman" w:hAnsi="Times New Roman" w:cs="Times New Roman"/>
          <w:i/>
          <w:sz w:val="28"/>
          <w:szCs w:val="28"/>
          <w:lang w:val="kk-KZ"/>
        </w:rPr>
        <w:t xml:space="preserve"> </w:t>
      </w:r>
      <w:r w:rsidR="00474774" w:rsidRPr="00474774">
        <w:rPr>
          <w:rFonts w:ascii="Times New Roman" w:hAnsi="Times New Roman" w:cs="Times New Roman"/>
          <w:iCs/>
          <w:sz w:val="28"/>
          <w:szCs w:val="28"/>
          <w:lang w:val="kk-KZ"/>
        </w:rPr>
        <w:t xml:space="preserve">мұндағы </w:t>
      </w:r>
      <m:oMath>
        <m:r>
          <m:rPr>
            <m:sty m:val="p"/>
          </m:rPr>
          <w:rPr>
            <w:rFonts w:ascii="Cambria Math" w:hAnsi="Cambria Math" w:cs="Times New Roman"/>
            <w:sz w:val="28"/>
            <w:szCs w:val="28"/>
            <w:lang w:val="kk-KZ"/>
          </w:rPr>
          <m:t>Γ</m:t>
        </m:r>
        <m:r>
          <w:rPr>
            <w:rFonts w:ascii="Cambria Math" w:hAnsi="Cambria Math" w:cs="Times New Roman"/>
            <w:sz w:val="28"/>
            <w:szCs w:val="28"/>
            <w:lang w:val="kk-KZ"/>
          </w:rPr>
          <m:t>-</m:t>
        </m:r>
        <m:r>
          <w:rPr>
            <w:rFonts w:ascii="Cambria Math" w:hAnsi="Cambria Math" w:cs="Times New Roman"/>
            <w:sz w:val="28"/>
            <w:szCs w:val="28"/>
            <w:lang w:val="kk-KZ"/>
          </w:rPr>
          <m:t>σ</m:t>
        </m:r>
      </m:oMath>
      <w:r w:rsidR="00474774" w:rsidRPr="00474774">
        <w:rPr>
          <w:rFonts w:ascii="Times New Roman" w:hAnsi="Times New Roman" w:cs="Times New Roman"/>
          <w:sz w:val="28"/>
          <w:szCs w:val="28"/>
          <w:lang w:val="kk-KZ"/>
        </w:rPr>
        <w:t xml:space="preserve"> сигнатураның барлық сөйлемдер жиынын пренекс нормальді түрге келтіргеннен кейінгі пренекстің түрі. </w:t>
      </w:r>
    </w:p>
    <w:p w14:paraId="236286B0" w14:textId="6911656E" w:rsidR="00064CFF" w:rsidRPr="002E29FF" w:rsidRDefault="00474774" w:rsidP="002E29FF">
      <w:pPr>
        <w:ind w:firstLine="426"/>
        <w:jc w:val="both"/>
        <w:rPr>
          <w:rFonts w:ascii="Times New Roman" w:hAnsi="Times New Roman" w:cs="Times New Roman"/>
          <w:sz w:val="28"/>
          <w:szCs w:val="28"/>
          <w:lang w:val="kk-KZ"/>
        </w:rPr>
      </w:pPr>
      <w:r w:rsidRPr="00474774">
        <w:rPr>
          <w:rFonts w:ascii="Times New Roman" w:hAnsi="Times New Roman"/>
          <w:sz w:val="28"/>
          <w:szCs w:val="28"/>
          <w:lang w:val="kk-KZ"/>
        </w:rPr>
        <w:t xml:space="preserve">Теориялар жиынында косеманттылық қатынасы эквиваленттілік қатынас болады. Онда </w:t>
      </w:r>
      <m:oMath>
        <m:r>
          <w:rPr>
            <w:rFonts w:ascii="Cambria Math" w:hAnsi="Cambria Math"/>
            <w:sz w:val="28"/>
            <w:szCs w:val="28"/>
            <w:lang w:val="kk-KZ"/>
          </w:rPr>
          <m:t>JSp</m:t>
        </m:r>
        <m:d>
          <m:dPr>
            <m:ctrlPr>
              <w:rPr>
                <w:rFonts w:ascii="Cambria Math" w:hAnsi="Cambria Math"/>
                <w:i/>
                <w:sz w:val="28"/>
                <w:szCs w:val="28"/>
              </w:rPr>
            </m:ctrlPr>
          </m:dPr>
          <m:e>
            <m:r>
              <m:rPr>
                <m:scr m:val="script"/>
              </m:rPr>
              <w:rPr>
                <w:rFonts w:ascii="Cambria Math" w:hAnsi="Cambria Math"/>
                <w:sz w:val="28"/>
                <w:szCs w:val="28"/>
                <w:lang w:val="kk-KZ"/>
              </w:rPr>
              <m:t>A</m:t>
            </m:r>
            <m:ctrlPr>
              <w:rPr>
                <w:rFonts w:ascii="Cambria Math" w:hAnsi="Cambria Math"/>
                <w:i/>
                <w:sz w:val="28"/>
                <w:szCs w:val="28"/>
                <w:lang w:val="kk-KZ"/>
              </w:rPr>
            </m:ctrlPr>
          </m:e>
        </m:d>
        <m:sSub>
          <m:sSubPr>
            <m:ctrlPr>
              <w:rPr>
                <w:rFonts w:ascii="Cambria Math" w:hAnsi="Cambria Math"/>
                <w:i/>
                <w:sz w:val="28"/>
                <w:szCs w:val="28"/>
                <w:lang w:val="kk-KZ"/>
              </w:rPr>
            </m:ctrlPr>
          </m:sSubPr>
          <m:e>
            <m:r>
              <w:rPr>
                <w:rFonts w:ascii="Cambria Math" w:hAnsi="Cambria Math"/>
                <w:sz w:val="28"/>
                <w:szCs w:val="28"/>
                <w:lang w:val="kk-KZ"/>
              </w:rPr>
              <m:t>/</m:t>
            </m:r>
          </m:e>
          <m:sub>
            <m:r>
              <w:rPr>
                <w:rFonts w:ascii="Cambria Math" w:hAnsi="Cambria Math"/>
                <w:sz w:val="28"/>
                <w:szCs w:val="28"/>
                <w:lang w:val="kk-KZ"/>
              </w:rPr>
              <m:t>⋈</m:t>
            </m:r>
          </m:sub>
        </m:sSub>
        <m:r>
          <w:rPr>
            <w:rFonts w:ascii="Cambria Math" w:hAnsi="Cambria Math"/>
            <w:sz w:val="28"/>
            <w:szCs w:val="28"/>
            <w:lang w:val="kk-KZ"/>
          </w:rPr>
          <m:t>-</m:t>
        </m:r>
      </m:oMath>
      <w:r w:rsidRPr="00474774">
        <w:rPr>
          <w:rFonts w:ascii="Times New Roman" w:hAnsi="Times New Roman"/>
          <w:sz w:val="28"/>
          <w:szCs w:val="28"/>
          <w:lang w:val="kk-KZ"/>
        </w:rPr>
        <w:t xml:space="preserve"> </w:t>
      </w:r>
      <m:oMath>
        <m:r>
          <w:rPr>
            <w:rFonts w:ascii="Cambria Math" w:hAnsi="Cambria Math"/>
            <w:sz w:val="28"/>
            <w:szCs w:val="28"/>
            <w:lang w:val="kk-KZ"/>
          </w:rPr>
          <m:t>⋈</m:t>
        </m:r>
      </m:oMath>
      <w:r w:rsidRPr="00474774">
        <w:rPr>
          <w:rFonts w:ascii="Times New Roman" w:hAnsi="Times New Roman"/>
          <w:sz w:val="28"/>
          <w:szCs w:val="28"/>
          <w:lang w:val="kk-KZ"/>
        </w:rPr>
        <w:t xml:space="preserve"> бойынша </w:t>
      </w:r>
      <m:oMath>
        <m:r>
          <m:rPr>
            <m:scr m:val="script"/>
          </m:rPr>
          <w:rPr>
            <w:rFonts w:ascii="Cambria Math" w:hAnsi="Cambria Math"/>
            <w:sz w:val="28"/>
            <w:szCs w:val="28"/>
            <w:lang w:val="kk-KZ"/>
          </w:rPr>
          <m:t>A</m:t>
        </m:r>
      </m:oMath>
      <w:r w:rsidRPr="00474774">
        <w:rPr>
          <w:rFonts w:ascii="Times New Roman" w:hAnsi="Times New Roman"/>
          <w:sz w:val="28"/>
          <w:szCs w:val="28"/>
          <w:lang w:val="kk-KZ"/>
        </w:rPr>
        <w:t xml:space="preserve"> моделінің йонсондық спектрінің </w:t>
      </w:r>
      <w:r w:rsidR="00064CFF" w:rsidRPr="00972F96">
        <w:rPr>
          <w:rFonts w:ascii="Times New Roman" w:hAnsi="Times New Roman"/>
          <w:sz w:val="28"/>
          <w:szCs w:val="28"/>
          <w:lang w:val="kk-KZ"/>
        </w:rPr>
        <w:t xml:space="preserve">фактор жиыны. Аналогиялық түрде </w:t>
      </w:r>
      <m:oMath>
        <m:sSub>
          <m:sSubPr>
            <m:ctrlPr>
              <w:rPr>
                <w:rFonts w:ascii="Cambria Math" w:hAnsi="Cambria Math"/>
                <w:i/>
                <w:sz w:val="28"/>
                <w:szCs w:val="28"/>
                <w:lang w:val="kk-KZ"/>
              </w:rPr>
            </m:ctrlPr>
          </m:sSubPr>
          <m:e>
            <m:r>
              <w:rPr>
                <w:rFonts w:ascii="Cambria Math" w:hAnsi="Cambria Math"/>
                <w:sz w:val="28"/>
                <w:szCs w:val="28"/>
                <w:lang w:val="kk-KZ"/>
              </w:rPr>
              <m:t>JSp</m:t>
            </m:r>
          </m:e>
          <m:sub>
            <m:r>
              <m:rPr>
                <m:sty m:val="p"/>
              </m:rPr>
              <w:rPr>
                <w:rFonts w:ascii="Cambria Math" w:hAnsi="Cambria Math"/>
                <w:sz w:val="28"/>
                <w:szCs w:val="28"/>
                <w:lang w:val="kk-KZ"/>
              </w:rPr>
              <m:t>Γ</m:t>
            </m:r>
          </m:sub>
        </m:sSub>
        <m:d>
          <m:dPr>
            <m:ctrlPr>
              <w:rPr>
                <w:rFonts w:ascii="Cambria Math" w:hAnsi="Cambria Math"/>
                <w:i/>
                <w:sz w:val="28"/>
                <w:szCs w:val="28"/>
              </w:rPr>
            </m:ctrlPr>
          </m:dPr>
          <m:e>
            <m:r>
              <m:rPr>
                <m:scr m:val="script"/>
              </m:rPr>
              <w:rPr>
                <w:rFonts w:ascii="Cambria Math" w:hAnsi="Cambria Math"/>
                <w:sz w:val="28"/>
                <w:szCs w:val="28"/>
                <w:lang w:val="kk-KZ"/>
              </w:rPr>
              <m:t>A</m:t>
            </m:r>
            <m:ctrlPr>
              <w:rPr>
                <w:rFonts w:ascii="Cambria Math" w:hAnsi="Cambria Math"/>
                <w:i/>
                <w:sz w:val="28"/>
                <w:szCs w:val="28"/>
                <w:lang w:val="kk-KZ"/>
              </w:rPr>
            </m:ctrlPr>
          </m:e>
        </m:d>
        <m:sSub>
          <m:sSubPr>
            <m:ctrlPr>
              <w:rPr>
                <w:rFonts w:ascii="Cambria Math" w:hAnsi="Cambria Math"/>
                <w:i/>
                <w:sz w:val="28"/>
                <w:szCs w:val="28"/>
                <w:lang w:val="kk-KZ"/>
              </w:rPr>
            </m:ctrlPr>
          </m:sSubPr>
          <m:e>
            <m:r>
              <w:rPr>
                <w:rFonts w:ascii="Cambria Math" w:hAnsi="Cambria Math"/>
                <w:sz w:val="28"/>
                <w:szCs w:val="28"/>
                <w:lang w:val="kk-KZ"/>
              </w:rPr>
              <m:t>/</m:t>
            </m:r>
          </m:e>
          <m:sub>
            <m:r>
              <w:rPr>
                <w:rFonts w:ascii="Cambria Math" w:hAnsi="Cambria Math"/>
                <w:sz w:val="28"/>
                <w:szCs w:val="28"/>
                <w:lang w:val="kk-KZ"/>
              </w:rPr>
              <m:t>⋈</m:t>
            </m:r>
          </m:sub>
        </m:sSub>
      </m:oMath>
      <w:r w:rsidR="00064CFF" w:rsidRPr="00972F96">
        <w:rPr>
          <w:rFonts w:ascii="Times New Roman" w:hAnsi="Times New Roman"/>
          <w:sz w:val="28"/>
          <w:szCs w:val="28"/>
          <w:lang w:val="kk-KZ"/>
        </w:rPr>
        <w:t xml:space="preserve"> фактор жиынын қарастыруға болады. </w:t>
      </w:r>
    </w:p>
    <w:p w14:paraId="15D5D187" w14:textId="77777777" w:rsidR="00064CFF" w:rsidRPr="00064CFF" w:rsidRDefault="00064CFF" w:rsidP="00064CFF">
      <w:pPr>
        <w:ind w:firstLine="426"/>
        <w:jc w:val="both"/>
        <w:rPr>
          <w:rFonts w:ascii="Times New Roman" w:hAnsi="Times New Roman" w:cs="Times New Roman"/>
          <w:sz w:val="28"/>
          <w:szCs w:val="28"/>
          <w:lang w:val="kk-KZ"/>
        </w:rPr>
      </w:pPr>
      <w:r w:rsidRPr="00064CFF">
        <w:rPr>
          <w:rFonts w:ascii="Times New Roman" w:hAnsi="Times New Roman" w:cs="Times New Roman"/>
          <w:sz w:val="28"/>
          <w:szCs w:val="28"/>
          <w:lang w:val="kk-KZ"/>
        </w:rPr>
        <w:t xml:space="preserve">Айтарлық </w:t>
      </w:r>
      <m:oMath>
        <m:r>
          <w:rPr>
            <w:rFonts w:ascii="Cambria Math" w:hAnsi="Cambria Math" w:cs="Times New Roman"/>
            <w:sz w:val="28"/>
            <w:szCs w:val="28"/>
            <w:lang w:val="kk-KZ"/>
          </w:rPr>
          <m:t>[T]∈JSp</m:t>
        </m:r>
        <m:d>
          <m:dPr>
            <m:ctrlPr>
              <w:rPr>
                <w:rFonts w:ascii="Cambria Math" w:hAnsi="Cambria Math" w:cs="Times New Roman"/>
                <w:i/>
                <w:sz w:val="28"/>
                <w:szCs w:val="28"/>
                <w:lang w:val="en-US"/>
              </w:rPr>
            </m:ctrlPr>
          </m:dPr>
          <m:e>
            <m:r>
              <m:rPr>
                <m:scr m:val="script"/>
              </m:rPr>
              <w:rPr>
                <w:rFonts w:ascii="Cambria Math" w:hAnsi="Cambria Math" w:cs="Times New Roman"/>
                <w:sz w:val="28"/>
                <w:szCs w:val="28"/>
                <w:lang w:val="kk-KZ"/>
              </w:rPr>
              <m:t>A</m:t>
            </m:r>
            <m:ctrlPr>
              <w:rPr>
                <w:rFonts w:ascii="Cambria Math" w:hAnsi="Cambria Math" w:cs="Times New Roman"/>
                <w:i/>
                <w:sz w:val="28"/>
                <w:szCs w:val="28"/>
                <w:lang w:val="kk-KZ"/>
              </w:rPr>
            </m:ctrlPr>
          </m:e>
        </m:d>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m:t>
            </m:r>
          </m:sub>
        </m:sSub>
      </m:oMath>
      <w:r w:rsidRPr="00064CFF">
        <w:rPr>
          <w:rFonts w:ascii="Times New Roman" w:hAnsi="Times New Roman" w:cs="Times New Roman"/>
          <w:sz w:val="28"/>
          <w:szCs w:val="28"/>
          <w:lang w:val="kk-KZ"/>
        </w:rPr>
        <w:t xml:space="preserve"> болсын. Әрбір </w:t>
      </w:r>
      <m:oMath>
        <m:r>
          <m:rPr>
            <m:sty m:val="p"/>
          </m:rPr>
          <w:rPr>
            <w:rFonts w:ascii="Cambria Math" w:hAnsi="Cambria Math" w:cs="Times New Roman"/>
            <w:sz w:val="28"/>
            <w:szCs w:val="28"/>
            <w:lang w:val="kk-KZ"/>
          </w:rPr>
          <m:t>Δ</m:t>
        </m:r>
        <m:r>
          <w:rPr>
            <w:rFonts w:ascii="Cambria Math" w:hAnsi="Cambria Math" w:cs="Times New Roman"/>
            <w:sz w:val="28"/>
            <w:szCs w:val="28"/>
            <w:lang w:val="kk-KZ"/>
          </w:rPr>
          <m:t>∈[T]</m:t>
        </m:r>
      </m:oMath>
      <w:r w:rsidRPr="00064CFF">
        <w:rPr>
          <w:rFonts w:ascii="Times New Roman" w:hAnsi="Times New Roman" w:cs="Times New Roman"/>
          <w:sz w:val="28"/>
          <w:szCs w:val="28"/>
          <w:lang w:val="kk-KZ"/>
        </w:rPr>
        <w:t xml:space="preserve"> теориясы үшін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m:rPr>
                <m:sty m:val="p"/>
              </m:rPr>
              <w:rPr>
                <w:rFonts w:ascii="Cambria Math" w:hAnsi="Cambria Math" w:cs="Times New Roman"/>
                <w:sz w:val="28"/>
                <w:szCs w:val="28"/>
                <w:lang w:val="kk-KZ"/>
              </w:rPr>
              <m:t>Δ</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T</m:t>
            </m:r>
          </m:sub>
        </m:sSub>
      </m:oMath>
      <w:r w:rsidRPr="00064CFF">
        <w:rPr>
          <w:rFonts w:ascii="Times New Roman" w:hAnsi="Times New Roman" w:cs="Times New Roman"/>
          <w:sz w:val="28"/>
          <w:szCs w:val="28"/>
          <w:lang w:val="kk-KZ"/>
        </w:rPr>
        <w:t xml:space="preserve"> болғандықтан, онда </w:t>
      </w:r>
      <m:oMath>
        <m:r>
          <w:rPr>
            <w:rFonts w:ascii="Cambria Math" w:hAnsi="Cambria Math" w:cs="Times New Roman"/>
            <w:sz w:val="28"/>
            <w:szCs w:val="28"/>
            <w:lang w:val="kk-KZ"/>
          </w:rPr>
          <m:t>[T]</m:t>
        </m:r>
      </m:oMath>
      <w:r w:rsidRPr="00064CFF">
        <w:rPr>
          <w:rFonts w:ascii="Times New Roman" w:hAnsi="Times New Roman" w:cs="Times New Roman"/>
          <w:sz w:val="28"/>
          <w:szCs w:val="28"/>
          <w:lang w:val="kk-KZ"/>
        </w:rPr>
        <w:t xml:space="preserve"> класының семантикалық моделі деп </w:t>
      </w:r>
      <m:oMath>
        <m:r>
          <w:rPr>
            <w:rFonts w:ascii="Cambria Math" w:hAnsi="Cambria Math" w:cs="Times New Roman"/>
            <w:sz w:val="28"/>
            <w:szCs w:val="28"/>
            <w:lang w:val="kk-KZ"/>
          </w:rPr>
          <m:t>T</m:t>
        </m:r>
      </m:oMath>
      <w:r w:rsidRPr="00064CFF">
        <w:rPr>
          <w:rFonts w:ascii="Times New Roman" w:hAnsi="Times New Roman" w:cs="Times New Roman"/>
          <w:sz w:val="28"/>
          <w:szCs w:val="28"/>
          <w:lang w:val="kk-KZ"/>
        </w:rPr>
        <w:t xml:space="preserve"> теориясының семантикалық моделін айтамыз: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[T]</m:t>
            </m:r>
            <m:r>
              <m:rPr>
                <m:sty m:val="p"/>
              </m:rPr>
              <w:rPr>
                <w:rFonts w:ascii="Cambria Math" w:hAnsi="Cambria Math" w:cs="Times New Roman"/>
                <w:sz w:val="28"/>
                <w:szCs w:val="28"/>
                <w:lang w:val="kk-KZ"/>
              </w:rPr>
              <m:t xml:space="preserve"> </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T</m:t>
            </m:r>
          </m:sub>
        </m:sSub>
      </m:oMath>
      <w:r w:rsidRPr="00064CFF">
        <w:rPr>
          <w:rFonts w:ascii="Times New Roman" w:hAnsi="Times New Roman" w:cs="Times New Roman"/>
          <w:sz w:val="28"/>
          <w:szCs w:val="28"/>
          <w:lang w:val="kk-KZ"/>
        </w:rPr>
        <w:t xml:space="preserve">. </w:t>
      </w:r>
      <m:oMath>
        <m:r>
          <w:rPr>
            <w:rFonts w:ascii="Cambria Math" w:hAnsi="Cambria Math" w:cs="Times New Roman"/>
            <w:sz w:val="28"/>
            <w:szCs w:val="28"/>
            <w:lang w:val="kk-KZ"/>
          </w:rPr>
          <m:t>[T]</m:t>
        </m:r>
      </m:oMath>
      <w:r w:rsidRPr="00064CFF">
        <w:rPr>
          <w:rFonts w:ascii="Times New Roman" w:hAnsi="Times New Roman" w:cs="Times New Roman"/>
          <w:sz w:val="28"/>
          <w:szCs w:val="28"/>
          <w:lang w:val="kk-KZ"/>
        </w:rPr>
        <w:t xml:space="preserve"> йонсондық кластың центрі деп оның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[T]</m:t>
            </m:r>
            <m:r>
              <m:rPr>
                <m:sty m:val="p"/>
              </m:rPr>
              <w:rPr>
                <w:rFonts w:ascii="Cambria Math" w:hAnsi="Cambria Math" w:cs="Times New Roman"/>
                <w:sz w:val="28"/>
                <w:szCs w:val="28"/>
                <w:lang w:val="kk-KZ"/>
              </w:rPr>
              <m:t xml:space="preserve"> </m:t>
            </m:r>
          </m:sub>
        </m:sSub>
      </m:oMath>
      <w:r w:rsidRPr="00064CFF">
        <w:rPr>
          <w:rFonts w:ascii="Times New Roman" w:hAnsi="Times New Roman" w:cs="Times New Roman"/>
          <w:sz w:val="28"/>
          <w:szCs w:val="28"/>
          <w:lang w:val="kk-KZ"/>
        </w:rPr>
        <w:t xml:space="preserve"> семантикалық моделінің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r>
          <w:rPr>
            <w:rFonts w:ascii="Cambria Math" w:hAnsi="Cambria Math" w:cs="Times New Roman"/>
            <w:sz w:val="28"/>
            <w:szCs w:val="28"/>
            <w:lang w:val="kk-KZ"/>
          </w:rPr>
          <m:t xml:space="preserve"> </m:t>
        </m:r>
      </m:oMath>
      <w:r w:rsidRPr="00064CFF">
        <w:rPr>
          <w:rFonts w:ascii="Times New Roman" w:hAnsi="Times New Roman" w:cs="Times New Roman"/>
          <w:sz w:val="28"/>
          <w:szCs w:val="28"/>
          <w:lang w:val="kk-KZ"/>
        </w:rPr>
        <w:t xml:space="preserve">элементарлық теориясын айтамыз, яғни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r>
          <w:rPr>
            <w:rFonts w:ascii="Cambria Math" w:hAnsi="Cambria Math" w:cs="Times New Roman"/>
            <w:sz w:val="28"/>
            <w:szCs w:val="28"/>
            <w:lang w:val="kk-KZ"/>
          </w:rPr>
          <m:t>=Th(</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T</m:t>
                </m:r>
              </m:e>
            </m:d>
          </m:sub>
        </m:sSub>
        <m:r>
          <w:rPr>
            <w:rFonts w:ascii="Cambria Math" w:hAnsi="Cambria Math" w:cs="Times New Roman"/>
            <w:sz w:val="28"/>
            <w:szCs w:val="28"/>
            <w:lang w:val="kk-KZ"/>
          </w:rPr>
          <m:t>)</m:t>
        </m:r>
      </m:oMath>
      <w:r w:rsidRPr="00064CFF">
        <w:rPr>
          <w:rFonts w:ascii="Times New Roman" w:hAnsi="Times New Roman" w:cs="Times New Roman"/>
          <w:sz w:val="28"/>
          <w:szCs w:val="28"/>
          <w:lang w:val="kk-KZ"/>
        </w:rPr>
        <w:t xml:space="preserve"> және әрбір </w:t>
      </w:r>
      <m:oMath>
        <m:r>
          <m:rPr>
            <m:sty m:val="p"/>
          </m:rPr>
          <w:rPr>
            <w:rFonts w:ascii="Cambria Math" w:hAnsi="Cambria Math" w:cs="Times New Roman"/>
            <w:sz w:val="28"/>
            <w:szCs w:val="28"/>
            <w:lang w:val="kk-KZ"/>
          </w:rPr>
          <m:t>Δ</m:t>
        </m:r>
      </m:oMath>
      <w:r w:rsidRPr="00064CFF">
        <w:rPr>
          <w:rFonts w:ascii="Times New Roman" w:hAnsi="Times New Roman" w:cs="Times New Roman"/>
          <w:sz w:val="28"/>
          <w:szCs w:val="28"/>
          <w:lang w:val="kk-KZ"/>
        </w:rPr>
        <w:t xml:space="preserve"> үшін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r>
          <w:rPr>
            <w:rFonts w:ascii="Cambria Math" w:hAnsi="Cambria Math" w:cs="Times New Roman"/>
            <w:sz w:val="28"/>
            <w:szCs w:val="28"/>
            <w:lang w:val="kk-KZ"/>
          </w:rPr>
          <m:t>=Th(</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C</m:t>
            </m:r>
          </m:e>
          <m:sub>
            <m:r>
              <m:rPr>
                <m:sty m:val="p"/>
              </m:rPr>
              <w:rPr>
                <w:rFonts w:ascii="Cambria Math" w:hAnsi="Cambria Math" w:cs="Times New Roman"/>
                <w:sz w:val="28"/>
                <w:szCs w:val="28"/>
                <w:lang w:val="kk-KZ"/>
              </w:rPr>
              <m:t>Δ</m:t>
            </m:r>
          </m:sub>
        </m:sSub>
        <m:r>
          <w:rPr>
            <w:rFonts w:ascii="Cambria Math" w:hAnsi="Cambria Math" w:cs="Times New Roman"/>
            <w:sz w:val="28"/>
            <w:szCs w:val="28"/>
            <w:lang w:val="kk-KZ"/>
          </w:rPr>
          <m:t>)</m:t>
        </m:r>
      </m:oMath>
      <w:r w:rsidRPr="00064CFF">
        <w:rPr>
          <w:rFonts w:ascii="Times New Roman" w:hAnsi="Times New Roman" w:cs="Times New Roman"/>
          <w:sz w:val="28"/>
          <w:szCs w:val="28"/>
          <w:lang w:val="kk-KZ"/>
        </w:rPr>
        <w:t xml:space="preserve">. </w:t>
      </w:r>
    </w:p>
    <w:p w14:paraId="46D3D560" w14:textId="77777777" w:rsidR="00064CFF" w:rsidRPr="00064CFF" w:rsidRDefault="00ED4D76" w:rsidP="00064CFF">
      <w:pPr>
        <w:ind w:firstLine="426"/>
        <w:jc w:val="both"/>
        <w:rPr>
          <w:rFonts w:ascii="Times New Roman" w:hAnsi="Times New Roman" w:cs="Times New Roman"/>
          <w:sz w:val="28"/>
          <w:szCs w:val="28"/>
          <w:lang w:val="kk-KZ"/>
        </w:rPr>
      </w:pP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m:t>
            </m:r>
            <m:r>
              <w:rPr>
                <w:rFonts w:ascii="Cambria Math" w:hAnsi="Cambria Math" w:cs="Times New Roman"/>
                <w:sz w:val="28"/>
                <w:szCs w:val="28"/>
                <w:lang w:val="kk-KZ"/>
              </w:rPr>
              <m:t>T</m:t>
            </m:r>
            <m:r>
              <w:rPr>
                <w:rFonts w:ascii="Cambria Math" w:hAnsi="Cambria Math" w:cs="Times New Roman"/>
                <w:sz w:val="28"/>
                <w:szCs w:val="28"/>
                <w:lang w:val="kk-KZ"/>
              </w:rPr>
              <m:t>]</m:t>
            </m:r>
          </m:sub>
        </m:sSub>
        <m:r>
          <w:rPr>
            <w:rFonts w:ascii="Cambria Math" w:hAnsi="Cambria Math" w:cs="Times New Roman"/>
            <w:sz w:val="28"/>
            <w:szCs w:val="28"/>
            <w:lang w:val="kk-KZ"/>
          </w:rPr>
          <m:t>=</m:t>
        </m:r>
        <m:nary>
          <m:naryPr>
            <m:chr m:val="⋃"/>
            <m:limLoc m:val="undOvr"/>
            <m:supHide m:val="1"/>
            <m:ctrlPr>
              <w:rPr>
                <w:rFonts w:ascii="Cambria Math" w:hAnsi="Cambria Math" w:cs="Times New Roman"/>
                <w:i/>
                <w:sz w:val="28"/>
                <w:szCs w:val="28"/>
                <w:lang w:val="en-US"/>
              </w:rPr>
            </m:ctrlPr>
          </m:naryPr>
          <m:sub>
            <m:r>
              <m:rPr>
                <m:sty m:val="p"/>
              </m:rPr>
              <w:rPr>
                <w:rFonts w:ascii="Cambria Math" w:hAnsi="Cambria Math" w:cs="Times New Roman"/>
                <w:sz w:val="28"/>
                <w:szCs w:val="28"/>
                <w:lang w:val="en-US"/>
              </w:rPr>
              <m:t>Δ</m:t>
            </m:r>
            <m:r>
              <w:rPr>
                <w:rFonts w:ascii="Cambria Math" w:hAnsi="Cambria Math" w:cs="Times New Roman"/>
                <w:sz w:val="28"/>
                <w:szCs w:val="28"/>
                <w:lang w:val="kk-KZ"/>
              </w:rPr>
              <m:t>∈[</m:t>
            </m:r>
            <m:r>
              <w:rPr>
                <w:rFonts w:ascii="Cambria Math" w:hAnsi="Cambria Math" w:cs="Times New Roman"/>
                <w:sz w:val="28"/>
                <w:szCs w:val="28"/>
                <w:lang w:val="kk-KZ"/>
              </w:rPr>
              <m:t>T</m:t>
            </m:r>
            <m:r>
              <w:rPr>
                <w:rFonts w:ascii="Cambria Math" w:hAnsi="Cambria Math" w:cs="Times New Roman"/>
                <w:sz w:val="28"/>
                <w:szCs w:val="28"/>
                <w:lang w:val="kk-KZ"/>
              </w:rPr>
              <m:t>]</m:t>
            </m:r>
          </m:sub>
          <m:sup/>
          <m:e>
            <m:sSub>
              <m:sSubPr>
                <m:ctrlPr>
                  <w:rPr>
                    <w:rFonts w:ascii="Cambria Math" w:hAnsi="Cambria Math" w:cs="Times New Roman"/>
                    <w:i/>
                    <w:sz w:val="28"/>
                    <w:szCs w:val="28"/>
                    <w:lang w:val="en-US"/>
                  </w:rPr>
                </m:ctrlPr>
              </m:sSubPr>
              <m:e>
                <m:r>
                  <w:rPr>
                    <w:rFonts w:ascii="Cambria Math" w:hAnsi="Cambria Math" w:cs="Times New Roman"/>
                    <w:sz w:val="28"/>
                    <w:szCs w:val="28"/>
                    <w:lang w:val="kk-KZ"/>
                  </w:rPr>
                  <m:t>E</m:t>
                </m:r>
              </m:e>
              <m:sub>
                <m:r>
                  <m:rPr>
                    <m:sty m:val="p"/>
                  </m:rPr>
                  <w:rPr>
                    <w:rFonts w:ascii="Cambria Math" w:hAnsi="Cambria Math" w:cs="Times New Roman"/>
                    <w:sz w:val="28"/>
                    <w:szCs w:val="28"/>
                    <w:lang w:val="en-US"/>
                  </w:rPr>
                  <m:t>Δ</m:t>
                </m:r>
              </m:sub>
            </m:sSub>
          </m:e>
        </m:nary>
        <m:r>
          <w:rPr>
            <w:rFonts w:ascii="Cambria Math" w:hAnsi="Cambria Math" w:cs="Times New Roman"/>
            <w:sz w:val="28"/>
            <w:szCs w:val="28"/>
            <w:lang w:val="kk-KZ"/>
          </w:rPr>
          <m:t>-</m:t>
        </m:r>
      </m:oMath>
      <w:r w:rsidR="00064CFF" w:rsidRPr="00064CFF">
        <w:rPr>
          <w:rFonts w:ascii="Times New Roman" w:hAnsi="Times New Roman" w:cs="Times New Roman"/>
          <w:sz w:val="28"/>
          <w:szCs w:val="28"/>
          <w:lang w:val="kk-KZ"/>
        </w:rPr>
        <w:t xml:space="preserve"> ол </w:t>
      </w:r>
      <m:oMath>
        <m:r>
          <w:rPr>
            <w:rFonts w:ascii="Cambria Math" w:hAnsi="Cambria Math" w:cs="Times New Roman"/>
            <w:sz w:val="28"/>
            <w:szCs w:val="28"/>
            <w:lang w:val="kk-KZ"/>
          </w:rPr>
          <m:t>[</m:t>
        </m:r>
        <m:r>
          <w:rPr>
            <w:rFonts w:ascii="Cambria Math" w:hAnsi="Cambria Math" w:cs="Times New Roman"/>
            <w:sz w:val="28"/>
            <w:szCs w:val="28"/>
            <w:lang w:val="kk-KZ"/>
          </w:rPr>
          <m:t>T</m:t>
        </m:r>
        <m:r>
          <w:rPr>
            <w:rFonts w:ascii="Cambria Math" w:hAnsi="Cambria Math" w:cs="Times New Roman"/>
            <w:sz w:val="28"/>
            <w:szCs w:val="28"/>
            <w:lang w:val="kk-KZ"/>
          </w:rPr>
          <m:t>]∈</m:t>
        </m:r>
        <m:r>
          <w:rPr>
            <w:rFonts w:ascii="Cambria Math" w:hAnsi="Cambria Math" w:cs="Times New Roman"/>
            <w:sz w:val="28"/>
            <w:szCs w:val="28"/>
            <w:lang w:val="kk-KZ"/>
          </w:rPr>
          <m:t>JSp</m:t>
        </m:r>
        <m:d>
          <m:dPr>
            <m:ctrlPr>
              <w:rPr>
                <w:rFonts w:ascii="Cambria Math" w:hAnsi="Cambria Math" w:cs="Times New Roman"/>
                <w:i/>
                <w:sz w:val="28"/>
                <w:szCs w:val="28"/>
                <w:lang w:val="en-US"/>
              </w:rPr>
            </m:ctrlPr>
          </m:dPr>
          <m:e>
            <m:r>
              <m:rPr>
                <m:scr m:val="script"/>
              </m:rPr>
              <w:rPr>
                <w:rFonts w:ascii="Cambria Math" w:hAnsi="Cambria Math" w:cs="Times New Roman"/>
                <w:sz w:val="28"/>
                <w:szCs w:val="28"/>
                <w:lang w:val="kk-KZ"/>
              </w:rPr>
              <m:t>A</m:t>
            </m:r>
            <m:ctrlPr>
              <w:rPr>
                <w:rFonts w:ascii="Cambria Math" w:hAnsi="Cambria Math" w:cs="Times New Roman"/>
                <w:i/>
                <w:sz w:val="28"/>
                <w:szCs w:val="28"/>
                <w:lang w:val="kk-KZ"/>
              </w:rPr>
            </m:ctrlPr>
          </m:e>
        </m:d>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m:t>
            </m:r>
          </m:sub>
        </m:sSub>
      </m:oMath>
      <w:r w:rsidR="00064CFF" w:rsidRPr="00064CFF">
        <w:rPr>
          <w:rFonts w:ascii="Times New Roman" w:hAnsi="Times New Roman" w:cs="Times New Roman"/>
          <w:sz w:val="28"/>
          <w:szCs w:val="28"/>
          <w:lang w:val="kk-KZ"/>
        </w:rPr>
        <w:t xml:space="preserve"> класының барлық экзистенциалды тұйық модельдер класы. Байқағанымыздай </w:t>
      </w:r>
      <m:oMath>
        <m:nary>
          <m:naryPr>
            <m:chr m:val="⋂"/>
            <m:limLoc m:val="undOvr"/>
            <m:supHide m:val="1"/>
            <m:ctrlPr>
              <w:rPr>
                <w:rFonts w:ascii="Cambria Math" w:hAnsi="Cambria Math" w:cs="Times New Roman"/>
                <w:i/>
                <w:sz w:val="28"/>
                <w:szCs w:val="28"/>
                <w:lang w:val="kk-KZ"/>
              </w:rPr>
            </m:ctrlPr>
          </m:naryPr>
          <m:sub>
            <m:r>
              <m:rPr>
                <m:sty m:val="p"/>
              </m:rPr>
              <w:rPr>
                <w:rFonts w:ascii="Cambria Math" w:hAnsi="Cambria Math" w:cs="Times New Roman"/>
                <w:sz w:val="28"/>
                <w:szCs w:val="28"/>
                <w:lang w:val="kk-KZ"/>
              </w:rPr>
              <m:t>Δ</m:t>
            </m:r>
            <m:r>
              <w:rPr>
                <w:rFonts w:ascii="Cambria Math" w:hAnsi="Cambria Math" w:cs="Times New Roman"/>
                <w:sz w:val="28"/>
                <w:szCs w:val="28"/>
                <w:lang w:val="kk-KZ"/>
              </w:rPr>
              <m:t>∈[</m:t>
            </m:r>
            <m:r>
              <w:rPr>
                <w:rFonts w:ascii="Cambria Math" w:hAnsi="Cambria Math" w:cs="Times New Roman"/>
                <w:sz w:val="28"/>
                <w:szCs w:val="28"/>
                <w:lang w:val="kk-KZ"/>
              </w:rPr>
              <m:t>T</m:t>
            </m:r>
            <m:r>
              <w:rPr>
                <w:rFonts w:ascii="Cambria Math" w:hAnsi="Cambria Math" w:cs="Times New Roman"/>
                <w:sz w:val="28"/>
                <w:szCs w:val="28"/>
                <w:lang w:val="kk-KZ"/>
              </w:rPr>
              <m:t>]</m:t>
            </m:r>
          </m:sub>
          <m:sup/>
          <m:e>
            <m:sSub>
              <m:sSubPr>
                <m:ctrlPr>
                  <w:rPr>
                    <w:rFonts w:ascii="Cambria Math" w:hAnsi="Cambria Math" w:cs="Times New Roman"/>
                    <w:i/>
                    <w:sz w:val="28"/>
                    <w:szCs w:val="28"/>
                    <w:lang w:val="en-US"/>
                  </w:rPr>
                </m:ctrlPr>
              </m:sSubPr>
              <m:e>
                <m:r>
                  <w:rPr>
                    <w:rFonts w:ascii="Cambria Math" w:hAnsi="Cambria Math" w:cs="Times New Roman"/>
                    <w:sz w:val="28"/>
                    <w:szCs w:val="28"/>
                    <w:lang w:val="kk-KZ"/>
                  </w:rPr>
                  <m:t>E</m:t>
                </m:r>
              </m:e>
              <m:sub>
                <m:r>
                  <m:rPr>
                    <m:sty m:val="p"/>
                  </m:rPr>
                  <w:rPr>
                    <w:rFonts w:ascii="Cambria Math" w:hAnsi="Cambria Math" w:cs="Times New Roman"/>
                    <w:sz w:val="28"/>
                    <w:szCs w:val="28"/>
                    <w:lang w:val="kk-KZ"/>
                  </w:rPr>
                  <m:t>Δ</m:t>
                </m:r>
              </m:sub>
            </m:sSub>
          </m:e>
        </m:nary>
        <m:r>
          <w:rPr>
            <w:rFonts w:ascii="Cambria Math" w:hAnsi="Cambria Math" w:cs="Times New Roman"/>
            <w:sz w:val="28"/>
            <w:szCs w:val="28"/>
            <w:lang w:val="kk-KZ"/>
          </w:rPr>
          <m:t>≠∅</m:t>
        </m:r>
      </m:oMath>
      <w:r w:rsidR="00064CFF" w:rsidRPr="00064CFF">
        <w:rPr>
          <w:rFonts w:ascii="Times New Roman" w:hAnsi="Times New Roman" w:cs="Times New Roman"/>
          <w:sz w:val="28"/>
          <w:szCs w:val="28"/>
          <w:lang w:val="kk-KZ"/>
        </w:rPr>
        <w:t xml:space="preserve"> болғандықтан, әрбір </w:t>
      </w:r>
      <m:oMath>
        <m:r>
          <m:rPr>
            <m:sty m:val="p"/>
          </m:rPr>
          <w:rPr>
            <w:rFonts w:ascii="Cambria Math" w:hAnsi="Cambria Math" w:cs="Times New Roman"/>
            <w:sz w:val="28"/>
            <w:szCs w:val="28"/>
            <w:lang w:val="kk-KZ"/>
          </w:rPr>
          <m:t>Δ</m:t>
        </m:r>
        <m:r>
          <w:rPr>
            <w:rFonts w:ascii="Cambria Math" w:hAnsi="Cambria Math" w:cs="Times New Roman"/>
            <w:sz w:val="28"/>
            <w:szCs w:val="28"/>
            <w:lang w:val="kk-KZ"/>
          </w:rPr>
          <m:t>∈[</m:t>
        </m:r>
        <m:r>
          <w:rPr>
            <w:rFonts w:ascii="Cambria Math" w:hAnsi="Cambria Math" w:cs="Times New Roman"/>
            <w:sz w:val="28"/>
            <w:szCs w:val="28"/>
            <w:lang w:val="kk-KZ"/>
          </w:rPr>
          <m:t>T</m:t>
        </m:r>
        <m:r>
          <w:rPr>
            <w:rFonts w:ascii="Cambria Math" w:hAnsi="Cambria Math" w:cs="Times New Roman"/>
            <w:sz w:val="28"/>
            <w:szCs w:val="28"/>
            <w:lang w:val="kk-KZ"/>
          </w:rPr>
          <m:t>]</m:t>
        </m:r>
      </m:oMath>
      <w:r w:rsidR="00064CFF" w:rsidRPr="00064CFF">
        <w:rPr>
          <w:rFonts w:ascii="Times New Roman" w:hAnsi="Times New Roman" w:cs="Times New Roman"/>
          <w:sz w:val="28"/>
          <w:szCs w:val="28"/>
          <w:lang w:val="kk-KZ"/>
        </w:rPr>
        <w:t xml:space="preserve"> теориясы үшін </w:t>
      </w:r>
      <m:oMath>
        <m:sSub>
          <m:sSubPr>
            <m:ctrlPr>
              <w:rPr>
                <w:rFonts w:ascii="Cambria Math" w:hAnsi="Cambria Math" w:cs="Times New Roman"/>
                <w:i/>
                <w:sz w:val="28"/>
                <w:szCs w:val="28"/>
                <w:lang w:val="kk-KZ"/>
              </w:rPr>
            </m:ctrlPr>
          </m:sSub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m:t>
                </m:r>
                <m:r>
                  <w:rPr>
                    <w:rFonts w:ascii="Cambria Math" w:hAnsi="Cambria Math" w:cs="Times New Roman"/>
                    <w:sz w:val="28"/>
                    <w:szCs w:val="28"/>
                    <w:lang w:val="kk-KZ"/>
                  </w:rPr>
                  <m:t>T</m:t>
                </m:r>
                <m:r>
                  <w:rPr>
                    <w:rFonts w:ascii="Cambria Math" w:hAnsi="Cambria Math" w:cs="Times New Roman"/>
                    <w:sz w:val="28"/>
                    <w:szCs w:val="28"/>
                    <w:lang w:val="kk-KZ"/>
                  </w:rPr>
                  <m:t>]</m:t>
                </m:r>
                <m:r>
                  <m:rPr>
                    <m:sty m:val="p"/>
                  </m:rPr>
                  <w:rPr>
                    <w:rFonts w:ascii="Cambria Math" w:hAnsi="Cambria Math" w:cs="Times New Roman"/>
                    <w:sz w:val="28"/>
                    <w:szCs w:val="28"/>
                    <w:lang w:val="kk-KZ"/>
                  </w:rPr>
                  <m:t xml:space="preserve"> </m:t>
                </m:r>
              </m:sub>
            </m:sSub>
            <m:r>
              <w:rPr>
                <w:rFonts w:ascii="Cambria Math" w:hAnsi="Cambria Math" w:cs="Times New Roman"/>
                <w:sz w:val="28"/>
                <w:szCs w:val="28"/>
                <w:lang w:val="kk-KZ"/>
              </w:rPr>
              <m:t>=</m:t>
            </m:r>
            <m:r>
              <w:rPr>
                <w:rFonts w:ascii="Cambria Math" w:hAnsi="Cambria Math" w:cs="Times New Roman"/>
                <w:sz w:val="28"/>
                <w:szCs w:val="28"/>
                <w:lang w:val="kk-KZ"/>
              </w:rPr>
              <m:t>E</m:t>
            </m:r>
          </m:e>
          <m:sub>
            <m:r>
              <m:rPr>
                <m:sty m:val="p"/>
              </m:rPr>
              <w:rPr>
                <w:rFonts w:ascii="Cambria Math" w:hAnsi="Cambria Math" w:cs="Times New Roman"/>
                <w:sz w:val="28"/>
                <w:szCs w:val="28"/>
                <w:lang w:val="kk-KZ"/>
              </w:rPr>
              <m:t>Δ</m:t>
            </m:r>
          </m:sub>
        </m:sSub>
      </m:oMath>
      <w:r w:rsidR="00064CFF" w:rsidRPr="00064CFF">
        <w:rPr>
          <w:rFonts w:ascii="Times New Roman" w:hAnsi="Times New Roman" w:cs="Times New Roman"/>
          <w:sz w:val="28"/>
          <w:szCs w:val="28"/>
          <w:lang w:val="kk-KZ"/>
        </w:rPr>
        <w:t xml:space="preserve"> аламыз.</w:t>
      </w:r>
    </w:p>
    <w:p w14:paraId="47AD9998" w14:textId="77777777" w:rsidR="00064CFF" w:rsidRPr="00064CFF" w:rsidRDefault="00064CFF" w:rsidP="00064CFF">
      <w:pPr>
        <w:ind w:firstLine="426"/>
        <w:jc w:val="both"/>
        <w:rPr>
          <w:rFonts w:ascii="Times New Roman" w:hAnsi="Times New Roman" w:cs="Times New Roman"/>
          <w:i/>
          <w:sz w:val="28"/>
          <w:szCs w:val="28"/>
          <w:lang w:val="kk-KZ"/>
        </w:rPr>
      </w:pPr>
      <w:r w:rsidRPr="00064CFF">
        <w:rPr>
          <w:rFonts w:ascii="Times New Roman" w:hAnsi="Times New Roman" w:cs="Times New Roman"/>
          <w:sz w:val="28"/>
          <w:szCs w:val="28"/>
          <w:lang w:val="kk-KZ"/>
        </w:rPr>
        <w:t xml:space="preserve">Айтарлық </w:t>
      </w:r>
      <m:oMath>
        <m:r>
          <m:rPr>
            <m:scr m:val="script"/>
          </m:rPr>
          <w:rPr>
            <w:rFonts w:ascii="Cambria Math" w:hAnsi="Cambria Math" w:cs="Times New Roman"/>
            <w:sz w:val="28"/>
            <w:szCs w:val="28"/>
            <w:lang w:val="kk-KZ"/>
          </w:rPr>
          <m:t>A</m:t>
        </m:r>
      </m:oMath>
      <w:r w:rsidRPr="00064CFF">
        <w:rPr>
          <w:rFonts w:ascii="Times New Roman" w:hAnsi="Times New Roman" w:cs="Times New Roman"/>
          <w:sz w:val="28"/>
          <w:szCs w:val="28"/>
          <w:lang w:val="kk-KZ"/>
        </w:rPr>
        <w:t xml:space="preserve"> және </w:t>
      </w:r>
      <m:oMath>
        <m:r>
          <m:rPr>
            <m:scr m:val="script"/>
          </m:rPr>
          <w:rPr>
            <w:rFonts w:ascii="Cambria Math" w:hAnsi="Cambria Math" w:cs="Times New Roman"/>
            <w:sz w:val="28"/>
            <w:szCs w:val="28"/>
            <w:lang w:val="kk-KZ"/>
          </w:rPr>
          <m:t>B</m:t>
        </m:r>
      </m:oMath>
      <w:r w:rsidRPr="00064CFF">
        <w:rPr>
          <w:rFonts w:ascii="Times New Roman" w:hAnsi="Times New Roman" w:cs="Times New Roman"/>
          <w:sz w:val="28"/>
          <w:szCs w:val="28"/>
          <w:lang w:val="kk-KZ"/>
        </w:rPr>
        <w:t xml:space="preserve"> </w:t>
      </w:r>
      <m:oMath>
        <m:r>
          <w:rPr>
            <w:rFonts w:ascii="Cambria Math" w:hAnsi="Cambria Math" w:cs="Times New Roman"/>
            <w:sz w:val="28"/>
            <w:szCs w:val="28"/>
            <w:lang w:val="kk-KZ"/>
          </w:rPr>
          <m:t xml:space="preserve">- </m:t>
        </m:r>
      </m:oMath>
      <w:r w:rsidRPr="00064CFF">
        <w:rPr>
          <w:rFonts w:ascii="Times New Roman" w:hAnsi="Times New Roman" w:cs="Times New Roman"/>
          <w:sz w:val="28"/>
          <w:szCs w:val="28"/>
          <w:lang w:val="kk-KZ"/>
        </w:rPr>
        <w:t xml:space="preserve">бірдей сигнатураның модельдері болсын. </w:t>
      </w:r>
    </w:p>
    <w:p w14:paraId="69EA2E43" w14:textId="77777777" w:rsidR="00064CFF" w:rsidRPr="00064CFF" w:rsidRDefault="00064CFF" w:rsidP="00064CFF">
      <w:pPr>
        <w:ind w:firstLine="426"/>
        <w:jc w:val="both"/>
        <w:rPr>
          <w:rFonts w:ascii="Times New Roman" w:hAnsi="Times New Roman" w:cs="Times New Roman"/>
          <w:sz w:val="28"/>
          <w:szCs w:val="28"/>
          <w:lang w:val="kk-KZ"/>
        </w:rPr>
      </w:pPr>
      <w:r w:rsidRPr="00064CFF">
        <w:rPr>
          <w:rFonts w:ascii="Times New Roman" w:hAnsi="Times New Roman" w:cs="Times New Roman"/>
          <w:i/>
          <w:iCs/>
          <w:sz w:val="28"/>
          <w:szCs w:val="28"/>
          <w:lang w:val="kk-KZ"/>
        </w:rPr>
        <w:t>Анықтама 1.2.1.</w:t>
      </w:r>
      <w:r w:rsidRPr="00064CFF">
        <w:rPr>
          <w:rFonts w:ascii="Times New Roman" w:hAnsi="Times New Roman" w:cs="Times New Roman"/>
          <w:sz w:val="28"/>
          <w:szCs w:val="28"/>
          <w:lang w:val="kk-KZ"/>
        </w:rPr>
        <w:t xml:space="preserve"> Біз </w:t>
      </w:r>
      <m:oMath>
        <m:r>
          <m:rPr>
            <m:scr m:val="script"/>
          </m:rPr>
          <w:rPr>
            <w:rFonts w:ascii="Cambria Math" w:hAnsi="Cambria Math" w:cs="Times New Roman"/>
            <w:sz w:val="28"/>
            <w:szCs w:val="28"/>
            <w:lang w:val="kk-KZ"/>
          </w:rPr>
          <m:t>A</m:t>
        </m:r>
      </m:oMath>
      <w:r w:rsidRPr="00064CFF">
        <w:rPr>
          <w:rFonts w:ascii="Times New Roman" w:hAnsi="Times New Roman" w:cs="Times New Roman"/>
          <w:sz w:val="28"/>
          <w:szCs w:val="28"/>
          <w:lang w:val="kk-KZ"/>
        </w:rPr>
        <w:t xml:space="preserve"> моделі </w:t>
      </w:r>
      <m:oMath>
        <m:r>
          <m:rPr>
            <m:scr m:val="script"/>
          </m:rPr>
          <w:rPr>
            <w:rFonts w:ascii="Cambria Math" w:hAnsi="Cambria Math" w:cs="Times New Roman"/>
            <w:sz w:val="28"/>
            <w:szCs w:val="28"/>
            <w:lang w:val="kk-KZ"/>
          </w:rPr>
          <m:t>B</m:t>
        </m:r>
      </m:oMath>
      <w:r w:rsidRPr="00064CFF">
        <w:rPr>
          <w:rFonts w:ascii="Times New Roman" w:hAnsi="Times New Roman" w:cs="Times New Roman"/>
          <w:sz w:val="28"/>
          <w:szCs w:val="28"/>
          <w:lang w:val="kk-KZ"/>
        </w:rPr>
        <w:t xml:space="preserve"> моделіне йонсондық элементарлы эквивалентті </w:t>
      </w:r>
      <m:oMath>
        <m:r>
          <m:rPr>
            <m:scr m:val="script"/>
          </m:rPr>
          <w:rPr>
            <w:rFonts w:ascii="Cambria Math" w:hAnsi="Cambria Math" w:cs="Times New Roman"/>
            <w:sz w:val="28"/>
            <w:szCs w:val="28"/>
            <w:lang w:val="kk-KZ"/>
          </w:rPr>
          <m:t>A</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J</m:t>
            </m:r>
          </m:sub>
        </m:sSub>
        <m:r>
          <m:rPr>
            <m:scr m:val="script"/>
          </m:rPr>
          <w:rPr>
            <w:rFonts w:ascii="Cambria Math" w:hAnsi="Cambria Math" w:cs="Times New Roman"/>
            <w:sz w:val="28"/>
            <w:szCs w:val="28"/>
            <w:lang w:val="kk-KZ"/>
          </w:rPr>
          <m:t>B</m:t>
        </m:r>
      </m:oMath>
      <w:r w:rsidRPr="00064CFF">
        <w:rPr>
          <w:rFonts w:ascii="Times New Roman" w:hAnsi="Times New Roman" w:cs="Times New Roman"/>
          <w:sz w:val="28"/>
          <w:szCs w:val="28"/>
          <w:lang w:val="kk-KZ"/>
        </w:rPr>
        <w:t xml:space="preserve"> деп айтамыз, егер </w:t>
      </w:r>
      <m:oMath>
        <m:r>
          <w:rPr>
            <w:rFonts w:ascii="Cambria Math" w:hAnsi="Cambria Math" w:cs="Times New Roman"/>
            <w:sz w:val="28"/>
            <w:szCs w:val="28"/>
            <w:lang w:val="kk-KZ"/>
          </w:rPr>
          <m:t>JSp</m:t>
        </m:r>
        <m:d>
          <m:dPr>
            <m:ctrlPr>
              <w:rPr>
                <w:rFonts w:ascii="Cambria Math" w:hAnsi="Cambria Math" w:cs="Times New Roman"/>
                <w:i/>
                <w:sz w:val="28"/>
                <w:szCs w:val="28"/>
                <w:lang w:val="kk-KZ"/>
              </w:rPr>
            </m:ctrlPr>
          </m:dPr>
          <m:e>
            <m:r>
              <m:rPr>
                <m:scr m:val="script"/>
              </m:rPr>
              <w:rPr>
                <w:rFonts w:ascii="Cambria Math" w:hAnsi="Cambria Math" w:cs="Times New Roman"/>
                <w:sz w:val="28"/>
                <w:szCs w:val="28"/>
                <w:lang w:val="kk-KZ"/>
              </w:rPr>
              <m:t>A</m:t>
            </m:r>
          </m:e>
        </m:d>
        <m:r>
          <w:rPr>
            <w:rFonts w:ascii="Cambria Math" w:hAnsi="Cambria Math" w:cs="Times New Roman"/>
            <w:sz w:val="28"/>
            <w:szCs w:val="28"/>
            <w:lang w:val="kk-KZ"/>
          </w:rPr>
          <m:t>=JSp</m:t>
        </m:r>
        <m:r>
          <m:rPr>
            <m:scr m:val="script"/>
          </m:rPr>
          <w:rPr>
            <w:rFonts w:ascii="Cambria Math" w:hAnsi="Cambria Math" w:cs="Times New Roman"/>
            <w:sz w:val="28"/>
            <w:szCs w:val="28"/>
            <w:lang w:val="kk-KZ"/>
          </w:rPr>
          <m:t>(B)</m:t>
        </m:r>
      </m:oMath>
      <w:r w:rsidRPr="00064CFF">
        <w:rPr>
          <w:rFonts w:ascii="Times New Roman" w:hAnsi="Times New Roman" w:cs="Times New Roman"/>
          <w:sz w:val="28"/>
          <w:szCs w:val="28"/>
          <w:lang w:val="kk-KZ"/>
        </w:rPr>
        <w:t xml:space="preserve"> болса.</w:t>
      </w:r>
    </w:p>
    <w:p w14:paraId="57FDBC92" w14:textId="77777777" w:rsidR="00064CFF" w:rsidRPr="00064CFF" w:rsidRDefault="00064CFF" w:rsidP="00064CFF">
      <w:pPr>
        <w:ind w:firstLine="426"/>
        <w:jc w:val="both"/>
        <w:rPr>
          <w:rFonts w:ascii="Times New Roman" w:hAnsi="Times New Roman" w:cs="Times New Roman"/>
          <w:sz w:val="28"/>
          <w:szCs w:val="28"/>
          <w:lang w:val="kk-KZ"/>
        </w:rPr>
      </w:pPr>
      <w:r w:rsidRPr="00064CFF">
        <w:rPr>
          <w:rFonts w:ascii="Times New Roman" w:hAnsi="Times New Roman" w:cs="Times New Roman"/>
          <w:sz w:val="28"/>
          <w:szCs w:val="28"/>
          <w:lang w:val="kk-KZ"/>
        </w:rPr>
        <w:t xml:space="preserve">Факторизацияны ескере отырып, келесі анықтаманы беруге болады. </w:t>
      </w:r>
    </w:p>
    <w:p w14:paraId="3C380D06" w14:textId="77777777" w:rsidR="00064CFF" w:rsidRPr="00064CFF" w:rsidRDefault="00064CFF" w:rsidP="00064CFF">
      <w:pPr>
        <w:ind w:firstLine="426"/>
        <w:jc w:val="both"/>
        <w:rPr>
          <w:rFonts w:ascii="Times New Roman" w:hAnsi="Times New Roman" w:cs="Times New Roman"/>
          <w:sz w:val="28"/>
          <w:szCs w:val="28"/>
          <w:lang w:val="kk-KZ"/>
        </w:rPr>
      </w:pPr>
      <w:r w:rsidRPr="00064CFF">
        <w:rPr>
          <w:rFonts w:ascii="Times New Roman" w:hAnsi="Times New Roman" w:cs="Times New Roman"/>
          <w:i/>
          <w:iCs/>
          <w:sz w:val="28"/>
          <w:szCs w:val="28"/>
          <w:lang w:val="kk-KZ"/>
        </w:rPr>
        <w:t xml:space="preserve">Анықтама </w:t>
      </w:r>
      <w:r w:rsidRPr="00064CFF">
        <w:rPr>
          <w:rFonts w:ascii="Times New Roman" w:hAnsi="Times New Roman" w:cs="Times New Roman"/>
          <w:i/>
          <w:iCs/>
          <w:sz w:val="28"/>
          <w:szCs w:val="28"/>
          <w:lang w:val="ru-RU"/>
        </w:rPr>
        <w:t>1.2.2.</w:t>
      </w:r>
      <w:r w:rsidRPr="00064CFF">
        <w:rPr>
          <w:rFonts w:ascii="Times New Roman" w:hAnsi="Times New Roman" w:cs="Times New Roman"/>
          <w:sz w:val="28"/>
          <w:szCs w:val="28"/>
          <w:lang w:val="ru-RU"/>
        </w:rPr>
        <w:t xml:space="preserve"> </w:t>
      </w:r>
      <w:r w:rsidRPr="00064CFF">
        <w:rPr>
          <w:rFonts w:ascii="Times New Roman" w:hAnsi="Times New Roman" w:cs="Times New Roman"/>
          <w:sz w:val="28"/>
          <w:szCs w:val="28"/>
          <w:lang w:val="kk-KZ"/>
        </w:rPr>
        <w:t xml:space="preserve">Біз </w:t>
      </w:r>
      <m:oMath>
        <m:r>
          <m:rPr>
            <m:scr m:val="script"/>
          </m:rPr>
          <w:rPr>
            <w:rFonts w:ascii="Cambria Math" w:hAnsi="Cambria Math" w:cs="Times New Roman"/>
            <w:sz w:val="28"/>
            <w:szCs w:val="28"/>
            <w:lang w:val="kk-KZ"/>
          </w:rPr>
          <m:t>A</m:t>
        </m:r>
      </m:oMath>
      <w:r w:rsidRPr="00064CFF">
        <w:rPr>
          <w:rFonts w:ascii="Times New Roman" w:hAnsi="Times New Roman" w:cs="Times New Roman"/>
          <w:sz w:val="28"/>
          <w:szCs w:val="28"/>
          <w:lang w:val="kk-KZ"/>
        </w:rPr>
        <w:t xml:space="preserve"> моделі </w:t>
      </w:r>
      <m:oMath>
        <m:r>
          <m:rPr>
            <m:scr m:val="script"/>
          </m:rPr>
          <w:rPr>
            <w:rFonts w:ascii="Cambria Math" w:hAnsi="Cambria Math" w:cs="Times New Roman"/>
            <w:sz w:val="28"/>
            <w:szCs w:val="28"/>
            <w:lang w:val="kk-KZ"/>
          </w:rPr>
          <m:t>B</m:t>
        </m:r>
      </m:oMath>
      <w:r w:rsidRPr="00064CFF">
        <w:rPr>
          <w:rFonts w:ascii="Times New Roman" w:hAnsi="Times New Roman" w:cs="Times New Roman"/>
          <w:sz w:val="28"/>
          <w:szCs w:val="28"/>
          <w:lang w:val="kk-KZ"/>
        </w:rPr>
        <w:t xml:space="preserve"> моделіне </w:t>
      </w:r>
      <m:oMath>
        <m:r>
          <w:rPr>
            <w:rFonts w:ascii="Cambria Math" w:hAnsi="Cambria Math" w:cs="Times New Roman"/>
            <w:sz w:val="28"/>
            <w:szCs w:val="28"/>
            <w:lang w:val="kk-KZ"/>
          </w:rPr>
          <m:t>JSp</m:t>
        </m:r>
      </m:oMath>
      <w:r w:rsidRPr="00064CFF">
        <w:rPr>
          <w:rFonts w:ascii="Times New Roman" w:hAnsi="Times New Roman" w:cs="Times New Roman"/>
          <w:sz w:val="28"/>
          <w:szCs w:val="28"/>
          <w:lang w:val="ru-RU"/>
        </w:rPr>
        <w:t>-</w:t>
      </w:r>
      <w:r w:rsidRPr="00064CFF">
        <w:rPr>
          <w:rFonts w:ascii="Times New Roman" w:hAnsi="Times New Roman" w:cs="Times New Roman"/>
          <w:sz w:val="28"/>
          <w:szCs w:val="28"/>
          <w:lang w:val="kk-KZ"/>
        </w:rPr>
        <w:t xml:space="preserve">косемантты деп айтамыз, егер </w:t>
      </w:r>
      <m:oMath>
        <m:r>
          <w:rPr>
            <w:rFonts w:ascii="Cambria Math" w:hAnsi="Cambria Math" w:cs="Times New Roman"/>
            <w:sz w:val="28"/>
            <w:szCs w:val="28"/>
            <w:lang w:val="kk-KZ"/>
          </w:rPr>
          <m:t>JSp</m:t>
        </m:r>
        <m:d>
          <m:dPr>
            <m:ctrlPr>
              <w:rPr>
                <w:rFonts w:ascii="Cambria Math" w:hAnsi="Cambria Math" w:cs="Times New Roman"/>
                <w:i/>
                <w:sz w:val="28"/>
                <w:szCs w:val="28"/>
                <w:lang w:val="kk-KZ"/>
              </w:rPr>
            </m:ctrlPr>
          </m:dPr>
          <m:e>
            <m:r>
              <m:rPr>
                <m:scr m:val="script"/>
              </m:rPr>
              <w:rPr>
                <w:rFonts w:ascii="Cambria Math" w:hAnsi="Cambria Math" w:cs="Times New Roman"/>
                <w:sz w:val="28"/>
                <w:szCs w:val="28"/>
                <w:lang w:val="kk-KZ"/>
              </w:rPr>
              <m:t>A</m:t>
            </m:r>
          </m:e>
        </m:d>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m:t>
            </m:r>
          </m:sub>
        </m:sSub>
        <m:r>
          <w:rPr>
            <w:rFonts w:ascii="Cambria Math" w:hAnsi="Cambria Math" w:cs="Times New Roman"/>
            <w:sz w:val="28"/>
            <w:szCs w:val="28"/>
            <w:lang w:val="kk-KZ"/>
          </w:rPr>
          <m:t>=JSp</m:t>
        </m:r>
        <m:r>
          <m:rPr>
            <m:scr m:val="script"/>
          </m:rPr>
          <w:rPr>
            <w:rFonts w:ascii="Cambria Math" w:hAnsi="Cambria Math" w:cs="Times New Roman"/>
            <w:sz w:val="28"/>
            <w:szCs w:val="28"/>
            <w:lang w:val="kk-KZ"/>
          </w:rPr>
          <m:t>(B)</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m:t>
            </m:r>
          </m:sub>
        </m:sSub>
      </m:oMath>
      <w:r w:rsidRPr="00064CFF">
        <w:rPr>
          <w:rFonts w:ascii="Times New Roman" w:hAnsi="Times New Roman" w:cs="Times New Roman"/>
          <w:sz w:val="28"/>
          <w:szCs w:val="28"/>
          <w:lang w:val="kk-KZ"/>
        </w:rPr>
        <w:t xml:space="preserve"> болса. Сәйкесінше, </w:t>
      </w:r>
      <m:oMath>
        <m:r>
          <m:rPr>
            <m:scr m:val="script"/>
          </m:rPr>
          <w:rPr>
            <w:rFonts w:ascii="Cambria Math" w:hAnsi="Cambria Math" w:cs="Times New Roman"/>
            <w:sz w:val="28"/>
            <w:szCs w:val="28"/>
            <w:lang w:val="kk-KZ"/>
          </w:rPr>
          <m:t>A</m:t>
        </m:r>
      </m:oMath>
      <w:r w:rsidRPr="00064CFF">
        <w:rPr>
          <w:rFonts w:ascii="Times New Roman" w:hAnsi="Times New Roman" w:cs="Times New Roman"/>
          <w:sz w:val="28"/>
          <w:szCs w:val="28"/>
          <w:lang w:val="kk-KZ"/>
        </w:rPr>
        <w:t xml:space="preserve"> моделі </w:t>
      </w:r>
      <m:oMath>
        <m:r>
          <m:rPr>
            <m:scr m:val="script"/>
          </m:rPr>
          <w:rPr>
            <w:rFonts w:ascii="Cambria Math" w:hAnsi="Cambria Math" w:cs="Times New Roman"/>
            <w:sz w:val="28"/>
            <w:szCs w:val="28"/>
            <w:lang w:val="kk-KZ"/>
          </w:rPr>
          <m:t>B</m:t>
        </m:r>
      </m:oMath>
      <w:r w:rsidRPr="00064CFF">
        <w:rPr>
          <w:rFonts w:ascii="Times New Roman" w:hAnsi="Times New Roman" w:cs="Times New Roman"/>
          <w:sz w:val="28"/>
          <w:szCs w:val="28"/>
          <w:lang w:val="kk-KZ"/>
        </w:rPr>
        <w:t xml:space="preserve"> моделіне </w:t>
      </w:r>
      <m:oMath>
        <m:r>
          <m:rPr>
            <m:sty m:val="p"/>
          </m:rPr>
          <w:rPr>
            <w:rFonts w:ascii="Cambria Math" w:hAnsi="Cambria Math" w:cs="Times New Roman"/>
            <w:sz w:val="28"/>
            <w:szCs w:val="28"/>
            <w:lang w:val="kk-KZ"/>
          </w:rPr>
          <m:t>Γ</m:t>
        </m:r>
      </m:oMath>
      <w:r w:rsidRPr="00064CFF">
        <w:rPr>
          <w:rFonts w:ascii="Times New Roman" w:hAnsi="Times New Roman" w:cs="Times New Roman"/>
          <w:sz w:val="28"/>
          <w:szCs w:val="28"/>
          <w:lang w:val="kk-KZ"/>
        </w:rPr>
        <w:t xml:space="preserve">-ға қатысты </w:t>
      </w:r>
      <m:oMath>
        <m:r>
          <w:rPr>
            <w:rFonts w:ascii="Cambria Math" w:hAnsi="Cambria Math" w:cs="Times New Roman"/>
            <w:sz w:val="28"/>
            <w:szCs w:val="28"/>
            <w:lang w:val="kk-KZ"/>
          </w:rPr>
          <m:t>JSp</m:t>
        </m:r>
      </m:oMath>
      <w:r w:rsidRPr="00064CFF">
        <w:rPr>
          <w:rFonts w:ascii="Times New Roman" w:hAnsi="Times New Roman" w:cs="Times New Roman"/>
          <w:sz w:val="28"/>
          <w:szCs w:val="28"/>
          <w:lang w:val="kk-KZ"/>
        </w:rPr>
        <w:t xml:space="preserve">-косемантты </w:t>
      </w:r>
      <m:oMath>
        <m:r>
          <m:rPr>
            <m:scr m:val="script"/>
          </m:rPr>
          <w:rPr>
            <w:rFonts w:ascii="Cambria Math" w:hAnsi="Cambria Math" w:cs="Times New Roman"/>
            <w:sz w:val="28"/>
            <w:szCs w:val="28"/>
            <w:lang w:val="kk-KZ"/>
          </w:rPr>
          <m:t>A</m:t>
        </m:r>
        <m:limLow>
          <m:limLowPr>
            <m:ctrlPr>
              <w:rPr>
                <w:rFonts w:ascii="Cambria Math" w:hAnsi="Cambria Math" w:cs="Times New Roman"/>
                <w:sz w:val="28"/>
                <w:szCs w:val="28"/>
                <w:lang w:val="en-US"/>
              </w:rPr>
            </m:ctrlPr>
          </m:limLowPr>
          <m:e>
            <m:limUpp>
              <m:limUppPr>
                <m:ctrlPr>
                  <w:rPr>
                    <w:rFonts w:ascii="Cambria Math" w:hAnsi="Cambria Math" w:cs="Times New Roman"/>
                    <w:sz w:val="28"/>
                    <w:szCs w:val="28"/>
                    <w:lang w:val="en-US"/>
                  </w:rPr>
                </m:ctrlPr>
              </m:limUppPr>
              <m:e>
                <m:r>
                  <w:rPr>
                    <w:rFonts w:ascii="Cambria Math" w:hAnsi="Cambria Math" w:cs="Times New Roman"/>
                    <w:sz w:val="28"/>
                    <w:szCs w:val="28"/>
                    <w:lang w:val="kk-KZ"/>
                  </w:rPr>
                  <m:t>⋈</m:t>
                </m:r>
              </m:e>
              <m:lim>
                <m:r>
                  <m:rPr>
                    <m:sty m:val="p"/>
                  </m:rPr>
                  <w:rPr>
                    <w:rFonts w:ascii="Cambria Math" w:hAnsi="Cambria Math" w:cs="Times New Roman"/>
                    <w:sz w:val="28"/>
                    <w:szCs w:val="28"/>
                    <w:lang w:val="kk-KZ"/>
                  </w:rPr>
                  <m:t>Γ</m:t>
                </m:r>
              </m:lim>
            </m:limUpp>
          </m:e>
          <m:lim>
            <m:r>
              <w:rPr>
                <w:rFonts w:ascii="Cambria Math" w:hAnsi="Cambria Math" w:cs="Times New Roman"/>
                <w:sz w:val="28"/>
                <w:szCs w:val="28"/>
                <w:lang w:val="kk-KZ"/>
              </w:rPr>
              <m:t>JSp</m:t>
            </m:r>
          </m:lim>
        </m:limLow>
        <m:r>
          <m:rPr>
            <m:scr m:val="script"/>
          </m:rPr>
          <w:rPr>
            <w:rFonts w:ascii="Cambria Math" w:hAnsi="Cambria Math" w:cs="Times New Roman"/>
            <w:sz w:val="28"/>
            <w:szCs w:val="28"/>
            <w:lang w:val="kk-KZ"/>
          </w:rPr>
          <m:t>B</m:t>
        </m:r>
      </m:oMath>
      <w:r w:rsidRPr="00064CFF">
        <w:rPr>
          <w:rFonts w:ascii="Times New Roman" w:hAnsi="Times New Roman" w:cs="Times New Roman"/>
          <w:sz w:val="28"/>
          <w:szCs w:val="28"/>
          <w:lang w:val="kk-KZ"/>
        </w:rPr>
        <w:t xml:space="preserve">  деп айтамыз, егер </w:t>
      </w:r>
      <m:oMath>
        <m:r>
          <w:rPr>
            <w:rFonts w:ascii="Cambria Math" w:hAnsi="Cambria Math" w:cs="Times New Roman"/>
            <w:sz w:val="28"/>
            <w:szCs w:val="28"/>
            <w:lang w:val="kk-KZ"/>
          </w:rPr>
          <m:t>JSp</m:t>
        </m:r>
        <m:d>
          <m:dPr>
            <m:ctrlPr>
              <w:rPr>
                <w:rFonts w:ascii="Cambria Math" w:hAnsi="Cambria Math" w:cs="Times New Roman"/>
                <w:i/>
                <w:sz w:val="28"/>
                <w:szCs w:val="28"/>
                <w:lang w:val="kk-KZ"/>
              </w:rPr>
            </m:ctrlPr>
          </m:dPr>
          <m:e>
            <m:r>
              <m:rPr>
                <m:scr m:val="script"/>
              </m:rPr>
              <w:rPr>
                <w:rFonts w:ascii="Cambria Math" w:hAnsi="Cambria Math" w:cs="Times New Roman"/>
                <w:sz w:val="28"/>
                <w:szCs w:val="28"/>
                <w:lang w:val="kk-KZ"/>
              </w:rPr>
              <m:t>A</m:t>
            </m:r>
          </m:e>
        </m:d>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m:t>
            </m:r>
          </m:sub>
        </m:sSub>
        <m:r>
          <w:rPr>
            <w:rFonts w:ascii="Cambria Math" w:hAnsi="Cambria Math" w:cs="Times New Roman"/>
            <w:sz w:val="28"/>
            <w:szCs w:val="28"/>
            <w:lang w:val="kk-KZ"/>
          </w:rPr>
          <m:t>=JSp</m:t>
        </m:r>
        <m:r>
          <m:rPr>
            <m:scr m:val="script"/>
          </m:rPr>
          <w:rPr>
            <w:rFonts w:ascii="Cambria Math" w:hAnsi="Cambria Math" w:cs="Times New Roman"/>
            <w:sz w:val="28"/>
            <w:szCs w:val="28"/>
            <w:lang w:val="kk-KZ"/>
          </w:rPr>
          <m:t>(B)</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m:t>
            </m:r>
          </m:sub>
        </m:sSub>
      </m:oMath>
      <w:r w:rsidRPr="00064CFF">
        <w:rPr>
          <w:rFonts w:ascii="Times New Roman" w:hAnsi="Times New Roman" w:cs="Times New Roman"/>
          <w:sz w:val="28"/>
          <w:szCs w:val="28"/>
          <w:lang w:val="kk-KZ"/>
        </w:rPr>
        <w:t xml:space="preserve"> болса.</w:t>
      </w:r>
    </w:p>
    <w:p w14:paraId="4D586CCE" w14:textId="77777777" w:rsidR="00064CFF" w:rsidRPr="00064CFF" w:rsidRDefault="00064CFF" w:rsidP="00064CFF">
      <w:pPr>
        <w:ind w:firstLine="426"/>
        <w:jc w:val="both"/>
        <w:rPr>
          <w:rFonts w:ascii="Times New Roman" w:hAnsi="Times New Roman" w:cs="Times New Roman"/>
          <w:sz w:val="28"/>
          <w:szCs w:val="28"/>
          <w:lang w:val="kk-KZ"/>
        </w:rPr>
      </w:pPr>
      <w:r w:rsidRPr="00064CFF">
        <w:rPr>
          <w:rFonts w:ascii="Times New Roman" w:hAnsi="Times New Roman" w:cs="Times New Roman"/>
          <w:sz w:val="28"/>
          <w:szCs w:val="28"/>
          <w:lang w:val="kk-KZ"/>
        </w:rPr>
        <w:t xml:space="preserve">Йонсондық теорияның екі моделінің </w:t>
      </w:r>
      <m:oMath>
        <m:r>
          <w:rPr>
            <w:rFonts w:ascii="Cambria Math" w:hAnsi="Cambria Math" w:cs="Times New Roman"/>
            <w:sz w:val="28"/>
            <w:szCs w:val="28"/>
            <w:lang w:val="kk-KZ"/>
          </w:rPr>
          <m:t>JSp</m:t>
        </m:r>
      </m:oMath>
      <w:r w:rsidRPr="00064CFF">
        <w:rPr>
          <w:rFonts w:ascii="Times New Roman" w:hAnsi="Times New Roman" w:cs="Times New Roman"/>
          <w:sz w:val="28"/>
          <w:szCs w:val="28"/>
          <w:lang w:val="kk-KZ"/>
        </w:rPr>
        <w:t>-косеманттылығы толық теорияның екі моделінің элементарлы эквиваленттілігінің ұғымын жалпылайтынын байқау қиын емес. Келесі лемма дұрыс:</w:t>
      </w:r>
    </w:p>
    <w:p w14:paraId="5452FB91" w14:textId="77777777" w:rsidR="00064CFF" w:rsidRPr="00064CFF" w:rsidRDefault="00064CFF" w:rsidP="00064CFF">
      <w:pPr>
        <w:ind w:firstLine="426"/>
        <w:jc w:val="both"/>
        <w:rPr>
          <w:rFonts w:ascii="Times New Roman" w:hAnsi="Times New Roman" w:cs="Times New Roman"/>
          <w:sz w:val="28"/>
          <w:szCs w:val="28"/>
          <w:lang w:val="kk-KZ"/>
        </w:rPr>
      </w:pPr>
      <w:r w:rsidRPr="00064CFF">
        <w:rPr>
          <w:rFonts w:ascii="Times New Roman" w:hAnsi="Times New Roman" w:cs="Times New Roman"/>
          <w:i/>
          <w:iCs/>
          <w:sz w:val="28"/>
          <w:szCs w:val="28"/>
          <w:lang w:val="kk-KZ"/>
        </w:rPr>
        <w:t>Лемма 1.2.1.</w:t>
      </w:r>
      <w:r w:rsidRPr="00064CFF">
        <w:rPr>
          <w:rFonts w:ascii="Times New Roman" w:hAnsi="Times New Roman" w:cs="Times New Roman"/>
          <w:sz w:val="28"/>
          <w:szCs w:val="28"/>
          <w:lang w:val="kk-KZ"/>
        </w:rPr>
        <w:t xml:space="preserve"> Айтарлық </w:t>
      </w:r>
      <m:oMath>
        <m:r>
          <m:rPr>
            <m:scr m:val="script"/>
          </m:rPr>
          <w:rPr>
            <w:rFonts w:ascii="Cambria Math" w:hAnsi="Cambria Math" w:cs="Times New Roman"/>
            <w:sz w:val="28"/>
            <w:szCs w:val="28"/>
            <w:lang w:val="kk-KZ"/>
          </w:rPr>
          <m:t>A</m:t>
        </m:r>
      </m:oMath>
      <w:r w:rsidRPr="00064CFF">
        <w:rPr>
          <w:rFonts w:ascii="Times New Roman" w:hAnsi="Times New Roman" w:cs="Times New Roman"/>
          <w:sz w:val="28"/>
          <w:szCs w:val="28"/>
          <w:lang w:val="kk-KZ"/>
        </w:rPr>
        <w:t xml:space="preserve"> және </w:t>
      </w:r>
      <m:oMath>
        <m:r>
          <m:rPr>
            <m:scr m:val="script"/>
          </m:rPr>
          <w:rPr>
            <w:rFonts w:ascii="Cambria Math" w:hAnsi="Cambria Math" w:cs="Times New Roman"/>
            <w:sz w:val="28"/>
            <w:szCs w:val="28"/>
            <w:lang w:val="kk-KZ"/>
          </w:rPr>
          <m:t>B</m:t>
        </m:r>
      </m:oMath>
      <w:r w:rsidRPr="00064CFF">
        <w:rPr>
          <w:rFonts w:ascii="Times New Roman" w:hAnsi="Times New Roman" w:cs="Times New Roman"/>
          <w:sz w:val="28"/>
          <w:szCs w:val="28"/>
          <w:lang w:val="kk-KZ"/>
        </w:rPr>
        <w:t xml:space="preserve"> кез келген сигнатураның кейбір модельдері болсын, онда </w:t>
      </w:r>
    </w:p>
    <w:p w14:paraId="0E89D6A0" w14:textId="77777777" w:rsidR="00064CFF" w:rsidRPr="00064CFF" w:rsidRDefault="00064CFF" w:rsidP="00064CFF">
      <w:pPr>
        <w:ind w:firstLine="426"/>
        <w:jc w:val="both"/>
        <w:rPr>
          <w:rFonts w:ascii="Times New Roman" w:hAnsi="Times New Roman" w:cs="Times New Roman"/>
          <w:sz w:val="28"/>
          <w:szCs w:val="28"/>
          <w:lang w:val="kk-KZ"/>
        </w:rPr>
      </w:pPr>
    </w:p>
    <w:p w14:paraId="58FB6FA5" w14:textId="77777777" w:rsidR="00064CFF" w:rsidRPr="00064CFF" w:rsidRDefault="00064CFF" w:rsidP="00D31217">
      <w:pPr>
        <w:ind w:firstLine="426"/>
        <w:jc w:val="center"/>
        <w:rPr>
          <w:rFonts w:ascii="Times New Roman" w:hAnsi="Times New Roman" w:cs="Times New Roman"/>
          <w:sz w:val="28"/>
          <w:szCs w:val="28"/>
          <w:lang w:val="kk-KZ"/>
        </w:rPr>
      </w:pPr>
      <m:oMath>
        <m:r>
          <m:rPr>
            <m:scr m:val="script"/>
          </m:rPr>
          <w:rPr>
            <w:rFonts w:ascii="Cambria Math" w:hAnsi="Cambria Math" w:cs="Times New Roman"/>
            <w:sz w:val="28"/>
            <w:szCs w:val="28"/>
            <w:lang w:val="kk-KZ"/>
          </w:rPr>
          <m:t>A≡B⇒</m:t>
        </m:r>
        <m:sSub>
          <m:sSubPr>
            <m:ctrlPr>
              <w:rPr>
                <w:rFonts w:ascii="Cambria Math" w:hAnsi="Cambria Math" w:cs="Times New Roman"/>
                <w:i/>
                <w:sz w:val="28"/>
                <w:szCs w:val="28"/>
                <w:lang w:val="kk-KZ"/>
              </w:rPr>
            </m:ctrlPr>
          </m:sSubPr>
          <m:e>
            <m:r>
              <m:rPr>
                <m:scr m:val="script"/>
              </m:rPr>
              <w:rPr>
                <w:rFonts w:ascii="Cambria Math" w:hAnsi="Cambria Math" w:cs="Times New Roman"/>
                <w:sz w:val="28"/>
                <w:szCs w:val="28"/>
                <w:lang w:val="kk-KZ"/>
              </w:rPr>
              <m:t>A≡</m:t>
            </m:r>
          </m:e>
          <m:sub>
            <m:r>
              <w:rPr>
                <w:rFonts w:ascii="Cambria Math" w:hAnsi="Cambria Math" w:cs="Times New Roman"/>
                <w:sz w:val="28"/>
                <w:szCs w:val="28"/>
                <w:lang w:val="kk-KZ"/>
              </w:rPr>
              <m:t>J</m:t>
            </m:r>
          </m:sub>
        </m:sSub>
        <m:r>
          <m:rPr>
            <m:scr m:val="script"/>
          </m:rPr>
          <w:rPr>
            <w:rFonts w:ascii="Cambria Math" w:hAnsi="Cambria Math" w:cs="Times New Roman"/>
            <w:sz w:val="28"/>
            <w:szCs w:val="28"/>
            <w:lang w:val="kk-KZ"/>
          </w:rPr>
          <m:t>B⇒</m:t>
        </m:r>
        <m:sSub>
          <m:sSubPr>
            <m:ctrlPr>
              <w:rPr>
                <w:rFonts w:ascii="Cambria Math" w:hAnsi="Cambria Math" w:cs="Times New Roman"/>
                <w:i/>
                <w:sz w:val="28"/>
                <w:szCs w:val="28"/>
                <w:lang w:val="kk-KZ"/>
              </w:rPr>
            </m:ctrlPr>
          </m:sSubPr>
          <m:e>
            <m:r>
              <m:rPr>
                <m:scr m:val="script"/>
              </m:rPr>
              <w:rPr>
                <w:rFonts w:ascii="Cambria Math" w:hAnsi="Cambria Math" w:cs="Times New Roman"/>
                <w:sz w:val="28"/>
                <w:szCs w:val="28"/>
                <w:lang w:val="kk-KZ"/>
              </w:rPr>
              <m:t>A⋈</m:t>
            </m:r>
          </m:e>
          <m:sub>
            <m:r>
              <w:rPr>
                <w:rFonts w:ascii="Cambria Math" w:hAnsi="Cambria Math" w:cs="Times New Roman"/>
                <w:sz w:val="28"/>
                <w:szCs w:val="28"/>
                <w:lang w:val="kk-KZ"/>
              </w:rPr>
              <m:t>JSp</m:t>
            </m:r>
          </m:sub>
        </m:sSub>
        <m:r>
          <m:rPr>
            <m:scr m:val="script"/>
          </m:rPr>
          <w:rPr>
            <w:rFonts w:ascii="Cambria Math" w:hAnsi="Cambria Math" w:cs="Times New Roman"/>
            <w:sz w:val="28"/>
            <w:szCs w:val="28"/>
            <w:lang w:val="kk-KZ"/>
          </w:rPr>
          <m:t>B⇒A</m:t>
        </m:r>
        <m:limLow>
          <m:limLowPr>
            <m:ctrlPr>
              <w:rPr>
                <w:rFonts w:ascii="Cambria Math" w:hAnsi="Cambria Math" w:cs="Times New Roman"/>
                <w:sz w:val="28"/>
                <w:szCs w:val="28"/>
                <w:lang w:val="en-US"/>
              </w:rPr>
            </m:ctrlPr>
          </m:limLowPr>
          <m:e>
            <m:limUpp>
              <m:limUppPr>
                <m:ctrlPr>
                  <w:rPr>
                    <w:rFonts w:ascii="Cambria Math" w:hAnsi="Cambria Math" w:cs="Times New Roman"/>
                    <w:sz w:val="28"/>
                    <w:szCs w:val="28"/>
                    <w:lang w:val="en-US"/>
                  </w:rPr>
                </m:ctrlPr>
              </m:limUppPr>
              <m:e>
                <m:r>
                  <w:rPr>
                    <w:rFonts w:ascii="Cambria Math" w:hAnsi="Cambria Math" w:cs="Times New Roman"/>
                    <w:sz w:val="28"/>
                    <w:szCs w:val="28"/>
                    <w:lang w:val="kk-KZ"/>
                  </w:rPr>
                  <m:t>⋈</m:t>
                </m:r>
              </m:e>
              <m:lim>
                <m:r>
                  <m:rPr>
                    <m:sty m:val="p"/>
                  </m:rPr>
                  <w:rPr>
                    <w:rFonts w:ascii="Cambria Math" w:hAnsi="Cambria Math" w:cs="Times New Roman"/>
                    <w:sz w:val="28"/>
                    <w:szCs w:val="28"/>
                    <w:lang w:val="kk-KZ"/>
                  </w:rPr>
                  <m:t>Γ</m:t>
                </m:r>
              </m:lim>
            </m:limUpp>
          </m:e>
          <m:lim>
            <m:r>
              <w:rPr>
                <w:rFonts w:ascii="Cambria Math" w:hAnsi="Cambria Math" w:cs="Times New Roman"/>
                <w:sz w:val="28"/>
                <w:szCs w:val="28"/>
                <w:lang w:val="kk-KZ"/>
              </w:rPr>
              <m:t>JSp</m:t>
            </m:r>
          </m:lim>
        </m:limLow>
        <m:r>
          <m:rPr>
            <m:scr m:val="script"/>
          </m:rPr>
          <w:rPr>
            <w:rFonts w:ascii="Cambria Math" w:hAnsi="Cambria Math" w:cs="Times New Roman"/>
            <w:sz w:val="28"/>
            <w:szCs w:val="28"/>
            <w:lang w:val="kk-KZ"/>
          </w:rPr>
          <m:t>B</m:t>
        </m:r>
      </m:oMath>
      <w:r w:rsidRPr="00064CFF">
        <w:rPr>
          <w:rFonts w:ascii="Times New Roman" w:hAnsi="Times New Roman" w:cs="Times New Roman"/>
          <w:sz w:val="28"/>
          <w:szCs w:val="28"/>
          <w:lang w:val="kk-KZ"/>
        </w:rPr>
        <w:t>.</w:t>
      </w:r>
    </w:p>
    <w:p w14:paraId="40F6FDA2" w14:textId="77777777" w:rsidR="00064CFF" w:rsidRPr="00064CFF" w:rsidRDefault="00064CFF" w:rsidP="00064CFF">
      <w:pPr>
        <w:ind w:firstLine="426"/>
        <w:jc w:val="both"/>
        <w:rPr>
          <w:rFonts w:ascii="Times New Roman" w:hAnsi="Times New Roman" w:cs="Times New Roman"/>
          <w:sz w:val="28"/>
          <w:szCs w:val="28"/>
          <w:lang w:val="kk-KZ"/>
        </w:rPr>
      </w:pPr>
    </w:p>
    <w:p w14:paraId="5E6D10E2" w14:textId="77777777" w:rsidR="00064CFF" w:rsidRPr="00064CFF" w:rsidRDefault="00064CFF" w:rsidP="00064CFF">
      <w:pPr>
        <w:ind w:firstLine="426"/>
        <w:jc w:val="both"/>
        <w:rPr>
          <w:rFonts w:ascii="Times New Roman" w:hAnsi="Times New Roman" w:cs="Times New Roman"/>
          <w:sz w:val="28"/>
          <w:szCs w:val="28"/>
          <w:lang w:val="kk-KZ"/>
        </w:rPr>
      </w:pPr>
      <w:r w:rsidRPr="00064CFF">
        <w:rPr>
          <w:rFonts w:ascii="Times New Roman" w:hAnsi="Times New Roman" w:cs="Times New Roman"/>
          <w:sz w:val="28"/>
          <w:szCs w:val="28"/>
          <w:lang w:val="kk-KZ"/>
        </w:rPr>
        <w:t xml:space="preserve">Айтарлық </w:t>
      </w:r>
      <m:oMath>
        <m:r>
          <m:rPr>
            <m:scr m:val="script"/>
          </m:rPr>
          <w:rPr>
            <w:rFonts w:ascii="Cambria Math" w:hAnsi="Cambria Math" w:cs="Times New Roman"/>
            <w:sz w:val="28"/>
            <w:szCs w:val="28"/>
            <w:lang w:val="kk-KZ"/>
          </w:rPr>
          <m:t>A</m:t>
        </m:r>
      </m:oMath>
      <w:r w:rsidRPr="00064CFF">
        <w:rPr>
          <w:rFonts w:ascii="Times New Roman" w:hAnsi="Times New Roman" w:cs="Times New Roman"/>
          <w:sz w:val="28"/>
          <w:szCs w:val="28"/>
          <w:lang w:val="kk-KZ"/>
        </w:rPr>
        <w:t xml:space="preserve"> </w:t>
      </w:r>
      <m:oMath>
        <m:r>
          <w:rPr>
            <w:rFonts w:ascii="Cambria Math" w:hAnsi="Cambria Math" w:cs="Times New Roman"/>
            <w:sz w:val="28"/>
            <w:szCs w:val="28"/>
            <w:lang w:val="kk-KZ"/>
          </w:rPr>
          <m:t>-σ</m:t>
        </m:r>
      </m:oMath>
      <w:r w:rsidRPr="00064CFF">
        <w:rPr>
          <w:rFonts w:ascii="Times New Roman" w:hAnsi="Times New Roman" w:cs="Times New Roman"/>
          <w:sz w:val="28"/>
          <w:szCs w:val="28"/>
          <w:lang w:val="kk-KZ"/>
        </w:rPr>
        <w:t xml:space="preserve"> сигнатурасының кез келген моделі болсын. </w:t>
      </w:r>
      <m:oMath>
        <m:r>
          <m:rPr>
            <m:scr m:val="script"/>
          </m:rPr>
          <w:rPr>
            <w:rFonts w:ascii="Cambria Math" w:hAnsi="Cambria Math" w:cs="Times New Roman"/>
            <w:sz w:val="28"/>
            <w:szCs w:val="28"/>
            <w:lang w:val="kk-KZ"/>
          </w:rPr>
          <m:t>A</m:t>
        </m:r>
      </m:oMath>
      <w:r w:rsidRPr="00064CFF">
        <w:rPr>
          <w:rFonts w:ascii="Times New Roman" w:hAnsi="Times New Roman" w:cs="Times New Roman"/>
          <w:sz w:val="28"/>
          <w:szCs w:val="28"/>
          <w:lang w:val="kk-KZ"/>
        </w:rPr>
        <w:t xml:space="preserve"> моделінің кемел йонсондық спектрі деп келесі жиынды айтамыз:</w:t>
      </w:r>
    </w:p>
    <w:p w14:paraId="192D908F" w14:textId="77777777" w:rsidR="00064CFF" w:rsidRPr="00064CFF" w:rsidRDefault="00064CFF" w:rsidP="00064CFF">
      <w:pPr>
        <w:ind w:firstLine="426"/>
        <w:jc w:val="both"/>
        <w:rPr>
          <w:rFonts w:ascii="Times New Roman" w:hAnsi="Times New Roman" w:cs="Times New Roman"/>
          <w:sz w:val="28"/>
          <w:szCs w:val="28"/>
          <w:lang w:val="kk-KZ"/>
        </w:rPr>
      </w:pPr>
    </w:p>
    <w:p w14:paraId="040F8B5B" w14:textId="77777777" w:rsidR="00064CFF" w:rsidRPr="00064CFF" w:rsidRDefault="00064CFF" w:rsidP="00064CFF">
      <w:pPr>
        <w:ind w:firstLine="426"/>
        <w:jc w:val="both"/>
        <w:rPr>
          <w:rFonts w:ascii="Times New Roman" w:hAnsi="Times New Roman" w:cs="Times New Roman"/>
          <w:i/>
          <w:sz w:val="28"/>
          <w:szCs w:val="28"/>
          <w:lang w:val="kk-KZ"/>
        </w:rPr>
      </w:pPr>
      <m:oMath>
        <m:r>
          <w:rPr>
            <w:rFonts w:ascii="Cambria Math" w:hAnsi="Cambria Math" w:cs="Times New Roman"/>
            <w:sz w:val="28"/>
            <w:szCs w:val="28"/>
            <w:lang w:val="kk-KZ"/>
          </w:rPr>
          <m:t>PJSp</m:t>
        </m:r>
        <m:d>
          <m:dPr>
            <m:ctrlPr>
              <w:rPr>
                <w:rFonts w:ascii="Cambria Math" w:hAnsi="Cambria Math" w:cs="Times New Roman"/>
                <w:i/>
                <w:sz w:val="28"/>
                <w:szCs w:val="28"/>
                <w:lang w:val="en-US"/>
              </w:rPr>
            </m:ctrlPr>
          </m:dPr>
          <m:e>
            <m:r>
              <m:rPr>
                <m:scr m:val="script"/>
              </m:rPr>
              <w:rPr>
                <w:rFonts w:ascii="Cambria Math" w:hAnsi="Cambria Math" w:cs="Times New Roman"/>
                <w:sz w:val="28"/>
                <w:szCs w:val="28"/>
                <w:lang w:val="kk-KZ"/>
              </w:rPr>
              <m:t>A</m:t>
            </m:r>
            <m:ctrlPr>
              <w:rPr>
                <w:rFonts w:ascii="Cambria Math" w:hAnsi="Cambria Math" w:cs="Times New Roman"/>
                <w:i/>
                <w:sz w:val="28"/>
                <w:szCs w:val="28"/>
                <w:lang w:val="kk-KZ"/>
              </w:rPr>
            </m:ctrlPr>
          </m:e>
        </m:d>
        <m:r>
          <w:rPr>
            <w:rFonts w:ascii="Cambria Math" w:hAnsi="Cambria Math" w:cs="Times New Roman"/>
            <w:sz w:val="28"/>
            <w:szCs w:val="28"/>
            <w:lang w:val="kk-KZ"/>
          </w:rPr>
          <m:t>={T|T-σ</m:t>
        </m:r>
      </m:oMath>
      <w:r w:rsidRPr="00064CFF">
        <w:rPr>
          <w:rFonts w:ascii="Times New Roman" w:hAnsi="Times New Roman" w:cs="Times New Roman"/>
          <w:i/>
          <w:sz w:val="28"/>
          <w:szCs w:val="28"/>
          <w:lang w:val="kk-KZ"/>
        </w:rPr>
        <w:t xml:space="preserve"> </w:t>
      </w:r>
      <w:r w:rsidRPr="00064CFF">
        <w:rPr>
          <w:rFonts w:ascii="Times New Roman" w:hAnsi="Times New Roman" w:cs="Times New Roman"/>
          <w:iCs/>
          <w:sz w:val="28"/>
          <w:szCs w:val="28"/>
          <w:lang w:val="kk-KZ"/>
        </w:rPr>
        <w:t>тіліндегі кемел йонсондық теория және</w:t>
      </w:r>
      <w:r w:rsidRPr="00064CFF">
        <w:rPr>
          <w:rFonts w:ascii="Times New Roman" w:hAnsi="Times New Roman" w:cs="Times New Roman"/>
          <w:i/>
          <w:sz w:val="28"/>
          <w:szCs w:val="28"/>
          <w:lang w:val="kk-KZ"/>
        </w:rPr>
        <w:t xml:space="preserve"> </w:t>
      </w:r>
      <m:oMath>
        <m:r>
          <m:rPr>
            <m:scr m:val="script"/>
          </m:rPr>
          <w:rPr>
            <w:rFonts w:ascii="Cambria Math" w:hAnsi="Cambria Math" w:cs="Times New Roman"/>
            <w:sz w:val="28"/>
            <w:szCs w:val="28"/>
            <w:lang w:val="kk-KZ"/>
          </w:rPr>
          <m:t>A∈</m:t>
        </m:r>
        <m:r>
          <w:rPr>
            <w:rFonts w:ascii="Cambria Math" w:hAnsi="Cambria Math" w:cs="Times New Roman"/>
            <w:sz w:val="28"/>
            <w:szCs w:val="28"/>
            <w:lang w:val="kk-KZ"/>
          </w:rPr>
          <m:t>ModT}.</m:t>
        </m:r>
      </m:oMath>
    </w:p>
    <w:p w14:paraId="6361C785" w14:textId="77777777" w:rsidR="00064CFF" w:rsidRPr="00064CFF" w:rsidRDefault="00064CFF" w:rsidP="00064CFF">
      <w:pPr>
        <w:ind w:firstLine="426"/>
        <w:jc w:val="both"/>
        <w:rPr>
          <w:rFonts w:ascii="Times New Roman" w:hAnsi="Times New Roman" w:cs="Times New Roman"/>
          <w:sz w:val="28"/>
          <w:szCs w:val="28"/>
          <w:lang w:val="kk-KZ"/>
        </w:rPr>
      </w:pPr>
    </w:p>
    <w:p w14:paraId="393032A0" w14:textId="77777777" w:rsidR="00064CFF" w:rsidRPr="00064CFF" w:rsidRDefault="00064CFF" w:rsidP="00064CFF">
      <w:pPr>
        <w:ind w:firstLine="426"/>
        <w:jc w:val="both"/>
        <w:rPr>
          <w:rFonts w:ascii="Times New Roman" w:hAnsi="Times New Roman" w:cs="Times New Roman"/>
          <w:sz w:val="28"/>
          <w:szCs w:val="28"/>
          <w:lang w:val="kk-KZ"/>
        </w:rPr>
      </w:pPr>
      <m:oMath>
        <m:r>
          <w:rPr>
            <w:rFonts w:ascii="Cambria Math" w:hAnsi="Cambria Math" w:cs="Times New Roman"/>
            <w:sz w:val="28"/>
            <w:szCs w:val="28"/>
            <w:lang w:val="kk-KZ"/>
          </w:rPr>
          <m:t>PJSp</m:t>
        </m:r>
        <m:d>
          <m:dPr>
            <m:ctrlPr>
              <w:rPr>
                <w:rFonts w:ascii="Cambria Math" w:hAnsi="Cambria Math" w:cs="Times New Roman"/>
                <w:i/>
                <w:sz w:val="28"/>
                <w:szCs w:val="28"/>
                <w:lang w:val="en-US"/>
              </w:rPr>
            </m:ctrlPr>
          </m:dPr>
          <m:e>
            <m:r>
              <m:rPr>
                <m:scr m:val="script"/>
              </m:rPr>
              <w:rPr>
                <w:rFonts w:ascii="Cambria Math" w:hAnsi="Cambria Math" w:cs="Times New Roman"/>
                <w:sz w:val="28"/>
                <w:szCs w:val="28"/>
                <w:lang w:val="kk-KZ"/>
              </w:rPr>
              <m:t>A</m:t>
            </m:r>
            <m:ctrlPr>
              <w:rPr>
                <w:rFonts w:ascii="Cambria Math" w:hAnsi="Cambria Math" w:cs="Times New Roman"/>
                <w:i/>
                <w:sz w:val="28"/>
                <w:szCs w:val="28"/>
                <w:lang w:val="kk-KZ"/>
              </w:rPr>
            </m:ctrlPr>
          </m:e>
        </m:d>
        <m:r>
          <w:rPr>
            <w:rFonts w:ascii="Cambria Math" w:hAnsi="Cambria Math" w:cs="Times New Roman"/>
            <w:sz w:val="28"/>
            <w:szCs w:val="28"/>
            <w:lang w:val="kk-KZ"/>
          </w:rPr>
          <m:t>⊆JSp</m:t>
        </m:r>
        <m:d>
          <m:dPr>
            <m:ctrlPr>
              <w:rPr>
                <w:rFonts w:ascii="Cambria Math" w:hAnsi="Cambria Math" w:cs="Times New Roman"/>
                <w:i/>
                <w:sz w:val="28"/>
                <w:szCs w:val="28"/>
                <w:lang w:val="en-US"/>
              </w:rPr>
            </m:ctrlPr>
          </m:dPr>
          <m:e>
            <m:r>
              <m:rPr>
                <m:scr m:val="script"/>
              </m:rPr>
              <w:rPr>
                <w:rFonts w:ascii="Cambria Math" w:hAnsi="Cambria Math" w:cs="Times New Roman"/>
                <w:sz w:val="28"/>
                <w:szCs w:val="28"/>
                <w:lang w:val="kk-KZ"/>
              </w:rPr>
              <m:t>A</m:t>
            </m:r>
            <m:ctrlPr>
              <w:rPr>
                <w:rFonts w:ascii="Cambria Math" w:hAnsi="Cambria Math" w:cs="Times New Roman"/>
                <w:i/>
                <w:sz w:val="28"/>
                <w:szCs w:val="28"/>
                <w:lang w:val="kk-KZ"/>
              </w:rPr>
            </m:ctrlPr>
          </m:e>
        </m:d>
      </m:oMath>
      <w:r w:rsidRPr="00064CFF">
        <w:rPr>
          <w:rFonts w:ascii="Times New Roman" w:hAnsi="Times New Roman" w:cs="Times New Roman"/>
          <w:sz w:val="28"/>
          <w:szCs w:val="28"/>
          <w:lang w:val="kk-KZ"/>
        </w:rPr>
        <w:t xml:space="preserve"> екені түсінікті. </w:t>
      </w:r>
    </w:p>
    <w:p w14:paraId="091300E4" w14:textId="77777777" w:rsidR="00064CFF" w:rsidRPr="00064CFF" w:rsidRDefault="00064CFF" w:rsidP="00064CFF">
      <w:pPr>
        <w:ind w:firstLine="426"/>
        <w:jc w:val="both"/>
        <w:rPr>
          <w:rFonts w:ascii="Times New Roman" w:hAnsi="Times New Roman" w:cs="Times New Roman"/>
          <w:sz w:val="28"/>
          <w:szCs w:val="28"/>
          <w:lang w:val="kk-KZ"/>
        </w:rPr>
      </w:pPr>
      <w:r w:rsidRPr="00064CFF">
        <w:rPr>
          <w:rFonts w:ascii="Times New Roman" w:hAnsi="Times New Roman" w:cs="Times New Roman"/>
          <w:sz w:val="28"/>
          <w:szCs w:val="28"/>
          <w:lang w:val="kk-KZ"/>
        </w:rPr>
        <w:t xml:space="preserve">Айтарлық </w:t>
      </w:r>
      <m:oMath>
        <m:r>
          <w:rPr>
            <w:rFonts w:ascii="Cambria Math" w:hAnsi="Cambria Math" w:cs="Times New Roman"/>
            <w:sz w:val="28"/>
            <w:szCs w:val="28"/>
            <w:lang w:val="kk-KZ"/>
          </w:rPr>
          <m:t>[T]∈PJSp</m:t>
        </m:r>
        <m:d>
          <m:dPr>
            <m:ctrlPr>
              <w:rPr>
                <w:rFonts w:ascii="Cambria Math" w:hAnsi="Cambria Math" w:cs="Times New Roman"/>
                <w:i/>
                <w:sz w:val="28"/>
                <w:szCs w:val="28"/>
                <w:lang w:val="en-US"/>
              </w:rPr>
            </m:ctrlPr>
          </m:dPr>
          <m:e>
            <m:r>
              <m:rPr>
                <m:scr m:val="script"/>
              </m:rPr>
              <w:rPr>
                <w:rFonts w:ascii="Cambria Math" w:hAnsi="Cambria Math" w:cs="Times New Roman"/>
                <w:sz w:val="28"/>
                <w:szCs w:val="28"/>
                <w:lang w:val="kk-KZ"/>
              </w:rPr>
              <m:t>A</m:t>
            </m:r>
            <m:ctrlPr>
              <w:rPr>
                <w:rFonts w:ascii="Cambria Math" w:hAnsi="Cambria Math" w:cs="Times New Roman"/>
                <w:i/>
                <w:sz w:val="28"/>
                <w:szCs w:val="28"/>
                <w:lang w:val="kk-KZ"/>
              </w:rPr>
            </m:ctrlPr>
          </m:e>
        </m:d>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m:t>
            </m:r>
          </m:sub>
        </m:sSub>
      </m:oMath>
      <w:r w:rsidRPr="00064CFF">
        <w:rPr>
          <w:rFonts w:ascii="Times New Roman" w:hAnsi="Times New Roman" w:cs="Times New Roman"/>
          <w:sz w:val="28"/>
          <w:szCs w:val="28"/>
          <w:lang w:val="kk-KZ"/>
        </w:rPr>
        <w:t xml:space="preserve"> болсын. Бұл жағдайда </w:t>
      </w:r>
      <m:oMath>
        <m:r>
          <m:rPr>
            <m:sty m:val="p"/>
          </m:rPr>
          <w:rPr>
            <w:rFonts w:ascii="Cambria Math" w:hAnsi="Cambria Math" w:cs="Times New Roman"/>
            <w:sz w:val="28"/>
            <w:szCs w:val="28"/>
            <w:lang w:val="kk-KZ"/>
          </w:rPr>
          <m:t>Δ</m:t>
        </m:r>
        <m:r>
          <w:rPr>
            <w:rFonts w:ascii="Cambria Math" w:hAnsi="Cambria Math" w:cs="Times New Roman"/>
            <w:sz w:val="28"/>
            <w:szCs w:val="28"/>
            <w:lang w:val="kk-KZ"/>
          </w:rPr>
          <m:t>∈[T]</m:t>
        </m:r>
      </m:oMath>
      <w:r w:rsidRPr="00064CFF">
        <w:rPr>
          <w:rFonts w:ascii="Times New Roman" w:hAnsi="Times New Roman" w:cs="Times New Roman"/>
          <w:sz w:val="28"/>
          <w:szCs w:val="28"/>
          <w:lang w:val="kk-KZ"/>
        </w:rPr>
        <w:t xml:space="preserve"> үшін барлық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m:rPr>
                <m:sty m:val="p"/>
              </m:rPr>
              <w:rPr>
                <w:rFonts w:ascii="Cambria Math" w:hAnsi="Cambria Math" w:cs="Times New Roman"/>
                <w:sz w:val="28"/>
                <w:szCs w:val="28"/>
                <w:lang w:val="kk-KZ"/>
              </w:rPr>
              <m:t>Δ</m:t>
            </m:r>
          </m:sub>
        </m:sSub>
      </m:oMath>
      <w:r w:rsidRPr="00064CFF">
        <w:rPr>
          <w:rFonts w:ascii="Times New Roman" w:hAnsi="Times New Roman" w:cs="Times New Roman"/>
          <w:sz w:val="28"/>
          <w:szCs w:val="28"/>
          <w:lang w:val="kk-KZ"/>
        </w:rPr>
        <w:t xml:space="preserve"> өзара тең. Шыныменде, әрбір </w:t>
      </w:r>
      <m:oMath>
        <m:r>
          <m:rPr>
            <m:sty m:val="p"/>
          </m:rPr>
          <w:rPr>
            <w:rFonts w:ascii="Cambria Math" w:hAnsi="Cambria Math" w:cs="Times New Roman"/>
            <w:sz w:val="28"/>
            <w:szCs w:val="28"/>
            <w:lang w:val="kk-KZ"/>
          </w:rPr>
          <m:t>Δ</m:t>
        </m:r>
        <m:r>
          <w:rPr>
            <w:rFonts w:ascii="Cambria Math" w:hAnsi="Cambria Math" w:cs="Times New Roman"/>
            <w:sz w:val="28"/>
            <w:szCs w:val="28"/>
            <w:lang w:val="kk-KZ"/>
          </w:rPr>
          <m:t>∈[T]</m:t>
        </m:r>
      </m:oMath>
      <w:r w:rsidRPr="00064CFF">
        <w:rPr>
          <w:rFonts w:ascii="Times New Roman" w:hAnsi="Times New Roman" w:cs="Times New Roman"/>
          <w:sz w:val="28"/>
          <w:szCs w:val="28"/>
          <w:lang w:val="kk-KZ"/>
        </w:rPr>
        <w:t xml:space="preserve"> теориясы кемел болғандықтан, 1.1.4 теоремаға сәйкес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m:rPr>
                <m:sty m:val="p"/>
              </m:rPr>
              <w:rPr>
                <w:rFonts w:ascii="Cambria Math" w:hAnsi="Cambria Math" w:cs="Times New Roman"/>
                <w:sz w:val="28"/>
                <w:szCs w:val="28"/>
                <w:lang w:val="kk-KZ"/>
              </w:rPr>
              <m:t>Δ</m:t>
            </m:r>
          </m:sub>
        </m:sSub>
        <m:r>
          <w:rPr>
            <w:rFonts w:ascii="Cambria Math" w:hAnsi="Cambria Math" w:cs="Times New Roman"/>
            <w:sz w:val="28"/>
            <w:szCs w:val="28"/>
            <w:lang w:val="kk-KZ"/>
          </w:rPr>
          <m:t>=Mod</m:t>
        </m:r>
        <m:sSup>
          <m:sSupPr>
            <m:ctrlPr>
              <w:rPr>
                <w:rFonts w:ascii="Cambria Math" w:hAnsi="Cambria Math" w:cs="Times New Roman"/>
                <w:i/>
                <w:sz w:val="28"/>
                <w:szCs w:val="28"/>
                <w:lang w:val="en-US"/>
              </w:rPr>
            </m:ctrlPr>
          </m:sSupPr>
          <m:e>
            <m:r>
              <m:rPr>
                <m:sty m:val="p"/>
              </m:rPr>
              <w:rPr>
                <w:rFonts w:ascii="Cambria Math" w:hAnsi="Cambria Math" w:cs="Times New Roman"/>
                <w:sz w:val="28"/>
                <w:szCs w:val="28"/>
                <w:lang w:val="kk-KZ"/>
              </w:rPr>
              <m:t>Δ</m:t>
            </m:r>
          </m:e>
          <m:sup>
            <m:r>
              <w:rPr>
                <w:rFonts w:ascii="Cambria Math" w:hAnsi="Cambria Math" w:cs="Times New Roman"/>
                <w:sz w:val="28"/>
                <w:szCs w:val="28"/>
                <w:lang w:val="kk-KZ"/>
              </w:rPr>
              <m:t>*</m:t>
            </m:r>
          </m:sup>
        </m:sSup>
      </m:oMath>
      <w:r w:rsidRPr="00064CFF">
        <w:rPr>
          <w:rFonts w:ascii="Times New Roman" w:hAnsi="Times New Roman" w:cs="Times New Roman"/>
          <w:sz w:val="28"/>
          <w:szCs w:val="28"/>
          <w:lang w:val="kk-KZ"/>
        </w:rPr>
        <w:t xml:space="preserve">. Бірақ </w:t>
      </w:r>
      <m:oMath>
        <m:r>
          <m:rPr>
            <m:sty m:val="p"/>
          </m:rPr>
          <w:rPr>
            <w:rFonts w:ascii="Cambria Math" w:hAnsi="Cambria Math" w:cs="Times New Roman"/>
            <w:sz w:val="28"/>
            <w:szCs w:val="28"/>
            <w:lang w:val="kk-KZ"/>
          </w:rPr>
          <m:t>Δ</m:t>
        </m:r>
        <m:r>
          <w:rPr>
            <w:rFonts w:ascii="Cambria Math" w:hAnsi="Cambria Math" w:cs="Times New Roman"/>
            <w:sz w:val="28"/>
            <w:szCs w:val="28"/>
            <w:lang w:val="kk-KZ"/>
          </w:rPr>
          <m:t>⋈T</m:t>
        </m:r>
      </m:oMath>
      <w:r w:rsidRPr="00064CFF">
        <w:rPr>
          <w:rFonts w:ascii="Times New Roman" w:hAnsi="Times New Roman" w:cs="Times New Roman"/>
          <w:sz w:val="28"/>
          <w:szCs w:val="28"/>
          <w:lang w:val="kk-KZ"/>
        </w:rPr>
        <w:t xml:space="preserve">, яғни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m:rPr>
                <m:sty m:val="p"/>
              </m:rPr>
              <w:rPr>
                <w:rFonts w:ascii="Cambria Math" w:hAnsi="Cambria Math" w:cs="Times New Roman"/>
                <w:sz w:val="28"/>
                <w:szCs w:val="28"/>
                <w:lang w:val="kk-KZ"/>
              </w:rPr>
              <m:t>Δ</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T</m:t>
            </m:r>
          </m:sub>
        </m:sSub>
      </m:oMath>
      <w:r w:rsidRPr="00064CFF">
        <w:rPr>
          <w:rFonts w:ascii="Times New Roman" w:hAnsi="Times New Roman" w:cs="Times New Roman"/>
          <w:sz w:val="28"/>
          <w:szCs w:val="28"/>
          <w:lang w:val="kk-KZ"/>
        </w:rPr>
        <w:t xml:space="preserve">, онда </w:t>
      </w:r>
      <m:oMath>
        <m:sSup>
          <m:sSupPr>
            <m:ctrlPr>
              <w:rPr>
                <w:rFonts w:ascii="Cambria Math" w:hAnsi="Cambria Math" w:cs="Times New Roman"/>
                <w:i/>
                <w:sz w:val="28"/>
                <w:szCs w:val="28"/>
                <w:lang w:val="kk-KZ"/>
              </w:rPr>
            </m:ctrlPr>
          </m:sSupPr>
          <m:e>
            <m:r>
              <m:rPr>
                <m:sty m:val="p"/>
              </m:rPr>
              <w:rPr>
                <w:rFonts w:ascii="Cambria Math" w:hAnsi="Cambria Math" w:cs="Times New Roman"/>
                <w:sz w:val="28"/>
                <w:szCs w:val="28"/>
                <w:lang w:val="kk-KZ"/>
              </w:rPr>
              <m:t>Δ</m:t>
            </m:r>
          </m:e>
          <m:sup>
            <m:r>
              <w:rPr>
                <w:rFonts w:ascii="Cambria Math" w:hAnsi="Cambria Math" w:cs="Times New Roman"/>
                <w:sz w:val="28"/>
                <w:szCs w:val="28"/>
                <w:lang w:val="ru-RU"/>
              </w:rPr>
              <m:t>*</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[T]</m:t>
            </m:r>
          </m:e>
          <m:sup>
            <m:r>
              <w:rPr>
                <w:rFonts w:ascii="Cambria Math" w:hAnsi="Cambria Math" w:cs="Times New Roman"/>
                <w:sz w:val="28"/>
                <w:szCs w:val="28"/>
                <w:lang w:val="kk-KZ"/>
              </w:rPr>
              <m:t>*</m:t>
            </m:r>
          </m:sup>
        </m:sSup>
      </m:oMath>
      <w:r w:rsidRPr="00064CFF">
        <w:rPr>
          <w:rFonts w:ascii="Times New Roman" w:hAnsi="Times New Roman" w:cs="Times New Roman"/>
          <w:sz w:val="28"/>
          <w:szCs w:val="28"/>
          <w:lang w:val="ru-RU"/>
        </w:rPr>
        <w:t xml:space="preserve">. </w:t>
      </w:r>
      <w:r w:rsidRPr="00064CFF">
        <w:rPr>
          <w:rFonts w:ascii="Times New Roman" w:hAnsi="Times New Roman" w:cs="Times New Roman"/>
          <w:sz w:val="28"/>
          <w:szCs w:val="28"/>
          <w:lang w:val="kk-KZ"/>
        </w:rPr>
        <w:t xml:space="preserve"> Сондықтан әрбір </w:t>
      </w:r>
      <m:oMath>
        <m:r>
          <m:rPr>
            <m:sty m:val="p"/>
          </m:rPr>
          <w:rPr>
            <w:rFonts w:ascii="Cambria Math" w:hAnsi="Cambria Math" w:cs="Times New Roman"/>
            <w:sz w:val="28"/>
            <w:szCs w:val="28"/>
            <w:lang w:val="kk-KZ"/>
          </w:rPr>
          <m:t>Δ</m:t>
        </m:r>
        <m:r>
          <w:rPr>
            <w:rFonts w:ascii="Cambria Math" w:hAnsi="Cambria Math" w:cs="Times New Roman"/>
            <w:sz w:val="28"/>
            <w:szCs w:val="28"/>
            <w:lang w:val="kk-KZ"/>
          </w:rPr>
          <m:t>∈[T]</m:t>
        </m:r>
      </m:oMath>
      <w:r w:rsidRPr="00064CFF">
        <w:rPr>
          <w:rFonts w:ascii="Times New Roman" w:hAnsi="Times New Roman" w:cs="Times New Roman"/>
          <w:sz w:val="28"/>
          <w:szCs w:val="28"/>
          <w:lang w:val="kk-KZ"/>
        </w:rPr>
        <w:t xml:space="preserve"> теориясы үшін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m:rPr>
                <m:sty m:val="p"/>
              </m:rPr>
              <w:rPr>
                <w:rFonts w:ascii="Cambria Math" w:hAnsi="Cambria Math" w:cs="Times New Roman"/>
                <w:sz w:val="28"/>
                <w:szCs w:val="28"/>
                <w:lang w:val="kk-KZ"/>
              </w:rPr>
              <m:t>Δ</m:t>
            </m:r>
          </m:sub>
        </m:sSub>
        <m:r>
          <w:rPr>
            <w:rFonts w:ascii="Cambria Math" w:hAnsi="Cambria Math" w:cs="Times New Roman"/>
            <w:sz w:val="28"/>
            <w:szCs w:val="28"/>
            <w:lang w:val="kk-KZ"/>
          </w:rPr>
          <m:t>=Mod</m:t>
        </m:r>
        <m:sSup>
          <m:sSupPr>
            <m:ctrlPr>
              <w:rPr>
                <w:rFonts w:ascii="Cambria Math" w:hAnsi="Cambria Math" w:cs="Times New Roman"/>
                <w:i/>
                <w:sz w:val="28"/>
                <w:szCs w:val="28"/>
                <w:lang w:val="en-US"/>
              </w:rPr>
            </m:ctrlPr>
          </m:sSupPr>
          <m:e>
            <m:r>
              <m:rPr>
                <m:sty m:val="p"/>
              </m:rPr>
              <w:rPr>
                <w:rFonts w:ascii="Cambria Math" w:hAnsi="Cambria Math" w:cs="Times New Roman"/>
                <w:sz w:val="28"/>
                <w:szCs w:val="28"/>
                <w:lang w:val="kk-KZ"/>
              </w:rPr>
              <m:t>[T]</m:t>
            </m:r>
          </m:e>
          <m:sup>
            <m:r>
              <w:rPr>
                <w:rFonts w:ascii="Cambria Math" w:hAnsi="Cambria Math" w:cs="Times New Roman"/>
                <w:sz w:val="28"/>
                <w:szCs w:val="28"/>
                <w:lang w:val="kk-KZ"/>
              </w:rPr>
              <m:t>*</m:t>
            </m:r>
          </m:sup>
        </m:sSup>
      </m:oMath>
      <w:r w:rsidRPr="00064CFF">
        <w:rPr>
          <w:rFonts w:ascii="Times New Roman" w:hAnsi="Times New Roman" w:cs="Times New Roman"/>
          <w:sz w:val="28"/>
          <w:szCs w:val="28"/>
          <w:lang w:val="kk-KZ"/>
        </w:rPr>
        <w:t xml:space="preserve"> болады. Осылайша, келесі нәтиже дұрыс:</w:t>
      </w:r>
    </w:p>
    <w:p w14:paraId="3915D95C" w14:textId="77777777" w:rsidR="00064CFF" w:rsidRPr="00064CFF" w:rsidRDefault="00064CFF" w:rsidP="00064CFF">
      <w:pPr>
        <w:ind w:firstLine="426"/>
        <w:jc w:val="both"/>
        <w:rPr>
          <w:rFonts w:ascii="Times New Roman" w:hAnsi="Times New Roman" w:cs="Times New Roman"/>
          <w:sz w:val="28"/>
          <w:szCs w:val="28"/>
          <w:lang w:val="kk-KZ"/>
        </w:rPr>
      </w:pPr>
      <w:r w:rsidRPr="00064CFF">
        <w:rPr>
          <w:rFonts w:ascii="Times New Roman" w:hAnsi="Times New Roman" w:cs="Times New Roman"/>
          <w:i/>
          <w:iCs/>
          <w:sz w:val="28"/>
          <w:szCs w:val="28"/>
          <w:lang w:val="kk-KZ"/>
        </w:rPr>
        <w:t>Лемма 1.2.2.</w:t>
      </w:r>
      <w:r w:rsidRPr="00064CFF">
        <w:rPr>
          <w:rFonts w:ascii="Times New Roman" w:hAnsi="Times New Roman" w:cs="Times New Roman"/>
          <w:sz w:val="28"/>
          <w:szCs w:val="28"/>
          <w:lang w:val="kk-KZ"/>
        </w:rPr>
        <w:t xml:space="preserve"> Айтарлық </w:t>
      </w:r>
      <m:oMath>
        <m:r>
          <m:rPr>
            <m:scr m:val="script"/>
          </m:rPr>
          <w:rPr>
            <w:rFonts w:ascii="Cambria Math" w:hAnsi="Cambria Math" w:cs="Times New Roman"/>
            <w:sz w:val="28"/>
            <w:szCs w:val="28"/>
            <w:lang w:val="kk-KZ"/>
          </w:rPr>
          <m:t>A-</m:t>
        </m:r>
      </m:oMath>
      <w:r w:rsidRPr="00064CFF">
        <w:rPr>
          <w:rFonts w:ascii="Times New Roman" w:hAnsi="Times New Roman" w:cs="Times New Roman"/>
          <w:sz w:val="28"/>
          <w:szCs w:val="28"/>
          <w:lang w:val="kk-KZ"/>
        </w:rPr>
        <w:t xml:space="preserve"> </w:t>
      </w:r>
      <m:oMath>
        <m:r>
          <w:rPr>
            <w:rFonts w:ascii="Cambria Math" w:hAnsi="Cambria Math" w:cs="Times New Roman"/>
            <w:sz w:val="28"/>
            <w:szCs w:val="28"/>
            <w:lang w:val="kk-KZ"/>
          </w:rPr>
          <m:t>σ</m:t>
        </m:r>
      </m:oMath>
      <w:r w:rsidRPr="00064CFF">
        <w:rPr>
          <w:rFonts w:ascii="Times New Roman" w:hAnsi="Times New Roman" w:cs="Times New Roman"/>
          <w:sz w:val="28"/>
          <w:szCs w:val="28"/>
          <w:lang w:val="kk-KZ"/>
        </w:rPr>
        <w:t xml:space="preserve"> сигнатурасының кез келген моделі болсын,  </w:t>
      </w:r>
      <m:oMath>
        <m:d>
          <m:dPr>
            <m:begChr m:val="["/>
            <m:endChr m:val="]"/>
            <m:ctrlPr>
              <w:rPr>
                <w:rFonts w:ascii="Cambria Math" w:hAnsi="Cambria Math" w:cs="Times New Roman"/>
                <w:sz w:val="28"/>
                <w:szCs w:val="28"/>
                <w:lang w:val="kk-KZ"/>
              </w:rPr>
            </m:ctrlPr>
          </m:dPr>
          <m:e>
            <m:r>
              <m:rPr>
                <m:sty m:val="p"/>
              </m:rPr>
              <w:rPr>
                <w:rFonts w:ascii="Cambria Math" w:hAnsi="Cambria Math" w:cs="Times New Roman"/>
                <w:sz w:val="28"/>
                <w:szCs w:val="28"/>
                <w:lang w:val="kk-KZ"/>
              </w:rPr>
              <m:t>T</m:t>
            </m:r>
          </m:e>
        </m:d>
        <m:r>
          <w:rPr>
            <w:rFonts w:ascii="Cambria Math" w:hAnsi="Cambria Math" w:cs="Times New Roman"/>
            <w:sz w:val="28"/>
            <w:szCs w:val="28"/>
            <w:lang w:val="kk-KZ"/>
          </w:rPr>
          <m:t>∈PJSp</m:t>
        </m:r>
        <m:d>
          <m:dPr>
            <m:ctrlPr>
              <w:rPr>
                <w:rFonts w:ascii="Cambria Math" w:hAnsi="Cambria Math" w:cs="Times New Roman"/>
                <w:i/>
                <w:sz w:val="28"/>
                <w:szCs w:val="28"/>
                <w:lang w:val="en-US"/>
              </w:rPr>
            </m:ctrlPr>
          </m:dPr>
          <m:e>
            <m:r>
              <m:rPr>
                <m:scr m:val="script"/>
              </m:rPr>
              <w:rPr>
                <w:rFonts w:ascii="Cambria Math" w:hAnsi="Cambria Math" w:cs="Times New Roman"/>
                <w:sz w:val="28"/>
                <w:szCs w:val="28"/>
                <w:lang w:val="kk-KZ"/>
              </w:rPr>
              <m:t>A</m:t>
            </m:r>
            <m:ctrlPr>
              <w:rPr>
                <w:rFonts w:ascii="Cambria Math" w:hAnsi="Cambria Math" w:cs="Times New Roman"/>
                <w:i/>
                <w:sz w:val="28"/>
                <w:szCs w:val="28"/>
                <w:lang w:val="kk-KZ"/>
              </w:rPr>
            </m:ctrlPr>
          </m:e>
        </m:d>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m:t>
            </m:r>
          </m:sub>
        </m:sSub>
      </m:oMath>
      <w:r w:rsidRPr="00064CFF">
        <w:rPr>
          <w:rFonts w:ascii="Times New Roman" w:hAnsi="Times New Roman" w:cs="Times New Roman"/>
          <w:sz w:val="28"/>
          <w:szCs w:val="28"/>
          <w:lang w:val="kk-KZ"/>
        </w:rPr>
        <w:t xml:space="preserve">, онда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m:rPr>
                <m:sty m:val="p"/>
              </m:rPr>
              <w:rPr>
                <w:rFonts w:ascii="Cambria Math" w:hAnsi="Cambria Math" w:cs="Times New Roman"/>
                <w:sz w:val="28"/>
                <w:szCs w:val="28"/>
                <w:lang w:val="kk-KZ"/>
              </w:rPr>
              <m:t>[T</m:t>
            </m:r>
            <m:r>
              <w:rPr>
                <w:rFonts w:ascii="Cambria Math" w:hAnsi="Cambria Math" w:cs="Times New Roman"/>
                <w:sz w:val="28"/>
                <w:szCs w:val="28"/>
                <w:lang w:val="kk-KZ"/>
              </w:rPr>
              <m:t>]</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m:rPr>
                <m:sty m:val="p"/>
              </m:rPr>
              <w:rPr>
                <w:rFonts w:ascii="Cambria Math" w:hAnsi="Cambria Math" w:cs="Times New Roman"/>
                <w:sz w:val="28"/>
                <w:szCs w:val="28"/>
                <w:lang w:val="kk-KZ"/>
              </w:rPr>
              <m:t>T</m:t>
            </m:r>
          </m:sub>
        </m:sSub>
      </m:oMath>
      <w:r w:rsidRPr="00064CFF">
        <w:rPr>
          <w:rFonts w:ascii="Times New Roman" w:hAnsi="Times New Roman" w:cs="Times New Roman"/>
          <w:sz w:val="28"/>
          <w:szCs w:val="28"/>
          <w:lang w:val="kk-KZ"/>
        </w:rPr>
        <w:t>.</w:t>
      </w:r>
    </w:p>
    <w:p w14:paraId="38C06563" w14:textId="1D9B3A1E" w:rsidR="00FB4306" w:rsidRPr="00064CFF" w:rsidRDefault="00064CFF" w:rsidP="00064CFF">
      <w:pPr>
        <w:ind w:firstLine="426"/>
        <w:jc w:val="both"/>
        <w:rPr>
          <w:rFonts w:ascii="Times New Roman" w:hAnsi="Times New Roman" w:cs="Times New Roman"/>
          <w:sz w:val="28"/>
          <w:szCs w:val="28"/>
          <w:lang w:val="kk-KZ"/>
        </w:rPr>
      </w:pPr>
      <w:r w:rsidRPr="00064CFF">
        <w:rPr>
          <w:rFonts w:ascii="Times New Roman" w:hAnsi="Times New Roman" w:cs="Times New Roman"/>
          <w:sz w:val="28"/>
          <w:szCs w:val="28"/>
          <w:lang w:val="kk-KZ"/>
        </w:rPr>
        <w:t xml:space="preserve">Айтарлық </w:t>
      </w:r>
      <m:oMath>
        <m:r>
          <m:rPr>
            <m:scr m:val="script"/>
            <m:sty m:val="p"/>
          </m:rPr>
          <w:rPr>
            <w:rFonts w:ascii="Cambria Math" w:hAnsi="Cambria Math" w:cs="Times New Roman"/>
            <w:sz w:val="28"/>
            <w:szCs w:val="28"/>
            <w:lang w:val="kk-KZ"/>
          </w:rPr>
          <m:t>A-</m:t>
        </m:r>
      </m:oMath>
      <w:r w:rsidRPr="00064CFF">
        <w:rPr>
          <w:rFonts w:ascii="Times New Roman" w:hAnsi="Times New Roman" w:cs="Times New Roman"/>
          <w:sz w:val="28"/>
          <w:szCs w:val="28"/>
          <w:lang w:val="kk-KZ"/>
        </w:rPr>
        <w:t xml:space="preserve"> </w:t>
      </w:r>
      <m:oMath>
        <m:r>
          <w:rPr>
            <w:rFonts w:ascii="Cambria Math" w:hAnsi="Cambria Math" w:cs="Times New Roman"/>
            <w:sz w:val="28"/>
            <w:szCs w:val="28"/>
            <w:lang w:val="kk-KZ"/>
          </w:rPr>
          <m:t>σ</m:t>
        </m:r>
      </m:oMath>
      <w:r w:rsidRPr="00064CFF">
        <w:rPr>
          <w:rFonts w:ascii="Times New Roman" w:hAnsi="Times New Roman" w:cs="Times New Roman"/>
          <w:sz w:val="28"/>
          <w:szCs w:val="28"/>
          <w:lang w:val="kk-KZ"/>
        </w:rPr>
        <w:t xml:space="preserve"> сигнатураның кез келген моделі болсын, </w:t>
      </w:r>
      <m:oMath>
        <m:d>
          <m:dPr>
            <m:begChr m:val="["/>
            <m:endChr m:val="]"/>
            <m:ctrlPr>
              <w:rPr>
                <w:rFonts w:ascii="Cambria Math" w:hAnsi="Cambria Math" w:cs="Times New Roman"/>
                <w:sz w:val="28"/>
                <w:szCs w:val="28"/>
                <w:lang w:val="ru-RU"/>
              </w:rPr>
            </m:ctrlPr>
          </m:dPr>
          <m:e>
            <m:r>
              <m:rPr>
                <m:sty m:val="p"/>
              </m:rPr>
              <w:rPr>
                <w:rFonts w:ascii="Cambria Math" w:hAnsi="Cambria Math" w:cs="Times New Roman"/>
                <w:sz w:val="28"/>
                <w:szCs w:val="28"/>
                <w:lang w:val="kk-KZ"/>
              </w:rPr>
              <m:t>T</m:t>
            </m:r>
          </m:e>
        </m:d>
        <m:r>
          <m:rPr>
            <m:sty m:val="p"/>
          </m:rPr>
          <w:rPr>
            <w:rFonts w:ascii="Cambria Math" w:hAnsi="Cambria Math" w:cs="Times New Roman"/>
            <w:sz w:val="28"/>
            <w:szCs w:val="28"/>
            <w:lang w:val="kk-KZ"/>
          </w:rPr>
          <m:t>∈</m:t>
        </m:r>
        <m:r>
          <w:rPr>
            <w:rFonts w:ascii="Cambria Math" w:hAnsi="Cambria Math" w:cs="Times New Roman"/>
            <w:sz w:val="28"/>
            <w:szCs w:val="28"/>
            <w:lang w:val="kk-KZ"/>
          </w:rPr>
          <m:t>JSp</m:t>
        </m:r>
        <m:d>
          <m:dPr>
            <m:ctrlPr>
              <w:rPr>
                <w:rFonts w:ascii="Cambria Math" w:hAnsi="Cambria Math" w:cs="Times New Roman"/>
                <w:sz w:val="28"/>
                <w:szCs w:val="28"/>
                <w:lang w:val="ru-RU"/>
              </w:rPr>
            </m:ctrlPr>
          </m:dPr>
          <m:e>
            <m:r>
              <m:rPr>
                <m:scr m:val="script"/>
                <m:sty m:val="p"/>
              </m:rPr>
              <w:rPr>
                <w:rFonts w:ascii="Cambria Math" w:hAnsi="Cambria Math" w:cs="Times New Roman"/>
                <w:sz w:val="28"/>
                <w:szCs w:val="28"/>
                <w:lang w:val="kk-KZ"/>
              </w:rPr>
              <m:t>A</m:t>
            </m:r>
          </m:e>
        </m:d>
        <m:sSub>
          <m:sSubPr>
            <m:ctrlPr>
              <w:rPr>
                <w:rFonts w:ascii="Cambria Math" w:hAnsi="Cambria Math" w:cs="Times New Roman"/>
                <w:sz w:val="28"/>
                <w:szCs w:val="28"/>
                <w:lang w:val="ru-RU"/>
              </w:rPr>
            </m:ctrlPr>
          </m:sSubPr>
          <m:e>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m:t>
            </m:r>
          </m:sub>
        </m:sSub>
      </m:oMath>
      <w:r w:rsidRPr="00064CFF">
        <w:rPr>
          <w:rFonts w:ascii="Times New Roman" w:hAnsi="Times New Roman" w:cs="Times New Roman"/>
          <w:sz w:val="28"/>
          <w:szCs w:val="28"/>
          <w:lang w:val="kk-KZ"/>
        </w:rPr>
        <w:t xml:space="preserve">. Айтарлық </w:t>
      </w:r>
      <m:oMath>
        <m:r>
          <m:rPr>
            <m:sty m:val="p"/>
          </m:rPr>
          <w:rPr>
            <w:rFonts w:ascii="Cambria Math" w:hAnsi="Cambria Math" w:cs="Times New Roman"/>
            <w:sz w:val="28"/>
            <w:szCs w:val="28"/>
            <w:lang w:val="kk-KZ"/>
          </w:rPr>
          <m:t>|</m:t>
        </m:r>
        <m:r>
          <w:rPr>
            <w:rFonts w:ascii="Cambria Math" w:hAnsi="Cambria Math" w:cs="Times New Roman"/>
            <w:sz w:val="28"/>
            <w:szCs w:val="28"/>
            <w:lang w:val="kk-KZ"/>
          </w:rPr>
          <m:t>JSp</m:t>
        </m:r>
        <m:d>
          <m:dPr>
            <m:ctrlPr>
              <w:rPr>
                <w:rFonts w:ascii="Cambria Math" w:hAnsi="Cambria Math" w:cs="Times New Roman"/>
                <w:sz w:val="28"/>
                <w:szCs w:val="28"/>
                <w:lang w:val="ru-RU"/>
              </w:rPr>
            </m:ctrlPr>
          </m:dPr>
          <m:e>
            <m:r>
              <m:rPr>
                <m:scr m:val="script"/>
                <m:sty m:val="p"/>
              </m:rPr>
              <w:rPr>
                <w:rFonts w:ascii="Cambria Math" w:hAnsi="Cambria Math" w:cs="Times New Roman"/>
                <w:sz w:val="28"/>
                <w:szCs w:val="28"/>
                <w:lang w:val="kk-KZ"/>
              </w:rPr>
              <m:t>A</m:t>
            </m:r>
          </m:e>
        </m:d>
        <m:sSub>
          <m:sSubPr>
            <m:ctrlPr>
              <w:rPr>
                <w:rFonts w:ascii="Cambria Math" w:hAnsi="Cambria Math" w:cs="Times New Roman"/>
                <w:sz w:val="28"/>
                <w:szCs w:val="28"/>
                <w:lang w:val="ru-RU"/>
              </w:rPr>
            </m:ctrlPr>
          </m:sSubPr>
          <m:e>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m:t>
            </m:r>
          </m:sub>
        </m:sSub>
        <m:r>
          <m:rPr>
            <m:sty m:val="p"/>
          </m:rPr>
          <w:rPr>
            <w:rFonts w:ascii="Cambria Math" w:hAnsi="Cambria Math" w:cs="Times New Roman"/>
            <w:sz w:val="28"/>
            <w:szCs w:val="28"/>
            <w:lang w:val="kk-KZ"/>
          </w:rPr>
          <m:t>|=|</m:t>
        </m:r>
        <m:r>
          <w:rPr>
            <w:rFonts w:ascii="Cambria Math" w:hAnsi="Cambria Math" w:cs="Times New Roman"/>
            <w:sz w:val="28"/>
            <w:szCs w:val="28"/>
            <w:lang w:val="kk-KZ"/>
          </w:rPr>
          <m:t>K</m:t>
        </m:r>
        <m:r>
          <m:rPr>
            <m:sty m:val="p"/>
          </m:rPr>
          <w:rPr>
            <w:rFonts w:ascii="Cambria Math" w:hAnsi="Cambria Math" w:cs="Times New Roman"/>
            <w:sz w:val="28"/>
            <w:szCs w:val="28"/>
            <w:lang w:val="kk-KZ"/>
          </w:rPr>
          <m:t>|</m:t>
        </m:r>
      </m:oMath>
      <w:r w:rsidRPr="00064CFF">
        <w:rPr>
          <w:rFonts w:ascii="Times New Roman" w:hAnsi="Times New Roman" w:cs="Times New Roman"/>
          <w:sz w:val="28"/>
          <w:szCs w:val="28"/>
          <w:lang w:val="kk-KZ"/>
        </w:rPr>
        <w:t xml:space="preserve"> болсын, мұндағы </w:t>
      </w:r>
      <m:oMath>
        <m:r>
          <w:rPr>
            <w:rFonts w:ascii="Cambria Math" w:hAnsi="Cambria Math" w:cs="Times New Roman"/>
            <w:sz w:val="28"/>
            <w:szCs w:val="28"/>
            <w:lang w:val="kk-KZ"/>
          </w:rPr>
          <m:t>K</m:t>
        </m:r>
      </m:oMath>
      <w:r w:rsidRPr="00064CFF">
        <w:rPr>
          <w:rFonts w:ascii="Times New Roman" w:hAnsi="Times New Roman" w:cs="Times New Roman"/>
          <w:sz w:val="28"/>
          <w:szCs w:val="28"/>
          <w:lang w:val="kk-KZ"/>
        </w:rPr>
        <w:t xml:space="preserve"> – кейбір индекстік жиын. </w:t>
      </w:r>
      <m:oMath>
        <m:r>
          <w:rPr>
            <w:rFonts w:ascii="Cambria Math" w:hAnsi="Cambria Math" w:cs="Times New Roman"/>
            <w:sz w:val="28"/>
            <w:szCs w:val="28"/>
            <w:lang w:val="kk-KZ"/>
          </w:rPr>
          <m:t>[T]</m:t>
        </m:r>
      </m:oMath>
      <w:r w:rsidRPr="00064CFF">
        <w:rPr>
          <w:rFonts w:ascii="Times New Roman" w:hAnsi="Times New Roman" w:cs="Times New Roman"/>
          <w:sz w:val="28"/>
          <w:szCs w:val="28"/>
          <w:lang w:val="kk-KZ"/>
        </w:rPr>
        <w:t xml:space="preserve"> </w:t>
      </w:r>
      <m:oMath>
        <m:r>
          <w:rPr>
            <w:rFonts w:ascii="Cambria Math" w:hAnsi="Cambria Math" w:cs="Times New Roman"/>
            <w:sz w:val="28"/>
            <w:szCs w:val="28"/>
            <w:lang w:val="kk-KZ"/>
          </w:rPr>
          <m:t>κ</m:t>
        </m:r>
      </m:oMath>
      <w:r w:rsidRPr="00064CFF">
        <w:rPr>
          <w:rFonts w:ascii="Times New Roman" w:hAnsi="Times New Roman" w:cs="Times New Roman"/>
          <w:sz w:val="28"/>
          <w:szCs w:val="28"/>
          <w:lang w:val="kk-KZ"/>
        </w:rPr>
        <w:t xml:space="preserve">-категорлы класс деп айтамыз, егер кез келген </w:t>
      </w:r>
      <m:oMath>
        <m:r>
          <w:rPr>
            <w:rFonts w:ascii="Cambria Math" w:hAnsi="Cambria Math" w:cs="Times New Roman"/>
            <w:sz w:val="28"/>
            <w:szCs w:val="28"/>
            <w:lang w:val="kk-KZ"/>
          </w:rPr>
          <m:t>Δ ∈ [T]</m:t>
        </m:r>
      </m:oMath>
      <w:r w:rsidRPr="00064CFF">
        <w:rPr>
          <w:rFonts w:ascii="Times New Roman" w:hAnsi="Times New Roman" w:cs="Times New Roman"/>
          <w:sz w:val="28"/>
          <w:szCs w:val="28"/>
          <w:lang w:val="kk-KZ"/>
        </w:rPr>
        <w:t xml:space="preserve"> теориясы </w:t>
      </w:r>
      <m:oMath>
        <m:r>
          <w:rPr>
            <w:rFonts w:ascii="Cambria Math" w:hAnsi="Cambria Math" w:cs="Times New Roman"/>
            <w:sz w:val="28"/>
            <w:szCs w:val="28"/>
            <w:lang w:val="kk-KZ"/>
          </w:rPr>
          <m:t>κ</m:t>
        </m:r>
      </m:oMath>
      <w:r w:rsidRPr="00064CFF">
        <w:rPr>
          <w:rFonts w:ascii="Times New Roman" w:hAnsi="Times New Roman" w:cs="Times New Roman"/>
          <w:sz w:val="28"/>
          <w:szCs w:val="28"/>
          <w:lang w:val="kk-KZ"/>
        </w:rPr>
        <w:t xml:space="preserve"> -категорлы </w:t>
      </w:r>
      <w:r w:rsidR="00FB4306" w:rsidRPr="00064CFF">
        <w:rPr>
          <w:rFonts w:ascii="Times New Roman" w:hAnsi="Times New Roman" w:cs="Times New Roman"/>
          <w:sz w:val="28"/>
          <w:szCs w:val="28"/>
          <w:lang w:val="kk-KZ"/>
        </w:rPr>
        <w:t xml:space="preserve">болса және сәйкесінше, </w:t>
      </w:r>
      <m:oMath>
        <m:r>
          <w:rPr>
            <w:rFonts w:ascii="Cambria Math" w:hAnsi="Cambria Math" w:cs="Times New Roman"/>
            <w:sz w:val="28"/>
            <w:szCs w:val="28"/>
            <w:lang w:val="kk-KZ"/>
          </w:rPr>
          <m:t>JSp</m:t>
        </m:r>
        <m:d>
          <m:dPr>
            <m:ctrlPr>
              <w:rPr>
                <w:rFonts w:ascii="Cambria Math" w:hAnsi="Cambria Math" w:cs="Times New Roman"/>
                <w:sz w:val="28"/>
                <w:szCs w:val="28"/>
                <w:lang w:val="ru-RU"/>
              </w:rPr>
            </m:ctrlPr>
          </m:dPr>
          <m:e>
            <m:r>
              <m:rPr>
                <m:scr m:val="script"/>
                <m:sty m:val="p"/>
              </m:rPr>
              <w:rPr>
                <w:rFonts w:ascii="Cambria Math" w:hAnsi="Cambria Math" w:cs="Times New Roman"/>
                <w:sz w:val="28"/>
                <w:szCs w:val="28"/>
                <w:lang w:val="kk-KZ"/>
              </w:rPr>
              <m:t>A</m:t>
            </m:r>
          </m:e>
        </m:d>
        <m:sSub>
          <m:sSubPr>
            <m:ctrlPr>
              <w:rPr>
                <w:rFonts w:ascii="Cambria Math" w:hAnsi="Cambria Math" w:cs="Times New Roman"/>
                <w:sz w:val="28"/>
                <w:szCs w:val="28"/>
                <w:lang w:val="ru-RU"/>
              </w:rPr>
            </m:ctrlPr>
          </m:sSubPr>
          <m:e>
            <m:r>
              <m:rPr>
                <m:sty m:val="p"/>
              </m:rPr>
              <w:rPr>
                <w:rFonts w:ascii="Cambria Math" w:hAnsi="Cambria Math" w:cs="Times New Roman"/>
                <w:sz w:val="28"/>
                <w:szCs w:val="28"/>
                <w:lang w:val="kk-KZ"/>
              </w:rPr>
              <m:t>/</m:t>
            </m:r>
          </m:e>
          <m:sub>
            <m:r>
              <m:rPr>
                <m:sty m:val="p"/>
              </m:rPr>
              <w:rPr>
                <w:rFonts w:ascii="Cambria Math" w:hAnsi="Cambria Math" w:cs="Times New Roman"/>
                <w:sz w:val="28"/>
                <w:szCs w:val="28"/>
                <w:lang w:val="kk-KZ"/>
              </w:rPr>
              <m:t>⋈</m:t>
            </m:r>
          </m:sub>
        </m:sSub>
      </m:oMath>
      <w:r w:rsidR="00FB4306" w:rsidRPr="00064CFF">
        <w:rPr>
          <w:rFonts w:ascii="Times New Roman" w:hAnsi="Times New Roman" w:cs="Times New Roman"/>
          <w:sz w:val="28"/>
          <w:szCs w:val="28"/>
          <w:lang w:val="kk-KZ"/>
        </w:rPr>
        <w:t xml:space="preserve"> класын </w:t>
      </w:r>
      <m:oMath>
        <m:r>
          <w:rPr>
            <w:rFonts w:ascii="Cambria Math" w:hAnsi="Cambria Math" w:cs="Times New Roman"/>
            <w:sz w:val="28"/>
            <w:szCs w:val="28"/>
            <w:lang w:val="kk-KZ"/>
          </w:rPr>
          <m:t>κ</m:t>
        </m:r>
      </m:oMath>
      <w:r w:rsidR="00FB4306" w:rsidRPr="00064CFF">
        <w:rPr>
          <w:rFonts w:ascii="Times New Roman" w:hAnsi="Times New Roman" w:cs="Times New Roman"/>
          <w:sz w:val="28"/>
          <w:szCs w:val="28"/>
          <w:lang w:val="kk-KZ"/>
        </w:rPr>
        <w:t xml:space="preserve"> -категорлы деп айтамыз, егер әрбір </w:t>
      </w:r>
      <m:oMath>
        <m:r>
          <w:rPr>
            <w:rFonts w:ascii="Cambria Math" w:hAnsi="Cambria Math" w:cs="Times New Roman"/>
            <w:sz w:val="28"/>
            <w:szCs w:val="28"/>
            <w:lang w:val="kk-KZ"/>
          </w:rPr>
          <m:t>j ∈ K</m:t>
        </m:r>
      </m:oMath>
      <w:r w:rsidR="00FB4306" w:rsidRPr="00064CFF">
        <w:rPr>
          <w:rFonts w:ascii="Times New Roman" w:hAnsi="Times New Roman" w:cs="Times New Roman"/>
          <w:sz w:val="28"/>
          <w:szCs w:val="28"/>
          <w:lang w:val="kk-KZ"/>
        </w:rPr>
        <w:t xml:space="preserve"> үшін </w:t>
      </w:r>
      <m:oMath>
        <m:sSub>
          <m:sSubPr>
            <m:ctrlPr>
              <w:rPr>
                <w:rFonts w:ascii="Cambria Math" w:hAnsi="Cambria Math" w:cs="Times New Roman"/>
                <w:i/>
                <w:sz w:val="28"/>
                <w:szCs w:val="28"/>
                <w:lang w:val="ru-RU"/>
              </w:rPr>
            </m:ctrlPr>
          </m:sSubPr>
          <m:e>
            <m:r>
              <w:rPr>
                <w:rFonts w:ascii="Cambria Math" w:hAnsi="Cambria Math" w:cs="Times New Roman"/>
                <w:sz w:val="28"/>
                <w:szCs w:val="28"/>
                <w:lang w:val="kk-KZ"/>
              </w:rPr>
              <m:t>[T]</m:t>
            </m:r>
          </m:e>
          <m:sub>
            <m:r>
              <w:rPr>
                <w:rFonts w:ascii="Cambria Math" w:hAnsi="Cambria Math" w:cs="Times New Roman"/>
                <w:sz w:val="28"/>
                <w:szCs w:val="28"/>
                <w:lang w:val="kk-KZ"/>
              </w:rPr>
              <m:t>j</m:t>
            </m:r>
          </m:sub>
        </m:sSub>
      </m:oMath>
      <w:r w:rsidR="00FB4306" w:rsidRPr="00064CFF">
        <w:rPr>
          <w:rFonts w:ascii="Times New Roman" w:hAnsi="Times New Roman" w:cs="Times New Roman"/>
          <w:sz w:val="28"/>
          <w:szCs w:val="28"/>
          <w:lang w:val="kk-KZ"/>
        </w:rPr>
        <w:t xml:space="preserve">– </w:t>
      </w:r>
      <m:oMath>
        <m:r>
          <w:rPr>
            <w:rFonts w:ascii="Cambria Math" w:hAnsi="Cambria Math" w:cs="Times New Roman"/>
            <w:sz w:val="28"/>
            <w:szCs w:val="28"/>
            <w:lang w:val="kk-KZ"/>
          </w:rPr>
          <m:t>κ</m:t>
        </m:r>
      </m:oMath>
      <w:r w:rsidR="00FB4306" w:rsidRPr="00064CFF">
        <w:rPr>
          <w:rFonts w:ascii="Times New Roman" w:hAnsi="Times New Roman" w:cs="Times New Roman"/>
          <w:sz w:val="28"/>
          <w:szCs w:val="28"/>
          <w:lang w:val="kk-KZ"/>
        </w:rPr>
        <w:t>-категорлы класс болса.</w:t>
      </w:r>
    </w:p>
    <w:p w14:paraId="47FE5E55" w14:textId="5C520616" w:rsidR="00FB4306" w:rsidRPr="0039210D" w:rsidRDefault="0039210D" w:rsidP="00FB4306">
      <w:pPr>
        <w:pStyle w:val="222"/>
        <w:ind w:firstLine="454"/>
        <w:rPr>
          <w:lang w:val="kk-KZ"/>
        </w:rPr>
      </w:pPr>
      <m:oMath>
        <m:r>
          <m:rPr>
            <m:sty m:val="p"/>
          </m:rPr>
          <w:rPr>
            <w:rFonts w:ascii="Cambria Math" w:hAnsi="Cambria Math"/>
            <w:lang w:val="kk-KZ"/>
          </w:rPr>
          <m:t>[</m:t>
        </m:r>
        <m:r>
          <w:rPr>
            <w:rFonts w:ascii="Cambria Math" w:hAnsi="Cambria Math"/>
            <w:lang w:val="kk-KZ"/>
          </w:rPr>
          <m:t>T</m:t>
        </m:r>
        <m:r>
          <m:rPr>
            <m:sty m:val="p"/>
          </m:rPr>
          <w:rPr>
            <w:rFonts w:ascii="Cambria Math" w:hAnsi="Cambria Math"/>
            <w:lang w:val="kk-KZ"/>
          </w:rPr>
          <m:t>] ∈</m:t>
        </m:r>
        <m:r>
          <w:rPr>
            <w:rFonts w:ascii="Cambria Math" w:hAnsi="Cambria Math"/>
            <w:lang w:val="kk-KZ"/>
          </w:rPr>
          <m:t>JSp</m:t>
        </m:r>
        <m:d>
          <m:dPr>
            <m:ctrlPr>
              <w:rPr>
                <w:rFonts w:ascii="Cambria Math" w:hAnsi="Cambria Math"/>
                <w:lang w:val="kk-KZ"/>
              </w:rPr>
            </m:ctrlPr>
          </m:dPr>
          <m:e>
            <m:r>
              <m:rPr>
                <m:scr m:val="script"/>
                <m:sty m:val="p"/>
              </m:rPr>
              <w:rPr>
                <w:rFonts w:ascii="Cambria Math" w:hAnsi="Cambria Math"/>
                <w:lang w:val="kk-KZ"/>
              </w:rPr>
              <m:t>A</m:t>
            </m:r>
          </m:e>
        </m:d>
        <m:sSub>
          <m:sSubPr>
            <m:ctrlPr>
              <w:rPr>
                <w:rFonts w:ascii="Cambria Math" w:hAnsi="Cambria Math"/>
                <w:lang w:val="kk-KZ"/>
              </w:rPr>
            </m:ctrlPr>
          </m:sSubPr>
          <m:e>
            <m:r>
              <m:rPr>
                <m:sty m:val="p"/>
              </m:rPr>
              <w:rPr>
                <w:rFonts w:ascii="Cambria Math" w:hAnsi="Cambria Math"/>
                <w:lang w:val="kk-KZ"/>
              </w:rPr>
              <m:t>/</m:t>
            </m:r>
          </m:e>
          <m:sub>
            <m:r>
              <m:rPr>
                <m:sty m:val="p"/>
              </m:rPr>
              <w:rPr>
                <w:rFonts w:ascii="Cambria Math" w:hAnsi="Cambria Math"/>
                <w:lang w:val="kk-KZ"/>
              </w:rPr>
              <m:t>⋈</m:t>
            </m:r>
          </m:sub>
        </m:sSub>
      </m:oMath>
      <w:r w:rsidR="0023438E">
        <w:rPr>
          <w:lang w:val="kk-KZ"/>
        </w:rPr>
        <w:t xml:space="preserve"> </w:t>
      </w:r>
      <w:r w:rsidR="00FB4306" w:rsidRPr="0039210D">
        <w:rPr>
          <w:lang w:val="kk-KZ"/>
        </w:rPr>
        <w:t xml:space="preserve">класын </w:t>
      </w:r>
      <m:oMath>
        <m:r>
          <w:rPr>
            <w:rFonts w:ascii="Cambria Math" w:hAnsi="Cambria Math"/>
            <w:lang w:val="kk-KZ"/>
          </w:rPr>
          <m:t>Γ</m:t>
        </m:r>
      </m:oMath>
      <w:r w:rsidR="00FB4306" w:rsidRPr="0039210D">
        <w:rPr>
          <w:lang w:val="kk-KZ"/>
        </w:rPr>
        <w:t xml:space="preserve">-толық деп айтамыз, егер кез келген екі модель үшін </w:t>
      </w:r>
      <m:oMath>
        <m:r>
          <m:rPr>
            <m:scr m:val="script"/>
            <m:sty m:val="p"/>
          </m:rPr>
          <w:rPr>
            <w:rFonts w:ascii="Cambria Math" w:hAnsi="Cambria Math"/>
            <w:lang w:val="kk-KZ"/>
          </w:rPr>
          <m:t>∀A,B∈</m:t>
        </m:r>
        <m:sSub>
          <m:sSubPr>
            <m:ctrlPr>
              <w:rPr>
                <w:rFonts w:ascii="Cambria Math" w:hAnsi="Cambria Math"/>
                <w:lang w:val="kk-KZ"/>
              </w:rPr>
            </m:ctrlPr>
          </m:sSubPr>
          <m:e>
            <m:r>
              <w:rPr>
                <w:rFonts w:ascii="Cambria Math" w:hAnsi="Cambria Math"/>
                <w:lang w:val="kk-KZ"/>
              </w:rPr>
              <m:t>E</m:t>
            </m:r>
          </m:e>
          <m:sub>
            <m:r>
              <m:rPr>
                <m:sty m:val="p"/>
              </m:rPr>
              <w:rPr>
                <w:rFonts w:ascii="Cambria Math" w:hAnsi="Cambria Math"/>
                <w:lang w:val="kk-KZ"/>
              </w:rPr>
              <m:t>[</m:t>
            </m:r>
            <m:r>
              <w:rPr>
                <w:rFonts w:ascii="Cambria Math" w:hAnsi="Cambria Math"/>
                <w:lang w:val="kk-KZ"/>
              </w:rPr>
              <m:t>T</m:t>
            </m:r>
            <m:r>
              <m:rPr>
                <m:sty m:val="p"/>
              </m:rPr>
              <w:rPr>
                <w:rFonts w:ascii="Cambria Math" w:hAnsi="Cambria Math"/>
                <w:lang w:val="kk-KZ"/>
              </w:rPr>
              <m:t>]</m:t>
            </m:r>
          </m:sub>
        </m:sSub>
        <m:r>
          <m:rPr>
            <m:scr m:val="script"/>
            <m:sty m:val="p"/>
          </m:rPr>
          <w:rPr>
            <w:rFonts w:ascii="Cambria Math" w:hAnsi="Cambria Math"/>
            <w:lang w:val="kk-KZ"/>
          </w:rPr>
          <m:t>,  A</m:t>
        </m:r>
        <m:sSub>
          <m:sSubPr>
            <m:ctrlPr>
              <w:rPr>
                <w:rFonts w:ascii="Cambria Math" w:hAnsi="Cambria Math"/>
                <w:lang w:val="kk-KZ"/>
              </w:rPr>
            </m:ctrlPr>
          </m:sSubPr>
          <m:e>
            <m:r>
              <m:rPr>
                <m:sty m:val="p"/>
              </m:rPr>
              <w:rPr>
                <w:rFonts w:ascii="Cambria Math" w:hAnsi="Cambria Math"/>
                <w:lang w:val="kk-KZ"/>
              </w:rPr>
              <m:t>≡</m:t>
            </m:r>
          </m:e>
          <m:sub>
            <m:r>
              <m:rPr>
                <m:sty m:val="p"/>
              </m:rPr>
              <w:rPr>
                <w:rFonts w:ascii="Cambria Math" w:hAnsi="Cambria Math"/>
                <w:lang w:val="kk-KZ"/>
              </w:rPr>
              <m:t>Γ</m:t>
            </m:r>
          </m:sub>
        </m:sSub>
        <m:r>
          <m:rPr>
            <m:scr m:val="script"/>
            <m:sty m:val="p"/>
          </m:rPr>
          <w:rPr>
            <w:rFonts w:ascii="Cambria Math" w:hAnsi="Cambria Math"/>
            <w:lang w:val="kk-KZ"/>
          </w:rPr>
          <m:t>B</m:t>
        </m:r>
      </m:oMath>
      <w:r w:rsidR="00FB4306" w:rsidRPr="0039210D">
        <w:rPr>
          <w:lang w:val="kk-KZ"/>
        </w:rPr>
        <w:t xml:space="preserve"> болса.</w:t>
      </w:r>
    </w:p>
    <w:p w14:paraId="0475B4C8" w14:textId="22CEAC37" w:rsidR="00FB4306" w:rsidRPr="0039210D" w:rsidRDefault="00FB4306" w:rsidP="00FB4306">
      <w:pPr>
        <w:pStyle w:val="222"/>
        <w:ind w:firstLine="454"/>
        <w:rPr>
          <w:lang w:val="kk-KZ"/>
        </w:rPr>
      </w:pPr>
      <w:r w:rsidRPr="0039210D">
        <w:rPr>
          <w:lang w:val="kk-KZ"/>
        </w:rPr>
        <w:t xml:space="preserve"> </w:t>
      </w:r>
      <m:oMath>
        <m:r>
          <m:rPr>
            <m:sty m:val="p"/>
          </m:rPr>
          <w:rPr>
            <w:rFonts w:ascii="Cambria Math" w:hAnsi="Cambria Math"/>
            <w:lang w:val="kk-KZ"/>
          </w:rPr>
          <m:t>[</m:t>
        </m:r>
        <m:r>
          <w:rPr>
            <w:rFonts w:ascii="Cambria Math" w:hAnsi="Cambria Math"/>
            <w:lang w:val="kk-KZ"/>
          </w:rPr>
          <m:t>T</m:t>
        </m:r>
        <m:r>
          <m:rPr>
            <m:sty m:val="p"/>
          </m:rPr>
          <w:rPr>
            <w:rFonts w:ascii="Cambria Math" w:hAnsi="Cambria Math"/>
            <w:lang w:val="kk-KZ"/>
          </w:rPr>
          <m:t>] ∈</m:t>
        </m:r>
        <m:r>
          <w:rPr>
            <w:rFonts w:ascii="Cambria Math" w:hAnsi="Cambria Math"/>
            <w:lang w:val="kk-KZ"/>
          </w:rPr>
          <m:t>JSp</m:t>
        </m:r>
        <m:d>
          <m:dPr>
            <m:ctrlPr>
              <w:rPr>
                <w:rFonts w:ascii="Cambria Math" w:hAnsi="Cambria Math"/>
                <w:lang w:val="kk-KZ"/>
              </w:rPr>
            </m:ctrlPr>
          </m:dPr>
          <m:e>
            <m:r>
              <m:rPr>
                <m:scr m:val="script"/>
                <m:sty m:val="p"/>
              </m:rPr>
              <w:rPr>
                <w:rFonts w:ascii="Cambria Math" w:hAnsi="Cambria Math"/>
                <w:lang w:val="kk-KZ"/>
              </w:rPr>
              <m:t>A</m:t>
            </m:r>
          </m:e>
        </m:d>
        <m:sSub>
          <m:sSubPr>
            <m:ctrlPr>
              <w:rPr>
                <w:rFonts w:ascii="Cambria Math" w:hAnsi="Cambria Math"/>
                <w:lang w:val="kk-KZ"/>
              </w:rPr>
            </m:ctrlPr>
          </m:sSubPr>
          <m:e>
            <m:r>
              <m:rPr>
                <m:sty m:val="p"/>
              </m:rPr>
              <w:rPr>
                <w:rFonts w:ascii="Cambria Math" w:hAnsi="Cambria Math"/>
                <w:lang w:val="kk-KZ"/>
              </w:rPr>
              <m:t>/</m:t>
            </m:r>
          </m:e>
          <m:sub>
            <m:r>
              <m:rPr>
                <m:sty m:val="p"/>
              </m:rPr>
              <w:rPr>
                <w:rFonts w:ascii="Cambria Math" w:hAnsi="Cambria Math"/>
                <w:lang w:val="kk-KZ"/>
              </w:rPr>
              <m:t>⋈</m:t>
            </m:r>
          </m:sub>
        </m:sSub>
      </m:oMath>
      <w:r w:rsidRPr="0039210D">
        <w:rPr>
          <w:lang w:val="kk-KZ"/>
        </w:rPr>
        <w:t xml:space="preserve"> класын кемел деп айтамыз, егер </w:t>
      </w:r>
      <m:oMath>
        <m:sSub>
          <m:sSubPr>
            <m:ctrlPr>
              <w:rPr>
                <w:rFonts w:ascii="Cambria Math" w:hAnsi="Cambria Math"/>
                <w:lang w:val="kk-KZ"/>
              </w:rPr>
            </m:ctrlPr>
          </m:sSubPr>
          <m:e>
            <m:r>
              <m:rPr>
                <m:scr m:val="script"/>
                <m:sty m:val="p"/>
              </m:rPr>
              <w:rPr>
                <w:rFonts w:ascii="Cambria Math" w:hAnsi="Cambria Math"/>
                <w:lang w:val="kk-KZ"/>
              </w:rPr>
              <m:t>C</m:t>
            </m:r>
          </m:e>
          <m:sub>
            <m:r>
              <m:rPr>
                <m:sty m:val="p"/>
              </m:rPr>
              <w:rPr>
                <w:rFonts w:ascii="Cambria Math" w:hAnsi="Cambria Math"/>
                <w:lang w:val="kk-KZ"/>
              </w:rPr>
              <m:t>[</m:t>
            </m:r>
            <m:r>
              <w:rPr>
                <w:rFonts w:ascii="Cambria Math" w:hAnsi="Cambria Math"/>
                <w:lang w:val="kk-KZ"/>
              </w:rPr>
              <m:t>T</m:t>
            </m:r>
            <m:r>
              <m:rPr>
                <m:sty m:val="p"/>
              </m:rPr>
              <w:rPr>
                <w:rFonts w:ascii="Cambria Math" w:hAnsi="Cambria Math"/>
                <w:lang w:val="kk-KZ"/>
              </w:rPr>
              <m:t>]</m:t>
            </m:r>
          </m:sub>
        </m:sSub>
      </m:oMath>
      <w:r w:rsidRPr="0039210D">
        <w:rPr>
          <w:lang w:val="kk-KZ"/>
        </w:rPr>
        <w:t xml:space="preserve"> семантикалық моделі қаныққан болса. Аналогиялық түрде біз </w:t>
      </w:r>
      <m:oMath>
        <m:r>
          <w:rPr>
            <w:rFonts w:ascii="Cambria Math" w:hAnsi="Cambria Math"/>
            <w:lang w:val="kk-KZ"/>
          </w:rPr>
          <m:t>JSp</m:t>
        </m:r>
        <m:d>
          <m:dPr>
            <m:ctrlPr>
              <w:rPr>
                <w:rFonts w:ascii="Cambria Math" w:hAnsi="Cambria Math"/>
                <w:lang w:val="kk-KZ"/>
              </w:rPr>
            </m:ctrlPr>
          </m:dPr>
          <m:e>
            <m:r>
              <m:rPr>
                <m:scr m:val="script"/>
                <m:sty m:val="p"/>
              </m:rPr>
              <w:rPr>
                <w:rFonts w:ascii="Cambria Math" w:hAnsi="Cambria Math"/>
                <w:lang w:val="kk-KZ"/>
              </w:rPr>
              <m:t>A</m:t>
            </m:r>
          </m:e>
        </m:d>
        <m:sSub>
          <m:sSubPr>
            <m:ctrlPr>
              <w:rPr>
                <w:rFonts w:ascii="Cambria Math" w:hAnsi="Cambria Math"/>
                <w:lang w:val="kk-KZ"/>
              </w:rPr>
            </m:ctrlPr>
          </m:sSubPr>
          <m:e>
            <m:r>
              <m:rPr>
                <m:sty m:val="p"/>
              </m:rPr>
              <w:rPr>
                <w:rFonts w:ascii="Cambria Math" w:hAnsi="Cambria Math"/>
                <w:lang w:val="kk-KZ"/>
              </w:rPr>
              <m:t>/</m:t>
            </m:r>
          </m:e>
          <m:sub>
            <m:r>
              <m:rPr>
                <m:sty m:val="p"/>
              </m:rPr>
              <w:rPr>
                <w:rFonts w:ascii="Cambria Math" w:hAnsi="Cambria Math"/>
                <w:lang w:val="kk-KZ"/>
              </w:rPr>
              <m:t>⋈</m:t>
            </m:r>
          </m:sub>
        </m:sSub>
      </m:oMath>
      <w:r w:rsidRPr="0039210D">
        <w:rPr>
          <w:lang w:val="kk-KZ"/>
        </w:rPr>
        <w:t xml:space="preserve"> класының кемелдігін анықтаймыз, яғни </w:t>
      </w:r>
      <m:oMath>
        <m:r>
          <w:rPr>
            <w:rFonts w:ascii="Cambria Math" w:hAnsi="Cambria Math"/>
            <w:lang w:val="kk-KZ"/>
          </w:rPr>
          <m:t>JSp</m:t>
        </m:r>
        <m:d>
          <m:dPr>
            <m:ctrlPr>
              <w:rPr>
                <w:rFonts w:ascii="Cambria Math" w:hAnsi="Cambria Math"/>
                <w:lang w:val="kk-KZ"/>
              </w:rPr>
            </m:ctrlPr>
          </m:dPr>
          <m:e>
            <m:r>
              <m:rPr>
                <m:scr m:val="script"/>
                <m:sty m:val="p"/>
              </m:rPr>
              <w:rPr>
                <w:rFonts w:ascii="Cambria Math" w:hAnsi="Cambria Math"/>
                <w:lang w:val="kk-KZ"/>
              </w:rPr>
              <m:t>A</m:t>
            </m:r>
          </m:e>
        </m:d>
        <m:sSub>
          <m:sSubPr>
            <m:ctrlPr>
              <w:rPr>
                <w:rFonts w:ascii="Cambria Math" w:hAnsi="Cambria Math"/>
                <w:lang w:val="kk-KZ"/>
              </w:rPr>
            </m:ctrlPr>
          </m:sSubPr>
          <m:e>
            <m:r>
              <m:rPr>
                <m:sty m:val="p"/>
              </m:rPr>
              <w:rPr>
                <w:rFonts w:ascii="Cambria Math" w:hAnsi="Cambria Math"/>
                <w:lang w:val="kk-KZ"/>
              </w:rPr>
              <m:t>/</m:t>
            </m:r>
          </m:e>
          <m:sub>
            <m:r>
              <m:rPr>
                <m:sty m:val="p"/>
              </m:rPr>
              <w:rPr>
                <w:rFonts w:ascii="Cambria Math" w:hAnsi="Cambria Math"/>
                <w:lang w:val="kk-KZ"/>
              </w:rPr>
              <m:t>⋈</m:t>
            </m:r>
          </m:sub>
        </m:sSub>
      </m:oMath>
      <w:r w:rsidRPr="0039210D">
        <w:rPr>
          <w:lang w:val="kk-KZ"/>
        </w:rPr>
        <w:t xml:space="preserve"> класы кемел, егер әрбір </w:t>
      </w:r>
      <m:oMath>
        <m:r>
          <m:rPr>
            <m:sty m:val="p"/>
          </m:rPr>
          <w:rPr>
            <w:rFonts w:ascii="Cambria Math" w:hAnsi="Cambria Math"/>
            <w:lang w:val="kk-KZ"/>
          </w:rPr>
          <m:t>[</m:t>
        </m:r>
        <m:r>
          <w:rPr>
            <w:rFonts w:ascii="Cambria Math" w:hAnsi="Cambria Math"/>
            <w:lang w:val="kk-KZ"/>
          </w:rPr>
          <m:t>T</m:t>
        </m:r>
        <m:r>
          <m:rPr>
            <m:sty m:val="p"/>
          </m:rPr>
          <w:rPr>
            <w:rFonts w:ascii="Cambria Math" w:hAnsi="Cambria Math"/>
            <w:lang w:val="kk-KZ"/>
          </w:rPr>
          <m:t>] ∈</m:t>
        </m:r>
        <m:r>
          <w:rPr>
            <w:rFonts w:ascii="Cambria Math" w:hAnsi="Cambria Math"/>
            <w:lang w:val="kk-KZ"/>
          </w:rPr>
          <m:t>JSp</m:t>
        </m:r>
        <m:d>
          <m:dPr>
            <m:ctrlPr>
              <w:rPr>
                <w:rFonts w:ascii="Cambria Math" w:hAnsi="Cambria Math"/>
                <w:lang w:val="kk-KZ"/>
              </w:rPr>
            </m:ctrlPr>
          </m:dPr>
          <m:e>
            <m:r>
              <m:rPr>
                <m:scr m:val="script"/>
                <m:sty m:val="p"/>
              </m:rPr>
              <w:rPr>
                <w:rFonts w:ascii="Cambria Math" w:hAnsi="Cambria Math"/>
                <w:lang w:val="kk-KZ"/>
              </w:rPr>
              <m:t>A</m:t>
            </m:r>
          </m:e>
        </m:d>
        <m:sSub>
          <m:sSubPr>
            <m:ctrlPr>
              <w:rPr>
                <w:rFonts w:ascii="Cambria Math" w:hAnsi="Cambria Math"/>
                <w:lang w:val="kk-KZ"/>
              </w:rPr>
            </m:ctrlPr>
          </m:sSubPr>
          <m:e>
            <m:r>
              <m:rPr>
                <m:sty m:val="p"/>
              </m:rPr>
              <w:rPr>
                <w:rFonts w:ascii="Cambria Math" w:hAnsi="Cambria Math"/>
                <w:lang w:val="kk-KZ"/>
              </w:rPr>
              <m:t>/</m:t>
            </m:r>
          </m:e>
          <m:sub>
            <m:r>
              <m:rPr>
                <m:sty m:val="p"/>
              </m:rPr>
              <w:rPr>
                <w:rFonts w:ascii="Cambria Math" w:hAnsi="Cambria Math"/>
                <w:lang w:val="kk-KZ"/>
              </w:rPr>
              <m:t>⋈</m:t>
            </m:r>
          </m:sub>
        </m:sSub>
      </m:oMath>
      <w:r w:rsidRPr="0039210D">
        <w:rPr>
          <w:lang w:val="kk-KZ"/>
        </w:rPr>
        <w:t xml:space="preserve"> кемел болса. </w:t>
      </w:r>
      <m:oMath>
        <m:r>
          <w:rPr>
            <w:rFonts w:ascii="Cambria Math" w:hAnsi="Cambria Math"/>
            <w:lang w:val="kk-KZ"/>
          </w:rPr>
          <m:t>JSp</m:t>
        </m:r>
        <m:d>
          <m:dPr>
            <m:ctrlPr>
              <w:rPr>
                <w:rFonts w:ascii="Cambria Math" w:hAnsi="Cambria Math"/>
                <w:lang w:val="kk-KZ"/>
              </w:rPr>
            </m:ctrlPr>
          </m:dPr>
          <m:e>
            <m:r>
              <m:rPr>
                <m:scr m:val="script"/>
                <m:sty m:val="p"/>
              </m:rPr>
              <w:rPr>
                <w:rFonts w:ascii="Cambria Math" w:hAnsi="Cambria Math"/>
                <w:lang w:val="kk-KZ"/>
              </w:rPr>
              <m:t>A</m:t>
            </m:r>
          </m:e>
        </m:d>
        <m:sSub>
          <m:sSubPr>
            <m:ctrlPr>
              <w:rPr>
                <w:rFonts w:ascii="Cambria Math" w:hAnsi="Cambria Math"/>
                <w:lang w:val="kk-KZ"/>
              </w:rPr>
            </m:ctrlPr>
          </m:sSubPr>
          <m:e>
            <m:r>
              <m:rPr>
                <m:sty m:val="p"/>
              </m:rPr>
              <w:rPr>
                <w:rFonts w:ascii="Cambria Math" w:hAnsi="Cambria Math"/>
                <w:lang w:val="kk-KZ"/>
              </w:rPr>
              <m:t>/</m:t>
            </m:r>
          </m:e>
          <m:sub>
            <m:r>
              <m:rPr>
                <m:sty m:val="p"/>
              </m:rPr>
              <w:rPr>
                <w:rFonts w:ascii="Cambria Math" w:hAnsi="Cambria Math"/>
                <w:lang w:val="kk-KZ"/>
              </w:rPr>
              <m:t>⋈</m:t>
            </m:r>
          </m:sub>
        </m:sSub>
      </m:oMath>
      <w:r w:rsidRPr="0039210D">
        <w:rPr>
          <w:lang w:val="kk-KZ"/>
        </w:rPr>
        <w:t xml:space="preserve"> класы кемел екені түсінікті, егер </w:t>
      </w:r>
      <m:oMath>
        <m:r>
          <w:rPr>
            <w:rFonts w:ascii="Cambria Math" w:hAnsi="Cambria Math"/>
            <w:lang w:val="kk-KZ"/>
          </w:rPr>
          <m:t>JSp</m:t>
        </m:r>
        <m:d>
          <m:dPr>
            <m:ctrlPr>
              <w:rPr>
                <w:rFonts w:ascii="Cambria Math" w:hAnsi="Cambria Math"/>
                <w:lang w:val="kk-KZ"/>
              </w:rPr>
            </m:ctrlPr>
          </m:dPr>
          <m:e>
            <m:r>
              <m:rPr>
                <m:scr m:val="script"/>
                <m:sty m:val="p"/>
              </m:rPr>
              <w:rPr>
                <w:rFonts w:ascii="Cambria Math" w:hAnsi="Cambria Math"/>
                <w:lang w:val="kk-KZ"/>
              </w:rPr>
              <m:t>A</m:t>
            </m:r>
          </m:e>
        </m:d>
        <m:sSub>
          <m:sSubPr>
            <m:ctrlPr>
              <w:rPr>
                <w:rFonts w:ascii="Cambria Math" w:hAnsi="Cambria Math"/>
                <w:lang w:val="kk-KZ"/>
              </w:rPr>
            </m:ctrlPr>
          </m:sSubPr>
          <m:e>
            <m:r>
              <m:rPr>
                <m:sty m:val="p"/>
              </m:rPr>
              <w:rPr>
                <w:rFonts w:ascii="Cambria Math" w:hAnsi="Cambria Math"/>
                <w:lang w:val="kk-KZ"/>
              </w:rPr>
              <m:t>/</m:t>
            </m:r>
          </m:e>
          <m:sub>
            <m:r>
              <m:rPr>
                <m:sty m:val="p"/>
              </m:rPr>
              <w:rPr>
                <w:rFonts w:ascii="Cambria Math" w:hAnsi="Cambria Math"/>
                <w:lang w:val="kk-KZ"/>
              </w:rPr>
              <m:t>⋈</m:t>
            </m:r>
          </m:sub>
        </m:sSub>
      </m:oMath>
      <w:r w:rsidRPr="0039210D">
        <w:rPr>
          <w:lang w:val="kk-KZ"/>
        </w:rPr>
        <w:t xml:space="preserve">= </w:t>
      </w:r>
      <m:oMath>
        <m:r>
          <w:rPr>
            <w:rFonts w:ascii="Cambria Math" w:hAnsi="Cambria Math"/>
            <w:lang w:val="kk-KZ"/>
          </w:rPr>
          <m:t>PJSp</m:t>
        </m:r>
        <m:d>
          <m:dPr>
            <m:ctrlPr>
              <w:rPr>
                <w:rFonts w:ascii="Cambria Math" w:hAnsi="Cambria Math"/>
                <w:lang w:val="kk-KZ"/>
              </w:rPr>
            </m:ctrlPr>
          </m:dPr>
          <m:e>
            <m:r>
              <m:rPr>
                <m:scr m:val="script"/>
                <m:sty m:val="p"/>
              </m:rPr>
              <w:rPr>
                <w:rFonts w:ascii="Cambria Math" w:hAnsi="Cambria Math"/>
                <w:lang w:val="kk-KZ"/>
              </w:rPr>
              <m:t>A</m:t>
            </m:r>
          </m:e>
        </m:d>
        <m:sSub>
          <m:sSubPr>
            <m:ctrlPr>
              <w:rPr>
                <w:rFonts w:ascii="Cambria Math" w:hAnsi="Cambria Math"/>
                <w:lang w:val="kk-KZ"/>
              </w:rPr>
            </m:ctrlPr>
          </m:sSubPr>
          <m:e>
            <m:r>
              <m:rPr>
                <m:sty m:val="p"/>
              </m:rPr>
              <w:rPr>
                <w:rFonts w:ascii="Cambria Math" w:hAnsi="Cambria Math"/>
                <w:lang w:val="kk-KZ"/>
              </w:rPr>
              <m:t>/</m:t>
            </m:r>
          </m:e>
          <m:sub>
            <m:r>
              <m:rPr>
                <m:sty m:val="p"/>
              </m:rPr>
              <w:rPr>
                <w:rFonts w:ascii="Cambria Math" w:hAnsi="Cambria Math"/>
                <w:lang w:val="kk-KZ"/>
              </w:rPr>
              <m:t>⋈</m:t>
            </m:r>
          </m:sub>
        </m:sSub>
      </m:oMath>
      <w:r w:rsidRPr="0039210D">
        <w:rPr>
          <w:lang w:val="kk-KZ"/>
        </w:rPr>
        <w:t xml:space="preserve"> болса.</w:t>
      </w:r>
    </w:p>
    <w:p w14:paraId="32A4FE3A" w14:textId="736BE06C" w:rsidR="00FB4306" w:rsidRPr="0039210D" w:rsidRDefault="00FB4306" w:rsidP="00FB4306">
      <w:pPr>
        <w:pStyle w:val="222"/>
        <w:ind w:firstLine="454"/>
        <w:rPr>
          <w:lang w:val="kk-KZ"/>
        </w:rPr>
      </w:pPr>
      <w:r w:rsidRPr="0039210D">
        <w:rPr>
          <w:lang w:val="kk-KZ"/>
        </w:rPr>
        <w:t xml:space="preserve">Егер </w:t>
      </w:r>
      <m:oMath>
        <m:r>
          <m:rPr>
            <m:sty m:val="p"/>
          </m:rPr>
          <w:rPr>
            <w:rFonts w:ascii="Cambria Math" w:hAnsi="Cambria Math"/>
            <w:lang w:val="kk-KZ"/>
          </w:rPr>
          <m:t>[</m:t>
        </m:r>
        <m:r>
          <w:rPr>
            <w:rFonts w:ascii="Cambria Math" w:hAnsi="Cambria Math"/>
            <w:lang w:val="kk-KZ"/>
          </w:rPr>
          <m:t>T</m:t>
        </m:r>
        <m:r>
          <m:rPr>
            <m:sty m:val="p"/>
          </m:rPr>
          <w:rPr>
            <w:rFonts w:ascii="Cambria Math" w:hAnsi="Cambria Math"/>
            <w:lang w:val="kk-KZ"/>
          </w:rPr>
          <m:t>] ∈</m:t>
        </m:r>
        <m:r>
          <w:rPr>
            <w:rFonts w:ascii="Cambria Math" w:hAnsi="Cambria Math"/>
            <w:lang w:val="kk-KZ"/>
          </w:rPr>
          <m:t>JSp</m:t>
        </m:r>
        <m:d>
          <m:dPr>
            <m:ctrlPr>
              <w:rPr>
                <w:rFonts w:ascii="Cambria Math" w:hAnsi="Cambria Math"/>
                <w:lang w:val="kk-KZ"/>
              </w:rPr>
            </m:ctrlPr>
          </m:dPr>
          <m:e>
            <m:r>
              <m:rPr>
                <m:scr m:val="script"/>
                <m:sty m:val="p"/>
              </m:rPr>
              <w:rPr>
                <w:rFonts w:ascii="Cambria Math" w:hAnsi="Cambria Math"/>
                <w:lang w:val="kk-KZ"/>
              </w:rPr>
              <m:t>A</m:t>
            </m:r>
          </m:e>
        </m:d>
        <m:sSub>
          <m:sSubPr>
            <m:ctrlPr>
              <w:rPr>
                <w:rFonts w:ascii="Cambria Math" w:hAnsi="Cambria Math"/>
                <w:lang w:val="kk-KZ"/>
              </w:rPr>
            </m:ctrlPr>
          </m:sSubPr>
          <m:e>
            <m:r>
              <m:rPr>
                <m:sty m:val="p"/>
              </m:rPr>
              <w:rPr>
                <w:rFonts w:ascii="Cambria Math" w:hAnsi="Cambria Math"/>
                <w:lang w:val="kk-KZ"/>
              </w:rPr>
              <m:t>/</m:t>
            </m:r>
          </m:e>
          <m:sub>
            <m:r>
              <m:rPr>
                <m:sty m:val="p"/>
              </m:rPr>
              <w:rPr>
                <w:rFonts w:ascii="Cambria Math" w:hAnsi="Cambria Math"/>
                <w:lang w:val="kk-KZ"/>
              </w:rPr>
              <m:t>⋈</m:t>
            </m:r>
          </m:sub>
        </m:sSub>
      </m:oMath>
      <w:r w:rsidRPr="0039210D">
        <w:rPr>
          <w:lang w:val="kk-KZ"/>
        </w:rPr>
        <w:t xml:space="preserve"> класы кемел болса, онда </w:t>
      </w:r>
      <m:oMath>
        <m:sSub>
          <m:sSubPr>
            <m:ctrlPr>
              <w:rPr>
                <w:rFonts w:ascii="Cambria Math" w:hAnsi="Cambria Math"/>
                <w:lang w:val="kk-KZ"/>
              </w:rPr>
            </m:ctrlPr>
          </m:sSubPr>
          <m:e>
            <m:r>
              <m:rPr>
                <m:scr m:val="script"/>
                <m:sty m:val="p"/>
              </m:rPr>
              <w:rPr>
                <w:rFonts w:ascii="Cambria Math" w:hAnsi="Cambria Math"/>
                <w:lang w:val="kk-KZ"/>
              </w:rPr>
              <m:t>C</m:t>
            </m:r>
          </m:e>
          <m:sub>
            <m:r>
              <m:rPr>
                <m:sty m:val="p"/>
              </m:rPr>
              <w:rPr>
                <w:rFonts w:ascii="Cambria Math" w:hAnsi="Cambria Math"/>
                <w:lang w:val="kk-KZ"/>
              </w:rPr>
              <m:t>[</m:t>
            </m:r>
            <m:r>
              <w:rPr>
                <w:rFonts w:ascii="Cambria Math" w:hAnsi="Cambria Math"/>
                <w:lang w:val="kk-KZ"/>
              </w:rPr>
              <m:t>T</m:t>
            </m:r>
            <m:r>
              <m:rPr>
                <m:sty m:val="p"/>
              </m:rPr>
              <w:rPr>
                <w:rFonts w:ascii="Cambria Math" w:hAnsi="Cambria Math"/>
                <w:lang w:val="kk-KZ"/>
              </w:rPr>
              <m:t>]</m:t>
            </m:r>
          </m:sub>
        </m:sSub>
      </m:oMath>
      <w:r w:rsidRPr="0039210D">
        <w:rPr>
          <w:lang w:val="kk-KZ"/>
        </w:rPr>
        <w:t xml:space="preserve"> семантикалық моделі қаныққан, сәйкесінше кез келген йонсондық теория </w:t>
      </w:r>
      <m:oMath>
        <m:r>
          <w:rPr>
            <w:rFonts w:ascii="Cambria Math" w:hAnsi="Cambria Math"/>
            <w:lang w:val="kk-KZ"/>
          </w:rPr>
          <m:t>Δ</m:t>
        </m:r>
        <m:r>
          <m:rPr>
            <m:sty m:val="p"/>
          </m:rPr>
          <w:rPr>
            <w:rFonts w:ascii="Cambria Math" w:hAnsi="Cambria Math"/>
            <w:lang w:val="kk-KZ"/>
          </w:rPr>
          <m:t xml:space="preserve"> ∈ [</m:t>
        </m:r>
        <m:r>
          <w:rPr>
            <w:rFonts w:ascii="Cambria Math" w:hAnsi="Cambria Math"/>
            <w:lang w:val="kk-KZ"/>
          </w:rPr>
          <m:t>T</m:t>
        </m:r>
        <m:r>
          <m:rPr>
            <m:sty m:val="p"/>
          </m:rPr>
          <w:rPr>
            <w:rFonts w:ascii="Cambria Math" w:hAnsi="Cambria Math"/>
            <w:lang w:val="kk-KZ"/>
          </w:rPr>
          <m:t>]</m:t>
        </m:r>
      </m:oMath>
      <w:r w:rsidRPr="0039210D">
        <w:rPr>
          <w:lang w:val="kk-KZ"/>
        </w:rPr>
        <w:t xml:space="preserve"> кемел болып табылады. Онда, кемелділік критерийіне байланысты (Теорема 1.1.1), әрбір </w:t>
      </w:r>
      <m:oMath>
        <m:r>
          <w:rPr>
            <w:rFonts w:ascii="Cambria Math" w:hAnsi="Cambria Math"/>
            <w:lang w:val="kk-KZ"/>
          </w:rPr>
          <m:t>Δ</m:t>
        </m:r>
        <m:r>
          <m:rPr>
            <m:sty m:val="p"/>
          </m:rPr>
          <w:rPr>
            <w:rFonts w:ascii="Cambria Math" w:hAnsi="Cambria Math"/>
            <w:lang w:val="kk-KZ"/>
          </w:rPr>
          <m:t xml:space="preserve"> ∈ [</m:t>
        </m:r>
        <m:r>
          <w:rPr>
            <w:rFonts w:ascii="Cambria Math" w:hAnsi="Cambria Math"/>
            <w:lang w:val="kk-KZ"/>
          </w:rPr>
          <m:t>T</m:t>
        </m:r>
        <m:r>
          <m:rPr>
            <m:sty m:val="p"/>
          </m:rPr>
          <w:rPr>
            <w:rFonts w:ascii="Cambria Math" w:hAnsi="Cambria Math"/>
            <w:lang w:val="kk-KZ"/>
          </w:rPr>
          <m:t>]</m:t>
        </m:r>
      </m:oMath>
      <w:r w:rsidRPr="0039210D">
        <w:rPr>
          <w:lang w:val="kk-KZ"/>
        </w:rPr>
        <w:t xml:space="preserve"> – </w:t>
      </w:r>
      <m:oMath>
        <m:sSup>
          <m:sSupPr>
            <m:ctrlPr>
              <w:rPr>
                <w:rFonts w:ascii="Cambria Math" w:hAnsi="Cambria Math"/>
                <w:lang w:val="kk-KZ"/>
              </w:rPr>
            </m:ctrlPr>
          </m:sSupPr>
          <m:e>
            <m:r>
              <w:rPr>
                <w:rFonts w:ascii="Cambria Math" w:hAnsi="Cambria Math"/>
                <w:lang w:val="kk-KZ"/>
              </w:rPr>
              <m:t>T</m:t>
            </m:r>
          </m:e>
          <m:sup>
            <m:r>
              <m:rPr>
                <m:sty m:val="p"/>
              </m:rPr>
              <w:rPr>
                <w:rFonts w:ascii="Cambria Math" w:hAnsi="Cambria Math"/>
                <w:lang w:val="kk-KZ"/>
              </w:rPr>
              <m:t>*</m:t>
            </m:r>
          </m:sup>
        </m:sSup>
      </m:oMath>
      <w:r w:rsidRPr="0039210D">
        <w:rPr>
          <w:lang w:val="kk-KZ"/>
        </w:rPr>
        <w:t xml:space="preserve"> модельді компаньонға ие. Оны </w:t>
      </w:r>
      <m:oMath>
        <m:r>
          <m:rPr>
            <m:sty m:val="p"/>
          </m:rPr>
          <w:rPr>
            <w:rFonts w:ascii="Cambria Math" w:hAnsi="Cambria Math"/>
            <w:lang w:val="kk-KZ"/>
          </w:rPr>
          <m:t>[</m:t>
        </m:r>
        <m:r>
          <w:rPr>
            <w:rFonts w:ascii="Cambria Math" w:hAnsi="Cambria Math"/>
            <w:lang w:val="kk-KZ"/>
          </w:rPr>
          <m:t>T</m:t>
        </m:r>
        <m:r>
          <m:rPr>
            <m:sty m:val="p"/>
          </m:rPr>
          <w:rPr>
            <w:rFonts w:ascii="Cambria Math" w:hAnsi="Cambria Math"/>
            <w:lang w:val="kk-KZ"/>
          </w:rPr>
          <m:t>]</m:t>
        </m:r>
      </m:oMath>
      <w:r w:rsidRPr="0039210D">
        <w:rPr>
          <w:lang w:val="kk-KZ"/>
        </w:rPr>
        <w:t xml:space="preserve"> кемел класының модельді компаньоны деп атаймыз.</w:t>
      </w:r>
    </w:p>
    <w:p w14:paraId="7EB9B8EE" w14:textId="77777777" w:rsidR="00FB4306" w:rsidRPr="0039210D" w:rsidRDefault="00FB4306" w:rsidP="00FB4306">
      <w:pPr>
        <w:pStyle w:val="222"/>
        <w:ind w:firstLine="454"/>
        <w:rPr>
          <w:lang w:val="kk-KZ"/>
        </w:rPr>
      </w:pPr>
      <w:r w:rsidRPr="0039210D">
        <w:rPr>
          <w:lang w:val="kk-KZ"/>
        </w:rPr>
        <w:t>Келесі лемма теорияның кемелденуі мен кез келген йонсондық теорияның экзистенциалды тұйық модельдер класының элементарлығы арасындағы байланыс туралы фактіні жалпылау болып табылады.</w:t>
      </w:r>
    </w:p>
    <w:p w14:paraId="35F875B4" w14:textId="4B5C739C" w:rsidR="00FB4306" w:rsidRPr="0039210D" w:rsidRDefault="00FB4306" w:rsidP="00FB4306">
      <w:pPr>
        <w:pStyle w:val="222"/>
        <w:ind w:firstLine="454"/>
        <w:rPr>
          <w:lang w:val="kk-KZ"/>
        </w:rPr>
      </w:pPr>
      <w:r w:rsidRPr="0039210D">
        <w:rPr>
          <w:i/>
          <w:iCs/>
          <w:lang w:val="kk-KZ"/>
        </w:rPr>
        <w:t xml:space="preserve">Лемма 1.2.3. </w:t>
      </w:r>
      <w:r w:rsidRPr="0039210D">
        <w:rPr>
          <w:lang w:val="kk-KZ"/>
        </w:rPr>
        <w:t xml:space="preserve">Айтарлық </w:t>
      </w:r>
      <m:oMath>
        <m:r>
          <w:rPr>
            <w:rFonts w:ascii="Cambria Math" w:hAnsi="Cambria Math"/>
            <w:lang w:val="kk-KZ"/>
          </w:rPr>
          <m:t>[T] ∈JSp</m:t>
        </m:r>
        <m:d>
          <m:dPr>
            <m:ctrlPr>
              <w:rPr>
                <w:rFonts w:ascii="Cambria Math" w:hAnsi="Cambria Math"/>
                <w:lang w:val="ru-RU"/>
              </w:rPr>
            </m:ctrlPr>
          </m:dPr>
          <m:e>
            <m:r>
              <m:rPr>
                <m:scr m:val="script"/>
                <m:sty m:val="p"/>
              </m:rPr>
              <w:rPr>
                <w:rFonts w:ascii="Cambria Math" w:hAnsi="Cambria Math"/>
                <w:lang w:val="kk-KZ"/>
              </w:rPr>
              <m:t>A</m:t>
            </m:r>
          </m:e>
        </m:d>
        <m:sSub>
          <m:sSubPr>
            <m:ctrlPr>
              <w:rPr>
                <w:rFonts w:ascii="Cambria Math" w:hAnsi="Cambria Math"/>
                <w:lang w:val="ru-RU"/>
              </w:rPr>
            </m:ctrlPr>
          </m:sSubPr>
          <m:e>
            <m:r>
              <m:rPr>
                <m:sty m:val="p"/>
              </m:rPr>
              <w:rPr>
                <w:rFonts w:ascii="Cambria Math" w:hAnsi="Cambria Math"/>
                <w:lang w:val="kk-KZ"/>
              </w:rPr>
              <m:t>/</m:t>
            </m:r>
          </m:e>
          <m:sub>
            <m:r>
              <m:rPr>
                <m:sty m:val="p"/>
              </m:rPr>
              <w:rPr>
                <w:rFonts w:ascii="Cambria Math" w:hAnsi="Cambria Math"/>
                <w:lang w:val="kk-KZ"/>
              </w:rPr>
              <m:t>⋈</m:t>
            </m:r>
          </m:sub>
        </m:sSub>
      </m:oMath>
      <w:r w:rsidRPr="0039210D">
        <w:rPr>
          <w:lang w:val="kk-KZ"/>
        </w:rPr>
        <w:t xml:space="preserve"> болсын, онда келесі шарттар эквивалентті:</w:t>
      </w:r>
    </w:p>
    <w:p w14:paraId="17C83BF5" w14:textId="506EFD38" w:rsidR="00FB4306" w:rsidRPr="0039210D" w:rsidRDefault="00FB4306" w:rsidP="00FB4306">
      <w:pPr>
        <w:pStyle w:val="222"/>
        <w:ind w:firstLine="454"/>
        <w:rPr>
          <w:lang w:val="ru-RU"/>
        </w:rPr>
      </w:pPr>
      <w:r w:rsidRPr="0039210D">
        <w:rPr>
          <w:lang w:val="ru-RU"/>
        </w:rPr>
        <w:t xml:space="preserve">1) </w:t>
      </w:r>
      <m:oMath>
        <m:r>
          <w:rPr>
            <w:rFonts w:ascii="Cambria Math" w:hAnsi="Cambria Math"/>
            <w:lang w:val="ru-RU"/>
          </w:rPr>
          <m:t>[T]</m:t>
        </m:r>
      </m:oMath>
      <w:r w:rsidRPr="0039210D">
        <w:rPr>
          <w:lang w:val="ru-RU"/>
        </w:rPr>
        <w:t xml:space="preserve"> – кемел;</w:t>
      </w:r>
    </w:p>
    <w:p w14:paraId="77B0D701" w14:textId="6ABE9E54" w:rsidR="00FB4306" w:rsidRPr="0039210D" w:rsidRDefault="00FB4306" w:rsidP="00FB4306">
      <w:pPr>
        <w:pStyle w:val="222"/>
        <w:ind w:firstLine="454"/>
        <w:rPr>
          <w:lang w:val="ru-RU"/>
        </w:rPr>
      </w:pPr>
      <w:r w:rsidRPr="0039210D">
        <w:rPr>
          <w:lang w:val="ru-RU"/>
        </w:rPr>
        <w:t xml:space="preserve">2) </w:t>
      </w:r>
      <m:oMath>
        <m:sSub>
          <m:sSubPr>
            <m:ctrlPr>
              <w:rPr>
                <w:rFonts w:ascii="Cambria Math" w:hAnsi="Cambria Math"/>
                <w:i/>
                <w:lang w:val="ru-RU"/>
              </w:rPr>
            </m:ctrlPr>
          </m:sSubPr>
          <m:e>
            <m:r>
              <w:rPr>
                <w:rFonts w:ascii="Cambria Math" w:hAnsi="Cambria Math"/>
                <w:lang w:val="ru-RU"/>
              </w:rPr>
              <m:t>E</m:t>
            </m:r>
          </m:e>
          <m:sub>
            <m:r>
              <w:rPr>
                <w:rFonts w:ascii="Cambria Math" w:hAnsi="Cambria Math"/>
                <w:lang w:val="ru-RU"/>
              </w:rPr>
              <m:t>[T]</m:t>
            </m:r>
          </m:sub>
        </m:sSub>
      </m:oMath>
      <w:r w:rsidRPr="0039210D">
        <w:rPr>
          <w:lang w:val="ru-RU"/>
        </w:rPr>
        <w:t xml:space="preserve"> класы элементарлық болып табылады. </w:t>
      </w:r>
    </w:p>
    <w:p w14:paraId="5635399F" w14:textId="77777777" w:rsidR="00FB4306" w:rsidRPr="0039210D" w:rsidRDefault="00FB4306" w:rsidP="00FB4306">
      <w:pPr>
        <w:pStyle w:val="222"/>
        <w:ind w:firstLine="454"/>
        <w:rPr>
          <w:lang w:val="ru-RU"/>
        </w:rPr>
      </w:pPr>
      <w:r w:rsidRPr="00CD0E21">
        <w:rPr>
          <w:i/>
          <w:iCs/>
          <w:lang w:val="ru-RU"/>
        </w:rPr>
        <w:t>Дәлелдеу</w:t>
      </w:r>
      <w:r w:rsidRPr="00CD0E21">
        <w:rPr>
          <w:i/>
          <w:iCs/>
          <w:lang w:val="kk-KZ"/>
        </w:rPr>
        <w:t>і</w:t>
      </w:r>
      <w:r w:rsidRPr="0039210D">
        <w:rPr>
          <w:lang w:val="ru-RU"/>
        </w:rPr>
        <w:t>. 1.2.2 леммадан және 1.1.1 теоремадан шығады.</w:t>
      </w:r>
    </w:p>
    <w:p w14:paraId="52F07721" w14:textId="77777777" w:rsidR="00FB4306" w:rsidRPr="0039210D" w:rsidRDefault="00FB4306" w:rsidP="00FB4306">
      <w:pPr>
        <w:pStyle w:val="222"/>
        <w:ind w:firstLine="454"/>
        <w:rPr>
          <w:lang w:val="ru-RU"/>
        </w:rPr>
      </w:pPr>
      <w:r w:rsidRPr="0039210D">
        <w:rPr>
          <w:lang w:val="ru-RU"/>
        </w:rPr>
        <w:t xml:space="preserve">Келесі анықтамалар мен нәтижелер </w:t>
      </w:r>
      <w:r w:rsidRPr="0039210D">
        <w:rPr>
          <w:color w:val="000000" w:themeColor="text1"/>
        </w:rPr>
        <w:t xml:space="preserve">1.2.3 </w:t>
      </w:r>
      <w:r w:rsidRPr="0039210D">
        <w:rPr>
          <w:lang w:val="ru-RU"/>
        </w:rPr>
        <w:t xml:space="preserve">теореманы дәлелдеу үшін қажет және [12] </w:t>
      </w:r>
      <w:r w:rsidRPr="0039210D">
        <w:rPr>
          <w:lang w:val="kk-KZ"/>
        </w:rPr>
        <w:t>жұмыстан</w:t>
      </w:r>
      <w:r w:rsidRPr="0039210D">
        <w:rPr>
          <w:lang w:val="ru-RU"/>
        </w:rPr>
        <w:t xml:space="preserve"> алынған.</w:t>
      </w:r>
    </w:p>
    <w:p w14:paraId="6E171C2E" w14:textId="7E2832B8" w:rsidR="00FB4306" w:rsidRPr="0039210D" w:rsidRDefault="00FB4306" w:rsidP="00FB4306">
      <w:pPr>
        <w:ind w:firstLine="454"/>
        <w:jc w:val="both"/>
        <w:rPr>
          <w:rFonts w:ascii="Times New Roman" w:hAnsi="Times New Roman" w:cs="Times New Roman"/>
          <w:color w:val="000000" w:themeColor="text1"/>
          <w:sz w:val="28"/>
          <w:szCs w:val="28"/>
        </w:rPr>
      </w:pPr>
      <w:r w:rsidRPr="0039210D">
        <w:rPr>
          <w:rFonts w:ascii="Times New Roman" w:hAnsi="Times New Roman" w:cs="Times New Roman"/>
          <w:i/>
          <w:iCs/>
          <w:color w:val="000000" w:themeColor="text1"/>
          <w:sz w:val="28"/>
          <w:szCs w:val="28"/>
          <w:lang w:val="kk-KZ"/>
        </w:rPr>
        <w:t>Анықтама</w:t>
      </w:r>
      <w:r w:rsidRPr="0039210D">
        <w:rPr>
          <w:rFonts w:ascii="Times New Roman" w:hAnsi="Times New Roman" w:cs="Times New Roman"/>
          <w:i/>
          <w:iCs/>
          <w:color w:val="000000" w:themeColor="text1"/>
          <w:sz w:val="28"/>
          <w:szCs w:val="28"/>
        </w:rPr>
        <w:t xml:space="preserve"> </w:t>
      </w:r>
      <w:r w:rsidRPr="0039210D">
        <w:rPr>
          <w:rFonts w:ascii="Times New Roman" w:hAnsi="Times New Roman" w:cs="Times New Roman"/>
          <w:i/>
          <w:iCs/>
          <w:color w:val="000000" w:themeColor="text1"/>
          <w:sz w:val="28"/>
          <w:szCs w:val="28"/>
          <w:lang w:val="ru-RU"/>
        </w:rPr>
        <w:t>1.2.3</w:t>
      </w:r>
      <w:r w:rsidRPr="0039210D">
        <w:rPr>
          <w:rFonts w:ascii="Times New Roman" w:hAnsi="Times New Roman" w:cs="Times New Roman"/>
          <w:color w:val="000000" w:themeColor="text1"/>
          <w:sz w:val="28"/>
          <w:szCs w:val="28"/>
        </w:rPr>
        <w:t xml:space="preserve"> [</w:t>
      </w:r>
      <w:r w:rsidRPr="0039210D">
        <w:rPr>
          <w:rFonts w:ascii="Times New Roman" w:hAnsi="Times New Roman" w:cs="Times New Roman"/>
          <w:color w:val="000000" w:themeColor="text1"/>
          <w:sz w:val="28"/>
          <w:szCs w:val="28"/>
          <w:lang w:val="ru-RU"/>
        </w:rPr>
        <w:t>1</w:t>
      </w:r>
      <w:r w:rsidRPr="0039210D">
        <w:rPr>
          <w:rFonts w:ascii="Times New Roman" w:hAnsi="Times New Roman" w:cs="Times New Roman"/>
          <w:color w:val="000000" w:themeColor="text1"/>
          <w:sz w:val="28"/>
          <w:szCs w:val="28"/>
        </w:rPr>
        <w:t>2</w:t>
      </w:r>
      <w:r w:rsidRPr="0039210D">
        <w:rPr>
          <w:rFonts w:ascii="Times New Roman" w:hAnsi="Times New Roman" w:cs="Times New Roman"/>
          <w:color w:val="000000" w:themeColor="text1"/>
          <w:sz w:val="28"/>
          <w:szCs w:val="28"/>
          <w:lang w:val="ru-RU"/>
        </w:rPr>
        <w:t xml:space="preserve">; </w:t>
      </w:r>
      <w:r w:rsidRPr="0039210D">
        <w:rPr>
          <w:rFonts w:ascii="Times New Roman" w:hAnsi="Times New Roman" w:cs="Times New Roman"/>
          <w:color w:val="000000" w:themeColor="text1"/>
          <w:sz w:val="28"/>
          <w:szCs w:val="28"/>
        </w:rPr>
        <w:t>293</w:t>
      </w:r>
      <w:r w:rsidRPr="0039210D">
        <w:rPr>
          <w:rFonts w:ascii="Times New Roman" w:hAnsi="Times New Roman" w:cs="Times New Roman"/>
          <w:color w:val="000000" w:themeColor="text1"/>
          <w:sz w:val="28"/>
          <w:szCs w:val="28"/>
          <w:lang w:val="ru-RU"/>
        </w:rPr>
        <w:t>]</w:t>
      </w:r>
      <w:r w:rsidRPr="0039210D">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φ(</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x</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 xml:space="preserve"> x</m:t>
            </m:r>
          </m:e>
          <m:sub>
            <m:r>
              <w:rPr>
                <w:rFonts w:ascii="Cambria Math" w:hAnsi="Cambria Math" w:cs="Times New Roman"/>
                <w:color w:val="000000" w:themeColor="text1"/>
                <w:sz w:val="28"/>
                <w:szCs w:val="28"/>
              </w:rPr>
              <m:t>2</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x</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m:t>
        </m:r>
      </m:oMath>
      <w:r w:rsidRPr="0039210D">
        <w:rPr>
          <w:rFonts w:ascii="Times New Roman" w:hAnsi="Times New Roman" w:cs="Times New Roman"/>
          <w:color w:val="000000" w:themeColor="text1"/>
          <w:sz w:val="28"/>
          <w:szCs w:val="28"/>
        </w:rPr>
        <w:t xml:space="preserve"> </w:t>
      </w:r>
      <w:r w:rsidRPr="0039210D">
        <w:rPr>
          <w:rFonts w:ascii="Times New Roman" w:hAnsi="Times New Roman" w:cs="Times New Roman"/>
          <w:color w:val="000000" w:themeColor="text1"/>
          <w:sz w:val="28"/>
          <w:szCs w:val="28"/>
          <w:lang w:val="kk-KZ"/>
        </w:rPr>
        <w:t xml:space="preserve">формуласы </w:t>
      </w:r>
      <w:r w:rsidRPr="0039210D">
        <w:rPr>
          <w:rFonts w:ascii="Times New Roman" w:hAnsi="Times New Roman" w:cs="Times New Roman"/>
          <w:color w:val="000000" w:themeColor="text1"/>
          <w:sz w:val="28"/>
          <w:szCs w:val="28"/>
        </w:rPr>
        <w:t>Γ формул</w:t>
      </w:r>
      <w:r w:rsidRPr="0039210D">
        <w:rPr>
          <w:rFonts w:ascii="Times New Roman" w:hAnsi="Times New Roman" w:cs="Times New Roman"/>
          <w:color w:val="000000" w:themeColor="text1"/>
          <w:sz w:val="28"/>
          <w:szCs w:val="28"/>
          <w:lang w:val="kk-KZ"/>
        </w:rPr>
        <w:t xml:space="preserve">а </w:t>
      </w:r>
      <w:r w:rsidRPr="0039210D">
        <w:rPr>
          <w:rFonts w:ascii="Times New Roman" w:hAnsi="Times New Roman" w:cs="Times New Roman"/>
          <w:color w:val="000000" w:themeColor="text1"/>
          <w:sz w:val="28"/>
          <w:szCs w:val="28"/>
        </w:rPr>
        <w:t>(</w:t>
      </w:r>
      <m:oMath>
        <m:r>
          <w:rPr>
            <w:rFonts w:ascii="Cambria Math" w:hAnsi="Cambria Math" w:cs="Times New Roman"/>
            <w:color w:val="000000" w:themeColor="text1"/>
            <w:sz w:val="28"/>
            <w:szCs w:val="28"/>
          </w:rPr>
          <m:t>T</m:t>
        </m:r>
      </m:oMath>
      <w:r w:rsidRPr="0039210D">
        <w:rPr>
          <w:rFonts w:ascii="Times New Roman" w:eastAsiaTheme="minorEastAsia" w:hAnsi="Times New Roman" w:cs="Times New Roman"/>
          <w:color w:val="000000" w:themeColor="text1"/>
          <w:sz w:val="28"/>
          <w:szCs w:val="28"/>
        </w:rPr>
        <w:t>-</w:t>
      </w:r>
      <w:r w:rsidRPr="0039210D">
        <w:rPr>
          <w:rFonts w:ascii="Times New Roman" w:eastAsiaTheme="minorEastAsia" w:hAnsi="Times New Roman" w:cs="Times New Roman"/>
          <w:color w:val="000000" w:themeColor="text1"/>
          <w:sz w:val="28"/>
          <w:szCs w:val="28"/>
          <w:lang w:val="kk-KZ"/>
        </w:rPr>
        <w:t>ға қатысты</w:t>
      </w:r>
      <w:r w:rsidRPr="0039210D">
        <w:rPr>
          <w:rFonts w:ascii="Times New Roman" w:hAnsi="Times New Roman" w:cs="Times New Roman"/>
          <w:color w:val="000000" w:themeColor="text1"/>
          <w:sz w:val="28"/>
          <w:szCs w:val="28"/>
        </w:rPr>
        <w:t>)</w:t>
      </w:r>
      <w:r w:rsidRPr="0039210D">
        <w:rPr>
          <w:rFonts w:ascii="Times New Roman" w:hAnsi="Times New Roman" w:cs="Times New Roman"/>
          <w:color w:val="000000" w:themeColor="text1"/>
          <w:sz w:val="28"/>
          <w:szCs w:val="28"/>
          <w:lang w:val="kk-KZ"/>
        </w:rPr>
        <w:t xml:space="preserve"> үшін толық деп аталады</w:t>
      </w:r>
      <w:r w:rsidRPr="0039210D">
        <w:rPr>
          <w:rFonts w:ascii="Times New Roman" w:hAnsi="Times New Roman" w:cs="Times New Roman"/>
          <w:color w:val="000000" w:themeColor="text1"/>
          <w:sz w:val="28"/>
          <w:szCs w:val="28"/>
        </w:rPr>
        <w:t xml:space="preserve">, </w:t>
      </w:r>
      <w:r w:rsidRPr="0039210D">
        <w:rPr>
          <w:rFonts w:ascii="Times New Roman" w:hAnsi="Times New Roman" w:cs="Times New Roman"/>
          <w:color w:val="000000" w:themeColor="text1"/>
          <w:sz w:val="28"/>
          <w:szCs w:val="28"/>
          <w:lang w:val="kk-KZ"/>
        </w:rPr>
        <w:t xml:space="preserve">егер </w:t>
      </w:r>
      <m:oMath>
        <m:r>
          <w:rPr>
            <w:rFonts w:ascii="Cambria Math" w:hAnsi="Cambria Math" w:cs="Times New Roman"/>
            <w:color w:val="000000" w:themeColor="text1"/>
            <w:sz w:val="28"/>
            <w:szCs w:val="28"/>
          </w:rPr>
          <m:t>φ</m:t>
        </m:r>
      </m:oMath>
      <w:r w:rsidRPr="0039210D">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T</m:t>
        </m:r>
      </m:oMath>
      <w:r w:rsidRPr="0039210D">
        <w:rPr>
          <w:rFonts w:ascii="Times New Roman" w:hAnsi="Times New Roman" w:cs="Times New Roman"/>
          <w:color w:val="000000" w:themeColor="text1"/>
          <w:sz w:val="28"/>
          <w:szCs w:val="28"/>
        </w:rPr>
        <w:t>-</w:t>
      </w:r>
      <w:r w:rsidRPr="0039210D">
        <w:rPr>
          <w:rFonts w:ascii="Times New Roman" w:hAnsi="Times New Roman" w:cs="Times New Roman"/>
          <w:color w:val="000000" w:themeColor="text1"/>
          <w:sz w:val="28"/>
          <w:szCs w:val="28"/>
          <w:lang w:val="kk-KZ"/>
        </w:rPr>
        <w:t xml:space="preserve">мен үйлесімді болса </w:t>
      </w:r>
      <w:r w:rsidRPr="0039210D">
        <w:rPr>
          <w:rFonts w:ascii="Times New Roman" w:hAnsi="Times New Roman" w:cs="Times New Roman"/>
          <w:color w:val="000000" w:themeColor="text1"/>
          <w:sz w:val="28"/>
          <w:szCs w:val="28"/>
        </w:rPr>
        <w:t>ж</w:t>
      </w:r>
      <w:r w:rsidRPr="0039210D">
        <w:rPr>
          <w:rFonts w:ascii="Times New Roman" w:hAnsi="Times New Roman" w:cs="Times New Roman"/>
          <w:color w:val="000000" w:themeColor="text1"/>
          <w:sz w:val="28"/>
          <w:szCs w:val="28"/>
          <w:lang w:val="kk-KZ"/>
        </w:rPr>
        <w:t>әне</w:t>
      </w:r>
      <w:r w:rsidRPr="0039210D">
        <w:rPr>
          <w:rFonts w:ascii="Times New Roman" w:hAnsi="Times New Roman" w:cs="Times New Roman"/>
          <w:color w:val="000000" w:themeColor="text1"/>
          <w:sz w:val="28"/>
          <w:szCs w:val="28"/>
        </w:rPr>
        <w:t xml:space="preserve"> </w:t>
      </w:r>
      <w:r w:rsidRPr="0039210D">
        <w:rPr>
          <w:rFonts w:ascii="Times New Roman" w:hAnsi="Times New Roman" w:cs="Times New Roman"/>
          <w:color w:val="000000" w:themeColor="text1"/>
          <w:sz w:val="28"/>
          <w:szCs w:val="28"/>
          <w:lang w:val="kk-KZ"/>
        </w:rPr>
        <w:t>бос айнымалылар саны</w:t>
      </w:r>
      <w:r w:rsidRPr="0039210D">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φ</m:t>
        </m:r>
      </m:oMath>
      <w:r w:rsidRPr="0039210D">
        <w:rPr>
          <w:rFonts w:ascii="Times New Roman" w:eastAsiaTheme="minorEastAsia" w:hAnsi="Times New Roman" w:cs="Times New Roman"/>
          <w:color w:val="000000" w:themeColor="text1"/>
          <w:sz w:val="28"/>
          <w:szCs w:val="28"/>
        </w:rPr>
        <w:t>-</w:t>
      </w:r>
      <w:r w:rsidRPr="0039210D">
        <w:rPr>
          <w:rFonts w:ascii="Times New Roman" w:eastAsiaTheme="minorEastAsia" w:hAnsi="Times New Roman" w:cs="Times New Roman"/>
          <w:color w:val="000000" w:themeColor="text1"/>
          <w:sz w:val="28"/>
          <w:szCs w:val="28"/>
          <w:lang w:val="kk-KZ"/>
        </w:rPr>
        <w:t>дан аспайтын</w:t>
      </w:r>
      <w:r w:rsidRPr="0039210D">
        <w:rPr>
          <w:rFonts w:ascii="Times New Roman" w:hAnsi="Times New Roman" w:cs="Times New Roman"/>
          <w:color w:val="000000" w:themeColor="text1"/>
          <w:sz w:val="28"/>
          <w:szCs w:val="28"/>
        </w:rPr>
        <w:t xml:space="preserve"> </w:t>
      </w:r>
      <w:r w:rsidRPr="0039210D">
        <w:rPr>
          <w:rFonts w:ascii="Times New Roman" w:hAnsi="Times New Roman" w:cs="Times New Roman"/>
          <w:color w:val="000000" w:themeColor="text1"/>
          <w:sz w:val="28"/>
          <w:szCs w:val="28"/>
          <w:lang w:val="kk-KZ"/>
        </w:rPr>
        <w:t>әрбір</w:t>
      </w:r>
      <w:r w:rsidRPr="0039210D">
        <w:rPr>
          <w:rFonts w:ascii="Times New Roman" w:hAnsi="Times New Roman" w:cs="Times New Roman"/>
          <w:color w:val="000000" w:themeColor="text1"/>
          <w:sz w:val="28"/>
          <w:szCs w:val="28"/>
        </w:rPr>
        <w:t xml:space="preserve"> Γ-формул</w:t>
      </w:r>
      <w:r w:rsidRPr="0039210D">
        <w:rPr>
          <w:rFonts w:ascii="Times New Roman" w:hAnsi="Times New Roman" w:cs="Times New Roman"/>
          <w:color w:val="000000" w:themeColor="text1"/>
          <w:sz w:val="28"/>
          <w:szCs w:val="28"/>
          <w:lang w:val="kk-KZ"/>
        </w:rPr>
        <w:t>а үшін</w:t>
      </w:r>
      <w:r w:rsidRPr="0039210D">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φ(</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x</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 xml:space="preserve"> x</m:t>
            </m:r>
          </m:e>
          <m:sub>
            <m:r>
              <w:rPr>
                <w:rFonts w:ascii="Cambria Math" w:hAnsi="Cambria Math" w:cs="Times New Roman"/>
                <w:color w:val="000000" w:themeColor="text1"/>
                <w:sz w:val="28"/>
                <w:szCs w:val="28"/>
              </w:rPr>
              <m:t>2</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x</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m:t>
        </m:r>
      </m:oMath>
      <w:r w:rsidRPr="0039210D">
        <w:rPr>
          <w:rFonts w:ascii="Times New Roman" w:hAnsi="Times New Roman" w:cs="Times New Roman"/>
          <w:color w:val="000000" w:themeColor="text1"/>
          <w:sz w:val="28"/>
          <w:szCs w:val="28"/>
        </w:rPr>
        <w:t xml:space="preserve">, </w:t>
      </w:r>
      <w:r w:rsidRPr="0039210D">
        <w:rPr>
          <w:rFonts w:ascii="Times New Roman" w:hAnsi="Times New Roman" w:cs="Times New Roman"/>
          <w:color w:val="000000" w:themeColor="text1"/>
          <w:sz w:val="28"/>
          <w:szCs w:val="28"/>
          <w:lang w:val="kk-KZ"/>
        </w:rPr>
        <w:t>немесе</w:t>
      </w:r>
      <w:r w:rsidRPr="0039210D">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 xml:space="preserve">T⊨ ∀ </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x</m:t>
            </m:r>
          </m:e>
        </m:acc>
        <m:r>
          <w:rPr>
            <w:rFonts w:ascii="Cambria Math" w:hAnsi="Cambria Math" w:cs="Times New Roman"/>
            <w:color w:val="000000" w:themeColor="text1"/>
            <w:sz w:val="28"/>
            <w:szCs w:val="28"/>
          </w:rPr>
          <m:t>(φ → ψ),</m:t>
        </m:r>
      </m:oMath>
      <w:r w:rsidRPr="0039210D">
        <w:rPr>
          <w:rFonts w:ascii="Times New Roman" w:hAnsi="Times New Roman" w:cs="Times New Roman"/>
          <w:color w:val="000000" w:themeColor="text1"/>
          <w:sz w:val="28"/>
          <w:szCs w:val="28"/>
        </w:rPr>
        <w:t xml:space="preserve"> </w:t>
      </w:r>
      <w:r w:rsidRPr="0039210D">
        <w:rPr>
          <w:rFonts w:ascii="Times New Roman" w:hAnsi="Times New Roman" w:cs="Times New Roman"/>
          <w:color w:val="000000" w:themeColor="text1"/>
          <w:sz w:val="28"/>
          <w:szCs w:val="28"/>
          <w:lang w:val="kk-KZ"/>
        </w:rPr>
        <w:t>немесе</w:t>
      </w:r>
      <w:r w:rsidRPr="0039210D">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 xml:space="preserve">T⊨ ∀ </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x</m:t>
            </m:r>
          </m:e>
        </m:acc>
        <m:r>
          <w:rPr>
            <w:rFonts w:ascii="Cambria Math" w:hAnsi="Cambria Math" w:cs="Times New Roman"/>
            <w:color w:val="000000" w:themeColor="text1"/>
            <w:sz w:val="28"/>
            <w:szCs w:val="28"/>
          </w:rPr>
          <m:t>(φ →¬ ψ)</m:t>
        </m:r>
      </m:oMath>
      <w:r w:rsidRPr="0039210D">
        <w:rPr>
          <w:rFonts w:ascii="Times New Roman" w:hAnsi="Times New Roman" w:cs="Times New Roman"/>
          <w:color w:val="000000" w:themeColor="text1"/>
          <w:sz w:val="28"/>
          <w:szCs w:val="28"/>
        </w:rPr>
        <w:t>.</w:t>
      </w:r>
    </w:p>
    <w:p w14:paraId="07A0FFD5" w14:textId="6301B70E" w:rsidR="00FB4306" w:rsidRPr="0039210D" w:rsidRDefault="00FB4306" w:rsidP="00FB4306">
      <w:pPr>
        <w:ind w:firstLine="454"/>
        <w:jc w:val="both"/>
        <w:rPr>
          <w:rFonts w:ascii="Times New Roman" w:hAnsi="Times New Roman" w:cs="Times New Roman"/>
          <w:color w:val="000000" w:themeColor="text1"/>
          <w:sz w:val="28"/>
          <w:szCs w:val="28"/>
        </w:rPr>
      </w:pPr>
      <w:r w:rsidRPr="0039210D">
        <w:rPr>
          <w:rFonts w:ascii="Times New Roman" w:hAnsi="Times New Roman" w:cs="Times New Roman"/>
          <w:i/>
          <w:iCs/>
          <w:color w:val="000000" w:themeColor="text1"/>
          <w:sz w:val="28"/>
          <w:szCs w:val="28"/>
          <w:lang w:val="kk-KZ"/>
        </w:rPr>
        <w:t>Анықтама</w:t>
      </w:r>
      <w:r w:rsidRPr="0039210D">
        <w:rPr>
          <w:rFonts w:ascii="Times New Roman" w:hAnsi="Times New Roman" w:cs="Times New Roman"/>
          <w:i/>
          <w:iCs/>
          <w:color w:val="000000" w:themeColor="text1"/>
          <w:sz w:val="28"/>
          <w:szCs w:val="28"/>
        </w:rPr>
        <w:t xml:space="preserve"> 1.2.4</w:t>
      </w:r>
      <w:r w:rsidRPr="0039210D">
        <w:rPr>
          <w:rFonts w:ascii="Times New Roman" w:hAnsi="Times New Roman" w:cs="Times New Roman"/>
          <w:color w:val="000000" w:themeColor="text1"/>
          <w:sz w:val="28"/>
          <w:szCs w:val="28"/>
        </w:rPr>
        <w:t xml:space="preserve"> [12; 293]. </w:t>
      </w:r>
      <m:oMath>
        <m:r>
          <m:rPr>
            <m:scr m:val="script"/>
          </m:rPr>
          <w:rPr>
            <w:rFonts w:ascii="Cambria Math" w:hAnsi="Cambria Math" w:cs="Times New Roman"/>
            <w:color w:val="000000" w:themeColor="text1"/>
            <w:sz w:val="28"/>
            <w:szCs w:val="28"/>
          </w:rPr>
          <m:t>A</m:t>
        </m:r>
      </m:oMath>
      <w:r w:rsidRPr="0039210D">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T</m:t>
        </m:r>
      </m:oMath>
      <w:r w:rsidRPr="0039210D">
        <w:rPr>
          <w:rFonts w:ascii="Times New Roman" w:eastAsiaTheme="minorEastAsia" w:hAnsi="Times New Roman" w:cs="Times New Roman"/>
          <w:color w:val="000000" w:themeColor="text1"/>
          <w:sz w:val="28"/>
          <w:szCs w:val="28"/>
          <w:lang w:val="kk-KZ"/>
        </w:rPr>
        <w:t xml:space="preserve"> теориясының </w:t>
      </w:r>
      <w:r w:rsidRPr="0039210D">
        <w:rPr>
          <w:rFonts w:ascii="Times New Roman" w:hAnsi="Times New Roman" w:cs="Times New Roman"/>
          <w:color w:val="000000" w:themeColor="text1"/>
          <w:sz w:val="28"/>
          <w:szCs w:val="28"/>
        </w:rPr>
        <w:t>(</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Γ</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 xml:space="preserve"> Γ</m:t>
            </m:r>
          </m:e>
          <m:sub>
            <m:r>
              <w:rPr>
                <w:rFonts w:ascii="Cambria Math" w:hAnsi="Cambria Math" w:cs="Times New Roman"/>
                <w:color w:val="000000" w:themeColor="text1"/>
                <w:sz w:val="28"/>
                <w:szCs w:val="28"/>
              </w:rPr>
              <m:t>2</m:t>
            </m:r>
          </m:sub>
        </m:sSub>
      </m:oMath>
      <w:r w:rsidRPr="0039210D">
        <w:rPr>
          <w:rFonts w:ascii="Times New Roman" w:hAnsi="Times New Roman" w:cs="Times New Roman"/>
          <w:color w:val="000000" w:themeColor="text1"/>
          <w:sz w:val="28"/>
          <w:szCs w:val="28"/>
        </w:rPr>
        <w:t>)-атом</w:t>
      </w:r>
      <w:r w:rsidRPr="0039210D">
        <w:rPr>
          <w:rFonts w:ascii="Times New Roman" w:hAnsi="Times New Roman" w:cs="Times New Roman"/>
          <w:color w:val="000000" w:themeColor="text1"/>
          <w:sz w:val="28"/>
          <w:szCs w:val="28"/>
          <w:lang w:val="kk-KZ"/>
        </w:rPr>
        <w:t>дық</w:t>
      </w:r>
      <w:r w:rsidRPr="0039210D">
        <w:rPr>
          <w:rFonts w:ascii="Times New Roman" w:hAnsi="Times New Roman" w:cs="Times New Roman"/>
          <w:color w:val="000000" w:themeColor="text1"/>
          <w:sz w:val="28"/>
          <w:szCs w:val="28"/>
        </w:rPr>
        <w:t xml:space="preserve"> модел</w:t>
      </w:r>
      <w:r w:rsidRPr="0039210D">
        <w:rPr>
          <w:rFonts w:ascii="Times New Roman" w:hAnsi="Times New Roman" w:cs="Times New Roman"/>
          <w:color w:val="000000" w:themeColor="text1"/>
          <w:sz w:val="28"/>
          <w:szCs w:val="28"/>
          <w:lang w:val="kk-KZ"/>
        </w:rPr>
        <w:t>і деп аталады</w:t>
      </w:r>
      <w:r w:rsidRPr="0039210D">
        <w:rPr>
          <w:rFonts w:ascii="Times New Roman" w:hAnsi="Times New Roman" w:cs="Times New Roman"/>
          <w:color w:val="000000" w:themeColor="text1"/>
          <w:sz w:val="28"/>
          <w:szCs w:val="28"/>
        </w:rPr>
        <w:t>, е</w:t>
      </w:r>
      <w:r w:rsidRPr="0039210D">
        <w:rPr>
          <w:rFonts w:ascii="Times New Roman" w:hAnsi="Times New Roman" w:cs="Times New Roman"/>
          <w:color w:val="000000" w:themeColor="text1"/>
          <w:sz w:val="28"/>
          <w:szCs w:val="28"/>
          <w:lang w:val="kk-KZ"/>
        </w:rPr>
        <w:t>гер</w:t>
      </w:r>
      <w:r w:rsidRPr="0039210D">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A</m:t>
        </m:r>
      </m:oMath>
      <w:r w:rsidRPr="0039210D">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T</m:t>
        </m:r>
      </m:oMath>
      <w:r w:rsidRPr="0039210D">
        <w:rPr>
          <w:rFonts w:ascii="Times New Roman" w:eastAsiaTheme="minorEastAsia" w:hAnsi="Times New Roman" w:cs="Times New Roman"/>
          <w:color w:val="000000" w:themeColor="text1"/>
          <w:sz w:val="28"/>
          <w:szCs w:val="28"/>
        </w:rPr>
        <w:t>-</w:t>
      </w:r>
      <w:r w:rsidRPr="0039210D">
        <w:rPr>
          <w:rFonts w:ascii="Times New Roman" w:eastAsiaTheme="minorEastAsia" w:hAnsi="Times New Roman" w:cs="Times New Roman"/>
          <w:color w:val="000000" w:themeColor="text1"/>
          <w:sz w:val="28"/>
          <w:szCs w:val="28"/>
          <w:lang w:val="kk-KZ"/>
        </w:rPr>
        <w:t>ның моделі болса және</w:t>
      </w:r>
      <w:r w:rsidRPr="0039210D">
        <w:rPr>
          <w:rFonts w:ascii="Times New Roman" w:hAnsi="Times New Roman" w:cs="Times New Roman"/>
          <w:color w:val="000000" w:themeColor="text1"/>
          <w:sz w:val="28"/>
          <w:szCs w:val="28"/>
        </w:rPr>
        <w:t xml:space="preserve"> </w:t>
      </w:r>
      <w:r w:rsidRPr="0039210D">
        <w:rPr>
          <w:rFonts w:ascii="Times New Roman" w:hAnsi="Times New Roman" w:cs="Times New Roman"/>
          <w:color w:val="000000" w:themeColor="text1"/>
          <w:sz w:val="28"/>
          <w:szCs w:val="28"/>
          <w:lang w:val="kk-KZ"/>
        </w:rPr>
        <w:t>әрбір</w:t>
      </w:r>
      <w:r w:rsidRPr="0039210D">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n</m:t>
        </m:r>
      </m:oMath>
      <w:r w:rsidRPr="0039210D">
        <w:rPr>
          <w:rFonts w:ascii="Times New Roman" w:eastAsiaTheme="minorEastAsia" w:hAnsi="Times New Roman" w:cs="Times New Roman"/>
          <w:color w:val="000000" w:themeColor="text1"/>
          <w:sz w:val="28"/>
          <w:szCs w:val="28"/>
          <w:lang w:val="kk-KZ"/>
        </w:rPr>
        <w:t xml:space="preserve"> үшін</w:t>
      </w:r>
      <w:r w:rsidRPr="0039210D">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A</m:t>
        </m:r>
      </m:oMath>
      <w:r w:rsidRPr="0039210D">
        <w:rPr>
          <w:rFonts w:ascii="Times New Roman" w:eastAsiaTheme="minorEastAsia" w:hAnsi="Times New Roman" w:cs="Times New Roman"/>
          <w:color w:val="000000" w:themeColor="text1"/>
          <w:sz w:val="28"/>
          <w:szCs w:val="28"/>
        </w:rPr>
        <w:t>-</w:t>
      </w:r>
      <w:r w:rsidRPr="0039210D">
        <w:rPr>
          <w:rFonts w:ascii="Times New Roman" w:eastAsiaTheme="minorEastAsia" w:hAnsi="Times New Roman" w:cs="Times New Roman"/>
          <w:color w:val="000000" w:themeColor="text1"/>
          <w:sz w:val="28"/>
          <w:szCs w:val="28"/>
          <w:lang w:val="kk-KZ"/>
        </w:rPr>
        <w:t>дан алынған</w:t>
      </w:r>
      <w:r w:rsidRPr="0039210D">
        <w:rPr>
          <w:rFonts w:ascii="Times New Roman" w:hAnsi="Times New Roman" w:cs="Times New Roman"/>
          <w:color w:val="000000" w:themeColor="text1"/>
          <w:sz w:val="28"/>
          <w:szCs w:val="28"/>
          <w:lang w:val="kk-KZ"/>
        </w:rPr>
        <w:t xml:space="preserve"> әрбір</w:t>
      </w:r>
      <w:r w:rsidRPr="0039210D">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n</m:t>
        </m:r>
      </m:oMath>
      <w:r w:rsidRPr="0039210D">
        <w:rPr>
          <w:rFonts w:ascii="Times New Roman" w:hAnsi="Times New Roman" w:cs="Times New Roman"/>
          <w:color w:val="000000" w:themeColor="text1"/>
          <w:sz w:val="28"/>
          <w:szCs w:val="28"/>
          <w:lang w:val="kk-KZ"/>
        </w:rPr>
        <w:t xml:space="preserve"> </w:t>
      </w:r>
      <w:r w:rsidRPr="0039210D">
        <w:rPr>
          <w:rFonts w:ascii="Times New Roman" w:hAnsi="Times New Roman" w:cs="Times New Roman"/>
          <w:color w:val="000000" w:themeColor="text1"/>
          <w:sz w:val="28"/>
          <w:szCs w:val="28"/>
        </w:rPr>
        <w:t xml:space="preserve"> элемент</w:t>
      </w:r>
      <w:r w:rsidRPr="0039210D">
        <w:rPr>
          <w:rFonts w:ascii="Times New Roman" w:hAnsi="Times New Roman" w:cs="Times New Roman"/>
          <w:color w:val="000000" w:themeColor="text1"/>
          <w:sz w:val="28"/>
          <w:szCs w:val="28"/>
          <w:lang w:val="kk-KZ"/>
        </w:rPr>
        <w:t>тер</w:t>
      </w:r>
      <w:r w:rsidRPr="0039210D">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 xml:space="preserve"> Γ</m:t>
            </m:r>
          </m:e>
          <m:sub>
            <m:r>
              <w:rPr>
                <w:rFonts w:ascii="Cambria Math" w:hAnsi="Cambria Math" w:cs="Times New Roman"/>
                <w:color w:val="000000" w:themeColor="text1"/>
                <w:sz w:val="28"/>
                <w:szCs w:val="28"/>
              </w:rPr>
              <m:t>2</m:t>
            </m:r>
          </m:sub>
        </m:sSub>
      </m:oMath>
      <w:r w:rsidRPr="0039210D">
        <w:rPr>
          <w:rFonts w:ascii="Times New Roman" w:hAnsi="Times New Roman" w:cs="Times New Roman"/>
          <w:color w:val="000000" w:themeColor="text1"/>
          <w:sz w:val="28"/>
          <w:szCs w:val="28"/>
        </w:rPr>
        <w:t>-формул</w:t>
      </w:r>
      <w:r w:rsidRPr="0039210D">
        <w:rPr>
          <w:rFonts w:ascii="Times New Roman" w:hAnsi="Times New Roman" w:cs="Times New Roman"/>
          <w:color w:val="000000" w:themeColor="text1"/>
          <w:sz w:val="28"/>
          <w:szCs w:val="28"/>
          <w:lang w:val="kk-KZ"/>
        </w:rPr>
        <w:t>а үшін толық болатын кейбір</w:t>
      </w:r>
      <w:r w:rsidRPr="0039210D">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Γ</m:t>
            </m:r>
          </m:e>
          <m:sub>
            <m:r>
              <w:rPr>
                <w:rFonts w:ascii="Cambria Math" w:hAnsi="Cambria Math" w:cs="Times New Roman"/>
                <w:color w:val="000000" w:themeColor="text1"/>
                <w:sz w:val="28"/>
                <w:szCs w:val="28"/>
              </w:rPr>
              <m:t>1</m:t>
            </m:r>
          </m:sub>
        </m:sSub>
      </m:oMath>
      <w:r w:rsidRPr="0039210D">
        <w:rPr>
          <w:rFonts w:ascii="Times New Roman" w:eastAsiaTheme="minorEastAsia" w:hAnsi="Times New Roman" w:cs="Times New Roman"/>
          <w:color w:val="000000" w:themeColor="text1"/>
          <w:sz w:val="28"/>
          <w:szCs w:val="28"/>
          <w:lang w:val="kk-KZ"/>
        </w:rPr>
        <w:t xml:space="preserve"> формуланы қанағаттандырады</w:t>
      </w:r>
      <w:r w:rsidRPr="0039210D">
        <w:rPr>
          <w:rFonts w:ascii="Times New Roman" w:hAnsi="Times New Roman" w:cs="Times New Roman"/>
          <w:color w:val="000000" w:themeColor="text1"/>
          <w:sz w:val="28"/>
          <w:szCs w:val="28"/>
        </w:rPr>
        <w:t>.</w:t>
      </w:r>
    </w:p>
    <w:p w14:paraId="4683503E" w14:textId="77777777" w:rsidR="00FB4306" w:rsidRPr="0039210D" w:rsidRDefault="00FB4306" w:rsidP="00FB4306">
      <w:pPr>
        <w:ind w:firstLine="454"/>
        <w:jc w:val="both"/>
        <w:rPr>
          <w:rFonts w:ascii="Times New Roman" w:hAnsi="Times New Roman" w:cs="Times New Roman"/>
          <w:color w:val="000000" w:themeColor="text1"/>
          <w:sz w:val="28"/>
          <w:szCs w:val="28"/>
        </w:rPr>
      </w:pPr>
      <w:r w:rsidRPr="0039210D">
        <w:rPr>
          <w:rFonts w:ascii="Times New Roman" w:hAnsi="Times New Roman" w:cs="Times New Roman"/>
          <w:i/>
          <w:iCs/>
          <w:color w:val="000000" w:themeColor="text1"/>
          <w:sz w:val="28"/>
          <w:szCs w:val="28"/>
          <w:lang w:val="kk-KZ"/>
        </w:rPr>
        <w:t>Анықтама</w:t>
      </w:r>
      <w:r w:rsidRPr="0039210D">
        <w:rPr>
          <w:rFonts w:ascii="Times New Roman" w:hAnsi="Times New Roman" w:cs="Times New Roman"/>
          <w:i/>
          <w:iCs/>
          <w:color w:val="000000" w:themeColor="text1"/>
          <w:sz w:val="28"/>
          <w:szCs w:val="28"/>
        </w:rPr>
        <w:t xml:space="preserve"> 1.2.5 </w:t>
      </w:r>
      <w:r w:rsidRPr="0039210D">
        <w:rPr>
          <w:rFonts w:ascii="Times New Roman" w:hAnsi="Times New Roman" w:cs="Times New Roman"/>
          <w:color w:val="000000" w:themeColor="text1"/>
          <w:sz w:val="28"/>
          <w:szCs w:val="28"/>
        </w:rPr>
        <w:t>[12; 293].</w:t>
      </w:r>
    </w:p>
    <w:p w14:paraId="36AA2767" w14:textId="0E74E08B" w:rsidR="00FB4306" w:rsidRPr="0039210D" w:rsidRDefault="00FB4306" w:rsidP="00FB4306">
      <w:pPr>
        <w:ind w:firstLine="454"/>
        <w:jc w:val="both"/>
        <w:rPr>
          <w:rFonts w:ascii="Times New Roman" w:hAnsi="Times New Roman" w:cs="Times New Roman"/>
          <w:color w:val="000000" w:themeColor="text1"/>
          <w:sz w:val="28"/>
          <w:szCs w:val="28"/>
        </w:rPr>
      </w:pPr>
      <w:r w:rsidRPr="0039210D">
        <w:rPr>
          <w:rFonts w:ascii="Times New Roman" w:hAnsi="Times New Roman" w:cs="Times New Roman"/>
          <w:color w:val="000000" w:themeColor="text1"/>
          <w:sz w:val="28"/>
          <w:szCs w:val="28"/>
        </w:rPr>
        <w:t xml:space="preserve">1) </w:t>
      </w:r>
      <m:oMath>
        <m:r>
          <m:rPr>
            <m:scr m:val="script"/>
          </m:rPr>
          <w:rPr>
            <w:rFonts w:ascii="Cambria Math" w:hAnsi="Cambria Math" w:cs="Times New Roman"/>
            <w:color w:val="000000" w:themeColor="text1"/>
            <w:sz w:val="28"/>
            <w:szCs w:val="28"/>
          </w:rPr>
          <m:t>(A,</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n-1</m:t>
            </m:r>
          </m:sub>
        </m:sSub>
        <m:r>
          <w:rPr>
            <w:rFonts w:ascii="Cambria Math" w:hAnsi="Cambria Math" w:cs="Times New Roman"/>
            <w:color w:val="000000" w:themeColor="text1"/>
            <w:sz w:val="28"/>
            <w:szCs w:val="28"/>
          </w:rPr>
          <m:t xml:space="preserve">)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Γ</m:t>
            </m:r>
          </m:sub>
        </m:sSub>
        <m:r>
          <m:rPr>
            <m:scr m:val="script"/>
          </m:rPr>
          <w:rPr>
            <w:rFonts w:ascii="Cambria Math" w:hAnsi="Cambria Math" w:cs="Times New Roman"/>
            <w:color w:val="000000" w:themeColor="text1"/>
            <w:sz w:val="28"/>
            <w:szCs w:val="28"/>
          </w:rPr>
          <m:t xml:space="preserve">(B,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 xml:space="preserve"> b</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n-1</m:t>
            </m:r>
          </m:sub>
        </m:sSub>
        <m:r>
          <w:rPr>
            <w:rFonts w:ascii="Cambria Math" w:hAnsi="Cambria Math" w:cs="Times New Roman"/>
            <w:color w:val="000000" w:themeColor="text1"/>
            <w:sz w:val="28"/>
            <w:szCs w:val="28"/>
          </w:rPr>
          <m:t>)</m:t>
        </m:r>
      </m:oMath>
      <w:r w:rsidRPr="0039210D">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Γ</m:t>
        </m:r>
      </m:oMath>
      <w:r w:rsidRPr="0039210D">
        <w:rPr>
          <w:rFonts w:ascii="Times New Roman" w:eastAsiaTheme="minorEastAsia" w:hAnsi="Times New Roman" w:cs="Times New Roman"/>
          <w:color w:val="000000" w:themeColor="text1"/>
          <w:sz w:val="28"/>
          <w:szCs w:val="28"/>
        </w:rPr>
        <w:t>-</w:t>
      </w:r>
      <w:r w:rsidRPr="0039210D">
        <w:rPr>
          <w:rFonts w:ascii="Times New Roman" w:eastAsiaTheme="minorEastAsia" w:hAnsi="Times New Roman" w:cs="Times New Roman"/>
          <w:color w:val="000000" w:themeColor="text1"/>
          <w:sz w:val="28"/>
          <w:szCs w:val="28"/>
          <w:lang w:val="kk-KZ"/>
        </w:rPr>
        <w:t xml:space="preserve">ның әрбір </w:t>
      </w:r>
      <m:oMath>
        <m:r>
          <w:rPr>
            <w:rFonts w:ascii="Cambria Math" w:hAnsi="Cambria Math" w:cs="Times New Roman"/>
            <w:color w:val="000000" w:themeColor="text1"/>
            <w:sz w:val="28"/>
            <w:szCs w:val="28"/>
          </w:rPr>
          <m:t>φ(</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x</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x</m:t>
            </m:r>
          </m:e>
          <m:sub>
            <m:r>
              <w:rPr>
                <w:rFonts w:ascii="Cambria Math" w:hAnsi="Cambria Math" w:cs="Times New Roman"/>
                <w:color w:val="000000" w:themeColor="text1"/>
                <w:sz w:val="28"/>
                <w:szCs w:val="28"/>
              </w:rPr>
              <m:t>n-1</m:t>
            </m:r>
          </m:sub>
        </m:sSub>
        <m:r>
          <w:rPr>
            <w:rFonts w:ascii="Cambria Math" w:hAnsi="Cambria Math" w:cs="Times New Roman"/>
            <w:color w:val="000000" w:themeColor="text1"/>
            <w:sz w:val="28"/>
            <w:szCs w:val="28"/>
          </w:rPr>
          <m:t>)</m:t>
        </m:r>
      </m:oMath>
      <w:r w:rsidRPr="0039210D">
        <w:rPr>
          <w:rFonts w:ascii="Times New Roman" w:eastAsiaTheme="minorEastAsia" w:hAnsi="Times New Roman" w:cs="Times New Roman"/>
          <w:color w:val="000000" w:themeColor="text1"/>
          <w:sz w:val="28"/>
          <w:szCs w:val="28"/>
          <w:lang w:val="kk-KZ"/>
        </w:rPr>
        <w:t xml:space="preserve"> формула үшін</w:t>
      </w:r>
      <w:r w:rsidRPr="0039210D">
        <w:rPr>
          <w:rFonts w:ascii="Times New Roman" w:hAnsi="Times New Roman" w:cs="Times New Roman"/>
          <w:color w:val="000000" w:themeColor="text1"/>
          <w:sz w:val="28"/>
          <w:szCs w:val="28"/>
        </w:rPr>
        <w:t xml:space="preserve"> </w:t>
      </w:r>
      <w:r w:rsidRPr="0039210D">
        <w:rPr>
          <w:rFonts w:ascii="Times New Roman" w:hAnsi="Times New Roman" w:cs="Times New Roman"/>
          <w:color w:val="000000" w:themeColor="text1"/>
          <w:sz w:val="28"/>
          <w:szCs w:val="28"/>
          <w:lang w:val="kk-KZ"/>
        </w:rPr>
        <w:t>егер</w:t>
      </w:r>
      <w:r w:rsidRPr="0039210D">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A ⊨</m:t>
        </m:r>
        <m:r>
          <w:rPr>
            <w:rFonts w:ascii="Cambria Math" w:hAnsi="Cambria Math" w:cs="Times New Roman"/>
            <w:color w:val="000000" w:themeColor="text1"/>
            <w:sz w:val="28"/>
            <w:szCs w:val="28"/>
          </w:rPr>
          <m:t>φ(</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m:t>
            </m:r>
          </m:e>
        </m:acc>
        <m:r>
          <w:rPr>
            <w:rFonts w:ascii="Cambria Math" w:hAnsi="Cambria Math" w:cs="Times New Roman"/>
            <w:color w:val="000000" w:themeColor="text1"/>
            <w:sz w:val="28"/>
            <w:szCs w:val="28"/>
          </w:rPr>
          <m:t>)</m:t>
        </m:r>
      </m:oMath>
      <w:r w:rsidRPr="0039210D">
        <w:rPr>
          <w:rFonts w:ascii="Times New Roman" w:eastAsiaTheme="minorEastAsia" w:hAnsi="Times New Roman" w:cs="Times New Roman"/>
          <w:color w:val="000000" w:themeColor="text1"/>
          <w:sz w:val="28"/>
          <w:szCs w:val="28"/>
          <w:lang w:val="kk-KZ"/>
        </w:rPr>
        <w:t xml:space="preserve"> болса</w:t>
      </w:r>
      <w:r w:rsidRPr="0039210D">
        <w:rPr>
          <w:rFonts w:ascii="Times New Roman" w:hAnsi="Times New Roman" w:cs="Times New Roman"/>
          <w:color w:val="000000" w:themeColor="text1"/>
          <w:sz w:val="28"/>
          <w:szCs w:val="28"/>
        </w:rPr>
        <w:t xml:space="preserve">, </w:t>
      </w:r>
      <w:r w:rsidRPr="0039210D">
        <w:rPr>
          <w:rFonts w:ascii="Times New Roman" w:hAnsi="Times New Roman" w:cs="Times New Roman"/>
          <w:color w:val="000000" w:themeColor="text1"/>
          <w:sz w:val="28"/>
          <w:szCs w:val="28"/>
          <w:lang w:val="kk-KZ"/>
        </w:rPr>
        <w:t>онда</w:t>
      </w:r>
      <w:r w:rsidRPr="0039210D">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B⊨</m:t>
        </m:r>
        <m:r>
          <w:rPr>
            <w:rFonts w:ascii="Cambria Math" w:hAnsi="Cambria Math" w:cs="Times New Roman"/>
            <w:color w:val="000000" w:themeColor="text1"/>
            <w:sz w:val="28"/>
            <w:szCs w:val="28"/>
          </w:rPr>
          <m:t>φ(</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b</m:t>
            </m:r>
          </m:e>
        </m:acc>
      </m:oMath>
      <w:r w:rsidRPr="0039210D">
        <w:rPr>
          <w:rFonts w:ascii="Times New Roman" w:hAnsi="Times New Roman" w:cs="Times New Roman"/>
          <w:color w:val="000000" w:themeColor="text1"/>
          <w:sz w:val="28"/>
          <w:szCs w:val="28"/>
        </w:rPr>
        <w:t>)</w:t>
      </w:r>
      <w:r w:rsidRPr="0039210D">
        <w:rPr>
          <w:rFonts w:ascii="Times New Roman" w:hAnsi="Times New Roman" w:cs="Times New Roman"/>
          <w:color w:val="000000" w:themeColor="text1"/>
          <w:sz w:val="28"/>
          <w:szCs w:val="28"/>
          <w:lang w:val="kk-KZ"/>
        </w:rPr>
        <w:t xml:space="preserve"> болатынын білдіреді</w:t>
      </w:r>
      <w:r w:rsidRPr="0039210D">
        <w:rPr>
          <w:rFonts w:ascii="Times New Roman" w:hAnsi="Times New Roman" w:cs="Times New Roman"/>
          <w:color w:val="000000" w:themeColor="text1"/>
          <w:sz w:val="28"/>
          <w:szCs w:val="28"/>
        </w:rPr>
        <w:t>.</w:t>
      </w:r>
    </w:p>
    <w:p w14:paraId="38B65BD5" w14:textId="564E73EC" w:rsidR="00FB4306" w:rsidRPr="0039210D" w:rsidRDefault="00FB4306" w:rsidP="00FB4306">
      <w:pPr>
        <w:ind w:firstLine="454"/>
        <w:jc w:val="both"/>
        <w:rPr>
          <w:rFonts w:ascii="Times New Roman" w:hAnsi="Times New Roman" w:cs="Times New Roman"/>
          <w:color w:val="000000" w:themeColor="text1"/>
          <w:sz w:val="28"/>
          <w:szCs w:val="28"/>
        </w:rPr>
      </w:pPr>
      <w:r w:rsidRPr="0039210D">
        <w:rPr>
          <w:rFonts w:ascii="Times New Roman" w:hAnsi="Times New Roman" w:cs="Times New Roman"/>
          <w:color w:val="000000" w:themeColor="text1"/>
          <w:sz w:val="28"/>
          <w:szCs w:val="28"/>
        </w:rPr>
        <w:t xml:space="preserve">2) </w:t>
      </w:r>
      <m:oMath>
        <m:r>
          <m:rPr>
            <m:scr m:val="script"/>
          </m:rPr>
          <w:rPr>
            <w:rFonts w:ascii="Cambria Math" w:hAnsi="Cambria Math" w:cs="Times New Roman"/>
            <w:color w:val="000000" w:themeColor="text1"/>
            <w:sz w:val="28"/>
            <w:szCs w:val="28"/>
          </w:rPr>
          <m:t>(A ,</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m:t>
            </m:r>
          </m:e>
        </m:acc>
        <m:r>
          <w:rPr>
            <w:rFonts w:ascii="Cambria Math" w:hAnsi="Cambria Math" w:cs="Times New Roman"/>
            <w:color w:val="000000" w:themeColor="text1"/>
            <w:sz w:val="28"/>
            <w:szCs w:val="28"/>
          </w:rPr>
          <m:t xml:space="preserve">)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Γ</m:t>
            </m:r>
          </m:sub>
        </m:sSub>
        <m:r>
          <m:rPr>
            <m:scr m:val="script"/>
          </m:rPr>
          <w:rPr>
            <w:rFonts w:ascii="Cambria Math" w:hAnsi="Cambria Math" w:cs="Times New Roman"/>
            <w:color w:val="000000" w:themeColor="text1"/>
            <w:sz w:val="28"/>
            <w:szCs w:val="28"/>
          </w:rPr>
          <m:t>(B,</m:t>
        </m:r>
        <m:acc>
          <m:accPr>
            <m:chr m:val="̅"/>
            <m:ctrlPr>
              <w:rPr>
                <w:rFonts w:ascii="Cambria Math" w:hAnsi="Cambria Math" w:cs="Times New Roman"/>
                <w:i/>
                <w:color w:val="000000" w:themeColor="text1"/>
                <w:sz w:val="28"/>
                <w:szCs w:val="28"/>
                <w:lang w:val="en-US"/>
              </w:rPr>
            </m:ctrlPr>
          </m:accPr>
          <m:e>
            <m:r>
              <w:rPr>
                <w:rFonts w:ascii="Cambria Math" w:hAnsi="Cambria Math" w:cs="Times New Roman"/>
                <w:color w:val="000000" w:themeColor="text1"/>
                <w:sz w:val="28"/>
                <w:szCs w:val="28"/>
              </w:rPr>
              <m:t>b</m:t>
            </m:r>
          </m:e>
        </m:acc>
        <m:r>
          <w:rPr>
            <w:rFonts w:ascii="Cambria Math" w:hAnsi="Cambria Math" w:cs="Times New Roman"/>
            <w:color w:val="000000" w:themeColor="text1"/>
            <w:sz w:val="28"/>
            <w:szCs w:val="28"/>
          </w:rPr>
          <m:t>)</m:t>
        </m:r>
      </m:oMath>
      <w:r w:rsidRPr="0039210D">
        <w:rPr>
          <w:rFonts w:ascii="Times New Roman" w:hAnsi="Times New Roman" w:cs="Times New Roman"/>
          <w:color w:val="000000" w:themeColor="text1"/>
          <w:sz w:val="28"/>
          <w:szCs w:val="28"/>
        </w:rPr>
        <w:t xml:space="preserve"> </w:t>
      </w:r>
      <w:r w:rsidRPr="0039210D">
        <w:rPr>
          <w:rFonts w:ascii="Times New Roman" w:hAnsi="Times New Roman" w:cs="Times New Roman"/>
          <w:color w:val="000000" w:themeColor="text1"/>
          <w:sz w:val="28"/>
          <w:szCs w:val="28"/>
          <w:lang w:val="ru-RU"/>
        </w:rPr>
        <w:t>болса</w:t>
      </w:r>
      <w:r w:rsidRPr="0039210D">
        <w:rPr>
          <w:rFonts w:ascii="Times New Roman" w:hAnsi="Times New Roman" w:cs="Times New Roman"/>
          <w:color w:val="000000" w:themeColor="text1"/>
          <w:sz w:val="28"/>
          <w:szCs w:val="28"/>
          <w:lang w:val="kk-KZ"/>
        </w:rPr>
        <w:t>, онда</w:t>
      </w:r>
      <w:r w:rsidRPr="0039210D">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(B,</m:t>
        </m:r>
        <m:acc>
          <m:accPr>
            <m:chr m:val="̅"/>
            <m:ctrlPr>
              <w:rPr>
                <w:rFonts w:ascii="Cambria Math" w:hAnsi="Cambria Math" w:cs="Times New Roman"/>
                <w:i/>
                <w:color w:val="000000" w:themeColor="text1"/>
                <w:sz w:val="28"/>
                <w:szCs w:val="28"/>
                <w:lang w:val="en-US"/>
              </w:rPr>
            </m:ctrlPr>
          </m:accPr>
          <m:e>
            <m:r>
              <w:rPr>
                <w:rFonts w:ascii="Cambria Math" w:hAnsi="Cambria Math" w:cs="Times New Roman"/>
                <w:color w:val="000000" w:themeColor="text1"/>
                <w:sz w:val="28"/>
                <w:szCs w:val="28"/>
              </w:rPr>
              <m:t>b</m:t>
            </m:r>
          </m:e>
        </m:acc>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Γ</m:t>
            </m:r>
          </m:sub>
        </m:sSub>
        <m:r>
          <m:rPr>
            <m:scr m:val="script"/>
          </m:rPr>
          <w:rPr>
            <w:rFonts w:ascii="Cambria Math" w:hAnsi="Cambria Math" w:cs="Times New Roman"/>
            <w:color w:val="000000" w:themeColor="text1"/>
            <w:sz w:val="28"/>
            <w:szCs w:val="28"/>
          </w:rPr>
          <m:t>(A ,</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a</m:t>
            </m:r>
          </m:e>
        </m:acc>
        <m:r>
          <w:rPr>
            <w:rFonts w:ascii="Cambria Math" w:hAnsi="Cambria Math" w:cs="Times New Roman"/>
            <w:color w:val="000000" w:themeColor="text1"/>
            <w:sz w:val="28"/>
            <w:szCs w:val="28"/>
          </w:rPr>
          <m:t xml:space="preserve">) </m:t>
        </m:r>
      </m:oMath>
      <w:r w:rsidRPr="0039210D">
        <w:rPr>
          <w:rFonts w:ascii="Times New Roman" w:hAnsi="Times New Roman" w:cs="Times New Roman"/>
          <w:color w:val="000000" w:themeColor="text1"/>
          <w:sz w:val="28"/>
          <w:szCs w:val="28"/>
          <w:lang w:val="kk-KZ"/>
        </w:rPr>
        <w:t>болатынын білдіреді</w:t>
      </w:r>
      <w:r w:rsidRPr="0039210D">
        <w:rPr>
          <w:rFonts w:ascii="Times New Roman" w:hAnsi="Times New Roman" w:cs="Times New Roman"/>
          <w:color w:val="000000" w:themeColor="text1"/>
          <w:sz w:val="28"/>
          <w:szCs w:val="28"/>
        </w:rPr>
        <w:t>.</w:t>
      </w:r>
    </w:p>
    <w:p w14:paraId="46EDC3CF" w14:textId="682D16DF" w:rsidR="00FB4306" w:rsidRPr="0039210D" w:rsidRDefault="00FB4306" w:rsidP="00FB4306">
      <w:pPr>
        <w:ind w:firstLine="454"/>
        <w:jc w:val="both"/>
        <w:rPr>
          <w:rFonts w:ascii="Times New Roman" w:hAnsi="Times New Roman" w:cs="Times New Roman"/>
          <w:color w:val="000000" w:themeColor="text1"/>
          <w:sz w:val="28"/>
          <w:szCs w:val="28"/>
          <w:lang w:val="kk-KZ"/>
        </w:rPr>
      </w:pPr>
      <w:r w:rsidRPr="0039210D">
        <w:rPr>
          <w:rFonts w:ascii="Times New Roman" w:hAnsi="Times New Roman" w:cs="Times New Roman"/>
          <w:i/>
          <w:iCs/>
          <w:color w:val="000000" w:themeColor="text1"/>
          <w:sz w:val="28"/>
          <w:szCs w:val="28"/>
          <w:lang w:val="kk-KZ"/>
        </w:rPr>
        <w:t>Анықтама</w:t>
      </w:r>
      <w:r w:rsidRPr="0039210D">
        <w:rPr>
          <w:rFonts w:ascii="Times New Roman" w:hAnsi="Times New Roman" w:cs="Times New Roman"/>
          <w:i/>
          <w:iCs/>
          <w:color w:val="000000" w:themeColor="text1"/>
          <w:sz w:val="28"/>
          <w:szCs w:val="28"/>
        </w:rPr>
        <w:t xml:space="preserve"> 1.2.6</w:t>
      </w:r>
      <w:r w:rsidRPr="0039210D">
        <w:rPr>
          <w:rFonts w:ascii="Times New Roman" w:hAnsi="Times New Roman" w:cs="Times New Roman"/>
          <w:color w:val="000000" w:themeColor="text1"/>
          <w:sz w:val="28"/>
          <w:szCs w:val="28"/>
        </w:rPr>
        <w:t xml:space="preserve"> [12; 293]. 1) </w:t>
      </w:r>
      <m:oMath>
        <m:r>
          <m:rPr>
            <m:scr m:val="script"/>
          </m:rPr>
          <w:rPr>
            <w:rFonts w:ascii="Cambria Math" w:hAnsi="Cambria Math" w:cs="Times New Roman"/>
            <w:color w:val="000000" w:themeColor="text1"/>
            <w:sz w:val="28"/>
            <w:szCs w:val="28"/>
          </w:rPr>
          <m:t>A</m:t>
        </m:r>
      </m:oMath>
      <w:r w:rsidRPr="0039210D">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T</m:t>
        </m:r>
      </m:oMath>
      <w:r w:rsidRPr="0039210D">
        <w:rPr>
          <w:rFonts w:ascii="Times New Roman" w:eastAsiaTheme="minorEastAsia" w:hAnsi="Times New Roman" w:cs="Times New Roman"/>
          <w:color w:val="000000" w:themeColor="text1"/>
          <w:sz w:val="28"/>
          <w:szCs w:val="28"/>
          <w:lang w:val="kk-KZ"/>
        </w:rPr>
        <w:t xml:space="preserve"> теориясының</w:t>
      </w:r>
      <w:r w:rsidRPr="0039210D">
        <w:rPr>
          <w:rFonts w:ascii="Times New Roman" w:hAnsi="Times New Roman" w:cs="Times New Roman"/>
          <w:color w:val="000000" w:themeColor="text1"/>
          <w:sz w:val="28"/>
          <w:szCs w:val="28"/>
        </w:rPr>
        <w:t xml:space="preserve"> </w:t>
      </w:r>
      <w:r w:rsidRPr="0039210D">
        <w:rPr>
          <w:rFonts w:ascii="Times New Roman" w:hAnsi="Times New Roman" w:cs="Times New Roman"/>
          <w:color w:val="000000" w:themeColor="text1"/>
          <w:sz w:val="28"/>
          <w:szCs w:val="28"/>
          <w:lang w:val="en-US"/>
        </w:rPr>
        <w:t>Σ</w:t>
      </w:r>
      <w:r w:rsidRPr="0039210D">
        <w:rPr>
          <w:rFonts w:ascii="Times New Roman" w:hAnsi="Times New Roman" w:cs="Times New Roman"/>
          <w:color w:val="000000" w:themeColor="text1"/>
          <w:sz w:val="28"/>
          <w:szCs w:val="28"/>
        </w:rPr>
        <w:t>-nice-алгебра</w:t>
      </w:r>
      <w:r w:rsidRPr="0039210D">
        <w:rPr>
          <w:rFonts w:ascii="Times New Roman" w:hAnsi="Times New Roman" w:cs="Times New Roman"/>
          <w:color w:val="000000" w:themeColor="text1"/>
          <w:sz w:val="28"/>
          <w:szCs w:val="28"/>
          <w:lang w:val="kk-KZ"/>
        </w:rPr>
        <w:t>лық жай моделі деп аталады</w:t>
      </w:r>
      <w:r w:rsidRPr="0039210D">
        <w:rPr>
          <w:rFonts w:ascii="Times New Roman" w:hAnsi="Times New Roman" w:cs="Times New Roman"/>
          <w:color w:val="000000" w:themeColor="text1"/>
          <w:sz w:val="28"/>
          <w:szCs w:val="28"/>
        </w:rPr>
        <w:t>, е</w:t>
      </w:r>
      <w:r w:rsidRPr="0039210D">
        <w:rPr>
          <w:rFonts w:ascii="Times New Roman" w:hAnsi="Times New Roman" w:cs="Times New Roman"/>
          <w:color w:val="000000" w:themeColor="text1"/>
          <w:sz w:val="28"/>
          <w:szCs w:val="28"/>
          <w:lang w:val="kk-KZ"/>
        </w:rPr>
        <w:t>гер</w:t>
      </w:r>
      <w:r w:rsidRPr="0039210D">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A</m:t>
        </m:r>
      </m:oMath>
      <w:r w:rsidRPr="0039210D">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T</m:t>
        </m:r>
      </m:oMath>
      <w:r w:rsidRPr="0039210D">
        <w:rPr>
          <w:rFonts w:ascii="Times New Roman" w:eastAsiaTheme="minorEastAsia" w:hAnsi="Times New Roman" w:cs="Times New Roman"/>
          <w:color w:val="000000" w:themeColor="text1"/>
          <w:sz w:val="28"/>
          <w:szCs w:val="28"/>
        </w:rPr>
        <w:t>-</w:t>
      </w:r>
      <w:r w:rsidRPr="0039210D">
        <w:rPr>
          <w:rFonts w:ascii="Times New Roman" w:eastAsiaTheme="minorEastAsia" w:hAnsi="Times New Roman" w:cs="Times New Roman"/>
          <w:color w:val="000000" w:themeColor="text1"/>
          <w:sz w:val="28"/>
          <w:szCs w:val="28"/>
          <w:lang w:val="kk-KZ"/>
        </w:rPr>
        <w:t xml:space="preserve">ның саналымды моделі </w:t>
      </w:r>
      <w:r w:rsidRPr="0039210D">
        <w:rPr>
          <w:rFonts w:ascii="Times New Roman" w:hAnsi="Times New Roman" w:cs="Times New Roman"/>
          <w:color w:val="000000" w:themeColor="text1"/>
          <w:sz w:val="28"/>
          <w:szCs w:val="28"/>
          <w:lang w:val="kk-KZ"/>
        </w:rPr>
        <w:t xml:space="preserve">болса және </w:t>
      </w:r>
      <m:oMath>
        <m:r>
          <m:rPr>
            <m:scr m:val="script"/>
          </m:rPr>
          <w:rPr>
            <w:rFonts w:ascii="Cambria Math" w:hAnsi="Cambria Math" w:cs="Times New Roman"/>
            <w:color w:val="000000" w:themeColor="text1"/>
            <w:sz w:val="28"/>
            <w:szCs w:val="28"/>
          </w:rPr>
          <m:t>B</m:t>
        </m:r>
      </m:oMath>
      <w:r w:rsidRPr="0039210D">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T</m:t>
        </m:r>
      </m:oMath>
      <w:r w:rsidRPr="0039210D">
        <w:rPr>
          <w:rFonts w:ascii="Times New Roman" w:eastAsiaTheme="minorEastAsia" w:hAnsi="Times New Roman" w:cs="Times New Roman"/>
          <w:color w:val="000000" w:themeColor="text1"/>
          <w:sz w:val="28"/>
          <w:szCs w:val="28"/>
        </w:rPr>
        <w:t>-</w:t>
      </w:r>
      <w:r w:rsidRPr="0039210D">
        <w:rPr>
          <w:rFonts w:ascii="Times New Roman" w:eastAsiaTheme="minorEastAsia" w:hAnsi="Times New Roman" w:cs="Times New Roman"/>
          <w:color w:val="000000" w:themeColor="text1"/>
          <w:sz w:val="28"/>
          <w:szCs w:val="28"/>
          <w:lang w:val="kk-KZ"/>
        </w:rPr>
        <w:t>ның әрбір моделі үшін</w:t>
      </w:r>
      <w:r w:rsidRPr="0039210D">
        <w:rPr>
          <w:rFonts w:ascii="Times New Roman" w:hAnsi="Times New Roman" w:cs="Times New Roman"/>
          <w:color w:val="000000" w:themeColor="text1"/>
          <w:sz w:val="28"/>
          <w:szCs w:val="28"/>
        </w:rPr>
        <w:t xml:space="preserve">, </w:t>
      </w:r>
      <w:r w:rsidRPr="0039210D">
        <w:rPr>
          <w:rFonts w:ascii="Times New Roman" w:hAnsi="Times New Roman" w:cs="Times New Roman"/>
          <w:color w:val="000000" w:themeColor="text1"/>
          <w:sz w:val="28"/>
          <w:szCs w:val="28"/>
          <w:lang w:val="kk-KZ"/>
        </w:rPr>
        <w:t>әрбір</w:t>
      </w:r>
      <w:r w:rsidRPr="0039210D">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n&lt;ω</m:t>
        </m:r>
      </m:oMath>
      <w:r w:rsidRPr="0039210D">
        <w:rPr>
          <w:rFonts w:ascii="Times New Roman" w:hAnsi="Times New Roman" w:cs="Times New Roman"/>
          <w:color w:val="000000" w:themeColor="text1"/>
          <w:sz w:val="28"/>
          <w:szCs w:val="28"/>
        </w:rPr>
        <w:t xml:space="preserve"> </w:t>
      </w:r>
      <w:r w:rsidRPr="0039210D">
        <w:rPr>
          <w:rFonts w:ascii="Times New Roman" w:hAnsi="Times New Roman" w:cs="Times New Roman"/>
          <w:color w:val="000000" w:themeColor="text1"/>
          <w:sz w:val="28"/>
          <w:szCs w:val="28"/>
          <w:lang w:val="kk-KZ"/>
        </w:rPr>
        <w:t>және барлық</w:t>
      </w:r>
      <w:r w:rsidRPr="0039210D">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n-1</m:t>
            </m:r>
          </m:sub>
        </m:sSub>
        <m:r>
          <m:rPr>
            <m:scr m:val="script"/>
          </m:rPr>
          <w:rPr>
            <w:rFonts w:ascii="Cambria Math" w:hAnsi="Cambria Math" w:cs="Times New Roman"/>
            <w:color w:val="000000" w:themeColor="text1"/>
            <w:sz w:val="28"/>
            <w:szCs w:val="28"/>
          </w:rPr>
          <m:t xml:space="preserve">∈A,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n-1</m:t>
            </m:r>
          </m:sub>
        </m:sSub>
        <m:r>
          <m:rPr>
            <m:scr m:val="script"/>
          </m:rPr>
          <w:rPr>
            <w:rFonts w:ascii="Cambria Math" w:hAnsi="Cambria Math" w:cs="Times New Roman"/>
            <w:color w:val="000000" w:themeColor="text1"/>
            <w:sz w:val="28"/>
            <w:szCs w:val="28"/>
          </w:rPr>
          <m:t>∈ B</m:t>
        </m:r>
      </m:oMath>
      <w:r w:rsidRPr="0039210D">
        <w:rPr>
          <w:rFonts w:ascii="Times New Roman" w:eastAsiaTheme="minorEastAsia" w:hAnsi="Times New Roman" w:cs="Times New Roman"/>
          <w:color w:val="000000" w:themeColor="text1"/>
          <w:sz w:val="28"/>
          <w:szCs w:val="28"/>
          <w:lang w:val="kk-KZ"/>
        </w:rPr>
        <w:t xml:space="preserve"> үшін,</w:t>
      </w:r>
      <w:r w:rsidRPr="0039210D">
        <w:rPr>
          <w:rFonts w:ascii="Times New Roman" w:hAnsi="Times New Roman" w:cs="Times New Roman"/>
          <w:color w:val="000000" w:themeColor="text1"/>
          <w:sz w:val="28"/>
          <w:szCs w:val="28"/>
        </w:rPr>
        <w:t xml:space="preserve"> е</w:t>
      </w:r>
      <w:r w:rsidRPr="0039210D">
        <w:rPr>
          <w:rFonts w:ascii="Times New Roman" w:hAnsi="Times New Roman" w:cs="Times New Roman"/>
          <w:color w:val="000000" w:themeColor="text1"/>
          <w:sz w:val="28"/>
          <w:szCs w:val="28"/>
          <w:lang w:val="kk-KZ"/>
        </w:rPr>
        <w:t>гер</w:t>
      </w:r>
    </w:p>
    <w:p w14:paraId="2A7DB657" w14:textId="77777777" w:rsidR="00FB4306" w:rsidRPr="0039210D" w:rsidRDefault="00FB4306" w:rsidP="00FB4306">
      <w:pPr>
        <w:ind w:firstLine="454"/>
        <w:jc w:val="both"/>
        <w:rPr>
          <w:rFonts w:ascii="Times New Roman" w:hAnsi="Times New Roman" w:cs="Times New Roman"/>
          <w:color w:val="000000" w:themeColor="text1"/>
          <w:sz w:val="28"/>
          <w:szCs w:val="28"/>
        </w:rPr>
      </w:pPr>
    </w:p>
    <w:p w14:paraId="33C8EECA" w14:textId="4797F64D" w:rsidR="00FB4306" w:rsidRPr="0039210D" w:rsidRDefault="0039210D" w:rsidP="00FB4306">
      <w:pPr>
        <w:ind w:left="1416" w:firstLine="454"/>
        <w:jc w:val="both"/>
        <w:rPr>
          <w:rFonts w:ascii="Times New Roman" w:eastAsiaTheme="minorEastAsia" w:hAnsi="Times New Roman" w:cs="Times New Roman"/>
          <w:color w:val="000000" w:themeColor="text1"/>
          <w:sz w:val="28"/>
          <w:szCs w:val="28"/>
        </w:rPr>
      </w:pPr>
      <m:oMath>
        <m:r>
          <m:rPr>
            <m:scr m:val="script"/>
          </m:rPr>
          <w:rPr>
            <w:rFonts w:ascii="Cambria Math" w:hAnsi="Cambria Math" w:cs="Times New Roman"/>
            <w:color w:val="000000" w:themeColor="text1"/>
            <w:sz w:val="28"/>
            <w:szCs w:val="28"/>
          </w:rPr>
          <m:t>(A,</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n-1</m:t>
            </m:r>
          </m:sub>
        </m:sSub>
        <m:r>
          <w:rPr>
            <w:rFonts w:ascii="Cambria Math" w:hAnsi="Cambria Math" w:cs="Times New Roman"/>
            <w:color w:val="000000" w:themeColor="text1"/>
            <w:sz w:val="28"/>
            <w:szCs w:val="28"/>
          </w:rPr>
          <m:t>)</m:t>
        </m:r>
      </m:oMath>
      <w:r w:rsidR="00FB4306" w:rsidRPr="0039210D">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B,</m:t>
            </m:r>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n-1</m:t>
            </m:r>
          </m:sub>
        </m:sSub>
        <m:r>
          <w:rPr>
            <w:rFonts w:ascii="Cambria Math" w:hAnsi="Cambria Math" w:cs="Times New Roman"/>
            <w:color w:val="000000" w:themeColor="text1"/>
            <w:sz w:val="28"/>
            <w:szCs w:val="28"/>
          </w:rPr>
          <m:t>)</m:t>
        </m:r>
      </m:oMath>
    </w:p>
    <w:p w14:paraId="3E7D844A" w14:textId="77777777" w:rsidR="00FB4306" w:rsidRPr="0039210D" w:rsidRDefault="00FB4306" w:rsidP="00FB4306">
      <w:pPr>
        <w:ind w:left="1416" w:firstLine="454"/>
        <w:jc w:val="both"/>
        <w:rPr>
          <w:rFonts w:ascii="Times New Roman" w:hAnsi="Times New Roman" w:cs="Times New Roman"/>
          <w:color w:val="000000" w:themeColor="text1"/>
          <w:sz w:val="28"/>
          <w:szCs w:val="28"/>
        </w:rPr>
      </w:pPr>
    </w:p>
    <w:p w14:paraId="7048DA9B" w14:textId="71FB974C" w:rsidR="00FB4306" w:rsidRPr="00094DE9" w:rsidRDefault="00FB4306" w:rsidP="00FB4306">
      <w:pPr>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lang w:val="kk-KZ"/>
        </w:rPr>
        <w:t>болса, онда әрбір</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 A</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үшін </w:t>
      </w:r>
      <m:oMath>
        <m:r>
          <m:rPr>
            <m:scr m:val="script"/>
          </m:rPr>
          <w:rPr>
            <w:rFonts w:ascii="Cambria Math" w:hAnsi="Cambria Math" w:cs="Times New Roman"/>
            <w:color w:val="000000" w:themeColor="text1"/>
            <w:sz w:val="28"/>
            <w:szCs w:val="28"/>
          </w:rPr>
          <m:t>(A,</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B,</m:t>
            </m:r>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m:t>
        </m:r>
      </m:oMath>
      <w:r w:rsidRPr="00094DE9">
        <w:rPr>
          <w:rFonts w:ascii="Times New Roman" w:eastAsiaTheme="minorEastAsia" w:hAnsi="Times New Roman" w:cs="Times New Roman"/>
          <w:color w:val="000000" w:themeColor="text1"/>
          <w:sz w:val="28"/>
          <w:szCs w:val="28"/>
          <w:lang w:val="kk-KZ"/>
        </w:rPr>
        <w:t xml:space="preserve"> орындалатындай </w:t>
      </w:r>
      <w:r w:rsidRPr="00094DE9">
        <w:rPr>
          <w:rFonts w:ascii="Times New Roman" w:hAnsi="Times New Roman" w:cs="Times New Roman"/>
          <w:color w:val="000000" w:themeColor="text1"/>
          <w:sz w:val="28"/>
          <w:szCs w:val="28"/>
          <w:lang w:val="kk-KZ"/>
        </w:rPr>
        <w:t>кейбір</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 B</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табылады</w:t>
      </w:r>
      <w:r w:rsidRPr="00094DE9">
        <w:rPr>
          <w:rFonts w:ascii="Times New Roman" w:hAnsi="Times New Roman" w:cs="Times New Roman"/>
          <w:color w:val="000000" w:themeColor="text1"/>
          <w:sz w:val="28"/>
          <w:szCs w:val="28"/>
        </w:rPr>
        <w:t>.</w:t>
      </w:r>
    </w:p>
    <w:p w14:paraId="35F75057" w14:textId="0F3F8D7E" w:rsidR="00FB4306" w:rsidRPr="00CD0E21" w:rsidRDefault="00CD0E21" w:rsidP="00CD0E21">
      <w:pPr>
        <w:ind w:firstLine="720"/>
        <w:jc w:val="both"/>
        <w:rPr>
          <w:rFonts w:ascii="Times New Roman" w:hAnsi="Times New Roman" w:cs="Times New Roman"/>
          <w:color w:val="000000" w:themeColor="text1"/>
          <w:sz w:val="28"/>
          <w:szCs w:val="28"/>
          <w:lang w:val="kk-KZ"/>
        </w:rPr>
      </w:pPr>
      <w:r w:rsidRPr="00CD0E21">
        <w:rPr>
          <w:rFonts w:ascii="Times New Roman" w:eastAsiaTheme="minorEastAsia" w:hAnsi="Times New Roman" w:cs="Times New Roman"/>
          <w:color w:val="000000" w:themeColor="text1"/>
          <w:sz w:val="28"/>
          <w:szCs w:val="28"/>
        </w:rPr>
        <w:t xml:space="preserve">2) </w:t>
      </w:r>
      <m:oMath>
        <m:r>
          <m:rPr>
            <m:scr m:val="script"/>
          </m:rPr>
          <w:rPr>
            <w:rFonts w:ascii="Cambria Math" w:hAnsi="Cambria Math" w:cs="Times New Roman"/>
            <w:color w:val="000000" w:themeColor="text1"/>
            <w:sz w:val="28"/>
            <w:szCs w:val="28"/>
          </w:rPr>
          <m:t>A</m:t>
        </m:r>
      </m:oMath>
      <w:r w:rsidR="00FB4306" w:rsidRPr="00CD0E21">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T</m:t>
        </m:r>
      </m:oMath>
      <w:r w:rsidR="00FB4306" w:rsidRPr="00CD0E21">
        <w:rPr>
          <w:rFonts w:ascii="Times New Roman" w:eastAsiaTheme="minorEastAsia" w:hAnsi="Times New Roman" w:cs="Times New Roman"/>
          <w:color w:val="000000" w:themeColor="text1"/>
          <w:sz w:val="28"/>
          <w:szCs w:val="28"/>
          <w:lang w:val="kk-KZ"/>
        </w:rPr>
        <w:t xml:space="preserve"> теориясының</w:t>
      </w:r>
      <w:r w:rsidR="00FB4306" w:rsidRPr="00CD0E21">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Σ</m:t>
            </m:r>
          </m:e>
          <m:sup>
            <m:r>
              <w:rPr>
                <w:rFonts w:ascii="Cambria Math" w:hAnsi="Cambria Math" w:cs="Times New Roman"/>
                <w:color w:val="000000" w:themeColor="text1"/>
                <w:sz w:val="28"/>
                <w:szCs w:val="28"/>
              </w:rPr>
              <m:t>*</m:t>
            </m:r>
          </m:sup>
        </m:sSup>
      </m:oMath>
      <w:r w:rsidR="00FB4306" w:rsidRPr="00CD0E21">
        <w:rPr>
          <w:rFonts w:ascii="Times New Roman" w:hAnsi="Times New Roman" w:cs="Times New Roman"/>
          <w:color w:val="000000" w:themeColor="text1"/>
          <w:sz w:val="28"/>
          <w:szCs w:val="28"/>
        </w:rPr>
        <w:t>-nice-алгебра</w:t>
      </w:r>
      <w:r w:rsidR="00FB4306" w:rsidRPr="00CD0E21">
        <w:rPr>
          <w:rFonts w:ascii="Times New Roman" w:hAnsi="Times New Roman" w:cs="Times New Roman"/>
          <w:color w:val="000000" w:themeColor="text1"/>
          <w:sz w:val="28"/>
          <w:szCs w:val="28"/>
          <w:lang w:val="kk-KZ"/>
        </w:rPr>
        <w:t xml:space="preserve">лық жай </w:t>
      </w:r>
      <w:r w:rsidR="00FB4306" w:rsidRPr="00CD0E21">
        <w:rPr>
          <w:rFonts w:ascii="Times New Roman" w:hAnsi="Times New Roman" w:cs="Times New Roman"/>
          <w:color w:val="000000" w:themeColor="text1"/>
          <w:sz w:val="28"/>
          <w:szCs w:val="28"/>
        </w:rPr>
        <w:t>модел</w:t>
      </w:r>
      <w:r w:rsidR="00FB4306" w:rsidRPr="00CD0E21">
        <w:rPr>
          <w:rFonts w:ascii="Times New Roman" w:hAnsi="Times New Roman" w:cs="Times New Roman"/>
          <w:color w:val="000000" w:themeColor="text1"/>
          <w:sz w:val="28"/>
          <w:szCs w:val="28"/>
          <w:lang w:val="kk-KZ"/>
        </w:rPr>
        <w:t xml:space="preserve">і деп аталады, </w:t>
      </w:r>
      <w:r w:rsidR="00FB4306" w:rsidRPr="00CD0E21">
        <w:rPr>
          <w:rFonts w:ascii="Times New Roman" w:hAnsi="Times New Roman" w:cs="Times New Roman"/>
          <w:color w:val="000000" w:themeColor="text1"/>
          <w:sz w:val="28"/>
          <w:szCs w:val="28"/>
        </w:rPr>
        <w:t xml:space="preserve"> </w:t>
      </w:r>
      <w:r w:rsidR="00FB4306" w:rsidRPr="00CD0E21">
        <w:rPr>
          <w:rFonts w:ascii="Times New Roman" w:hAnsi="Times New Roman" w:cs="Times New Roman"/>
          <w:color w:val="000000" w:themeColor="text1"/>
          <w:sz w:val="28"/>
          <w:szCs w:val="28"/>
          <w:lang w:val="kk-KZ"/>
        </w:rPr>
        <w:t>егер</w:t>
      </w:r>
      <w:r w:rsidR="00FB4306" w:rsidRPr="00CD0E21">
        <w:rPr>
          <w:rFonts w:ascii="Times New Roman" w:hAnsi="Times New Roman" w:cs="Times New Roman"/>
          <w:color w:val="000000" w:themeColor="text1"/>
          <w:sz w:val="28"/>
          <w:szCs w:val="28"/>
        </w:rPr>
        <w:t xml:space="preserve"> </w:t>
      </w:r>
      <w:r w:rsidR="00FB4306" w:rsidRPr="00CD0E21">
        <w:rPr>
          <w:rFonts w:ascii="Times New Roman" w:hAnsi="Times New Roman" w:cs="Times New Roman"/>
          <w:color w:val="000000" w:themeColor="text1"/>
          <w:sz w:val="28"/>
          <w:szCs w:val="28"/>
          <w:lang w:val="kk-KZ"/>
        </w:rPr>
        <w:t xml:space="preserve"> </w:t>
      </w:r>
      <m:oMath>
        <m:r>
          <m:rPr>
            <m:scr m:val="script"/>
          </m:rPr>
          <w:rPr>
            <w:rFonts w:ascii="Cambria Math" w:hAnsi="Cambria Math" w:cs="Times New Roman"/>
            <w:color w:val="000000" w:themeColor="text1"/>
            <w:sz w:val="28"/>
            <w:szCs w:val="28"/>
          </w:rPr>
          <m:t>A</m:t>
        </m:r>
      </m:oMath>
      <w:r w:rsidR="00FB4306" w:rsidRPr="00CD0E21">
        <w:rPr>
          <w:rFonts w:ascii="Times New Roman" w:hAnsi="Times New Roman" w:cs="Times New Roman"/>
          <w:color w:val="000000" w:themeColor="text1"/>
          <w:sz w:val="28"/>
          <w:szCs w:val="28"/>
        </w:rPr>
        <w:t xml:space="preserve"> </w:t>
      </w:r>
      <w:r w:rsidR="0023438E" w:rsidRPr="00CD0E21">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00FB4306" w:rsidRPr="00CD0E21">
        <w:rPr>
          <w:rFonts w:ascii="Times New Roman" w:eastAsiaTheme="minorEastAsia" w:hAnsi="Times New Roman" w:cs="Times New Roman"/>
          <w:color w:val="000000" w:themeColor="text1"/>
          <w:sz w:val="28"/>
          <w:szCs w:val="28"/>
        </w:rPr>
        <w:t>-</w:t>
      </w:r>
      <w:r w:rsidR="00FB4306" w:rsidRPr="00CD0E21">
        <w:rPr>
          <w:rFonts w:ascii="Times New Roman" w:eastAsiaTheme="minorEastAsia" w:hAnsi="Times New Roman" w:cs="Times New Roman"/>
          <w:color w:val="000000" w:themeColor="text1"/>
          <w:sz w:val="28"/>
          <w:szCs w:val="28"/>
          <w:lang w:val="kk-KZ"/>
        </w:rPr>
        <w:t xml:space="preserve">ның саналымды моделі </w:t>
      </w:r>
      <w:r w:rsidR="00FB4306" w:rsidRPr="00CD0E21">
        <w:rPr>
          <w:rFonts w:ascii="Times New Roman" w:hAnsi="Times New Roman" w:cs="Times New Roman"/>
          <w:color w:val="000000" w:themeColor="text1"/>
          <w:sz w:val="28"/>
          <w:szCs w:val="28"/>
          <w:lang w:val="kk-KZ"/>
        </w:rPr>
        <w:t xml:space="preserve">болса және </w:t>
      </w:r>
      <m:oMath>
        <m:r>
          <m:rPr>
            <m:scr m:val="script"/>
          </m:rPr>
          <w:rPr>
            <w:rFonts w:ascii="Cambria Math" w:hAnsi="Cambria Math" w:cs="Times New Roman"/>
            <w:color w:val="000000" w:themeColor="text1"/>
            <w:sz w:val="28"/>
            <w:szCs w:val="28"/>
          </w:rPr>
          <m:t>B</m:t>
        </m:r>
      </m:oMath>
      <w:r w:rsidR="00FB4306" w:rsidRPr="00CD0E21">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T</m:t>
        </m:r>
      </m:oMath>
      <w:r w:rsidR="00FB4306" w:rsidRPr="00CD0E21">
        <w:rPr>
          <w:rFonts w:ascii="Times New Roman" w:eastAsiaTheme="minorEastAsia" w:hAnsi="Times New Roman" w:cs="Times New Roman"/>
          <w:color w:val="000000" w:themeColor="text1"/>
          <w:sz w:val="28"/>
          <w:szCs w:val="28"/>
        </w:rPr>
        <w:t>-</w:t>
      </w:r>
      <w:r w:rsidR="00FB4306" w:rsidRPr="00CD0E21">
        <w:rPr>
          <w:rFonts w:ascii="Times New Roman" w:eastAsiaTheme="minorEastAsia" w:hAnsi="Times New Roman" w:cs="Times New Roman"/>
          <w:color w:val="000000" w:themeColor="text1"/>
          <w:sz w:val="28"/>
          <w:szCs w:val="28"/>
          <w:lang w:val="kk-KZ"/>
        </w:rPr>
        <w:t>ның әрбір моделі үшін</w:t>
      </w:r>
      <w:r w:rsidR="00FB4306" w:rsidRPr="00CD0E21">
        <w:rPr>
          <w:rFonts w:ascii="Times New Roman" w:hAnsi="Times New Roman" w:cs="Times New Roman"/>
          <w:color w:val="000000" w:themeColor="text1"/>
          <w:sz w:val="28"/>
          <w:szCs w:val="28"/>
        </w:rPr>
        <w:t xml:space="preserve">, </w:t>
      </w:r>
      <w:r w:rsidR="00FB4306" w:rsidRPr="00CD0E21">
        <w:rPr>
          <w:rFonts w:ascii="Times New Roman" w:hAnsi="Times New Roman" w:cs="Times New Roman"/>
          <w:color w:val="000000" w:themeColor="text1"/>
          <w:sz w:val="28"/>
          <w:szCs w:val="28"/>
          <w:lang w:val="kk-KZ"/>
        </w:rPr>
        <w:t>әрбір</w:t>
      </w:r>
      <w:r w:rsidR="00FB4306" w:rsidRPr="00CD0E21">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n ∈ ω</m:t>
        </m:r>
      </m:oMath>
      <w:r w:rsidR="00FB4306" w:rsidRPr="00CD0E21">
        <w:rPr>
          <w:rFonts w:ascii="Times New Roman" w:hAnsi="Times New Roman" w:cs="Times New Roman"/>
          <w:color w:val="000000" w:themeColor="text1"/>
          <w:sz w:val="28"/>
          <w:szCs w:val="28"/>
        </w:rPr>
        <w:t xml:space="preserve"> </w:t>
      </w:r>
      <w:r w:rsidR="00FB4306" w:rsidRPr="00CD0E21">
        <w:rPr>
          <w:rFonts w:ascii="Times New Roman" w:hAnsi="Times New Roman" w:cs="Times New Roman"/>
          <w:color w:val="000000" w:themeColor="text1"/>
          <w:sz w:val="28"/>
          <w:szCs w:val="28"/>
          <w:lang w:val="kk-KZ"/>
        </w:rPr>
        <w:t>және барлық</w:t>
      </w:r>
      <w:r w:rsidR="00FB4306" w:rsidRPr="00CD0E21">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n-1</m:t>
            </m:r>
          </m:sub>
        </m:sSub>
        <m:r>
          <m:rPr>
            <m:scr m:val="script"/>
          </m:rPr>
          <w:rPr>
            <w:rFonts w:ascii="Cambria Math" w:hAnsi="Cambria Math" w:cs="Times New Roman"/>
            <w:color w:val="000000" w:themeColor="text1"/>
            <w:sz w:val="28"/>
            <w:szCs w:val="28"/>
          </w:rPr>
          <m:t xml:space="preserve">∈A,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n-1</m:t>
            </m:r>
          </m:sub>
        </m:sSub>
        <m:r>
          <m:rPr>
            <m:scr m:val="script"/>
          </m:rPr>
          <w:rPr>
            <w:rFonts w:ascii="Cambria Math" w:hAnsi="Cambria Math" w:cs="Times New Roman"/>
            <w:color w:val="000000" w:themeColor="text1"/>
            <w:sz w:val="28"/>
            <w:szCs w:val="28"/>
          </w:rPr>
          <m:t>∈ B</m:t>
        </m:r>
      </m:oMath>
      <w:r w:rsidR="00FB4306" w:rsidRPr="00CD0E21">
        <w:rPr>
          <w:rFonts w:ascii="Times New Roman" w:hAnsi="Times New Roman" w:cs="Times New Roman"/>
          <w:color w:val="000000" w:themeColor="text1"/>
          <w:sz w:val="28"/>
          <w:szCs w:val="28"/>
          <w:lang w:val="kk-KZ"/>
        </w:rPr>
        <w:t xml:space="preserve"> үшін, егер</w:t>
      </w:r>
    </w:p>
    <w:p w14:paraId="6BD1DFF6" w14:textId="77777777" w:rsidR="00FB4306" w:rsidRPr="00094DE9" w:rsidRDefault="00FB4306" w:rsidP="00FB4306">
      <w:pPr>
        <w:ind w:firstLine="454"/>
        <w:jc w:val="both"/>
        <w:rPr>
          <w:rFonts w:ascii="Times New Roman" w:hAnsi="Times New Roman" w:cs="Times New Roman"/>
          <w:color w:val="000000" w:themeColor="text1"/>
          <w:sz w:val="28"/>
          <w:szCs w:val="28"/>
        </w:rPr>
      </w:pPr>
    </w:p>
    <w:p w14:paraId="6D89CFB5" w14:textId="7117FC1C" w:rsidR="00FB4306" w:rsidRPr="00094DE9" w:rsidRDefault="00FB4306" w:rsidP="00FB4306">
      <w:pPr>
        <w:ind w:left="1416" w:firstLine="454"/>
        <w:jc w:val="both"/>
        <w:rPr>
          <w:rFonts w:ascii="Times New Roman" w:eastAsiaTheme="minorEastAsia" w:hAnsi="Times New Roman" w:cs="Times New Roman"/>
          <w:color w:val="000000" w:themeColor="text1"/>
          <w:sz w:val="28"/>
          <w:szCs w:val="28"/>
        </w:rPr>
      </w:pPr>
      <m:oMath>
        <m:r>
          <m:rPr>
            <m:scr m:val="script"/>
          </m:rPr>
          <w:rPr>
            <w:rFonts w:ascii="Cambria Math" w:hAnsi="Cambria Math" w:cs="Times New Roman"/>
            <w:color w:val="000000" w:themeColor="text1"/>
            <w:sz w:val="28"/>
            <w:szCs w:val="28"/>
          </w:rPr>
          <m:t>(A,</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n-1</m:t>
            </m:r>
          </m:sub>
        </m:sSub>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B,</m:t>
            </m:r>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n-1</m:t>
            </m:r>
          </m:sub>
        </m:sSub>
        <m:r>
          <w:rPr>
            <w:rFonts w:ascii="Cambria Math" w:hAnsi="Cambria Math" w:cs="Times New Roman"/>
            <w:color w:val="000000" w:themeColor="text1"/>
            <w:sz w:val="28"/>
            <w:szCs w:val="28"/>
          </w:rPr>
          <m:t>)</m:t>
        </m:r>
      </m:oMath>
    </w:p>
    <w:p w14:paraId="5AF24FF5" w14:textId="77777777" w:rsidR="00FB4306" w:rsidRPr="00094DE9" w:rsidRDefault="00FB4306" w:rsidP="00FB4306">
      <w:pPr>
        <w:ind w:left="1416" w:firstLine="454"/>
        <w:jc w:val="both"/>
        <w:rPr>
          <w:rFonts w:ascii="Times New Roman" w:hAnsi="Times New Roman" w:cs="Times New Roman"/>
          <w:color w:val="FF0000"/>
          <w:sz w:val="28"/>
          <w:szCs w:val="28"/>
        </w:rPr>
      </w:pPr>
    </w:p>
    <w:p w14:paraId="1CF257ED" w14:textId="0A901AE6" w:rsidR="00FB4306" w:rsidRPr="00094DE9" w:rsidRDefault="00FB4306" w:rsidP="00FB4306">
      <w:pPr>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lang w:val="kk-KZ"/>
        </w:rPr>
        <w:t>болса, онда әрбір</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 A</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үшін </w:t>
      </w:r>
      <m:oMath>
        <m:r>
          <m:rPr>
            <m:scr m:val="script"/>
          </m:rPr>
          <w:rPr>
            <w:rFonts w:ascii="Cambria Math" w:hAnsi="Cambria Math" w:cs="Times New Roman"/>
            <w:color w:val="000000" w:themeColor="text1"/>
            <w:sz w:val="28"/>
            <w:szCs w:val="28"/>
          </w:rPr>
          <m:t>(A,</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B,</m:t>
            </m:r>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m:t>
        </m:r>
      </m:oMath>
      <w:r w:rsidRPr="00094DE9">
        <w:rPr>
          <w:rFonts w:ascii="Times New Roman" w:eastAsiaTheme="minorEastAsia" w:hAnsi="Times New Roman" w:cs="Times New Roman"/>
          <w:color w:val="000000" w:themeColor="text1"/>
          <w:sz w:val="28"/>
          <w:szCs w:val="28"/>
          <w:lang w:val="kk-KZ"/>
        </w:rPr>
        <w:t xml:space="preserve"> орындалатындай </w:t>
      </w:r>
      <w:r w:rsidRPr="00094DE9">
        <w:rPr>
          <w:rFonts w:ascii="Times New Roman" w:hAnsi="Times New Roman" w:cs="Times New Roman"/>
          <w:color w:val="000000" w:themeColor="text1"/>
          <w:sz w:val="28"/>
          <w:szCs w:val="28"/>
          <w:lang w:val="kk-KZ"/>
        </w:rPr>
        <w:t>кейбір</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 B</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табылады</w:t>
      </w:r>
      <w:r w:rsidRPr="00094DE9">
        <w:rPr>
          <w:rFonts w:ascii="Times New Roman" w:hAnsi="Times New Roman" w:cs="Times New Roman"/>
          <w:color w:val="000000" w:themeColor="text1"/>
          <w:sz w:val="28"/>
          <w:szCs w:val="28"/>
        </w:rPr>
        <w:t>.</w:t>
      </w:r>
    </w:p>
    <w:p w14:paraId="1823E47C"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rPr>
        <w:t xml:space="preserve">Теорема </w:t>
      </w:r>
      <w:r w:rsidRPr="00F81A45">
        <w:rPr>
          <w:rFonts w:ascii="Times New Roman" w:hAnsi="Times New Roman" w:cs="Times New Roman"/>
          <w:i/>
          <w:iCs/>
          <w:color w:val="000000" w:themeColor="text1"/>
          <w:sz w:val="28"/>
          <w:szCs w:val="28"/>
        </w:rPr>
        <w:t>1</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2</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1</w:t>
      </w:r>
      <w:r w:rsidRPr="00094DE9">
        <w:rPr>
          <w:rFonts w:ascii="Times New Roman" w:hAnsi="Times New Roman" w:cs="Times New Roman"/>
          <w:color w:val="000000" w:themeColor="text1"/>
          <w:sz w:val="28"/>
          <w:szCs w:val="28"/>
        </w:rPr>
        <w:t xml:space="preserve"> </w:t>
      </w:r>
      <w:r w:rsidRPr="00BC4344">
        <w:rPr>
          <w:rFonts w:ascii="Times New Roman" w:hAnsi="Times New Roman" w:cs="Times New Roman"/>
          <w:color w:val="000000" w:themeColor="text1"/>
          <w:sz w:val="28"/>
          <w:szCs w:val="28"/>
        </w:rPr>
        <w:t>[</w:t>
      </w:r>
      <w:r w:rsidRPr="00473ECB">
        <w:rPr>
          <w:rFonts w:ascii="Times New Roman" w:hAnsi="Times New Roman" w:cs="Times New Roman"/>
          <w:color w:val="000000" w:themeColor="text1"/>
          <w:sz w:val="28"/>
          <w:szCs w:val="28"/>
        </w:rPr>
        <w:t>1</w:t>
      </w:r>
      <w:r w:rsidRPr="00BC4344">
        <w:rPr>
          <w:rFonts w:ascii="Times New Roman" w:hAnsi="Times New Roman" w:cs="Times New Roman"/>
          <w:color w:val="000000" w:themeColor="text1"/>
          <w:sz w:val="28"/>
          <w:szCs w:val="28"/>
        </w:rPr>
        <w:t>2</w:t>
      </w:r>
      <w:r w:rsidRPr="00473ECB">
        <w:rPr>
          <w:rFonts w:ascii="Times New Roman" w:hAnsi="Times New Roman" w:cs="Times New Roman"/>
          <w:color w:val="000000" w:themeColor="text1"/>
          <w:sz w:val="28"/>
          <w:szCs w:val="28"/>
        </w:rPr>
        <w:t>; 305]</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Айтарлық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lang w:val="kk-KZ"/>
        </w:rPr>
        <w:t xml:space="preserve"> экзистенциалды сөйлемдер үшін толық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-теория </w:t>
      </w:r>
      <w:r w:rsidRPr="00094DE9">
        <w:rPr>
          <w:rFonts w:ascii="Times New Roman" w:hAnsi="Times New Roman" w:cs="Times New Roman"/>
          <w:color w:val="000000" w:themeColor="text1"/>
          <w:sz w:val="28"/>
          <w:szCs w:val="28"/>
          <w:lang w:val="kk-KZ"/>
        </w:rPr>
        <w:t>болсын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және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lang w:val="kk-KZ"/>
        </w:rPr>
        <w:t xml:space="preserve"> теориясының</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саналымды моделі болсын. Онда</w:t>
      </w:r>
      <w:r w:rsidRPr="00094DE9">
        <w:rPr>
          <w:rFonts w:ascii="Times New Roman" w:hAnsi="Times New Roman" w:cs="Times New Roman"/>
          <w:color w:val="000000" w:themeColor="text1"/>
          <w:sz w:val="28"/>
          <w:szCs w:val="28"/>
        </w:rPr>
        <w:t xml:space="preserve"> (1) </w:t>
      </w:r>
      <w:r w:rsidRPr="00094DE9">
        <w:rPr>
          <w:rFonts w:ascii="Cambria Math" w:hAnsi="Cambria Math" w:cs="Cambria Math"/>
          <w:color w:val="000000" w:themeColor="text1"/>
          <w:sz w:val="28"/>
          <w:szCs w:val="28"/>
        </w:rPr>
        <w:t>⇒</w:t>
      </w:r>
      <w:r w:rsidRPr="00094DE9">
        <w:rPr>
          <w:rFonts w:ascii="Times New Roman" w:hAnsi="Times New Roman" w:cs="Times New Roman"/>
          <w:color w:val="000000" w:themeColor="text1"/>
          <w:sz w:val="28"/>
          <w:szCs w:val="28"/>
        </w:rPr>
        <w:t xml:space="preserve">(2)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(2) </w:t>
      </w:r>
      <w:r w:rsidRPr="00094DE9">
        <w:rPr>
          <w:rFonts w:ascii="Cambria Math" w:hAnsi="Cambria Math" w:cs="Cambria Math"/>
          <w:color w:val="000000" w:themeColor="text1"/>
          <w:sz w:val="28"/>
          <w:szCs w:val="28"/>
        </w:rPr>
        <w:t>⇔</w:t>
      </w:r>
      <w:r w:rsidRPr="00094DE9">
        <w:rPr>
          <w:rFonts w:ascii="Times New Roman" w:hAnsi="Times New Roman" w:cs="Times New Roman"/>
          <w:color w:val="000000" w:themeColor="text1"/>
          <w:sz w:val="28"/>
          <w:szCs w:val="28"/>
        </w:rPr>
        <w:t xml:space="preserve"> (3), </w:t>
      </w:r>
      <w:r w:rsidRPr="00094DE9">
        <w:rPr>
          <w:rFonts w:ascii="Times New Roman" w:hAnsi="Times New Roman" w:cs="Times New Roman"/>
          <w:color w:val="000000" w:themeColor="text1"/>
          <w:sz w:val="28"/>
          <w:szCs w:val="28"/>
          <w:lang w:val="kk-KZ"/>
        </w:rPr>
        <w:t>мұндағы</w:t>
      </w:r>
      <w:r w:rsidRPr="00094DE9">
        <w:rPr>
          <w:rFonts w:ascii="Times New Roman" w:hAnsi="Times New Roman" w:cs="Times New Roman"/>
          <w:color w:val="000000" w:themeColor="text1"/>
          <w:sz w:val="28"/>
          <w:szCs w:val="28"/>
        </w:rPr>
        <w:t>:</w:t>
      </w:r>
    </w:p>
    <w:p w14:paraId="3401242B"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(1)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Σ, Σ</m:t>
        </m:r>
      </m:oMath>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атомдық</w:t>
      </w:r>
      <w:r w:rsidRPr="00094DE9">
        <w:rPr>
          <w:rFonts w:ascii="Times New Roman" w:hAnsi="Times New Roman" w:cs="Times New Roman"/>
          <w:color w:val="000000" w:themeColor="text1"/>
          <w:sz w:val="28"/>
          <w:szCs w:val="28"/>
        </w:rPr>
        <w:t>,</w:t>
      </w:r>
    </w:p>
    <w:p w14:paraId="2AD54529"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(2)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Σ</m:t>
            </m:r>
          </m:e>
          <m:sup>
            <m:r>
              <w:rPr>
                <w:rFonts w:ascii="Cambria Math" w:hAnsi="Cambria Math" w:cs="Times New Roman"/>
                <w:color w:val="000000" w:themeColor="text1"/>
                <w:sz w:val="28"/>
                <w:szCs w:val="28"/>
              </w:rPr>
              <m:t>*</m:t>
            </m:r>
          </m:sup>
        </m:sSup>
      </m:oMath>
      <w:r w:rsidRPr="00094DE9">
        <w:rPr>
          <w:rFonts w:ascii="Times New Roman" w:hAnsi="Times New Roman" w:cs="Times New Roman"/>
          <w:color w:val="000000" w:themeColor="text1"/>
          <w:sz w:val="28"/>
          <w:szCs w:val="28"/>
        </w:rPr>
        <w:t>-nice,</w:t>
      </w:r>
    </w:p>
    <w:p w14:paraId="52CB10EE"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(3)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 экзистенциал</w:t>
      </w:r>
      <w:r w:rsidRPr="00094DE9">
        <w:rPr>
          <w:rFonts w:ascii="Times New Roman" w:hAnsi="Times New Roman" w:cs="Times New Roman"/>
          <w:color w:val="000000" w:themeColor="text1"/>
          <w:sz w:val="28"/>
          <w:szCs w:val="28"/>
          <w:lang w:val="kk-KZ"/>
        </w:rPr>
        <w:t>ды тұйық және</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Σ</m:t>
        </m:r>
      </m:oMath>
      <w:r w:rsidRPr="00094DE9">
        <w:rPr>
          <w:rFonts w:ascii="Times New Roman" w:hAnsi="Times New Roman" w:cs="Times New Roman"/>
          <w:color w:val="000000" w:themeColor="text1"/>
          <w:sz w:val="28"/>
          <w:szCs w:val="28"/>
        </w:rPr>
        <w:t>-nice.</w:t>
      </w:r>
    </w:p>
    <w:p w14:paraId="53556EE6"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rPr>
        <w:t xml:space="preserve">Теорема </w:t>
      </w:r>
      <w:r w:rsidRPr="00F81A45">
        <w:rPr>
          <w:rFonts w:ascii="Times New Roman" w:hAnsi="Times New Roman" w:cs="Times New Roman"/>
          <w:i/>
          <w:iCs/>
          <w:color w:val="000000" w:themeColor="text1"/>
          <w:sz w:val="28"/>
          <w:szCs w:val="28"/>
        </w:rPr>
        <w:t>1</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2</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2</w:t>
      </w:r>
      <w:r w:rsidRPr="00094DE9">
        <w:rPr>
          <w:rFonts w:ascii="Times New Roman" w:hAnsi="Times New Roman" w:cs="Times New Roman"/>
          <w:color w:val="000000" w:themeColor="text1"/>
          <w:sz w:val="28"/>
          <w:szCs w:val="28"/>
        </w:rPr>
        <w:t xml:space="preserve"> [</w:t>
      </w:r>
      <w:r w:rsidRPr="00473ECB">
        <w:rPr>
          <w:rFonts w:ascii="Times New Roman" w:hAnsi="Times New Roman" w:cs="Times New Roman"/>
          <w:color w:val="000000" w:themeColor="text1"/>
          <w:sz w:val="28"/>
          <w:szCs w:val="28"/>
        </w:rPr>
        <w:t>1</w:t>
      </w:r>
      <w:r w:rsidRPr="00094DE9">
        <w:rPr>
          <w:rFonts w:ascii="Times New Roman" w:hAnsi="Times New Roman" w:cs="Times New Roman"/>
          <w:color w:val="000000" w:themeColor="text1"/>
          <w:sz w:val="28"/>
          <w:szCs w:val="28"/>
        </w:rPr>
        <w:t>2</w:t>
      </w:r>
      <w:r w:rsidRPr="00473ECB">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rPr>
        <w:t>302</w:t>
      </w:r>
      <w:r w:rsidRPr="00473ECB">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Айтарлық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 экзистенциалды сөйлемдер үшін толық </w:t>
      </w:r>
      <w:r w:rsidRPr="00094DE9">
        <w:rPr>
          <w:rFonts w:ascii="Times New Roman" w:hAnsi="Times New Roman" w:cs="Times New Roman"/>
          <w:color w:val="000000" w:themeColor="text1"/>
          <w:sz w:val="28"/>
          <w:szCs w:val="28"/>
        </w:rPr>
        <w:t xml:space="preserve"> теория</w:t>
      </w:r>
      <w:r w:rsidRPr="00094DE9">
        <w:rPr>
          <w:rFonts w:ascii="Times New Roman" w:hAnsi="Times New Roman" w:cs="Times New Roman"/>
          <w:color w:val="000000" w:themeColor="text1"/>
          <w:sz w:val="28"/>
          <w:szCs w:val="28"/>
          <w:lang w:val="kk-KZ"/>
        </w:rPr>
        <w:t xml:space="preserve"> болсын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Онда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lang w:val="kk-KZ"/>
        </w:rPr>
        <w:t xml:space="preserve"> теориясының екі саналымды</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(Σ, Σ)</m:t>
        </m:r>
      </m:oMath>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атомдық модельдері</w:t>
      </w:r>
      <w:r w:rsidRPr="00094DE9">
        <w:rPr>
          <w:rFonts w:ascii="Times New Roman" w:hAnsi="Times New Roman" w:cs="Times New Roman"/>
          <w:color w:val="000000" w:themeColor="text1"/>
          <w:sz w:val="28"/>
          <w:szCs w:val="28"/>
        </w:rPr>
        <w:t xml:space="preserve"> изоморф</w:t>
      </w:r>
      <w:r w:rsidRPr="00094DE9">
        <w:rPr>
          <w:rFonts w:ascii="Times New Roman" w:hAnsi="Times New Roman" w:cs="Times New Roman"/>
          <w:color w:val="000000" w:themeColor="text1"/>
          <w:sz w:val="28"/>
          <w:szCs w:val="28"/>
          <w:lang w:val="kk-KZ"/>
        </w:rPr>
        <w:t>т</w:t>
      </w:r>
      <w:r w:rsidRPr="00094DE9">
        <w:rPr>
          <w:rFonts w:ascii="Times New Roman" w:hAnsi="Times New Roman" w:cs="Times New Roman"/>
          <w:color w:val="000000" w:themeColor="text1"/>
          <w:sz w:val="28"/>
          <w:szCs w:val="28"/>
        </w:rPr>
        <w:t>ы.</w:t>
      </w:r>
    </w:p>
    <w:p w14:paraId="0F8C51BD"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Келесі теорема кейбір семантикалық </w:t>
      </w:r>
      <w:r w:rsidRPr="00094DE9">
        <w:rPr>
          <w:rFonts w:ascii="Times New Roman" w:hAnsi="Times New Roman" w:cs="Times New Roman"/>
          <w:color w:val="000000" w:themeColor="text1"/>
          <w:sz w:val="28"/>
          <w:szCs w:val="28"/>
          <w:lang w:val="kk-KZ"/>
        </w:rPr>
        <w:t>йонсондық</w:t>
      </w:r>
      <w:r w:rsidRPr="00094DE9">
        <w:rPr>
          <w:rFonts w:ascii="Times New Roman" w:hAnsi="Times New Roman" w:cs="Times New Roman"/>
          <w:color w:val="000000" w:themeColor="text1"/>
          <w:sz w:val="28"/>
          <w:szCs w:val="28"/>
        </w:rPr>
        <w:t xml:space="preserve"> квази</w:t>
      </w:r>
      <w:r w:rsidRPr="00094DE9">
        <w:rPr>
          <w:rFonts w:ascii="Times New Roman" w:hAnsi="Times New Roman" w:cs="Times New Roman"/>
          <w:color w:val="000000" w:themeColor="text1"/>
          <w:sz w:val="28"/>
          <w:szCs w:val="28"/>
          <w:lang w:val="kk-KZ"/>
        </w:rPr>
        <w:t>көптүрліліктің</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кез келген </w:t>
      </w:r>
      <w:r w:rsidRPr="00094DE9">
        <w:rPr>
          <w:rFonts w:ascii="Times New Roman" w:hAnsi="Times New Roman" w:cs="Times New Roman"/>
          <w:color w:val="000000" w:themeColor="text1"/>
          <w:sz w:val="28"/>
          <w:szCs w:val="28"/>
        </w:rPr>
        <w:t>косеман</w:t>
      </w:r>
      <w:r w:rsidRPr="00094DE9">
        <w:rPr>
          <w:rFonts w:ascii="Times New Roman" w:hAnsi="Times New Roman" w:cs="Times New Roman"/>
          <w:color w:val="000000" w:themeColor="text1"/>
          <w:sz w:val="28"/>
          <w:szCs w:val="28"/>
          <w:lang w:val="kk-KZ"/>
        </w:rPr>
        <w:t>тты</w:t>
      </w:r>
      <w:r w:rsidRPr="00094DE9">
        <w:rPr>
          <w:rFonts w:ascii="Times New Roman" w:hAnsi="Times New Roman" w:cs="Times New Roman"/>
          <w:color w:val="000000" w:themeColor="text1"/>
          <w:sz w:val="28"/>
          <w:szCs w:val="28"/>
        </w:rPr>
        <w:t xml:space="preserve">лық класының центрінің </w:t>
      </w:r>
      <w:r w:rsidRPr="00094DE9">
        <w:rPr>
          <w:rFonts w:ascii="Times New Roman" w:hAnsi="Times New Roman" w:cs="Times New Roman"/>
          <w:color w:val="000000" w:themeColor="text1"/>
          <w:sz w:val="28"/>
          <w:szCs w:val="28"/>
          <w:lang w:val="kk-KZ"/>
        </w:rPr>
        <w:t>саналымды</w:t>
      </w:r>
      <w:r w:rsidRPr="00094DE9">
        <w:rPr>
          <w:rFonts w:ascii="Times New Roman" w:hAnsi="Times New Roman" w:cs="Times New Roman"/>
          <w:color w:val="000000" w:themeColor="text1"/>
          <w:sz w:val="28"/>
          <w:szCs w:val="28"/>
        </w:rPr>
        <w:t xml:space="preserve"> категор</w:t>
      </w:r>
      <w:r w:rsidRPr="00094DE9">
        <w:rPr>
          <w:rFonts w:ascii="Times New Roman" w:hAnsi="Times New Roman" w:cs="Times New Roman"/>
          <w:color w:val="000000" w:themeColor="text1"/>
          <w:sz w:val="28"/>
          <w:szCs w:val="28"/>
          <w:lang w:val="kk-KZ"/>
        </w:rPr>
        <w:t>лылығының</w:t>
      </w:r>
      <w:r w:rsidRPr="00094DE9">
        <w:rPr>
          <w:rFonts w:ascii="Times New Roman" w:hAnsi="Times New Roman" w:cs="Times New Roman"/>
          <w:color w:val="000000" w:themeColor="text1"/>
          <w:sz w:val="28"/>
          <w:szCs w:val="28"/>
        </w:rPr>
        <w:t xml:space="preserve"> критерийін сипаттайды.</w:t>
      </w:r>
    </w:p>
    <w:p w14:paraId="15286D85"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rPr>
        <w:t xml:space="preserve">Теорема </w:t>
      </w:r>
      <w:r w:rsidRPr="00E60871">
        <w:rPr>
          <w:rFonts w:ascii="Times New Roman" w:hAnsi="Times New Roman" w:cs="Times New Roman"/>
          <w:i/>
          <w:iCs/>
          <w:color w:val="000000" w:themeColor="text1"/>
          <w:sz w:val="28"/>
          <w:szCs w:val="28"/>
        </w:rPr>
        <w:t>1</w:t>
      </w:r>
      <w:r w:rsidRPr="00094DE9">
        <w:rPr>
          <w:rFonts w:ascii="Times New Roman" w:hAnsi="Times New Roman" w:cs="Times New Roman"/>
          <w:i/>
          <w:iCs/>
          <w:color w:val="000000" w:themeColor="text1"/>
          <w:sz w:val="28"/>
          <w:szCs w:val="28"/>
        </w:rPr>
        <w:t>.</w:t>
      </w:r>
      <w:r w:rsidRPr="00E60871">
        <w:rPr>
          <w:rFonts w:ascii="Times New Roman" w:hAnsi="Times New Roman" w:cs="Times New Roman"/>
          <w:i/>
          <w:iCs/>
          <w:color w:val="000000" w:themeColor="text1"/>
          <w:sz w:val="28"/>
          <w:szCs w:val="28"/>
        </w:rPr>
        <w:t>2</w:t>
      </w:r>
      <w:r w:rsidRPr="00094DE9">
        <w:rPr>
          <w:rFonts w:ascii="Times New Roman" w:hAnsi="Times New Roman" w:cs="Times New Roman"/>
          <w:i/>
          <w:iCs/>
          <w:color w:val="000000" w:themeColor="text1"/>
          <w:sz w:val="28"/>
          <w:szCs w:val="28"/>
        </w:rPr>
        <w:t>.</w:t>
      </w:r>
      <w:r w:rsidRPr="00E60871">
        <w:rPr>
          <w:rFonts w:ascii="Times New Roman" w:hAnsi="Times New Roman" w:cs="Times New Roman"/>
          <w:i/>
          <w:iCs/>
          <w:color w:val="000000" w:themeColor="text1"/>
          <w:sz w:val="28"/>
          <w:szCs w:val="28"/>
        </w:rPr>
        <w:t>3</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Айтарлық</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 </w:t>
      </w:r>
      <m:oMath>
        <m:r>
          <w:rPr>
            <w:rFonts w:ascii="Cambria Math" w:hAnsi="Cambria Math" w:cs="Times New Roman"/>
            <w:color w:val="000000" w:themeColor="text1"/>
            <w:sz w:val="28"/>
            <w:szCs w:val="28"/>
            <w:lang w:val="kk-KZ"/>
          </w:rPr>
          <m:t>σ</m:t>
        </m:r>
      </m:oMath>
      <w:r w:rsidRPr="00094DE9">
        <w:rPr>
          <w:rFonts w:ascii="Times New Roman" w:eastAsiaTheme="minorEastAsia" w:hAnsi="Times New Roman" w:cs="Times New Roman"/>
          <w:color w:val="000000" w:themeColor="text1"/>
          <w:sz w:val="28"/>
          <w:szCs w:val="28"/>
          <w:lang w:val="kk-KZ"/>
        </w:rPr>
        <w:t xml:space="preserve"> сигнатураның кез келген моделі</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 ] ∈ JSp(</m:t>
        </m:r>
        <m:r>
          <m:rPr>
            <m:scr m:val="script"/>
          </m:rPr>
          <w:rPr>
            <w:rFonts w:ascii="Cambria Math" w:hAnsi="Cambria Math" w:cs="Times New Roman"/>
            <w:color w:val="000000" w:themeColor="text1"/>
            <w:sz w:val="28"/>
            <w:szCs w:val="28"/>
          </w:rPr>
          <m:t>A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толық</w:t>
      </w:r>
      <w:r w:rsidRPr="00094DE9">
        <w:rPr>
          <w:rFonts w:ascii="Times New Roman" w:hAnsi="Times New Roman" w:cs="Times New Roman"/>
          <w:color w:val="000000" w:themeColor="text1"/>
          <w:sz w:val="28"/>
          <w:szCs w:val="28"/>
        </w:rPr>
        <w:t xml:space="preserve"> класс. </w:t>
      </w:r>
      <w:r w:rsidRPr="00094DE9">
        <w:rPr>
          <w:rFonts w:ascii="Times New Roman" w:hAnsi="Times New Roman" w:cs="Times New Roman"/>
          <w:color w:val="000000" w:themeColor="text1"/>
          <w:sz w:val="28"/>
          <w:szCs w:val="28"/>
          <w:lang w:val="kk-KZ"/>
        </w:rPr>
        <w:t>Онда келесі шарттар</w:t>
      </w:r>
      <w:r w:rsidRPr="00094DE9">
        <w:rPr>
          <w:rFonts w:ascii="Times New Roman" w:hAnsi="Times New Roman" w:cs="Times New Roman"/>
          <w:color w:val="000000" w:themeColor="text1"/>
          <w:sz w:val="28"/>
          <w:szCs w:val="28"/>
        </w:rPr>
        <w:t xml:space="preserve"> эквивалент</w:t>
      </w:r>
      <w:r w:rsidRPr="00094DE9">
        <w:rPr>
          <w:rFonts w:ascii="Times New Roman" w:hAnsi="Times New Roman" w:cs="Times New Roman"/>
          <w:color w:val="000000" w:themeColor="text1"/>
          <w:sz w:val="28"/>
          <w:szCs w:val="28"/>
          <w:lang w:val="kk-KZ"/>
        </w:rPr>
        <w:t>ті</w:t>
      </w:r>
      <w:r w:rsidRPr="00094DE9">
        <w:rPr>
          <w:rFonts w:ascii="Times New Roman" w:hAnsi="Times New Roman" w:cs="Times New Roman"/>
          <w:color w:val="000000" w:themeColor="text1"/>
          <w:sz w:val="28"/>
          <w:szCs w:val="28"/>
        </w:rPr>
        <w:t>:</w:t>
      </w:r>
    </w:p>
    <w:p w14:paraId="4AFE4116"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1)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lang w:val="kk-KZ"/>
        </w:rPr>
        <w:t xml:space="preserve"> класы </w:t>
      </w:r>
      <m:oMath>
        <m:r>
          <w:rPr>
            <w:rFonts w:ascii="Cambria Math" w:hAnsi="Cambria Math" w:cs="Times New Roman"/>
            <w:color w:val="000000" w:themeColor="text1"/>
            <w:sz w:val="28"/>
            <w:szCs w:val="28"/>
          </w:rPr>
          <m:t xml:space="preserve"> ω</m:t>
        </m:r>
      </m:oMath>
      <w:r w:rsidRPr="00094DE9">
        <w:rPr>
          <w:rFonts w:ascii="Times New Roman" w:hAnsi="Times New Roman" w:cs="Times New Roman"/>
          <w:color w:val="000000" w:themeColor="text1"/>
          <w:sz w:val="28"/>
          <w:szCs w:val="28"/>
        </w:rPr>
        <w:t xml:space="preserve"> -категор</w:t>
      </w:r>
      <w:r w:rsidRPr="00094DE9">
        <w:rPr>
          <w:rFonts w:ascii="Times New Roman" w:hAnsi="Times New Roman" w:cs="Times New Roman"/>
          <w:color w:val="000000" w:themeColor="text1"/>
          <w:sz w:val="28"/>
          <w:szCs w:val="28"/>
          <w:lang w:val="kk-KZ"/>
        </w:rPr>
        <w:t>лы</w:t>
      </w:r>
      <w:r w:rsidRPr="00094DE9">
        <w:rPr>
          <w:rFonts w:ascii="Times New Roman" w:hAnsi="Times New Roman" w:cs="Times New Roman"/>
          <w:color w:val="000000" w:themeColor="text1"/>
          <w:sz w:val="28"/>
          <w:szCs w:val="28"/>
        </w:rPr>
        <w:t>;</w:t>
      </w:r>
    </w:p>
    <w:p w14:paraId="1713C48F"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2)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Pr="00094DE9">
        <w:rPr>
          <w:rFonts w:ascii="Times New Roman" w:eastAsiaTheme="minorEastAsia" w:hAnsi="Times New Roman" w:cs="Times New Roman"/>
          <w:color w:val="000000" w:themeColor="text1"/>
          <w:sz w:val="28"/>
          <w:szCs w:val="28"/>
          <w:lang w:val="kk-KZ"/>
        </w:rPr>
        <w:t xml:space="preserve"> теориясы </w:t>
      </w:r>
      <m:oMath>
        <m:r>
          <w:rPr>
            <w:rFonts w:ascii="Cambria Math" w:hAnsi="Cambria Math" w:cs="Times New Roman"/>
            <w:color w:val="000000" w:themeColor="text1"/>
            <w:sz w:val="28"/>
            <w:szCs w:val="28"/>
          </w:rPr>
          <m:t>ω</m:t>
        </m:r>
      </m:oMath>
      <w:r w:rsidRPr="00094DE9">
        <w:rPr>
          <w:rFonts w:ascii="Times New Roman" w:eastAsiaTheme="minorEastAsia" w:hAnsi="Times New Roman" w:cs="Times New Roman"/>
          <w:color w:val="000000" w:themeColor="text1"/>
          <w:sz w:val="28"/>
          <w:szCs w:val="28"/>
          <w:lang w:val="ru-RU"/>
        </w:rPr>
        <w:t>-</w:t>
      </w:r>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лы</w:t>
      </w:r>
      <w:r w:rsidRPr="00094DE9">
        <w:rPr>
          <w:rFonts w:ascii="Times New Roman" w:hAnsi="Times New Roman" w:cs="Times New Roman"/>
          <w:color w:val="000000" w:themeColor="text1"/>
          <w:sz w:val="28"/>
          <w:szCs w:val="28"/>
        </w:rPr>
        <w:t>.</w:t>
      </w:r>
    </w:p>
    <w:p w14:paraId="6C685413"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lang w:val="kk-KZ"/>
        </w:rPr>
        <w:t>Дәлелдеуі</w:t>
      </w:r>
      <w:r w:rsidRPr="00094DE9">
        <w:rPr>
          <w:rFonts w:ascii="Times New Roman" w:hAnsi="Times New Roman" w:cs="Times New Roman"/>
          <w:i/>
          <w:iCs/>
          <w:color w:val="000000" w:themeColor="text1"/>
          <w:sz w:val="28"/>
          <w:szCs w:val="28"/>
        </w:rPr>
        <w:t>.</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1) ⇒ 2)</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Айтарлық </w:t>
      </w:r>
      <m:oMath>
        <m: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lang w:val="kk-KZ"/>
        </w:rPr>
        <w:t xml:space="preserve"> класы </w:t>
      </w:r>
      <m:oMath>
        <m:r>
          <w:rPr>
            <w:rFonts w:ascii="Cambria Math" w:hAnsi="Cambria Math" w:cs="Times New Roman"/>
            <w:color w:val="000000" w:themeColor="text1"/>
            <w:sz w:val="28"/>
            <w:szCs w:val="28"/>
          </w:rPr>
          <m:t xml:space="preserve"> ω</m:t>
        </m:r>
      </m:oMath>
      <w:r w:rsidRPr="00094DE9">
        <w:rPr>
          <w:rFonts w:ascii="Times New Roman" w:hAnsi="Times New Roman" w:cs="Times New Roman"/>
          <w:color w:val="000000" w:themeColor="text1"/>
          <w:sz w:val="28"/>
          <w:szCs w:val="28"/>
        </w:rPr>
        <w:t xml:space="preserve"> -категор</w:t>
      </w:r>
      <w:r w:rsidRPr="00094DE9">
        <w:rPr>
          <w:rFonts w:ascii="Times New Roman" w:hAnsi="Times New Roman" w:cs="Times New Roman"/>
          <w:color w:val="000000" w:themeColor="text1"/>
          <w:sz w:val="28"/>
          <w:szCs w:val="28"/>
          <w:lang w:val="kk-KZ"/>
        </w:rPr>
        <w:t>лы болсын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яғни әрбір</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 ∈ [T ] ω</m:t>
        </m:r>
      </m:oMath>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лы</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Кері ұйғарайық.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Pr="00094DE9">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ω</m:t>
        </m:r>
      </m:oMath>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лы болмасын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онда</w:t>
      </w:r>
      <w:r w:rsidRPr="00094DE9">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Pr="00094DE9">
        <w:rPr>
          <w:rFonts w:ascii="Times New Roman" w:eastAsiaTheme="minorEastAsia" w:hAnsi="Times New Roman" w:cs="Times New Roman"/>
          <w:color w:val="000000" w:themeColor="text1"/>
          <w:sz w:val="28"/>
          <w:szCs w:val="28"/>
          <w:lang w:val="kk-KZ"/>
        </w:rPr>
        <w:t xml:space="preserve"> теориясының осындай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1</m:t>
            </m:r>
          </m:sub>
        </m:sSub>
      </m:oMath>
      <w:r w:rsidRPr="00094DE9">
        <w:rPr>
          <w:rFonts w:ascii="Times New Roman" w:eastAsiaTheme="minorEastAsia"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2</m:t>
            </m:r>
          </m:sub>
        </m:sSub>
      </m:oMath>
      <w:r w:rsidRPr="00094DE9">
        <w:rPr>
          <w:rFonts w:ascii="Times New Roman" w:eastAsiaTheme="minorEastAsia" w:hAnsi="Times New Roman" w:cs="Times New Roman"/>
          <w:color w:val="000000" w:themeColor="text1"/>
          <w:sz w:val="28"/>
          <w:szCs w:val="28"/>
        </w:rPr>
        <w:t xml:space="preserve"> </w:t>
      </w:r>
      <w:r w:rsidRPr="00094DE9">
        <w:rPr>
          <w:rFonts w:ascii="Times New Roman" w:eastAsiaTheme="minorEastAsia" w:hAnsi="Times New Roman" w:cs="Times New Roman"/>
          <w:color w:val="000000" w:themeColor="text1"/>
          <w:sz w:val="28"/>
          <w:szCs w:val="28"/>
          <w:lang w:val="kk-KZ"/>
        </w:rPr>
        <w:t>саналымды модельдері табылады</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олар өзара изоморфты емес</w:t>
      </w:r>
      <w:r w:rsidRPr="00094DE9">
        <w:rPr>
          <w:rFonts w:ascii="Times New Roman" w:hAnsi="Times New Roman" w:cs="Times New Roman"/>
          <w:color w:val="000000" w:themeColor="text1"/>
          <w:sz w:val="28"/>
          <w:szCs w:val="28"/>
        </w:rPr>
        <w:t>.</w:t>
      </w:r>
    </w:p>
    <w:p w14:paraId="308DA274" w14:textId="77777777" w:rsidR="00CD0E21" w:rsidRDefault="00FB4306" w:rsidP="00CD0E21">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lang w:val="kk-KZ"/>
        </w:rPr>
        <w:t>Бірақ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 xml:space="preserve">∆ ⊆ </m:t>
        </m:r>
        <m:sSup>
          <m:sSupPr>
            <m:ctrlPr>
              <w:rPr>
                <w:rFonts w:ascii="Cambria Math" w:hAnsi="Cambria Math" w:cs="Times New Roman"/>
                <w:i/>
                <w:color w:val="000000" w:themeColor="text1"/>
                <w:sz w:val="28"/>
                <w:szCs w:val="28"/>
              </w:rPr>
            </m:ctrlPr>
          </m:sSupPr>
          <m:e>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m:t>
                </m:r>
              </m:e>
            </m:d>
          </m:e>
          <m:sup>
            <m:r>
              <w:rPr>
                <w:rFonts w:ascii="Cambria Math" w:hAnsi="Cambria Math" w:cs="Times New Roman"/>
                <w:color w:val="000000" w:themeColor="text1"/>
                <w:sz w:val="28"/>
                <w:szCs w:val="28"/>
              </w:rPr>
              <m:t>*</m:t>
            </m:r>
          </m:sup>
        </m:sSup>
      </m:oMath>
      <w:r w:rsidRPr="00094DE9">
        <w:rPr>
          <w:rFonts w:ascii="Times New Roman" w:eastAsiaTheme="minorEastAsia" w:hAnsi="Times New Roman" w:cs="Times New Roman"/>
          <w:color w:val="000000" w:themeColor="text1"/>
          <w:sz w:val="28"/>
          <w:szCs w:val="28"/>
          <w:lang w:val="kk-KZ"/>
        </w:rPr>
        <w:t xml:space="preserve">болғандықтан, онда </w:t>
      </w:r>
      <w:r w:rsidRPr="00094DE9">
        <w:rPr>
          <w:rFonts w:ascii="Times New Roman" w:hAnsi="Times New Roman" w:cs="Times New Roman"/>
          <w:color w:val="000000" w:themeColor="text1"/>
          <w:sz w:val="28"/>
          <w:szCs w:val="28"/>
          <w:lang w:val="kk-KZ"/>
        </w:rPr>
        <w:t>әрбір</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 ∈ [T ]</m:t>
        </m:r>
      </m:oMath>
      <w:r w:rsidRPr="00094DE9">
        <w:rPr>
          <w:rFonts w:ascii="Times New Roman" w:eastAsiaTheme="minorEastAsia" w:hAnsi="Times New Roman" w:cs="Times New Roman"/>
          <w:color w:val="000000" w:themeColor="text1"/>
          <w:sz w:val="28"/>
          <w:szCs w:val="28"/>
          <w:lang w:val="kk-KZ"/>
        </w:rPr>
        <w:t xml:space="preserve"> үшін</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 xml:space="preserve">Mod </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 Mod ∆</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Сәйкесінше</w:t>
      </w:r>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 xml:space="preserve"> әрбір</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 xml:space="preserve">∆ ∈ </m:t>
        </m:r>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m:t>
            </m:r>
          </m:e>
        </m:d>
      </m:oMath>
      <w:r w:rsidRPr="00094DE9">
        <w:rPr>
          <w:rFonts w:ascii="Times New Roman" w:eastAsiaTheme="minorEastAsia" w:hAnsi="Times New Roman" w:cs="Times New Roman"/>
          <w:color w:val="000000" w:themeColor="text1"/>
          <w:sz w:val="28"/>
          <w:szCs w:val="28"/>
          <w:lang w:val="kk-KZ"/>
        </w:rPr>
        <w:t xml:space="preserve"> үшін</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1</m:t>
            </m:r>
          </m:sub>
        </m:sSub>
      </m:oMath>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2</m:t>
            </m:r>
          </m:sub>
        </m:sSub>
        <m:r>
          <w:rPr>
            <w:rFonts w:ascii="Cambria Math" w:hAnsi="Cambria Math" w:cs="Times New Roman"/>
            <w:color w:val="000000" w:themeColor="text1"/>
            <w:sz w:val="28"/>
            <w:szCs w:val="28"/>
          </w:rPr>
          <m:t>∈ Mod ∆</m:t>
        </m:r>
      </m:oMath>
      <w:r w:rsidRPr="00094DE9">
        <w:rPr>
          <w:rFonts w:ascii="Times New Roman" w:eastAsiaTheme="minorEastAsia" w:hAnsi="Times New Roman" w:cs="Times New Roman"/>
          <w:color w:val="000000" w:themeColor="text1"/>
          <w:sz w:val="28"/>
          <w:szCs w:val="28"/>
          <w:lang w:val="kk-KZ"/>
        </w:rPr>
        <w:t>.</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m:t>
        </m:r>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 xml:space="preserve">ның </w:t>
      </w:r>
      <m:oMath>
        <m:r>
          <w:rPr>
            <w:rFonts w:ascii="Cambria Math" w:hAnsi="Cambria Math" w:cs="Times New Roman"/>
            <w:color w:val="000000" w:themeColor="text1"/>
            <w:sz w:val="28"/>
            <w:szCs w:val="28"/>
          </w:rPr>
          <m:t>ω</m:t>
        </m:r>
      </m:oMath>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лылығымен қарама-қайшылықты алдық</w:t>
      </w:r>
      <w:r w:rsidRPr="00094DE9">
        <w:rPr>
          <w:rFonts w:ascii="Times New Roman" w:hAnsi="Times New Roman" w:cs="Times New Roman"/>
          <w:color w:val="000000" w:themeColor="text1"/>
          <w:sz w:val="28"/>
          <w:szCs w:val="28"/>
        </w:rPr>
        <w:t>.</w:t>
      </w:r>
    </w:p>
    <w:p w14:paraId="6EE021FA" w14:textId="24C87897" w:rsidR="00CD0E21" w:rsidRDefault="00CD0E21" w:rsidP="00CD0E21">
      <w:pPr>
        <w:ind w:firstLine="454"/>
        <w:jc w:val="both"/>
        <w:rPr>
          <w:rFonts w:ascii="Times New Roman" w:hAnsi="Times New Roman" w:cs="Times New Roman"/>
          <w:color w:val="000000" w:themeColor="text1"/>
          <w:sz w:val="28"/>
          <w:szCs w:val="28"/>
        </w:rPr>
      </w:pPr>
      <m:oMath>
        <m:r>
          <w:rPr>
            <w:rFonts w:ascii="Cambria Math" w:hAnsi="Cambria Math" w:cs="Times New Roman"/>
            <w:color w:val="000000" w:themeColor="text1"/>
            <w:sz w:val="28"/>
            <w:szCs w:val="28"/>
          </w:rPr>
          <m:t>2)⇒ 1)</m:t>
        </m:r>
      </m:oMath>
      <w:r w:rsidR="00FB4306" w:rsidRPr="00CD0E21">
        <w:rPr>
          <w:rFonts w:ascii="Times New Roman" w:hAnsi="Times New Roman" w:cs="Times New Roman"/>
          <w:color w:val="000000" w:themeColor="text1"/>
          <w:sz w:val="28"/>
          <w:szCs w:val="28"/>
        </w:rPr>
        <w:t xml:space="preserve"> Айтар</w:t>
      </w:r>
      <w:r w:rsidR="00FB4306" w:rsidRPr="00CD0E21">
        <w:rPr>
          <w:rFonts w:ascii="Times New Roman" w:hAnsi="Times New Roman" w:cs="Times New Roman"/>
          <w:color w:val="000000" w:themeColor="text1"/>
          <w:sz w:val="28"/>
          <w:szCs w:val="28"/>
          <w:lang w:val="kk-KZ"/>
        </w:rPr>
        <w:t xml:space="preserve">лық </w:t>
      </w:r>
      <m:oMath>
        <m:r>
          <w:rPr>
            <w:rFonts w:ascii="Cambria Math" w:hAnsi="Cambria Math" w:cs="Times New Roman"/>
            <w:color w:val="000000" w:themeColor="text1"/>
            <w:sz w:val="28"/>
            <w:szCs w:val="28"/>
          </w:rPr>
          <m:t>[T] – ∀∃</m:t>
        </m:r>
      </m:oMath>
      <w:r w:rsidR="00FB4306" w:rsidRPr="00CD0E21">
        <w:rPr>
          <w:rFonts w:ascii="Times New Roman" w:hAnsi="Times New Roman" w:cs="Times New Roman"/>
          <w:color w:val="000000" w:themeColor="text1"/>
          <w:sz w:val="28"/>
          <w:szCs w:val="28"/>
        </w:rPr>
        <w:t>-</w:t>
      </w:r>
      <w:r w:rsidR="00FB4306" w:rsidRPr="00CD0E21">
        <w:rPr>
          <w:rFonts w:ascii="Times New Roman" w:hAnsi="Times New Roman" w:cs="Times New Roman"/>
          <w:color w:val="000000" w:themeColor="text1"/>
          <w:sz w:val="28"/>
          <w:szCs w:val="28"/>
          <w:lang w:val="kk-KZ"/>
        </w:rPr>
        <w:t>толық</w:t>
      </w:r>
      <w:r w:rsidR="00FB4306" w:rsidRPr="00CD0E21">
        <w:rPr>
          <w:rFonts w:ascii="Times New Roman" w:hAnsi="Times New Roman" w:cs="Times New Roman"/>
          <w:color w:val="000000" w:themeColor="text1"/>
          <w:sz w:val="28"/>
          <w:szCs w:val="28"/>
        </w:rPr>
        <w:t xml:space="preserve"> класс </w:t>
      </w:r>
      <w:r w:rsidR="00FB4306" w:rsidRPr="00CD0E21">
        <w:rPr>
          <w:rFonts w:ascii="Times New Roman" w:hAnsi="Times New Roman" w:cs="Times New Roman"/>
          <w:color w:val="000000" w:themeColor="text1"/>
          <w:sz w:val="28"/>
          <w:szCs w:val="28"/>
          <w:lang w:val="kk-KZ"/>
        </w:rPr>
        <w:t>және</w:t>
      </w:r>
      <w:r w:rsidR="00FB4306" w:rsidRPr="00CD0E21">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00FB4306" w:rsidRPr="00CD0E21">
        <w:rPr>
          <w:rFonts w:ascii="Times New Roman" w:hAnsi="Times New Roman" w:cs="Times New Roman"/>
          <w:color w:val="000000" w:themeColor="text1"/>
          <w:sz w:val="28"/>
          <w:szCs w:val="28"/>
        </w:rPr>
        <w:t xml:space="preserve"> теория</w:t>
      </w:r>
      <w:r w:rsidR="00FB4306" w:rsidRPr="00CD0E21">
        <w:rPr>
          <w:rFonts w:ascii="Times New Roman" w:hAnsi="Times New Roman" w:cs="Times New Roman"/>
          <w:color w:val="000000" w:themeColor="text1"/>
          <w:sz w:val="28"/>
          <w:szCs w:val="28"/>
          <w:lang w:val="kk-KZ"/>
        </w:rPr>
        <w:t>сы</w:t>
      </w:r>
      <w:r w:rsidR="00FB4306" w:rsidRPr="00CD0E21">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ω</m:t>
        </m:r>
      </m:oMath>
      <w:r w:rsidR="00FB4306" w:rsidRPr="00CD0E21">
        <w:rPr>
          <w:rFonts w:ascii="Times New Roman" w:hAnsi="Times New Roman" w:cs="Times New Roman"/>
          <w:color w:val="000000" w:themeColor="text1"/>
          <w:sz w:val="28"/>
          <w:szCs w:val="28"/>
        </w:rPr>
        <w:t>-категор</w:t>
      </w:r>
      <w:r w:rsidR="00FB4306" w:rsidRPr="00CD0E21">
        <w:rPr>
          <w:rFonts w:ascii="Times New Roman" w:hAnsi="Times New Roman" w:cs="Times New Roman"/>
          <w:color w:val="000000" w:themeColor="text1"/>
          <w:sz w:val="28"/>
          <w:szCs w:val="28"/>
          <w:lang w:val="kk-KZ"/>
        </w:rPr>
        <w:t>лы болсын</w:t>
      </w:r>
      <w:r w:rsidR="00FB4306" w:rsidRPr="00CD0E21">
        <w:rPr>
          <w:rFonts w:ascii="Times New Roman" w:hAnsi="Times New Roman" w:cs="Times New Roman"/>
          <w:color w:val="000000" w:themeColor="text1"/>
          <w:sz w:val="28"/>
          <w:szCs w:val="28"/>
        </w:rPr>
        <w:t xml:space="preserve">. </w:t>
      </w:r>
      <w:r w:rsidR="00FB4306" w:rsidRPr="00CD0E21">
        <w:rPr>
          <w:rFonts w:ascii="Times New Roman" w:hAnsi="Times New Roman" w:cs="Times New Roman"/>
          <w:color w:val="000000" w:themeColor="text1"/>
          <w:sz w:val="28"/>
          <w:szCs w:val="28"/>
          <w:lang w:val="kk-KZ"/>
        </w:rPr>
        <w:t>Онда</w:t>
      </w:r>
      <w:r w:rsidR="00FB4306" w:rsidRPr="00CD0E21">
        <w:rPr>
          <w:rFonts w:ascii="Times New Roman" w:hAnsi="Times New Roman" w:cs="Times New Roman"/>
          <w:color w:val="000000" w:themeColor="text1"/>
          <w:sz w:val="28"/>
          <w:szCs w:val="28"/>
        </w:rPr>
        <w:t xml:space="preserve"> </w:t>
      </w:r>
      <w:r w:rsidR="00FB4306" w:rsidRPr="00CD0E21">
        <w:rPr>
          <w:rFonts w:ascii="Times New Roman" w:hAnsi="Times New Roman" w:cs="Times New Roman"/>
          <w:sz w:val="28"/>
          <w:szCs w:val="28"/>
          <w:lang w:val="kk-KZ"/>
        </w:rPr>
        <w:t xml:space="preserve">1.1.2 </w:t>
      </w:r>
      <w:r w:rsidR="0023438E" w:rsidRPr="00CD0E21">
        <w:rPr>
          <w:rFonts w:ascii="Times New Roman" w:hAnsi="Times New Roman" w:cs="Times New Roman"/>
          <w:color w:val="000000" w:themeColor="text1"/>
          <w:sz w:val="28"/>
          <w:szCs w:val="28"/>
        </w:rPr>
        <w:t>теорем</w:t>
      </w:r>
      <w:r w:rsidR="0023438E">
        <w:rPr>
          <w:rFonts w:ascii="Times New Roman" w:hAnsi="Times New Roman" w:cs="Times New Roman"/>
          <w:color w:val="000000" w:themeColor="text1"/>
          <w:sz w:val="28"/>
          <w:szCs w:val="28"/>
          <w:lang w:val="kk-KZ"/>
        </w:rPr>
        <w:t xml:space="preserve">а </w:t>
      </w:r>
      <w:r w:rsidR="00FB4306" w:rsidRPr="00CD0E21">
        <w:rPr>
          <w:rFonts w:ascii="Times New Roman" w:hAnsi="Times New Roman" w:cs="Times New Roman"/>
          <w:color w:val="000000" w:themeColor="text1"/>
          <w:sz w:val="28"/>
          <w:szCs w:val="28"/>
        </w:rPr>
        <w:t xml:space="preserve">бойынша,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00FB4306" w:rsidRPr="00CD0E21">
        <w:rPr>
          <w:rFonts w:ascii="Times New Roman" w:hAnsi="Times New Roman" w:cs="Times New Roman"/>
          <w:color w:val="000000" w:themeColor="text1"/>
          <w:sz w:val="28"/>
          <w:szCs w:val="28"/>
        </w:rPr>
        <w:t xml:space="preserve"> </w:t>
      </w:r>
      <w:r w:rsidR="00FB4306" w:rsidRPr="00CD0E21">
        <w:rPr>
          <w:rFonts w:ascii="Times New Roman" w:hAnsi="Times New Roman" w:cs="Times New Roman"/>
          <w:color w:val="000000" w:themeColor="text1"/>
          <w:sz w:val="28"/>
          <w:szCs w:val="28"/>
          <w:lang w:val="kk-KZ"/>
        </w:rPr>
        <w:t>теориясы</w:t>
      </w:r>
      <w:r w:rsidR="00FB4306" w:rsidRPr="00CD0E21">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ω</m:t>
        </m:r>
      </m:oMath>
      <w:r w:rsidR="00FB4306" w:rsidRPr="00CD0E21">
        <w:rPr>
          <w:rFonts w:ascii="Times New Roman" w:hAnsi="Times New Roman" w:cs="Times New Roman"/>
          <w:color w:val="000000" w:themeColor="text1"/>
          <w:sz w:val="28"/>
          <w:szCs w:val="28"/>
        </w:rPr>
        <w:t>-категор</w:t>
      </w:r>
      <w:r w:rsidR="00FB4306" w:rsidRPr="00CD0E21">
        <w:rPr>
          <w:rFonts w:ascii="Times New Roman" w:hAnsi="Times New Roman" w:cs="Times New Roman"/>
          <w:color w:val="000000" w:themeColor="text1"/>
          <w:sz w:val="28"/>
          <w:szCs w:val="28"/>
          <w:lang w:val="kk-KZ"/>
        </w:rPr>
        <w:t>лы</w:t>
      </w:r>
      <w:r w:rsidR="00FB4306" w:rsidRPr="00CD0E21">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oMath>
      <w:r w:rsidR="00FB4306" w:rsidRPr="00CD0E21">
        <w:rPr>
          <w:rFonts w:ascii="Times New Roman" w:eastAsiaTheme="minorEastAsia" w:hAnsi="Times New Roman" w:cs="Times New Roman"/>
          <w:color w:val="000000" w:themeColor="text1"/>
          <w:sz w:val="28"/>
          <w:szCs w:val="28"/>
          <w:lang w:val="kk-KZ"/>
        </w:rPr>
        <w:t xml:space="preserve"> </w:t>
      </w:r>
      <w:r w:rsidR="00FB4306" w:rsidRPr="00CD0E21">
        <w:rPr>
          <w:rFonts w:ascii="Times New Roman" w:hAnsi="Times New Roman" w:cs="Times New Roman"/>
          <w:color w:val="000000" w:themeColor="text1"/>
          <w:sz w:val="28"/>
          <w:szCs w:val="28"/>
        </w:rPr>
        <w:t>модел</w:t>
      </w:r>
      <w:r w:rsidR="00FB4306" w:rsidRPr="00CD0E21">
        <w:rPr>
          <w:rFonts w:ascii="Times New Roman" w:hAnsi="Times New Roman" w:cs="Times New Roman"/>
          <w:color w:val="000000" w:themeColor="text1"/>
          <w:sz w:val="28"/>
          <w:szCs w:val="28"/>
          <w:lang w:val="kk-KZ"/>
        </w:rPr>
        <w:t>ьді</w:t>
      </w:r>
      <w:r w:rsidR="00FB4306" w:rsidRPr="00CD0E21">
        <w:rPr>
          <w:rFonts w:ascii="Times New Roman" w:hAnsi="Times New Roman" w:cs="Times New Roman"/>
          <w:color w:val="000000" w:themeColor="text1"/>
          <w:sz w:val="28"/>
          <w:szCs w:val="28"/>
        </w:rPr>
        <w:t xml:space="preserve"> компаньон</w:t>
      </w:r>
      <w:r w:rsidR="00FB4306" w:rsidRPr="00CD0E21">
        <w:rPr>
          <w:rFonts w:ascii="Times New Roman" w:hAnsi="Times New Roman" w:cs="Times New Roman"/>
          <w:color w:val="000000" w:themeColor="text1"/>
          <w:sz w:val="28"/>
          <w:szCs w:val="28"/>
          <w:lang w:val="kk-KZ"/>
        </w:rPr>
        <w:t>ға ие</w:t>
      </w:r>
      <w:r w:rsidR="00FB4306" w:rsidRPr="00CD0E21">
        <w:rPr>
          <w:rFonts w:ascii="Times New Roman" w:hAnsi="Times New Roman" w:cs="Times New Roman"/>
          <w:color w:val="000000" w:themeColor="text1"/>
          <w:sz w:val="28"/>
          <w:szCs w:val="28"/>
        </w:rPr>
        <w:t>. ∆-</w:t>
      </w:r>
      <w:r w:rsidR="00FB4306" w:rsidRPr="00CD0E21">
        <w:rPr>
          <w:rFonts w:ascii="Times New Roman" w:hAnsi="Times New Roman" w:cs="Times New Roman"/>
          <w:color w:val="000000" w:themeColor="text1"/>
          <w:sz w:val="28"/>
          <w:szCs w:val="28"/>
          <w:lang w:val="kk-KZ"/>
        </w:rPr>
        <w:t>ның және</w:t>
      </w:r>
      <w:r w:rsidR="00FB4306" w:rsidRPr="00CD0E21">
        <w:rPr>
          <w:rFonts w:ascii="Times New Roman" w:hAnsi="Times New Roman" w:cs="Times New Roman"/>
          <w:color w:val="000000" w:themeColor="text1"/>
          <w:sz w:val="28"/>
          <w:szCs w:val="28"/>
        </w:rPr>
        <w:t xml:space="preserve"> </w:t>
      </w:r>
      <w:r w:rsidR="00FB4306" w:rsidRPr="00CD0E21">
        <w:rPr>
          <w:rFonts w:ascii="Times New Roman" w:hAnsi="Times New Roman" w:cs="Times New Roman"/>
          <w:color w:val="000000" w:themeColor="text1"/>
          <w:sz w:val="28"/>
          <w:szCs w:val="28"/>
          <w:lang w:val="kk-KZ"/>
        </w:rPr>
        <w:t>әрбір</w:t>
      </w:r>
      <w:r w:rsidR="00FB4306" w:rsidRPr="00CD0E21">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 ∈ [T]</m:t>
        </m:r>
      </m:oMath>
      <w:r w:rsidR="00FB4306" w:rsidRPr="00CD0E21">
        <w:rPr>
          <w:rFonts w:ascii="Times New Roman" w:eastAsiaTheme="minorEastAsia" w:hAnsi="Times New Roman" w:cs="Times New Roman"/>
          <w:color w:val="000000" w:themeColor="text1"/>
          <w:sz w:val="28"/>
          <w:szCs w:val="28"/>
          <w:lang w:val="kk-KZ"/>
        </w:rPr>
        <w:t xml:space="preserve"> үшін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00FB4306" w:rsidRPr="00CD0E21">
        <w:rPr>
          <w:rFonts w:ascii="Times New Roman" w:hAnsi="Times New Roman" w:cs="Times New Roman"/>
          <w:color w:val="000000" w:themeColor="text1"/>
          <w:sz w:val="28"/>
          <w:szCs w:val="28"/>
        </w:rPr>
        <w:t xml:space="preserve">, </w:t>
      </w:r>
      <w:r w:rsidR="00FB4306" w:rsidRPr="00CD0E21">
        <w:rPr>
          <w:rFonts w:ascii="Times New Roman" w:hAnsi="Times New Roman" w:cs="Times New Roman"/>
          <w:color w:val="000000" w:themeColor="text1"/>
          <w:sz w:val="28"/>
          <w:szCs w:val="28"/>
          <w:lang w:val="kk-KZ"/>
        </w:rPr>
        <w:t>сонымен бірге</w:t>
      </w:r>
      <w:r w:rsidR="00FB4306" w:rsidRPr="00CD0E21">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00FB4306" w:rsidRPr="00CD0E21">
        <w:rPr>
          <w:rFonts w:ascii="Times New Roman" w:hAnsi="Times New Roman" w:cs="Times New Roman"/>
          <w:color w:val="000000" w:themeColor="text1"/>
          <w:sz w:val="28"/>
          <w:szCs w:val="28"/>
        </w:rPr>
        <w:t xml:space="preserve"> </w:t>
      </w:r>
      <w:r w:rsidR="00FB4306" w:rsidRPr="00CD0E21">
        <w:rPr>
          <w:rFonts w:ascii="Times New Roman" w:hAnsi="Times New Roman" w:cs="Times New Roman"/>
          <w:color w:val="000000" w:themeColor="text1"/>
          <w:sz w:val="28"/>
          <w:szCs w:val="28"/>
          <w:lang w:val="kk-KZ"/>
        </w:rPr>
        <w:t>және</w:t>
      </w:r>
      <w:r w:rsidR="00FB4306" w:rsidRPr="00CD0E21">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oMath>
      <w:r w:rsidR="00FB4306" w:rsidRPr="00CD0E21">
        <w:rPr>
          <w:rFonts w:ascii="Times New Roman" w:hAnsi="Times New Roman" w:cs="Times New Roman"/>
          <w:color w:val="000000" w:themeColor="text1"/>
          <w:sz w:val="28"/>
          <w:szCs w:val="28"/>
          <w:lang w:val="kk-KZ"/>
        </w:rPr>
        <w:t xml:space="preserve"> модельді үйлесімділігі бойынша</w:t>
      </w:r>
      <w:r w:rsidR="00FB4306" w:rsidRPr="00CD0E21">
        <w:rPr>
          <w:rFonts w:ascii="Times New Roman" w:hAnsi="Times New Roman" w:cs="Times New Roman"/>
          <w:color w:val="000000" w:themeColor="text1"/>
          <w:sz w:val="28"/>
          <w:szCs w:val="28"/>
        </w:rPr>
        <w:t>,</w:t>
      </w:r>
      <w:r w:rsidR="00FB4306" w:rsidRPr="00CD0E21">
        <w:rPr>
          <w:rFonts w:ascii="Times New Roman" w:eastAsiaTheme="minorEastAsia" w:hAnsi="Times New Roman" w:cs="Times New Roman"/>
          <w:color w:val="000000" w:themeColor="text1"/>
          <w:sz w:val="28"/>
          <w:szCs w:val="28"/>
          <w:lang w:val="kk-KZ"/>
        </w:rPr>
        <w:t xml:space="preserve"> әрбір</w:t>
      </w:r>
      <m:oMath>
        <m:r>
          <w:rPr>
            <w:rFonts w:ascii="Cambria Math" w:hAnsi="Cambria Math" w:cs="Times New Roman"/>
            <w:color w:val="000000" w:themeColor="text1"/>
            <w:sz w:val="28"/>
            <w:szCs w:val="28"/>
          </w:rPr>
          <m:t xml:space="preserve"> ∆ ∈ </m:t>
        </m:r>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m:t>
            </m:r>
          </m:e>
        </m:d>
      </m:oMath>
      <w:r w:rsidR="00FB4306" w:rsidRPr="00CD0E21">
        <w:rPr>
          <w:rFonts w:ascii="Times New Roman" w:eastAsiaTheme="minorEastAsia" w:hAnsi="Times New Roman" w:cs="Times New Roman"/>
          <w:color w:val="000000" w:themeColor="text1"/>
          <w:sz w:val="28"/>
          <w:szCs w:val="28"/>
          <w:lang w:val="kk-KZ"/>
        </w:rPr>
        <w:t xml:space="preserve"> үшін</w:t>
      </w:r>
      <w:r w:rsidR="00FB4306" w:rsidRPr="00CD0E21">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oMath>
      <w:r w:rsidR="00FB4306" w:rsidRPr="00CD0E21">
        <w:rPr>
          <w:rFonts w:ascii="Times New Roman" w:eastAsiaTheme="minorEastAsia" w:hAnsi="Times New Roman" w:cs="Times New Roman"/>
          <w:color w:val="000000" w:themeColor="text1"/>
          <w:sz w:val="28"/>
          <w:szCs w:val="28"/>
          <w:lang w:val="kk-KZ"/>
        </w:rPr>
        <w:t xml:space="preserve"> </w:t>
      </w:r>
      <m:oMath>
        <m:r>
          <w:rPr>
            <w:rFonts w:ascii="Cambria Math" w:hAnsi="Cambria Math" w:cs="Times New Roman"/>
            <w:color w:val="000000" w:themeColor="text1"/>
            <w:sz w:val="28"/>
            <w:szCs w:val="28"/>
          </w:rPr>
          <m:t>∆</m:t>
        </m:r>
      </m:oMath>
      <w:r w:rsidR="00FB4306" w:rsidRPr="00CD0E21">
        <w:rPr>
          <w:rFonts w:ascii="Times New Roman" w:hAnsi="Times New Roman" w:cs="Times New Roman"/>
          <w:color w:val="000000" w:themeColor="text1"/>
          <w:sz w:val="28"/>
          <w:szCs w:val="28"/>
        </w:rPr>
        <w:t>-</w:t>
      </w:r>
      <w:r w:rsidR="00FB4306" w:rsidRPr="00CD0E21">
        <w:rPr>
          <w:rFonts w:ascii="Times New Roman" w:hAnsi="Times New Roman" w:cs="Times New Roman"/>
          <w:color w:val="000000" w:themeColor="text1"/>
          <w:sz w:val="28"/>
          <w:szCs w:val="28"/>
          <w:lang w:val="kk-KZ"/>
        </w:rPr>
        <w:t>мен модельді үйлесімді</w:t>
      </w:r>
      <w:r w:rsidR="00FB4306" w:rsidRPr="00CD0E21">
        <w:rPr>
          <w:rFonts w:ascii="Times New Roman" w:hAnsi="Times New Roman" w:cs="Times New Roman"/>
          <w:color w:val="000000" w:themeColor="text1"/>
          <w:sz w:val="28"/>
          <w:szCs w:val="28"/>
        </w:rPr>
        <w:t xml:space="preserve"> </w:t>
      </w:r>
      <w:r w:rsidR="00FB4306" w:rsidRPr="00CD0E21">
        <w:rPr>
          <w:rFonts w:ascii="Times New Roman" w:hAnsi="Times New Roman" w:cs="Times New Roman"/>
          <w:color w:val="000000" w:themeColor="text1"/>
          <w:sz w:val="28"/>
          <w:szCs w:val="28"/>
          <w:lang w:val="kk-KZ"/>
        </w:rPr>
        <w:t>екендігі шығады. (</w:t>
      </w:r>
      <m:oMath>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kk-KZ"/>
                  </w:rPr>
                  <m:t>[T]</m:t>
                </m:r>
              </m:e>
              <m:sup>
                <m:r>
                  <w:rPr>
                    <w:rFonts w:ascii="Cambria Math" w:hAnsi="Cambria Math" w:cs="Times New Roman"/>
                    <w:color w:val="000000" w:themeColor="text1"/>
                    <w:sz w:val="28"/>
                    <w:szCs w:val="28"/>
                    <w:lang w:val="kk-KZ"/>
                  </w:rPr>
                  <m:t>*</m:t>
                </m:r>
              </m:sup>
            </m:sSup>
            <m:r>
              <w:rPr>
                <w:rFonts w:ascii="Cambria Math" w:hAnsi="Cambria Math" w:cs="Times New Roman"/>
                <w:color w:val="000000" w:themeColor="text1"/>
                <w:sz w:val="28"/>
                <w:szCs w:val="28"/>
                <w:lang w:val="kk-KZ"/>
              </w:rPr>
              <m:t>)</m:t>
            </m:r>
          </m:e>
          <m:sup>
            <m:r>
              <w:rPr>
                <w:rFonts w:ascii="Cambria Math" w:hAnsi="Cambria Math" w:cs="Times New Roman"/>
                <w:color w:val="000000" w:themeColor="text1"/>
                <w:sz w:val="28"/>
                <w:szCs w:val="28"/>
                <w:lang w:val="kk-KZ"/>
              </w:rPr>
              <m:t>M</m:t>
            </m:r>
          </m:sup>
        </m:sSup>
      </m:oMath>
      <w:r w:rsidR="00FB4306" w:rsidRPr="00CD0E21">
        <w:rPr>
          <w:rFonts w:ascii="Times New Roman" w:eastAsiaTheme="minorEastAsia" w:hAnsi="Times New Roman" w:cs="Times New Roman"/>
          <w:color w:val="000000" w:themeColor="text1"/>
          <w:sz w:val="28"/>
          <w:szCs w:val="28"/>
          <w:lang w:val="kk-KZ"/>
        </w:rPr>
        <w:t xml:space="preserve"> </w:t>
      </w:r>
      <w:r w:rsidR="00FB4306" w:rsidRPr="00CD0E21">
        <w:rPr>
          <w:rFonts w:ascii="Times New Roman" w:hAnsi="Times New Roman" w:cs="Times New Roman"/>
          <w:color w:val="000000" w:themeColor="text1"/>
          <w:sz w:val="28"/>
          <w:szCs w:val="28"/>
          <w:lang w:val="kk-KZ"/>
        </w:rPr>
        <w:t xml:space="preserve">модельді толық теория болғандықтан, онда әрбір </w:t>
      </w:r>
      <m:oMath>
        <m:r>
          <w:rPr>
            <w:rFonts w:ascii="Cambria Math" w:hAnsi="Cambria Math" w:cs="Times New Roman"/>
            <w:color w:val="000000" w:themeColor="text1"/>
            <w:sz w:val="28"/>
            <w:szCs w:val="28"/>
            <w:lang w:val="kk-KZ"/>
          </w:rPr>
          <m:t xml:space="preserve">∆ ∈ </m:t>
        </m:r>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kk-KZ"/>
              </w:rPr>
              <m:t>T</m:t>
            </m:r>
          </m:e>
        </m:d>
      </m:oMath>
      <w:r w:rsidR="00FB4306" w:rsidRPr="00CD0E21">
        <w:rPr>
          <w:rFonts w:ascii="Times New Roman" w:eastAsiaTheme="minorEastAsia" w:hAnsi="Times New Roman" w:cs="Times New Roman"/>
          <w:color w:val="000000" w:themeColor="text1"/>
          <w:sz w:val="28"/>
          <w:szCs w:val="28"/>
          <w:lang w:val="kk-KZ"/>
        </w:rPr>
        <w:t xml:space="preserve"> үшін</w:t>
      </w:r>
      <w:r w:rsidR="00FB4306" w:rsidRPr="00CD0E21">
        <w:rPr>
          <w:rFonts w:ascii="Times New Roman" w:hAnsi="Times New Roman" w:cs="Times New Roman"/>
          <w:color w:val="000000" w:themeColor="text1"/>
          <w:sz w:val="28"/>
          <w:szCs w:val="28"/>
          <w:lang w:val="kk-KZ"/>
        </w:rPr>
        <w:t xml:space="preserve"> (</w:t>
      </w:r>
      <m:oMath>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kk-KZ"/>
                  </w:rPr>
                  <m:t>[T]</m:t>
                </m:r>
              </m:e>
              <m:sup>
                <m:r>
                  <w:rPr>
                    <w:rFonts w:ascii="Cambria Math" w:hAnsi="Cambria Math" w:cs="Times New Roman"/>
                    <w:color w:val="000000" w:themeColor="text1"/>
                    <w:sz w:val="28"/>
                    <w:szCs w:val="28"/>
                    <w:lang w:val="kk-KZ"/>
                  </w:rPr>
                  <m:t>*</m:t>
                </m:r>
              </m:sup>
            </m:sSup>
            <m:r>
              <w:rPr>
                <w:rFonts w:ascii="Cambria Math" w:hAnsi="Cambria Math" w:cs="Times New Roman"/>
                <w:color w:val="000000" w:themeColor="text1"/>
                <w:sz w:val="28"/>
                <w:szCs w:val="28"/>
                <w:lang w:val="kk-KZ"/>
              </w:rPr>
              <m:t>)</m:t>
            </m:r>
          </m:e>
          <m:sup>
            <m:r>
              <w:rPr>
                <w:rFonts w:ascii="Cambria Math" w:hAnsi="Cambria Math" w:cs="Times New Roman"/>
                <w:color w:val="000000" w:themeColor="text1"/>
                <w:sz w:val="28"/>
                <w:szCs w:val="28"/>
                <w:lang w:val="kk-KZ"/>
              </w:rPr>
              <m:t>M</m:t>
            </m:r>
          </m:sup>
        </m:sSup>
      </m:oMath>
      <w:r w:rsidR="00FB4306" w:rsidRPr="00CD0E21">
        <w:rPr>
          <w:rFonts w:ascii="Times New Roman" w:eastAsiaTheme="minorEastAsia" w:hAnsi="Times New Roman" w:cs="Times New Roman"/>
          <w:color w:val="000000" w:themeColor="text1"/>
          <w:sz w:val="28"/>
          <w:szCs w:val="28"/>
          <w:lang w:val="kk-KZ"/>
        </w:rPr>
        <w:t xml:space="preserve"> </w:t>
      </w:r>
      <w:r w:rsidR="00FB4306" w:rsidRPr="00CD0E21">
        <w:rPr>
          <w:rFonts w:ascii="Times New Roman" w:hAnsi="Times New Roman" w:cs="Times New Roman"/>
          <w:color w:val="000000" w:themeColor="text1"/>
          <w:sz w:val="28"/>
          <w:szCs w:val="28"/>
          <w:lang w:val="kk-KZ"/>
        </w:rPr>
        <w:t>∆-ның модельді компаньоны болады. (</w:t>
      </w:r>
      <m:oMath>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kk-KZ"/>
                  </w:rPr>
                  <m:t>[T]</m:t>
                </m:r>
              </m:e>
              <m:sup>
                <m:r>
                  <w:rPr>
                    <w:rFonts w:ascii="Cambria Math" w:hAnsi="Cambria Math" w:cs="Times New Roman"/>
                    <w:color w:val="000000" w:themeColor="text1"/>
                    <w:sz w:val="28"/>
                    <w:szCs w:val="28"/>
                    <w:lang w:val="kk-KZ"/>
                  </w:rPr>
                  <m:t>*</m:t>
                </m:r>
              </m:sup>
            </m:sSup>
            <m:r>
              <w:rPr>
                <w:rFonts w:ascii="Cambria Math" w:hAnsi="Cambria Math" w:cs="Times New Roman"/>
                <w:color w:val="000000" w:themeColor="text1"/>
                <w:sz w:val="28"/>
                <w:szCs w:val="28"/>
                <w:lang w:val="kk-KZ"/>
              </w:rPr>
              <m:t>)</m:t>
            </m:r>
          </m:e>
          <m:sup>
            <m:r>
              <w:rPr>
                <w:rFonts w:ascii="Cambria Math" w:hAnsi="Cambria Math" w:cs="Times New Roman"/>
                <w:color w:val="000000" w:themeColor="text1"/>
                <w:sz w:val="28"/>
                <w:szCs w:val="28"/>
                <w:lang w:val="kk-KZ"/>
              </w:rPr>
              <m:t>M</m:t>
            </m:r>
          </m:sup>
        </m:sSup>
      </m:oMath>
      <w:r w:rsidR="00FB4306" w:rsidRPr="00CD0E21">
        <w:rPr>
          <w:rFonts w:ascii="Times New Roman" w:hAnsi="Times New Roman" w:cs="Times New Roman"/>
          <w:color w:val="000000" w:themeColor="text1"/>
          <w:sz w:val="28"/>
          <w:szCs w:val="28"/>
          <w:lang w:val="kk-KZ"/>
        </w:rPr>
        <w:t>-нің модельді толықтығынан, кез келген формула (</w:t>
      </w:r>
      <m:oMath>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kk-KZ"/>
                  </w:rPr>
                  <m:t>[T]</m:t>
                </m:r>
              </m:e>
              <m:sup>
                <m:r>
                  <w:rPr>
                    <w:rFonts w:ascii="Cambria Math" w:hAnsi="Cambria Math" w:cs="Times New Roman"/>
                    <w:color w:val="000000" w:themeColor="text1"/>
                    <w:sz w:val="28"/>
                    <w:szCs w:val="28"/>
                    <w:lang w:val="kk-KZ"/>
                  </w:rPr>
                  <m:t>*</m:t>
                </m:r>
              </m:sup>
            </m:sSup>
            <m:r>
              <w:rPr>
                <w:rFonts w:ascii="Cambria Math" w:hAnsi="Cambria Math" w:cs="Times New Roman"/>
                <w:color w:val="000000" w:themeColor="text1"/>
                <w:sz w:val="28"/>
                <w:szCs w:val="28"/>
                <w:lang w:val="kk-KZ"/>
              </w:rPr>
              <m:t>)</m:t>
            </m:r>
          </m:e>
          <m:sup>
            <m:r>
              <w:rPr>
                <w:rFonts w:ascii="Cambria Math" w:hAnsi="Cambria Math" w:cs="Times New Roman"/>
                <w:color w:val="000000" w:themeColor="text1"/>
                <w:sz w:val="28"/>
                <w:szCs w:val="28"/>
                <w:lang w:val="kk-KZ"/>
              </w:rPr>
              <m:t>M</m:t>
            </m:r>
          </m:sup>
        </m:sSup>
      </m:oMath>
      <w:r w:rsidR="00FB4306" w:rsidRPr="00CD0E21">
        <w:rPr>
          <w:rFonts w:ascii="Times New Roman" w:eastAsiaTheme="minorEastAsia" w:hAnsi="Times New Roman" w:cs="Times New Roman"/>
          <w:color w:val="000000" w:themeColor="text1"/>
          <w:sz w:val="28"/>
          <w:szCs w:val="28"/>
          <w:lang w:val="kk-KZ"/>
        </w:rPr>
        <w:t xml:space="preserve"> тілінде </w:t>
      </w:r>
      <w:r w:rsidR="00FB4306" w:rsidRPr="00CD0E21">
        <w:rPr>
          <w:rFonts w:ascii="Times New Roman" w:hAnsi="Times New Roman" w:cs="Times New Roman"/>
          <w:color w:val="000000" w:themeColor="text1"/>
          <w:sz w:val="28"/>
          <w:szCs w:val="28"/>
          <w:lang w:val="kk-KZ"/>
        </w:rPr>
        <w:t xml:space="preserve">кейбір экзистенциалды формулаға эквивалентті. Онда, Робинсонның модельді компаньонның жалғыздығы туралы теоремасы және йонсондық теорияның кемелдігі туралы критерийі бойынша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kk-KZ"/>
              </w:rPr>
              <m:t>[T]</m:t>
            </m:r>
          </m:e>
          <m:sup>
            <m:r>
              <w:rPr>
                <w:rFonts w:ascii="Cambria Math" w:hAnsi="Cambria Math" w:cs="Times New Roman"/>
                <w:color w:val="000000" w:themeColor="text1"/>
                <w:sz w:val="28"/>
                <w:szCs w:val="28"/>
                <w:lang w:val="kk-KZ"/>
              </w:rPr>
              <m:t>*</m:t>
            </m:r>
          </m:sup>
        </m:sSup>
      </m:oMath>
      <w:r w:rsidR="00FB4306" w:rsidRPr="00CD0E21">
        <w:rPr>
          <w:rFonts w:ascii="Times New Roman" w:hAnsi="Times New Roman" w:cs="Times New Roman"/>
          <w:color w:val="000000" w:themeColor="text1"/>
          <w:sz w:val="28"/>
          <w:szCs w:val="28"/>
          <w:lang w:val="kk-KZ"/>
        </w:rPr>
        <w:t xml:space="preserve"> = (</w:t>
      </w:r>
      <m:oMath>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kk-KZ"/>
                  </w:rPr>
                  <m:t>[T]</m:t>
                </m:r>
              </m:e>
              <m:sup>
                <m:r>
                  <w:rPr>
                    <w:rFonts w:ascii="Cambria Math" w:hAnsi="Cambria Math" w:cs="Times New Roman"/>
                    <w:color w:val="000000" w:themeColor="text1"/>
                    <w:sz w:val="28"/>
                    <w:szCs w:val="28"/>
                    <w:lang w:val="kk-KZ"/>
                  </w:rPr>
                  <m:t>*</m:t>
                </m:r>
              </m:sup>
            </m:sSup>
            <m:r>
              <w:rPr>
                <w:rFonts w:ascii="Cambria Math" w:hAnsi="Cambria Math" w:cs="Times New Roman"/>
                <w:color w:val="000000" w:themeColor="text1"/>
                <w:sz w:val="28"/>
                <w:szCs w:val="28"/>
                <w:lang w:val="kk-KZ"/>
              </w:rPr>
              <m:t>)</m:t>
            </m:r>
          </m:e>
          <m:sup>
            <m:r>
              <w:rPr>
                <w:rFonts w:ascii="Cambria Math" w:hAnsi="Cambria Math" w:cs="Times New Roman"/>
                <w:color w:val="000000" w:themeColor="text1"/>
                <w:sz w:val="28"/>
                <w:szCs w:val="28"/>
                <w:lang w:val="kk-KZ"/>
              </w:rPr>
              <m:t>M</m:t>
            </m:r>
          </m:sup>
        </m:sSup>
      </m:oMath>
      <w:r w:rsidR="00FB4306" w:rsidRPr="00CD0E21">
        <w:rPr>
          <w:rFonts w:ascii="Times New Roman" w:eastAsiaTheme="minorEastAsia" w:hAnsi="Times New Roman" w:cs="Times New Roman"/>
          <w:color w:val="000000" w:themeColor="text1"/>
          <w:sz w:val="28"/>
          <w:szCs w:val="28"/>
          <w:lang w:val="kk-KZ"/>
        </w:rPr>
        <w:t xml:space="preserve"> екендігі шығады</w:t>
      </w:r>
      <w:r w:rsidR="00FB4306" w:rsidRPr="00CD0E21">
        <w:rPr>
          <w:rFonts w:ascii="Times New Roman" w:hAnsi="Times New Roman" w:cs="Times New Roman"/>
          <w:color w:val="000000" w:themeColor="text1"/>
          <w:sz w:val="28"/>
          <w:szCs w:val="28"/>
          <w:lang w:val="kk-KZ"/>
        </w:rPr>
        <w:t>. (</w:t>
      </w:r>
      <m:oMath>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kk-KZ"/>
                  </w:rPr>
                  <m:t>[T]</m:t>
                </m:r>
              </m:e>
              <m:sup>
                <m:r>
                  <w:rPr>
                    <w:rFonts w:ascii="Cambria Math" w:hAnsi="Cambria Math" w:cs="Times New Roman"/>
                    <w:color w:val="000000" w:themeColor="text1"/>
                    <w:sz w:val="28"/>
                    <w:szCs w:val="28"/>
                    <w:lang w:val="kk-KZ"/>
                  </w:rPr>
                  <m:t>*</m:t>
                </m:r>
              </m:sup>
            </m:sSup>
            <m:r>
              <w:rPr>
                <w:rFonts w:ascii="Cambria Math" w:hAnsi="Cambria Math" w:cs="Times New Roman"/>
                <w:color w:val="000000" w:themeColor="text1"/>
                <w:sz w:val="28"/>
                <w:szCs w:val="28"/>
                <w:lang w:val="kk-KZ"/>
              </w:rPr>
              <m:t>)</m:t>
            </m:r>
          </m:e>
          <m:sup>
            <m:r>
              <w:rPr>
                <w:rFonts w:ascii="Cambria Math" w:hAnsi="Cambria Math" w:cs="Times New Roman"/>
                <w:color w:val="000000" w:themeColor="text1"/>
                <w:sz w:val="28"/>
                <w:szCs w:val="28"/>
                <w:lang w:val="kk-KZ"/>
              </w:rPr>
              <m:t>M</m:t>
            </m:r>
          </m:sup>
        </m:sSup>
      </m:oMath>
      <w:r w:rsidR="00FB4306" w:rsidRPr="00CD0E21">
        <w:rPr>
          <w:rFonts w:ascii="Times New Roman" w:eastAsiaTheme="minorEastAsia" w:hAnsi="Times New Roman" w:cs="Times New Roman"/>
          <w:color w:val="000000" w:themeColor="text1"/>
          <w:sz w:val="28"/>
          <w:szCs w:val="28"/>
          <w:lang w:val="kk-KZ"/>
        </w:rPr>
        <w:t xml:space="preserve"> </w:t>
      </w:r>
      <w:r w:rsidR="00FB4306" w:rsidRPr="00CD0E21">
        <w:rPr>
          <w:rFonts w:ascii="Times New Roman" w:hAnsi="Times New Roman" w:cs="Times New Roman"/>
          <w:color w:val="000000" w:themeColor="text1"/>
          <w:sz w:val="28"/>
          <w:szCs w:val="28"/>
        </w:rPr>
        <w:t>ω</w:t>
      </w:r>
      <w:r w:rsidR="00FB4306" w:rsidRPr="00CD0E21">
        <w:rPr>
          <w:rFonts w:ascii="Times New Roman" w:hAnsi="Times New Roman" w:cs="Times New Roman"/>
          <w:color w:val="000000" w:themeColor="text1"/>
          <w:sz w:val="28"/>
          <w:szCs w:val="28"/>
          <w:lang w:val="kk-KZ"/>
        </w:rPr>
        <w:t xml:space="preserve">-категорлы болғандықтан, оның жалғыз саналымды моделі саналымды қаныққан және әрбір </w:t>
      </w:r>
      <m:oMath>
        <m:r>
          <w:rPr>
            <w:rFonts w:ascii="Cambria Math" w:hAnsi="Cambria Math" w:cs="Times New Roman"/>
            <w:color w:val="000000" w:themeColor="text1"/>
            <w:sz w:val="28"/>
            <w:szCs w:val="28"/>
            <w:lang w:val="kk-KZ"/>
          </w:rPr>
          <m:t xml:space="preserve">∆ ∈ </m:t>
        </m:r>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kk-KZ"/>
              </w:rPr>
              <m:t xml:space="preserve">T </m:t>
            </m:r>
          </m:e>
        </m:d>
      </m:oMath>
      <w:r w:rsidR="00FB4306" w:rsidRPr="00CD0E21">
        <w:rPr>
          <w:rFonts w:ascii="Times New Roman" w:eastAsiaTheme="minorEastAsia" w:hAnsi="Times New Roman" w:cs="Times New Roman"/>
          <w:color w:val="000000" w:themeColor="text1"/>
          <w:sz w:val="28"/>
          <w:szCs w:val="28"/>
          <w:lang w:val="kk-KZ"/>
        </w:rPr>
        <w:t xml:space="preserve"> үшін </w:t>
      </w:r>
      <m:oMath>
        <m:r>
          <w:rPr>
            <w:rFonts w:ascii="Cambria Math" w:hAnsi="Cambria Math" w:cs="Times New Roman"/>
            <w:color w:val="000000" w:themeColor="text1"/>
            <w:sz w:val="28"/>
            <w:szCs w:val="28"/>
            <w:lang w:val="kk-KZ"/>
          </w:rPr>
          <m:t xml:space="preserve">∆ ⊆ </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kk-KZ"/>
              </w:rPr>
              <m:t>[T]</m:t>
            </m:r>
          </m:e>
          <m:sup>
            <m:r>
              <w:rPr>
                <w:rFonts w:ascii="Cambria Math" w:hAnsi="Cambria Math" w:cs="Times New Roman"/>
                <w:color w:val="000000" w:themeColor="text1"/>
                <w:sz w:val="28"/>
                <w:szCs w:val="28"/>
                <w:lang w:val="kk-KZ"/>
              </w:rPr>
              <m:t>*</m:t>
            </m:r>
          </m:sup>
        </m:sSup>
      </m:oMath>
      <w:r w:rsidR="00FB4306" w:rsidRPr="00CD0E21">
        <w:rPr>
          <w:rFonts w:ascii="Times New Roman" w:eastAsiaTheme="minorEastAsia" w:hAnsi="Times New Roman" w:cs="Times New Roman"/>
          <w:color w:val="000000" w:themeColor="text1"/>
          <w:sz w:val="28"/>
          <w:szCs w:val="28"/>
          <w:lang w:val="kk-KZ"/>
        </w:rPr>
        <w:t xml:space="preserve"> орындалғандықтан</w:t>
      </w:r>
      <w:r w:rsidR="00FB4306" w:rsidRPr="00CD0E21">
        <w:rPr>
          <w:rFonts w:ascii="Times New Roman" w:hAnsi="Times New Roman" w:cs="Times New Roman"/>
          <w:color w:val="000000" w:themeColor="text1"/>
          <w:sz w:val="28"/>
          <w:szCs w:val="28"/>
          <w:lang w:val="kk-KZ"/>
        </w:rPr>
        <w:t xml:space="preserve"> ол </w:t>
      </w:r>
      <m:oMath>
        <m:r>
          <w:rPr>
            <w:rFonts w:ascii="Cambria Math" w:hAnsi="Cambria Math" w:cs="Times New Roman"/>
            <w:color w:val="000000" w:themeColor="text1"/>
            <w:sz w:val="28"/>
            <w:szCs w:val="28"/>
            <w:lang w:val="kk-KZ"/>
          </w:rPr>
          <m:t>Mod [T]</m:t>
        </m:r>
      </m:oMath>
      <w:r w:rsidR="00FB4306" w:rsidRPr="00CD0E21">
        <w:rPr>
          <w:rFonts w:ascii="Times New Roman" w:eastAsiaTheme="minorEastAsia" w:hAnsi="Times New Roman" w:cs="Times New Roman"/>
          <w:color w:val="000000" w:themeColor="text1"/>
          <w:sz w:val="28"/>
          <w:szCs w:val="28"/>
          <w:lang w:val="kk-KZ"/>
        </w:rPr>
        <w:t xml:space="preserve">-ге тиісті. </w:t>
      </w:r>
      <w:r w:rsidR="00FB4306" w:rsidRPr="00CD0E21">
        <w:rPr>
          <w:rFonts w:ascii="Times New Roman" w:hAnsi="Times New Roman" w:cs="Times New Roman"/>
          <w:color w:val="000000" w:themeColor="text1"/>
          <w:sz w:val="28"/>
          <w:szCs w:val="28"/>
          <w:lang w:val="kk-KZ"/>
        </w:rPr>
        <w:t xml:space="preserve"> </w:t>
      </w:r>
      <w:r w:rsidR="00FB4306" w:rsidRPr="00CD0E21">
        <w:rPr>
          <w:rFonts w:ascii="Times New Roman" w:hAnsi="Times New Roman" w:cs="Times New Roman"/>
          <w:iCs/>
          <w:noProof/>
          <w:sz w:val="28"/>
          <w:szCs w:val="28"/>
          <w:lang w:val="kk-KZ"/>
        </w:rPr>
        <w:t xml:space="preserve">1.1.4 </w:t>
      </w:r>
      <w:r w:rsidR="0023438E">
        <w:rPr>
          <w:rFonts w:ascii="Times New Roman" w:hAnsi="Times New Roman" w:cs="Times New Roman"/>
          <w:iCs/>
          <w:noProof/>
          <w:sz w:val="28"/>
          <w:szCs w:val="28"/>
          <w:lang w:val="kk-KZ"/>
        </w:rPr>
        <w:t xml:space="preserve"> </w:t>
      </w:r>
      <w:r w:rsidR="0023438E">
        <w:rPr>
          <w:rFonts w:ascii="Times New Roman" w:hAnsi="Times New Roman" w:cs="Times New Roman"/>
          <w:color w:val="000000" w:themeColor="text1"/>
          <w:sz w:val="28"/>
          <w:szCs w:val="28"/>
          <w:lang w:val="kk-KZ"/>
        </w:rPr>
        <w:t>т</w:t>
      </w:r>
      <w:r w:rsidR="0023438E" w:rsidRPr="00CD0E21">
        <w:rPr>
          <w:rFonts w:ascii="Times New Roman" w:hAnsi="Times New Roman" w:cs="Times New Roman"/>
          <w:color w:val="000000" w:themeColor="text1"/>
          <w:sz w:val="28"/>
          <w:szCs w:val="28"/>
          <w:lang w:val="kk-KZ"/>
        </w:rPr>
        <w:t>еорема</w:t>
      </w:r>
      <w:r w:rsidR="0023438E" w:rsidRPr="00CD0E21">
        <w:rPr>
          <w:rFonts w:ascii="Times New Roman" w:hAnsi="Times New Roman" w:cs="Times New Roman"/>
          <w:iCs/>
          <w:noProof/>
          <w:sz w:val="28"/>
          <w:szCs w:val="28"/>
          <w:lang w:val="kk-KZ"/>
        </w:rPr>
        <w:t xml:space="preserve"> </w:t>
      </w:r>
      <w:r w:rsidR="00FB4306" w:rsidRPr="00CD0E21">
        <w:rPr>
          <w:rFonts w:ascii="Times New Roman" w:hAnsi="Times New Roman" w:cs="Times New Roman"/>
          <w:iCs/>
          <w:noProof/>
          <w:sz w:val="28"/>
          <w:szCs w:val="28"/>
          <w:lang w:val="kk-KZ"/>
        </w:rPr>
        <w:t>бойынша</w:t>
      </w:r>
      <w:r w:rsidR="00FB4306" w:rsidRPr="00CD0E21">
        <w:rPr>
          <w:rFonts w:ascii="Times New Roman" w:hAnsi="Times New Roman" w:cs="Times New Roman"/>
          <w:iCs/>
          <w:color w:val="000000" w:themeColor="text1"/>
          <w:sz w:val="28"/>
          <w:szCs w:val="28"/>
          <w:lang w:val="kk-KZ"/>
        </w:rPr>
        <w:t xml:space="preserve">, </w:t>
      </w:r>
      <w:r w:rsidR="00FB4306" w:rsidRPr="00CD0E21">
        <w:rPr>
          <w:rFonts w:ascii="Times New Roman" w:hAnsi="Times New Roman" w:cs="Times New Roman"/>
          <w:color w:val="000000" w:themeColor="text1"/>
          <w:sz w:val="28"/>
          <w:szCs w:val="28"/>
          <w:lang w:val="kk-KZ"/>
        </w:rPr>
        <w:t xml:space="preserve">әрбір </w:t>
      </w:r>
      <m:oMath>
        <m:r>
          <w:rPr>
            <w:rFonts w:ascii="Cambria Math" w:hAnsi="Cambria Math" w:cs="Times New Roman"/>
            <w:color w:val="000000" w:themeColor="text1"/>
            <w:sz w:val="28"/>
            <w:szCs w:val="28"/>
            <w:lang w:val="kk-KZ"/>
          </w:rPr>
          <m:t xml:space="preserve">∆ ∈ </m:t>
        </m:r>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kk-KZ"/>
              </w:rPr>
              <m:t>T</m:t>
            </m:r>
          </m:e>
        </m:d>
      </m:oMath>
      <w:r w:rsidR="00FB4306" w:rsidRPr="00CD0E21">
        <w:rPr>
          <w:rFonts w:ascii="Times New Roman" w:eastAsiaTheme="minorEastAsia" w:hAnsi="Times New Roman" w:cs="Times New Roman"/>
          <w:color w:val="000000" w:themeColor="text1"/>
          <w:sz w:val="28"/>
          <w:szCs w:val="28"/>
          <w:lang w:val="kk-KZ"/>
        </w:rPr>
        <w:t xml:space="preserve"> үшін</w:t>
      </w:r>
      <w:r w:rsidR="00FB4306" w:rsidRPr="00CD0E21">
        <w:rPr>
          <w:rFonts w:ascii="Times New Roman" w:hAnsi="Times New Roman" w:cs="Times New Roman"/>
          <w:color w:val="000000" w:themeColor="text1"/>
          <w:sz w:val="28"/>
          <w:szCs w:val="28"/>
          <w:lang w:val="kk-KZ"/>
        </w:rPr>
        <w:t xml:space="preserve"> </w:t>
      </w:r>
      <m:oMath>
        <m:r>
          <w:rPr>
            <w:rFonts w:ascii="Cambria Math" w:hAnsi="Cambria Math" w:cs="Times New Roman"/>
            <w:color w:val="000000" w:themeColor="text1"/>
            <w:sz w:val="28"/>
            <w:szCs w:val="28"/>
            <w:lang w:val="kk-KZ"/>
          </w:rPr>
          <m:t xml:space="preserve">Mod </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kk-KZ"/>
              </w:rPr>
              <m:t>[T]</m:t>
            </m:r>
          </m:e>
          <m:sup>
            <m:r>
              <w:rPr>
                <w:rFonts w:ascii="Cambria Math" w:hAnsi="Cambria Math" w:cs="Times New Roman"/>
                <w:color w:val="000000" w:themeColor="text1"/>
                <w:sz w:val="28"/>
                <w:szCs w:val="28"/>
                <w:lang w:val="kk-KZ"/>
              </w:rPr>
              <m:t>*</m:t>
            </m:r>
          </m:sup>
        </m:sSup>
        <m:r>
          <w:rPr>
            <w:rFonts w:ascii="Cambria Math" w:hAnsi="Cambria Math" w:cs="Times New Roman"/>
            <w:color w:val="000000" w:themeColor="text1"/>
            <w:sz w:val="28"/>
            <w:szCs w:val="28"/>
            <w:lang w:val="kk-KZ"/>
          </w:rPr>
          <m:t xml:space="preserve">=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lang w:val="kk-KZ"/>
              </w:rPr>
              <m:t>E</m:t>
            </m:r>
          </m:e>
          <m:sub>
            <m:r>
              <w:rPr>
                <w:rFonts w:ascii="Cambria Math" w:hAnsi="Cambria Math" w:cs="Times New Roman"/>
                <w:color w:val="000000" w:themeColor="text1"/>
                <w:sz w:val="28"/>
                <w:szCs w:val="28"/>
                <w:lang w:val="kk-KZ"/>
              </w:rPr>
              <m:t>∆</m:t>
            </m:r>
          </m:sub>
        </m:sSub>
        <m:r>
          <w:rPr>
            <w:rFonts w:ascii="Cambria Math" w:hAnsi="Cambria Math" w:cs="Times New Roman"/>
            <w:color w:val="000000" w:themeColor="text1"/>
            <w:sz w:val="28"/>
            <w:szCs w:val="28"/>
            <w:lang w:val="kk-KZ"/>
          </w:rPr>
          <m:t>= Mod</m:t>
        </m:r>
        <m:r>
          <m:rPr>
            <m:sty m:val="p"/>
          </m:rPr>
          <w:rPr>
            <w:rFonts w:ascii="Cambria Math" w:hAnsi="Cambria Math" w:cs="Times New Roman"/>
            <w:color w:val="000000" w:themeColor="text1"/>
            <w:sz w:val="28"/>
            <w:szCs w:val="28"/>
            <w:lang w:val="kk-KZ"/>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kk-KZ"/>
                  </w:rPr>
                  <m:t>[T]</m:t>
                </m:r>
              </m:e>
              <m:sup>
                <m:r>
                  <w:rPr>
                    <w:rFonts w:ascii="Cambria Math" w:hAnsi="Cambria Math" w:cs="Times New Roman"/>
                    <w:color w:val="000000" w:themeColor="text1"/>
                    <w:sz w:val="28"/>
                    <w:szCs w:val="28"/>
                    <w:lang w:val="kk-KZ"/>
                  </w:rPr>
                  <m:t>*</m:t>
                </m:r>
              </m:sup>
            </m:sSup>
            <m:r>
              <w:rPr>
                <w:rFonts w:ascii="Cambria Math" w:hAnsi="Cambria Math" w:cs="Times New Roman"/>
                <w:color w:val="000000" w:themeColor="text1"/>
                <w:sz w:val="28"/>
                <w:szCs w:val="28"/>
                <w:lang w:val="kk-KZ"/>
              </w:rPr>
              <m:t>)</m:t>
            </m:r>
          </m:e>
          <m:sup>
            <m:r>
              <w:rPr>
                <w:rFonts w:ascii="Cambria Math" w:hAnsi="Cambria Math" w:cs="Times New Roman"/>
                <w:color w:val="000000" w:themeColor="text1"/>
                <w:sz w:val="28"/>
                <w:szCs w:val="28"/>
                <w:lang w:val="kk-KZ"/>
              </w:rPr>
              <m:t>M</m:t>
            </m:r>
          </m:sup>
        </m:sSup>
      </m:oMath>
      <w:r w:rsidR="00FB4306" w:rsidRPr="00CD0E21">
        <w:rPr>
          <w:rFonts w:ascii="Times New Roman" w:eastAsiaTheme="minorEastAsia" w:hAnsi="Times New Roman" w:cs="Times New Roman"/>
          <w:color w:val="000000" w:themeColor="text1"/>
          <w:sz w:val="28"/>
          <w:szCs w:val="28"/>
          <w:lang w:val="kk-KZ"/>
        </w:rPr>
        <w:t>,</w:t>
      </w:r>
      <w:r w:rsidR="00FB4306" w:rsidRPr="00CD0E21">
        <w:rPr>
          <w:rFonts w:ascii="Times New Roman" w:hAnsi="Times New Roman" w:cs="Times New Roman"/>
          <w:color w:val="000000" w:themeColor="text1"/>
          <w:sz w:val="28"/>
          <w:szCs w:val="28"/>
          <w:lang w:val="kk-KZ"/>
        </w:rPr>
        <w:t xml:space="preserve"> яғни (</w:t>
      </w:r>
      <m:oMath>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kk-KZ"/>
                  </w:rPr>
                  <m:t>[T]</m:t>
                </m:r>
              </m:e>
              <m:sup>
                <m:r>
                  <w:rPr>
                    <w:rFonts w:ascii="Cambria Math" w:hAnsi="Cambria Math" w:cs="Times New Roman"/>
                    <w:color w:val="000000" w:themeColor="text1"/>
                    <w:sz w:val="28"/>
                    <w:szCs w:val="28"/>
                    <w:lang w:val="kk-KZ"/>
                  </w:rPr>
                  <m:t>*</m:t>
                </m:r>
              </m:sup>
            </m:sSup>
            <m:r>
              <w:rPr>
                <w:rFonts w:ascii="Cambria Math" w:hAnsi="Cambria Math" w:cs="Times New Roman"/>
                <w:color w:val="000000" w:themeColor="text1"/>
                <w:sz w:val="28"/>
                <w:szCs w:val="28"/>
                <w:lang w:val="kk-KZ"/>
              </w:rPr>
              <m:t>)</m:t>
            </m:r>
          </m:e>
          <m:sup>
            <m:r>
              <w:rPr>
                <w:rFonts w:ascii="Cambria Math" w:hAnsi="Cambria Math" w:cs="Times New Roman"/>
                <w:color w:val="000000" w:themeColor="text1"/>
                <w:sz w:val="28"/>
                <w:szCs w:val="28"/>
                <w:lang w:val="kk-KZ"/>
              </w:rPr>
              <m:t>M</m:t>
            </m:r>
          </m:sup>
        </m:sSup>
        <m:r>
          <w:rPr>
            <w:rFonts w:ascii="Cambria Math" w:hAnsi="Cambria Math" w:cs="Times New Roman"/>
            <w:color w:val="000000" w:themeColor="text1"/>
            <w:sz w:val="28"/>
            <w:szCs w:val="28"/>
            <w:lang w:val="kk-KZ"/>
          </w:rPr>
          <m:t xml:space="preserve">=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lang w:val="kk-KZ"/>
              </w:rPr>
              <m:t>E</m:t>
            </m:r>
          </m:e>
          <m:sub>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kk-KZ"/>
                  </w:rPr>
                  <m:t xml:space="preserve">T </m:t>
                </m:r>
              </m:e>
            </m:d>
          </m:sub>
        </m:sSub>
      </m:oMath>
      <w:r w:rsidR="00FB4306" w:rsidRPr="00CD0E21">
        <w:rPr>
          <w:rFonts w:ascii="Times New Roman" w:eastAsiaTheme="minorEastAsia" w:hAnsi="Times New Roman" w:cs="Times New Roman"/>
          <w:color w:val="000000" w:themeColor="text1"/>
          <w:sz w:val="28"/>
          <w:szCs w:val="28"/>
          <w:lang w:val="kk-KZ"/>
        </w:rPr>
        <w:t xml:space="preserve"> және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lang w:val="kk-KZ"/>
              </w:rPr>
              <m:t>E</m:t>
            </m:r>
          </m:e>
          <m:sub>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kk-KZ"/>
                  </w:rPr>
                  <m:t xml:space="preserve">T </m:t>
                </m:r>
              </m:e>
            </m:d>
          </m:sub>
        </m:sSub>
      </m:oMath>
      <w:r w:rsidR="00FB4306" w:rsidRPr="00CD0E21">
        <w:rPr>
          <w:rFonts w:ascii="Times New Roman" w:eastAsiaTheme="minorEastAsia" w:hAnsi="Times New Roman" w:cs="Times New Roman"/>
          <w:color w:val="000000" w:themeColor="text1"/>
          <w:sz w:val="28"/>
          <w:szCs w:val="28"/>
          <w:lang w:val="kk-KZ"/>
        </w:rPr>
        <w:t xml:space="preserve">-де изоморфизмге дейінгі дәлдікпен бір саналымды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lang w:val="kk-KZ"/>
              </w:rPr>
              <m:t>A</m:t>
            </m:r>
          </m:e>
          <m:sub>
            <m:r>
              <w:rPr>
                <w:rFonts w:ascii="Cambria Math" w:hAnsi="Cambria Math" w:cs="Times New Roman"/>
                <w:color w:val="000000" w:themeColor="text1"/>
                <w:sz w:val="28"/>
                <w:szCs w:val="28"/>
                <w:lang w:val="kk-KZ"/>
              </w:rPr>
              <m:t>1</m:t>
            </m:r>
          </m:sub>
        </m:sSub>
      </m:oMath>
      <w:r w:rsidR="00FB4306" w:rsidRPr="00CD0E21">
        <w:rPr>
          <w:rFonts w:ascii="Times New Roman" w:eastAsiaTheme="minorEastAsia" w:hAnsi="Times New Roman" w:cs="Times New Roman"/>
          <w:color w:val="000000" w:themeColor="text1"/>
          <w:sz w:val="28"/>
          <w:szCs w:val="28"/>
          <w:lang w:val="kk-KZ"/>
        </w:rPr>
        <w:t xml:space="preserve"> модел бар, ол </w:t>
      </w:r>
      <m:oMath>
        <m:r>
          <w:rPr>
            <w:rFonts w:ascii="Cambria Math" w:hAnsi="Cambria Math" w:cs="Times New Roman"/>
            <w:color w:val="000000" w:themeColor="text1"/>
            <w:sz w:val="28"/>
            <w:szCs w:val="28"/>
            <w:lang w:val="kk-KZ"/>
          </w:rPr>
          <m:t>(L, L)</m:t>
        </m:r>
      </m:oMath>
      <w:r w:rsidR="00FB4306" w:rsidRPr="00CD0E21">
        <w:rPr>
          <w:rFonts w:ascii="Times New Roman" w:eastAsiaTheme="minorEastAsia" w:hAnsi="Times New Roman" w:cs="Times New Roman"/>
          <w:color w:val="000000" w:themeColor="text1"/>
          <w:sz w:val="28"/>
          <w:szCs w:val="28"/>
          <w:lang w:val="kk-KZ"/>
        </w:rPr>
        <w:t xml:space="preserve">-атомдық (1.2.4 анықтамасының мағынасында), мұндағы </w:t>
      </w:r>
      <m:oMath>
        <m:r>
          <w:rPr>
            <w:rFonts w:ascii="Cambria Math" w:hAnsi="Cambria Math" w:cs="Times New Roman"/>
            <w:color w:val="000000" w:themeColor="text1"/>
            <w:sz w:val="28"/>
            <w:szCs w:val="28"/>
            <w:lang w:val="kk-KZ"/>
          </w:rPr>
          <m:t>L</m:t>
        </m:r>
      </m:oMath>
      <w:r w:rsidR="00FB4306" w:rsidRPr="00CD0E21">
        <w:rPr>
          <w:rFonts w:ascii="Times New Roman" w:eastAsiaTheme="minorEastAsia" w:hAnsi="Times New Roman" w:cs="Times New Roman"/>
          <w:color w:val="000000" w:themeColor="text1"/>
          <w:sz w:val="28"/>
          <w:szCs w:val="28"/>
          <w:lang w:val="kk-KZ"/>
        </w:rPr>
        <w:t xml:space="preserve"> </w:t>
      </w:r>
      <w:r w:rsidR="00B5700C" w:rsidRPr="00CD0E21">
        <w:rPr>
          <w:rFonts w:ascii="Times New Roman" w:eastAsiaTheme="minorEastAsia" w:hAnsi="Times New Roman" w:cs="Times New Roman"/>
          <w:color w:val="000000" w:themeColor="text1"/>
          <w:sz w:val="28"/>
          <w:szCs w:val="28"/>
          <w:lang w:val="kk-KZ"/>
        </w:rPr>
        <w:t>–</w:t>
      </w:r>
      <w:r w:rsidR="00FB4306" w:rsidRPr="00CD0E21">
        <w:rPr>
          <w:rFonts w:ascii="Times New Roman" w:eastAsiaTheme="minorEastAsia" w:hAnsi="Times New Roman" w:cs="Times New Roman"/>
          <w:color w:val="000000" w:themeColor="text1"/>
          <w:sz w:val="28"/>
          <w:szCs w:val="28"/>
          <w:lang w:val="kk-KZ"/>
        </w:rPr>
        <w:t xml:space="preserve"> барлық тіл. </w:t>
      </w:r>
      <w:r w:rsidR="00FB4306" w:rsidRPr="00CD0E21">
        <w:rPr>
          <w:rFonts w:ascii="Times New Roman" w:hAnsi="Times New Roman" w:cs="Times New Roman"/>
          <w:color w:val="000000" w:themeColor="text1"/>
          <w:sz w:val="28"/>
          <w:szCs w:val="28"/>
          <w:lang w:val="kk-KZ"/>
        </w:rPr>
        <w:t xml:space="preserve">Осыдан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lang w:val="kk-KZ"/>
              </w:rPr>
              <m:t>A</m:t>
            </m:r>
          </m:e>
          <m:sub>
            <m:r>
              <w:rPr>
                <w:rFonts w:ascii="Cambria Math" w:hAnsi="Cambria Math" w:cs="Times New Roman"/>
                <w:color w:val="000000" w:themeColor="text1"/>
                <w:sz w:val="28"/>
                <w:szCs w:val="28"/>
                <w:lang w:val="kk-KZ"/>
              </w:rPr>
              <m:t>1</m:t>
            </m:r>
          </m:sub>
        </m:sSub>
      </m:oMath>
      <w:r w:rsidR="00FB4306" w:rsidRPr="00CD0E21">
        <w:rPr>
          <w:rFonts w:ascii="Times New Roman" w:eastAsiaTheme="minorEastAsia" w:hAnsi="Times New Roman" w:cs="Times New Roman"/>
          <w:color w:val="000000" w:themeColor="text1"/>
          <w:sz w:val="28"/>
          <w:szCs w:val="28"/>
          <w:lang w:val="kk-KZ"/>
        </w:rPr>
        <w:t xml:space="preserve"> </w:t>
      </w:r>
      <w:r w:rsidR="00FB4306" w:rsidRPr="00CD0E21">
        <w:rPr>
          <w:rFonts w:ascii="Times New Roman" w:hAnsi="Times New Roman" w:cs="Times New Roman"/>
          <w:color w:val="000000" w:themeColor="text1"/>
          <w:sz w:val="28"/>
          <w:szCs w:val="28"/>
          <w:lang w:val="kk-KZ"/>
        </w:rPr>
        <w:t>–</w:t>
      </w:r>
      <w:r w:rsidR="0023438E">
        <w:rPr>
          <w:rFonts w:ascii="Times New Roman" w:hAnsi="Times New Roman" w:cs="Times New Roman"/>
          <w:color w:val="000000" w:themeColor="text1"/>
          <w:sz w:val="28"/>
          <w:szCs w:val="28"/>
          <w:lang w:val="kk-KZ"/>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kk-KZ"/>
              </w:rPr>
              <m:t>[T]</m:t>
            </m:r>
          </m:e>
          <m:sup>
            <m:r>
              <w:rPr>
                <w:rFonts w:ascii="Cambria Math" w:hAnsi="Cambria Math" w:cs="Times New Roman"/>
                <w:color w:val="000000" w:themeColor="text1"/>
                <w:sz w:val="28"/>
                <w:szCs w:val="28"/>
                <w:lang w:val="kk-KZ"/>
              </w:rPr>
              <m:t>*</m:t>
            </m:r>
          </m:sup>
        </m:sSup>
      </m:oMath>
      <w:r w:rsidR="00FB4306" w:rsidRPr="00CD0E21">
        <w:rPr>
          <w:rFonts w:ascii="Times New Roman" w:eastAsiaTheme="minorEastAsia" w:hAnsi="Times New Roman" w:cs="Times New Roman"/>
          <w:color w:val="000000" w:themeColor="text1"/>
          <w:sz w:val="28"/>
          <w:szCs w:val="28"/>
          <w:lang w:val="kk-KZ"/>
        </w:rPr>
        <w:t>-ның</w:t>
      </w:r>
      <w:r w:rsidR="00FB4306" w:rsidRPr="00CD0E21">
        <w:rPr>
          <w:rFonts w:ascii="Times New Roman" w:hAnsi="Times New Roman" w:cs="Times New Roman"/>
          <w:color w:val="000000" w:themeColor="text1"/>
          <w:sz w:val="28"/>
          <w:szCs w:val="28"/>
          <w:lang w:val="kk-KZ"/>
        </w:rPr>
        <w:t xml:space="preserve"> </w:t>
      </w:r>
      <m:oMath>
        <m:r>
          <w:rPr>
            <w:rFonts w:ascii="Cambria Math" w:hAnsi="Cambria Math" w:cs="Times New Roman"/>
            <w:color w:val="000000" w:themeColor="text1"/>
            <w:sz w:val="28"/>
            <w:szCs w:val="28"/>
            <w:lang w:val="kk-KZ"/>
          </w:rPr>
          <m:t>(Σ, Σ)</m:t>
        </m:r>
      </m:oMath>
      <w:r w:rsidR="00FB4306" w:rsidRPr="00CD0E21">
        <w:rPr>
          <w:rFonts w:ascii="Times New Roman" w:hAnsi="Times New Roman" w:cs="Times New Roman"/>
          <w:color w:val="000000" w:themeColor="text1"/>
          <w:sz w:val="28"/>
          <w:szCs w:val="28"/>
          <w:lang w:val="kk-KZ"/>
        </w:rPr>
        <w:t xml:space="preserve">-атомдық моделі, оның модельді толықтығы бойынша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kk-KZ"/>
              </w:rPr>
              <m:t>[T]</m:t>
            </m:r>
          </m:e>
          <m:sup>
            <m:r>
              <w:rPr>
                <w:rFonts w:ascii="Cambria Math" w:hAnsi="Cambria Math" w:cs="Times New Roman"/>
                <w:color w:val="000000" w:themeColor="text1"/>
                <w:sz w:val="28"/>
                <w:szCs w:val="28"/>
                <w:lang w:val="kk-KZ"/>
              </w:rPr>
              <m:t>*</m:t>
            </m:r>
          </m:sup>
        </m:sSup>
      </m:oMath>
      <w:r w:rsidR="00FB4306" w:rsidRPr="00CD0E21">
        <w:rPr>
          <w:rFonts w:ascii="Times New Roman" w:hAnsi="Times New Roman" w:cs="Times New Roman"/>
          <w:color w:val="000000" w:themeColor="text1"/>
          <w:sz w:val="28"/>
          <w:szCs w:val="28"/>
          <w:lang w:val="kk-KZ"/>
        </w:rPr>
        <w:t xml:space="preserve"> = (</w:t>
      </w:r>
      <m:oMath>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kk-KZ"/>
                  </w:rPr>
                  <m:t>[T]</m:t>
                </m:r>
              </m:e>
              <m:sup>
                <m:r>
                  <w:rPr>
                    <w:rFonts w:ascii="Cambria Math" w:hAnsi="Cambria Math" w:cs="Times New Roman"/>
                    <w:color w:val="000000" w:themeColor="text1"/>
                    <w:sz w:val="28"/>
                    <w:szCs w:val="28"/>
                    <w:lang w:val="kk-KZ"/>
                  </w:rPr>
                  <m:t>*</m:t>
                </m:r>
              </m:sup>
            </m:sSup>
            <m:r>
              <w:rPr>
                <w:rFonts w:ascii="Cambria Math" w:hAnsi="Cambria Math" w:cs="Times New Roman"/>
                <w:color w:val="000000" w:themeColor="text1"/>
                <w:sz w:val="28"/>
                <w:szCs w:val="28"/>
                <w:lang w:val="kk-KZ"/>
              </w:rPr>
              <m:t>)</m:t>
            </m:r>
          </m:e>
          <m:sup>
            <m:r>
              <w:rPr>
                <w:rFonts w:ascii="Cambria Math" w:hAnsi="Cambria Math" w:cs="Times New Roman"/>
                <w:color w:val="000000" w:themeColor="text1"/>
                <w:sz w:val="28"/>
                <w:szCs w:val="28"/>
                <w:lang w:val="kk-KZ"/>
              </w:rPr>
              <m:t>M</m:t>
            </m:r>
          </m:sup>
        </m:sSup>
      </m:oMath>
      <w:r w:rsidR="00FB4306" w:rsidRPr="00CD0E21">
        <w:rPr>
          <w:rFonts w:ascii="Times New Roman" w:hAnsi="Times New Roman" w:cs="Times New Roman"/>
          <w:color w:val="000000" w:themeColor="text1"/>
          <w:sz w:val="28"/>
          <w:szCs w:val="28"/>
          <w:lang w:val="kk-KZ"/>
        </w:rPr>
        <w:t>.</w:t>
      </w:r>
      <w:r w:rsidR="00FB4306" w:rsidRPr="00CD0E21">
        <w:rPr>
          <w:rFonts w:ascii="Times New Roman" w:hAnsi="Times New Roman" w:cs="Times New Roman"/>
          <w:color w:val="FF0000"/>
          <w:sz w:val="28"/>
          <w:szCs w:val="28"/>
          <w:lang w:val="kk-KZ"/>
        </w:rPr>
        <w:t xml:space="preserve"> </w:t>
      </w:r>
      <m:oMath>
        <m:r>
          <w:rPr>
            <w:rFonts w:ascii="Cambria Math" w:hAnsi="Cambria Math" w:cs="Times New Roman"/>
            <w:color w:val="000000" w:themeColor="text1"/>
            <w:sz w:val="28"/>
            <w:szCs w:val="28"/>
            <w:lang w:val="kk-KZ"/>
          </w:rPr>
          <m:t>[T]</m:t>
        </m:r>
      </m:oMath>
      <w:r w:rsidR="00FB4306" w:rsidRPr="00CD0E21">
        <w:rPr>
          <w:rFonts w:ascii="Times New Roman" w:eastAsiaTheme="minorEastAsia" w:hAnsi="Times New Roman" w:cs="Times New Roman"/>
          <w:color w:val="000000" w:themeColor="text1"/>
          <w:sz w:val="28"/>
          <w:szCs w:val="28"/>
          <w:lang w:val="kk-KZ"/>
        </w:rPr>
        <w:t xml:space="preserve"> класының </w:t>
      </w:r>
      <m:oMath>
        <m:r>
          <w:rPr>
            <w:rFonts w:ascii="Cambria Math" w:hAnsi="Cambria Math" w:cs="Times New Roman"/>
            <w:color w:val="000000" w:themeColor="text1"/>
            <w:sz w:val="28"/>
            <w:szCs w:val="28"/>
            <w:lang w:val="kk-KZ"/>
          </w:rPr>
          <m:t>∀∃</m:t>
        </m:r>
      </m:oMath>
      <w:r w:rsidR="00FB4306" w:rsidRPr="00CD0E21">
        <w:rPr>
          <w:rFonts w:ascii="Times New Roman" w:hAnsi="Times New Roman" w:cs="Times New Roman"/>
          <w:color w:val="000000" w:themeColor="text1"/>
          <w:sz w:val="28"/>
          <w:szCs w:val="28"/>
          <w:lang w:val="kk-KZ"/>
        </w:rPr>
        <w:t xml:space="preserve">-толықтығы бойынша, кез келген </w:t>
      </w:r>
      <m:oMath>
        <m:r>
          <w:rPr>
            <w:rFonts w:ascii="Cambria Math" w:hAnsi="Cambria Math" w:cs="Times New Roman"/>
            <w:color w:val="000000" w:themeColor="text1"/>
            <w:sz w:val="28"/>
            <w:szCs w:val="28"/>
            <w:lang w:val="kk-KZ"/>
          </w:rPr>
          <m:t>n</m:t>
        </m:r>
      </m:oMath>
      <w:r w:rsidR="00FB4306" w:rsidRPr="00CD0E21">
        <w:rPr>
          <w:rFonts w:ascii="Times New Roman" w:eastAsiaTheme="minorEastAsia" w:hAnsi="Times New Roman" w:cs="Times New Roman"/>
          <w:color w:val="000000" w:themeColor="text1"/>
          <w:sz w:val="28"/>
          <w:szCs w:val="28"/>
          <w:lang w:val="kk-KZ"/>
        </w:rPr>
        <w:t xml:space="preserve"> үшін</w:t>
      </w:r>
      <w:r w:rsidR="00FB4306" w:rsidRPr="00CD0E21">
        <w:rPr>
          <w:rFonts w:ascii="Times New Roman" w:hAnsi="Times New Roman" w:cs="Times New Roman"/>
          <w:color w:val="000000" w:themeColor="text1"/>
          <w:sz w:val="28"/>
          <w:szCs w:val="28"/>
          <w:lang w:val="kk-KZ"/>
        </w:rPr>
        <w:t xml:space="preserve">, әрбір </w:t>
      </w:r>
      <m:oMath>
        <m:r>
          <w:rPr>
            <w:rFonts w:ascii="Cambria Math" w:hAnsi="Cambria Math" w:cs="Times New Roman"/>
            <w:color w:val="000000" w:themeColor="text1"/>
            <w:sz w:val="28"/>
            <w:szCs w:val="28"/>
            <w:lang w:val="kk-KZ"/>
          </w:rPr>
          <m:t>∆ ∈ [T]</m:t>
        </m:r>
      </m:oMath>
      <w:r w:rsidR="00FB4306" w:rsidRPr="00CD0E21">
        <w:rPr>
          <w:rFonts w:ascii="Times New Roman" w:hAnsi="Times New Roman" w:cs="Times New Roman"/>
          <w:color w:val="000000" w:themeColor="text1"/>
          <w:sz w:val="28"/>
          <w:szCs w:val="28"/>
          <w:lang w:val="kk-KZ"/>
        </w:rPr>
        <w:t xml:space="preserve"> үшін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lang w:val="kk-KZ"/>
              </w:rPr>
              <m:t>E</m:t>
            </m:r>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 xml:space="preserve">(∆) =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lang w:val="kk-KZ"/>
              </w:rPr>
              <m:t>E</m:t>
            </m:r>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kk-KZ"/>
              </w:rPr>
              <m:t>[T]</m:t>
            </m:r>
          </m:e>
          <m:sup>
            <m:r>
              <w:rPr>
                <w:rFonts w:ascii="Cambria Math" w:hAnsi="Cambria Math" w:cs="Times New Roman"/>
                <w:color w:val="000000" w:themeColor="text1"/>
                <w:sz w:val="28"/>
                <w:szCs w:val="28"/>
                <w:lang w:val="kk-KZ"/>
              </w:rPr>
              <m:t>*</m:t>
            </m:r>
          </m:sup>
        </m:sSup>
        <m:r>
          <w:rPr>
            <w:rFonts w:ascii="Cambria Math" w:hAnsi="Cambria Math" w:cs="Times New Roman"/>
            <w:color w:val="000000" w:themeColor="text1"/>
            <w:sz w:val="28"/>
            <w:szCs w:val="28"/>
            <w:lang w:val="kk-KZ"/>
          </w:rPr>
          <m:t>)</m:t>
        </m:r>
      </m:oMath>
      <w:r w:rsidR="00FB4306" w:rsidRPr="00CD0E21">
        <w:rPr>
          <w:rFonts w:ascii="Times New Roman" w:hAnsi="Times New Roman" w:cs="Times New Roman"/>
          <w:color w:val="000000" w:themeColor="text1"/>
          <w:sz w:val="28"/>
          <w:szCs w:val="28"/>
          <w:lang w:val="kk-KZ"/>
        </w:rPr>
        <w:t xml:space="preserve">, мұндағы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lang w:val="kk-KZ"/>
              </w:rPr>
              <m:t>E</m:t>
            </m:r>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m:t>
        </m:r>
      </m:oMath>
      <w:r w:rsidR="00FB4306" w:rsidRPr="00CD0E21">
        <w:rPr>
          <w:rFonts w:ascii="Times New Roman" w:hAnsi="Times New Roman" w:cs="Times New Roman"/>
          <w:color w:val="000000" w:themeColor="text1"/>
          <w:sz w:val="28"/>
          <w:szCs w:val="28"/>
          <w:lang w:val="kk-KZ"/>
        </w:rPr>
        <w:t xml:space="preserve"> – </w:t>
      </w:r>
      <m:oMath>
        <m:r>
          <w:rPr>
            <w:rFonts w:ascii="Cambria Math" w:hAnsi="Cambria Math" w:cs="Times New Roman"/>
            <w:color w:val="000000" w:themeColor="text1"/>
            <w:sz w:val="28"/>
            <w:szCs w:val="28"/>
            <w:lang w:val="kk-KZ"/>
          </w:rPr>
          <m:t>n</m:t>
        </m:r>
      </m:oMath>
      <w:r w:rsidR="00FB4306" w:rsidRPr="00CD0E21">
        <w:rPr>
          <w:rFonts w:ascii="Times New Roman" w:hAnsi="Times New Roman" w:cs="Times New Roman"/>
          <w:color w:val="000000" w:themeColor="text1"/>
          <w:sz w:val="28"/>
          <w:szCs w:val="28"/>
          <w:lang w:val="kk-KZ"/>
        </w:rPr>
        <w:t xml:space="preserve"> бос айнымалылардан тұратын ∆ теориясының экзистенциалды формулалар торы. Онда  әрбір </w:t>
      </w:r>
      <m:oMath>
        <m:r>
          <w:rPr>
            <w:rFonts w:ascii="Cambria Math" w:hAnsi="Cambria Math" w:cs="Times New Roman"/>
            <w:color w:val="000000" w:themeColor="text1"/>
            <w:sz w:val="28"/>
            <w:szCs w:val="28"/>
            <w:lang w:val="kk-KZ"/>
          </w:rPr>
          <m:t>∆ ∈ [T]</m:t>
        </m:r>
      </m:oMath>
      <w:r w:rsidR="00FB4306" w:rsidRPr="00CD0E21">
        <w:rPr>
          <w:rFonts w:ascii="Times New Roman" w:eastAsiaTheme="minorEastAsia" w:hAnsi="Times New Roman" w:cs="Times New Roman"/>
          <w:color w:val="000000" w:themeColor="text1"/>
          <w:sz w:val="28"/>
          <w:szCs w:val="28"/>
          <w:lang w:val="kk-KZ"/>
        </w:rPr>
        <w:t xml:space="preserve"> теория үшін</w:t>
      </w:r>
      <w:r w:rsidR="00FB4306" w:rsidRPr="00CD0E21">
        <w:rPr>
          <w:rFonts w:ascii="Times New Roman" w:hAnsi="Times New Roman" w:cs="Times New Roman"/>
          <w:color w:val="000000" w:themeColor="text1"/>
          <w:sz w:val="28"/>
          <w:szCs w:val="28"/>
          <w:lang w:val="kk-KZ"/>
        </w:rPr>
        <w:t xml:space="preserve"> және </w:t>
      </w:r>
      <m:oMath>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kk-KZ"/>
              </w:rPr>
              <m:t>T</m:t>
            </m:r>
          </m:e>
        </m:d>
      </m:oMath>
      <w:r w:rsidR="00FB4306" w:rsidRPr="00CD0E21">
        <w:rPr>
          <w:rFonts w:ascii="Times New Roman" w:eastAsiaTheme="minorEastAsia" w:hAnsi="Times New Roman" w:cs="Times New Roman"/>
          <w:color w:val="000000" w:themeColor="text1"/>
          <w:sz w:val="28"/>
          <w:szCs w:val="28"/>
          <w:lang w:val="kk-KZ"/>
        </w:rPr>
        <w:t xml:space="preserve"> класы үшін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lang w:val="kk-KZ"/>
              </w:rPr>
              <m:t>A</m:t>
            </m:r>
          </m:e>
          <m:sub>
            <m:r>
              <w:rPr>
                <w:rFonts w:ascii="Cambria Math" w:hAnsi="Cambria Math" w:cs="Times New Roman"/>
                <w:color w:val="000000" w:themeColor="text1"/>
                <w:sz w:val="28"/>
                <w:szCs w:val="28"/>
                <w:lang w:val="kk-KZ"/>
              </w:rPr>
              <m:t>1</m:t>
            </m:r>
          </m:sub>
        </m:sSub>
      </m:oMath>
      <w:r w:rsidR="00FB4306" w:rsidRPr="00CD0E21">
        <w:rPr>
          <w:rFonts w:ascii="Times New Roman" w:hAnsi="Times New Roman" w:cs="Times New Roman"/>
          <w:color w:val="000000" w:themeColor="text1"/>
          <w:sz w:val="28"/>
          <w:szCs w:val="28"/>
          <w:lang w:val="kk-KZ"/>
        </w:rPr>
        <w:t xml:space="preserve">– </w:t>
      </w:r>
      <m:oMath>
        <m:r>
          <w:rPr>
            <w:rFonts w:ascii="Cambria Math" w:hAnsi="Cambria Math" w:cs="Times New Roman"/>
            <w:color w:val="000000" w:themeColor="text1"/>
            <w:sz w:val="28"/>
            <w:szCs w:val="28"/>
            <w:lang w:val="kk-KZ"/>
          </w:rPr>
          <m:t>(Σ, Σ)-</m:t>
        </m:r>
      </m:oMath>
      <w:r w:rsidR="00FB4306" w:rsidRPr="00CD0E21">
        <w:rPr>
          <w:rFonts w:ascii="Times New Roman" w:hAnsi="Times New Roman" w:cs="Times New Roman"/>
          <w:color w:val="000000" w:themeColor="text1"/>
          <w:sz w:val="28"/>
          <w:szCs w:val="28"/>
          <w:lang w:val="kk-KZ"/>
        </w:rPr>
        <w:t>атомдық модель. Онда</w:t>
      </w:r>
      <w:r w:rsidR="00FB4306" w:rsidRPr="00CD0E21">
        <w:rPr>
          <w:rFonts w:ascii="Times New Roman" w:hAnsi="Times New Roman" w:cs="Times New Roman"/>
          <w:color w:val="000000" w:themeColor="text1"/>
          <w:sz w:val="28"/>
          <w:szCs w:val="28"/>
        </w:rPr>
        <w:t xml:space="preserve"> </w:t>
      </w:r>
      <w:r w:rsidR="00FB4306" w:rsidRPr="00CD0E21">
        <w:rPr>
          <w:rFonts w:ascii="Times New Roman" w:hAnsi="Times New Roman" w:cs="Times New Roman"/>
          <w:iCs/>
          <w:noProof/>
          <w:sz w:val="28"/>
          <w:szCs w:val="28"/>
        </w:rPr>
        <w:t>1.1.4</w:t>
      </w:r>
      <w:r w:rsidR="00FB4306" w:rsidRPr="00CD0E21">
        <w:rPr>
          <w:rFonts w:ascii="Times New Roman" w:hAnsi="Times New Roman" w:cs="Times New Roman"/>
          <w:iCs/>
          <w:noProof/>
          <w:sz w:val="28"/>
          <w:szCs w:val="28"/>
          <w:lang w:val="kk-KZ"/>
        </w:rPr>
        <w:t xml:space="preserve"> </w:t>
      </w:r>
      <w:r w:rsidR="0023438E" w:rsidRPr="00CD0E21">
        <w:rPr>
          <w:rFonts w:ascii="Times New Roman" w:hAnsi="Times New Roman" w:cs="Times New Roman"/>
          <w:color w:val="000000" w:themeColor="text1"/>
          <w:sz w:val="28"/>
          <w:szCs w:val="28"/>
        </w:rPr>
        <w:t>теорем</w:t>
      </w:r>
      <w:r w:rsidR="0023438E" w:rsidRPr="00CD0E21">
        <w:rPr>
          <w:rFonts w:ascii="Times New Roman" w:hAnsi="Times New Roman" w:cs="Times New Roman"/>
          <w:color w:val="000000" w:themeColor="text1"/>
          <w:sz w:val="28"/>
          <w:szCs w:val="28"/>
          <w:lang w:val="kk-KZ"/>
        </w:rPr>
        <w:t>а</w:t>
      </w:r>
      <w:r w:rsidR="0023438E" w:rsidRPr="00CD0E21">
        <w:rPr>
          <w:rFonts w:ascii="Times New Roman" w:hAnsi="Times New Roman" w:cs="Times New Roman"/>
          <w:iCs/>
          <w:noProof/>
          <w:sz w:val="28"/>
          <w:szCs w:val="28"/>
          <w:lang w:val="kk-KZ"/>
        </w:rPr>
        <w:t xml:space="preserve"> </w:t>
      </w:r>
      <w:r w:rsidR="00FB4306" w:rsidRPr="00CD0E21">
        <w:rPr>
          <w:rFonts w:ascii="Times New Roman" w:hAnsi="Times New Roman" w:cs="Times New Roman"/>
          <w:iCs/>
          <w:noProof/>
          <w:sz w:val="28"/>
          <w:szCs w:val="28"/>
          <w:lang w:val="kk-KZ"/>
        </w:rPr>
        <w:t>бойынша</w:t>
      </w:r>
      <w:r w:rsidR="00FB4306" w:rsidRPr="00CD0E21">
        <w:rPr>
          <w:rFonts w:ascii="Times New Roman" w:hAnsi="Times New Roman" w:cs="Times New Roman"/>
          <w:iCs/>
          <w:color w:val="000000" w:themeColor="text1"/>
          <w:sz w:val="28"/>
          <w:szCs w:val="28"/>
        </w:rPr>
        <w:t>,</w:t>
      </w:r>
      <w:r w:rsidR="00FB4306" w:rsidRPr="00CD0E21">
        <w:rPr>
          <w:rFonts w:ascii="Times New Roman" w:hAnsi="Times New Roman" w:cs="Times New Roman"/>
          <w:color w:val="000000" w:themeColor="text1"/>
          <w:sz w:val="28"/>
          <w:szCs w:val="28"/>
          <w:lang w:val="kk-KZ"/>
        </w:rPr>
        <w:t xml:space="preserve">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1</m:t>
            </m:r>
          </m:sub>
        </m:sSub>
      </m:oMath>
      <w:r w:rsidR="00FB4306" w:rsidRPr="00CD0E21">
        <w:rPr>
          <w:rFonts w:ascii="Times New Roman" w:eastAsiaTheme="minorEastAsia" w:hAnsi="Times New Roman" w:cs="Times New Roman"/>
          <w:color w:val="000000" w:themeColor="text1"/>
          <w:sz w:val="28"/>
          <w:szCs w:val="28"/>
        </w:rPr>
        <w:t xml:space="preserve"> </w:t>
      </w:r>
      <w:r w:rsidR="00FB4306" w:rsidRPr="00CD0E21">
        <w:rPr>
          <w:rFonts w:ascii="Times New Roman" w:hAnsi="Times New Roman" w:cs="Times New Roman"/>
          <w:color w:val="000000" w:themeColor="text1"/>
          <w:sz w:val="28"/>
          <w:szCs w:val="28"/>
          <w:lang w:val="kk-KZ"/>
        </w:rPr>
        <w:t>моделі</w:t>
      </w:r>
      <w:r w:rsidR="00FB4306" w:rsidRPr="00CD0E21">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Σ</m:t>
            </m:r>
          </m:e>
          <m:sup>
            <m:r>
              <w:rPr>
                <w:rFonts w:ascii="Cambria Math" w:hAnsi="Cambria Math" w:cs="Times New Roman"/>
                <w:color w:val="000000" w:themeColor="text1"/>
                <w:sz w:val="28"/>
                <w:szCs w:val="28"/>
              </w:rPr>
              <m:t>*</m:t>
            </m:r>
          </m:sup>
        </m:sSup>
      </m:oMath>
      <w:r w:rsidR="00FB4306" w:rsidRPr="00CD0E21">
        <w:rPr>
          <w:rFonts w:ascii="Times New Roman" w:hAnsi="Times New Roman" w:cs="Times New Roman"/>
          <w:color w:val="000000" w:themeColor="text1"/>
          <w:sz w:val="28"/>
          <w:szCs w:val="28"/>
        </w:rPr>
        <w:t>-nice-модель</w:t>
      </w:r>
      <w:r w:rsidR="00FB4306" w:rsidRPr="00CD0E21">
        <w:rPr>
          <w:rFonts w:ascii="Times New Roman" w:hAnsi="Times New Roman" w:cs="Times New Roman"/>
          <w:color w:val="000000" w:themeColor="text1"/>
          <w:sz w:val="28"/>
          <w:szCs w:val="28"/>
          <w:lang w:val="kk-KZ"/>
        </w:rPr>
        <w:t xml:space="preserve"> болады</w:t>
      </w:r>
      <w:r w:rsidR="00FB4306" w:rsidRPr="00CD0E21">
        <w:rPr>
          <w:rFonts w:ascii="Times New Roman" w:hAnsi="Times New Roman" w:cs="Times New Roman"/>
          <w:color w:val="000000" w:themeColor="text1"/>
          <w:sz w:val="28"/>
          <w:szCs w:val="28"/>
        </w:rPr>
        <w:t xml:space="preserve">. </w:t>
      </w:r>
      <w:r w:rsidR="00FB4306" w:rsidRPr="00CD0E21">
        <w:rPr>
          <w:rFonts w:ascii="Times New Roman" w:hAnsi="Times New Roman" w:cs="Times New Roman"/>
          <w:color w:val="000000" w:themeColor="text1"/>
          <w:sz w:val="28"/>
          <w:szCs w:val="28"/>
          <w:lang w:val="kk-KZ"/>
        </w:rPr>
        <w:t>Айтарлық</w:t>
      </w:r>
      <w:r w:rsidR="00FB4306" w:rsidRPr="00CD0E21">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2</m:t>
            </m:r>
          </m:sub>
        </m:sSub>
        <m:r>
          <w:rPr>
            <w:rFonts w:ascii="Cambria Math" w:hAnsi="Cambria Math" w:cs="Times New Roman"/>
            <w:color w:val="000000" w:themeColor="text1"/>
            <w:sz w:val="28"/>
            <w:szCs w:val="28"/>
          </w:rPr>
          <m:t>∈ Mod [T],</m:t>
        </m:r>
      </m:oMath>
      <w:r w:rsidR="00FB4306" w:rsidRPr="00CD0E21">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 xml:space="preserve">card </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2</m:t>
            </m:r>
          </m:sub>
        </m:sSub>
        <m:r>
          <w:rPr>
            <w:rFonts w:ascii="Cambria Math" w:hAnsi="Cambria Math" w:cs="Times New Roman"/>
            <w:color w:val="000000" w:themeColor="text1"/>
            <w:sz w:val="28"/>
            <w:szCs w:val="28"/>
          </w:rPr>
          <m:t>= ω</m:t>
        </m:r>
      </m:oMath>
      <w:r w:rsidR="00FB4306" w:rsidRPr="00CD0E21">
        <w:rPr>
          <w:rFonts w:ascii="Times New Roman" w:eastAsiaTheme="minorEastAsia" w:hAnsi="Times New Roman" w:cs="Times New Roman"/>
          <w:color w:val="000000" w:themeColor="text1"/>
          <w:sz w:val="28"/>
          <w:szCs w:val="28"/>
          <w:lang w:val="kk-KZ"/>
        </w:rPr>
        <w:t xml:space="preserve"> болсын</w:t>
      </w:r>
      <w:r w:rsidR="00FB4306" w:rsidRPr="00CD0E21">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2</m:t>
            </m:r>
          </m:sub>
        </m:sSub>
      </m:oMath>
      <w:r w:rsidR="00FB4306" w:rsidRPr="00CD0E21">
        <w:rPr>
          <w:rFonts w:ascii="Times New Roman" w:hAnsi="Times New Roman" w:cs="Times New Roman"/>
          <w:color w:val="000000" w:themeColor="text1"/>
          <w:sz w:val="28"/>
          <w:szCs w:val="28"/>
        </w:rPr>
        <w:t xml:space="preserve"> </w:t>
      </w:r>
      <w:r w:rsidR="00FB4306" w:rsidRPr="00CD0E21">
        <w:rPr>
          <w:rFonts w:ascii="Times New Roman" w:hAnsi="Times New Roman" w:cs="Times New Roman"/>
          <w:color w:val="000000" w:themeColor="text1"/>
          <w:sz w:val="28"/>
          <w:szCs w:val="28"/>
          <w:lang w:val="kk-KZ"/>
        </w:rPr>
        <w:t xml:space="preserve">моделі </w:t>
      </w:r>
      <m:oMath>
        <m:r>
          <w:rPr>
            <w:rFonts w:ascii="Cambria Math" w:hAnsi="Cambria Math" w:cs="Times New Roman"/>
            <w:color w:val="000000" w:themeColor="text1"/>
            <w:sz w:val="28"/>
            <w:szCs w:val="28"/>
          </w:rPr>
          <m:t>[T]</m:t>
        </m:r>
      </m:oMath>
      <w:r w:rsidR="00FB4306" w:rsidRPr="00CD0E21">
        <w:rPr>
          <w:rFonts w:ascii="Times New Roman" w:hAnsi="Times New Roman" w:cs="Times New Roman"/>
          <w:color w:val="000000" w:themeColor="text1"/>
          <w:sz w:val="28"/>
          <w:szCs w:val="28"/>
          <w:lang w:val="kk-KZ"/>
        </w:rPr>
        <w:t xml:space="preserve"> класының </w:t>
      </w:r>
      <m:oMath>
        <m:r>
          <w:rPr>
            <w:rFonts w:ascii="Cambria Math" w:hAnsi="Cambria Math" w:cs="Times New Roman"/>
            <w:color w:val="000000" w:themeColor="text1"/>
            <w:sz w:val="28"/>
            <w:szCs w:val="28"/>
          </w:rPr>
          <m:t>(Σ, Σ)</m:t>
        </m:r>
      </m:oMath>
      <w:r w:rsidR="00FB4306" w:rsidRPr="00CD0E21">
        <w:rPr>
          <w:rFonts w:ascii="Times New Roman" w:hAnsi="Times New Roman" w:cs="Times New Roman"/>
          <w:color w:val="000000" w:themeColor="text1"/>
          <w:sz w:val="28"/>
          <w:szCs w:val="28"/>
        </w:rPr>
        <w:t>-атом</w:t>
      </w:r>
      <w:r w:rsidR="00FB4306" w:rsidRPr="00CD0E21">
        <w:rPr>
          <w:rFonts w:ascii="Times New Roman" w:hAnsi="Times New Roman" w:cs="Times New Roman"/>
          <w:color w:val="000000" w:themeColor="text1"/>
          <w:sz w:val="28"/>
          <w:szCs w:val="28"/>
          <w:lang w:val="kk-KZ"/>
        </w:rPr>
        <w:t>дық моделі екенін көрсетейік. И</w:t>
      </w:r>
      <w:r w:rsidR="00FB4306" w:rsidRPr="00CD0E21">
        <w:rPr>
          <w:rFonts w:ascii="Times New Roman" w:hAnsi="Times New Roman" w:cs="Times New Roman"/>
          <w:color w:val="000000" w:themeColor="text1"/>
          <w:sz w:val="28"/>
          <w:szCs w:val="28"/>
        </w:rPr>
        <w:t>ндукци</w:t>
      </w:r>
      <w:r w:rsidR="00FB4306" w:rsidRPr="00CD0E21">
        <w:rPr>
          <w:rFonts w:ascii="Times New Roman" w:hAnsi="Times New Roman" w:cs="Times New Roman"/>
          <w:color w:val="000000" w:themeColor="text1"/>
          <w:sz w:val="28"/>
          <w:szCs w:val="28"/>
          <w:lang w:val="kk-KZ"/>
        </w:rPr>
        <w:t>я арқылы дәлелдейміз</w:t>
      </w:r>
      <w:r w:rsidR="00FB4306" w:rsidRPr="00CD0E21">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00FB4306" w:rsidRPr="00CD0E21">
        <w:rPr>
          <w:rFonts w:ascii="Times New Roman" w:hAnsi="Times New Roman" w:cs="Times New Roman"/>
          <w:color w:val="000000" w:themeColor="text1"/>
          <w:sz w:val="28"/>
          <w:szCs w:val="28"/>
        </w:rPr>
        <w:t xml:space="preserve"> </w:t>
      </w:r>
      <w:r w:rsidR="00FB4306" w:rsidRPr="00CD0E21">
        <w:rPr>
          <w:rFonts w:ascii="Times New Roman" w:hAnsi="Times New Roman" w:cs="Times New Roman"/>
          <w:color w:val="000000" w:themeColor="text1"/>
          <w:sz w:val="28"/>
          <w:szCs w:val="28"/>
          <w:lang w:val="kk-KZ"/>
        </w:rPr>
        <w:t xml:space="preserve">класының </w:t>
      </w:r>
      <m:oMath>
        <m:r>
          <w:rPr>
            <w:rFonts w:ascii="Cambria Math" w:hAnsi="Cambria Math" w:cs="Times New Roman"/>
            <w:color w:val="000000" w:themeColor="text1"/>
            <w:sz w:val="28"/>
            <w:szCs w:val="28"/>
          </w:rPr>
          <m:t>∀∃</m:t>
        </m:r>
      </m:oMath>
      <w:r w:rsidR="00FB4306" w:rsidRPr="00CD0E21">
        <w:rPr>
          <w:rFonts w:ascii="Times New Roman" w:hAnsi="Times New Roman" w:cs="Times New Roman"/>
          <w:color w:val="000000" w:themeColor="text1"/>
          <w:sz w:val="28"/>
          <w:szCs w:val="28"/>
        </w:rPr>
        <w:t>-</w:t>
      </w:r>
      <w:r w:rsidR="00FB4306" w:rsidRPr="00CD0E21">
        <w:rPr>
          <w:rFonts w:ascii="Times New Roman" w:hAnsi="Times New Roman" w:cs="Times New Roman"/>
          <w:color w:val="000000" w:themeColor="text1"/>
          <w:sz w:val="28"/>
          <w:szCs w:val="28"/>
          <w:lang w:val="kk-KZ"/>
        </w:rPr>
        <w:t xml:space="preserve">толықтығы бойынша </w:t>
      </w:r>
      <m:oMath>
        <m:r>
          <w:rPr>
            <w:rFonts w:ascii="Cambria Math" w:hAnsi="Cambria Math" w:cs="Times New Roman"/>
            <w:color w:val="000000" w:themeColor="text1"/>
            <w:sz w:val="28"/>
            <w:szCs w:val="28"/>
          </w:rPr>
          <m:t xml:space="preserve">[T] </m:t>
        </m:r>
      </m:oMath>
      <w:r w:rsidR="00FB4306" w:rsidRPr="00CD0E21">
        <w:rPr>
          <w:rFonts w:ascii="Times New Roman" w:hAnsi="Times New Roman" w:cs="Times New Roman"/>
          <w:color w:val="000000" w:themeColor="text1"/>
          <w:sz w:val="28"/>
          <w:szCs w:val="28"/>
        </w:rPr>
        <w:t>клас</w:t>
      </w:r>
      <w:r w:rsidR="00FB4306" w:rsidRPr="00CD0E21">
        <w:rPr>
          <w:rFonts w:ascii="Times New Roman" w:hAnsi="Times New Roman" w:cs="Times New Roman"/>
          <w:color w:val="000000" w:themeColor="text1"/>
          <w:sz w:val="28"/>
          <w:szCs w:val="28"/>
          <w:lang w:val="kk-KZ"/>
        </w:rPr>
        <w:t xml:space="preserve">ы </w:t>
      </w:r>
      <m:oMath>
        <m:r>
          <w:rPr>
            <w:rFonts w:ascii="Cambria Math" w:hAnsi="Cambria Math" w:cs="Times New Roman"/>
            <w:color w:val="000000" w:themeColor="text1"/>
            <w:sz w:val="28"/>
            <w:szCs w:val="28"/>
          </w:rPr>
          <m:t>∃</m:t>
        </m:r>
      </m:oMath>
      <w:r w:rsidR="00FB4306" w:rsidRPr="00CD0E21">
        <w:rPr>
          <w:rFonts w:ascii="Times New Roman" w:eastAsiaTheme="minorEastAsia" w:hAnsi="Times New Roman" w:cs="Times New Roman"/>
          <w:color w:val="000000" w:themeColor="text1"/>
          <w:sz w:val="28"/>
          <w:szCs w:val="28"/>
          <w:lang w:val="kk-KZ"/>
        </w:rPr>
        <w:t>-</w:t>
      </w:r>
      <w:r w:rsidR="00FB4306" w:rsidRPr="00CD0E21">
        <w:rPr>
          <w:rFonts w:ascii="Times New Roman" w:hAnsi="Times New Roman" w:cs="Times New Roman"/>
          <w:color w:val="000000" w:themeColor="text1"/>
          <w:sz w:val="28"/>
          <w:szCs w:val="28"/>
          <w:lang w:val="kk-KZ"/>
        </w:rPr>
        <w:t>толық</w:t>
      </w:r>
      <w:r w:rsidR="00FB4306" w:rsidRPr="00CD0E21">
        <w:rPr>
          <w:rFonts w:ascii="Times New Roman" w:hAnsi="Times New Roman" w:cs="Times New Roman"/>
          <w:color w:val="000000" w:themeColor="text1"/>
          <w:sz w:val="28"/>
          <w:szCs w:val="28"/>
        </w:rPr>
        <w:t xml:space="preserve">, </w:t>
      </w:r>
      <w:r w:rsidR="00FB4306" w:rsidRPr="00CD0E21">
        <w:rPr>
          <w:rFonts w:ascii="Times New Roman" w:hAnsi="Times New Roman" w:cs="Times New Roman"/>
          <w:color w:val="000000" w:themeColor="text1"/>
          <w:sz w:val="28"/>
          <w:szCs w:val="28"/>
          <w:lang w:val="kk-KZ"/>
        </w:rPr>
        <w:t xml:space="preserve">және сәйкесінше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lang w:val="kk-KZ"/>
              </w:rPr>
              <m:t>1</m:t>
            </m:r>
          </m:sub>
        </m:sSub>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lang w:val="kk-KZ"/>
              </w:rPr>
              <m:t>2</m:t>
            </m:r>
          </m:sub>
        </m:sSub>
      </m:oMath>
      <w:r w:rsidR="00FB4306" w:rsidRPr="00CD0E21">
        <w:rPr>
          <w:rFonts w:ascii="Times New Roman" w:hAnsi="Times New Roman" w:cs="Times New Roman"/>
          <w:color w:val="000000" w:themeColor="text1"/>
          <w:sz w:val="28"/>
          <w:szCs w:val="28"/>
        </w:rPr>
        <w:t xml:space="preserve"> (индукци</w:t>
      </w:r>
      <w:r w:rsidR="00FB4306" w:rsidRPr="00CD0E21">
        <w:rPr>
          <w:rFonts w:ascii="Times New Roman" w:hAnsi="Times New Roman" w:cs="Times New Roman"/>
          <w:color w:val="000000" w:themeColor="text1"/>
          <w:sz w:val="28"/>
          <w:szCs w:val="28"/>
          <w:lang w:val="kk-KZ"/>
        </w:rPr>
        <w:t>я базисі</w:t>
      </w:r>
      <w:r w:rsidR="00FB4306" w:rsidRPr="00CD0E21">
        <w:rPr>
          <w:rFonts w:ascii="Times New Roman" w:hAnsi="Times New Roman" w:cs="Times New Roman"/>
          <w:color w:val="000000" w:themeColor="text1"/>
          <w:sz w:val="28"/>
          <w:szCs w:val="28"/>
        </w:rPr>
        <w:t xml:space="preserve">). </w:t>
      </w:r>
    </w:p>
    <w:p w14:paraId="1730A66D" w14:textId="7B405A96" w:rsidR="00FB4306" w:rsidRPr="00CD0E21" w:rsidRDefault="00FB4306" w:rsidP="00CD0E21">
      <w:pPr>
        <w:ind w:firstLine="454"/>
        <w:jc w:val="both"/>
        <w:rPr>
          <w:rFonts w:ascii="Times New Roman" w:hAnsi="Times New Roman" w:cs="Times New Roman"/>
          <w:color w:val="000000" w:themeColor="text1"/>
          <w:sz w:val="28"/>
          <w:szCs w:val="28"/>
        </w:rPr>
      </w:pPr>
      <m:oMath>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 xml:space="preserve"> a</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n-1</m:t>
            </m:r>
          </m:sub>
        </m:sSub>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 xml:space="preserve"> a</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1</m:t>
                </m:r>
              </m:sub>
            </m:sSub>
          </m:sub>
        </m:sSub>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2</m:t>
            </m:r>
          </m:sub>
        </m:sSub>
        <m:r>
          <w:rPr>
            <w:rFonts w:ascii="Cambria Math" w:hAnsi="Cambria Math" w:cs="Times New Roman"/>
            <w:color w:val="000000" w:themeColor="text1"/>
            <w:sz w:val="28"/>
            <w:szCs w:val="28"/>
          </w:rPr>
          <m:t>, f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 xml:space="preserve"> a</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 …,f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 xml:space="preserve"> a</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1</m:t>
                </m:r>
              </m:sub>
            </m:sSub>
          </m:sub>
        </m:sSub>
      </m:oMath>
      <w:r w:rsidRPr="00CD0E21">
        <w:rPr>
          <w:rFonts w:ascii="Times New Roman" w:eastAsiaTheme="minorEastAsia" w:hAnsi="Times New Roman" w:cs="Times New Roman"/>
          <w:color w:val="000000" w:themeColor="text1"/>
          <w:sz w:val="28"/>
          <w:szCs w:val="28"/>
          <w:lang w:val="kk-KZ"/>
        </w:rPr>
        <w:t xml:space="preserve"> деп ұйғарайық,</w:t>
      </w:r>
      <w:r w:rsidRPr="00CD0E21">
        <w:rPr>
          <w:rFonts w:ascii="Times New Roman" w:hAnsi="Times New Roman" w:cs="Times New Roman"/>
          <w:color w:val="000000" w:themeColor="text1"/>
          <w:sz w:val="28"/>
          <w:szCs w:val="28"/>
          <w:lang w:val="kk-KZ"/>
        </w:rPr>
        <w:t xml:space="preserve"> мұндағы </w:t>
      </w:r>
      <m:oMath>
        <m:r>
          <w:rPr>
            <w:rFonts w:ascii="Cambria Math" w:hAnsi="Cambria Math" w:cs="Times New Roman"/>
            <w:color w:val="000000" w:themeColor="text1"/>
            <w:sz w:val="28"/>
            <w:szCs w:val="28"/>
            <w:lang w:val="kk-KZ"/>
          </w:rPr>
          <m:t>f</m:t>
        </m:r>
      </m:oMath>
      <w:r w:rsidRPr="00CD0E21">
        <w:rPr>
          <w:rFonts w:ascii="Times New Roman" w:hAnsi="Times New Roman" w:cs="Times New Roman"/>
          <w:color w:val="000000" w:themeColor="text1"/>
          <w:sz w:val="28"/>
          <w:szCs w:val="28"/>
          <w:lang w:val="kk-KZ"/>
        </w:rPr>
        <w:t xml:space="preserve"> –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lang w:val="kk-KZ"/>
              </w:rPr>
              <m:t>A</m:t>
            </m:r>
          </m:e>
          <m:sub>
            <m:r>
              <w:rPr>
                <w:rFonts w:ascii="Cambria Math" w:hAnsi="Cambria Math" w:cs="Times New Roman"/>
                <w:color w:val="000000" w:themeColor="text1"/>
                <w:sz w:val="28"/>
                <w:szCs w:val="28"/>
                <w:lang w:val="kk-KZ"/>
              </w:rPr>
              <m:t>1</m:t>
            </m:r>
          </m:sub>
        </m:sSub>
      </m:oMath>
      <w:r w:rsidRPr="00CD0E21">
        <w:rPr>
          <w:rFonts w:ascii="Times New Roman" w:hAnsi="Times New Roman" w:cs="Times New Roman"/>
          <w:color w:val="000000" w:themeColor="text1"/>
          <w:sz w:val="28"/>
          <w:szCs w:val="28"/>
          <w:lang w:val="kk-KZ"/>
        </w:rPr>
        <w:t xml:space="preserve"> моделінен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lang w:val="kk-KZ"/>
              </w:rPr>
              <m:t>A</m:t>
            </m:r>
          </m:e>
          <m:sub>
            <m:r>
              <w:rPr>
                <w:rFonts w:ascii="Cambria Math" w:hAnsi="Cambria Math" w:cs="Times New Roman"/>
                <w:color w:val="000000" w:themeColor="text1"/>
                <w:sz w:val="28"/>
                <w:szCs w:val="28"/>
                <w:lang w:val="kk-KZ"/>
              </w:rPr>
              <m:t>2</m:t>
            </m:r>
          </m:sub>
        </m:sSub>
      </m:oMath>
      <w:r w:rsidRPr="00CD0E21">
        <w:rPr>
          <w:rFonts w:ascii="Times New Roman" w:eastAsiaTheme="minorEastAsia" w:hAnsi="Times New Roman" w:cs="Times New Roman"/>
          <w:color w:val="000000" w:themeColor="text1"/>
          <w:sz w:val="28"/>
          <w:szCs w:val="28"/>
          <w:lang w:val="kk-KZ"/>
        </w:rPr>
        <w:t xml:space="preserve"> моделіне изоморфты енгізілу</w:t>
      </w:r>
      <w:r w:rsidRPr="00CD0E21">
        <w:rPr>
          <w:rFonts w:ascii="Times New Roman" w:hAnsi="Times New Roman" w:cs="Times New Roman"/>
          <w:color w:val="000000" w:themeColor="text1"/>
          <w:sz w:val="28"/>
          <w:szCs w:val="28"/>
          <w:lang w:val="kk-KZ"/>
        </w:rPr>
        <w:t xml:space="preserve">. Бұл изоморфты енгізілу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lang w:val="kk-KZ"/>
              </w:rPr>
              <m:t>A</m:t>
            </m:r>
          </m:e>
          <m:sub>
            <m:r>
              <w:rPr>
                <w:rFonts w:ascii="Cambria Math" w:hAnsi="Cambria Math" w:cs="Times New Roman"/>
                <w:color w:val="000000" w:themeColor="text1"/>
                <w:sz w:val="28"/>
                <w:szCs w:val="28"/>
                <w:lang w:val="kk-KZ"/>
              </w:rPr>
              <m:t>1</m:t>
            </m:r>
          </m:sub>
        </m:sSub>
      </m:oMath>
      <w:r w:rsidRPr="00CD0E21">
        <w:rPr>
          <w:rFonts w:ascii="Times New Roman" w:hAnsi="Times New Roman" w:cs="Times New Roman"/>
          <w:color w:val="000000" w:themeColor="text1"/>
          <w:sz w:val="28"/>
          <w:szCs w:val="28"/>
          <w:lang w:val="kk-KZ"/>
        </w:rPr>
        <w:t xml:space="preserve"> моделі </w:t>
      </w:r>
      <m:oMath>
        <m:r>
          <w:rPr>
            <w:rFonts w:ascii="Cambria Math" w:hAnsi="Cambria Math" w:cs="Times New Roman"/>
            <w:color w:val="000000" w:themeColor="text1"/>
            <w:sz w:val="28"/>
            <w:szCs w:val="28"/>
            <w:lang w:val="kk-KZ"/>
          </w:rPr>
          <m:t>(Σ, Σ)-</m:t>
        </m:r>
      </m:oMath>
      <w:r w:rsidRPr="00CD0E21">
        <w:rPr>
          <w:rFonts w:ascii="Times New Roman" w:hAnsi="Times New Roman" w:cs="Times New Roman"/>
          <w:color w:val="000000" w:themeColor="text1"/>
          <w:sz w:val="28"/>
          <w:szCs w:val="28"/>
          <w:lang w:val="kk-KZ"/>
        </w:rPr>
        <w:t xml:space="preserve">атомдық бола тұра, алгебралық жай болғандықтан табылады, яғни </w:t>
      </w:r>
      <m:oMath>
        <m:r>
          <w:rPr>
            <w:rFonts w:ascii="Cambria Math" w:hAnsi="Cambria Math" w:cs="Times New Roman"/>
            <w:color w:val="000000" w:themeColor="text1"/>
            <w:sz w:val="28"/>
            <w:szCs w:val="28"/>
            <w:lang w:val="kk-KZ"/>
          </w:rPr>
          <m:t>[T]</m:t>
        </m:r>
      </m:oMath>
      <w:r w:rsidRPr="00CD0E21">
        <w:rPr>
          <w:rFonts w:ascii="Times New Roman" w:eastAsiaTheme="minorEastAsia" w:hAnsi="Times New Roman" w:cs="Times New Roman"/>
          <w:color w:val="000000" w:themeColor="text1"/>
          <w:sz w:val="28"/>
          <w:szCs w:val="28"/>
          <w:lang w:val="kk-KZ"/>
        </w:rPr>
        <w:t xml:space="preserve"> класының кез келген моделіне изоморфты енгізіледі</w:t>
      </w:r>
      <w:r w:rsidRPr="00CD0E21">
        <w:rPr>
          <w:rFonts w:ascii="Times New Roman" w:hAnsi="Times New Roman" w:cs="Times New Roman"/>
          <w:color w:val="000000" w:themeColor="text1"/>
          <w:sz w:val="28"/>
          <w:szCs w:val="28"/>
          <w:lang w:val="kk-KZ"/>
        </w:rPr>
        <w:t xml:space="preserve">. Бұл факт [12]-ден (теорема 1.2 пункт (а)) алынды.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lang w:val="kk-KZ"/>
              </w:rPr>
              <m:t>A</m:t>
            </m:r>
          </m:e>
          <m:sub>
            <m:r>
              <w:rPr>
                <w:rFonts w:ascii="Cambria Math" w:hAnsi="Cambria Math" w:cs="Times New Roman"/>
                <w:color w:val="000000" w:themeColor="text1"/>
                <w:sz w:val="28"/>
                <w:szCs w:val="28"/>
                <w:lang w:val="kk-KZ"/>
              </w:rPr>
              <m:t>1</m:t>
            </m:r>
          </m:sub>
        </m:sSub>
      </m:oMath>
      <w:r w:rsidRPr="00CD0E21">
        <w:rPr>
          <w:rFonts w:ascii="Times New Roman" w:eastAsiaTheme="minorEastAsia" w:hAnsi="Times New Roman" w:cs="Times New Roman"/>
          <w:color w:val="000000" w:themeColor="text1"/>
          <w:sz w:val="28"/>
          <w:szCs w:val="28"/>
          <w:lang w:val="kk-KZ"/>
        </w:rPr>
        <w:t xml:space="preserve"> </w:t>
      </w:r>
      <w:r w:rsidRPr="00CD0E21">
        <w:rPr>
          <w:rFonts w:ascii="Times New Roman" w:hAnsi="Times New Roman" w:cs="Times New Roman"/>
          <w:color w:val="000000" w:themeColor="text1"/>
          <w:sz w:val="28"/>
          <w:szCs w:val="28"/>
          <w:lang w:val="kk-KZ"/>
        </w:rPr>
        <w:t xml:space="preserve">моделі </w:t>
      </w:r>
      <m:oMath>
        <m:r>
          <w:rPr>
            <w:rFonts w:ascii="Cambria Math" w:hAnsi="Cambria Math" w:cs="Times New Roman"/>
            <w:color w:val="000000" w:themeColor="text1"/>
            <w:sz w:val="28"/>
            <w:szCs w:val="28"/>
            <w:lang w:val="kk-KZ"/>
          </w:rPr>
          <m:t>[T]</m:t>
        </m:r>
      </m:oMath>
      <w:r w:rsidRPr="00CD0E21">
        <w:rPr>
          <w:rFonts w:ascii="Times New Roman" w:eastAsiaTheme="minorEastAsia" w:hAnsi="Times New Roman" w:cs="Times New Roman"/>
          <w:color w:val="000000" w:themeColor="text1"/>
          <w:sz w:val="28"/>
          <w:szCs w:val="28"/>
          <w:lang w:val="kk-KZ"/>
        </w:rPr>
        <w:t xml:space="preserve"> класының </w:t>
      </w:r>
      <w:r w:rsidRPr="00CD0E21">
        <w:rPr>
          <w:rFonts w:ascii="Times New Roman" w:hAnsi="Times New Roman" w:cs="Times New Roman"/>
          <w:color w:val="000000" w:themeColor="text1"/>
          <w:sz w:val="28"/>
          <w:szCs w:val="28"/>
        </w:rPr>
        <w:t>Σ</w:t>
      </w:r>
      <w:r w:rsidRPr="00CD0E21">
        <w:rPr>
          <w:rFonts w:ascii="Cambria Math" w:hAnsi="Cambria Math" w:cs="Cambria Math"/>
          <w:color w:val="000000" w:themeColor="text1"/>
          <w:sz w:val="28"/>
          <w:szCs w:val="28"/>
          <w:lang w:val="kk-KZ"/>
        </w:rPr>
        <w:t>∗</w:t>
      </w:r>
      <w:r w:rsidRPr="00CD0E21">
        <w:rPr>
          <w:rFonts w:ascii="Times New Roman" w:hAnsi="Times New Roman" w:cs="Times New Roman"/>
          <w:color w:val="000000" w:themeColor="text1"/>
          <w:sz w:val="28"/>
          <w:szCs w:val="28"/>
          <w:lang w:val="kk-KZ"/>
        </w:rPr>
        <w:t xml:space="preserve">-nice </w:t>
      </w:r>
      <w:r w:rsidRPr="00CD0E21">
        <w:rPr>
          <w:rFonts w:ascii="Times New Roman" w:eastAsiaTheme="minorEastAsia" w:hAnsi="Times New Roman" w:cs="Times New Roman"/>
          <w:color w:val="000000" w:themeColor="text1"/>
          <w:sz w:val="28"/>
          <w:szCs w:val="28"/>
          <w:lang w:val="kk-KZ"/>
        </w:rPr>
        <w:t>моделі болғандықтан</w:t>
      </w:r>
      <w:r w:rsidRPr="00CD0E21">
        <w:rPr>
          <w:rFonts w:ascii="Times New Roman" w:hAnsi="Times New Roman" w:cs="Times New Roman"/>
          <w:color w:val="000000" w:themeColor="text1"/>
          <w:sz w:val="28"/>
          <w:szCs w:val="28"/>
          <w:lang w:val="kk-KZ"/>
        </w:rPr>
        <w:t xml:space="preserve">, кез келген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lang w:val="kk-KZ"/>
              </w:rPr>
              <m:t>a</m:t>
            </m:r>
          </m:e>
          <m:sub>
            <m:r>
              <w:rPr>
                <w:rFonts w:ascii="Cambria Math" w:hAnsi="Cambria Math" w:cs="Times New Roman"/>
                <w:color w:val="000000" w:themeColor="text1"/>
                <w:sz w:val="28"/>
                <w:szCs w:val="28"/>
                <w:lang w:val="kk-KZ"/>
              </w:rPr>
              <m:t>n</m:t>
            </m:r>
          </m:sub>
        </m:sSub>
        <m:r>
          <w:rPr>
            <w:rFonts w:ascii="Cambria Math" w:hAnsi="Cambria Math" w:cs="Times New Roman"/>
            <w:color w:val="000000" w:themeColor="text1"/>
            <w:sz w:val="28"/>
            <w:szCs w:val="28"/>
            <w:lang w:val="kk-KZ"/>
          </w:rPr>
          <m:t>∈</m:t>
        </m:r>
      </m:oMath>
      <w:r w:rsidRPr="00CD0E21">
        <w:rPr>
          <w:rFonts w:ascii="Times New Roman" w:hAnsi="Times New Roman" w:cs="Times New Roman"/>
          <w:color w:val="000000" w:themeColor="text1"/>
          <w:sz w:val="28"/>
          <w:szCs w:val="28"/>
          <w:lang w:val="kk-KZ"/>
        </w:rPr>
        <w:t xml:space="preserve">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lang w:val="kk-KZ"/>
              </w:rPr>
              <m:t>A</m:t>
            </m:r>
          </m:e>
          <m:sub>
            <m:r>
              <w:rPr>
                <w:rFonts w:ascii="Cambria Math" w:hAnsi="Cambria Math" w:cs="Times New Roman"/>
                <w:color w:val="000000" w:themeColor="text1"/>
                <w:sz w:val="28"/>
                <w:szCs w:val="28"/>
                <w:lang w:val="kk-KZ"/>
              </w:rPr>
              <m:t>1</m:t>
            </m:r>
          </m:sub>
        </m:sSub>
      </m:oMath>
      <w:r w:rsidRPr="00CD0E21">
        <w:rPr>
          <w:rFonts w:ascii="Times New Roman" w:hAnsi="Times New Roman" w:cs="Times New Roman"/>
          <w:color w:val="000000" w:themeColor="text1"/>
          <w:sz w:val="28"/>
          <w:szCs w:val="28"/>
          <w:lang w:val="kk-KZ"/>
        </w:rPr>
        <w:t xml:space="preserve"> үшін </w:t>
      </w:r>
      <m:oMath>
        <m:r>
          <w:rPr>
            <w:rFonts w:ascii="Cambria Math" w:hAnsi="Cambria Math" w:cs="Times New Roman"/>
            <w:color w:val="000000" w:themeColor="text1"/>
            <w:sz w:val="28"/>
            <w:szCs w:val="28"/>
            <w:lang w:val="kk-KZ"/>
          </w:rPr>
          <m:t>b ∈</m:t>
        </m:r>
      </m:oMath>
      <w:r w:rsidRPr="00CD0E21">
        <w:rPr>
          <w:rFonts w:ascii="Times New Roman" w:hAnsi="Times New Roman" w:cs="Times New Roman"/>
          <w:color w:val="000000" w:themeColor="text1"/>
          <w:sz w:val="28"/>
          <w:szCs w:val="28"/>
          <w:lang w:val="kk-KZ"/>
        </w:rPr>
        <w:t xml:space="preserve">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lang w:val="kk-KZ"/>
              </w:rPr>
              <m:t>A</m:t>
            </m:r>
          </m:e>
          <m:sub>
            <m:r>
              <w:rPr>
                <w:rFonts w:ascii="Cambria Math" w:hAnsi="Cambria Math" w:cs="Times New Roman"/>
                <w:color w:val="000000" w:themeColor="text1"/>
                <w:sz w:val="28"/>
                <w:szCs w:val="28"/>
                <w:lang w:val="kk-KZ"/>
              </w:rPr>
              <m:t>2</m:t>
            </m:r>
          </m:sub>
        </m:sSub>
      </m:oMath>
      <w:r w:rsidRPr="00CD0E21">
        <w:rPr>
          <w:rFonts w:ascii="Times New Roman" w:eastAsiaTheme="minorEastAsia" w:hAnsi="Times New Roman" w:cs="Times New Roman"/>
          <w:color w:val="000000" w:themeColor="text1"/>
          <w:sz w:val="28"/>
          <w:szCs w:val="28"/>
          <w:lang w:val="kk-KZ"/>
        </w:rPr>
        <w:t xml:space="preserve"> табылады</w:t>
      </w:r>
      <w:r w:rsidRPr="00CD0E21">
        <w:rPr>
          <w:rFonts w:ascii="Times New Roman" w:hAnsi="Times New Roman" w:cs="Times New Roman"/>
          <w:color w:val="000000" w:themeColor="text1"/>
          <w:sz w:val="28"/>
          <w:szCs w:val="28"/>
          <w:lang w:val="kk-KZ"/>
        </w:rPr>
        <w:t>, яғни</w:t>
      </w:r>
    </w:p>
    <w:p w14:paraId="406D6B28" w14:textId="77777777" w:rsidR="00FB4306" w:rsidRPr="00094DE9" w:rsidRDefault="00FB4306" w:rsidP="00FB4306">
      <w:pPr>
        <w:ind w:firstLine="454"/>
        <w:jc w:val="both"/>
        <w:rPr>
          <w:rFonts w:ascii="Times New Roman" w:hAnsi="Times New Roman" w:cs="Times New Roman"/>
          <w:color w:val="000000" w:themeColor="text1"/>
          <w:sz w:val="28"/>
          <w:szCs w:val="28"/>
        </w:rPr>
      </w:pPr>
    </w:p>
    <w:p w14:paraId="40B4A2EA" w14:textId="5347CBE5" w:rsidR="00FB4306" w:rsidRPr="00094DE9" w:rsidRDefault="00FB4306" w:rsidP="00FB4306">
      <w:pPr>
        <w:ind w:firstLine="454"/>
        <w:jc w:val="both"/>
        <w:rPr>
          <w:rFonts w:ascii="Times New Roman" w:hAnsi="Times New Roman" w:cs="Times New Roman"/>
          <w:color w:val="000000" w:themeColor="text1"/>
          <w:sz w:val="28"/>
          <w:szCs w:val="28"/>
        </w:rPr>
      </w:pPr>
      <m:oMathPara>
        <m:oMath>
          <m:r>
            <w:rPr>
              <w:rFonts w:ascii="Cambria Math" w:hAnsi="Cambria Math" w:cs="Times New Roman"/>
              <w:color w:val="000000" w:themeColor="text1"/>
              <w:sz w:val="28"/>
              <w:szCs w:val="28"/>
            </w:rPr>
            <m:t xml:space="preserve"> (</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lang w:val="ru-RU"/>
                </w:rPr>
                <m:t>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 xml:space="preserve"> a</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m:t>
              </m:r>
            </m:sub>
          </m:sSub>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 xml:space="preserve"> a</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lang w:val="ru-RU"/>
                    </w:rPr>
                    <m:t>1</m:t>
                  </m:r>
                </m:sub>
              </m:sSub>
            </m:sub>
          </m:sSub>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lang w:val="ru-RU"/>
                </w:rPr>
                <m:t>2</m:t>
              </m:r>
            </m:sub>
          </m:sSub>
          <m:r>
            <w:rPr>
              <w:rFonts w:ascii="Cambria Math" w:hAnsi="Cambria Math" w:cs="Times New Roman"/>
              <w:color w:val="000000" w:themeColor="text1"/>
              <w:sz w:val="28"/>
              <w:szCs w:val="28"/>
            </w:rPr>
            <m:t>, f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 xml:space="preserve"> a</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 …,f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,b)</m:t>
              </m:r>
            </m:e>
            <m:sub>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 xml:space="preserve"> a</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lang w:val="ru-RU"/>
                    </w:rPr>
                    <m:t>2</m:t>
                  </m:r>
                </m:sub>
              </m:sSub>
            </m:sub>
          </m:sSub>
          <m:r>
            <w:rPr>
              <w:rFonts w:ascii="Cambria Math" w:hAnsi="Cambria Math" w:cs="Times New Roman"/>
              <w:color w:val="000000" w:themeColor="text1"/>
              <w:sz w:val="28"/>
              <w:szCs w:val="28"/>
            </w:rPr>
            <m:t>.</m:t>
          </m:r>
        </m:oMath>
      </m:oMathPara>
    </w:p>
    <w:p w14:paraId="6CDACC7D" w14:textId="77777777" w:rsidR="00FB4306" w:rsidRPr="00094DE9" w:rsidRDefault="00FB4306" w:rsidP="00FB4306">
      <w:pPr>
        <w:ind w:firstLine="454"/>
        <w:jc w:val="both"/>
        <w:rPr>
          <w:rFonts w:ascii="Times New Roman" w:hAnsi="Times New Roman" w:cs="Times New Roman"/>
          <w:color w:val="000000" w:themeColor="text1"/>
          <w:sz w:val="28"/>
          <w:szCs w:val="28"/>
        </w:rPr>
      </w:pPr>
    </w:p>
    <w:p w14:paraId="20E3BD51" w14:textId="540BFA08"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lang w:val="kk-KZ"/>
        </w:rPr>
        <w:t>Айтарлық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f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n</m:t>
            </m:r>
          </m:sub>
        </m:sSub>
        <m:r>
          <w:rPr>
            <w:rFonts w:ascii="Cambria Math" w:hAnsi="Cambria Math" w:cs="Times New Roman"/>
            <w:color w:val="000000" w:themeColor="text1"/>
            <w:sz w:val="28"/>
            <w:szCs w:val="28"/>
          </w:rPr>
          <m:t>)=b</m:t>
        </m:r>
      </m:oMath>
      <w:r w:rsidRPr="00094DE9">
        <w:rPr>
          <w:rFonts w:ascii="Times New Roman" w:eastAsiaTheme="minorEastAsia" w:hAnsi="Times New Roman" w:cs="Times New Roman"/>
          <w:color w:val="000000" w:themeColor="text1"/>
          <w:sz w:val="28"/>
          <w:szCs w:val="28"/>
          <w:lang w:val="kk-KZ"/>
        </w:rPr>
        <w:t xml:space="preserve"> болсын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Осыдан</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1</m:t>
            </m:r>
          </m:sub>
        </m:sSub>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2</m:t>
            </m:r>
          </m:sub>
        </m:sSub>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яғни</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2</m:t>
            </m:r>
          </m:sub>
        </m:sSub>
      </m:oMath>
      <w:r w:rsidRPr="00094DE9">
        <w:rPr>
          <w:rFonts w:ascii="Times New Roman" w:hAnsi="Times New Roman" w:cs="Times New Roman"/>
          <w:color w:val="000000" w:themeColor="text1"/>
          <w:sz w:val="28"/>
          <w:szCs w:val="28"/>
        </w:rPr>
        <w:t xml:space="preserve"> – экзистенциал</w:t>
      </w:r>
      <w:r w:rsidRPr="00094DE9">
        <w:rPr>
          <w:rFonts w:ascii="Times New Roman" w:hAnsi="Times New Roman" w:cs="Times New Roman"/>
          <w:color w:val="000000" w:themeColor="text1"/>
          <w:sz w:val="28"/>
          <w:szCs w:val="28"/>
          <w:lang w:val="kk-KZ"/>
        </w:rPr>
        <w:t>ды</w:t>
      </w:r>
      <w:r w:rsidRPr="00094DE9">
        <w:rPr>
          <w:rFonts w:ascii="Times New Roman" w:hAnsi="Times New Roman" w:cs="Times New Roman"/>
          <w:color w:val="000000" w:themeColor="text1"/>
          <w:sz w:val="28"/>
          <w:szCs w:val="28"/>
        </w:rPr>
        <w:t xml:space="preserve"> формул</w:t>
      </w:r>
      <w:r w:rsidRPr="00094DE9">
        <w:rPr>
          <w:rFonts w:ascii="Times New Roman" w:hAnsi="Times New Roman" w:cs="Times New Roman"/>
          <w:color w:val="000000" w:themeColor="text1"/>
          <w:sz w:val="28"/>
          <w:szCs w:val="28"/>
          <w:lang w:val="kk-KZ"/>
        </w:rPr>
        <w:t>аларға қатысты элементарлы кеңейтілуі болып табылады</w:t>
      </w:r>
      <w:r w:rsidRPr="00094DE9">
        <w:rPr>
          <w:rFonts w:ascii="Times New Roman" w:hAnsi="Times New Roman" w:cs="Times New Roman"/>
          <w:color w:val="000000" w:themeColor="text1"/>
          <w:sz w:val="28"/>
          <w:szCs w:val="28"/>
        </w:rPr>
        <w:t>. С</w:t>
      </w:r>
      <w:r w:rsidRPr="00094DE9">
        <w:rPr>
          <w:rFonts w:ascii="Times New Roman" w:hAnsi="Times New Roman" w:cs="Times New Roman"/>
          <w:color w:val="000000" w:themeColor="text1"/>
          <w:sz w:val="28"/>
          <w:szCs w:val="28"/>
          <w:lang w:val="kk-KZ"/>
        </w:rPr>
        <w:t>әйкесінше</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2</m:t>
            </m:r>
          </m:sub>
        </m:sSub>
      </m:oMath>
      <w:r w:rsidRPr="00094DE9">
        <w:rPr>
          <w:rFonts w:ascii="Times New Roman" w:eastAsiaTheme="minorEastAsia" w:hAnsi="Times New Roman" w:cs="Times New Roman"/>
          <w:color w:val="000000" w:themeColor="text1"/>
          <w:sz w:val="28"/>
          <w:szCs w:val="28"/>
          <w:lang w:val="kk-KZ"/>
        </w:rPr>
        <w:t xml:space="preserve"> </w:t>
      </w:r>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 xml:space="preserve">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ның</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(Σ, Σ)</m:t>
        </m:r>
      </m:oMath>
      <w:r w:rsidRPr="00094DE9">
        <w:rPr>
          <w:rFonts w:ascii="Times New Roman" w:hAnsi="Times New Roman" w:cs="Times New Roman"/>
          <w:color w:val="000000" w:themeColor="text1"/>
          <w:sz w:val="28"/>
          <w:szCs w:val="28"/>
        </w:rPr>
        <w:t>-атом</w:t>
      </w:r>
      <w:r w:rsidRPr="00094DE9">
        <w:rPr>
          <w:rFonts w:ascii="Times New Roman" w:hAnsi="Times New Roman" w:cs="Times New Roman"/>
          <w:color w:val="000000" w:themeColor="text1"/>
          <w:sz w:val="28"/>
          <w:szCs w:val="28"/>
          <w:lang w:val="kk-KZ"/>
        </w:rPr>
        <w:t>дық</w:t>
      </w:r>
      <w:r w:rsidRPr="00094DE9">
        <w:rPr>
          <w:rFonts w:ascii="Times New Roman" w:hAnsi="Times New Roman" w:cs="Times New Roman"/>
          <w:color w:val="000000" w:themeColor="text1"/>
          <w:sz w:val="28"/>
          <w:szCs w:val="28"/>
        </w:rPr>
        <w:t xml:space="preserve"> модел</w:t>
      </w:r>
      <w:r w:rsidRPr="00094DE9">
        <w:rPr>
          <w:rFonts w:ascii="Times New Roman" w:hAnsi="Times New Roman" w:cs="Times New Roman"/>
          <w:color w:val="000000" w:themeColor="text1"/>
          <w:sz w:val="28"/>
          <w:szCs w:val="28"/>
          <w:lang w:val="kk-KZ"/>
        </w:rPr>
        <w:t>і.</w:t>
      </w:r>
      <w:r w:rsidRPr="00094DE9">
        <w:rPr>
          <w:rFonts w:ascii="Times New Roman" w:hAnsi="Times New Roman" w:cs="Times New Roman"/>
          <w:color w:val="000000" w:themeColor="text1"/>
          <w:sz w:val="28"/>
          <w:szCs w:val="28"/>
        </w:rPr>
        <w:t xml:space="preserve"> Басқаша </w:t>
      </w:r>
      <w:r w:rsidRPr="00094DE9">
        <w:rPr>
          <w:rFonts w:ascii="Times New Roman" w:hAnsi="Times New Roman" w:cs="Times New Roman"/>
          <w:color w:val="000000" w:themeColor="text1"/>
          <w:sz w:val="28"/>
          <w:szCs w:val="28"/>
          <w:lang w:val="kk-KZ"/>
        </w:rPr>
        <w:t xml:space="preserve">айтқанда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1</m:t>
            </m:r>
          </m:sub>
        </m:sSub>
      </m:oMath>
      <w:r w:rsidRPr="00094DE9">
        <w:rPr>
          <w:rFonts w:ascii="Times New Roman" w:hAnsi="Times New Roman" w:cs="Times New Roman"/>
          <w:color w:val="000000" w:themeColor="text1"/>
          <w:sz w:val="28"/>
          <w:szCs w:val="28"/>
          <w:lang w:val="kk-KZ"/>
        </w:rPr>
        <w:t>моделі</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E</m:t>
            </m:r>
          </m:e>
          <m:sub>
            <m:r>
              <w:rPr>
                <w:rFonts w:ascii="Cambria Math" w:hAnsi="Cambria Math" w:cs="Times New Roman"/>
                <w:color w:val="000000" w:themeColor="text1"/>
                <w:sz w:val="28"/>
                <w:szCs w:val="28"/>
              </w:rPr>
              <m:t>[T]</m:t>
            </m:r>
          </m:sub>
        </m:sSub>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 xml:space="preserve">ге тиісті,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1</m:t>
            </m:r>
          </m:sub>
        </m:sSub>
      </m:oMath>
      <w:r w:rsidRPr="00094DE9">
        <w:rPr>
          <w:rFonts w:ascii="Times New Roman" w:hAnsi="Times New Roman" w:cs="Times New Roman"/>
          <w:color w:val="000000" w:themeColor="text1"/>
          <w:sz w:val="28"/>
          <w:szCs w:val="28"/>
          <w:lang w:val="kk-KZ"/>
        </w:rPr>
        <w:t xml:space="preserve">моделі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lang w:val="kk-KZ"/>
        </w:rPr>
        <w:t xml:space="preserve"> класының</w:t>
      </w:r>
      <w:r w:rsidRPr="00094DE9">
        <w:rPr>
          <w:rFonts w:ascii="Times New Roman" w:hAnsi="Times New Roman" w:cs="Times New Roman"/>
          <w:color w:val="000000" w:themeColor="text1"/>
          <w:sz w:val="28"/>
          <w:szCs w:val="28"/>
          <w:lang w:val="kk-KZ"/>
        </w:rPr>
        <w:t xml:space="preserve"> </w:t>
      </w:r>
      <w:r w:rsidRPr="00094DE9">
        <w:rPr>
          <w:rFonts w:ascii="Times New Roman" w:hAnsi="Times New Roman" w:cs="Times New Roman"/>
          <w:color w:val="000000" w:themeColor="text1"/>
          <w:sz w:val="28"/>
          <w:szCs w:val="28"/>
        </w:rPr>
        <w:t>(Σ, Σ)-</w:t>
      </w:r>
      <w:r w:rsidRPr="00094DE9">
        <w:rPr>
          <w:rFonts w:ascii="Times New Roman" w:hAnsi="Times New Roman" w:cs="Times New Roman"/>
          <w:color w:val="000000" w:themeColor="text1"/>
          <w:sz w:val="28"/>
          <w:szCs w:val="28"/>
          <w:lang w:val="kk-KZ"/>
        </w:rPr>
        <w:t>атомдық моделі болмайды</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w:t>
      </w:r>
      <w:r w:rsidRPr="00094DE9">
        <w:rPr>
          <w:rFonts w:ascii="Times New Roman" w:hAnsi="Times New Roman" w:cs="Times New Roman"/>
          <w:color w:val="000000" w:themeColor="text1"/>
          <w:sz w:val="28"/>
          <w:szCs w:val="28"/>
        </w:rPr>
        <w:t xml:space="preserve">да </w:t>
      </w:r>
      <w:r w:rsidR="00DC0E4A" w:rsidRPr="00DC0E4A">
        <w:rPr>
          <w:rFonts w:ascii="Times New Roman" w:hAnsi="Times New Roman" w:cs="Times New Roman"/>
          <w:color w:val="000000" w:themeColor="text1"/>
          <w:sz w:val="28"/>
          <w:szCs w:val="28"/>
        </w:rPr>
        <w:t xml:space="preserve">1.2.2 </w:t>
      </w:r>
      <w:r w:rsidR="0023438E" w:rsidRPr="00DC0E4A">
        <w:rPr>
          <w:rFonts w:ascii="Times New Roman" w:hAnsi="Times New Roman" w:cs="Times New Roman"/>
          <w:color w:val="000000" w:themeColor="text1"/>
          <w:sz w:val="28"/>
          <w:szCs w:val="28"/>
        </w:rPr>
        <w:t>теорем</w:t>
      </w:r>
      <w:r w:rsidR="0023438E" w:rsidRPr="00DC0E4A">
        <w:rPr>
          <w:rFonts w:ascii="Times New Roman" w:hAnsi="Times New Roman" w:cs="Times New Roman"/>
          <w:color w:val="000000" w:themeColor="text1"/>
          <w:sz w:val="28"/>
          <w:szCs w:val="28"/>
          <w:lang w:val="kk-KZ"/>
        </w:rPr>
        <w:t>а</w:t>
      </w:r>
      <w:r w:rsidR="0023438E" w:rsidRPr="00094DE9">
        <w:rPr>
          <w:rFonts w:ascii="Times New Roman" w:hAnsi="Times New Roman" w:cs="Times New Roman"/>
          <w:color w:val="000000" w:themeColor="text1"/>
          <w:sz w:val="28"/>
          <w:szCs w:val="28"/>
          <w:lang w:val="kk-KZ"/>
        </w:rPr>
        <w:t xml:space="preserve"> </w:t>
      </w:r>
      <w:r w:rsidRPr="00094DE9">
        <w:rPr>
          <w:rFonts w:ascii="Times New Roman" w:hAnsi="Times New Roman" w:cs="Times New Roman"/>
          <w:color w:val="000000" w:themeColor="text1"/>
          <w:sz w:val="28"/>
          <w:szCs w:val="28"/>
          <w:lang w:val="kk-KZ"/>
        </w:rPr>
        <w:t>бойынша</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lang w:val="ru-RU"/>
              </w:rPr>
              <m:t>2</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lang w:val="ru-RU"/>
              </w:rPr>
              <m:t>1</m:t>
            </m:r>
          </m:sub>
        </m:sSub>
      </m:oMath>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lang w:val="ru-RU"/>
              </w:rPr>
              <m:t>2</m:t>
            </m:r>
          </m:sub>
        </m:sSub>
      </m:oMath>
      <w:r w:rsidRPr="00094DE9">
        <w:rPr>
          <w:rFonts w:ascii="Times New Roman" w:eastAsiaTheme="minorEastAsia" w:hAnsi="Times New Roman" w:cs="Times New Roman"/>
          <w:color w:val="000000" w:themeColor="text1"/>
          <w:sz w:val="28"/>
          <w:szCs w:val="28"/>
          <w:lang w:val="kk-KZ"/>
        </w:rPr>
        <w:t xml:space="preserve"> моделінің еріктігі бойынша</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lang w:val="ru-RU"/>
        </w:rPr>
        <w:t xml:space="preserve"> класы </w:t>
      </w:r>
      <m:oMath>
        <m:r>
          <w:rPr>
            <w:rFonts w:ascii="Cambria Math" w:hAnsi="Cambria Math" w:cs="Times New Roman"/>
            <w:color w:val="000000" w:themeColor="text1"/>
            <w:sz w:val="28"/>
            <w:szCs w:val="28"/>
          </w:rPr>
          <m:t>ω</m:t>
        </m:r>
      </m:oMath>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лы</w:t>
      </w:r>
      <w:r w:rsidRPr="00094DE9">
        <w:rPr>
          <w:rFonts w:ascii="Times New Roman" w:hAnsi="Times New Roman" w:cs="Times New Roman"/>
          <w:color w:val="000000" w:themeColor="text1"/>
          <w:sz w:val="28"/>
          <w:szCs w:val="28"/>
        </w:rPr>
        <w:t>.</w:t>
      </w:r>
    </w:p>
    <w:p w14:paraId="5BE28119"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C92F7D">
        <w:rPr>
          <w:rFonts w:ascii="Times New Roman" w:hAnsi="Times New Roman" w:cs="Times New Roman"/>
          <w:color w:val="000000" w:themeColor="text1"/>
          <w:sz w:val="28"/>
          <w:szCs w:val="28"/>
        </w:rPr>
        <w:t>1.2.6</w:t>
      </w:r>
      <w:r w:rsidRPr="00094DE9">
        <w:rPr>
          <w:rFonts w:ascii="Times New Roman" w:hAnsi="Times New Roman" w:cs="Times New Roman"/>
          <w:color w:val="000000" w:themeColor="text1"/>
          <w:sz w:val="28"/>
          <w:szCs w:val="28"/>
        </w:rPr>
        <w:t xml:space="preserve"> </w:t>
      </w:r>
      <w:r w:rsidRPr="00C92F7D">
        <w:rPr>
          <w:rFonts w:ascii="Times New Roman" w:hAnsi="Times New Roman" w:cs="Times New Roman"/>
          <w:color w:val="000000" w:themeColor="text1"/>
          <w:sz w:val="28"/>
          <w:szCs w:val="28"/>
        </w:rPr>
        <w:t>теореманы</w:t>
      </w:r>
      <w:r w:rsidRPr="00094DE9">
        <w:rPr>
          <w:rFonts w:ascii="Times New Roman" w:hAnsi="Times New Roman" w:cs="Times New Roman"/>
          <w:color w:val="FF0000"/>
          <w:sz w:val="28"/>
          <w:szCs w:val="28"/>
        </w:rPr>
        <w:t xml:space="preserve"> </w:t>
      </w:r>
      <w:r w:rsidRPr="00094DE9">
        <w:rPr>
          <w:rFonts w:ascii="Times New Roman" w:hAnsi="Times New Roman" w:cs="Times New Roman"/>
          <w:color w:val="000000" w:themeColor="text1"/>
          <w:sz w:val="28"/>
          <w:szCs w:val="28"/>
        </w:rPr>
        <w:t>дәлелдеу үшін келесі анықтамалар мен нәтижелер қажет</w:t>
      </w:r>
      <w:r w:rsidRPr="00094DE9">
        <w:rPr>
          <w:rFonts w:ascii="Times New Roman" w:hAnsi="Times New Roman" w:cs="Times New Roman"/>
          <w:color w:val="000000" w:themeColor="text1"/>
          <w:sz w:val="28"/>
          <w:szCs w:val="28"/>
          <w:lang w:val="kk-KZ"/>
        </w:rPr>
        <w:t xml:space="preserve"> </w:t>
      </w:r>
      <w:r w:rsidRPr="00C92F7D">
        <w:rPr>
          <w:rFonts w:ascii="Times New Roman" w:hAnsi="Times New Roman" w:cs="Times New Roman"/>
          <w:color w:val="000000" w:themeColor="text1"/>
          <w:sz w:val="28"/>
          <w:szCs w:val="28"/>
        </w:rPr>
        <w:t>[12].</w:t>
      </w:r>
    </w:p>
    <w:p w14:paraId="1B7F9086" w14:textId="77777777" w:rsidR="00FB4306" w:rsidRPr="00094DE9" w:rsidRDefault="00FB4306" w:rsidP="00FB4306">
      <w:pPr>
        <w:ind w:firstLine="454"/>
        <w:jc w:val="both"/>
        <w:rPr>
          <w:rFonts w:ascii="Times New Roman" w:hAnsi="Times New Roman" w:cs="Times New Roman"/>
          <w:color w:val="000000" w:themeColor="text1"/>
          <w:sz w:val="28"/>
          <w:szCs w:val="28"/>
          <w:lang w:val="kk-KZ"/>
        </w:rPr>
      </w:pPr>
      <w:r w:rsidRPr="00094DE9">
        <w:rPr>
          <w:rFonts w:ascii="Times New Roman" w:hAnsi="Times New Roman" w:cs="Times New Roman"/>
          <w:i/>
          <w:iCs/>
          <w:color w:val="000000" w:themeColor="text1"/>
          <w:sz w:val="28"/>
          <w:szCs w:val="28"/>
          <w:lang w:val="kk-KZ"/>
        </w:rPr>
        <w:t>Анықтама</w:t>
      </w:r>
      <w:r w:rsidRPr="00094DE9">
        <w:rPr>
          <w:rFonts w:ascii="Times New Roman" w:hAnsi="Times New Roman" w:cs="Times New Roman"/>
          <w:i/>
          <w:iCs/>
          <w:color w:val="000000" w:themeColor="text1"/>
          <w:sz w:val="28"/>
          <w:szCs w:val="28"/>
        </w:rPr>
        <w:t xml:space="preserve"> </w:t>
      </w:r>
      <w:r w:rsidRPr="00473ECB">
        <w:rPr>
          <w:rFonts w:ascii="Times New Roman" w:hAnsi="Times New Roman" w:cs="Times New Roman"/>
          <w:i/>
          <w:iCs/>
          <w:color w:val="000000" w:themeColor="text1"/>
          <w:sz w:val="28"/>
          <w:szCs w:val="28"/>
        </w:rPr>
        <w:t>1.2.7</w:t>
      </w:r>
      <w:r w:rsidRPr="00094DE9">
        <w:rPr>
          <w:rFonts w:ascii="Times New Roman" w:hAnsi="Times New Roman" w:cs="Times New Roman"/>
          <w:color w:val="000000" w:themeColor="text1"/>
          <w:sz w:val="28"/>
          <w:szCs w:val="28"/>
        </w:rPr>
        <w:t xml:space="preserve"> [</w:t>
      </w:r>
      <w:r w:rsidRPr="00473ECB">
        <w:rPr>
          <w:rFonts w:ascii="Times New Roman" w:hAnsi="Times New Roman" w:cs="Times New Roman"/>
          <w:color w:val="000000" w:themeColor="text1"/>
          <w:sz w:val="28"/>
          <w:szCs w:val="28"/>
        </w:rPr>
        <w:t xml:space="preserve">12; </w:t>
      </w:r>
      <w:r w:rsidRPr="00094DE9">
        <w:rPr>
          <w:rFonts w:ascii="Times New Roman" w:hAnsi="Times New Roman" w:cs="Times New Roman"/>
          <w:color w:val="000000" w:themeColor="text1"/>
          <w:sz w:val="28"/>
          <w:szCs w:val="28"/>
        </w:rPr>
        <w:t>292</w:t>
      </w:r>
      <w:r w:rsidRPr="00473ECB">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φ(</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x</m:t>
            </m:r>
          </m:e>
        </m:acc>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формуласы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теориясына қатысты </w:t>
      </w:r>
      <m:oMath>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-формул</w:t>
      </w:r>
      <w:r w:rsidRPr="00094DE9">
        <w:rPr>
          <w:rFonts w:ascii="Times New Roman" w:hAnsi="Times New Roman" w:cs="Times New Roman"/>
          <w:color w:val="000000" w:themeColor="text1"/>
          <w:sz w:val="28"/>
          <w:szCs w:val="28"/>
          <w:lang w:val="kk-KZ"/>
        </w:rPr>
        <w:t>а деп аталады</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егер </w:t>
      </w:r>
      <m:oMath>
        <m:r>
          <w:rPr>
            <w:rFonts w:ascii="Cambria Math" w:hAnsi="Cambria Math" w:cs="Times New Roman"/>
            <w:color w:val="000000" w:themeColor="text1"/>
            <w:sz w:val="28"/>
            <w:szCs w:val="28"/>
          </w:rPr>
          <m:t xml:space="preserve">T ⊨(φ ↔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ψ</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 xml:space="preserve">T ⊨ (¬φ↔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ψ</m:t>
            </m:r>
          </m:e>
          <m:sub>
            <m:r>
              <w:rPr>
                <w:rFonts w:ascii="Cambria Math" w:hAnsi="Cambria Math" w:cs="Times New Roman"/>
                <w:color w:val="000000" w:themeColor="text1"/>
                <w:sz w:val="28"/>
                <w:szCs w:val="28"/>
              </w:rPr>
              <m:t>2</m:t>
            </m:r>
          </m:sub>
        </m:sSub>
        <m:r>
          <w:rPr>
            <w:rFonts w:ascii="Cambria Math" w:hAnsi="Cambria Math" w:cs="Times New Roman"/>
            <w:color w:val="000000" w:themeColor="text1"/>
            <w:sz w:val="28"/>
            <w:szCs w:val="28"/>
          </w:rPr>
          <m:t>)</m:t>
        </m:r>
      </m:oMath>
      <w:r w:rsidRPr="00094DE9">
        <w:rPr>
          <w:rFonts w:ascii="Times New Roman" w:eastAsiaTheme="minorEastAsia" w:hAnsi="Times New Roman" w:cs="Times New Roman"/>
          <w:color w:val="000000" w:themeColor="text1"/>
          <w:sz w:val="28"/>
          <w:szCs w:val="28"/>
          <w:lang w:val="kk-KZ"/>
        </w:rPr>
        <w:t xml:space="preserve"> орындалатындай</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ψ</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x</m:t>
            </m:r>
          </m:e>
        </m:acc>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ψ</m:t>
            </m:r>
          </m:e>
          <m:sub>
            <m:r>
              <w:rPr>
                <w:rFonts w:ascii="Cambria Math" w:hAnsi="Cambria Math" w:cs="Times New Roman"/>
                <w:color w:val="000000" w:themeColor="text1"/>
                <w:sz w:val="28"/>
                <w:szCs w:val="28"/>
              </w:rPr>
              <m:t>2</m:t>
            </m:r>
          </m:sub>
        </m:sSub>
        <m:r>
          <w:rPr>
            <w:rFonts w:ascii="Cambria Math" w:hAnsi="Cambria Math" w:cs="Times New Roman"/>
            <w:color w:val="000000" w:themeColor="text1"/>
            <w:sz w:val="28"/>
            <w:szCs w:val="28"/>
          </w:rPr>
          <m:t>(</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x</m:t>
            </m:r>
          </m:e>
        </m:acc>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экзистенциалды формулалар табылса.</w:t>
      </w:r>
    </w:p>
    <w:p w14:paraId="07D82280"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lang w:val="kk-KZ"/>
        </w:rPr>
        <w:t>Анықтама</w:t>
      </w:r>
      <w:r w:rsidRPr="00094DE9">
        <w:rPr>
          <w:rFonts w:ascii="Times New Roman" w:hAnsi="Times New Roman" w:cs="Times New Roman"/>
          <w:i/>
          <w:iCs/>
          <w:color w:val="000000" w:themeColor="text1"/>
          <w:sz w:val="28"/>
          <w:szCs w:val="28"/>
        </w:rPr>
        <w:t xml:space="preserve"> </w:t>
      </w:r>
      <w:r w:rsidRPr="00F81A45">
        <w:rPr>
          <w:rFonts w:ascii="Times New Roman" w:hAnsi="Times New Roman" w:cs="Times New Roman"/>
          <w:i/>
          <w:iCs/>
          <w:color w:val="000000" w:themeColor="text1"/>
          <w:sz w:val="28"/>
          <w:szCs w:val="28"/>
        </w:rPr>
        <w:t>1</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2</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8</w:t>
      </w:r>
      <w:r w:rsidRPr="00094DE9">
        <w:rPr>
          <w:rFonts w:ascii="Times New Roman" w:hAnsi="Times New Roman" w:cs="Times New Roman"/>
          <w:color w:val="000000" w:themeColor="text1"/>
          <w:sz w:val="28"/>
          <w:szCs w:val="28"/>
        </w:rPr>
        <w:t xml:space="preserve"> [</w:t>
      </w:r>
      <w:r w:rsidRPr="00C92F7D">
        <w:rPr>
          <w:rFonts w:ascii="Times New Roman" w:hAnsi="Times New Roman" w:cs="Times New Roman"/>
          <w:color w:val="000000" w:themeColor="text1"/>
          <w:sz w:val="28"/>
          <w:szCs w:val="28"/>
          <w:lang w:val="kk-KZ"/>
        </w:rPr>
        <w:t>12; 307]</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теориясы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R</m:t>
            </m:r>
          </m:e>
          <m:sub>
            <m:r>
              <w:rPr>
                <w:rFonts w:ascii="Cambria Math" w:hAnsi="Cambria Math" w:cs="Times New Roman"/>
                <w:color w:val="000000" w:themeColor="text1"/>
                <w:sz w:val="28"/>
                <w:szCs w:val="28"/>
              </w:rPr>
              <m:t>1</m:t>
            </m:r>
          </m:sub>
        </m:sSub>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ге ие деп айтамыз</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егер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 xml:space="preserve">мен үйлесімді кез келген </w:t>
      </w:r>
      <m:oMath>
        <m:r>
          <w:rPr>
            <w:rFonts w:ascii="Cambria Math" w:hAnsi="Cambria Math" w:cs="Times New Roman"/>
            <w:color w:val="000000" w:themeColor="text1"/>
            <w:sz w:val="28"/>
            <w:szCs w:val="28"/>
          </w:rPr>
          <m:t>φ(</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x</m:t>
            </m:r>
          </m:e>
        </m:acc>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w:r w:rsidRPr="00094DE9">
        <w:rPr>
          <w:rFonts w:ascii="Times New Roman" w:eastAsiaTheme="minorEastAsia" w:hAnsi="Times New Roman" w:cs="Times New Roman"/>
          <w:color w:val="000000" w:themeColor="text1"/>
          <w:sz w:val="28"/>
          <w:szCs w:val="28"/>
          <w:lang w:val="kk-KZ"/>
        </w:rPr>
        <w:t xml:space="preserve">экзистенциалды формула үшін </w:t>
      </w:r>
      <m:oMath>
        <m:r>
          <w:rPr>
            <w:rFonts w:ascii="Cambria Math" w:hAnsi="Cambria Math" w:cs="Times New Roman"/>
            <w:color w:val="000000" w:themeColor="text1"/>
            <w:sz w:val="28"/>
            <w:szCs w:val="28"/>
          </w:rPr>
          <m:t>T ⊨ ψ →φ</m:t>
        </m:r>
      </m:oMath>
      <w:r w:rsidRPr="00094DE9">
        <w:rPr>
          <w:rFonts w:ascii="Times New Roman" w:eastAsiaTheme="minorEastAsia" w:hAnsi="Times New Roman" w:cs="Times New Roman"/>
          <w:color w:val="000000" w:themeColor="text1"/>
          <w:sz w:val="28"/>
          <w:szCs w:val="28"/>
          <w:lang w:val="kk-KZ"/>
        </w:rPr>
        <w:t xml:space="preserve"> орындалатындай</w:t>
      </w:r>
      <w:r w:rsidRPr="00094DE9">
        <w:rPr>
          <w:rFonts w:ascii="Times New Roman" w:hAnsi="Times New Roman" w:cs="Times New Roman"/>
          <w:color w:val="000000" w:themeColor="text1"/>
          <w:sz w:val="28"/>
          <w:szCs w:val="28"/>
          <w:lang w:val="kk-KZ"/>
        </w:rPr>
        <w:t xml:space="preserve">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 xml:space="preserve">мен үйлесімді </w:t>
      </w:r>
      <m:oMath>
        <m:r>
          <w:rPr>
            <w:rFonts w:ascii="Cambria Math" w:hAnsi="Cambria Math" w:cs="Times New Roman"/>
            <w:color w:val="000000" w:themeColor="text1"/>
            <w:sz w:val="28"/>
            <w:szCs w:val="28"/>
          </w:rPr>
          <m:t>ψ(</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x</m:t>
            </m:r>
          </m:e>
        </m:acc>
        <m:r>
          <w:rPr>
            <w:rFonts w:ascii="Cambria Math" w:hAnsi="Cambria Math" w:cs="Times New Roman"/>
            <w:color w:val="000000" w:themeColor="text1"/>
            <w:sz w:val="28"/>
            <w:szCs w:val="28"/>
          </w:rPr>
          <m:t>)∈ ∆</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формуласы табылса</w:t>
      </w:r>
      <w:r w:rsidRPr="00094DE9">
        <w:rPr>
          <w:rFonts w:ascii="Times New Roman" w:hAnsi="Times New Roman" w:cs="Times New Roman"/>
          <w:color w:val="000000" w:themeColor="text1"/>
          <w:sz w:val="28"/>
          <w:szCs w:val="28"/>
        </w:rPr>
        <w:t>.</w:t>
      </w:r>
    </w:p>
    <w:p w14:paraId="09B0365C" w14:textId="18EA7EA5"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lang w:val="kk-KZ"/>
        </w:rPr>
        <w:t>Анықтама</w:t>
      </w:r>
      <w:r w:rsidRPr="00094DE9">
        <w:rPr>
          <w:rFonts w:ascii="Times New Roman" w:hAnsi="Times New Roman" w:cs="Times New Roman"/>
          <w:i/>
          <w:iCs/>
          <w:color w:val="000000" w:themeColor="text1"/>
          <w:sz w:val="28"/>
          <w:szCs w:val="28"/>
        </w:rPr>
        <w:t xml:space="preserve"> </w:t>
      </w:r>
      <w:r w:rsidRPr="00F81A45">
        <w:rPr>
          <w:rFonts w:ascii="Times New Roman" w:hAnsi="Times New Roman" w:cs="Times New Roman"/>
          <w:i/>
          <w:iCs/>
          <w:color w:val="000000" w:themeColor="text1"/>
          <w:sz w:val="28"/>
          <w:szCs w:val="28"/>
        </w:rPr>
        <w:t>1</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2</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9</w:t>
      </w:r>
      <w:r w:rsidRPr="00094DE9">
        <w:rPr>
          <w:rFonts w:ascii="Times New Roman" w:hAnsi="Times New Roman" w:cs="Times New Roman"/>
          <w:color w:val="000000" w:themeColor="text1"/>
          <w:sz w:val="28"/>
          <w:szCs w:val="28"/>
        </w:rPr>
        <w:t xml:space="preserve"> [</w:t>
      </w:r>
      <w:r w:rsidRPr="00C92F7D">
        <w:rPr>
          <w:rFonts w:ascii="Times New Roman" w:hAnsi="Times New Roman" w:cs="Times New Roman"/>
          <w:color w:val="000000" w:themeColor="text1"/>
          <w:sz w:val="28"/>
          <w:szCs w:val="28"/>
        </w:rPr>
        <w:t>12; 312]</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теориясының саналымды моделі саналымды</w:t>
      </w:r>
      <w:r w:rsidRPr="00094DE9">
        <w:rPr>
          <w:rFonts w:ascii="Times New Roman" w:hAnsi="Times New Roman" w:cs="Times New Roman"/>
          <w:color w:val="000000" w:themeColor="text1"/>
          <w:sz w:val="28"/>
          <w:szCs w:val="28"/>
        </w:rPr>
        <w:t xml:space="preserve"> алгебра</w:t>
      </w:r>
      <w:r w:rsidRPr="00094DE9">
        <w:rPr>
          <w:rFonts w:ascii="Times New Roman" w:hAnsi="Times New Roman" w:cs="Times New Roman"/>
          <w:color w:val="000000" w:themeColor="text1"/>
          <w:sz w:val="28"/>
          <w:szCs w:val="28"/>
          <w:lang w:val="kk-KZ"/>
        </w:rPr>
        <w:t>лық</w:t>
      </w:r>
      <w:r w:rsidRPr="00094DE9">
        <w:rPr>
          <w:rFonts w:ascii="Times New Roman" w:hAnsi="Times New Roman" w:cs="Times New Roman"/>
          <w:color w:val="000000" w:themeColor="text1"/>
          <w:sz w:val="28"/>
          <w:szCs w:val="28"/>
        </w:rPr>
        <w:t xml:space="preserve"> универсал</w:t>
      </w:r>
      <w:r w:rsidRPr="00094DE9">
        <w:rPr>
          <w:rFonts w:ascii="Times New Roman" w:hAnsi="Times New Roman" w:cs="Times New Roman"/>
          <w:color w:val="000000" w:themeColor="text1"/>
          <w:sz w:val="28"/>
          <w:szCs w:val="28"/>
          <w:lang w:val="kk-KZ"/>
        </w:rPr>
        <w:t>ды</w:t>
      </w:r>
      <w:r w:rsidRPr="00094DE9">
        <w:rPr>
          <w:rFonts w:ascii="Times New Roman" w:hAnsi="Times New Roman" w:cs="Times New Roman"/>
          <w:color w:val="000000" w:themeColor="text1"/>
          <w:sz w:val="28"/>
          <w:szCs w:val="28"/>
        </w:rPr>
        <w:t xml:space="preserve"> модель</w:t>
      </w:r>
      <w:r w:rsidRPr="00094DE9">
        <w:rPr>
          <w:rFonts w:ascii="Times New Roman" w:hAnsi="Times New Roman" w:cs="Times New Roman"/>
          <w:color w:val="000000" w:themeColor="text1"/>
          <w:sz w:val="28"/>
          <w:szCs w:val="28"/>
          <w:lang w:val="kk-KZ"/>
        </w:rPr>
        <w:t xml:space="preserve"> деп аталады</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егер оған осы те</w:t>
      </w:r>
      <w:r w:rsidR="0023438E">
        <w:rPr>
          <w:rFonts w:ascii="Times New Roman" w:hAnsi="Times New Roman" w:cs="Times New Roman"/>
          <w:color w:val="000000" w:themeColor="text1"/>
          <w:sz w:val="28"/>
          <w:szCs w:val="28"/>
          <w:lang w:val="kk-KZ"/>
        </w:rPr>
        <w:t>о</w:t>
      </w:r>
      <w:r w:rsidRPr="00094DE9">
        <w:rPr>
          <w:rFonts w:ascii="Times New Roman" w:hAnsi="Times New Roman" w:cs="Times New Roman"/>
          <w:color w:val="000000" w:themeColor="text1"/>
          <w:sz w:val="28"/>
          <w:szCs w:val="28"/>
          <w:lang w:val="kk-KZ"/>
        </w:rPr>
        <w:t xml:space="preserve">рияның барлық саналымды модельдері изоморфты енгізілсе. </w:t>
      </w:r>
    </w:p>
    <w:p w14:paraId="48222131" w14:textId="77777777" w:rsidR="00FB4306" w:rsidRPr="00094DE9" w:rsidRDefault="00FB4306" w:rsidP="00FB4306">
      <w:pPr>
        <w:ind w:firstLine="454"/>
        <w:jc w:val="both"/>
        <w:rPr>
          <w:rFonts w:ascii="Times New Roman" w:hAnsi="Times New Roman" w:cs="Times New Roman"/>
          <w:color w:val="FF0000"/>
          <w:sz w:val="28"/>
          <w:szCs w:val="28"/>
        </w:rPr>
      </w:pPr>
      <w:r w:rsidRPr="00094DE9">
        <w:rPr>
          <w:rFonts w:ascii="Times New Roman" w:hAnsi="Times New Roman" w:cs="Times New Roman"/>
          <w:i/>
          <w:iCs/>
          <w:color w:val="000000" w:themeColor="text1"/>
          <w:sz w:val="28"/>
          <w:szCs w:val="28"/>
        </w:rPr>
        <w:t xml:space="preserve">Теорема </w:t>
      </w:r>
      <w:r w:rsidRPr="00F81A45">
        <w:rPr>
          <w:rFonts w:ascii="Times New Roman" w:hAnsi="Times New Roman" w:cs="Times New Roman"/>
          <w:i/>
          <w:iCs/>
          <w:color w:val="000000" w:themeColor="text1"/>
          <w:sz w:val="28"/>
          <w:szCs w:val="28"/>
        </w:rPr>
        <w:t>1</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2</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4</w:t>
      </w:r>
      <w:r w:rsidRPr="00094DE9">
        <w:rPr>
          <w:rFonts w:ascii="Times New Roman" w:hAnsi="Times New Roman" w:cs="Times New Roman"/>
          <w:color w:val="000000" w:themeColor="text1"/>
          <w:sz w:val="28"/>
          <w:szCs w:val="28"/>
        </w:rPr>
        <w:t xml:space="preserve"> [</w:t>
      </w:r>
      <w:r w:rsidRPr="00C92F7D">
        <w:rPr>
          <w:rFonts w:ascii="Times New Roman" w:hAnsi="Times New Roman" w:cs="Times New Roman"/>
          <w:color w:val="000000" w:themeColor="text1"/>
          <w:sz w:val="28"/>
          <w:szCs w:val="28"/>
        </w:rPr>
        <w:t>12; 315].</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Айтарлық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 </w:t>
      </w:r>
      <w:r w:rsidRPr="00094DE9">
        <w:rPr>
          <w:rFonts w:ascii="Times New Roman" w:hAnsi="Times New Roman" w:cs="Times New Roman"/>
          <w:color w:val="000000" w:themeColor="text1"/>
          <w:sz w:val="28"/>
          <w:szCs w:val="28"/>
          <w:lang w:val="kk-KZ"/>
        </w:rPr>
        <w:t>экзистенциалды сөйлемдер үшін толық, саналымды</w:t>
      </w:r>
      <w:r w:rsidRPr="00094DE9">
        <w:rPr>
          <w:rFonts w:ascii="Times New Roman" w:hAnsi="Times New Roman" w:cs="Times New Roman"/>
          <w:color w:val="000000" w:themeColor="text1"/>
          <w:sz w:val="28"/>
          <w:szCs w:val="28"/>
        </w:rPr>
        <w:t xml:space="preserve"> алгебра</w:t>
      </w:r>
      <w:r w:rsidRPr="00094DE9">
        <w:rPr>
          <w:rFonts w:ascii="Times New Roman" w:hAnsi="Times New Roman" w:cs="Times New Roman"/>
          <w:color w:val="000000" w:themeColor="text1"/>
          <w:sz w:val="28"/>
          <w:szCs w:val="28"/>
          <w:lang w:val="kk-KZ"/>
        </w:rPr>
        <w:t>лық</w:t>
      </w:r>
      <w:r w:rsidRPr="00094DE9">
        <w:rPr>
          <w:rFonts w:ascii="Times New Roman" w:hAnsi="Times New Roman" w:cs="Times New Roman"/>
          <w:color w:val="000000" w:themeColor="text1"/>
          <w:sz w:val="28"/>
          <w:szCs w:val="28"/>
        </w:rPr>
        <w:t xml:space="preserve"> универсал</w:t>
      </w:r>
      <w:r w:rsidRPr="00094DE9">
        <w:rPr>
          <w:rFonts w:ascii="Times New Roman" w:hAnsi="Times New Roman" w:cs="Times New Roman"/>
          <w:color w:val="000000" w:themeColor="text1"/>
          <w:sz w:val="28"/>
          <w:szCs w:val="28"/>
          <w:lang w:val="kk-KZ"/>
        </w:rPr>
        <w:t>ды</w:t>
      </w:r>
      <w:r w:rsidRPr="00094DE9">
        <w:rPr>
          <w:rFonts w:ascii="Times New Roman" w:hAnsi="Times New Roman" w:cs="Times New Roman"/>
          <w:color w:val="000000" w:themeColor="text1"/>
          <w:sz w:val="28"/>
          <w:szCs w:val="28"/>
        </w:rPr>
        <w:t xml:space="preserve"> модель</w:t>
      </w:r>
      <w:r w:rsidRPr="00094DE9">
        <w:rPr>
          <w:rFonts w:ascii="Times New Roman" w:hAnsi="Times New Roman" w:cs="Times New Roman"/>
          <w:color w:val="000000" w:themeColor="text1"/>
          <w:sz w:val="28"/>
          <w:szCs w:val="28"/>
          <w:lang w:val="kk-KZ"/>
        </w:rPr>
        <w:t xml:space="preserve">ге ие </w:t>
      </w:r>
      <w:r w:rsidRPr="00094DE9">
        <w:rPr>
          <w:rFonts w:ascii="Times New Roman" w:hAnsi="Times New Roman" w:cs="Times New Roman"/>
          <w:color w:val="000000" w:themeColor="text1"/>
          <w:sz w:val="28"/>
          <w:szCs w:val="28"/>
        </w:rPr>
        <w:t>универсал теория</w:t>
      </w:r>
      <w:r w:rsidRPr="00094DE9">
        <w:rPr>
          <w:rFonts w:ascii="Times New Roman" w:hAnsi="Times New Roman" w:cs="Times New Roman"/>
          <w:color w:val="000000" w:themeColor="text1"/>
          <w:sz w:val="28"/>
          <w:szCs w:val="28"/>
          <w:lang w:val="kk-KZ"/>
        </w:rPr>
        <w:t xml:space="preserve"> болсын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w:t>
      </w:r>
      <w:r w:rsidRPr="00094DE9">
        <w:rPr>
          <w:rFonts w:ascii="Times New Roman" w:hAnsi="Times New Roman" w:cs="Times New Roman"/>
          <w:color w:val="000000" w:themeColor="text1"/>
          <w:sz w:val="28"/>
          <w:szCs w:val="28"/>
        </w:rPr>
        <w:t xml:space="preserve">да </w:t>
      </w:r>
      <m:oMath>
        <m:r>
          <w:rPr>
            <w:rFonts w:ascii="Cambria Math" w:hAnsi="Cambria Math" w:cs="Times New Roman"/>
            <w:color w:val="000000" w:themeColor="text1"/>
            <w:sz w:val="28"/>
            <w:szCs w:val="28"/>
          </w:rPr>
          <m:t>T</m:t>
        </m:r>
        <m:r>
          <m:rPr>
            <m:sty m:val="p"/>
          </m:rPr>
          <w:rPr>
            <w:rFonts w:ascii="Cambria Math" w:hAnsi="Cambria Math" w:cs="Times New Roman"/>
            <w:color w:val="000000" w:themeColor="text1"/>
            <w:sz w:val="28"/>
            <w:szCs w:val="28"/>
          </w:rPr>
          <m:t xml:space="preserve">– </m:t>
        </m:r>
      </m:oMath>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(Σ, ∆)</m:t>
        </m:r>
      </m:oMath>
      <w:r w:rsidRPr="00094DE9">
        <w:rPr>
          <w:rFonts w:ascii="Times New Roman" w:hAnsi="Times New Roman" w:cs="Times New Roman"/>
          <w:color w:val="000000" w:themeColor="text1"/>
          <w:sz w:val="28"/>
          <w:szCs w:val="28"/>
        </w:rPr>
        <w:t>-атом</w:t>
      </w:r>
      <w:r w:rsidRPr="00094DE9">
        <w:rPr>
          <w:rFonts w:ascii="Times New Roman" w:hAnsi="Times New Roman" w:cs="Times New Roman"/>
          <w:color w:val="000000" w:themeColor="text1"/>
          <w:sz w:val="28"/>
          <w:szCs w:val="28"/>
          <w:lang w:val="kk-KZ"/>
        </w:rPr>
        <w:t>дық болатын</w:t>
      </w:r>
      <w:r w:rsidRPr="00094DE9">
        <w:rPr>
          <w:rFonts w:ascii="Times New Roman" w:hAnsi="Times New Roman" w:cs="Times New Roman"/>
          <w:color w:val="000000" w:themeColor="text1"/>
          <w:sz w:val="28"/>
          <w:szCs w:val="28"/>
        </w:rPr>
        <w:t xml:space="preserve"> алгебра</w:t>
      </w:r>
      <w:r w:rsidRPr="00094DE9">
        <w:rPr>
          <w:rFonts w:ascii="Times New Roman" w:hAnsi="Times New Roman" w:cs="Times New Roman"/>
          <w:color w:val="000000" w:themeColor="text1"/>
          <w:sz w:val="28"/>
          <w:szCs w:val="28"/>
          <w:lang w:val="kk-KZ"/>
        </w:rPr>
        <w:t>лық жай модельге ие</w:t>
      </w:r>
      <w:r w:rsidRPr="00094DE9">
        <w:rPr>
          <w:rFonts w:ascii="Times New Roman" w:hAnsi="Times New Roman" w:cs="Times New Roman"/>
          <w:color w:val="000000" w:themeColor="text1"/>
          <w:sz w:val="28"/>
          <w:szCs w:val="28"/>
        </w:rPr>
        <w:t>.</w:t>
      </w:r>
    </w:p>
    <w:p w14:paraId="6060305D"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rPr>
        <w:t xml:space="preserve">Теорема </w:t>
      </w:r>
      <w:r w:rsidRPr="00414172">
        <w:rPr>
          <w:rFonts w:ascii="Times New Roman" w:hAnsi="Times New Roman" w:cs="Times New Roman"/>
          <w:i/>
          <w:iCs/>
          <w:color w:val="000000" w:themeColor="text1"/>
          <w:sz w:val="28"/>
          <w:szCs w:val="28"/>
        </w:rPr>
        <w:t xml:space="preserve">1.2.5 </w:t>
      </w:r>
      <w:r w:rsidRPr="00094DE9">
        <w:rPr>
          <w:rFonts w:ascii="Times New Roman" w:hAnsi="Times New Roman" w:cs="Times New Roman"/>
          <w:color w:val="000000" w:themeColor="text1"/>
          <w:sz w:val="28"/>
          <w:szCs w:val="28"/>
        </w:rPr>
        <w:t>[</w:t>
      </w:r>
      <w:r w:rsidRPr="00414172">
        <w:rPr>
          <w:rFonts w:ascii="Times New Roman" w:hAnsi="Times New Roman" w:cs="Times New Roman"/>
          <w:color w:val="000000" w:themeColor="text1"/>
          <w:sz w:val="28"/>
          <w:szCs w:val="28"/>
        </w:rPr>
        <w:t>12; 309]</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Айтарлық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 xml:space="preserve">T </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R</m:t>
            </m:r>
          </m:e>
          <m:sub>
            <m:r>
              <w:rPr>
                <w:rFonts w:ascii="Cambria Math" w:hAnsi="Cambria Math" w:cs="Times New Roman"/>
                <w:color w:val="000000" w:themeColor="text1"/>
                <w:sz w:val="28"/>
                <w:szCs w:val="28"/>
              </w:rPr>
              <m:t>1</m:t>
            </m:r>
          </m:sub>
        </m:sSub>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 xml:space="preserve">ге ие, </w:t>
      </w:r>
      <w:r w:rsidRPr="00094DE9">
        <w:rPr>
          <w:rFonts w:ascii="Times New Roman" w:hAnsi="Times New Roman" w:cs="Times New Roman"/>
          <w:color w:val="000000" w:themeColor="text1"/>
          <w:sz w:val="28"/>
          <w:szCs w:val="28"/>
          <w:lang w:val="kk-KZ"/>
        </w:rPr>
        <w:t xml:space="preserve">экзистенциалды сөйлемдер үшін толық </w:t>
      </w:r>
      <m:oMath>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-теория</w:t>
      </w:r>
      <w:r w:rsidRPr="00094DE9">
        <w:rPr>
          <w:rFonts w:ascii="Times New Roman" w:hAnsi="Times New Roman" w:cs="Times New Roman"/>
          <w:color w:val="000000" w:themeColor="text1"/>
          <w:sz w:val="28"/>
          <w:szCs w:val="28"/>
          <w:lang w:val="kk-KZ"/>
        </w:rPr>
        <w:t xml:space="preserve"> болсын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Онда келесі шарттар </w:t>
      </w:r>
      <w:r w:rsidRPr="00094DE9">
        <w:rPr>
          <w:rFonts w:ascii="Times New Roman" w:hAnsi="Times New Roman" w:cs="Times New Roman"/>
          <w:color w:val="000000" w:themeColor="text1"/>
          <w:sz w:val="28"/>
          <w:szCs w:val="28"/>
        </w:rPr>
        <w:t>эквивалент</w:t>
      </w:r>
      <w:r w:rsidRPr="00094DE9">
        <w:rPr>
          <w:rFonts w:ascii="Times New Roman" w:hAnsi="Times New Roman" w:cs="Times New Roman"/>
          <w:color w:val="000000" w:themeColor="text1"/>
          <w:sz w:val="28"/>
          <w:szCs w:val="28"/>
          <w:lang w:val="kk-KZ"/>
        </w:rPr>
        <w:t>ті</w:t>
      </w:r>
      <w:r w:rsidRPr="00094DE9">
        <w:rPr>
          <w:rFonts w:ascii="Times New Roman" w:hAnsi="Times New Roman" w:cs="Times New Roman"/>
          <w:color w:val="000000" w:themeColor="text1"/>
          <w:sz w:val="28"/>
          <w:szCs w:val="28"/>
        </w:rPr>
        <w:t>:</w:t>
      </w:r>
    </w:p>
    <w:p w14:paraId="652C3846" w14:textId="77094313"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1)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lang w:val="kk-KZ"/>
        </w:rPr>
        <w:t xml:space="preserve"> </w:t>
      </w:r>
      <w:r w:rsidRPr="00094DE9">
        <w:rPr>
          <w:rFonts w:ascii="Times New Roman" w:hAnsi="Times New Roman" w:cs="Times New Roman"/>
          <w:color w:val="000000" w:themeColor="text1"/>
          <w:sz w:val="28"/>
          <w:szCs w:val="28"/>
        </w:rPr>
        <w:t>алгебра</w:t>
      </w:r>
      <w:r w:rsidRPr="00094DE9">
        <w:rPr>
          <w:rFonts w:ascii="Times New Roman" w:hAnsi="Times New Roman" w:cs="Times New Roman"/>
          <w:color w:val="000000" w:themeColor="text1"/>
          <w:sz w:val="28"/>
          <w:szCs w:val="28"/>
          <w:lang w:val="kk-KZ"/>
        </w:rPr>
        <w:t xml:space="preserve">лық жай </w:t>
      </w:r>
      <w:r w:rsidRPr="00094DE9">
        <w:rPr>
          <w:rFonts w:ascii="Times New Roman" w:hAnsi="Times New Roman" w:cs="Times New Roman"/>
          <w:color w:val="000000" w:themeColor="text1"/>
          <w:sz w:val="28"/>
          <w:szCs w:val="28"/>
        </w:rPr>
        <w:t>модель</w:t>
      </w:r>
      <w:r w:rsidRPr="00094DE9">
        <w:rPr>
          <w:rFonts w:ascii="Times New Roman" w:hAnsi="Times New Roman" w:cs="Times New Roman"/>
          <w:color w:val="000000" w:themeColor="text1"/>
          <w:sz w:val="28"/>
          <w:szCs w:val="28"/>
          <w:lang w:val="kk-KZ"/>
        </w:rPr>
        <w:t>ге ие</w:t>
      </w:r>
      <w:r w:rsidRPr="00094DE9">
        <w:rPr>
          <w:rFonts w:ascii="Times New Roman" w:hAnsi="Times New Roman" w:cs="Times New Roman"/>
          <w:color w:val="000000" w:themeColor="text1"/>
          <w:sz w:val="28"/>
          <w:szCs w:val="28"/>
        </w:rPr>
        <w:t>,</w:t>
      </w:r>
    </w:p>
    <w:p w14:paraId="6C77C31F" w14:textId="395F2684" w:rsidR="00FB4306" w:rsidRPr="00094DE9" w:rsidRDefault="00FB4306" w:rsidP="00FB4306">
      <w:pPr>
        <w:ind w:firstLine="454"/>
        <w:jc w:val="both"/>
        <w:rPr>
          <w:rFonts w:ascii="Times New Roman" w:hAnsi="Times New Roman" w:cs="Times New Roman"/>
          <w:color w:val="000000" w:themeColor="text1"/>
          <w:sz w:val="28"/>
          <w:szCs w:val="28"/>
          <w:lang w:val="kk-KZ"/>
        </w:rPr>
      </w:pPr>
      <w:r w:rsidRPr="00094DE9">
        <w:rPr>
          <w:rFonts w:ascii="Times New Roman" w:hAnsi="Times New Roman" w:cs="Times New Roman"/>
          <w:color w:val="000000" w:themeColor="text1"/>
          <w:sz w:val="28"/>
          <w:szCs w:val="28"/>
        </w:rPr>
        <w:t xml:space="preserve">2)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 </w:t>
      </w:r>
      <w:r w:rsidRPr="00094DE9">
        <w:rPr>
          <w:rFonts w:ascii="Times New Roman" w:hAnsi="Times New Roman" w:cs="Times New Roman"/>
          <w:color w:val="000000" w:themeColor="text1"/>
          <w:sz w:val="28"/>
          <w:szCs w:val="28"/>
        </w:rPr>
        <w:t>(Σ, ∆)-атом</w:t>
      </w:r>
      <w:r w:rsidRPr="00094DE9">
        <w:rPr>
          <w:rFonts w:ascii="Times New Roman" w:hAnsi="Times New Roman" w:cs="Times New Roman"/>
          <w:color w:val="000000" w:themeColor="text1"/>
          <w:sz w:val="28"/>
          <w:szCs w:val="28"/>
          <w:lang w:val="kk-KZ"/>
        </w:rPr>
        <w:t>дық</w:t>
      </w:r>
      <w:r w:rsidRPr="00094DE9">
        <w:rPr>
          <w:rFonts w:ascii="Times New Roman" w:hAnsi="Times New Roman" w:cs="Times New Roman"/>
          <w:color w:val="000000" w:themeColor="text1"/>
          <w:sz w:val="28"/>
          <w:szCs w:val="28"/>
        </w:rPr>
        <w:t xml:space="preserve"> модель</w:t>
      </w:r>
      <w:r w:rsidRPr="00094DE9">
        <w:rPr>
          <w:rFonts w:ascii="Times New Roman" w:hAnsi="Times New Roman" w:cs="Times New Roman"/>
          <w:color w:val="000000" w:themeColor="text1"/>
          <w:sz w:val="28"/>
          <w:szCs w:val="28"/>
          <w:lang w:val="kk-KZ"/>
        </w:rPr>
        <w:t>ге ие,</w:t>
      </w:r>
    </w:p>
    <w:p w14:paraId="49857977" w14:textId="12555E1D"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3)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 Σ)-атом</w:t>
      </w:r>
      <w:r w:rsidRPr="00094DE9">
        <w:rPr>
          <w:rFonts w:ascii="Times New Roman" w:hAnsi="Times New Roman" w:cs="Times New Roman"/>
          <w:color w:val="000000" w:themeColor="text1"/>
          <w:sz w:val="28"/>
          <w:szCs w:val="28"/>
          <w:lang w:val="kk-KZ"/>
        </w:rPr>
        <w:t>дық</w:t>
      </w:r>
      <w:r w:rsidRPr="00094DE9">
        <w:rPr>
          <w:rFonts w:ascii="Times New Roman" w:hAnsi="Times New Roman" w:cs="Times New Roman"/>
          <w:color w:val="000000" w:themeColor="text1"/>
          <w:sz w:val="28"/>
          <w:szCs w:val="28"/>
        </w:rPr>
        <w:t xml:space="preserve"> модель</w:t>
      </w:r>
      <w:r w:rsidRPr="00094DE9">
        <w:rPr>
          <w:rFonts w:ascii="Times New Roman" w:hAnsi="Times New Roman" w:cs="Times New Roman"/>
          <w:color w:val="000000" w:themeColor="text1"/>
          <w:sz w:val="28"/>
          <w:szCs w:val="28"/>
          <w:lang w:val="kk-KZ"/>
        </w:rPr>
        <w:t>ге ие</w:t>
      </w:r>
      <w:r w:rsidRPr="00094DE9">
        <w:rPr>
          <w:rFonts w:ascii="Times New Roman" w:hAnsi="Times New Roman" w:cs="Times New Roman"/>
          <w:color w:val="000000" w:themeColor="text1"/>
          <w:sz w:val="28"/>
          <w:szCs w:val="28"/>
        </w:rPr>
        <w:t>,</w:t>
      </w:r>
    </w:p>
    <w:p w14:paraId="2091B827" w14:textId="70082EF0"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4)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∆-nice алгебра</w:t>
      </w:r>
      <w:r w:rsidRPr="00094DE9">
        <w:rPr>
          <w:rFonts w:ascii="Times New Roman" w:hAnsi="Times New Roman" w:cs="Times New Roman"/>
          <w:color w:val="000000" w:themeColor="text1"/>
          <w:sz w:val="28"/>
          <w:szCs w:val="28"/>
          <w:lang w:val="kk-KZ"/>
        </w:rPr>
        <w:t>лық жай</w:t>
      </w:r>
      <w:r w:rsidRPr="00094DE9">
        <w:rPr>
          <w:rFonts w:ascii="Times New Roman" w:hAnsi="Times New Roman" w:cs="Times New Roman"/>
          <w:color w:val="000000" w:themeColor="text1"/>
          <w:sz w:val="28"/>
          <w:szCs w:val="28"/>
        </w:rPr>
        <w:t xml:space="preserve"> модель</w:t>
      </w:r>
      <w:r w:rsidRPr="00094DE9">
        <w:rPr>
          <w:rFonts w:ascii="Times New Roman" w:hAnsi="Times New Roman" w:cs="Times New Roman"/>
          <w:color w:val="000000" w:themeColor="text1"/>
          <w:sz w:val="28"/>
          <w:szCs w:val="28"/>
          <w:lang w:val="kk-KZ"/>
        </w:rPr>
        <w:t>ге ие</w:t>
      </w:r>
      <w:r w:rsidRPr="00094DE9">
        <w:rPr>
          <w:rFonts w:ascii="Times New Roman" w:hAnsi="Times New Roman" w:cs="Times New Roman"/>
          <w:color w:val="000000" w:themeColor="text1"/>
          <w:sz w:val="28"/>
          <w:szCs w:val="28"/>
        </w:rPr>
        <w:t>,</w:t>
      </w:r>
    </w:p>
    <w:p w14:paraId="1152758E" w14:textId="04FD9411"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5)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жалғыз </w:t>
      </w:r>
      <w:r w:rsidRPr="00094DE9">
        <w:rPr>
          <w:rFonts w:ascii="Times New Roman" w:hAnsi="Times New Roman" w:cs="Times New Roman"/>
          <w:color w:val="000000" w:themeColor="text1"/>
          <w:sz w:val="28"/>
          <w:szCs w:val="28"/>
        </w:rPr>
        <w:t>алгебра</w:t>
      </w:r>
      <w:r w:rsidRPr="00094DE9">
        <w:rPr>
          <w:rFonts w:ascii="Times New Roman" w:hAnsi="Times New Roman" w:cs="Times New Roman"/>
          <w:color w:val="000000" w:themeColor="text1"/>
          <w:sz w:val="28"/>
          <w:szCs w:val="28"/>
          <w:lang w:val="kk-KZ"/>
        </w:rPr>
        <w:t>лық жай</w:t>
      </w:r>
      <w:r w:rsidRPr="00094DE9">
        <w:rPr>
          <w:rFonts w:ascii="Times New Roman" w:hAnsi="Times New Roman" w:cs="Times New Roman"/>
          <w:color w:val="000000" w:themeColor="text1"/>
          <w:sz w:val="28"/>
          <w:szCs w:val="28"/>
        </w:rPr>
        <w:t xml:space="preserve"> модель</w:t>
      </w:r>
      <w:r w:rsidRPr="00094DE9">
        <w:rPr>
          <w:rFonts w:ascii="Times New Roman" w:hAnsi="Times New Roman" w:cs="Times New Roman"/>
          <w:color w:val="000000" w:themeColor="text1"/>
          <w:sz w:val="28"/>
          <w:szCs w:val="28"/>
          <w:lang w:val="kk-KZ"/>
        </w:rPr>
        <w:t>ге ие</w:t>
      </w:r>
      <w:r w:rsidRPr="00094DE9">
        <w:rPr>
          <w:rFonts w:ascii="Times New Roman" w:hAnsi="Times New Roman" w:cs="Times New Roman"/>
          <w:color w:val="000000" w:themeColor="text1"/>
          <w:sz w:val="28"/>
          <w:szCs w:val="28"/>
        </w:rPr>
        <w:t>.</w:t>
      </w:r>
    </w:p>
    <w:p w14:paraId="237483B5" w14:textId="77777777" w:rsidR="00FB4306" w:rsidRPr="00094DE9" w:rsidRDefault="00FB4306" w:rsidP="00FB4306">
      <w:pPr>
        <w:ind w:firstLine="454"/>
        <w:jc w:val="both"/>
        <w:rPr>
          <w:rFonts w:ascii="Times New Roman" w:hAnsi="Times New Roman" w:cs="Times New Roman"/>
          <w:color w:val="FF0000"/>
          <w:sz w:val="28"/>
          <w:szCs w:val="28"/>
        </w:rPr>
      </w:pPr>
      <w:r w:rsidRPr="00094DE9">
        <w:rPr>
          <w:rFonts w:ascii="Times New Roman" w:hAnsi="Times New Roman" w:cs="Times New Roman"/>
          <w:color w:val="000000" w:themeColor="text1"/>
          <w:sz w:val="28"/>
          <w:szCs w:val="28"/>
          <w:lang w:val="kk-KZ"/>
        </w:rPr>
        <w:t>К</w:t>
      </w:r>
      <w:r>
        <w:rPr>
          <w:rFonts w:ascii="Times New Roman" w:hAnsi="Times New Roman" w:cs="Times New Roman"/>
          <w:color w:val="000000" w:themeColor="text1"/>
          <w:sz w:val="28"/>
          <w:szCs w:val="28"/>
          <w:lang w:val="kk-KZ"/>
        </w:rPr>
        <w:t>е</w:t>
      </w:r>
      <w:r w:rsidRPr="00094DE9">
        <w:rPr>
          <w:rFonts w:ascii="Times New Roman" w:hAnsi="Times New Roman" w:cs="Times New Roman"/>
          <w:color w:val="000000" w:themeColor="text1"/>
          <w:sz w:val="28"/>
          <w:szCs w:val="28"/>
          <w:lang w:val="kk-KZ"/>
        </w:rPr>
        <w:t>лесі анықтама және теорема</w:t>
      </w:r>
      <w:r w:rsidRPr="00094DE9">
        <w:rPr>
          <w:rFonts w:ascii="Times New Roman" w:hAnsi="Times New Roman" w:cs="Times New Roman"/>
          <w:color w:val="000000" w:themeColor="text1"/>
          <w:sz w:val="28"/>
          <w:szCs w:val="28"/>
        </w:rPr>
        <w:t xml:space="preserve"> М.Морли</w:t>
      </w:r>
      <w:r w:rsidRPr="00094DE9">
        <w:rPr>
          <w:rFonts w:ascii="Times New Roman" w:hAnsi="Times New Roman" w:cs="Times New Roman"/>
          <w:color w:val="000000" w:themeColor="text1"/>
          <w:sz w:val="28"/>
          <w:szCs w:val="28"/>
          <w:lang w:val="kk-KZ"/>
        </w:rPr>
        <w:t>ге тиесілі және</w:t>
      </w:r>
      <w:r w:rsidRPr="00094DE9">
        <w:rPr>
          <w:rFonts w:ascii="Times New Roman" w:hAnsi="Times New Roman" w:cs="Times New Roman"/>
          <w:color w:val="000000" w:themeColor="text1"/>
          <w:sz w:val="28"/>
          <w:szCs w:val="28"/>
        </w:rPr>
        <w:t xml:space="preserve"> [</w:t>
      </w:r>
      <w:r w:rsidRPr="00414172">
        <w:rPr>
          <w:rFonts w:ascii="Times New Roman" w:hAnsi="Times New Roman" w:cs="Times New Roman"/>
          <w:color w:val="000000" w:themeColor="text1"/>
          <w:sz w:val="28"/>
          <w:szCs w:val="28"/>
        </w:rPr>
        <w:t>13</w:t>
      </w:r>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 xml:space="preserve"> жұмыстан алынған</w:t>
      </w:r>
      <w:r w:rsidRPr="00094DE9">
        <w:rPr>
          <w:rFonts w:ascii="Times New Roman" w:hAnsi="Times New Roman" w:cs="Times New Roman"/>
          <w:color w:val="000000" w:themeColor="text1"/>
          <w:sz w:val="28"/>
          <w:szCs w:val="28"/>
        </w:rPr>
        <w:t>.</w:t>
      </w:r>
    </w:p>
    <w:p w14:paraId="47ED764B"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lang w:val="kk-KZ"/>
        </w:rPr>
        <w:t>Анықтама</w:t>
      </w:r>
      <w:r w:rsidRPr="00094DE9">
        <w:rPr>
          <w:rFonts w:ascii="Times New Roman" w:hAnsi="Times New Roman" w:cs="Times New Roman"/>
          <w:i/>
          <w:iCs/>
          <w:color w:val="000000" w:themeColor="text1"/>
          <w:sz w:val="28"/>
          <w:szCs w:val="28"/>
        </w:rPr>
        <w:t xml:space="preserve"> </w:t>
      </w:r>
      <w:r w:rsidRPr="00F81A45">
        <w:rPr>
          <w:rFonts w:ascii="Times New Roman" w:hAnsi="Times New Roman" w:cs="Times New Roman"/>
          <w:i/>
          <w:iCs/>
          <w:color w:val="000000" w:themeColor="text1"/>
          <w:sz w:val="28"/>
          <w:szCs w:val="28"/>
        </w:rPr>
        <w:t>1</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2</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10</w:t>
      </w:r>
      <w:r w:rsidRPr="00094DE9">
        <w:rPr>
          <w:rFonts w:ascii="Times New Roman" w:hAnsi="Times New Roman" w:cs="Times New Roman"/>
          <w:color w:val="000000" w:themeColor="text1"/>
          <w:sz w:val="28"/>
          <w:szCs w:val="28"/>
        </w:rPr>
        <w:t xml:space="preserve"> [</w:t>
      </w:r>
      <w:r w:rsidRPr="00473ECB">
        <w:rPr>
          <w:rFonts w:ascii="Times New Roman" w:hAnsi="Times New Roman" w:cs="Times New Roman"/>
          <w:color w:val="000000" w:themeColor="text1"/>
          <w:sz w:val="28"/>
          <w:szCs w:val="28"/>
        </w:rPr>
        <w:t>13; 151]</w:t>
      </w:r>
      <w:r w:rsidRPr="00094DE9">
        <w:rPr>
          <w:rFonts w:ascii="Times New Roman" w:hAnsi="Times New Roman" w:cs="Times New Roman"/>
          <w:color w:val="000000" w:themeColor="text1"/>
          <w:sz w:val="28"/>
          <w:szCs w:val="28"/>
        </w:rPr>
        <w:t xml:space="preserve">. Модель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моделі </w:t>
      </w:r>
      <m:oMath>
        <m:r>
          <m:rPr>
            <m:scr m:val="script"/>
          </m:rPr>
          <w:rPr>
            <w:rFonts w:ascii="Cambria Math" w:hAnsi="Cambria Math" w:cs="Times New Roman"/>
            <w:color w:val="000000" w:themeColor="text1"/>
            <w:sz w:val="28"/>
            <w:szCs w:val="28"/>
          </w:rPr>
          <m:t>B</m:t>
        </m:r>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 xml:space="preserve">ның жай меншікті элементарлы кеңейтілуі деп аталады, егер </w:t>
      </w:r>
      <w:r w:rsidRPr="00094DE9">
        <w:rPr>
          <w:rFonts w:ascii="Times New Roman" w:hAnsi="Times New Roman" w:cs="Times New Roman"/>
          <w:color w:val="000000" w:themeColor="text1"/>
          <w:sz w:val="28"/>
          <w:szCs w:val="28"/>
        </w:rPr>
        <w:t xml:space="preserve"> </w:t>
      </w:r>
      <m:oMath>
        <m:sSubSup>
          <m:sSubSupPr>
            <m:ctrlPr>
              <w:rPr>
                <w:rFonts w:ascii="Cambria Math" w:hAnsi="Cambria Math" w:cs="Times New Roman"/>
                <w:i/>
                <w:color w:val="000000" w:themeColor="text1"/>
                <w:sz w:val="28"/>
                <w:szCs w:val="28"/>
              </w:rPr>
            </m:ctrlPr>
          </m:sSubSupPr>
          <m:e>
            <m:r>
              <m:rPr>
                <m:scr m:val="script"/>
              </m:rPr>
              <w:rPr>
                <w:rFonts w:ascii="Cambria Math" w:hAnsi="Cambria Math" w:cs="Times New Roman"/>
                <w:color w:val="000000" w:themeColor="text1"/>
                <w:sz w:val="28"/>
                <w:szCs w:val="28"/>
              </w:rPr>
              <m:t xml:space="preserve">A </m:t>
            </m:r>
          </m:e>
          <m:sub>
            <m:r>
              <w:rPr>
                <w:rFonts w:ascii="Cambria Math" w:hAnsi="Cambria Math" w:cs="Times New Roman"/>
                <w:color w:val="000000" w:themeColor="text1"/>
                <w:sz w:val="28"/>
                <w:szCs w:val="28"/>
              </w:rPr>
              <m:t>≠</m:t>
            </m:r>
          </m:sub>
          <m:sup>
            <m:r>
              <w:rPr>
                <w:rFonts w:ascii="Cambria Math" w:hAnsi="Cambria Math" w:cs="Times New Roman"/>
                <w:color w:val="000000" w:themeColor="text1"/>
                <w:sz w:val="28"/>
                <w:szCs w:val="28"/>
              </w:rPr>
              <m:t>≻</m:t>
            </m:r>
          </m:sup>
        </m:sSubSup>
      </m:oMath>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B</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және </w:t>
      </w:r>
      <m:oMath>
        <m:sSubSup>
          <m:sSubSupPr>
            <m:ctrlPr>
              <w:rPr>
                <w:rFonts w:ascii="Cambria Math" w:hAnsi="Cambria Math" w:cs="Times New Roman"/>
                <w:i/>
                <w:color w:val="000000" w:themeColor="text1"/>
                <w:sz w:val="28"/>
                <w:szCs w:val="28"/>
              </w:rPr>
            </m:ctrlPr>
          </m:sSubSupPr>
          <m:e>
            <m:r>
              <m:rPr>
                <m:scr m:val="script"/>
              </m:rPr>
              <w:rPr>
                <w:rFonts w:ascii="Cambria Math" w:hAnsi="Cambria Math" w:cs="Times New Roman"/>
                <w:color w:val="000000" w:themeColor="text1"/>
                <w:sz w:val="28"/>
                <w:szCs w:val="28"/>
              </w:rPr>
              <m:t xml:space="preserve">C </m:t>
            </m:r>
          </m:e>
          <m:sub>
            <m:r>
              <w:rPr>
                <w:rFonts w:ascii="Cambria Math" w:hAnsi="Cambria Math" w:cs="Times New Roman"/>
                <w:color w:val="000000" w:themeColor="text1"/>
                <w:sz w:val="28"/>
                <w:szCs w:val="28"/>
              </w:rPr>
              <m:t>≠</m:t>
            </m:r>
          </m:sub>
          <m:sup>
            <m:r>
              <w:rPr>
                <w:rFonts w:ascii="Cambria Math" w:hAnsi="Cambria Math" w:cs="Times New Roman"/>
                <w:color w:val="000000" w:themeColor="text1"/>
                <w:sz w:val="28"/>
                <w:szCs w:val="28"/>
              </w:rPr>
              <m:t>≻</m:t>
            </m:r>
          </m:sup>
        </m:sSubSup>
      </m:oMath>
      <w:r w:rsidRPr="00094DE9">
        <w:rPr>
          <w:rFonts w:ascii="Times New Roman" w:hAnsi="Times New Roman" w:cs="Times New Roman"/>
          <w:i/>
          <w:color w:val="000000" w:themeColor="text1"/>
          <w:sz w:val="28"/>
          <w:szCs w:val="28"/>
        </w:rPr>
        <w:t xml:space="preserve"> </w:t>
      </w:r>
      <m:oMath>
        <m:r>
          <m:rPr>
            <m:scr m:val="script"/>
          </m:rPr>
          <w:rPr>
            <w:rFonts w:ascii="Cambria Math" w:hAnsi="Cambria Math" w:cs="Times New Roman"/>
            <w:color w:val="000000" w:themeColor="text1"/>
            <w:sz w:val="28"/>
            <w:szCs w:val="28"/>
          </w:rPr>
          <m:t>B</m:t>
        </m:r>
      </m:oMath>
      <w:r w:rsidRPr="00094DE9">
        <w:rPr>
          <w:rFonts w:ascii="Times New Roman" w:hAnsi="Times New Roman" w:cs="Times New Roman"/>
          <w:color w:val="000000" w:themeColor="text1"/>
          <w:sz w:val="28"/>
          <w:szCs w:val="28"/>
        </w:rPr>
        <w:t xml:space="preserve"> </w:t>
      </w:r>
      <w:r w:rsidRPr="00094DE9">
        <w:rPr>
          <w:rFonts w:ascii="Times New Roman" w:eastAsiaTheme="minorEastAsia" w:hAnsi="Times New Roman" w:cs="Times New Roman"/>
          <w:color w:val="000000" w:themeColor="text1"/>
          <w:sz w:val="28"/>
          <w:szCs w:val="28"/>
          <w:lang w:val="kk-KZ"/>
        </w:rPr>
        <w:t>орындалатындай</w:t>
      </w:r>
      <w:r w:rsidRPr="00094DE9">
        <w:rPr>
          <w:rFonts w:ascii="Times New Roman" w:hAnsi="Times New Roman" w:cs="Times New Roman"/>
          <w:color w:val="000000" w:themeColor="text1"/>
          <w:sz w:val="28"/>
          <w:szCs w:val="28"/>
          <w:lang w:val="kk-KZ"/>
        </w:rPr>
        <w:t xml:space="preserve"> кез келген</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C</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моделі үшін</w:t>
      </w:r>
      <w:r w:rsidRPr="00094DE9">
        <w:rPr>
          <w:rFonts w:ascii="Times New Roman" w:eastAsiaTheme="minorEastAsia" w:hAnsi="Times New Roman" w:cs="Times New Roman"/>
          <w:color w:val="000000" w:themeColor="text1"/>
          <w:sz w:val="28"/>
          <w:szCs w:val="28"/>
          <w:lang w:val="kk-KZ"/>
        </w:rPr>
        <w:t xml:space="preserve">,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 </w:t>
      </w:r>
      <m:oMath>
        <m:r>
          <m:rPr>
            <m:scr m:val="script"/>
          </m:rPr>
          <w:rPr>
            <w:rFonts w:ascii="Cambria Math" w:hAnsi="Cambria Math" w:cs="Times New Roman"/>
            <w:color w:val="000000" w:themeColor="text1"/>
            <w:sz w:val="28"/>
            <w:szCs w:val="28"/>
          </w:rPr>
          <m:t>B</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бойынша </w:t>
      </w:r>
      <m:oMath>
        <m:r>
          <m:rPr>
            <m:scr m:val="script"/>
          </m:rPr>
          <w:rPr>
            <w:rFonts w:ascii="Cambria Math" w:hAnsi="Cambria Math" w:cs="Times New Roman"/>
            <w:color w:val="000000" w:themeColor="text1"/>
            <w:sz w:val="28"/>
            <w:szCs w:val="28"/>
          </w:rPr>
          <m:t>C</m:t>
        </m:r>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ға элементарлы енгізіледі</w:t>
      </w:r>
      <w:r w:rsidRPr="00094DE9">
        <w:rPr>
          <w:rFonts w:ascii="Times New Roman" w:hAnsi="Times New Roman" w:cs="Times New Roman"/>
          <w:color w:val="000000" w:themeColor="text1"/>
          <w:sz w:val="28"/>
          <w:szCs w:val="28"/>
        </w:rPr>
        <w:t>.</w:t>
      </w:r>
    </w:p>
    <w:p w14:paraId="7BDFF648" w14:textId="77777777" w:rsidR="00FB4306" w:rsidRPr="00094DE9" w:rsidRDefault="00FB4306" w:rsidP="00FB4306">
      <w:pPr>
        <w:ind w:firstLine="454"/>
        <w:jc w:val="both"/>
        <w:rPr>
          <w:rFonts w:ascii="Times New Roman" w:hAnsi="Times New Roman" w:cs="Times New Roman"/>
          <w:color w:val="FF0000"/>
          <w:sz w:val="28"/>
          <w:szCs w:val="28"/>
        </w:rPr>
      </w:pPr>
      <w:r w:rsidRPr="00094DE9">
        <w:rPr>
          <w:rFonts w:ascii="Times New Roman" w:hAnsi="Times New Roman" w:cs="Times New Roman"/>
          <w:i/>
          <w:iCs/>
          <w:sz w:val="28"/>
          <w:szCs w:val="28"/>
        </w:rPr>
        <w:t xml:space="preserve">Лемма </w:t>
      </w:r>
      <w:r w:rsidRPr="00F81A45">
        <w:rPr>
          <w:rFonts w:ascii="Times New Roman" w:hAnsi="Times New Roman" w:cs="Times New Roman"/>
          <w:i/>
          <w:iCs/>
          <w:sz w:val="28"/>
          <w:szCs w:val="28"/>
        </w:rPr>
        <w:t>1</w:t>
      </w:r>
      <w:r w:rsidRPr="00094DE9">
        <w:rPr>
          <w:rFonts w:ascii="Times New Roman" w:hAnsi="Times New Roman" w:cs="Times New Roman"/>
          <w:i/>
          <w:iCs/>
          <w:sz w:val="28"/>
          <w:szCs w:val="28"/>
        </w:rPr>
        <w:t>.</w:t>
      </w:r>
      <w:r w:rsidRPr="00F81A45">
        <w:rPr>
          <w:rFonts w:ascii="Times New Roman" w:hAnsi="Times New Roman" w:cs="Times New Roman"/>
          <w:i/>
          <w:iCs/>
          <w:sz w:val="28"/>
          <w:szCs w:val="28"/>
        </w:rPr>
        <w:t>2</w:t>
      </w:r>
      <w:r w:rsidRPr="00094DE9">
        <w:rPr>
          <w:rFonts w:ascii="Times New Roman" w:hAnsi="Times New Roman" w:cs="Times New Roman"/>
          <w:i/>
          <w:iCs/>
          <w:sz w:val="28"/>
          <w:szCs w:val="28"/>
        </w:rPr>
        <w:t>.</w:t>
      </w:r>
      <w:r w:rsidRPr="00F81A45">
        <w:rPr>
          <w:rFonts w:ascii="Times New Roman" w:hAnsi="Times New Roman" w:cs="Times New Roman"/>
          <w:i/>
          <w:iCs/>
          <w:sz w:val="28"/>
          <w:szCs w:val="28"/>
        </w:rPr>
        <w:t>4</w:t>
      </w:r>
      <w:r w:rsidRPr="00094DE9">
        <w:rPr>
          <w:rFonts w:ascii="Times New Roman" w:hAnsi="Times New Roman" w:cs="Times New Roman"/>
          <w:i/>
          <w:iCs/>
          <w:sz w:val="28"/>
          <w:szCs w:val="28"/>
        </w:rPr>
        <w:t xml:space="preserve"> </w:t>
      </w:r>
      <w:r w:rsidRPr="00094DE9">
        <w:rPr>
          <w:rFonts w:ascii="Times New Roman" w:hAnsi="Times New Roman" w:cs="Times New Roman"/>
          <w:color w:val="000000" w:themeColor="text1"/>
          <w:sz w:val="28"/>
          <w:szCs w:val="28"/>
        </w:rPr>
        <w:t>[</w:t>
      </w:r>
      <w:r w:rsidRPr="00414172">
        <w:rPr>
          <w:rFonts w:ascii="Times New Roman" w:hAnsi="Times New Roman" w:cs="Times New Roman"/>
          <w:color w:val="000000" w:themeColor="text1"/>
          <w:sz w:val="28"/>
          <w:szCs w:val="28"/>
        </w:rPr>
        <w:t>13; 151]</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lang w:val="kk-KZ"/>
        </w:rPr>
        <w:t xml:space="preserve"> толық теория</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ω</m:t>
            </m:r>
          </m:e>
          <m:sub>
            <m:r>
              <w:rPr>
                <w:rFonts w:ascii="Cambria Math" w:hAnsi="Cambria Math" w:cs="Times New Roman"/>
                <w:color w:val="000000" w:themeColor="text1"/>
                <w:sz w:val="28"/>
                <w:szCs w:val="28"/>
              </w:rPr>
              <m:t>1</m:t>
            </m:r>
          </m:sub>
        </m:sSub>
      </m:oMath>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лы</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сонда және тек қана сонда</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егер оның саналымды моделі жай өзіндік элементарлы кеңейтілуге ие болсын.</w:t>
      </w:r>
      <w:r w:rsidRPr="00094DE9">
        <w:rPr>
          <w:rFonts w:ascii="Times New Roman" w:hAnsi="Times New Roman" w:cs="Times New Roman"/>
          <w:color w:val="000000" w:themeColor="text1"/>
          <w:sz w:val="28"/>
          <w:szCs w:val="28"/>
        </w:rPr>
        <w:t xml:space="preserve"> </w:t>
      </w:r>
    </w:p>
    <w:p w14:paraId="59F81C98"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lang w:val="kk-KZ"/>
        </w:rPr>
        <w:t xml:space="preserve">Келесі анықтама </w:t>
      </w:r>
      <w:r w:rsidRPr="00414172">
        <w:rPr>
          <w:rFonts w:ascii="Times New Roman" w:hAnsi="Times New Roman" w:cs="Times New Roman"/>
          <w:color w:val="000000" w:themeColor="text1"/>
          <w:sz w:val="28"/>
          <w:szCs w:val="28"/>
        </w:rPr>
        <w:t>1.2.10</w:t>
      </w:r>
      <w:r w:rsidRPr="00094DE9">
        <w:rPr>
          <w:rFonts w:ascii="Times New Roman" w:hAnsi="Times New Roman" w:cs="Times New Roman"/>
          <w:color w:val="FF0000"/>
          <w:sz w:val="28"/>
          <w:szCs w:val="28"/>
        </w:rPr>
        <w:t xml:space="preserve"> </w:t>
      </w:r>
      <w:r w:rsidRPr="00094DE9">
        <w:rPr>
          <w:rFonts w:ascii="Times New Roman" w:hAnsi="Times New Roman" w:cs="Times New Roman"/>
          <w:color w:val="000000" w:themeColor="text1"/>
          <w:sz w:val="28"/>
          <w:szCs w:val="28"/>
          <w:lang w:val="kk-KZ"/>
        </w:rPr>
        <w:t xml:space="preserve">анықтаманы йонсондық теориялар аясында жалпылайды. </w:t>
      </w:r>
    </w:p>
    <w:p w14:paraId="1E6DD78D"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lang w:val="kk-KZ"/>
        </w:rPr>
        <w:t>Анықтама</w:t>
      </w:r>
      <w:r w:rsidRPr="00094DE9">
        <w:rPr>
          <w:rFonts w:ascii="Times New Roman" w:hAnsi="Times New Roman" w:cs="Times New Roman"/>
          <w:i/>
          <w:iCs/>
          <w:color w:val="000000" w:themeColor="text1"/>
          <w:sz w:val="28"/>
          <w:szCs w:val="28"/>
        </w:rPr>
        <w:t xml:space="preserve"> </w:t>
      </w:r>
      <w:r>
        <w:rPr>
          <w:rFonts w:ascii="Times New Roman" w:hAnsi="Times New Roman" w:cs="Times New Roman"/>
          <w:i/>
          <w:iCs/>
          <w:color w:val="000000" w:themeColor="text1"/>
          <w:sz w:val="28"/>
          <w:szCs w:val="28"/>
          <w:lang w:val="ru-RU"/>
        </w:rPr>
        <w:t>1</w:t>
      </w:r>
      <w:r w:rsidRPr="00094DE9">
        <w:rPr>
          <w:rFonts w:ascii="Times New Roman" w:hAnsi="Times New Roman" w:cs="Times New Roman"/>
          <w:i/>
          <w:iCs/>
          <w:color w:val="000000" w:themeColor="text1"/>
          <w:sz w:val="28"/>
          <w:szCs w:val="28"/>
          <w:lang w:val="ru-RU"/>
        </w:rPr>
        <w:t>.</w:t>
      </w:r>
      <w:r>
        <w:rPr>
          <w:rFonts w:ascii="Times New Roman" w:hAnsi="Times New Roman" w:cs="Times New Roman"/>
          <w:i/>
          <w:iCs/>
          <w:color w:val="000000" w:themeColor="text1"/>
          <w:sz w:val="28"/>
          <w:szCs w:val="28"/>
          <w:lang w:val="ru-RU"/>
        </w:rPr>
        <w:t>2</w:t>
      </w:r>
      <w:r w:rsidRPr="00094DE9">
        <w:rPr>
          <w:rFonts w:ascii="Times New Roman" w:hAnsi="Times New Roman" w:cs="Times New Roman"/>
          <w:i/>
          <w:iCs/>
          <w:color w:val="000000" w:themeColor="text1"/>
          <w:sz w:val="28"/>
          <w:szCs w:val="28"/>
          <w:lang w:val="ru-RU"/>
        </w:rPr>
        <w:t>.</w:t>
      </w:r>
      <w:r>
        <w:rPr>
          <w:rFonts w:ascii="Times New Roman" w:hAnsi="Times New Roman" w:cs="Times New Roman"/>
          <w:i/>
          <w:iCs/>
          <w:color w:val="000000" w:themeColor="text1"/>
          <w:sz w:val="28"/>
          <w:szCs w:val="28"/>
          <w:lang w:val="ru-RU"/>
        </w:rPr>
        <w:t>11</w:t>
      </w:r>
      <w:r w:rsidRPr="00094DE9">
        <w:rPr>
          <w:rFonts w:ascii="Times New Roman" w:hAnsi="Times New Roman" w:cs="Times New Roman"/>
          <w:color w:val="000000" w:themeColor="text1"/>
          <w:sz w:val="28"/>
          <w:szCs w:val="28"/>
        </w:rPr>
        <w:t xml:space="preserve"> [</w:t>
      </w:r>
      <w:r w:rsidRPr="002E5893">
        <w:rPr>
          <w:rFonts w:ascii="Times New Roman" w:hAnsi="Times New Roman" w:cs="Times New Roman"/>
          <w:color w:val="000000" w:themeColor="text1"/>
          <w:sz w:val="28"/>
          <w:szCs w:val="28"/>
          <w:lang w:val="ru-RU"/>
        </w:rPr>
        <w:t>4; 54]</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Айтарлық</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 xml:space="preserve">A,B∈ </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rPr>
              <m:t>E</m:t>
            </m:r>
          </m:e>
          <m:sub>
            <m:r>
              <w:rPr>
                <w:rFonts w:ascii="Cambria Math" w:hAnsi="Cambria Math" w:cs="Times New Roman"/>
                <w:color w:val="000000" w:themeColor="text1"/>
                <w:sz w:val="28"/>
                <w:szCs w:val="28"/>
              </w:rPr>
              <m:t>T</m:t>
            </m:r>
          </m:sub>
        </m:sSub>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sSubSup>
          <m:sSubSupPr>
            <m:ctrlPr>
              <w:rPr>
                <w:rFonts w:ascii="Cambria Math" w:hAnsi="Cambria Math" w:cs="Times New Roman"/>
                <w:i/>
                <w:color w:val="000000" w:themeColor="text1"/>
                <w:sz w:val="28"/>
                <w:szCs w:val="28"/>
              </w:rPr>
            </m:ctrlPr>
          </m:sSubSupPr>
          <m:e>
            <m:r>
              <m:rPr>
                <m:scr m:val="script"/>
              </m:rPr>
              <w:rPr>
                <w:rFonts w:ascii="Cambria Math" w:hAnsi="Cambria Math" w:cs="Times New Roman"/>
                <w:color w:val="000000" w:themeColor="text1"/>
                <w:sz w:val="28"/>
                <w:szCs w:val="28"/>
              </w:rPr>
              <m:t xml:space="preserve">A </m:t>
            </m:r>
          </m:e>
          <m:sub>
            <m:r>
              <w:rPr>
                <w:rFonts w:ascii="Cambria Math" w:hAnsi="Cambria Math" w:cs="Times New Roman"/>
                <w:color w:val="000000" w:themeColor="text1"/>
                <w:sz w:val="28"/>
                <w:szCs w:val="28"/>
              </w:rPr>
              <m:t>≠</m:t>
            </m:r>
          </m:sub>
          <m:sup>
            <m:r>
              <w:rPr>
                <w:rFonts w:ascii="Cambria Math" w:hAnsi="Cambria Math" w:cs="Times New Roman"/>
                <w:color w:val="000000" w:themeColor="text1"/>
                <w:sz w:val="28"/>
                <w:szCs w:val="28"/>
              </w:rPr>
              <m:t>⊂</m:t>
            </m:r>
          </m:sup>
        </m:sSubSup>
      </m:oMath>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B</m:t>
        </m:r>
      </m:oMath>
      <w:r w:rsidRPr="00094DE9">
        <w:rPr>
          <w:rFonts w:ascii="Times New Roman" w:eastAsiaTheme="minorEastAsia" w:hAnsi="Times New Roman" w:cs="Times New Roman"/>
          <w:color w:val="000000" w:themeColor="text1"/>
          <w:sz w:val="28"/>
          <w:szCs w:val="28"/>
          <w:lang w:val="kk-KZ"/>
        </w:rPr>
        <w:t xml:space="preserve"> болсын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w:t>
      </w:r>
      <w:r w:rsidRPr="00094DE9">
        <w:rPr>
          <w:rFonts w:ascii="Times New Roman" w:hAnsi="Times New Roman" w:cs="Times New Roman"/>
          <w:color w:val="000000" w:themeColor="text1"/>
          <w:sz w:val="28"/>
          <w:szCs w:val="28"/>
        </w:rPr>
        <w:t xml:space="preserve">да </w:t>
      </w:r>
      <m:oMath>
        <m:r>
          <m:rPr>
            <m:scr m:val="script"/>
          </m:rPr>
          <w:rPr>
            <w:rFonts w:ascii="Cambria Math" w:hAnsi="Cambria Math" w:cs="Times New Roman"/>
            <w:color w:val="000000" w:themeColor="text1"/>
            <w:sz w:val="28"/>
            <w:szCs w:val="28"/>
          </w:rPr>
          <m:t>B</m:t>
        </m:r>
      </m:oMath>
      <w:r w:rsidRPr="00094DE9">
        <w:rPr>
          <w:rFonts w:ascii="Times New Roman" w:eastAsiaTheme="minorEastAsia" w:hAnsi="Times New Roman" w:cs="Times New Roman"/>
          <w:color w:val="000000" w:themeColor="text1"/>
          <w:sz w:val="28"/>
          <w:szCs w:val="28"/>
          <w:lang w:val="kk-KZ"/>
        </w:rPr>
        <w:t xml:space="preserve"> </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 xml:space="preserve">ның </w:t>
      </w:r>
      <m:oMath>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rPr>
              <m:t>E</m:t>
            </m:r>
          </m:e>
          <m:sub>
            <m:r>
              <w:rPr>
                <w:rFonts w:ascii="Cambria Math" w:hAnsi="Cambria Math" w:cs="Times New Roman"/>
                <w:color w:val="000000" w:themeColor="text1"/>
                <w:sz w:val="28"/>
                <w:szCs w:val="28"/>
              </w:rPr>
              <m:t>T</m:t>
            </m:r>
          </m:sub>
        </m:sSub>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да алгебралық жай модельді кеңейтілуі деп аталады</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егер кез келген</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C</m:t>
        </m:r>
      </m:oMath>
      <w:r w:rsidRPr="00094DE9">
        <w:rPr>
          <w:rFonts w:ascii="Times New Roman" w:hAnsi="Times New Roman" w:cs="Times New Roman"/>
          <w:color w:val="000000" w:themeColor="text1"/>
          <w:sz w:val="28"/>
          <w:szCs w:val="28"/>
        </w:rPr>
        <w:t xml:space="preserve"> </w:t>
      </w:r>
      <w:r w:rsidRPr="00094DE9">
        <w:rPr>
          <w:rFonts w:ascii="Cambria Math" w:hAnsi="Cambria Math" w:cs="Cambria Math"/>
          <w:color w:val="000000" w:themeColor="text1"/>
          <w:sz w:val="28"/>
          <w:szCs w:val="28"/>
        </w:rPr>
        <w:t>∈</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rPr>
              <m:t>E</m:t>
            </m:r>
          </m:e>
          <m:sub>
            <m:r>
              <w:rPr>
                <w:rFonts w:ascii="Cambria Math" w:hAnsi="Cambria Math" w:cs="Times New Roman"/>
                <w:color w:val="000000" w:themeColor="text1"/>
                <w:sz w:val="28"/>
                <w:szCs w:val="28"/>
              </w:rPr>
              <m:t>T</m:t>
            </m:r>
          </m:sub>
        </m:sSub>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моделі үшін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 </w:t>
      </w:r>
      <m:oMath>
        <m:r>
          <m:rPr>
            <m:scr m:val="script"/>
          </m:rPr>
          <w:rPr>
            <w:rFonts w:ascii="Cambria Math" w:hAnsi="Cambria Math" w:cs="Times New Roman"/>
            <w:color w:val="000000" w:themeColor="text1"/>
            <w:sz w:val="28"/>
            <w:szCs w:val="28"/>
          </w:rPr>
          <m:t>C</m:t>
        </m:r>
      </m:oMath>
      <w:r w:rsidRPr="00094DE9">
        <w:rPr>
          <w:rFonts w:ascii="Times New Roman" w:hAnsi="Times New Roman" w:cs="Times New Roman"/>
          <w:color w:val="000000" w:themeColor="text1"/>
          <w:sz w:val="28"/>
          <w:szCs w:val="28"/>
        </w:rPr>
        <w:t>-ға изоморфты енгізілетін</w:t>
      </w:r>
      <w:r w:rsidRPr="00094DE9">
        <w:rPr>
          <w:rFonts w:ascii="Times New Roman" w:hAnsi="Times New Roman" w:cs="Times New Roman"/>
          <w:color w:val="000000" w:themeColor="text1"/>
          <w:sz w:val="28"/>
          <w:szCs w:val="28"/>
          <w:lang w:val="kk-KZ"/>
        </w:rPr>
        <w:t xml:space="preserve">дігінен, </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B</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 </w:t>
      </w:r>
      <m:oMath>
        <m:r>
          <m:rPr>
            <m:scr m:val="script"/>
          </m:rPr>
          <w:rPr>
            <w:rFonts w:ascii="Cambria Math" w:hAnsi="Cambria Math" w:cs="Times New Roman"/>
            <w:color w:val="000000" w:themeColor="text1"/>
            <w:sz w:val="28"/>
            <w:szCs w:val="28"/>
          </w:rPr>
          <m:t>C</m:t>
        </m:r>
      </m:oMath>
      <w:r w:rsidRPr="00094DE9">
        <w:rPr>
          <w:rFonts w:ascii="Times New Roman" w:hAnsi="Times New Roman" w:cs="Times New Roman"/>
          <w:color w:val="000000" w:themeColor="text1"/>
          <w:sz w:val="28"/>
          <w:szCs w:val="28"/>
        </w:rPr>
        <w:t>-ға изоморфты енгізілетін</w:t>
      </w:r>
      <w:r w:rsidRPr="00094DE9">
        <w:rPr>
          <w:rFonts w:ascii="Times New Roman" w:hAnsi="Times New Roman" w:cs="Times New Roman"/>
          <w:color w:val="000000" w:themeColor="text1"/>
          <w:sz w:val="28"/>
          <w:szCs w:val="28"/>
          <w:lang w:val="kk-KZ"/>
        </w:rPr>
        <w:t xml:space="preserve">дігі шығады. </w:t>
      </w:r>
    </w:p>
    <w:p w14:paraId="76F2F803" w14:textId="77777777" w:rsidR="00FB4306" w:rsidRPr="00094DE9" w:rsidRDefault="00FB4306" w:rsidP="00FB4306">
      <w:pPr>
        <w:ind w:firstLine="454"/>
        <w:jc w:val="both"/>
        <w:rPr>
          <w:rFonts w:ascii="Times New Roman" w:hAnsi="Times New Roman" w:cs="Times New Roman"/>
          <w:color w:val="000000" w:themeColor="text1"/>
          <w:sz w:val="28"/>
          <w:szCs w:val="28"/>
          <w:lang w:val="kk-KZ"/>
        </w:rPr>
      </w:pPr>
      <w:r w:rsidRPr="00094DE9">
        <w:rPr>
          <w:rFonts w:ascii="Times New Roman" w:hAnsi="Times New Roman" w:cs="Times New Roman"/>
          <w:color w:val="000000" w:themeColor="text1"/>
          <w:sz w:val="28"/>
          <w:szCs w:val="28"/>
          <w:lang w:val="kk-KZ"/>
        </w:rPr>
        <w:t xml:space="preserve">Келесі нәтиже </w:t>
      </w:r>
      <w:r w:rsidRPr="002E5893">
        <w:rPr>
          <w:rFonts w:ascii="Times New Roman" w:hAnsi="Times New Roman" w:cs="Times New Roman"/>
          <w:sz w:val="28"/>
          <w:szCs w:val="28"/>
        </w:rPr>
        <w:t>1.2.4</w:t>
      </w:r>
      <w:r w:rsidRPr="00094DE9">
        <w:rPr>
          <w:rFonts w:ascii="Times New Roman" w:hAnsi="Times New Roman" w:cs="Times New Roman"/>
          <w:i/>
          <w:iCs/>
          <w:sz w:val="28"/>
          <w:szCs w:val="28"/>
        </w:rPr>
        <w:t xml:space="preserve"> </w:t>
      </w:r>
      <w:r w:rsidRPr="00094DE9">
        <w:rPr>
          <w:rFonts w:ascii="Times New Roman" w:hAnsi="Times New Roman" w:cs="Times New Roman"/>
          <w:color w:val="000000" w:themeColor="text1"/>
          <w:sz w:val="28"/>
          <w:szCs w:val="28"/>
          <w:lang w:val="kk-KZ"/>
        </w:rPr>
        <w:t>лемманы</w:t>
      </w:r>
      <w:r w:rsidRPr="00094DE9">
        <w:rPr>
          <w:rFonts w:ascii="Times New Roman" w:hAnsi="Times New Roman" w:cs="Times New Roman"/>
          <w:color w:val="000000" w:themeColor="text1"/>
          <w:sz w:val="28"/>
          <w:szCs w:val="28"/>
        </w:rPr>
        <w:t xml:space="preserve"> (М. Морли) </w:t>
      </w:r>
      <w:r w:rsidRPr="00094DE9">
        <w:rPr>
          <w:rFonts w:ascii="Times New Roman" w:hAnsi="Times New Roman" w:cs="Times New Roman"/>
          <w:color w:val="000000" w:themeColor="text1"/>
          <w:sz w:val="28"/>
          <w:szCs w:val="28"/>
          <w:lang w:val="kk-KZ"/>
        </w:rPr>
        <w:t xml:space="preserve">кез келген сигнатураның моделінің йонсондық спектрінің кез келген косемантылық класының </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саналымсыз категорлы центрінің модельді</w:t>
      </w:r>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 xml:space="preserve">теоретикалық қасиеттерін зерттау аясында </w:t>
      </w:r>
      <w:r w:rsidRPr="00094DE9">
        <w:rPr>
          <w:rFonts w:ascii="Times New Roman" w:hAnsi="Times New Roman" w:cs="Times New Roman"/>
          <w:color w:val="000000" w:themeColor="text1"/>
          <w:sz w:val="28"/>
          <w:szCs w:val="28"/>
        </w:rPr>
        <w:t>нақтылайды</w:t>
      </w:r>
      <w:r w:rsidRPr="00094DE9">
        <w:rPr>
          <w:rFonts w:ascii="Times New Roman" w:hAnsi="Times New Roman" w:cs="Times New Roman"/>
          <w:color w:val="000000" w:themeColor="text1"/>
          <w:sz w:val="28"/>
          <w:szCs w:val="28"/>
          <w:lang w:val="kk-KZ"/>
        </w:rPr>
        <w:t>.</w:t>
      </w:r>
    </w:p>
    <w:p w14:paraId="62218958"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rPr>
        <w:t xml:space="preserve">Теорема </w:t>
      </w:r>
      <w:r w:rsidRPr="00E60871">
        <w:rPr>
          <w:rFonts w:ascii="Times New Roman" w:hAnsi="Times New Roman" w:cs="Times New Roman"/>
          <w:i/>
          <w:iCs/>
          <w:color w:val="000000" w:themeColor="text1"/>
          <w:sz w:val="28"/>
          <w:szCs w:val="28"/>
        </w:rPr>
        <w:t>1</w:t>
      </w:r>
      <w:r w:rsidRPr="00094DE9">
        <w:rPr>
          <w:rFonts w:ascii="Times New Roman" w:hAnsi="Times New Roman" w:cs="Times New Roman"/>
          <w:i/>
          <w:iCs/>
          <w:color w:val="000000" w:themeColor="text1"/>
          <w:sz w:val="28"/>
          <w:szCs w:val="28"/>
        </w:rPr>
        <w:t>.</w:t>
      </w:r>
      <w:r w:rsidRPr="00E60871">
        <w:rPr>
          <w:rFonts w:ascii="Times New Roman" w:hAnsi="Times New Roman" w:cs="Times New Roman"/>
          <w:i/>
          <w:iCs/>
          <w:color w:val="000000" w:themeColor="text1"/>
          <w:sz w:val="28"/>
          <w:szCs w:val="28"/>
        </w:rPr>
        <w:t>2</w:t>
      </w:r>
      <w:r w:rsidRPr="00094DE9">
        <w:rPr>
          <w:rFonts w:ascii="Times New Roman" w:hAnsi="Times New Roman" w:cs="Times New Roman"/>
          <w:i/>
          <w:iCs/>
          <w:color w:val="000000" w:themeColor="text1"/>
          <w:sz w:val="28"/>
          <w:szCs w:val="28"/>
        </w:rPr>
        <w:t>.</w:t>
      </w:r>
      <w:r w:rsidRPr="00E60871">
        <w:rPr>
          <w:rFonts w:ascii="Times New Roman" w:hAnsi="Times New Roman" w:cs="Times New Roman"/>
          <w:i/>
          <w:iCs/>
          <w:color w:val="000000" w:themeColor="text1"/>
          <w:sz w:val="28"/>
          <w:szCs w:val="28"/>
        </w:rPr>
        <w:t>6</w:t>
      </w:r>
      <w:r w:rsidRPr="006C15F6">
        <w:rPr>
          <w:rFonts w:ascii="Times New Roman" w:hAnsi="Times New Roman" w:cs="Times New Roman"/>
          <w:i/>
          <w:iCs/>
          <w:color w:val="000000" w:themeColor="text1"/>
          <w:sz w:val="28"/>
          <w:szCs w:val="28"/>
          <w:lang w:val="kk-KZ"/>
        </w:rPr>
        <w:t>.</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Айтарлық</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 </w:t>
      </w:r>
      <m:oMath>
        <m:r>
          <w:rPr>
            <w:rFonts w:ascii="Cambria Math" w:hAnsi="Cambria Math" w:cs="Times New Roman"/>
            <w:color w:val="000000" w:themeColor="text1"/>
            <w:sz w:val="28"/>
            <w:szCs w:val="28"/>
            <w:lang w:val="kk-KZ"/>
          </w:rPr>
          <m:t>σ</m:t>
        </m:r>
      </m:oMath>
      <w:r w:rsidRPr="00094DE9">
        <w:rPr>
          <w:rFonts w:ascii="Times New Roman" w:eastAsiaTheme="minorEastAsia" w:hAnsi="Times New Roman" w:cs="Times New Roman"/>
          <w:color w:val="000000" w:themeColor="text1"/>
          <w:sz w:val="28"/>
          <w:szCs w:val="28"/>
          <w:lang w:val="kk-KZ"/>
        </w:rPr>
        <w:t xml:space="preserve"> сигнатураның кез келген моделі болсын</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 ] ∈ JSp(</m:t>
        </m:r>
        <m:r>
          <m:rPr>
            <m:scr m:val="script"/>
          </m:rPr>
          <w:rPr>
            <w:rFonts w:ascii="Cambria Math" w:hAnsi="Cambria Math" w:cs="Times New Roman"/>
            <w:color w:val="000000" w:themeColor="text1"/>
            <w:sz w:val="28"/>
            <w:szCs w:val="28"/>
          </w:rPr>
          <m:t>A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 xml:space="preserve">[T] </m:t>
        </m:r>
      </m:oMath>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R</m:t>
            </m:r>
          </m:e>
          <m:sub>
            <m:r>
              <w:rPr>
                <w:rFonts w:ascii="Cambria Math" w:hAnsi="Cambria Math" w:cs="Times New Roman"/>
                <w:color w:val="000000" w:themeColor="text1"/>
                <w:sz w:val="28"/>
                <w:szCs w:val="28"/>
              </w:rPr>
              <m:t>1</m:t>
            </m:r>
          </m:sub>
        </m:sSub>
      </m:oMath>
      <w:r w:rsidRPr="00094DE9">
        <w:rPr>
          <w:rFonts w:ascii="Times New Roman" w:eastAsiaTheme="minorEastAsia" w:hAnsi="Times New Roman" w:cs="Times New Roman"/>
          <w:color w:val="000000" w:themeColor="text1"/>
          <w:sz w:val="28"/>
          <w:szCs w:val="28"/>
          <w:lang w:val="kk-KZ"/>
        </w:rPr>
        <w:t xml:space="preserve"> орындалатын </w:t>
      </w:r>
      <m:oMath>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сөйлемдер үшін толық универсалды теориялар класы болсын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Онда келесі шарттар</w:t>
      </w:r>
      <w:r w:rsidRPr="00094DE9">
        <w:rPr>
          <w:rFonts w:ascii="Times New Roman" w:hAnsi="Times New Roman" w:cs="Times New Roman"/>
          <w:color w:val="000000" w:themeColor="text1"/>
          <w:sz w:val="28"/>
          <w:szCs w:val="28"/>
        </w:rPr>
        <w:t xml:space="preserve"> эквивалент</w:t>
      </w:r>
      <w:r w:rsidRPr="00094DE9">
        <w:rPr>
          <w:rFonts w:ascii="Times New Roman" w:hAnsi="Times New Roman" w:cs="Times New Roman"/>
          <w:color w:val="000000" w:themeColor="text1"/>
          <w:sz w:val="28"/>
          <w:szCs w:val="28"/>
          <w:lang w:val="kk-KZ"/>
        </w:rPr>
        <w:t>ті</w:t>
      </w:r>
      <w:r w:rsidRPr="00094DE9">
        <w:rPr>
          <w:rFonts w:ascii="Times New Roman" w:hAnsi="Times New Roman" w:cs="Times New Roman"/>
          <w:color w:val="000000" w:themeColor="text1"/>
          <w:sz w:val="28"/>
          <w:szCs w:val="28"/>
        </w:rPr>
        <w:t>:</w:t>
      </w:r>
    </w:p>
    <w:p w14:paraId="3B9ED15B"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1)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Pr="00094DE9">
        <w:rPr>
          <w:rFonts w:ascii="Times New Roman" w:hAnsi="Times New Roman" w:cs="Times New Roman"/>
          <w:color w:val="000000" w:themeColor="text1"/>
          <w:sz w:val="28"/>
          <w:szCs w:val="28"/>
        </w:rPr>
        <w:t xml:space="preserve"> теория</w:t>
      </w:r>
      <w:r w:rsidRPr="00094DE9">
        <w:rPr>
          <w:rFonts w:ascii="Times New Roman" w:hAnsi="Times New Roman" w:cs="Times New Roman"/>
          <w:color w:val="000000" w:themeColor="text1"/>
          <w:sz w:val="28"/>
          <w:szCs w:val="28"/>
          <w:lang w:val="kk-KZ"/>
        </w:rPr>
        <w:t>сы</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ω</m:t>
            </m:r>
          </m:e>
          <m:sub>
            <m:r>
              <w:rPr>
                <w:rFonts w:ascii="Cambria Math" w:hAnsi="Cambria Math" w:cs="Times New Roman"/>
                <w:color w:val="000000" w:themeColor="text1"/>
                <w:sz w:val="28"/>
                <w:szCs w:val="28"/>
              </w:rPr>
              <m:t>1</m:t>
            </m:r>
          </m:sub>
        </m:sSub>
      </m:oMath>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лы</w:t>
      </w:r>
      <w:r w:rsidRPr="00094DE9">
        <w:rPr>
          <w:rFonts w:ascii="Times New Roman" w:hAnsi="Times New Roman" w:cs="Times New Roman"/>
          <w:color w:val="000000" w:themeColor="text1"/>
          <w:sz w:val="28"/>
          <w:szCs w:val="28"/>
        </w:rPr>
        <w:t>,</w:t>
      </w:r>
    </w:p>
    <w:p w14:paraId="56D26879"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2)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E</m:t>
            </m:r>
          </m:e>
          <m:sub>
            <m:r>
              <w:rPr>
                <w:rFonts w:ascii="Cambria Math" w:hAnsi="Cambria Math" w:cs="Times New Roman"/>
                <w:color w:val="000000" w:themeColor="text1"/>
                <w:sz w:val="28"/>
                <w:szCs w:val="28"/>
              </w:rPr>
              <m:t>[T]</m:t>
            </m:r>
          </m:sub>
        </m:sSub>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 xml:space="preserve">нің </w:t>
      </w:r>
      <w:r w:rsidRPr="00094DE9">
        <w:rPr>
          <w:rFonts w:ascii="Times New Roman" w:hAnsi="Times New Roman" w:cs="Times New Roman"/>
          <w:color w:val="000000" w:themeColor="text1"/>
          <w:sz w:val="28"/>
          <w:szCs w:val="28"/>
          <w:lang w:val="kk-KZ"/>
        </w:rPr>
        <w:t xml:space="preserve">кез келген саналымды моделі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E</m:t>
            </m:r>
          </m:e>
          <m:sub>
            <m:r>
              <w:rPr>
                <w:rFonts w:ascii="Cambria Math" w:hAnsi="Cambria Math" w:cs="Times New Roman"/>
                <w:color w:val="000000" w:themeColor="text1"/>
                <w:sz w:val="28"/>
                <w:szCs w:val="28"/>
              </w:rPr>
              <m:t>[T]</m:t>
            </m:r>
          </m:sub>
        </m:sSub>
      </m:oMath>
      <w:r w:rsidRPr="00094DE9">
        <w:rPr>
          <w:rFonts w:ascii="Times New Roman" w:eastAsiaTheme="minorEastAsia" w:hAnsi="Times New Roman" w:cs="Times New Roman"/>
          <w:color w:val="000000" w:themeColor="text1"/>
          <w:sz w:val="28"/>
          <w:szCs w:val="28"/>
        </w:rPr>
        <w:t>-да алгебралық жай модельді кеңейтілуі бар</w:t>
      </w:r>
      <w:r w:rsidRPr="00094DE9">
        <w:rPr>
          <w:rFonts w:ascii="Times New Roman" w:hAnsi="Times New Roman" w:cs="Times New Roman"/>
          <w:color w:val="000000" w:themeColor="text1"/>
          <w:sz w:val="28"/>
          <w:szCs w:val="28"/>
        </w:rPr>
        <w:t>.</w:t>
      </w:r>
    </w:p>
    <w:p w14:paraId="60FED0AF"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lang w:val="kk-KZ"/>
        </w:rPr>
        <w:t>Дәлелдеуі</w:t>
      </w:r>
      <w:r w:rsidRPr="00094DE9">
        <w:rPr>
          <w:rFonts w:ascii="Times New Roman" w:hAnsi="Times New Roman" w:cs="Times New Roman"/>
          <w:i/>
          <w:iCs/>
          <w:color w:val="000000" w:themeColor="text1"/>
          <w:sz w:val="28"/>
          <w:szCs w:val="28"/>
        </w:rPr>
        <w:t>.</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1)⇒2)</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Егер</w:t>
      </w:r>
      <w:r w:rsidRPr="00094DE9">
        <w:rPr>
          <w:rFonts w:ascii="Times New Roman" w:hAnsi="Times New Roman" w:cs="Times New Roman"/>
          <w:color w:val="000000" w:themeColor="text1"/>
          <w:sz w:val="28"/>
          <w:szCs w:val="28"/>
        </w:rPr>
        <w:t xml:space="preserve"> теория</w:t>
      </w:r>
      <w:r w:rsidRPr="00094DE9">
        <w:rPr>
          <w:rFonts w:ascii="Times New Roman" w:hAnsi="Times New Roman" w:cs="Times New Roman"/>
          <w:color w:val="000000" w:themeColor="text1"/>
          <w:sz w:val="28"/>
          <w:szCs w:val="28"/>
          <w:lang w:val="kk-KZ"/>
        </w:rPr>
        <w:t>сы</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ω</m:t>
            </m:r>
          </m:e>
          <m:sub>
            <m:r>
              <w:rPr>
                <w:rFonts w:ascii="Cambria Math" w:hAnsi="Cambria Math" w:cs="Times New Roman"/>
                <w:color w:val="000000" w:themeColor="text1"/>
                <w:sz w:val="28"/>
                <w:szCs w:val="28"/>
              </w:rPr>
              <m:t>1</m:t>
            </m:r>
          </m:sub>
        </m:sSub>
      </m:oMath>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лы болса</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онда Морлидің саналымсыз категорлылық туралы теоремасы бойынша</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ол изоморфизмге дейінгі дәлдікпен тек бір модельге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C</m:t>
            </m:r>
          </m:e>
          <m:sub>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sub>
        </m:sSub>
      </m:oMath>
      <w:r w:rsidRPr="00094DE9">
        <w:rPr>
          <w:rFonts w:ascii="Times New Roman" w:hAnsi="Times New Roman" w:cs="Times New Roman"/>
          <w:color w:val="000000" w:themeColor="text1"/>
          <w:sz w:val="28"/>
          <w:szCs w:val="28"/>
          <w:lang w:val="kk-KZ"/>
        </w:rPr>
        <w:t xml:space="preserve"> ие болады және ол модель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C</m:t>
            </m:r>
          </m:e>
          <m:sub>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sub>
        </m:sSub>
      </m:oMath>
      <w:r w:rsidRPr="00094DE9">
        <w:rPr>
          <w:rFonts w:ascii="Times New Roman" w:eastAsiaTheme="minorEastAsia" w:hAnsi="Times New Roman" w:cs="Times New Roman"/>
          <w:color w:val="000000" w:themeColor="text1"/>
          <w:sz w:val="28"/>
          <w:szCs w:val="28"/>
          <w:lang w:val="kk-KZ"/>
        </w:rPr>
        <w:t xml:space="preserve"> қаныққан.</w:t>
      </w:r>
      <w:r w:rsidRPr="00094DE9">
        <w:rPr>
          <w:rFonts w:ascii="Times New Roman" w:hAnsi="Times New Roman" w:cs="Times New Roman"/>
          <w:color w:val="000000" w:themeColor="text1"/>
          <w:sz w:val="28"/>
          <w:szCs w:val="28"/>
          <w:lang w:val="kk-KZ"/>
        </w:rPr>
        <w:t xml:space="preserve"> </w:t>
      </w:r>
      <w:r w:rsidRPr="00094DE9">
        <w:rPr>
          <w:rFonts w:ascii="Times New Roman" w:hAnsi="Times New Roman" w:cs="Times New Roman"/>
          <w:color w:val="000000" w:themeColor="text1"/>
          <w:sz w:val="28"/>
          <w:szCs w:val="28"/>
        </w:rPr>
        <w:t>С</w:t>
      </w:r>
      <w:r w:rsidRPr="00094DE9">
        <w:rPr>
          <w:rFonts w:ascii="Times New Roman" w:hAnsi="Times New Roman" w:cs="Times New Roman"/>
          <w:color w:val="000000" w:themeColor="text1"/>
          <w:sz w:val="28"/>
          <w:szCs w:val="28"/>
          <w:lang w:val="kk-KZ"/>
        </w:rPr>
        <w:t>әйкесінше</w:t>
      </w:r>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Pr="00094DE9">
        <w:rPr>
          <w:rFonts w:ascii="Times New Roman" w:eastAsiaTheme="minorEastAsia"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rPr>
        <w:t>теория</w:t>
      </w:r>
      <w:r w:rsidRPr="00094DE9">
        <w:rPr>
          <w:rFonts w:ascii="Times New Roman" w:hAnsi="Times New Roman" w:cs="Times New Roman"/>
          <w:color w:val="000000" w:themeColor="text1"/>
          <w:sz w:val="28"/>
          <w:szCs w:val="28"/>
          <w:lang w:val="kk-KZ"/>
        </w:rPr>
        <w:t>сы кемел</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Онда йонсондық теорияның кемелділігі туралы критерий бойынша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Pr="00094DE9">
        <w:rPr>
          <w:rFonts w:ascii="Times New Roman" w:hAnsi="Times New Roman" w:cs="Times New Roman"/>
          <w:color w:val="000000" w:themeColor="text1"/>
          <w:sz w:val="28"/>
          <w:szCs w:val="28"/>
        </w:rPr>
        <w:t xml:space="preserve"> теориясы модель</w:t>
      </w:r>
      <w:r w:rsidRPr="00094DE9">
        <w:rPr>
          <w:rFonts w:ascii="Times New Roman" w:hAnsi="Times New Roman" w:cs="Times New Roman"/>
          <w:color w:val="000000" w:themeColor="text1"/>
          <w:sz w:val="28"/>
          <w:szCs w:val="28"/>
          <w:lang w:val="kk-KZ"/>
        </w:rPr>
        <w:t>ді</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толық</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 әрбір</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 xml:space="preserve">∆ ∈ </m:t>
        </m:r>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m:t>
            </m:r>
          </m:e>
        </m:d>
      </m:oMath>
      <w:r w:rsidRPr="00094DE9">
        <w:rPr>
          <w:rFonts w:ascii="Times New Roman" w:eastAsiaTheme="minorEastAsia" w:hAnsi="Times New Roman" w:cs="Times New Roman"/>
          <w:color w:val="000000" w:themeColor="text1"/>
          <w:sz w:val="28"/>
          <w:szCs w:val="28"/>
          <w:lang w:val="kk-KZ"/>
        </w:rPr>
        <w:t xml:space="preserve"> үшін</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 xml:space="preserve">Mod </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 xml:space="preserve">=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E</m:t>
            </m:r>
          </m:e>
          <m:sub>
            <m:r>
              <w:rPr>
                <w:rFonts w:ascii="Cambria Math" w:hAnsi="Cambria Math" w:cs="Times New Roman"/>
                <w:color w:val="000000" w:themeColor="text1"/>
                <w:sz w:val="28"/>
                <w:szCs w:val="28"/>
              </w:rPr>
              <m:t>∆</m:t>
            </m:r>
          </m:sub>
        </m:sSub>
      </m:oMath>
      <w:r w:rsidRPr="00094DE9">
        <w:rPr>
          <w:rFonts w:ascii="Times New Roman" w:eastAsiaTheme="minorEastAsia" w:hAnsi="Times New Roman" w:cs="Times New Roman"/>
          <w:color w:val="000000" w:themeColor="text1"/>
          <w:sz w:val="28"/>
          <w:szCs w:val="28"/>
          <w:lang w:val="kk-KZ"/>
        </w:rPr>
        <w:t>, яғни</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 xml:space="preserve">Mod </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 xml:space="preserve">=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E</m:t>
            </m:r>
          </m:e>
          <m:sub>
            <m:r>
              <w:rPr>
                <w:rFonts w:ascii="Cambria Math" w:hAnsi="Cambria Math" w:cs="Times New Roman"/>
                <w:color w:val="000000" w:themeColor="text1"/>
                <w:sz w:val="28"/>
                <w:szCs w:val="28"/>
              </w:rPr>
              <m:t>[T]</m:t>
            </m:r>
          </m:sub>
        </m:sSub>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Егер</w:t>
      </w:r>
      <w:r w:rsidRPr="00094DE9">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Pr="00094DE9">
        <w:rPr>
          <w:rFonts w:ascii="Times New Roman" w:hAnsi="Times New Roman" w:cs="Times New Roman"/>
          <w:color w:val="000000" w:themeColor="text1"/>
          <w:sz w:val="28"/>
          <w:szCs w:val="28"/>
        </w:rPr>
        <w:t xml:space="preserve"> теория</w:t>
      </w:r>
      <w:r w:rsidRPr="00094DE9">
        <w:rPr>
          <w:rFonts w:ascii="Times New Roman" w:hAnsi="Times New Roman" w:cs="Times New Roman"/>
          <w:color w:val="000000" w:themeColor="text1"/>
          <w:sz w:val="28"/>
          <w:szCs w:val="28"/>
          <w:lang w:val="kk-KZ"/>
        </w:rPr>
        <w:t>сы</w:t>
      </w:r>
      <w:r w:rsidRPr="00094DE9">
        <w:rPr>
          <w:rFonts w:ascii="Times New Roman" w:hAnsi="Times New Roman" w:cs="Times New Roman"/>
          <w:color w:val="000000" w:themeColor="text1"/>
          <w:sz w:val="28"/>
          <w:szCs w:val="28"/>
        </w:rPr>
        <w:t xml:space="preserve"> модель</w:t>
      </w:r>
      <w:r w:rsidRPr="00094DE9">
        <w:rPr>
          <w:rFonts w:ascii="Times New Roman" w:hAnsi="Times New Roman" w:cs="Times New Roman"/>
          <w:color w:val="000000" w:themeColor="text1"/>
          <w:sz w:val="28"/>
          <w:szCs w:val="28"/>
          <w:lang w:val="kk-KZ"/>
        </w:rPr>
        <w:t>ді толық болса, онда кез келген изоморфты енгізілу элементарлы болып табылады.</w:t>
      </w:r>
      <w:r w:rsidRPr="00094DE9">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Pr="00094DE9">
        <w:rPr>
          <w:rFonts w:ascii="Times New Roman" w:eastAsiaTheme="minorEastAsia"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толық</w:t>
      </w:r>
      <w:r w:rsidRPr="00094DE9">
        <w:rPr>
          <w:rFonts w:ascii="Times New Roman" w:hAnsi="Times New Roman" w:cs="Times New Roman"/>
          <w:color w:val="000000" w:themeColor="text1"/>
          <w:sz w:val="28"/>
          <w:szCs w:val="28"/>
        </w:rPr>
        <w:t xml:space="preserve"> теория</w:t>
      </w:r>
      <w:r w:rsidRPr="00094DE9">
        <w:rPr>
          <w:rFonts w:ascii="Times New Roman" w:hAnsi="Times New Roman" w:cs="Times New Roman"/>
          <w:color w:val="000000" w:themeColor="text1"/>
          <w:sz w:val="28"/>
          <w:szCs w:val="28"/>
          <w:lang w:val="kk-KZ"/>
        </w:rPr>
        <w:t xml:space="preserve"> болғандықтан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онда оған</w:t>
      </w:r>
      <w:r w:rsidRPr="00094DE9">
        <w:rPr>
          <w:rFonts w:ascii="Times New Roman" w:hAnsi="Times New Roman" w:cs="Times New Roman"/>
          <w:color w:val="000000" w:themeColor="text1"/>
          <w:sz w:val="28"/>
          <w:szCs w:val="28"/>
        </w:rPr>
        <w:t xml:space="preserve"> </w:t>
      </w:r>
      <w:r w:rsidRPr="002E5893">
        <w:rPr>
          <w:rFonts w:ascii="Times New Roman" w:hAnsi="Times New Roman" w:cs="Times New Roman"/>
          <w:sz w:val="28"/>
          <w:szCs w:val="28"/>
        </w:rPr>
        <w:t>1.2.4</w:t>
      </w:r>
      <w:r w:rsidRPr="00094DE9">
        <w:rPr>
          <w:rFonts w:ascii="Times New Roman" w:hAnsi="Times New Roman" w:cs="Times New Roman"/>
          <w:i/>
          <w:iCs/>
          <w:sz w:val="28"/>
          <w:szCs w:val="28"/>
        </w:rPr>
        <w:t xml:space="preserve"> </w:t>
      </w:r>
      <w:r>
        <w:rPr>
          <w:rFonts w:ascii="Times New Roman" w:hAnsi="Times New Roman" w:cs="Times New Roman"/>
          <w:color w:val="000000" w:themeColor="text1"/>
          <w:sz w:val="28"/>
          <w:szCs w:val="28"/>
          <w:lang w:val="kk-KZ"/>
        </w:rPr>
        <w:t>лемма</w:t>
      </w:r>
      <w:r w:rsidRPr="00094DE9">
        <w:rPr>
          <w:rFonts w:ascii="Times New Roman" w:hAnsi="Times New Roman" w:cs="Times New Roman"/>
          <w:color w:val="000000" w:themeColor="text1"/>
          <w:sz w:val="28"/>
          <w:szCs w:val="28"/>
        </w:rPr>
        <w:t xml:space="preserve">ны қолдансақ, біз өзімізге қажет </w:t>
      </w:r>
      <w:r w:rsidRPr="00094DE9">
        <w:rPr>
          <w:rFonts w:ascii="Times New Roman" w:hAnsi="Times New Roman" w:cs="Times New Roman"/>
          <w:color w:val="000000" w:themeColor="text1"/>
          <w:sz w:val="28"/>
          <w:szCs w:val="28"/>
          <w:lang w:val="kk-KZ"/>
        </w:rPr>
        <w:t>тұжырымға қол жеткіземіз</w:t>
      </w:r>
      <w:r w:rsidRPr="00094DE9">
        <w:rPr>
          <w:rFonts w:ascii="Times New Roman" w:hAnsi="Times New Roman" w:cs="Times New Roman"/>
          <w:color w:val="000000" w:themeColor="text1"/>
          <w:sz w:val="28"/>
          <w:szCs w:val="28"/>
        </w:rPr>
        <w:t>.</w:t>
      </w:r>
    </w:p>
    <w:p w14:paraId="2A98A48A" w14:textId="70AE654C" w:rsidR="00FB4306" w:rsidRPr="00094DE9" w:rsidRDefault="00FB4306" w:rsidP="00FB4306">
      <w:pPr>
        <w:ind w:firstLine="454"/>
        <w:jc w:val="both"/>
        <w:rPr>
          <w:rFonts w:ascii="Times New Roman" w:hAnsi="Times New Roman" w:cs="Times New Roman"/>
          <w:color w:val="000000" w:themeColor="text1"/>
          <w:sz w:val="28"/>
          <w:szCs w:val="28"/>
        </w:rPr>
      </w:pPr>
      <m:oMath>
        <m:r>
          <w:rPr>
            <w:rFonts w:ascii="Cambria Math" w:hAnsi="Cambria Math" w:cs="Times New Roman"/>
            <w:color w:val="000000" w:themeColor="text1"/>
            <w:sz w:val="28"/>
            <w:szCs w:val="28"/>
          </w:rPr>
          <m:t>2) ⇒ 1)</m:t>
        </m:r>
      </m:oMath>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lang w:val="kk-KZ"/>
        </w:rPr>
        <w:t xml:space="preserve"> класының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C</m:t>
            </m:r>
          </m:e>
          <m:sub>
            <m:r>
              <m:rPr>
                <m:sty m:val="p"/>
              </m:rP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T</m:t>
            </m:r>
            <m:r>
              <m:rPr>
                <m:sty m:val="p"/>
              </m:rPr>
              <w:rPr>
                <w:rFonts w:ascii="Cambria Math" w:hAnsi="Cambria Math" w:cs="Times New Roman"/>
                <w:color w:val="000000" w:themeColor="text1"/>
                <w:sz w:val="28"/>
                <w:szCs w:val="28"/>
              </w:rPr>
              <m:t xml:space="preserve">] </m:t>
            </m:r>
          </m:sub>
        </m:sSub>
        <m:r>
          <w:rPr>
            <w:rFonts w:ascii="Cambria Math" w:hAnsi="Cambria Math" w:cs="Times New Roman"/>
            <w:color w:val="000000" w:themeColor="text1"/>
            <w:sz w:val="28"/>
            <w:szCs w:val="28"/>
          </w:rPr>
          <m:t xml:space="preserve"> </m:t>
        </m:r>
      </m:oMath>
      <w:r w:rsidRPr="00094DE9">
        <w:rPr>
          <w:rFonts w:ascii="Times New Roman" w:eastAsiaTheme="minorEastAsia" w:hAnsi="Times New Roman" w:cs="Times New Roman"/>
          <w:color w:val="000000" w:themeColor="text1"/>
          <w:sz w:val="28"/>
          <w:szCs w:val="28"/>
          <w:lang w:val="kk-KZ"/>
        </w:rPr>
        <w:t>семантикалық моделін қарастырайық</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C</m:t>
            </m:r>
          </m:e>
          <m:sub>
            <m:r>
              <m:rPr>
                <m:sty m:val="p"/>
              </m:rP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T</m:t>
            </m:r>
            <m:r>
              <m:rPr>
                <m:sty m:val="p"/>
              </m:rPr>
              <w:rPr>
                <w:rFonts w:ascii="Cambria Math" w:hAnsi="Cambria Math" w:cs="Times New Roman"/>
                <w:color w:val="000000" w:themeColor="text1"/>
                <w:sz w:val="28"/>
                <w:szCs w:val="28"/>
              </w:rPr>
              <m:t xml:space="preserve">] </m:t>
            </m:r>
          </m:sub>
        </m:sSub>
      </m:oMath>
      <w:r w:rsidRPr="00094DE9">
        <w:rPr>
          <w:rFonts w:ascii="Times New Roman" w:hAnsi="Times New Roman" w:cs="Times New Roman"/>
          <w:color w:val="000000" w:themeColor="text1"/>
          <w:sz w:val="28"/>
          <w:szCs w:val="28"/>
          <w:lang w:val="kk-KZ"/>
        </w:rPr>
        <w:t>моделі</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ω</m:t>
        </m:r>
      </m:oMath>
      <w:r w:rsidRPr="00094DE9">
        <w:rPr>
          <w:rFonts w:ascii="Times New Roman" w:hAnsi="Times New Roman" w:cs="Times New Roman"/>
          <w:color w:val="000000" w:themeColor="text1"/>
          <w:sz w:val="28"/>
          <w:szCs w:val="28"/>
        </w:rPr>
        <w:t>-универсал</w:t>
      </w:r>
      <w:r w:rsidRPr="00094DE9">
        <w:rPr>
          <w:rFonts w:ascii="Times New Roman" w:hAnsi="Times New Roman" w:cs="Times New Roman"/>
          <w:color w:val="000000" w:themeColor="text1"/>
          <w:sz w:val="28"/>
          <w:szCs w:val="28"/>
          <w:lang w:val="kk-KZ"/>
        </w:rPr>
        <w:t>ды екенін байқаймыз</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Оның қуаты, жалпы айтқанда, саналымдыдан да көп. Сондықтан оның саналымды элементар ішкі моделін  </w:t>
      </w:r>
      <m:oMath>
        <m:r>
          <m:rPr>
            <m:scr m:val="script"/>
          </m:rPr>
          <w:rPr>
            <w:rFonts w:ascii="Cambria Math" w:hAnsi="Cambria Math" w:cs="Times New Roman"/>
            <w:color w:val="000000" w:themeColor="text1"/>
            <w:sz w:val="28"/>
            <w:szCs w:val="28"/>
          </w:rPr>
          <m:t>D</m:t>
        </m:r>
      </m:oMath>
      <w:r w:rsidRPr="00094DE9">
        <w:rPr>
          <w:rFonts w:ascii="Times New Roman" w:hAnsi="Times New Roman" w:cs="Times New Roman"/>
          <w:color w:val="000000" w:themeColor="text1"/>
          <w:sz w:val="28"/>
          <w:szCs w:val="28"/>
          <w:lang w:val="kk-KZ"/>
        </w:rPr>
        <w:t xml:space="preserve"> қарастырамыз. </w:t>
      </w:r>
      <w:r w:rsidRPr="00094DE9">
        <w:rPr>
          <w:rFonts w:ascii="Times New Roman" w:hAnsi="Times New Roman" w:cs="Times New Roman"/>
          <w:color w:val="000000" w:themeColor="text1"/>
          <w:sz w:val="28"/>
          <w:szCs w:val="28"/>
        </w:rPr>
        <w:t xml:space="preserve">В силу того, что модель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C</m:t>
            </m:r>
          </m:e>
          <m:sub>
            <m:r>
              <m:rPr>
                <m:sty m:val="p"/>
              </m:rP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T</m:t>
            </m:r>
            <m:r>
              <m:rPr>
                <m:sty m:val="p"/>
              </m:rPr>
              <w:rPr>
                <w:rFonts w:ascii="Cambria Math" w:hAnsi="Cambria Math" w:cs="Times New Roman"/>
                <w:color w:val="000000" w:themeColor="text1"/>
                <w:sz w:val="28"/>
                <w:szCs w:val="28"/>
              </w:rPr>
              <m:t xml:space="preserve">] </m:t>
            </m:r>
          </m:sub>
        </m:sSub>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моделі </w:t>
      </w:r>
      <w:r w:rsidRPr="00094DE9">
        <w:rPr>
          <w:rFonts w:ascii="Times New Roman" w:hAnsi="Times New Roman" w:cs="Times New Roman"/>
          <w:color w:val="000000" w:themeColor="text1"/>
          <w:sz w:val="28"/>
          <w:szCs w:val="28"/>
        </w:rPr>
        <w:t>экзистенциал</w:t>
      </w:r>
      <w:r w:rsidRPr="00094DE9">
        <w:rPr>
          <w:rFonts w:ascii="Times New Roman" w:hAnsi="Times New Roman" w:cs="Times New Roman"/>
          <w:color w:val="000000" w:themeColor="text1"/>
          <w:sz w:val="28"/>
          <w:szCs w:val="28"/>
          <w:lang w:val="kk-KZ"/>
        </w:rPr>
        <w:t xml:space="preserve">ды тұйық болғандықтан, оның элементарлы ішкі моделі </w:t>
      </w:r>
      <m:oMath>
        <m:r>
          <m:rPr>
            <m:scr m:val="script"/>
          </m:rPr>
          <w:rPr>
            <w:rFonts w:ascii="Cambria Math" w:hAnsi="Cambria Math" w:cs="Times New Roman"/>
            <w:color w:val="000000" w:themeColor="text1"/>
            <w:sz w:val="28"/>
            <w:szCs w:val="28"/>
          </w:rPr>
          <m:t>D</m:t>
        </m:r>
      </m:oMath>
      <w:r w:rsidRPr="00094DE9">
        <w:rPr>
          <w:rFonts w:ascii="Times New Roman" w:eastAsiaTheme="minorEastAsia" w:hAnsi="Times New Roman" w:cs="Times New Roman"/>
          <w:color w:val="000000" w:themeColor="text1"/>
          <w:sz w:val="28"/>
          <w:szCs w:val="28"/>
          <w:lang w:val="kk-KZ"/>
        </w:rPr>
        <w:t xml:space="preserve">-да экзистенциалды тұйық. </w:t>
      </w:r>
      <w:r w:rsidRPr="00094DE9">
        <w:rPr>
          <w:rFonts w:ascii="Times New Roman" w:hAnsi="Times New Roman" w:cs="Times New Roman"/>
          <w:color w:val="000000" w:themeColor="text1"/>
          <w:sz w:val="28"/>
          <w:szCs w:val="28"/>
          <w:lang w:val="kk-KZ"/>
        </w:rPr>
        <w:t xml:space="preserve">Осыдан біз ол саналымды алгебралық универсалды екенін аламыз. Енді </w:t>
      </w:r>
      <w:r w:rsidRPr="000D1C4F">
        <w:rPr>
          <w:rFonts w:ascii="Times New Roman" w:hAnsi="Times New Roman" w:cs="Times New Roman"/>
          <w:sz w:val="28"/>
          <w:szCs w:val="28"/>
          <w:lang w:val="kk-KZ"/>
        </w:rPr>
        <w:t>1.1.1</w:t>
      </w:r>
      <w:r w:rsidRPr="00094DE9">
        <w:rPr>
          <w:rFonts w:ascii="Times New Roman" w:hAnsi="Times New Roman" w:cs="Times New Roman"/>
          <w:sz w:val="28"/>
          <w:szCs w:val="28"/>
          <w:lang w:val="kk-KZ"/>
        </w:rPr>
        <w:t xml:space="preserve"> </w:t>
      </w:r>
      <w:r>
        <w:rPr>
          <w:rFonts w:ascii="Times New Roman" w:hAnsi="Times New Roman" w:cs="Times New Roman"/>
          <w:color w:val="000000" w:themeColor="text1"/>
          <w:sz w:val="28"/>
          <w:szCs w:val="28"/>
          <w:lang w:val="kk-KZ"/>
        </w:rPr>
        <w:t>лемманы</w:t>
      </w:r>
      <w:r w:rsidRPr="00094DE9">
        <w:rPr>
          <w:rFonts w:ascii="Times New Roman" w:hAnsi="Times New Roman" w:cs="Times New Roman"/>
          <w:color w:val="000000" w:themeColor="text1"/>
          <w:sz w:val="28"/>
          <w:szCs w:val="28"/>
          <w:lang w:val="kk-KZ"/>
        </w:rPr>
        <w:t xml:space="preserve"> қолдану ғана қалды, яғни әрбір </w:t>
      </w:r>
      <m:oMath>
        <m:r>
          <w:rPr>
            <w:rFonts w:ascii="Cambria Math" w:hAnsi="Cambria Math" w:cs="Times New Roman"/>
            <w:color w:val="000000" w:themeColor="text1"/>
            <w:sz w:val="28"/>
            <w:szCs w:val="28"/>
          </w:rPr>
          <m:t>∆ ∈ [T]</m:t>
        </m:r>
      </m:oMath>
      <w:r w:rsidRPr="00094DE9">
        <w:rPr>
          <w:rFonts w:ascii="Times New Roman" w:eastAsiaTheme="minorEastAsia" w:hAnsi="Times New Roman" w:cs="Times New Roman"/>
          <w:color w:val="000000" w:themeColor="text1"/>
          <w:sz w:val="28"/>
          <w:szCs w:val="28"/>
          <w:lang w:val="kk-KZ"/>
        </w:rPr>
        <w:t xml:space="preserve"> теория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0</m:t>
            </m:r>
          </m:sub>
        </m:sSub>
      </m:oMath>
      <w:r w:rsidRPr="00094DE9">
        <w:rPr>
          <w:rFonts w:ascii="Times New Roman" w:eastAsiaTheme="minorEastAsia" w:hAnsi="Times New Roman" w:cs="Times New Roman"/>
          <w:color w:val="000000" w:themeColor="text1"/>
          <w:sz w:val="28"/>
          <w:szCs w:val="28"/>
          <w:lang w:val="kk-KZ"/>
        </w:rPr>
        <w:t xml:space="preserve"> алгебралық жай модельге ие.</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δ+1</m:t>
            </m:r>
          </m:sub>
        </m:sSub>
      </m:oMath>
      <w:r w:rsidRPr="00094DE9">
        <w:rPr>
          <w:rFonts w:ascii="Times New Roman" w:hAnsi="Times New Roman" w:cs="Times New Roman"/>
          <w:color w:val="000000" w:themeColor="text1"/>
          <w:sz w:val="28"/>
          <w:szCs w:val="28"/>
          <w:lang w:val="kk-KZ"/>
        </w:rPr>
        <w:t xml:space="preserve"> индукция арқылы анықтаймыз</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ол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δ</m:t>
            </m:r>
          </m:sub>
        </m:sSub>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моделінің алгебралық жай модельді кеңейтілуі болады және</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λ</m:t>
            </m:r>
          </m:sub>
        </m:sSub>
        <m:r>
          <w:rPr>
            <w:rFonts w:ascii="Cambria Math" w:hAnsi="Cambria Math" w:cs="Times New Roman"/>
            <w:color w:val="000000" w:themeColor="text1"/>
            <w:sz w:val="28"/>
            <w:szCs w:val="28"/>
          </w:rPr>
          <m:t xml:space="preserve"> =</m:t>
        </m:r>
        <m:nary>
          <m:naryPr>
            <m:chr m:val="⋃"/>
            <m:limLoc m:val="undOvr"/>
            <m:subHide m:val="1"/>
            <m:supHide m:val="1"/>
            <m:ctrlPr>
              <w:rPr>
                <w:rFonts w:ascii="Cambria Math" w:hAnsi="Cambria Math" w:cs="Times New Roman"/>
                <w:i/>
                <w:color w:val="000000" w:themeColor="text1"/>
                <w:sz w:val="28"/>
                <w:szCs w:val="28"/>
              </w:rPr>
            </m:ctrlPr>
          </m:naryPr>
          <m:sub/>
          <m:sup/>
          <m:e>
            <m:r>
              <w:rPr>
                <w:rFonts w:ascii="Cambria Math" w:hAnsi="Cambria Math" w:cs="Times New Roman"/>
                <w:color w:val="000000" w:themeColor="text1"/>
                <w:sz w:val="28"/>
                <w:szCs w:val="28"/>
              </w:rPr>
              <m:t>{</m:t>
            </m:r>
          </m:e>
        </m:nary>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δ</m:t>
            </m:r>
          </m:sub>
        </m:sSub>
        <m:r>
          <w:rPr>
            <w:rFonts w:ascii="Cambria Math" w:hAnsi="Cambria Math" w:cs="Times New Roman"/>
            <w:color w:val="000000" w:themeColor="text1"/>
            <w:sz w:val="28"/>
            <w:szCs w:val="28"/>
          </w:rPr>
          <m:t xml:space="preserve"> | δ &lt; λ}.</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Онда</w:t>
      </w:r>
      <w:r w:rsidRPr="00094DE9">
        <w:rPr>
          <w:rFonts w:ascii="Times New Roman" w:eastAsiaTheme="minorEastAsia" w:hAnsi="Times New Roman" w:cs="Times New Roman"/>
          <w:color w:val="000000" w:themeColor="text1"/>
          <w:sz w:val="28"/>
          <w:szCs w:val="28"/>
          <w:lang w:val="kk-KZ"/>
        </w:rPr>
        <w:t xml:space="preserve"> </w:t>
      </w:r>
      <m:oMath>
        <m:acc>
          <m:accPr>
            <m:chr m:val="̅"/>
            <m:ctrlPr>
              <w:rPr>
                <w:rFonts w:ascii="Cambria Math" w:hAnsi="Cambria Math" w:cs="Times New Roman"/>
                <w:i/>
                <w:color w:val="000000" w:themeColor="text1"/>
                <w:sz w:val="28"/>
                <w:szCs w:val="28"/>
              </w:rPr>
            </m:ctrlPr>
          </m:accPr>
          <m:e>
            <m:r>
              <m:rPr>
                <m:scr m:val="script"/>
              </m:rPr>
              <w:rPr>
                <w:rFonts w:ascii="Cambria Math" w:hAnsi="Cambria Math" w:cs="Times New Roman"/>
                <w:color w:val="000000" w:themeColor="text1"/>
                <w:sz w:val="28"/>
                <w:szCs w:val="28"/>
              </w:rPr>
              <m:t>A</m:t>
            </m:r>
          </m:e>
        </m:acc>
        <m:r>
          <w:rPr>
            <w:rFonts w:ascii="Cambria Math" w:hAnsi="Cambria Math" w:cs="Times New Roman"/>
            <w:color w:val="000000" w:themeColor="text1"/>
            <w:sz w:val="28"/>
            <w:szCs w:val="28"/>
          </w:rPr>
          <m:t xml:space="preserve"> =</m:t>
        </m:r>
        <m:nary>
          <m:naryPr>
            <m:chr m:val="⋃"/>
            <m:limLoc m:val="undOvr"/>
            <m:subHide m:val="1"/>
            <m:supHide m:val="1"/>
            <m:ctrlPr>
              <w:rPr>
                <w:rFonts w:ascii="Cambria Math" w:hAnsi="Cambria Math" w:cs="Times New Roman"/>
                <w:i/>
                <w:color w:val="000000" w:themeColor="text1"/>
                <w:sz w:val="28"/>
                <w:szCs w:val="28"/>
              </w:rPr>
            </m:ctrlPr>
          </m:naryPr>
          <m:sub/>
          <m:sup/>
          <m:e>
            <m:r>
              <w:rPr>
                <w:rFonts w:ascii="Cambria Math" w:hAnsi="Cambria Math" w:cs="Times New Roman"/>
                <w:color w:val="000000" w:themeColor="text1"/>
                <w:sz w:val="28"/>
                <w:szCs w:val="28"/>
              </w:rPr>
              <m:t>{</m:t>
            </m:r>
          </m:e>
        </m:nary>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δ</m:t>
            </m:r>
          </m:sub>
        </m:sSub>
        <m:r>
          <w:rPr>
            <w:rFonts w:ascii="Cambria Math" w:hAnsi="Cambria Math" w:cs="Times New Roman"/>
            <w:color w:val="000000" w:themeColor="text1"/>
            <w:sz w:val="28"/>
            <w:szCs w:val="28"/>
          </w:rPr>
          <m:t xml:space="preserve"> | δ &lt;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ω</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B⊨∆</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card</m:t>
        </m:r>
        <m:r>
          <m:rPr>
            <m:scr m:val="script"/>
          </m:rPr>
          <w:rPr>
            <w:rFonts w:ascii="Cambria Math" w:hAnsi="Cambria Math" w:cs="Times New Roman"/>
            <w:color w:val="000000" w:themeColor="text1"/>
            <w:sz w:val="28"/>
            <w:szCs w:val="28"/>
          </w:rPr>
          <m:t xml:space="preserve">B=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ω</m:t>
            </m:r>
          </m:e>
          <m:sub>
            <m:r>
              <w:rPr>
                <w:rFonts w:ascii="Cambria Math" w:hAnsi="Cambria Math" w:cs="Times New Roman"/>
                <w:color w:val="000000" w:themeColor="text1"/>
                <w:sz w:val="28"/>
                <w:szCs w:val="28"/>
              </w:rPr>
              <m:t>1</m:t>
            </m:r>
          </m:sub>
        </m:sSub>
      </m:oMath>
      <w:r w:rsidRPr="00094DE9">
        <w:rPr>
          <w:rFonts w:ascii="Times New Roman" w:eastAsiaTheme="minorEastAsia" w:hAnsi="Times New Roman" w:cs="Times New Roman"/>
          <w:color w:val="000000" w:themeColor="text1"/>
          <w:sz w:val="28"/>
          <w:szCs w:val="28"/>
          <w:lang w:val="kk-KZ"/>
        </w:rPr>
        <w:t xml:space="preserve"> болсын деп ұйғарайық</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B≈</m:t>
        </m:r>
        <m:acc>
          <m:accPr>
            <m:chr m:val="̅"/>
            <m:ctrlPr>
              <w:rPr>
                <w:rFonts w:ascii="Cambria Math" w:hAnsi="Cambria Math" w:cs="Times New Roman"/>
                <w:i/>
                <w:color w:val="000000" w:themeColor="text1"/>
                <w:sz w:val="28"/>
                <w:szCs w:val="28"/>
              </w:rPr>
            </m:ctrlPr>
          </m:accPr>
          <m:e>
            <m:r>
              <m:rPr>
                <m:scr m:val="script"/>
              </m:rPr>
              <w:rPr>
                <w:rFonts w:ascii="Cambria Math" w:hAnsi="Cambria Math" w:cs="Times New Roman"/>
                <w:color w:val="000000" w:themeColor="text1"/>
                <w:sz w:val="28"/>
                <w:szCs w:val="28"/>
              </w:rPr>
              <m:t>A</m:t>
            </m:r>
          </m:e>
        </m:acc>
      </m:oMath>
      <w:r w:rsidRPr="00094DE9">
        <w:rPr>
          <w:rFonts w:ascii="Times New Roman" w:eastAsiaTheme="minorEastAsia" w:hAnsi="Times New Roman" w:cs="Times New Roman"/>
          <w:color w:val="000000" w:themeColor="text1"/>
          <w:sz w:val="28"/>
          <w:szCs w:val="28"/>
          <w:lang w:val="kk-KZ"/>
        </w:rPr>
        <w:t xml:space="preserve"> екенін көрсету үшін</w:t>
      </w:r>
      <w:r w:rsidRPr="00094DE9">
        <w:rPr>
          <w:rFonts w:ascii="Times New Roman" w:hAnsi="Times New Roman" w:cs="Times New Roman"/>
          <w:color w:val="000000" w:themeColor="text1"/>
          <w:sz w:val="28"/>
          <w:szCs w:val="28"/>
          <w:lang w:val="kk-KZ"/>
        </w:rPr>
        <w:t xml:space="preserve"> </w:t>
      </w:r>
      <m:oMath>
        <m:r>
          <m:rPr>
            <m:scr m:val="script"/>
          </m:rPr>
          <w:rPr>
            <w:rFonts w:ascii="Cambria Math" w:hAnsi="Cambria Math" w:cs="Times New Roman"/>
            <w:color w:val="000000" w:themeColor="text1"/>
            <w:sz w:val="28"/>
            <w:szCs w:val="28"/>
          </w:rPr>
          <m:t>B</m:t>
        </m:r>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ны</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δ</m:t>
            </m:r>
          </m:sub>
        </m:sSub>
        <m:r>
          <w:rPr>
            <w:rFonts w:ascii="Cambria Math" w:hAnsi="Cambria Math" w:cs="Times New Roman"/>
            <w:color w:val="000000" w:themeColor="text1"/>
            <w:sz w:val="28"/>
            <w:szCs w:val="28"/>
          </w:rPr>
          <m:t xml:space="preserve"> | δ &lt;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ω</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саналымды </w:t>
      </w:r>
      <w:r w:rsidRPr="00094DE9">
        <w:rPr>
          <w:rFonts w:ascii="Times New Roman" w:hAnsi="Times New Roman" w:cs="Times New Roman"/>
          <w:color w:val="000000" w:themeColor="text1"/>
          <w:sz w:val="28"/>
          <w:szCs w:val="28"/>
        </w:rPr>
        <w:t>модел</w:t>
      </w:r>
      <w:r w:rsidRPr="00094DE9">
        <w:rPr>
          <w:rFonts w:ascii="Times New Roman" w:hAnsi="Times New Roman" w:cs="Times New Roman"/>
          <w:color w:val="000000" w:themeColor="text1"/>
          <w:sz w:val="28"/>
          <w:szCs w:val="28"/>
          <w:lang w:val="kk-KZ"/>
        </w:rPr>
        <w:t>ьдердің тізбегіне жіктейміз</w:t>
      </w:r>
      <w:r w:rsidRPr="00094DE9">
        <w:rPr>
          <w:rFonts w:ascii="Times New Roman" w:hAnsi="Times New Roman" w:cs="Times New Roman"/>
          <w:color w:val="000000" w:themeColor="text1"/>
          <w:sz w:val="28"/>
          <w:szCs w:val="28"/>
        </w:rPr>
        <w:t xml:space="preserve">. ∆ </w:t>
      </w:r>
      <w:r w:rsidRPr="00094DE9">
        <w:rPr>
          <w:rFonts w:ascii="Times New Roman" w:hAnsi="Times New Roman" w:cs="Times New Roman"/>
          <w:color w:val="000000" w:themeColor="text1"/>
          <w:sz w:val="28"/>
          <w:szCs w:val="28"/>
          <w:lang w:val="kk-KZ"/>
        </w:rPr>
        <w:t xml:space="preserve">йонсондық теория болғандығы бойынша бұл мүмкін. </w:t>
      </w:r>
      <m:oMath>
        <m:r>
          <w:rPr>
            <w:rFonts w:ascii="Cambria Math" w:hAnsi="Cambria Math" w:cs="Times New Roman"/>
            <w:color w:val="000000" w:themeColor="text1"/>
            <w:sz w:val="28"/>
            <w:szCs w:val="28"/>
          </w:rPr>
          <m:t>g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ω</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 xml:space="preserve"> →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ω</m:t>
            </m:r>
          </m:e>
          <m:sub>
            <m:r>
              <w:rPr>
                <w:rFonts w:ascii="Cambria Math" w:hAnsi="Cambria Math" w:cs="Times New Roman"/>
                <w:color w:val="000000" w:themeColor="text1"/>
                <w:sz w:val="28"/>
                <w:szCs w:val="28"/>
              </w:rPr>
              <m:t>1</m:t>
            </m:r>
          </m:sub>
        </m:sSub>
      </m:oMath>
      <w:r w:rsidRPr="00094DE9">
        <w:rPr>
          <w:rFonts w:ascii="Times New Roman" w:eastAsiaTheme="minorEastAsia" w:hAnsi="Times New Roman" w:cs="Times New Roman"/>
          <w:color w:val="000000" w:themeColor="text1"/>
          <w:sz w:val="28"/>
          <w:szCs w:val="28"/>
        </w:rPr>
        <w:t xml:space="preserve"> </w:t>
      </w:r>
      <w:r w:rsidRPr="00094DE9">
        <w:rPr>
          <w:rFonts w:ascii="Times New Roman" w:eastAsiaTheme="minorEastAsia" w:hAnsi="Times New Roman" w:cs="Times New Roman"/>
          <w:color w:val="000000" w:themeColor="text1"/>
          <w:sz w:val="28"/>
          <w:szCs w:val="28"/>
          <w:lang w:val="kk-KZ"/>
        </w:rPr>
        <w:t xml:space="preserve">функциясын және </w:t>
      </w:r>
      <m:oMath>
        <m:r>
          <w:rPr>
            <w:rFonts w:ascii="Cambria Math" w:hAnsi="Cambria Math" w:cs="Times New Roman"/>
            <w:color w:val="000000" w:themeColor="text1"/>
            <w:sz w:val="28"/>
            <w:szCs w:val="28"/>
          </w:rPr>
          <m:t>δ</m:t>
        </m:r>
      </m:oMath>
      <w:r w:rsidRPr="00094DE9">
        <w:rPr>
          <w:rFonts w:ascii="Times New Roman" w:eastAsiaTheme="minorEastAsia" w:hAnsi="Times New Roman" w:cs="Times New Roman"/>
          <w:color w:val="000000" w:themeColor="text1"/>
          <w:sz w:val="28"/>
          <w:szCs w:val="28"/>
          <w:lang w:val="kk-KZ"/>
        </w:rPr>
        <w:t xml:space="preserve"> индукция бойынша </w:t>
      </w:r>
      <m:oMath>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δ</m:t>
            </m:r>
          </m:sub>
        </m:sSub>
        <m:r>
          <w:rPr>
            <w:rFonts w:ascii="Cambria Math" w:hAnsi="Cambria Math" w:cs="Times New Roman"/>
            <w:color w:val="000000" w:themeColor="text1"/>
            <w:sz w:val="28"/>
            <w:szCs w:val="28"/>
          </w:rPr>
          <m:t xml:space="preserve"> : </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gδ</m:t>
            </m:r>
          </m:sub>
        </m:sSub>
        <m:r>
          <w:rPr>
            <w:rFonts w:ascii="Cambria Math" w:hAnsi="Cambria Math" w:cs="Times New Roman"/>
            <w:color w:val="000000" w:themeColor="text1"/>
            <w:sz w:val="28"/>
            <w:szCs w:val="28"/>
          </w:rPr>
          <m:t xml:space="preserve"> → </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δ</m:t>
            </m:r>
          </m:sub>
        </m:sSub>
        <m:r>
          <w:rPr>
            <w:rFonts w:ascii="Cambria Math" w:hAnsi="Cambria Math" w:cs="Times New Roman"/>
            <w:color w:val="000000" w:themeColor="text1"/>
            <w:sz w:val="28"/>
            <w:szCs w:val="28"/>
          </w:rPr>
          <m:t xml:space="preserve"> |0 &lt; δ &lt;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ω</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w:r w:rsidRPr="00094DE9">
        <w:rPr>
          <w:rFonts w:ascii="Times New Roman" w:eastAsiaTheme="minorEastAsia" w:hAnsi="Times New Roman" w:cs="Times New Roman"/>
          <w:color w:val="000000" w:themeColor="text1"/>
          <w:sz w:val="28"/>
          <w:szCs w:val="28"/>
          <w:lang w:val="kk-KZ"/>
        </w:rPr>
        <w:t xml:space="preserve"> изоморфизмдер тізбегін анықтаймыз</w:t>
      </w:r>
      <w:r w:rsidRPr="00094DE9">
        <w:rPr>
          <w:rFonts w:ascii="Times New Roman" w:hAnsi="Times New Roman" w:cs="Times New Roman"/>
          <w:color w:val="000000" w:themeColor="text1"/>
          <w:sz w:val="28"/>
          <w:szCs w:val="28"/>
        </w:rPr>
        <w:t>:</w:t>
      </w:r>
    </w:p>
    <w:p w14:paraId="3CED093E"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1. </w:t>
      </w:r>
      <m:oMath>
        <m:r>
          <w:rPr>
            <w:rFonts w:ascii="Cambria Math" w:hAnsi="Cambria Math" w:cs="Times New Roman"/>
            <w:color w:val="000000" w:themeColor="text1"/>
            <w:sz w:val="28"/>
            <w:szCs w:val="28"/>
          </w:rPr>
          <m:t>g0 = 0</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xml:space="preserve">: </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 xml:space="preserve">→ </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0</m:t>
            </m:r>
          </m:sub>
        </m:sSub>
      </m:oMath>
      <w:r w:rsidRPr="00094DE9">
        <w:rPr>
          <w:rFonts w:ascii="Times New Roman" w:hAnsi="Times New Roman" w:cs="Times New Roman"/>
          <w:color w:val="000000" w:themeColor="text1"/>
          <w:sz w:val="28"/>
          <w:szCs w:val="28"/>
        </w:rPr>
        <w:t>.</w:t>
      </w:r>
    </w:p>
    <w:p w14:paraId="6C885175"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2. </w:t>
      </w:r>
      <m:oMath>
        <m:r>
          <w:rPr>
            <w:rFonts w:ascii="Cambria Math" w:hAnsi="Cambria Math" w:cs="Times New Roman"/>
            <w:color w:val="000000" w:themeColor="text1"/>
            <w:sz w:val="28"/>
            <w:szCs w:val="28"/>
          </w:rPr>
          <m:t>gλ =</m:t>
        </m:r>
        <m:nary>
          <m:naryPr>
            <m:chr m:val="⋃"/>
            <m:limLoc m:val="undOvr"/>
            <m:subHide m:val="1"/>
            <m:supHide m:val="1"/>
            <m:ctrlPr>
              <w:rPr>
                <w:rFonts w:ascii="Cambria Math" w:hAnsi="Cambria Math" w:cs="Times New Roman"/>
                <w:i/>
                <w:color w:val="000000" w:themeColor="text1"/>
                <w:sz w:val="28"/>
                <w:szCs w:val="28"/>
              </w:rPr>
            </m:ctrlPr>
          </m:naryPr>
          <m:sub/>
          <m:sup/>
          <m:e>
            <m:r>
              <w:rPr>
                <w:rFonts w:ascii="Cambria Math" w:hAnsi="Cambria Math" w:cs="Times New Roman"/>
                <w:color w:val="000000" w:themeColor="text1"/>
                <w:sz w:val="28"/>
                <w:szCs w:val="28"/>
              </w:rPr>
              <m:t>{</m:t>
            </m:r>
          </m:e>
        </m:nary>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g</m:t>
            </m:r>
          </m:e>
          <m:sub>
            <m:r>
              <w:rPr>
                <w:rFonts w:ascii="Cambria Math" w:hAnsi="Cambria Math" w:cs="Times New Roman"/>
                <w:color w:val="000000" w:themeColor="text1"/>
                <w:sz w:val="28"/>
                <w:szCs w:val="28"/>
              </w:rPr>
              <m:t>δ</m:t>
            </m:r>
          </m:sub>
        </m:sSub>
        <m:r>
          <w:rPr>
            <w:rFonts w:ascii="Cambria Math" w:hAnsi="Cambria Math" w:cs="Times New Roman"/>
            <w:color w:val="000000" w:themeColor="text1"/>
            <w:sz w:val="28"/>
            <w:szCs w:val="28"/>
          </w:rPr>
          <m:t>|δ &lt; λ}</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fλ =</m:t>
        </m:r>
        <m:nary>
          <m:naryPr>
            <m:chr m:val="⋃"/>
            <m:limLoc m:val="undOvr"/>
            <m:subHide m:val="1"/>
            <m:supHide m:val="1"/>
            <m:ctrlPr>
              <w:rPr>
                <w:rFonts w:ascii="Cambria Math" w:hAnsi="Cambria Math" w:cs="Times New Roman"/>
                <w:i/>
                <w:color w:val="000000" w:themeColor="text1"/>
                <w:sz w:val="28"/>
                <w:szCs w:val="28"/>
              </w:rPr>
            </m:ctrlPr>
          </m:naryPr>
          <m:sub/>
          <m:sup/>
          <m:e>
            <m:r>
              <w:rPr>
                <w:rFonts w:ascii="Cambria Math" w:hAnsi="Cambria Math" w:cs="Times New Roman"/>
                <w:color w:val="000000" w:themeColor="text1"/>
                <w:sz w:val="28"/>
                <w:szCs w:val="28"/>
              </w:rPr>
              <m:t>{</m:t>
            </m:r>
          </m:e>
        </m:nary>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δ</m:t>
            </m:r>
          </m:sub>
        </m:sSub>
        <m:r>
          <w:rPr>
            <w:rFonts w:ascii="Cambria Math" w:hAnsi="Cambria Math" w:cs="Times New Roman"/>
            <w:color w:val="000000" w:themeColor="text1"/>
            <w:sz w:val="28"/>
            <w:szCs w:val="28"/>
          </w:rPr>
          <m:t xml:space="preserve"> |δ &lt; λ}.</m:t>
        </m:r>
      </m:oMath>
    </w:p>
    <w:p w14:paraId="44A9EFB6"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3.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δ+1</m:t>
            </m:r>
          </m:sub>
        </m:sSub>
        <m:r>
          <w:rPr>
            <w:rFonts w:ascii="Cambria Math" w:hAnsi="Cambria Math" w:cs="Times New Roman"/>
            <w:color w:val="000000" w:themeColor="text1"/>
            <w:sz w:val="28"/>
            <w:szCs w:val="28"/>
          </w:rPr>
          <m:t xml:space="preserve"> </m:t>
        </m:r>
      </m:oMath>
      <w:r w:rsidRPr="00094DE9">
        <w:rPr>
          <w:rFonts w:ascii="Times New Roman" w:eastAsiaTheme="minorEastAsia" w:hAnsi="Times New Roman" w:cs="Times New Roman"/>
          <w:color w:val="000000" w:themeColor="text1"/>
          <w:sz w:val="28"/>
          <w:szCs w:val="28"/>
        </w:rPr>
        <w:t>–</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γ</m:t>
        </m:r>
      </m:oMath>
      <w:r w:rsidRPr="00094DE9">
        <w:rPr>
          <w:rFonts w:ascii="Times New Roman" w:eastAsiaTheme="minorEastAsia" w:hAnsi="Times New Roman" w:cs="Times New Roman"/>
          <w:color w:val="000000" w:themeColor="text1"/>
          <w:sz w:val="28"/>
          <w:szCs w:val="28"/>
          <w:lang w:val="kk-KZ"/>
        </w:rPr>
        <w:t xml:space="preserve"> индукциясы бойынша анықталатын </w:t>
      </w:r>
      <m:oMath>
        <m:r>
          <w:rPr>
            <w:rFonts w:ascii="Cambria Math" w:hAnsi="Cambria Math" w:cs="Times New Roman"/>
            <w:color w:val="000000" w:themeColor="text1"/>
            <w:sz w:val="28"/>
            <w:szCs w:val="28"/>
          </w:rPr>
          <m:t>{</m:t>
        </m:r>
        <m:sSubSup>
          <m:sSubSupPr>
            <m:ctrlPr>
              <w:rPr>
                <w:rFonts w:ascii="Cambria Math" w:hAnsi="Cambria Math" w:cs="Times New Roman"/>
                <w:i/>
                <w:color w:val="000000" w:themeColor="text1"/>
                <w:sz w:val="28"/>
                <w:szCs w:val="28"/>
              </w:rPr>
            </m:ctrlPr>
          </m:sSubSup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δ</m:t>
            </m:r>
          </m:sub>
          <m:sup>
            <m:r>
              <w:rPr>
                <w:rFonts w:ascii="Cambria Math" w:hAnsi="Cambria Math" w:cs="Times New Roman"/>
                <w:color w:val="000000" w:themeColor="text1"/>
                <w:sz w:val="28"/>
                <w:szCs w:val="28"/>
              </w:rPr>
              <m:t>γ</m:t>
            </m:r>
          </m:sup>
        </m:sSubSup>
        <m:r>
          <w:rPr>
            <w:rFonts w:ascii="Cambria Math" w:hAnsi="Cambria Math" w:cs="Times New Roman"/>
            <w:color w:val="000000" w:themeColor="text1"/>
            <w:sz w:val="28"/>
            <w:szCs w:val="28"/>
          </w:rPr>
          <m:t xml:space="preserve"> |γ ≤ρ}</m:t>
        </m:r>
      </m:oMath>
      <w:r w:rsidRPr="00094DE9">
        <w:rPr>
          <w:rFonts w:ascii="Times New Roman" w:eastAsiaTheme="minorEastAsia" w:hAnsi="Times New Roman" w:cs="Times New Roman"/>
          <w:color w:val="000000" w:themeColor="text1"/>
          <w:sz w:val="28"/>
          <w:szCs w:val="28"/>
          <w:lang w:val="kk-KZ"/>
        </w:rPr>
        <w:t xml:space="preserve"> тізбе</w:t>
      </w:r>
      <w:r>
        <w:rPr>
          <w:rFonts w:ascii="Times New Roman" w:eastAsiaTheme="minorEastAsia" w:hAnsi="Times New Roman" w:cs="Times New Roman"/>
          <w:color w:val="000000" w:themeColor="text1"/>
          <w:sz w:val="28"/>
          <w:szCs w:val="28"/>
          <w:lang w:val="kk-KZ"/>
        </w:rPr>
        <w:t>л</w:t>
      </w:r>
      <w:r w:rsidRPr="00094DE9">
        <w:rPr>
          <w:rFonts w:ascii="Times New Roman" w:eastAsiaTheme="minorEastAsia" w:hAnsi="Times New Roman" w:cs="Times New Roman"/>
          <w:color w:val="000000" w:themeColor="text1"/>
          <w:sz w:val="28"/>
          <w:szCs w:val="28"/>
          <w:lang w:val="kk-KZ"/>
        </w:rPr>
        <w:t>ер</w:t>
      </w:r>
      <w:r>
        <w:rPr>
          <w:rFonts w:ascii="Times New Roman" w:eastAsiaTheme="minorEastAsia" w:hAnsi="Times New Roman" w:cs="Times New Roman"/>
          <w:color w:val="000000" w:themeColor="text1"/>
          <w:sz w:val="28"/>
          <w:szCs w:val="28"/>
          <w:lang w:val="kk-KZ"/>
        </w:rPr>
        <w:t>дің</w:t>
      </w:r>
      <w:r w:rsidRPr="00094DE9">
        <w:rPr>
          <w:rFonts w:ascii="Times New Roman" w:eastAsiaTheme="minorEastAsia" w:hAnsi="Times New Roman" w:cs="Times New Roman"/>
          <w:color w:val="000000" w:themeColor="text1"/>
          <w:sz w:val="28"/>
          <w:szCs w:val="28"/>
          <w:lang w:val="kk-KZ"/>
        </w:rPr>
        <w:t xml:space="preserve"> бірігуіне тең</w:t>
      </w:r>
      <w:r w:rsidRPr="00094DE9">
        <w:rPr>
          <w:rFonts w:ascii="Times New Roman" w:hAnsi="Times New Roman" w:cs="Times New Roman"/>
          <w:color w:val="000000" w:themeColor="text1"/>
          <w:sz w:val="28"/>
          <w:szCs w:val="28"/>
        </w:rPr>
        <w:t>.</w:t>
      </w:r>
    </w:p>
    <w:p w14:paraId="465DFCD9"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4. </w:t>
      </w:r>
      <m:oMath>
        <m:sSubSup>
          <m:sSubSupPr>
            <m:ctrlPr>
              <w:rPr>
                <w:rFonts w:ascii="Cambria Math" w:hAnsi="Cambria Math" w:cs="Times New Roman"/>
                <w:i/>
                <w:color w:val="000000" w:themeColor="text1"/>
                <w:sz w:val="28"/>
                <w:szCs w:val="28"/>
              </w:rPr>
            </m:ctrlPr>
          </m:sSubSup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δ+1</m:t>
            </m:r>
          </m:sub>
          <m:sup>
            <m:r>
              <w:rPr>
                <w:rFonts w:ascii="Cambria Math" w:hAnsi="Cambria Math" w:cs="Times New Roman"/>
                <w:color w:val="000000" w:themeColor="text1"/>
                <w:sz w:val="28"/>
                <w:szCs w:val="28"/>
              </w:rPr>
              <m:t>0</m:t>
            </m:r>
          </m:sup>
        </m:sSubSup>
        <m:r>
          <w:rPr>
            <w:rFonts w:ascii="Cambria Math" w:hAnsi="Cambria Math" w:cs="Times New Roman"/>
            <w:color w:val="000000" w:themeColor="text1"/>
            <w:sz w:val="28"/>
            <w:szCs w:val="28"/>
          </w:rPr>
          <m:t xml:space="preserve">=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δ</m:t>
            </m:r>
          </m:sub>
        </m:sSub>
        <m:r>
          <w:rPr>
            <w:rFonts w:ascii="Cambria Math" w:hAnsi="Cambria Math" w:cs="Times New Roman"/>
            <w:color w:val="000000" w:themeColor="text1"/>
            <w:sz w:val="28"/>
            <w:szCs w:val="28"/>
          </w:rPr>
          <m:t xml:space="preserve"> ,</m:t>
        </m:r>
        <m:sSubSup>
          <m:sSubSupPr>
            <m:ctrlPr>
              <w:rPr>
                <w:rFonts w:ascii="Cambria Math" w:hAnsi="Cambria Math" w:cs="Times New Roman"/>
                <w:i/>
                <w:color w:val="000000" w:themeColor="text1"/>
                <w:sz w:val="28"/>
                <w:szCs w:val="28"/>
              </w:rPr>
            </m:ctrlPr>
          </m:sSubSupPr>
          <m:e>
            <m:r>
              <w:rPr>
                <w:rFonts w:ascii="Cambria Math" w:hAnsi="Cambria Math" w:cs="Times New Roman"/>
                <w:color w:val="000000" w:themeColor="text1"/>
                <w:sz w:val="28"/>
                <w:szCs w:val="28"/>
              </w:rPr>
              <m:t xml:space="preserve"> f</m:t>
            </m:r>
          </m:e>
          <m:sub>
            <m:r>
              <w:rPr>
                <w:rFonts w:ascii="Cambria Math" w:hAnsi="Cambria Math" w:cs="Times New Roman"/>
                <w:color w:val="000000" w:themeColor="text1"/>
                <w:sz w:val="28"/>
                <w:szCs w:val="28"/>
              </w:rPr>
              <m:t>δ+1</m:t>
            </m:r>
          </m:sub>
          <m:sup>
            <m:r>
              <w:rPr>
                <w:rFonts w:ascii="Cambria Math" w:hAnsi="Cambria Math" w:cs="Times New Roman"/>
                <w:color w:val="000000" w:themeColor="text1"/>
                <w:sz w:val="28"/>
                <w:szCs w:val="28"/>
              </w:rPr>
              <m:t>λ</m:t>
            </m:r>
          </m:sup>
        </m:sSubSup>
        <m:r>
          <w:rPr>
            <w:rFonts w:ascii="Cambria Math" w:hAnsi="Cambria Math" w:cs="Times New Roman"/>
            <w:color w:val="000000" w:themeColor="text1"/>
            <w:sz w:val="28"/>
            <w:szCs w:val="28"/>
          </w:rPr>
          <m:t>=</m:t>
        </m:r>
        <m:nary>
          <m:naryPr>
            <m:chr m:val="⋃"/>
            <m:limLoc m:val="undOvr"/>
            <m:subHide m:val="1"/>
            <m:supHide m:val="1"/>
            <m:ctrlPr>
              <w:rPr>
                <w:rFonts w:ascii="Cambria Math" w:hAnsi="Cambria Math" w:cs="Times New Roman"/>
                <w:i/>
                <w:color w:val="000000" w:themeColor="text1"/>
                <w:sz w:val="28"/>
                <w:szCs w:val="28"/>
              </w:rPr>
            </m:ctrlPr>
          </m:naryPr>
          <m:sub/>
          <m:sup/>
          <m:e>
            <m:r>
              <w:rPr>
                <w:rFonts w:ascii="Cambria Math" w:hAnsi="Cambria Math" w:cs="Times New Roman"/>
                <w:color w:val="000000" w:themeColor="text1"/>
                <w:sz w:val="28"/>
                <w:szCs w:val="28"/>
              </w:rPr>
              <m:t>{</m:t>
            </m:r>
          </m:e>
        </m:nary>
        <m:sSubSup>
          <m:sSubSupPr>
            <m:ctrlPr>
              <w:rPr>
                <w:rFonts w:ascii="Cambria Math" w:hAnsi="Cambria Math" w:cs="Times New Roman"/>
                <w:i/>
                <w:color w:val="000000" w:themeColor="text1"/>
                <w:sz w:val="28"/>
                <w:szCs w:val="28"/>
              </w:rPr>
            </m:ctrlPr>
          </m:sSubSupPr>
          <m:e>
            <m:r>
              <w:rPr>
                <w:rFonts w:ascii="Cambria Math" w:hAnsi="Cambria Math" w:cs="Times New Roman"/>
                <w:color w:val="000000" w:themeColor="text1"/>
                <w:sz w:val="28"/>
                <w:szCs w:val="28"/>
              </w:rPr>
              <m:t xml:space="preserve"> f</m:t>
            </m:r>
          </m:e>
          <m:sub>
            <m:r>
              <w:rPr>
                <w:rFonts w:ascii="Cambria Math" w:hAnsi="Cambria Math" w:cs="Times New Roman"/>
                <w:color w:val="000000" w:themeColor="text1"/>
                <w:sz w:val="28"/>
                <w:szCs w:val="28"/>
              </w:rPr>
              <m:t>δ+1</m:t>
            </m:r>
          </m:sub>
          <m:sup>
            <m:r>
              <w:rPr>
                <w:rFonts w:ascii="Cambria Math" w:hAnsi="Cambria Math" w:cs="Times New Roman"/>
                <w:color w:val="000000" w:themeColor="text1"/>
                <w:sz w:val="28"/>
                <w:szCs w:val="28"/>
              </w:rPr>
              <m:t>γ</m:t>
            </m:r>
          </m:sup>
        </m:sSubSup>
        <m:r>
          <w:rPr>
            <w:rFonts w:ascii="Cambria Math" w:hAnsi="Cambria Math" w:cs="Times New Roman"/>
            <w:color w:val="000000" w:themeColor="text1"/>
            <w:sz w:val="28"/>
            <w:szCs w:val="28"/>
          </w:rPr>
          <m:t>|γ &lt; λ}.</m:t>
        </m:r>
      </m:oMath>
    </w:p>
    <w:p w14:paraId="1EB9E19B"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 xml:space="preserve">5. </w:t>
      </w:r>
      <m:oMath>
        <m:sSubSup>
          <m:sSubSupPr>
            <m:ctrlPr>
              <w:rPr>
                <w:rFonts w:ascii="Cambria Math" w:hAnsi="Cambria Math" w:cs="Times New Roman"/>
                <w:i/>
                <w:color w:val="000000" w:themeColor="text1"/>
                <w:sz w:val="28"/>
                <w:szCs w:val="28"/>
              </w:rPr>
            </m:ctrlPr>
          </m:sSubSup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1</m:t>
            </m:r>
          </m:sub>
          <m:sup>
            <m:r>
              <w:rPr>
                <w:rFonts w:ascii="Cambria Math" w:hAnsi="Cambria Math" w:cs="Times New Roman"/>
                <w:color w:val="000000" w:themeColor="text1"/>
                <w:sz w:val="28"/>
                <w:szCs w:val="28"/>
              </w:rPr>
              <m:t>γ</m:t>
            </m:r>
          </m:sup>
        </m:sSubSup>
        <m:r>
          <w:rPr>
            <w:rFonts w:ascii="Cambria Math" w:hAnsi="Cambria Math" w:cs="Times New Roman"/>
            <w:color w:val="000000" w:themeColor="text1"/>
            <w:sz w:val="28"/>
            <w:szCs w:val="28"/>
          </w:rPr>
          <m:t xml:space="preserve">: </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gδ+γ</m:t>
            </m:r>
          </m:sub>
        </m:sSub>
        <m:r>
          <w:rPr>
            <w:rFonts w:ascii="Cambria Math" w:hAnsi="Cambria Math" w:cs="Times New Roman"/>
            <w:color w:val="000000" w:themeColor="text1"/>
            <w:sz w:val="28"/>
            <w:szCs w:val="28"/>
          </w:rPr>
          <m:t xml:space="preserve"> → </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δ+1</m:t>
            </m:r>
          </m:sub>
        </m:sSub>
        <m:r>
          <w:rPr>
            <w:rFonts w:ascii="Cambria Math" w:hAnsi="Cambria Math" w:cs="Times New Roman"/>
            <w:color w:val="000000" w:themeColor="text1"/>
            <w:sz w:val="28"/>
            <w:szCs w:val="28"/>
          </w:rPr>
          <m:t xml:space="preserve"> </m:t>
        </m:r>
      </m:oMath>
      <w:r w:rsidRPr="00094DE9">
        <w:rPr>
          <w:rFonts w:ascii="Times New Roman" w:eastAsiaTheme="minorEastAsia" w:hAnsi="Times New Roman" w:cs="Times New Roman"/>
          <w:color w:val="000000" w:themeColor="text1"/>
          <w:sz w:val="28"/>
          <w:szCs w:val="28"/>
        </w:rPr>
        <w:t xml:space="preserve">деп </w:t>
      </w:r>
      <w:r w:rsidRPr="00094DE9">
        <w:rPr>
          <w:rFonts w:ascii="Times New Roman" w:eastAsiaTheme="minorEastAsia" w:hAnsi="Times New Roman" w:cs="Times New Roman"/>
          <w:color w:val="000000" w:themeColor="text1"/>
          <w:sz w:val="28"/>
          <w:szCs w:val="28"/>
          <w:lang w:val="kk-KZ"/>
        </w:rPr>
        <w:t>ұйғарайық. Егер</w:t>
      </w:r>
      <m:oMath>
        <m:sSubSup>
          <m:sSubSupPr>
            <m:ctrlPr>
              <w:rPr>
                <w:rFonts w:ascii="Cambria Math" w:hAnsi="Cambria Math" w:cs="Times New Roman"/>
                <w:i/>
                <w:color w:val="000000" w:themeColor="text1"/>
                <w:sz w:val="28"/>
                <w:szCs w:val="28"/>
              </w:rPr>
            </m:ctrlPr>
          </m:sSubSupPr>
          <m:e>
            <m:r>
              <w:rPr>
                <w:rFonts w:ascii="Cambria Math" w:hAnsi="Cambria Math" w:cs="Times New Roman"/>
                <w:color w:val="000000" w:themeColor="text1"/>
                <w:sz w:val="28"/>
                <w:szCs w:val="28"/>
              </w:rPr>
              <m:t xml:space="preserve"> f</m:t>
            </m:r>
          </m:e>
          <m:sub>
            <m:r>
              <w:rPr>
                <w:rFonts w:ascii="Cambria Math" w:hAnsi="Cambria Math" w:cs="Times New Roman"/>
                <w:color w:val="000000" w:themeColor="text1"/>
                <w:sz w:val="28"/>
                <w:szCs w:val="28"/>
              </w:rPr>
              <m:t>δ+1</m:t>
            </m:r>
          </m:sub>
          <m:sup>
            <m:r>
              <w:rPr>
                <w:rFonts w:ascii="Cambria Math" w:hAnsi="Cambria Math" w:cs="Times New Roman"/>
                <w:color w:val="000000" w:themeColor="text1"/>
                <w:sz w:val="28"/>
                <w:szCs w:val="28"/>
              </w:rPr>
              <m:t>γ</m:t>
            </m:r>
          </m:sup>
        </m:sSubSup>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сюръективті бейнелеу</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онда </w:t>
      </w:r>
      <m:oMath>
        <m:r>
          <w:rPr>
            <w:rFonts w:ascii="Cambria Math" w:hAnsi="Cambria Math" w:cs="Times New Roman"/>
            <w:color w:val="000000" w:themeColor="text1"/>
            <w:sz w:val="28"/>
            <w:szCs w:val="28"/>
          </w:rPr>
          <m:t>ρ = γ</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Кері жағдайда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gδ+γ+1</m:t>
            </m:r>
          </m:sub>
        </m:sSub>
      </m:oMath>
      <w:r w:rsidRPr="00094DE9">
        <w:rPr>
          <w:rFonts w:ascii="Times New Roman" w:hAnsi="Times New Roman" w:cs="Times New Roman"/>
          <w:color w:val="000000" w:themeColor="text1"/>
          <w:sz w:val="28"/>
          <w:szCs w:val="28"/>
          <w:lang w:val="kk-KZ"/>
        </w:rPr>
        <w:t xml:space="preserve"> алгебралық жайлылық бойынша</w:t>
      </w:r>
      <m:oMath>
        <m:sSubSup>
          <m:sSubSupPr>
            <m:ctrlPr>
              <w:rPr>
                <w:rFonts w:ascii="Cambria Math" w:hAnsi="Cambria Math" w:cs="Times New Roman"/>
                <w:i/>
                <w:color w:val="000000" w:themeColor="text1"/>
                <w:sz w:val="28"/>
                <w:szCs w:val="28"/>
              </w:rPr>
            </m:ctrlPr>
          </m:sSubSupPr>
          <m:e>
            <m:r>
              <w:rPr>
                <w:rFonts w:ascii="Cambria Math" w:hAnsi="Cambria Math" w:cs="Times New Roman"/>
                <w:color w:val="000000" w:themeColor="text1"/>
                <w:sz w:val="28"/>
                <w:szCs w:val="28"/>
              </w:rPr>
              <m:t xml:space="preserve"> f</m:t>
            </m:r>
          </m:e>
          <m:sub>
            <m:r>
              <w:rPr>
                <w:rFonts w:ascii="Cambria Math" w:hAnsi="Cambria Math" w:cs="Times New Roman"/>
                <w:color w:val="000000" w:themeColor="text1"/>
                <w:sz w:val="28"/>
                <w:szCs w:val="28"/>
              </w:rPr>
              <m:t>δ+1</m:t>
            </m:r>
          </m:sub>
          <m:sup>
            <m:r>
              <w:rPr>
                <w:rFonts w:ascii="Cambria Math" w:hAnsi="Cambria Math" w:cs="Times New Roman"/>
                <w:color w:val="000000" w:themeColor="text1"/>
                <w:sz w:val="28"/>
                <w:szCs w:val="28"/>
              </w:rPr>
              <m:t>γ</m:t>
            </m:r>
          </m:sup>
        </m:sSubSup>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ті</w:t>
      </w:r>
      <w:r w:rsidRPr="00094DE9">
        <w:rPr>
          <w:rFonts w:ascii="Times New Roman" w:hAnsi="Times New Roman" w:cs="Times New Roman"/>
          <w:color w:val="000000" w:themeColor="text1"/>
          <w:sz w:val="28"/>
          <w:szCs w:val="28"/>
        </w:rPr>
        <w:t xml:space="preserve"> </w:t>
      </w:r>
      <m:oMath>
        <m:sSubSup>
          <m:sSubSupPr>
            <m:ctrlPr>
              <w:rPr>
                <w:rFonts w:ascii="Cambria Math" w:hAnsi="Cambria Math" w:cs="Times New Roman"/>
                <w:i/>
                <w:color w:val="000000" w:themeColor="text1"/>
                <w:sz w:val="28"/>
                <w:szCs w:val="28"/>
              </w:rPr>
            </m:ctrlPr>
          </m:sSubSupPr>
          <m:e>
            <m:r>
              <w:rPr>
                <w:rFonts w:ascii="Cambria Math" w:hAnsi="Cambria Math" w:cs="Times New Roman"/>
                <w:color w:val="000000" w:themeColor="text1"/>
                <w:sz w:val="28"/>
                <w:szCs w:val="28"/>
              </w:rPr>
              <m:t xml:space="preserve"> f</m:t>
            </m:r>
          </m:e>
          <m:sub>
            <m:r>
              <w:rPr>
                <w:rFonts w:ascii="Cambria Math" w:hAnsi="Cambria Math" w:cs="Times New Roman"/>
                <w:color w:val="000000" w:themeColor="text1"/>
                <w:sz w:val="28"/>
                <w:szCs w:val="28"/>
              </w:rPr>
              <m:t>δ+1</m:t>
            </m:r>
          </m:sub>
          <m:sup>
            <m:r>
              <w:rPr>
                <w:rFonts w:ascii="Cambria Math" w:hAnsi="Cambria Math" w:cs="Times New Roman"/>
                <w:color w:val="000000" w:themeColor="text1"/>
                <w:sz w:val="28"/>
                <w:szCs w:val="28"/>
              </w:rPr>
              <m:t>γ+1</m:t>
            </m:r>
          </m:sup>
        </m:sSubSup>
      </m:oMath>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gδ+γ+1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δ+1</m:t>
            </m:r>
          </m:sub>
        </m:sSub>
      </m:oMath>
      <w:r w:rsidRPr="00094DE9">
        <w:rPr>
          <w:rFonts w:ascii="Times New Roman" w:eastAsiaTheme="minorEastAsia"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lang w:val="kk-KZ"/>
        </w:rPr>
        <w:t>ге дейін жалғастыру болады</w:t>
      </w:r>
      <w:r w:rsidRPr="00094DE9">
        <w:rPr>
          <w:rFonts w:ascii="Times New Roman" w:hAnsi="Times New Roman" w:cs="Times New Roman"/>
          <w:color w:val="000000" w:themeColor="text1"/>
          <w:sz w:val="28"/>
          <w:szCs w:val="28"/>
        </w:rPr>
        <w:t>.</w:t>
      </w:r>
    </w:p>
    <w:p w14:paraId="5C10C9CE" w14:textId="77777777" w:rsidR="00FB4306" w:rsidRPr="00094DE9" w:rsidRDefault="00FB4306" w:rsidP="00FB4306">
      <w:pPr>
        <w:ind w:firstLine="454"/>
        <w:jc w:val="both"/>
        <w:rPr>
          <w:rFonts w:ascii="Times New Roman" w:hAnsi="Times New Roman" w:cs="Times New Roman"/>
          <w:color w:val="FF0000"/>
          <w:sz w:val="28"/>
          <w:szCs w:val="28"/>
        </w:rPr>
      </w:pPr>
      <w:r w:rsidRPr="00094DE9">
        <w:rPr>
          <w:rFonts w:ascii="Times New Roman" w:hAnsi="Times New Roman" w:cs="Times New Roman"/>
          <w:color w:val="000000" w:themeColor="text1"/>
          <w:sz w:val="28"/>
          <w:szCs w:val="28"/>
        </w:rPr>
        <w:t xml:space="preserve">6. </w:t>
      </w:r>
      <m:oMath>
        <m:r>
          <w:rPr>
            <w:rFonts w:ascii="Cambria Math" w:hAnsi="Cambria Math" w:cs="Times New Roman"/>
            <w:color w:val="000000" w:themeColor="text1"/>
            <w:sz w:val="28"/>
            <w:szCs w:val="28"/>
          </w:rPr>
          <m:t>g(δ + 1) = gδ + ρ.</m:t>
        </m:r>
      </m:oMath>
    </w:p>
    <w:p w14:paraId="0B1ABD27" w14:textId="77777777" w:rsidR="00FB4306" w:rsidRPr="00094DE9" w:rsidRDefault="00ED4D76" w:rsidP="00FB4306">
      <w:pPr>
        <w:ind w:firstLine="454"/>
        <w:jc w:val="both"/>
        <w:rPr>
          <w:rFonts w:ascii="Times New Roman" w:hAnsi="Times New Roman" w:cs="Times New Roman"/>
          <w:color w:val="FF0000"/>
          <w:sz w:val="28"/>
          <w:szCs w:val="28"/>
        </w:rPr>
      </w:pPr>
      <m:oMath>
        <m:nary>
          <m:naryPr>
            <m:chr m:val="⋃"/>
            <m:limLoc m:val="undOvr"/>
            <m:subHide m:val="1"/>
            <m:supHide m:val="1"/>
            <m:ctrlPr>
              <w:rPr>
                <w:rFonts w:ascii="Cambria Math" w:hAnsi="Cambria Math" w:cs="Times New Roman"/>
                <w:i/>
                <w:color w:val="000000" w:themeColor="text1"/>
                <w:sz w:val="28"/>
                <w:szCs w:val="28"/>
              </w:rPr>
            </m:ctrlPr>
          </m:naryPr>
          <m:sub/>
          <m:sup/>
          <m:e>
            <m:r>
              <w:rPr>
                <w:rFonts w:ascii="Cambria Math" w:hAnsi="Cambria Math" w:cs="Times New Roman"/>
                <w:color w:val="000000" w:themeColor="text1"/>
                <w:sz w:val="28"/>
                <w:szCs w:val="28"/>
              </w:rPr>
              <m:t>{</m:t>
            </m:r>
          </m:e>
        </m:nary>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δ</m:t>
            </m:r>
          </m:sub>
        </m:sSub>
        <m:r>
          <w:rPr>
            <w:rFonts w:ascii="Cambria Math" w:hAnsi="Cambria Math" w:cs="Times New Roman"/>
            <w:color w:val="000000" w:themeColor="text1"/>
            <w:sz w:val="28"/>
            <w:szCs w:val="28"/>
          </w:rPr>
          <m:t xml:space="preserve"> |</m:t>
        </m:r>
        <m:r>
          <w:rPr>
            <w:rFonts w:ascii="Cambria Math" w:hAnsi="Cambria Math" w:cs="Times New Roman"/>
            <w:color w:val="000000" w:themeColor="text1"/>
            <w:sz w:val="28"/>
            <w:szCs w:val="28"/>
          </w:rPr>
          <m:t>δ</m:t>
        </m:r>
        <m:r>
          <w:rPr>
            <w:rFonts w:ascii="Cambria Math" w:hAnsi="Cambria Math" w:cs="Times New Roman"/>
            <w:color w:val="000000" w:themeColor="text1"/>
            <w:sz w:val="28"/>
            <w:szCs w:val="28"/>
          </w:rPr>
          <m:t xml:space="preserve"> &lt;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ω</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oMath>
      <w:r w:rsidR="00FB4306" w:rsidRPr="00094DE9">
        <w:rPr>
          <w:rFonts w:ascii="Times New Roman" w:hAnsi="Times New Roman" w:cs="Times New Roman"/>
          <w:color w:val="000000" w:themeColor="text1"/>
          <w:sz w:val="28"/>
          <w:szCs w:val="28"/>
        </w:rPr>
        <w:t xml:space="preserve"> </w:t>
      </w:r>
      <w:r w:rsidR="00FB4306" w:rsidRPr="00094DE9">
        <w:rPr>
          <w:rFonts w:ascii="Times New Roman" w:hAnsi="Times New Roman" w:cs="Times New Roman"/>
          <w:color w:val="000000" w:themeColor="text1"/>
          <w:sz w:val="28"/>
          <w:szCs w:val="28"/>
          <w:lang w:val="ru-RU"/>
        </w:rPr>
        <w:t xml:space="preserve">– </w:t>
      </w:r>
      <m:oMath>
        <m:acc>
          <m:accPr>
            <m:chr m:val="̅"/>
            <m:ctrlPr>
              <w:rPr>
                <w:rFonts w:ascii="Cambria Math" w:hAnsi="Cambria Math" w:cs="Times New Roman"/>
                <w:i/>
                <w:color w:val="000000" w:themeColor="text1"/>
                <w:sz w:val="28"/>
                <w:szCs w:val="28"/>
              </w:rPr>
            </m:ctrlPr>
          </m:accPr>
          <m:e>
            <m:r>
              <m:rPr>
                <m:scr m:val="script"/>
              </m:rPr>
              <w:rPr>
                <w:rFonts w:ascii="Cambria Math" w:hAnsi="Cambria Math" w:cs="Times New Roman"/>
                <w:color w:val="000000" w:themeColor="text1"/>
                <w:sz w:val="28"/>
                <w:szCs w:val="28"/>
              </w:rPr>
              <m:t>A</m:t>
            </m:r>
          </m:e>
        </m:acc>
      </m:oMath>
      <w:r w:rsidR="00FB4306" w:rsidRPr="00094DE9">
        <w:rPr>
          <w:rFonts w:ascii="Times New Roman" w:eastAsiaTheme="minorEastAsia" w:hAnsi="Times New Roman" w:cs="Times New Roman"/>
          <w:color w:val="000000" w:themeColor="text1"/>
          <w:sz w:val="28"/>
          <w:szCs w:val="28"/>
          <w:lang w:val="ru-RU"/>
        </w:rPr>
        <w:t>-</w:t>
      </w:r>
      <w:r w:rsidR="00FB4306" w:rsidRPr="00094DE9">
        <w:rPr>
          <w:rFonts w:ascii="Times New Roman" w:eastAsiaTheme="minorEastAsia" w:hAnsi="Times New Roman" w:cs="Times New Roman"/>
          <w:color w:val="000000" w:themeColor="text1"/>
          <w:sz w:val="28"/>
          <w:szCs w:val="28"/>
          <w:lang w:val="kk-KZ"/>
        </w:rPr>
        <w:t>ны</w:t>
      </w:r>
      <w:r w:rsidR="00FB4306"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B</m:t>
        </m:r>
      </m:oMath>
      <w:r w:rsidR="00FB4306" w:rsidRPr="00094DE9">
        <w:rPr>
          <w:rFonts w:ascii="Times New Roman" w:eastAsiaTheme="minorEastAsia" w:hAnsi="Times New Roman" w:cs="Times New Roman"/>
          <w:color w:val="000000" w:themeColor="text1"/>
          <w:sz w:val="28"/>
          <w:szCs w:val="28"/>
          <w:lang w:val="ru-RU"/>
        </w:rPr>
        <w:t>-</w:t>
      </w:r>
      <w:r w:rsidR="00FB4306" w:rsidRPr="00094DE9">
        <w:rPr>
          <w:rFonts w:ascii="Times New Roman" w:eastAsiaTheme="minorEastAsia" w:hAnsi="Times New Roman" w:cs="Times New Roman"/>
          <w:color w:val="000000" w:themeColor="text1"/>
          <w:sz w:val="28"/>
          <w:szCs w:val="28"/>
          <w:lang w:val="kk-KZ"/>
        </w:rPr>
        <w:t>ға изоморфты бейнелейді</w:t>
      </w:r>
      <w:r w:rsidR="00FB4306" w:rsidRPr="00094DE9">
        <w:rPr>
          <w:rFonts w:ascii="Times New Roman" w:hAnsi="Times New Roman" w:cs="Times New Roman"/>
          <w:color w:val="000000" w:themeColor="text1"/>
          <w:sz w:val="28"/>
          <w:szCs w:val="28"/>
        </w:rPr>
        <w:t xml:space="preserve">. </w:t>
      </w:r>
      <w:r w:rsidR="00FB4306" w:rsidRPr="00094DE9">
        <w:rPr>
          <w:rFonts w:ascii="Times New Roman" w:hAnsi="Times New Roman" w:cs="Times New Roman"/>
          <w:color w:val="000000" w:themeColor="text1"/>
          <w:sz w:val="28"/>
          <w:szCs w:val="28"/>
          <w:lang w:val="kk-KZ"/>
        </w:rPr>
        <w:t>Енді</w:t>
      </w:r>
      <w:r w:rsidR="00FB4306" w:rsidRPr="00094DE9">
        <w:rPr>
          <w:rFonts w:ascii="Times New Roman" w:hAnsi="Times New Roman" w:cs="Times New Roman"/>
          <w:color w:val="000000" w:themeColor="text1"/>
          <w:sz w:val="28"/>
          <w:szCs w:val="28"/>
        </w:rPr>
        <w:t xml:space="preserve"> </w:t>
      </w:r>
      <w:r w:rsidR="00FB4306" w:rsidRPr="000D1C4F">
        <w:rPr>
          <w:rFonts w:ascii="Times New Roman" w:hAnsi="Times New Roman" w:cs="Times New Roman"/>
          <w:color w:val="000000" w:themeColor="text1"/>
          <w:sz w:val="28"/>
          <w:szCs w:val="28"/>
        </w:rPr>
        <w:t>1.2.5</w:t>
      </w:r>
      <w:r w:rsidR="00FB4306" w:rsidRPr="00414172">
        <w:rPr>
          <w:rFonts w:ascii="Times New Roman" w:hAnsi="Times New Roman" w:cs="Times New Roman"/>
          <w:i/>
          <w:iCs/>
          <w:color w:val="000000" w:themeColor="text1"/>
          <w:sz w:val="28"/>
          <w:szCs w:val="28"/>
        </w:rPr>
        <w:t xml:space="preserve"> </w:t>
      </w:r>
      <w:r w:rsidR="00FB4306" w:rsidRPr="00094DE9">
        <w:rPr>
          <w:rFonts w:ascii="Times New Roman" w:hAnsi="Times New Roman" w:cs="Times New Roman"/>
          <w:color w:val="000000" w:themeColor="text1"/>
          <w:sz w:val="28"/>
          <w:szCs w:val="28"/>
        </w:rPr>
        <w:t xml:space="preserve">теораманы </w:t>
      </w:r>
      <w:r w:rsidR="00FB4306" w:rsidRPr="00094DE9">
        <w:rPr>
          <w:rFonts w:ascii="Times New Roman" w:hAnsi="Times New Roman" w:cs="Times New Roman"/>
          <w:color w:val="000000" w:themeColor="text1"/>
          <w:sz w:val="28"/>
          <w:szCs w:val="28"/>
          <w:lang w:val="kk-KZ"/>
        </w:rPr>
        <w:t>қолдану қалды</w:t>
      </w:r>
      <w:r w:rsidR="00FB4306"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B</m:t>
        </m:r>
      </m:oMath>
      <w:r w:rsidR="00FB4306" w:rsidRPr="00094DE9">
        <w:rPr>
          <w:rFonts w:ascii="Times New Roman" w:hAnsi="Times New Roman" w:cs="Times New Roman"/>
          <w:color w:val="000000" w:themeColor="text1"/>
          <w:sz w:val="28"/>
          <w:szCs w:val="28"/>
        </w:rPr>
        <w:t xml:space="preserve"> – </w:t>
      </w:r>
      <m:oMath>
        <m:r>
          <w:rPr>
            <w:rFonts w:ascii="Cambria Math" w:hAnsi="Cambria Math" w:cs="Times New Roman"/>
            <w:color w:val="000000" w:themeColor="text1"/>
            <w:sz w:val="28"/>
            <w:szCs w:val="28"/>
          </w:rPr>
          <m:t>∆</m:t>
        </m:r>
      </m:oMath>
      <w:r w:rsidR="00FB4306" w:rsidRPr="00094DE9">
        <w:rPr>
          <w:rFonts w:ascii="Times New Roman" w:eastAsiaTheme="minorEastAsia" w:hAnsi="Times New Roman" w:cs="Times New Roman"/>
          <w:color w:val="000000" w:themeColor="text1"/>
          <w:sz w:val="28"/>
          <w:szCs w:val="28"/>
          <w:lang w:val="kk-KZ"/>
        </w:rPr>
        <w:t xml:space="preserve"> теориясының кез келген моделі</w:t>
      </w:r>
      <w:r w:rsidR="00FB4306" w:rsidRPr="00094DE9">
        <w:rPr>
          <w:rFonts w:ascii="Times New Roman" w:hAnsi="Times New Roman" w:cs="Times New Roman"/>
          <w:color w:val="000000" w:themeColor="text1"/>
          <w:sz w:val="28"/>
          <w:szCs w:val="28"/>
        </w:rPr>
        <w:t>, а</w:t>
      </w:r>
      <w:r w:rsidR="00FB4306" w:rsidRPr="00094DE9">
        <w:rPr>
          <w:rFonts w:ascii="Times New Roman" w:hAnsi="Times New Roman" w:cs="Times New Roman"/>
          <w:color w:val="000000" w:themeColor="text1"/>
          <w:sz w:val="28"/>
          <w:szCs w:val="28"/>
          <w:lang w:val="kk-KZ"/>
        </w:rPr>
        <w:t>л</w:t>
      </w:r>
      <w:r w:rsidR="00FB4306" w:rsidRPr="00094DE9">
        <w:rPr>
          <w:rFonts w:ascii="Times New Roman" w:hAnsi="Times New Roman" w:cs="Times New Roman"/>
          <w:color w:val="000000" w:themeColor="text1"/>
          <w:sz w:val="28"/>
          <w:szCs w:val="28"/>
        </w:rPr>
        <w:t xml:space="preserve"> </w:t>
      </w:r>
      <m:oMath>
        <m:acc>
          <m:accPr>
            <m:chr m:val="̅"/>
            <m:ctrlPr>
              <w:rPr>
                <w:rFonts w:ascii="Cambria Math" w:hAnsi="Cambria Math" w:cs="Times New Roman"/>
                <w:i/>
                <w:color w:val="000000" w:themeColor="text1"/>
                <w:sz w:val="28"/>
                <w:szCs w:val="28"/>
              </w:rPr>
            </m:ctrlPr>
          </m:accPr>
          <m:e>
            <m:r>
              <m:rPr>
                <m:scr m:val="script"/>
              </m:rPr>
              <w:rPr>
                <w:rFonts w:ascii="Cambria Math" w:hAnsi="Cambria Math" w:cs="Times New Roman"/>
                <w:color w:val="000000" w:themeColor="text1"/>
                <w:sz w:val="28"/>
                <w:szCs w:val="28"/>
              </w:rPr>
              <m:t>A</m:t>
            </m:r>
          </m:e>
        </m:acc>
      </m:oMath>
      <w:r w:rsidR="00FB4306" w:rsidRPr="00094DE9">
        <w:rPr>
          <w:rFonts w:ascii="Times New Roman" w:eastAsiaTheme="minorEastAsia" w:hAnsi="Times New Roman" w:cs="Times New Roman"/>
          <w:color w:val="000000" w:themeColor="text1"/>
          <w:sz w:val="28"/>
          <w:szCs w:val="28"/>
        </w:rPr>
        <w:t xml:space="preserve"> шарты мен құрылымына байланысты жалғыз алгебралық жай және экзистенциалды тұйық модель </w:t>
      </w:r>
      <w:r w:rsidR="00FB4306" w:rsidRPr="00094DE9">
        <w:rPr>
          <w:rFonts w:ascii="Times New Roman" w:hAnsi="Times New Roman" w:cs="Times New Roman"/>
          <w:color w:val="000000" w:themeColor="text1"/>
          <w:sz w:val="28"/>
          <w:szCs w:val="28"/>
          <w:lang w:val="kk-KZ"/>
        </w:rPr>
        <w:t>болғандықтан</w:t>
      </w:r>
      <w:r w:rsidR="00FB4306" w:rsidRPr="00094DE9">
        <w:rPr>
          <w:rFonts w:ascii="Times New Roman" w:hAnsi="Times New Roman" w:cs="Times New Roman"/>
          <w:color w:val="000000" w:themeColor="text1"/>
          <w:sz w:val="28"/>
          <w:szCs w:val="28"/>
        </w:rPr>
        <w:t xml:space="preserve">, </w:t>
      </w:r>
      <w:r w:rsidR="00FB4306" w:rsidRPr="00094DE9">
        <w:rPr>
          <w:rFonts w:ascii="Times New Roman" w:hAnsi="Times New Roman" w:cs="Times New Roman"/>
          <w:color w:val="000000" w:themeColor="text1"/>
          <w:sz w:val="28"/>
          <w:szCs w:val="28"/>
          <w:lang w:val="kk-KZ"/>
        </w:rPr>
        <w:t>онда әрбір</w:t>
      </w:r>
      <w:r w:rsidR="00FB4306"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 xml:space="preserve"> ∈ [</m:t>
        </m:r>
        <m:r>
          <w:rPr>
            <w:rFonts w:ascii="Cambria Math" w:hAnsi="Cambria Math" w:cs="Times New Roman"/>
            <w:color w:val="000000" w:themeColor="text1"/>
            <w:sz w:val="28"/>
            <w:szCs w:val="28"/>
          </w:rPr>
          <m:t>T</m:t>
        </m:r>
        <m:r>
          <w:rPr>
            <w:rFonts w:ascii="Cambria Math" w:hAnsi="Cambria Math" w:cs="Times New Roman"/>
            <w:color w:val="000000" w:themeColor="text1"/>
            <w:sz w:val="28"/>
            <w:szCs w:val="28"/>
          </w:rPr>
          <m:t>]</m:t>
        </m:r>
      </m:oMath>
      <w:r w:rsidR="00FB4306" w:rsidRPr="00094DE9">
        <w:rPr>
          <w:rFonts w:ascii="Times New Roman" w:hAnsi="Times New Roman" w:cs="Times New Roman"/>
          <w:color w:val="000000" w:themeColor="text1"/>
          <w:sz w:val="28"/>
          <w:szCs w:val="28"/>
        </w:rPr>
        <w:t xml:space="preserve"> </w:t>
      </w:r>
      <w:r w:rsidR="00FB4306" w:rsidRPr="00094DE9">
        <w:rPr>
          <w:rFonts w:ascii="Times New Roman" w:hAnsi="Times New Roman" w:cs="Times New Roman"/>
          <w:color w:val="000000" w:themeColor="text1"/>
          <w:sz w:val="28"/>
          <w:szCs w:val="28"/>
          <w:lang w:val="kk-KZ"/>
        </w:rPr>
        <w:t xml:space="preserve">үшін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E</m:t>
            </m:r>
          </m:e>
          <m:sub>
            <m:r>
              <w:rPr>
                <w:rFonts w:ascii="Cambria Math" w:hAnsi="Cambria Math" w:cs="Times New Roman"/>
                <w:color w:val="000000" w:themeColor="text1"/>
                <w:sz w:val="28"/>
                <w:szCs w:val="28"/>
              </w:rPr>
              <m:t>∆</m:t>
            </m:r>
          </m:sub>
        </m:sSub>
      </m:oMath>
      <w:r w:rsidR="00FB4306" w:rsidRPr="00094DE9">
        <w:rPr>
          <w:rFonts w:ascii="Times New Roman" w:hAnsi="Times New Roman" w:cs="Times New Roman"/>
          <w:color w:val="000000" w:themeColor="text1"/>
          <w:sz w:val="28"/>
          <w:szCs w:val="28"/>
        </w:rPr>
        <w:t xml:space="preserve"> </w:t>
      </w:r>
      <w:r w:rsidR="00FB4306" w:rsidRPr="00094DE9">
        <w:rPr>
          <w:rFonts w:ascii="Times New Roman" w:hAnsi="Times New Roman" w:cs="Times New Roman"/>
          <w:color w:val="000000" w:themeColor="text1"/>
          <w:sz w:val="28"/>
          <w:szCs w:val="28"/>
          <w:lang w:val="kk-KZ"/>
        </w:rPr>
        <w:t>саналымсыз қуатты жалғыз модельге ие, онда</w:t>
      </w:r>
      <w:r w:rsidR="00FB4306"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C</m:t>
            </m:r>
          </m:e>
          <m:sub>
            <m:r>
              <m:rPr>
                <m:sty m:val="p"/>
              </m:rP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T</m:t>
            </m:r>
            <m:r>
              <m:rPr>
                <m:sty m:val="p"/>
              </m:rPr>
              <w:rPr>
                <w:rFonts w:ascii="Cambria Math" w:hAnsi="Cambria Math" w:cs="Times New Roman"/>
                <w:color w:val="000000" w:themeColor="text1"/>
                <w:sz w:val="28"/>
                <w:szCs w:val="28"/>
              </w:rPr>
              <m:t xml:space="preserve">] </m:t>
            </m:r>
          </m:sub>
        </m:sSub>
      </m:oMath>
      <w:r w:rsidR="00FB4306" w:rsidRPr="00094DE9">
        <w:rPr>
          <w:rFonts w:ascii="Times New Roman" w:hAnsi="Times New Roman" w:cs="Times New Roman"/>
          <w:color w:val="000000" w:themeColor="text1"/>
          <w:sz w:val="28"/>
          <w:szCs w:val="28"/>
        </w:rPr>
        <w:t xml:space="preserve"> </w:t>
      </w:r>
      <w:r w:rsidR="00FB4306" w:rsidRPr="00094DE9">
        <w:rPr>
          <w:rFonts w:ascii="Times New Roman" w:hAnsi="Times New Roman" w:cs="Times New Roman"/>
          <w:color w:val="000000" w:themeColor="text1"/>
          <w:sz w:val="28"/>
          <w:szCs w:val="28"/>
          <w:lang w:val="kk-KZ"/>
        </w:rPr>
        <w:t xml:space="preserve">семантикалық модель қаныққан, яғни </w:t>
      </w:r>
      <m:oMath>
        <m: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T</m:t>
        </m:r>
        <m:r>
          <w:rPr>
            <w:rFonts w:ascii="Cambria Math" w:hAnsi="Cambria Math" w:cs="Times New Roman"/>
            <w:color w:val="000000" w:themeColor="text1"/>
            <w:sz w:val="28"/>
            <w:szCs w:val="28"/>
          </w:rPr>
          <m:t xml:space="preserve"> ]</m:t>
        </m:r>
      </m:oMath>
      <w:r w:rsidR="00FB4306" w:rsidRPr="00094DE9">
        <w:rPr>
          <w:rFonts w:ascii="Times New Roman" w:hAnsi="Times New Roman" w:cs="Times New Roman"/>
          <w:color w:val="000000" w:themeColor="text1"/>
          <w:sz w:val="28"/>
          <w:szCs w:val="28"/>
        </w:rPr>
        <w:t xml:space="preserve"> </w:t>
      </w:r>
      <w:r w:rsidR="00FB4306" w:rsidRPr="00094DE9">
        <w:rPr>
          <w:rFonts w:ascii="Times New Roman" w:hAnsi="Times New Roman" w:cs="Times New Roman"/>
          <w:color w:val="000000" w:themeColor="text1"/>
          <w:sz w:val="28"/>
          <w:szCs w:val="28"/>
          <w:lang w:val="kk-KZ"/>
        </w:rPr>
        <w:t>класы кемел</w:t>
      </w:r>
      <w:r w:rsidR="00FB4306" w:rsidRPr="00094DE9">
        <w:rPr>
          <w:rFonts w:ascii="Times New Roman" w:hAnsi="Times New Roman" w:cs="Times New Roman"/>
          <w:color w:val="000000" w:themeColor="text1"/>
          <w:sz w:val="28"/>
          <w:szCs w:val="28"/>
        </w:rPr>
        <w:t xml:space="preserve">. </w:t>
      </w:r>
      <w:r w:rsidR="00FB4306" w:rsidRPr="00094DE9">
        <w:rPr>
          <w:rFonts w:ascii="Times New Roman" w:hAnsi="Times New Roman" w:cs="Times New Roman"/>
          <w:color w:val="000000" w:themeColor="text1"/>
          <w:sz w:val="28"/>
          <w:szCs w:val="28"/>
          <w:lang w:val="kk-KZ"/>
        </w:rPr>
        <w:t>Осыдан</w:t>
      </w:r>
      <w:r w:rsidR="00FB4306"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Mod</m:t>
        </m:r>
        <m:r>
          <w:rPr>
            <w:rFonts w:ascii="Cambria Math" w:hAnsi="Cambria Math" w:cs="Times New Roman"/>
            <w:color w:val="000000" w:themeColor="text1"/>
            <w:sz w:val="28"/>
            <w:szCs w:val="28"/>
          </w:rPr>
          <m:t xml:space="preserve"> </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T</m:t>
            </m:r>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 xml:space="preserve">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E</m:t>
            </m:r>
          </m:e>
          <m:sub>
            <m: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T</m:t>
            </m:r>
            <m:r>
              <w:rPr>
                <w:rFonts w:ascii="Cambria Math" w:hAnsi="Cambria Math" w:cs="Times New Roman"/>
                <w:color w:val="000000" w:themeColor="text1"/>
                <w:sz w:val="28"/>
                <w:szCs w:val="28"/>
              </w:rPr>
              <m:t>]</m:t>
            </m:r>
          </m:sub>
        </m:sSub>
      </m:oMath>
      <w:r w:rsidR="00FB4306" w:rsidRPr="00094DE9">
        <w:rPr>
          <w:rFonts w:ascii="Times New Roman" w:hAnsi="Times New Roman" w:cs="Times New Roman"/>
          <w:color w:val="000000" w:themeColor="text1"/>
          <w:sz w:val="28"/>
          <w:szCs w:val="28"/>
        </w:rPr>
        <w:t xml:space="preserve">. </w:t>
      </w:r>
      <w:r w:rsidR="00FB4306" w:rsidRPr="00094DE9">
        <w:rPr>
          <w:rFonts w:ascii="Times New Roman" w:hAnsi="Times New Roman" w:cs="Times New Roman"/>
          <w:color w:val="000000" w:themeColor="text1"/>
          <w:sz w:val="28"/>
          <w:szCs w:val="28"/>
          <w:lang w:val="kk-KZ"/>
        </w:rPr>
        <w:t>Сәйкесінше</w:t>
      </w:r>
      <w:r w:rsidR="00FB4306" w:rsidRPr="00094DE9">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T</m:t>
            </m:r>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t>
            </m:r>
          </m:sup>
        </m:sSup>
      </m:oMath>
      <w:r w:rsidR="00FB4306"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ω</m:t>
            </m:r>
          </m:e>
          <m:sub>
            <m:r>
              <w:rPr>
                <w:rFonts w:ascii="Cambria Math" w:hAnsi="Cambria Math" w:cs="Times New Roman"/>
                <w:color w:val="000000" w:themeColor="text1"/>
                <w:sz w:val="28"/>
                <w:szCs w:val="28"/>
              </w:rPr>
              <m:t>1</m:t>
            </m:r>
          </m:sub>
        </m:sSub>
      </m:oMath>
      <w:r w:rsidR="00FB4306" w:rsidRPr="00094DE9">
        <w:rPr>
          <w:rFonts w:ascii="Times New Roman" w:hAnsi="Times New Roman" w:cs="Times New Roman"/>
          <w:color w:val="000000" w:themeColor="text1"/>
          <w:sz w:val="28"/>
          <w:szCs w:val="28"/>
        </w:rPr>
        <w:t>-категор</w:t>
      </w:r>
      <w:r w:rsidR="00FB4306" w:rsidRPr="00094DE9">
        <w:rPr>
          <w:rFonts w:ascii="Times New Roman" w:hAnsi="Times New Roman" w:cs="Times New Roman"/>
          <w:color w:val="000000" w:themeColor="text1"/>
          <w:sz w:val="28"/>
          <w:szCs w:val="28"/>
          <w:lang w:val="kk-KZ"/>
        </w:rPr>
        <w:t>лы</w:t>
      </w:r>
      <w:r w:rsidR="00FB4306" w:rsidRPr="00094DE9">
        <w:rPr>
          <w:rFonts w:ascii="Times New Roman" w:hAnsi="Times New Roman" w:cs="Times New Roman"/>
          <w:color w:val="000000" w:themeColor="text1"/>
          <w:sz w:val="28"/>
          <w:szCs w:val="28"/>
        </w:rPr>
        <w:t>.</w:t>
      </w:r>
    </w:p>
    <w:p w14:paraId="1BD7486D" w14:textId="5B6C64F5"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rPr>
        <w:t>П.Линдстрём (</w:t>
      </w:r>
      <w:r w:rsidRPr="000D1C4F">
        <w:rPr>
          <w:rFonts w:ascii="Times New Roman" w:hAnsi="Times New Roman" w:cs="Times New Roman"/>
          <w:color w:val="000000" w:themeColor="text1"/>
          <w:sz w:val="28"/>
          <w:szCs w:val="28"/>
        </w:rPr>
        <w:t>1.2.9</w:t>
      </w:r>
      <w:r w:rsidR="009F1024" w:rsidRPr="009F1024">
        <w:rPr>
          <w:rFonts w:ascii="Times New Roman" w:hAnsi="Times New Roman" w:cs="Times New Roman"/>
          <w:color w:val="000000" w:themeColor="text1"/>
          <w:sz w:val="28"/>
          <w:szCs w:val="28"/>
        </w:rPr>
        <w:t xml:space="preserve"> </w:t>
      </w:r>
      <w:r w:rsidR="009F1024" w:rsidRPr="00094DE9">
        <w:rPr>
          <w:rFonts w:ascii="Times New Roman" w:hAnsi="Times New Roman" w:cs="Times New Roman"/>
          <w:color w:val="000000" w:themeColor="text1"/>
          <w:sz w:val="28"/>
          <w:szCs w:val="28"/>
        </w:rPr>
        <w:t>теорема</w:t>
      </w:r>
      <w:r w:rsidRPr="00094D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Д.Сарацино (</w:t>
      </w:r>
      <w:r w:rsidRPr="000D1C4F">
        <w:rPr>
          <w:rFonts w:ascii="Times New Roman" w:hAnsi="Times New Roman" w:cs="Times New Roman"/>
          <w:sz w:val="28"/>
          <w:szCs w:val="28"/>
          <w:lang w:val="kk-KZ"/>
        </w:rPr>
        <w:t>1.1.2</w:t>
      </w:r>
      <w:r w:rsidR="009F1024" w:rsidRPr="009F1024">
        <w:rPr>
          <w:rFonts w:ascii="Times New Roman" w:hAnsi="Times New Roman" w:cs="Times New Roman"/>
          <w:color w:val="000000" w:themeColor="text1"/>
          <w:sz w:val="28"/>
          <w:szCs w:val="28"/>
        </w:rPr>
        <w:t xml:space="preserve"> </w:t>
      </w:r>
      <w:r w:rsidR="009F1024" w:rsidRPr="00094DE9">
        <w:rPr>
          <w:rFonts w:ascii="Times New Roman" w:hAnsi="Times New Roman" w:cs="Times New Roman"/>
          <w:color w:val="000000" w:themeColor="text1"/>
          <w:sz w:val="28"/>
          <w:szCs w:val="28"/>
        </w:rPr>
        <w:t>теорема</w:t>
      </w:r>
      <w:r w:rsidRPr="000D1C4F">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теоремаларын нақтылау үшін йонсондық спектрді зерттеу аясында келесі теореманы дәлелдеу қажет. </w:t>
      </w:r>
    </w:p>
    <w:p w14:paraId="2D024D79" w14:textId="77777777" w:rsidR="00FB4306" w:rsidRPr="00094DE9" w:rsidRDefault="00FB4306" w:rsidP="00FB4306">
      <w:pPr>
        <w:ind w:firstLine="454"/>
        <w:jc w:val="both"/>
        <w:rPr>
          <w:rFonts w:ascii="Times New Roman" w:hAnsi="Times New Roman" w:cs="Times New Roman"/>
          <w:color w:val="FF0000"/>
          <w:sz w:val="28"/>
          <w:szCs w:val="28"/>
        </w:rPr>
      </w:pPr>
      <w:r w:rsidRPr="00094DE9">
        <w:rPr>
          <w:rFonts w:ascii="Times New Roman" w:hAnsi="Times New Roman" w:cs="Times New Roman"/>
          <w:i/>
          <w:iCs/>
          <w:color w:val="000000" w:themeColor="text1"/>
          <w:sz w:val="28"/>
          <w:szCs w:val="28"/>
        </w:rPr>
        <w:t xml:space="preserve">Теорема </w:t>
      </w:r>
      <w:r w:rsidRPr="00E60871">
        <w:rPr>
          <w:rFonts w:ascii="Times New Roman" w:hAnsi="Times New Roman" w:cs="Times New Roman"/>
          <w:i/>
          <w:iCs/>
          <w:color w:val="000000" w:themeColor="text1"/>
          <w:sz w:val="28"/>
          <w:szCs w:val="28"/>
        </w:rPr>
        <w:t>1</w:t>
      </w:r>
      <w:r w:rsidRPr="00094DE9">
        <w:rPr>
          <w:rFonts w:ascii="Times New Roman" w:hAnsi="Times New Roman" w:cs="Times New Roman"/>
          <w:i/>
          <w:iCs/>
          <w:color w:val="000000" w:themeColor="text1"/>
          <w:sz w:val="28"/>
          <w:szCs w:val="28"/>
        </w:rPr>
        <w:t>.</w:t>
      </w:r>
      <w:r w:rsidRPr="00E60871">
        <w:rPr>
          <w:rFonts w:ascii="Times New Roman" w:hAnsi="Times New Roman" w:cs="Times New Roman"/>
          <w:i/>
          <w:iCs/>
          <w:color w:val="000000" w:themeColor="text1"/>
          <w:sz w:val="28"/>
          <w:szCs w:val="28"/>
        </w:rPr>
        <w:t>2</w:t>
      </w:r>
      <w:r w:rsidRPr="00094DE9">
        <w:rPr>
          <w:rFonts w:ascii="Times New Roman" w:hAnsi="Times New Roman" w:cs="Times New Roman"/>
          <w:i/>
          <w:iCs/>
          <w:color w:val="000000" w:themeColor="text1"/>
          <w:sz w:val="28"/>
          <w:szCs w:val="28"/>
        </w:rPr>
        <w:t>.</w:t>
      </w:r>
      <w:r w:rsidRPr="00E60871">
        <w:rPr>
          <w:rFonts w:ascii="Times New Roman" w:hAnsi="Times New Roman" w:cs="Times New Roman"/>
          <w:i/>
          <w:iCs/>
          <w:color w:val="000000" w:themeColor="text1"/>
          <w:sz w:val="28"/>
          <w:szCs w:val="28"/>
        </w:rPr>
        <w:t>7</w:t>
      </w:r>
      <w:r w:rsidRPr="006C15F6">
        <w:rPr>
          <w:rFonts w:ascii="Times New Roman" w:hAnsi="Times New Roman" w:cs="Times New Roman"/>
          <w:i/>
          <w:iCs/>
          <w:color w:val="000000" w:themeColor="text1"/>
          <w:sz w:val="28"/>
          <w:szCs w:val="28"/>
        </w:rPr>
        <w:t>.</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Айтарлық</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lang w:val="kk-KZ"/>
          </w:rPr>
          <m:t>σ</m:t>
        </m:r>
      </m:oMath>
      <w:r w:rsidRPr="00094DE9">
        <w:rPr>
          <w:rFonts w:ascii="Times New Roman" w:eastAsiaTheme="minorEastAsia" w:hAnsi="Times New Roman" w:cs="Times New Roman"/>
          <w:color w:val="000000" w:themeColor="text1"/>
          <w:sz w:val="28"/>
          <w:szCs w:val="28"/>
          <w:lang w:val="kk-KZ"/>
        </w:rPr>
        <w:t xml:space="preserve"> сигнатурасының кез келген моделі болсын</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 ] ∈ JSp(</m:t>
        </m:r>
        <m:r>
          <m:rPr>
            <m:scr m:val="script"/>
          </m:rPr>
          <w:rPr>
            <w:rFonts w:ascii="Cambria Math" w:hAnsi="Cambria Math" w:cs="Times New Roman"/>
            <w:color w:val="000000" w:themeColor="text1"/>
            <w:sz w:val="28"/>
            <w:szCs w:val="28"/>
          </w:rPr>
          <m:t>A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 xml:space="preserve">[T] </m:t>
        </m:r>
      </m:oMath>
      <w:r w:rsidRPr="00094DE9">
        <w:rPr>
          <w:rFonts w:ascii="Times New Roman" w:hAnsi="Times New Roman" w:cs="Times New Roman"/>
          <w:color w:val="000000" w:themeColor="text1"/>
          <w:sz w:val="28"/>
          <w:szCs w:val="28"/>
        </w:rPr>
        <w:t>– Γ-</w:t>
      </w:r>
      <w:r w:rsidRPr="00094DE9">
        <w:rPr>
          <w:rFonts w:ascii="Times New Roman" w:hAnsi="Times New Roman" w:cs="Times New Roman"/>
          <w:color w:val="000000" w:themeColor="text1"/>
          <w:sz w:val="28"/>
          <w:szCs w:val="28"/>
          <w:lang w:val="kk-KZ"/>
        </w:rPr>
        <w:t>толық</w:t>
      </w:r>
      <w:r w:rsidRPr="00094DE9">
        <w:rPr>
          <w:rFonts w:ascii="Times New Roman" w:hAnsi="Times New Roman" w:cs="Times New Roman"/>
          <w:color w:val="000000" w:themeColor="text1"/>
          <w:sz w:val="28"/>
          <w:szCs w:val="28"/>
        </w:rPr>
        <w:t xml:space="preserve"> класс, </w:t>
      </w:r>
      <w:r w:rsidRPr="00094DE9">
        <w:rPr>
          <w:rFonts w:ascii="Times New Roman" w:hAnsi="Times New Roman" w:cs="Times New Roman"/>
          <w:color w:val="000000" w:themeColor="text1"/>
          <w:sz w:val="28"/>
          <w:szCs w:val="28"/>
          <w:lang w:val="kk-KZ"/>
        </w:rPr>
        <w:t>мұндағы</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Γ = ∀∃.</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Онда</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егер</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 – κ</m:t>
        </m:r>
      </m:oMath>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лы болса</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мұндағы</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κ ≥ ω</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онда</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 ] ∈ PJSp(</m:t>
        </m:r>
        <m:r>
          <m:rPr>
            <m:scr m:val="script"/>
          </m:rPr>
          <w:rPr>
            <w:rFonts w:ascii="Cambria Math" w:hAnsi="Cambria Math" w:cs="Times New Roman"/>
            <w:color w:val="000000" w:themeColor="text1"/>
            <w:sz w:val="28"/>
            <w:szCs w:val="28"/>
          </w:rPr>
          <m:t>A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oMath>
      <w:r w:rsidRPr="00094DE9">
        <w:rPr>
          <w:rFonts w:ascii="Times New Roman" w:hAnsi="Times New Roman" w:cs="Times New Roman"/>
          <w:color w:val="000000" w:themeColor="text1"/>
          <w:sz w:val="28"/>
          <w:szCs w:val="28"/>
        </w:rPr>
        <w:t>.</w:t>
      </w:r>
    </w:p>
    <w:p w14:paraId="4C62E68F"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lang w:val="kk-KZ"/>
        </w:rPr>
        <w:t>Дәлелдеуі</w:t>
      </w:r>
      <w:r w:rsidRPr="00094DE9">
        <w:rPr>
          <w:rFonts w:ascii="Times New Roman" w:hAnsi="Times New Roman" w:cs="Times New Roman"/>
          <w:i/>
          <w:iCs/>
          <w:color w:val="000000" w:themeColor="text1"/>
          <w:sz w:val="28"/>
          <w:szCs w:val="28"/>
        </w:rPr>
        <w:t>.</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Айтарлық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 – ∀∃-</m:t>
        </m:r>
      </m:oMath>
      <w:r w:rsidRPr="00094DE9">
        <w:rPr>
          <w:rFonts w:ascii="Times New Roman" w:hAnsi="Times New Roman" w:cs="Times New Roman"/>
          <w:color w:val="000000" w:themeColor="text1"/>
          <w:sz w:val="28"/>
          <w:szCs w:val="28"/>
          <w:lang w:val="kk-KZ"/>
        </w:rPr>
        <w:t>толық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κ</m:t>
        </m:r>
      </m:oMath>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лы</w:t>
      </w:r>
      <w:r w:rsidRPr="00094DE9">
        <w:rPr>
          <w:rFonts w:ascii="Times New Roman" w:hAnsi="Times New Roman" w:cs="Times New Roman"/>
          <w:color w:val="000000" w:themeColor="text1"/>
          <w:sz w:val="28"/>
          <w:szCs w:val="28"/>
        </w:rPr>
        <w:t xml:space="preserve"> класс</w:t>
      </w:r>
      <w:r w:rsidRPr="00094DE9">
        <w:rPr>
          <w:rFonts w:ascii="Times New Roman" w:hAnsi="Times New Roman" w:cs="Times New Roman"/>
          <w:color w:val="000000" w:themeColor="text1"/>
          <w:sz w:val="28"/>
          <w:szCs w:val="28"/>
          <w:lang w:val="kk-KZ"/>
        </w:rPr>
        <w:t xml:space="preserve"> болсын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Екі жағдайды қарастырамыз: саналымды және саналымсыз.</w:t>
      </w:r>
    </w:p>
    <w:p w14:paraId="0933E05B" w14:textId="510C7F72"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lang w:val="kk-KZ"/>
        </w:rPr>
        <w:t>Егер</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 xml:space="preserve">κ ≥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ω</m:t>
            </m:r>
          </m:e>
          <m:sub>
            <m:r>
              <w:rPr>
                <w:rFonts w:ascii="Cambria Math" w:hAnsi="Cambria Math" w:cs="Times New Roman"/>
                <w:color w:val="000000" w:themeColor="text1"/>
                <w:sz w:val="28"/>
                <w:szCs w:val="28"/>
              </w:rPr>
              <m:t>1</m:t>
            </m:r>
          </m:sub>
        </m:sSub>
      </m:oMath>
      <w:r w:rsidRPr="00094DE9">
        <w:rPr>
          <w:rFonts w:ascii="Times New Roman" w:eastAsiaTheme="minorEastAsia" w:hAnsi="Times New Roman" w:cs="Times New Roman"/>
          <w:color w:val="000000" w:themeColor="text1"/>
          <w:sz w:val="28"/>
          <w:szCs w:val="28"/>
          <w:lang w:val="kk-KZ"/>
        </w:rPr>
        <w:t xml:space="preserve"> болса</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онда М.Морлидің саналымсыз категорлылығы туралы теоремасынан</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класы изоморфизмге дейінгі дәлдікпен жалғыз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C</m:t>
            </m:r>
          </m:e>
          <m:sub>
            <m:r>
              <m:rPr>
                <m:sty m:val="p"/>
              </m:rP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T</m:t>
            </m:r>
            <m:r>
              <m:rPr>
                <m:sty m:val="p"/>
              </m:rPr>
              <w:rPr>
                <w:rFonts w:ascii="Cambria Math" w:hAnsi="Cambria Math" w:cs="Times New Roman"/>
                <w:color w:val="000000" w:themeColor="text1"/>
                <w:sz w:val="28"/>
                <w:szCs w:val="28"/>
              </w:rPr>
              <m:t xml:space="preserve">] </m:t>
            </m:r>
          </m:sub>
        </m:sSub>
      </m:oMath>
      <w:r w:rsidRPr="00094DE9">
        <w:rPr>
          <w:rFonts w:ascii="Times New Roman" w:hAnsi="Times New Roman" w:cs="Times New Roman"/>
          <w:color w:val="000000" w:themeColor="text1"/>
          <w:sz w:val="28"/>
          <w:szCs w:val="28"/>
          <w:lang w:val="kk-KZ"/>
        </w:rPr>
        <w:t xml:space="preserve"> модельге ие. Ол модель</w:t>
      </w:r>
      <w:r w:rsidR="009F1024">
        <w:rPr>
          <w:rFonts w:ascii="Times New Roman" w:hAnsi="Times New Roman" w:cs="Times New Roman"/>
          <w:color w:val="000000" w:themeColor="text1"/>
          <w:sz w:val="28"/>
          <w:szCs w:val="28"/>
          <w:lang w:val="kk-KZ"/>
        </w:rPr>
        <w:t>ді</w:t>
      </w:r>
      <w:r w:rsidRPr="00094DE9">
        <w:rPr>
          <w:rFonts w:ascii="Times New Roman" w:hAnsi="Times New Roman" w:cs="Times New Roman"/>
          <w:color w:val="000000" w:themeColor="text1"/>
          <w:sz w:val="28"/>
          <w:szCs w:val="28"/>
          <w:lang w:val="kk-KZ"/>
        </w:rPr>
        <w:t xml:space="preserve"> қаныққан</w:t>
      </w:r>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 xml:space="preserve"> Сондықтан</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класы кемел</w:t>
      </w:r>
      <w:r w:rsidRPr="00094DE9">
        <w:rPr>
          <w:rFonts w:ascii="Times New Roman" w:hAnsi="Times New Roman" w:cs="Times New Roman"/>
          <w:color w:val="000000" w:themeColor="text1"/>
          <w:sz w:val="28"/>
          <w:szCs w:val="28"/>
        </w:rPr>
        <w:t>.</w:t>
      </w:r>
    </w:p>
    <w:p w14:paraId="2632C5D2"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lang w:val="kk-KZ"/>
        </w:rPr>
        <w:t>Айтарлық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 – ω</m:t>
        </m:r>
      </m:oMath>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лы</w:t>
      </w:r>
      <w:r w:rsidRPr="00094DE9">
        <w:rPr>
          <w:rFonts w:ascii="Times New Roman" w:hAnsi="Times New Roman" w:cs="Times New Roman"/>
          <w:color w:val="000000" w:themeColor="text1"/>
          <w:sz w:val="28"/>
          <w:szCs w:val="28"/>
        </w:rPr>
        <w:t xml:space="preserve"> класс</w:t>
      </w:r>
      <w:r w:rsidRPr="00094DE9">
        <w:rPr>
          <w:rFonts w:ascii="Times New Roman" w:hAnsi="Times New Roman" w:cs="Times New Roman"/>
          <w:color w:val="000000" w:themeColor="text1"/>
          <w:sz w:val="28"/>
          <w:szCs w:val="28"/>
          <w:lang w:val="kk-KZ"/>
        </w:rPr>
        <w:t xml:space="preserve"> болсын</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 ] ∀∃</m:t>
        </m:r>
      </m:oMath>
      <w:r w:rsidRPr="00094DE9">
        <w:rPr>
          <w:rFonts w:ascii="Times New Roman" w:eastAsiaTheme="minorEastAsia" w:hAnsi="Times New Roman" w:cs="Times New Roman"/>
          <w:color w:val="000000" w:themeColor="text1"/>
          <w:sz w:val="28"/>
          <w:szCs w:val="28"/>
          <w:lang w:val="ru-RU"/>
        </w:rPr>
        <w:t>-</w:t>
      </w:r>
      <w:r w:rsidRPr="00094DE9">
        <w:rPr>
          <w:rFonts w:ascii="Times New Roman" w:hAnsi="Times New Roman" w:cs="Times New Roman"/>
          <w:color w:val="000000" w:themeColor="text1"/>
          <w:sz w:val="28"/>
          <w:szCs w:val="28"/>
          <w:lang w:val="kk-KZ"/>
        </w:rPr>
        <w:t>толық болғандықтан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онда </w:t>
      </w:r>
      <w:r w:rsidRPr="000D1C4F">
        <w:rPr>
          <w:rFonts w:ascii="Times New Roman" w:hAnsi="Times New Roman" w:cs="Times New Roman"/>
          <w:color w:val="000000" w:themeColor="text1"/>
          <w:sz w:val="28"/>
          <w:szCs w:val="28"/>
        </w:rPr>
        <w:t>1.2.3</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ru-RU"/>
        </w:rPr>
        <w:t>теорема бойынша</w:t>
      </w:r>
      <w:r w:rsidRPr="00094DE9">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Pr="00094DE9">
        <w:rPr>
          <w:rFonts w:ascii="Times New Roman" w:eastAsiaTheme="minorEastAsia" w:hAnsi="Times New Roman" w:cs="Times New Roman"/>
          <w:color w:val="000000" w:themeColor="text1"/>
          <w:sz w:val="28"/>
          <w:szCs w:val="28"/>
          <w:lang w:val="kk-KZ"/>
        </w:rPr>
        <w:t xml:space="preserve">теориясы </w:t>
      </w:r>
      <m:oMath>
        <m:r>
          <w:rPr>
            <w:rFonts w:ascii="Cambria Math" w:hAnsi="Cambria Math" w:cs="Times New Roman"/>
            <w:color w:val="000000" w:themeColor="text1"/>
            <w:sz w:val="28"/>
            <w:szCs w:val="28"/>
          </w:rPr>
          <m:t>ω</m:t>
        </m:r>
      </m:oMath>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лы</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Бірақ</w:t>
      </w:r>
      <w:r w:rsidRPr="00094DE9">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толық</w:t>
      </w:r>
      <w:r w:rsidRPr="00094DE9">
        <w:rPr>
          <w:rFonts w:ascii="Times New Roman" w:hAnsi="Times New Roman" w:cs="Times New Roman"/>
          <w:color w:val="000000" w:themeColor="text1"/>
          <w:sz w:val="28"/>
          <w:szCs w:val="28"/>
        </w:rPr>
        <w:t xml:space="preserve"> теория, </w:t>
      </w:r>
      <w:r w:rsidRPr="00094DE9">
        <w:rPr>
          <w:rFonts w:ascii="Times New Roman" w:hAnsi="Times New Roman" w:cs="Times New Roman"/>
          <w:color w:val="000000" w:themeColor="text1"/>
          <w:sz w:val="28"/>
          <w:szCs w:val="28"/>
          <w:lang w:val="kk-KZ"/>
        </w:rPr>
        <w:t>сондықтан</w:t>
      </w:r>
      <w:r w:rsidRPr="00094DE9">
        <w:rPr>
          <w:rFonts w:ascii="Times New Roman" w:hAnsi="Times New Roman" w:cs="Times New Roman"/>
          <w:color w:val="000000" w:themeColor="text1"/>
          <w:sz w:val="28"/>
          <w:szCs w:val="28"/>
        </w:rPr>
        <w:t xml:space="preserve"> 1.1</w:t>
      </w:r>
      <w:r w:rsidRPr="000D1C4F">
        <w:rPr>
          <w:rFonts w:ascii="Times New Roman" w:hAnsi="Times New Roman" w:cs="Times New Roman"/>
          <w:color w:val="000000" w:themeColor="text1"/>
          <w:sz w:val="28"/>
          <w:szCs w:val="28"/>
        </w:rPr>
        <w:t>.2</w:t>
      </w:r>
      <w:r w:rsidRPr="00094DE9">
        <w:rPr>
          <w:rFonts w:ascii="Times New Roman" w:hAnsi="Times New Roman" w:cs="Times New Roman"/>
          <w:color w:val="000000" w:themeColor="text1"/>
          <w:sz w:val="28"/>
          <w:szCs w:val="28"/>
        </w:rPr>
        <w:t xml:space="preserve"> теорема бойынша,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Pr="00094DE9">
        <w:rPr>
          <w:rFonts w:ascii="Times New Roman" w:eastAsiaTheme="minorEastAsia" w:hAnsi="Times New Roman" w:cs="Times New Roman"/>
          <w:color w:val="000000" w:themeColor="text1"/>
          <w:sz w:val="28"/>
          <w:szCs w:val="28"/>
        </w:rPr>
        <w:t xml:space="preserve"> </w:t>
      </w:r>
      <m:oMath>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ω</m:t>
        </m:r>
      </m:oMath>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лы</w:t>
      </w:r>
      <w:r w:rsidRPr="00094DE9">
        <w:rPr>
          <w:rFonts w:ascii="Times New Roman" w:hAnsi="Times New Roman" w:cs="Times New Roman"/>
          <w:color w:val="000000" w:themeColor="text1"/>
          <w:sz w:val="28"/>
          <w:szCs w:val="28"/>
        </w:rPr>
        <w:t xml:space="preserve"> </w:t>
      </w:r>
      <m:oMath>
        <m:r>
          <m:rPr>
            <m:sty m:val="p"/>
          </m:rP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oMath>
      <w:r w:rsidRPr="00094DE9">
        <w:rPr>
          <w:rFonts w:ascii="Times New Roman" w:eastAsiaTheme="minorEastAsia" w:hAnsi="Times New Roman" w:cs="Times New Roman"/>
          <w:color w:val="000000" w:themeColor="text1"/>
          <w:sz w:val="28"/>
          <w:szCs w:val="28"/>
          <w:lang w:val="kk-KZ"/>
        </w:rPr>
        <w:t xml:space="preserve"> </w:t>
      </w:r>
      <w:r w:rsidRPr="00094DE9">
        <w:rPr>
          <w:rFonts w:ascii="Times New Roman" w:hAnsi="Times New Roman" w:cs="Times New Roman"/>
          <w:color w:val="000000" w:themeColor="text1"/>
          <w:sz w:val="28"/>
          <w:szCs w:val="28"/>
        </w:rPr>
        <w:t>модель</w:t>
      </w:r>
      <w:r w:rsidRPr="00094DE9">
        <w:rPr>
          <w:rFonts w:ascii="Times New Roman" w:hAnsi="Times New Roman" w:cs="Times New Roman"/>
          <w:color w:val="000000" w:themeColor="text1"/>
          <w:sz w:val="28"/>
          <w:szCs w:val="28"/>
          <w:lang w:val="kk-KZ"/>
        </w:rPr>
        <w:t>ді</w:t>
      </w:r>
      <w:r w:rsidRPr="00094DE9">
        <w:rPr>
          <w:rFonts w:ascii="Times New Roman" w:hAnsi="Times New Roman" w:cs="Times New Roman"/>
          <w:color w:val="000000" w:themeColor="text1"/>
          <w:sz w:val="28"/>
          <w:szCs w:val="28"/>
        </w:rPr>
        <w:t xml:space="preserve"> компаньон</w:t>
      </w:r>
      <w:r w:rsidRPr="00094DE9">
        <w:rPr>
          <w:rFonts w:ascii="Times New Roman" w:hAnsi="Times New Roman" w:cs="Times New Roman"/>
          <w:color w:val="000000" w:themeColor="text1"/>
          <w:sz w:val="28"/>
          <w:szCs w:val="28"/>
          <w:lang w:val="kk-KZ"/>
        </w:rPr>
        <w:t>ға ие</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Модельді компаньонның анықтамасынан</w:t>
      </w:r>
      <w:r w:rsidRPr="00094DE9">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r>
          <m:rPr>
            <m:sty m:val="p"/>
          </m:rP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өзара</w:t>
      </w:r>
      <w:r w:rsidRPr="00094DE9">
        <w:rPr>
          <w:rFonts w:ascii="Times New Roman" w:hAnsi="Times New Roman" w:cs="Times New Roman"/>
          <w:color w:val="000000" w:themeColor="text1"/>
          <w:sz w:val="28"/>
          <w:szCs w:val="28"/>
        </w:rPr>
        <w:t xml:space="preserve"> модель</w:t>
      </w:r>
      <w:r w:rsidRPr="00094DE9">
        <w:rPr>
          <w:rFonts w:ascii="Times New Roman" w:hAnsi="Times New Roman" w:cs="Times New Roman"/>
          <w:color w:val="000000" w:themeColor="text1"/>
          <w:sz w:val="28"/>
          <w:szCs w:val="28"/>
          <w:lang w:val="kk-KZ"/>
        </w:rPr>
        <w:t xml:space="preserve">ді үйлесімді. </w:t>
      </w:r>
      <m:oMath>
        <m:r>
          <w:rPr>
            <w:rFonts w:ascii="Cambria Math" w:hAnsi="Cambria Math" w:cs="Times New Roman"/>
            <w:color w:val="000000" w:themeColor="text1"/>
            <w:sz w:val="28"/>
            <w:szCs w:val="28"/>
          </w:rPr>
          <m:t>∆</m:t>
        </m:r>
      </m:oMath>
      <w:r w:rsidRPr="00094DE9">
        <w:rPr>
          <w:rFonts w:ascii="Times New Roman" w:eastAsiaTheme="minorEastAsia" w:hAnsi="Times New Roman" w:cs="Times New Roman"/>
          <w:color w:val="000000" w:themeColor="text1"/>
          <w:sz w:val="28"/>
          <w:szCs w:val="28"/>
          <w:lang w:val="kk-KZ"/>
        </w:rPr>
        <w:t xml:space="preserve"> теориясының әрбір </w:t>
      </w:r>
      <m:oMath>
        <m:r>
          <w:rPr>
            <w:rFonts w:ascii="Cambria Math" w:hAnsi="Cambria Math" w:cs="Times New Roman"/>
            <w:color w:val="000000" w:themeColor="text1"/>
            <w:sz w:val="28"/>
            <w:szCs w:val="28"/>
          </w:rPr>
          <m:t>∆ ∈ [T]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үшін және</w:t>
      </w:r>
      <w:r w:rsidRPr="00094DE9">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Pr="00094DE9">
        <w:rPr>
          <w:rFonts w:ascii="Times New Roman" w:eastAsiaTheme="minorEastAsia" w:hAnsi="Times New Roman" w:cs="Times New Roman"/>
          <w:color w:val="000000" w:themeColor="text1"/>
          <w:sz w:val="28"/>
          <w:szCs w:val="28"/>
          <w:lang w:val="kk-KZ"/>
        </w:rPr>
        <w:t xml:space="preserve"> </w:t>
      </w:r>
      <w:r w:rsidRPr="00094DE9">
        <w:rPr>
          <w:rFonts w:ascii="Times New Roman" w:hAnsi="Times New Roman" w:cs="Times New Roman"/>
          <w:color w:val="000000" w:themeColor="text1"/>
          <w:sz w:val="28"/>
          <w:szCs w:val="28"/>
          <w:lang w:val="kk-KZ"/>
        </w:rPr>
        <w:t>өзара модельді үйлесімді екенін байқаймыз</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Сәйкесінше</w:t>
      </w:r>
      <w:r w:rsidRPr="00094DE9">
        <w:rPr>
          <w:rFonts w:ascii="Times New Roman" w:hAnsi="Times New Roman" w:cs="Times New Roman"/>
          <w:color w:val="000000" w:themeColor="text1"/>
          <w:sz w:val="28"/>
          <w:szCs w:val="28"/>
        </w:rPr>
        <w:t>, транзитив</w:t>
      </w:r>
      <w:r w:rsidRPr="00094DE9">
        <w:rPr>
          <w:rFonts w:ascii="Times New Roman" w:hAnsi="Times New Roman" w:cs="Times New Roman"/>
          <w:color w:val="000000" w:themeColor="text1"/>
          <w:sz w:val="28"/>
          <w:szCs w:val="28"/>
          <w:lang w:val="kk-KZ"/>
        </w:rPr>
        <w:t>тілік бойынша</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r>
          <m:rPr>
            <m:sty m:val="p"/>
          </m:rP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өзара модельді үйлесімді</w:t>
      </w:r>
      <w:r w:rsidRPr="00094DE9">
        <w:rPr>
          <w:rFonts w:ascii="Times New Roman" w:hAnsi="Times New Roman" w:cs="Times New Roman"/>
          <w:color w:val="000000" w:themeColor="text1"/>
          <w:sz w:val="28"/>
          <w:szCs w:val="28"/>
        </w:rPr>
        <w:t xml:space="preserve">. </w:t>
      </w:r>
      <m:oMath>
        <m:r>
          <m:rPr>
            <m:sty m:val="p"/>
          </m:rP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oMath>
      <w:r w:rsidRPr="00094DE9">
        <w:rPr>
          <w:rFonts w:ascii="Times New Roman" w:hAnsi="Times New Roman" w:cs="Times New Roman"/>
          <w:color w:val="000000" w:themeColor="text1"/>
          <w:sz w:val="28"/>
          <w:szCs w:val="28"/>
        </w:rPr>
        <w:t>– модель</w:t>
      </w:r>
      <w:r w:rsidRPr="00094DE9">
        <w:rPr>
          <w:rFonts w:ascii="Times New Roman" w:hAnsi="Times New Roman" w:cs="Times New Roman"/>
          <w:color w:val="000000" w:themeColor="text1"/>
          <w:sz w:val="28"/>
          <w:szCs w:val="28"/>
          <w:lang w:val="kk-KZ"/>
        </w:rPr>
        <w:t>ді толық</w:t>
      </w:r>
      <w:r w:rsidRPr="00094DE9">
        <w:rPr>
          <w:rFonts w:ascii="Times New Roman" w:hAnsi="Times New Roman" w:cs="Times New Roman"/>
          <w:color w:val="000000" w:themeColor="text1"/>
          <w:sz w:val="28"/>
          <w:szCs w:val="28"/>
        </w:rPr>
        <w:t xml:space="preserve"> теория</w:t>
      </w:r>
      <w:r w:rsidRPr="00094DE9">
        <w:rPr>
          <w:rFonts w:ascii="Times New Roman" w:hAnsi="Times New Roman" w:cs="Times New Roman"/>
          <w:color w:val="000000" w:themeColor="text1"/>
          <w:sz w:val="28"/>
          <w:szCs w:val="28"/>
          <w:lang w:val="kk-KZ"/>
        </w:rPr>
        <w:t xml:space="preserve"> болғандықтан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онда кез келген </w:t>
      </w:r>
      <m:oMath>
        <m:r>
          <w:rPr>
            <w:rFonts w:ascii="Cambria Math" w:hAnsi="Cambria Math" w:cs="Times New Roman"/>
            <w:color w:val="000000" w:themeColor="text1"/>
            <w:sz w:val="28"/>
            <w:szCs w:val="28"/>
          </w:rPr>
          <m:t>∆ ∈ [T]</m:t>
        </m:r>
      </m:oMath>
      <w:r w:rsidRPr="00094DE9">
        <w:rPr>
          <w:rFonts w:ascii="Times New Roman" w:eastAsiaTheme="minorEastAsia" w:hAnsi="Times New Roman" w:cs="Times New Roman"/>
          <w:color w:val="000000" w:themeColor="text1"/>
          <w:sz w:val="28"/>
          <w:szCs w:val="28"/>
          <w:lang w:val="kk-KZ"/>
        </w:rPr>
        <w:t xml:space="preserve"> теория үшін </w:t>
      </w:r>
      <m:oMath>
        <m:r>
          <m:rPr>
            <m:sty m:val="p"/>
          </m:rP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oMath>
      <w:r w:rsidRPr="00094DE9">
        <w:rPr>
          <w:rFonts w:ascii="Times New Roman" w:hAnsi="Times New Roman" w:cs="Times New Roman"/>
          <w:color w:val="000000" w:themeColor="text1"/>
          <w:sz w:val="28"/>
          <w:szCs w:val="28"/>
        </w:rPr>
        <w:t xml:space="preserve"> модель</w:t>
      </w:r>
      <w:r w:rsidRPr="00094DE9">
        <w:rPr>
          <w:rFonts w:ascii="Times New Roman" w:hAnsi="Times New Roman" w:cs="Times New Roman"/>
          <w:color w:val="000000" w:themeColor="text1"/>
          <w:sz w:val="28"/>
          <w:szCs w:val="28"/>
          <w:lang w:val="kk-KZ"/>
        </w:rPr>
        <w:t>ді</w:t>
      </w:r>
      <w:r w:rsidRPr="00094DE9">
        <w:rPr>
          <w:rFonts w:ascii="Times New Roman" w:hAnsi="Times New Roman" w:cs="Times New Roman"/>
          <w:color w:val="000000" w:themeColor="text1"/>
          <w:sz w:val="28"/>
          <w:szCs w:val="28"/>
        </w:rPr>
        <w:t xml:space="preserve"> компаньон</w:t>
      </w:r>
      <w:r w:rsidRPr="00094DE9">
        <w:rPr>
          <w:rFonts w:ascii="Times New Roman" w:hAnsi="Times New Roman" w:cs="Times New Roman"/>
          <w:color w:val="000000" w:themeColor="text1"/>
          <w:sz w:val="28"/>
          <w:szCs w:val="28"/>
          <w:lang w:val="kk-KZ"/>
        </w:rPr>
        <w:t xml:space="preserve"> болып табылады</w:t>
      </w:r>
      <w:r w:rsidRPr="00094DE9">
        <w:rPr>
          <w:rFonts w:ascii="Times New Roman" w:hAnsi="Times New Roman" w:cs="Times New Roman"/>
          <w:color w:val="000000" w:themeColor="text1"/>
          <w:sz w:val="28"/>
          <w:szCs w:val="28"/>
        </w:rPr>
        <w:t>.</w:t>
      </w:r>
    </w:p>
    <w:p w14:paraId="04DBDD10" w14:textId="77777777" w:rsidR="00FB4306" w:rsidRDefault="00FB4306" w:rsidP="00FB4306">
      <w:pPr>
        <w:ind w:firstLine="454"/>
        <w:jc w:val="both"/>
        <w:rPr>
          <w:rFonts w:ascii="Times New Roman" w:eastAsiaTheme="minorEastAsia" w:hAnsi="Times New Roman" w:cs="Times New Roman"/>
          <w:color w:val="000000" w:themeColor="text1"/>
          <w:sz w:val="28"/>
          <w:szCs w:val="28"/>
          <w:lang w:val="kk-KZ"/>
        </w:rPr>
      </w:pPr>
      <w:r w:rsidRPr="00094DE9">
        <w:rPr>
          <w:rFonts w:ascii="Times New Roman" w:hAnsi="Times New Roman" w:cs="Times New Roman"/>
          <w:color w:val="000000" w:themeColor="text1"/>
          <w:sz w:val="28"/>
          <w:szCs w:val="28"/>
          <w:lang w:val="kk-KZ"/>
        </w:rPr>
        <w:t xml:space="preserve">Теореманы дәлелдеу үшін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Pr="00094DE9">
        <w:rPr>
          <w:rFonts w:ascii="Times New Roman" w:hAnsi="Times New Roman" w:cs="Times New Roman"/>
          <w:color w:val="000000" w:themeColor="text1"/>
          <w:sz w:val="28"/>
          <w:szCs w:val="28"/>
        </w:rPr>
        <w:t xml:space="preserve">= </w:t>
      </w:r>
      <m:oMath>
        <m:r>
          <m:rPr>
            <m:sty m:val="p"/>
          </m:rP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oMath>
      <w:r w:rsidRPr="00094DE9">
        <w:rPr>
          <w:rFonts w:ascii="Times New Roman" w:eastAsiaTheme="minorEastAsia" w:hAnsi="Times New Roman" w:cs="Times New Roman"/>
          <w:color w:val="000000" w:themeColor="text1"/>
          <w:sz w:val="28"/>
          <w:szCs w:val="28"/>
          <w:lang w:val="kk-KZ"/>
        </w:rPr>
        <w:t xml:space="preserve"> болатынын дәлелдеу жеткілікті</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Онда кемелділік критерийі бойынша әрбір</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 ∈[T]</m:t>
        </m:r>
      </m:oMath>
      <w:r w:rsidRPr="00094DE9">
        <w:rPr>
          <w:rFonts w:ascii="Times New Roman" w:eastAsiaTheme="minorEastAsia" w:hAnsi="Times New Roman" w:cs="Times New Roman"/>
          <w:color w:val="000000" w:themeColor="text1"/>
          <w:sz w:val="28"/>
          <w:szCs w:val="28"/>
          <w:lang w:val="kk-KZ"/>
        </w:rPr>
        <w:t xml:space="preserve"> теориясының кемелділігі шығады. Ол үшін бізге алдымен әрбір </w:t>
      </w:r>
      <m:oMath>
        <m:r>
          <w:rPr>
            <w:rFonts w:ascii="Cambria Math" w:hAnsi="Cambria Math" w:cs="Times New Roman"/>
            <w:color w:val="000000" w:themeColor="text1"/>
            <w:sz w:val="28"/>
            <w:szCs w:val="28"/>
          </w:rPr>
          <m:t>∆ ∈ [T]</m:t>
        </m:r>
      </m:oMath>
      <w:r w:rsidRPr="00094DE9">
        <w:rPr>
          <w:rFonts w:ascii="Times New Roman" w:eastAsiaTheme="minorEastAsia" w:hAnsi="Times New Roman" w:cs="Times New Roman"/>
          <w:color w:val="000000" w:themeColor="text1"/>
          <w:sz w:val="28"/>
          <w:szCs w:val="28"/>
          <w:lang w:val="kk-KZ"/>
        </w:rPr>
        <w:t xml:space="preserve"> үшін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r>
          <m:rPr>
            <m:sty m:val="p"/>
          </m:rP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oMath>
      <w:r w:rsidRPr="00094DE9">
        <w:rPr>
          <w:rFonts w:ascii="Times New Roman" w:hAnsi="Times New Roman" w:cs="Times New Roman"/>
          <w:color w:val="000000" w:themeColor="text1"/>
          <w:sz w:val="28"/>
          <w:szCs w:val="28"/>
          <w:lang w:val="kk-KZ"/>
        </w:rPr>
        <w:t xml:space="preserve"> теорияларының саналымды модельдері бірдей екенін көрсету жеткілікті.</w:t>
      </w:r>
    </w:p>
    <w:p w14:paraId="01BC6524" w14:textId="3E3D1260"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eastAsiaTheme="minorEastAsia" w:hAnsi="Times New Roman" w:cs="Times New Roman"/>
          <w:color w:val="000000" w:themeColor="text1"/>
          <w:sz w:val="28"/>
          <w:szCs w:val="28"/>
          <w:lang w:val="kk-KZ"/>
        </w:rPr>
        <w:t>Айтарлық</w:t>
      </w:r>
      <m:oMath>
        <m:r>
          <w:rPr>
            <w:rFonts w:ascii="Cambria Math" w:hAnsi="Cambria Math" w:cs="Times New Roman"/>
            <w:color w:val="000000" w:themeColor="text1"/>
            <w:sz w:val="28"/>
            <w:szCs w:val="28"/>
          </w:rPr>
          <m:t xml:space="preserve"> ∆ ∈</m:t>
        </m:r>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m:t>
            </m:r>
          </m:e>
        </m:d>
      </m:oMath>
      <w:r w:rsidRPr="00094DE9">
        <w:rPr>
          <w:rFonts w:ascii="Times New Roman" w:eastAsiaTheme="minorEastAsia" w:hAnsi="Times New Roman" w:cs="Times New Roman"/>
          <w:color w:val="000000" w:themeColor="text1"/>
          <w:sz w:val="28"/>
          <w:szCs w:val="28"/>
          <w:lang w:val="kk-KZ"/>
        </w:rPr>
        <w:t xml:space="preserve"> болсын.</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 индуктив</w:t>
      </w:r>
      <w:r w:rsidRPr="00094DE9">
        <w:rPr>
          <w:rFonts w:ascii="Times New Roman" w:hAnsi="Times New Roman" w:cs="Times New Roman"/>
          <w:color w:val="000000" w:themeColor="text1"/>
          <w:sz w:val="28"/>
          <w:szCs w:val="28"/>
          <w:lang w:val="kk-KZ"/>
        </w:rPr>
        <w:t>ті</w:t>
      </w:r>
      <w:r w:rsidRPr="00094DE9">
        <w:rPr>
          <w:rFonts w:ascii="Times New Roman" w:hAnsi="Times New Roman" w:cs="Times New Roman"/>
          <w:color w:val="000000" w:themeColor="text1"/>
          <w:sz w:val="28"/>
          <w:szCs w:val="28"/>
        </w:rPr>
        <w:t xml:space="preserve"> теория</w:t>
      </w:r>
      <w:r w:rsidRPr="00094DE9">
        <w:rPr>
          <w:rFonts w:ascii="Times New Roman" w:hAnsi="Times New Roman" w:cs="Times New Roman"/>
          <w:color w:val="000000" w:themeColor="text1"/>
          <w:sz w:val="28"/>
          <w:szCs w:val="28"/>
          <w:lang w:val="kk-KZ"/>
        </w:rPr>
        <w:t xml:space="preserve"> болғандықтан</w:t>
      </w:r>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 xml:space="preserve"> онда</w:t>
      </w:r>
      <w:r w:rsidRPr="00094DE9">
        <w:rPr>
          <w:rFonts w:ascii="Times New Roman" w:hAnsi="Times New Roman" w:cs="Times New Roman"/>
          <w:color w:val="000000" w:themeColor="text1"/>
          <w:sz w:val="28"/>
          <w:szCs w:val="28"/>
        </w:rPr>
        <w:t xml:space="preserve"> </w:t>
      </w:r>
      <w:r w:rsidRPr="008B5975">
        <w:rPr>
          <w:rFonts w:ascii="Times New Roman" w:hAnsi="Times New Roman" w:cs="Times New Roman"/>
          <w:iCs/>
          <w:noProof/>
          <w:sz w:val="28"/>
          <w:szCs w:val="28"/>
        </w:rPr>
        <w:t>1.1.</w:t>
      </w:r>
      <w:r w:rsidRPr="008B5975">
        <w:rPr>
          <w:rFonts w:ascii="Times New Roman" w:hAnsi="Times New Roman" w:cs="Times New Roman"/>
          <w:iCs/>
          <w:noProof/>
          <w:sz w:val="28"/>
          <w:szCs w:val="28"/>
          <w:lang w:val="kk-KZ"/>
        </w:rPr>
        <w:t>2</w:t>
      </w:r>
      <w:r w:rsidRPr="00094DE9">
        <w:rPr>
          <w:rFonts w:ascii="Times New Roman" w:hAnsi="Times New Roman" w:cs="Times New Roman"/>
          <w:iCs/>
          <w:noProof/>
          <w:sz w:val="28"/>
          <w:szCs w:val="28"/>
          <w:lang w:val="kk-KZ"/>
        </w:rPr>
        <w:t xml:space="preserve"> </w:t>
      </w:r>
      <w:r>
        <w:rPr>
          <w:rFonts w:ascii="Times New Roman" w:hAnsi="Times New Roman" w:cs="Times New Roman"/>
          <w:iCs/>
          <w:noProof/>
          <w:sz w:val="28"/>
          <w:szCs w:val="28"/>
          <w:lang w:val="kk-KZ"/>
        </w:rPr>
        <w:t>сөйлемге</w:t>
      </w:r>
      <w:r w:rsidRPr="00094DE9">
        <w:rPr>
          <w:rFonts w:ascii="Times New Roman" w:hAnsi="Times New Roman" w:cs="Times New Roman"/>
          <w:iCs/>
          <w:noProof/>
          <w:sz w:val="28"/>
          <w:szCs w:val="28"/>
          <w:lang w:val="kk-KZ"/>
        </w:rPr>
        <w:t xml:space="preserve"> сәйкес</w:t>
      </w:r>
      <w:r w:rsidRPr="00094DE9">
        <w:rPr>
          <w:rFonts w:ascii="Times New Roman" w:hAnsi="Times New Roman" w:cs="Times New Roman"/>
          <w:iCs/>
          <w:color w:val="000000" w:themeColor="text1"/>
          <w:sz w:val="28"/>
          <w:szCs w:val="28"/>
          <w:lang w:val="kk-KZ"/>
        </w:rPr>
        <w:t xml:space="preserve"> оның кез келген моделі осы теорияның кейбір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E</m:t>
            </m:r>
          </m:e>
          <m:sub>
            <m:r>
              <w:rPr>
                <w:rFonts w:ascii="Cambria Math" w:hAnsi="Cambria Math" w:cs="Times New Roman"/>
                <w:color w:val="000000" w:themeColor="text1"/>
                <w:sz w:val="28"/>
                <w:szCs w:val="28"/>
              </w:rPr>
              <m:t>∆</m:t>
            </m:r>
          </m:sub>
        </m:sSub>
        <m:r>
          <w:rPr>
            <w:rFonts w:ascii="Cambria Math" w:hAnsi="Cambria Math" w:cs="Times New Roman"/>
            <w:color w:val="000000" w:themeColor="text1"/>
            <w:sz w:val="28"/>
            <w:szCs w:val="28"/>
          </w:rPr>
          <m:t>'</m:t>
        </m:r>
      </m:oMath>
      <w:r w:rsidRPr="00094DE9">
        <w:rPr>
          <w:rFonts w:ascii="Times New Roman" w:eastAsiaTheme="minorEastAsia" w:hAnsi="Times New Roman" w:cs="Times New Roman"/>
          <w:color w:val="000000" w:themeColor="text1"/>
          <w:sz w:val="28"/>
          <w:szCs w:val="28"/>
          <w:lang w:val="kk-KZ"/>
        </w:rPr>
        <w:t xml:space="preserve"> </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экзистенциалды тұйық моделіне енгізіледі. </w:t>
      </w:r>
      <w:r w:rsidRPr="00094DE9">
        <w:rPr>
          <w:rFonts w:ascii="Times New Roman" w:hAnsi="Times New Roman" w:cs="Times New Roman"/>
          <w:color w:val="000000" w:themeColor="text1"/>
          <w:sz w:val="28"/>
          <w:szCs w:val="28"/>
        </w:rPr>
        <w:t>Лёвенгейм-Скулем</w:t>
      </w:r>
      <w:r w:rsidRPr="00094DE9">
        <w:rPr>
          <w:rFonts w:ascii="Times New Roman" w:hAnsi="Times New Roman" w:cs="Times New Roman"/>
          <w:color w:val="000000" w:themeColor="text1"/>
          <w:sz w:val="28"/>
          <w:szCs w:val="28"/>
          <w:lang w:val="kk-KZ"/>
        </w:rPr>
        <w:t xml:space="preserve">нің (төменгі) теоремасы бойынша </w:t>
      </w:r>
      <m:oMath>
        <m:r>
          <w:rPr>
            <w:rFonts w:ascii="Cambria Math" w:hAnsi="Cambria Math" w:cs="Times New Roman"/>
            <w:color w:val="000000" w:themeColor="text1"/>
            <w:sz w:val="28"/>
            <w:szCs w:val="28"/>
          </w:rPr>
          <m:t>ω</m:t>
        </m:r>
      </m:oMath>
      <w:r w:rsidRPr="00094DE9">
        <w:rPr>
          <w:rFonts w:ascii="Times New Roman" w:hAnsi="Times New Roman" w:cs="Times New Roman"/>
          <w:color w:val="000000" w:themeColor="text1"/>
          <w:sz w:val="28"/>
          <w:szCs w:val="28"/>
          <w:lang w:val="kk-KZ"/>
        </w:rPr>
        <w:t xml:space="preserve"> қуатты </w:t>
      </w:r>
      <m:oMath>
        <m:r>
          <m:rPr>
            <m:scr m:val="script"/>
          </m:rPr>
          <w:rPr>
            <w:rFonts w:ascii="Cambria Math" w:hAnsi="Cambria Math" w:cs="Times New Roman"/>
            <w:color w:val="000000" w:themeColor="text1"/>
            <w:sz w:val="28"/>
            <w:szCs w:val="28"/>
          </w:rPr>
          <m:t>E</m:t>
        </m:r>
      </m:oMath>
      <w:r w:rsidRPr="00094DE9">
        <w:rPr>
          <w:rFonts w:ascii="Times New Roman" w:hAnsi="Times New Roman" w:cs="Times New Roman"/>
          <w:color w:val="000000" w:themeColor="text1"/>
          <w:sz w:val="28"/>
          <w:szCs w:val="28"/>
          <w:lang w:val="kk-KZ"/>
        </w:rPr>
        <w:t xml:space="preserve"> модель табылады және </w:t>
      </w:r>
      <m:oMath>
        <m:r>
          <m:rPr>
            <m:scr m:val="script"/>
          </m:rPr>
          <w:rPr>
            <w:rFonts w:ascii="Cambria Math" w:hAnsi="Cambria Math" w:cs="Times New Roman"/>
            <w:color w:val="000000" w:themeColor="text1"/>
            <w:sz w:val="28"/>
            <w:szCs w:val="28"/>
          </w:rPr>
          <m:t xml:space="preserve">E≼ </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E</m:t>
            </m:r>
          </m:e>
          <m:sub>
            <m:r>
              <w:rPr>
                <w:rFonts w:ascii="Cambria Math" w:hAnsi="Cambria Math" w:cs="Times New Roman"/>
                <w:color w:val="000000" w:themeColor="text1"/>
                <w:sz w:val="28"/>
                <w:szCs w:val="28"/>
              </w:rPr>
              <m:t>∆</m:t>
            </m:r>
          </m:sub>
        </m:sSub>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lang w:val="kk-KZ"/>
        </w:rPr>
        <w:t>.</w:t>
      </w:r>
      <w:r w:rsidRPr="00094DE9">
        <w:rPr>
          <w:rFonts w:ascii="Times New Roman" w:hAnsi="Times New Roman" w:cs="Times New Roman"/>
          <w:color w:val="000000" w:themeColor="text1"/>
          <w:sz w:val="28"/>
          <w:szCs w:val="28"/>
        </w:rPr>
        <w:t xml:space="preserve"> </w:t>
      </w:r>
      <w:r w:rsidRPr="008B5975">
        <w:rPr>
          <w:rFonts w:ascii="Times New Roman" w:hAnsi="Times New Roman" w:cs="Times New Roman"/>
          <w:color w:val="000000" w:themeColor="text1"/>
          <w:sz w:val="28"/>
          <w:szCs w:val="28"/>
        </w:rPr>
        <w:t>1</w:t>
      </w:r>
      <w:r w:rsidRPr="00094DE9">
        <w:rPr>
          <w:rFonts w:ascii="Times New Roman" w:hAnsi="Times New Roman" w:cs="Times New Roman"/>
          <w:color w:val="000000" w:themeColor="text1"/>
          <w:sz w:val="28"/>
          <w:szCs w:val="28"/>
        </w:rPr>
        <w:t>.1.</w:t>
      </w:r>
      <w:r w:rsidRPr="008B5975">
        <w:rPr>
          <w:rFonts w:ascii="Times New Roman" w:hAnsi="Times New Roman" w:cs="Times New Roman"/>
          <w:color w:val="000000" w:themeColor="text1"/>
          <w:sz w:val="28"/>
          <w:szCs w:val="28"/>
        </w:rPr>
        <w:t>1</w:t>
      </w:r>
      <w:r w:rsidRPr="00094DE9">
        <w:rPr>
          <w:rFonts w:ascii="Times New Roman" w:hAnsi="Times New Roman" w:cs="Times New Roman"/>
          <w:color w:val="000000" w:themeColor="text1"/>
          <w:sz w:val="28"/>
          <w:szCs w:val="28"/>
        </w:rPr>
        <w:t xml:space="preserve"> леммаға сәйкес</w:t>
      </w:r>
      <w:r w:rsidRPr="00094DE9">
        <w:rPr>
          <w:rFonts w:ascii="Times New Roman" w:hAnsi="Times New Roman" w:cs="Times New Roman"/>
          <w:color w:val="000000" w:themeColor="text1"/>
          <w:sz w:val="28"/>
          <w:szCs w:val="28"/>
          <w:lang w:val="kk-KZ"/>
        </w:rPr>
        <w:t xml:space="preserve"> </w:t>
      </w:r>
      <m:oMath>
        <m:r>
          <w:rPr>
            <w:rFonts w:ascii="Cambria Math" w:hAnsi="Cambria Math" w:cs="Times New Roman"/>
            <w:color w:val="000000" w:themeColor="text1"/>
            <w:sz w:val="28"/>
            <w:szCs w:val="28"/>
          </w:rPr>
          <m:t xml:space="preserve">∆ </m:t>
        </m:r>
      </m:oMath>
      <w:r w:rsidRPr="00094DE9">
        <w:rPr>
          <w:rFonts w:ascii="Times New Roman" w:eastAsiaTheme="minorEastAsia" w:hAnsi="Times New Roman" w:cs="Times New Roman"/>
          <w:color w:val="000000" w:themeColor="text1"/>
          <w:sz w:val="28"/>
          <w:szCs w:val="28"/>
          <w:lang w:val="kk-KZ"/>
        </w:rPr>
        <w:t xml:space="preserve">теориясының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C</m:t>
            </m:r>
          </m:e>
          <m:sub>
            <m:r>
              <m:rPr>
                <m:sty m:val="p"/>
              </m:rPr>
              <w:rPr>
                <w:rFonts w:ascii="Cambria Math" w:hAnsi="Cambria Math" w:cs="Times New Roman"/>
                <w:color w:val="000000" w:themeColor="text1"/>
                <w:sz w:val="28"/>
                <w:szCs w:val="28"/>
              </w:rPr>
              <m:t xml:space="preserve">∆ </m:t>
            </m:r>
          </m:sub>
        </m:sSub>
      </m:oMath>
      <w:r w:rsidRPr="00094DE9">
        <w:rPr>
          <w:rFonts w:ascii="Times New Roman" w:eastAsiaTheme="minorEastAsia" w:hAnsi="Times New Roman" w:cs="Times New Roman"/>
          <w:color w:val="000000" w:themeColor="text1"/>
          <w:sz w:val="28"/>
          <w:szCs w:val="28"/>
          <w:lang w:val="kk-KZ"/>
        </w:rPr>
        <w:t xml:space="preserve"> </w:t>
      </w:r>
      <w:r w:rsidRPr="00094DE9">
        <w:rPr>
          <w:rFonts w:ascii="Times New Roman" w:hAnsi="Times New Roman" w:cs="Times New Roman"/>
          <w:color w:val="000000" w:themeColor="text1"/>
          <w:sz w:val="28"/>
          <w:szCs w:val="28"/>
        </w:rPr>
        <w:t>семанти</w:t>
      </w:r>
      <w:r w:rsidRPr="00094DE9">
        <w:rPr>
          <w:rFonts w:ascii="Times New Roman" w:hAnsi="Times New Roman" w:cs="Times New Roman"/>
          <w:color w:val="000000" w:themeColor="text1"/>
          <w:sz w:val="28"/>
          <w:szCs w:val="28"/>
          <w:lang w:val="kk-KZ"/>
        </w:rPr>
        <w:t>калық</w:t>
      </w:r>
      <w:r w:rsidRPr="00094DE9">
        <w:rPr>
          <w:rFonts w:ascii="Times New Roman" w:hAnsi="Times New Roman" w:cs="Times New Roman"/>
          <w:color w:val="000000" w:themeColor="text1"/>
          <w:sz w:val="28"/>
          <w:szCs w:val="28"/>
        </w:rPr>
        <w:t xml:space="preserve"> модел</w:t>
      </w:r>
      <w:r w:rsidRPr="00094DE9">
        <w:rPr>
          <w:rFonts w:ascii="Times New Roman" w:hAnsi="Times New Roman" w:cs="Times New Roman"/>
          <w:color w:val="000000" w:themeColor="text1"/>
          <w:sz w:val="28"/>
          <w:szCs w:val="28"/>
          <w:lang w:val="kk-KZ"/>
        </w:rPr>
        <w:t>і</w:t>
      </w:r>
      <w:r w:rsidRPr="00094DE9">
        <w:rPr>
          <w:rFonts w:ascii="Times New Roman" w:hAnsi="Times New Roman" w:cs="Times New Roman"/>
          <w:color w:val="000000" w:themeColor="text1"/>
          <w:sz w:val="28"/>
          <w:szCs w:val="28"/>
        </w:rPr>
        <w:t xml:space="preserve"> экзистенциал</w:t>
      </w:r>
      <w:r w:rsidRPr="00094DE9">
        <w:rPr>
          <w:rFonts w:ascii="Times New Roman" w:hAnsi="Times New Roman" w:cs="Times New Roman"/>
          <w:color w:val="000000" w:themeColor="text1"/>
          <w:sz w:val="28"/>
          <w:szCs w:val="28"/>
          <w:lang w:val="kk-KZ"/>
        </w:rPr>
        <w:t xml:space="preserve">ды тұйық болып табылады, </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ал</w:t>
      </w:r>
      <w:r w:rsidRPr="00094DE9">
        <w:rPr>
          <w:rFonts w:ascii="Times New Roman" w:hAnsi="Times New Roman" w:cs="Times New Roman"/>
          <w:color w:val="000000" w:themeColor="text1"/>
          <w:sz w:val="28"/>
          <w:szCs w:val="28"/>
        </w:rPr>
        <w:t xml:space="preserve"> Лёвенгейм-Скулем</w:t>
      </w:r>
      <w:r w:rsidRPr="00094DE9">
        <w:rPr>
          <w:rFonts w:ascii="Times New Roman" w:hAnsi="Times New Roman" w:cs="Times New Roman"/>
          <w:color w:val="000000" w:themeColor="text1"/>
          <w:sz w:val="28"/>
          <w:szCs w:val="28"/>
          <w:lang w:val="kk-KZ"/>
        </w:rPr>
        <w:t>нің</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жоғары</w:t>
      </w:r>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 xml:space="preserve"> теоремасы бойынша</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C</m:t>
            </m:r>
          </m:e>
          <m:sub>
            <m:r>
              <m:rPr>
                <m:sty m:val="p"/>
              </m:rPr>
              <w:rPr>
                <w:rFonts w:ascii="Cambria Math" w:hAnsi="Cambria Math" w:cs="Times New Roman"/>
                <w:color w:val="000000" w:themeColor="text1"/>
                <w:sz w:val="28"/>
                <w:szCs w:val="28"/>
              </w:rPr>
              <m:t xml:space="preserve">∆ </m:t>
            </m:r>
          </m:sub>
        </m:sSub>
      </m:oMath>
      <w:r w:rsidRPr="00094DE9">
        <w:rPr>
          <w:rFonts w:ascii="Times New Roman" w:eastAsiaTheme="minorEastAsia" w:hAnsi="Times New Roman" w:cs="Times New Roman"/>
          <w:color w:val="000000" w:themeColor="text1"/>
          <w:sz w:val="28"/>
          <w:szCs w:val="28"/>
          <w:lang w:val="kk-KZ"/>
        </w:rPr>
        <w:t xml:space="preserve"> моделінің </w:t>
      </w:r>
      <m:oMath>
        <m:r>
          <w:rPr>
            <w:rFonts w:ascii="Cambria Math" w:hAnsi="Cambria Math" w:cs="Times New Roman"/>
            <w:color w:val="000000" w:themeColor="text1"/>
            <w:sz w:val="28"/>
            <w:szCs w:val="28"/>
          </w:rPr>
          <m:t>C': |C'| = ω</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элементарлы ішкі моделі табылады, ол модель </w:t>
      </w:r>
      <m:oMath>
        <m:r>
          <w:rPr>
            <w:rFonts w:ascii="Cambria Math" w:hAnsi="Cambria Math" w:cs="Times New Roman"/>
            <w:color w:val="000000" w:themeColor="text1"/>
            <w:sz w:val="28"/>
            <w:szCs w:val="28"/>
          </w:rPr>
          <m:t xml:space="preserve">∆ </m:t>
        </m:r>
      </m:oMath>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Pr="00094DE9">
        <w:rPr>
          <w:rFonts w:ascii="Times New Roman" w:eastAsiaTheme="minorEastAsia" w:hAnsi="Times New Roman" w:cs="Times New Roman"/>
          <w:color w:val="000000" w:themeColor="text1"/>
          <w:sz w:val="28"/>
          <w:szCs w:val="28"/>
          <w:lang w:val="kk-KZ"/>
        </w:rPr>
        <w:t xml:space="preserve"> теорияларының экзистенциалды тұйық моделі болып табылады</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Бірақ</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ол теориялар </w:t>
      </w:r>
      <m:oMath>
        <m:r>
          <w:rPr>
            <w:rFonts w:ascii="Cambria Math" w:hAnsi="Cambria Math" w:cs="Times New Roman"/>
            <w:color w:val="000000" w:themeColor="text1"/>
            <w:sz w:val="28"/>
            <w:szCs w:val="28"/>
          </w:rPr>
          <m:t>ω</m:t>
        </m:r>
      </m:oMath>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лы болғандықтан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онда</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C</m:t>
        </m:r>
        <m:r>
          <m:rPr>
            <m:scr m:val="script"/>
          </m:rPr>
          <w:rPr>
            <w:rFonts w:ascii="Cambria Math" w:hAnsi="Cambria Math" w:cs="Times New Roman"/>
            <w:color w:val="000000" w:themeColor="text1"/>
            <w:sz w:val="28"/>
            <w:szCs w:val="28"/>
          </w:rPr>
          <m:t>' ≅E.</m:t>
        </m:r>
      </m:oMath>
      <w:r w:rsidRPr="00094DE9">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Pr="00094DE9">
        <w:rPr>
          <w:rFonts w:ascii="Times New Roman" w:eastAsiaTheme="minorEastAsia" w:hAnsi="Times New Roman" w:cs="Times New Roman"/>
          <w:color w:val="000000" w:themeColor="text1"/>
          <w:sz w:val="28"/>
          <w:szCs w:val="28"/>
          <w:lang w:val="kk-KZ"/>
        </w:rPr>
        <w:t xml:space="preserve">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r>
          <m:rPr>
            <m:sty m:val="p"/>
          </m:rP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теориялары өзара модельді үйлесімді болғандықтан, онда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теориясының </w:t>
      </w:r>
      <m:oMath>
        <m:r>
          <m:rPr>
            <m:scr m:val="script"/>
          </m:rPr>
          <w:rPr>
            <w:rFonts w:ascii="Cambria Math" w:hAnsi="Cambria Math" w:cs="Times New Roman"/>
            <w:color w:val="000000" w:themeColor="text1"/>
            <w:sz w:val="28"/>
            <w:szCs w:val="28"/>
          </w:rPr>
          <m:t>E</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моделі </w:t>
      </w:r>
      <m:oMath>
        <m:r>
          <m:rPr>
            <m:sty m:val="p"/>
          </m:rP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теориясының кейбір </w:t>
      </w:r>
      <m:oMath>
        <m:r>
          <m:rPr>
            <m:scr m:val="script"/>
          </m:rPr>
          <w:rPr>
            <w:rFonts w:ascii="Cambria Math" w:hAnsi="Cambria Math" w:cs="Times New Roman"/>
            <w:color w:val="000000" w:themeColor="text1"/>
            <w:sz w:val="28"/>
            <w:szCs w:val="28"/>
          </w:rPr>
          <m:t>B</m:t>
        </m:r>
      </m:oMath>
      <w:r w:rsidRPr="00094DE9">
        <w:rPr>
          <w:rFonts w:ascii="Times New Roman" w:eastAsiaTheme="minorEastAsia" w:hAnsi="Times New Roman" w:cs="Times New Roman"/>
          <w:color w:val="000000" w:themeColor="text1"/>
          <w:sz w:val="28"/>
          <w:szCs w:val="28"/>
          <w:lang w:val="kk-KZ"/>
        </w:rPr>
        <w:t xml:space="preserve"> моделіне изоморфты енгізіледі және</w:t>
      </w:r>
      <w:r w:rsidRPr="00094DE9">
        <w:rPr>
          <w:rFonts w:ascii="Times New Roman" w:hAnsi="Times New Roman" w:cs="Times New Roman"/>
          <w:color w:val="000000" w:themeColor="text1"/>
          <w:sz w:val="28"/>
          <w:szCs w:val="28"/>
          <w:lang w:val="kk-KZ"/>
        </w:rPr>
        <w:t xml:space="preserve"> </w:t>
      </w:r>
      <w:r w:rsidRPr="00094DE9">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r>
          <m:rPr>
            <m:sty m:val="p"/>
          </m:rP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m:t>
                    </m:r>
                  </m:e>
                </m:d>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Бірақ онда </w:t>
      </w:r>
      <m:oMath>
        <m:r>
          <m:rPr>
            <m:scr m:val="script"/>
          </m:rPr>
          <w:rPr>
            <w:rFonts w:ascii="Cambria Math" w:hAnsi="Cambria Math" w:cs="Times New Roman"/>
            <w:color w:val="000000" w:themeColor="text1"/>
            <w:sz w:val="28"/>
            <w:szCs w:val="28"/>
          </w:rPr>
          <m:t>E</m:t>
        </m:r>
      </m:oMath>
      <w:r w:rsidRPr="00094DE9">
        <w:rPr>
          <w:rFonts w:ascii="Times New Roman" w:eastAsiaTheme="minorEastAsia" w:hAnsi="Times New Roman" w:cs="Times New Roman"/>
          <w:color w:val="000000" w:themeColor="text1"/>
          <w:sz w:val="28"/>
          <w:szCs w:val="28"/>
          <w:lang w:val="ru-RU"/>
        </w:rPr>
        <w:t xml:space="preserve"> моделі де </w:t>
      </w:r>
      <m:oMath>
        <m:r>
          <m:rPr>
            <m:sty m:val="p"/>
          </m:rP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oMath>
      <w:r w:rsidRPr="00094DE9">
        <w:rPr>
          <w:rFonts w:ascii="Times New Roman" w:eastAsiaTheme="minorEastAsia" w:hAnsi="Times New Roman" w:cs="Times New Roman"/>
          <w:color w:val="000000" w:themeColor="text1"/>
          <w:sz w:val="28"/>
          <w:szCs w:val="28"/>
          <w:lang w:val="kk-KZ"/>
        </w:rPr>
        <w:t xml:space="preserve"> теориясының моделі болып табылады</w:t>
      </w:r>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 xml:space="preserve"> Егер ол осылай болмаған жағдайда, онда </w:t>
      </w:r>
      <m:oMath>
        <m:r>
          <m:rPr>
            <m:sty m:val="p"/>
          </m:rP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oMath>
      <w:r w:rsidRPr="00094DE9">
        <w:rPr>
          <w:rFonts w:ascii="Times New Roman" w:eastAsiaTheme="minorEastAsia" w:hAnsi="Times New Roman" w:cs="Times New Roman"/>
          <w:color w:val="000000" w:themeColor="text1"/>
          <w:sz w:val="28"/>
          <w:szCs w:val="28"/>
          <w:lang w:val="kk-KZ"/>
        </w:rPr>
        <w:t xml:space="preserve"> теориясы модельді толық болғандықтан, онда </w:t>
      </w:r>
      <m:oMath>
        <m:r>
          <w:rPr>
            <w:rFonts w:ascii="Cambria Math" w:hAnsi="Cambria Math" w:cs="Times New Roman"/>
            <w:color w:val="000000" w:themeColor="text1"/>
            <w:sz w:val="28"/>
            <w:szCs w:val="28"/>
          </w:rPr>
          <m:t>B ⊨φ</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және </w:t>
      </w:r>
      <m:oMath>
        <m:r>
          <m:rPr>
            <m:scr m:val="script"/>
          </m:rPr>
          <w:rPr>
            <w:rFonts w:ascii="Cambria Math" w:hAnsi="Cambria Math" w:cs="Times New Roman"/>
            <w:color w:val="000000" w:themeColor="text1"/>
            <w:sz w:val="28"/>
            <w:szCs w:val="28"/>
          </w:rPr>
          <m:t>E ⊭</m:t>
        </m:r>
        <m:r>
          <w:rPr>
            <w:rFonts w:ascii="Cambria Math" w:hAnsi="Cambria Math" w:cs="Times New Roman"/>
            <w:color w:val="000000" w:themeColor="text1"/>
            <w:sz w:val="28"/>
            <w:szCs w:val="28"/>
          </w:rPr>
          <m:t>φ</m:t>
        </m:r>
      </m:oMath>
      <w:r w:rsidRPr="00094DE9">
        <w:rPr>
          <w:rFonts w:ascii="Times New Roman" w:eastAsiaTheme="minorEastAsia" w:hAnsi="Times New Roman" w:cs="Times New Roman"/>
          <w:color w:val="000000" w:themeColor="text1"/>
          <w:sz w:val="28"/>
          <w:szCs w:val="28"/>
          <w:lang w:val="kk-KZ"/>
        </w:rPr>
        <w:t xml:space="preserve"> орындалатындай </w:t>
      </w:r>
      <m:oMath>
        <m:r>
          <w:rPr>
            <w:rFonts w:ascii="Cambria Math" w:hAnsi="Cambria Math" w:cs="Times New Roman"/>
            <w:color w:val="000000" w:themeColor="text1"/>
            <w:sz w:val="28"/>
            <w:szCs w:val="28"/>
          </w:rPr>
          <m:t>φ∈</m:t>
        </m:r>
        <m:r>
          <m:rPr>
            <m:sty m:val="p"/>
          </m:rP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m:t>
                    </m:r>
                  </m:e>
                </m:d>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oMath>
      <w:r w:rsidRPr="00094DE9">
        <w:rPr>
          <w:rFonts w:ascii="Times New Roman" w:hAnsi="Times New Roman" w:cs="Times New Roman"/>
          <w:color w:val="000000" w:themeColor="text1"/>
          <w:sz w:val="28"/>
          <w:szCs w:val="28"/>
          <w:lang w:val="kk-KZ"/>
        </w:rPr>
        <w:t xml:space="preserve"> универсалды сөйлемі табылушы еді,</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осыдан</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φ∉</m:t>
        </m:r>
        <m:r>
          <m:rPr>
            <m:sty m:val="p"/>
          </m:rPr>
          <w:rPr>
            <w:rFonts w:ascii="Cambria Math" w:hAnsi="Cambria Math" w:cs="Times New Roman"/>
            <w:color w:val="000000" w:themeColor="text1"/>
            <w:sz w:val="28"/>
            <w:szCs w:val="28"/>
            <w:lang w:val="kk-KZ"/>
          </w:rPr>
          <m:t>(</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oMath>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 xml:space="preserve"> Қарама қайшылықты алдық. Осылайша, </w:t>
      </w:r>
      <m:oMath>
        <m:r>
          <m:rPr>
            <m:scr m:val="script"/>
          </m:rPr>
          <w:rPr>
            <w:rFonts w:ascii="Cambria Math" w:hAnsi="Cambria Math" w:cs="Times New Roman"/>
            <w:color w:val="000000" w:themeColor="text1"/>
            <w:sz w:val="28"/>
            <w:szCs w:val="28"/>
          </w:rPr>
          <m:t xml:space="preserve">E∈ </m:t>
        </m:r>
        <m:r>
          <w:rPr>
            <w:rFonts w:ascii="Cambria Math" w:hAnsi="Cambria Math" w:cs="Times New Roman"/>
            <w:color w:val="000000" w:themeColor="text1"/>
            <w:sz w:val="28"/>
            <w:szCs w:val="28"/>
          </w:rPr>
          <m:t xml:space="preserve">Mod ∆ ∩ Mod </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 xml:space="preserve">∩ Mod </m:t>
        </m:r>
        <m:r>
          <m:rPr>
            <m:sty m:val="p"/>
          </m:rP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oMath>
      <w:r w:rsidRPr="00094DE9">
        <w:rPr>
          <w:rFonts w:ascii="Times New Roman" w:hAnsi="Times New Roman" w:cs="Times New Roman"/>
          <w:color w:val="000000" w:themeColor="text1"/>
          <w:sz w:val="28"/>
          <w:szCs w:val="28"/>
        </w:rPr>
        <w:t>.</w:t>
      </w:r>
    </w:p>
    <w:p w14:paraId="3380BDA4"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lang w:val="kk-KZ"/>
        </w:rPr>
        <w:t>Енді</w:t>
      </w:r>
      <w:r w:rsidRPr="00094DE9">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m:rPr>
            <m:sty m:val="p"/>
          </m:rP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oMath>
      <w:r w:rsidRPr="00094DE9">
        <w:rPr>
          <w:rFonts w:ascii="Times New Roman" w:eastAsiaTheme="minorEastAsia" w:hAnsi="Times New Roman" w:cs="Times New Roman"/>
          <w:color w:val="000000" w:themeColor="text1"/>
          <w:sz w:val="28"/>
          <w:szCs w:val="28"/>
          <w:lang w:val="kk-KZ"/>
        </w:rPr>
        <w:t xml:space="preserve"> болатынын көрсетейік</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Айтарлық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φ∈</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Pr="00094DE9">
        <w:rPr>
          <w:rFonts w:ascii="Times New Roman" w:eastAsiaTheme="minorEastAsia" w:hAnsi="Times New Roman" w:cs="Times New Roman"/>
          <w:color w:val="000000" w:themeColor="text1"/>
          <w:sz w:val="28"/>
          <w:szCs w:val="28"/>
          <w:lang w:val="kk-KZ"/>
        </w:rPr>
        <w:t xml:space="preserve"> болсын, онда келесі жағдайлар мүмкін:</w:t>
      </w:r>
      <w:r w:rsidRPr="00094DE9">
        <w:rPr>
          <w:rFonts w:ascii="Times New Roman" w:hAnsi="Times New Roman" w:cs="Times New Roman"/>
          <w:color w:val="000000" w:themeColor="text1"/>
          <w:sz w:val="28"/>
          <w:szCs w:val="28"/>
        </w:rPr>
        <w:t xml:space="preserve"> 1) </w:t>
      </w:r>
      <m:oMath>
        <m:r>
          <w:rPr>
            <w:rFonts w:ascii="Cambria Math" w:hAnsi="Cambria Math" w:cs="Times New Roman"/>
            <w:color w:val="000000" w:themeColor="text1"/>
            <w:sz w:val="28"/>
            <w:szCs w:val="28"/>
          </w:rPr>
          <m:t>φ∉</m:t>
        </m:r>
        <m:r>
          <m:rPr>
            <m:sty m:val="p"/>
          </m:rP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oMath>
      <w:r w:rsidRPr="00094DE9">
        <w:rPr>
          <w:rFonts w:ascii="Times New Roman" w:eastAsiaTheme="minorEastAsia" w:hAnsi="Times New Roman" w:cs="Times New Roman"/>
          <w:color w:val="000000" w:themeColor="text1"/>
          <w:sz w:val="28"/>
          <w:szCs w:val="28"/>
        </w:rPr>
        <w:t xml:space="preserve"> </w:t>
      </w:r>
      <w:r w:rsidRPr="00094DE9">
        <w:rPr>
          <w:rFonts w:ascii="Times New Roman" w:eastAsiaTheme="minorEastAsia" w:hAnsi="Times New Roman" w:cs="Times New Roman"/>
          <w:color w:val="000000" w:themeColor="text1"/>
          <w:sz w:val="28"/>
          <w:szCs w:val="28"/>
          <w:lang w:val="kk-KZ"/>
        </w:rPr>
        <w:t xml:space="preserve">және </w:t>
      </w:r>
      <m:oMath>
        <m:r>
          <w:rPr>
            <w:rFonts w:ascii="Cambria Math" w:hAnsi="Cambria Math" w:cs="Times New Roman"/>
            <w:color w:val="000000" w:themeColor="text1"/>
            <w:sz w:val="28"/>
            <w:szCs w:val="28"/>
          </w:rPr>
          <m:t xml:space="preserve"> ¬</m:t>
        </m:r>
        <m:r>
          <m:rPr>
            <m:sty m:val="p"/>
          </m:rPr>
          <w:rPr>
            <w:rFonts w:ascii="Cambria Math" w:hAnsi="Cambria Math" w:cs="Times New Roman"/>
            <w:color w:val="000000" w:themeColor="text1"/>
            <w:sz w:val="28"/>
            <w:szCs w:val="28"/>
          </w:rPr>
          <m:t xml:space="preserve"> </m:t>
        </m:r>
        <m:r>
          <w:rPr>
            <w:rFonts w:ascii="Cambria Math" w:hAnsi="Cambria Math" w:cs="Times New Roman"/>
            <w:color w:val="000000" w:themeColor="text1"/>
            <w:sz w:val="28"/>
            <w:szCs w:val="28"/>
          </w:rPr>
          <m:t>φ ∈</m:t>
        </m:r>
        <m:r>
          <m:rPr>
            <m:sty m:val="p"/>
          </m:rP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oMath>
      <w:r w:rsidRPr="00094DE9">
        <w:rPr>
          <w:rFonts w:ascii="Times New Roman" w:hAnsi="Times New Roman" w:cs="Times New Roman"/>
          <w:color w:val="000000" w:themeColor="text1"/>
          <w:sz w:val="28"/>
          <w:szCs w:val="28"/>
        </w:rPr>
        <w:t xml:space="preserve"> 2) </w:t>
      </w:r>
      <m:oMath>
        <m:r>
          <w:rPr>
            <w:rFonts w:ascii="Cambria Math" w:hAnsi="Cambria Math" w:cs="Times New Roman"/>
            <w:color w:val="000000" w:themeColor="text1"/>
            <w:sz w:val="28"/>
            <w:szCs w:val="28"/>
          </w:rPr>
          <m:t>φ∉</m:t>
        </m:r>
        <m:r>
          <m:rPr>
            <m:sty m:val="p"/>
          </m:rP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m:t>
        </m:r>
        <m:r>
          <m:rPr>
            <m:sty m:val="p"/>
          </m:rPr>
          <w:rPr>
            <w:rFonts w:ascii="Cambria Math" w:hAnsi="Cambria Math" w:cs="Times New Roman"/>
            <w:color w:val="000000" w:themeColor="text1"/>
            <w:sz w:val="28"/>
            <w:szCs w:val="28"/>
          </w:rPr>
          <m:t xml:space="preserve"> </m:t>
        </m:r>
        <m:r>
          <w:rPr>
            <w:rFonts w:ascii="Cambria Math" w:hAnsi="Cambria Math" w:cs="Times New Roman"/>
            <w:color w:val="000000" w:themeColor="text1"/>
            <w:sz w:val="28"/>
            <w:szCs w:val="28"/>
          </w:rPr>
          <m:t>φ ∉</m:t>
        </m:r>
        <m:r>
          <m:rPr>
            <m:sty m:val="p"/>
          </m:rP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oMath>
      <w:r w:rsidRPr="00094DE9">
        <w:rPr>
          <w:rFonts w:ascii="Times New Roman" w:hAnsi="Times New Roman" w:cs="Times New Roman"/>
          <w:color w:val="000000" w:themeColor="text1"/>
          <w:sz w:val="28"/>
          <w:szCs w:val="28"/>
        </w:rPr>
        <w:t xml:space="preserve">; 3) </w:t>
      </w:r>
      <m:oMath>
        <m:r>
          <w:rPr>
            <w:rFonts w:ascii="Cambria Math" w:hAnsi="Cambria Math" w:cs="Times New Roman"/>
            <w:color w:val="000000" w:themeColor="text1"/>
            <w:sz w:val="28"/>
            <w:szCs w:val="28"/>
          </w:rPr>
          <m:t>φ∈</m:t>
        </m:r>
        <m:r>
          <m:rPr>
            <m:sty m:val="p"/>
          </m:rP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oMath>
      <w:r w:rsidRPr="00094DE9">
        <w:rPr>
          <w:rFonts w:ascii="Times New Roman" w:hAnsi="Times New Roman" w:cs="Times New Roman"/>
          <w:color w:val="000000" w:themeColor="text1"/>
          <w:sz w:val="28"/>
          <w:szCs w:val="28"/>
        </w:rPr>
        <w:t xml:space="preserve">. 1) </w:t>
      </w:r>
      <w:r w:rsidRPr="00094DE9">
        <w:rPr>
          <w:rFonts w:ascii="Times New Roman" w:hAnsi="Times New Roman" w:cs="Times New Roman"/>
          <w:color w:val="000000" w:themeColor="text1"/>
          <w:sz w:val="28"/>
          <w:szCs w:val="28"/>
          <w:lang w:val="kk-KZ"/>
        </w:rPr>
        <w:t>жағдай мүмкін емес, өйткені</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 xml:space="preserve">E∈ </m:t>
        </m:r>
        <m:r>
          <w:rPr>
            <w:rFonts w:ascii="Cambria Math" w:hAnsi="Cambria Math" w:cs="Times New Roman"/>
            <w:color w:val="000000" w:themeColor="text1"/>
            <w:sz w:val="28"/>
            <w:szCs w:val="28"/>
          </w:rPr>
          <m:t xml:space="preserve">Mod </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 xml:space="preserve">∩ Mod </m:t>
        </m:r>
        <m:r>
          <m:rPr>
            <m:sty m:val="p"/>
          </m:rP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oMath>
      <w:r w:rsidRPr="00094DE9">
        <w:rPr>
          <w:rFonts w:ascii="Times New Roman" w:eastAsiaTheme="minorEastAsia" w:hAnsi="Times New Roman" w:cs="Times New Roman"/>
          <w:color w:val="000000" w:themeColor="text1"/>
          <w:sz w:val="28"/>
          <w:szCs w:val="28"/>
          <w:lang w:val="kk-KZ"/>
        </w:rPr>
        <w:t>,</w:t>
      </w:r>
      <w:r w:rsidRPr="00094DE9">
        <w:rPr>
          <w:rFonts w:ascii="Times New Roman" w:hAnsi="Times New Roman" w:cs="Times New Roman"/>
          <w:color w:val="000000" w:themeColor="text1"/>
          <w:sz w:val="28"/>
          <w:szCs w:val="28"/>
          <w:lang w:val="kk-KZ"/>
        </w:rPr>
        <w:t xml:space="preserve"> онда біз</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E ⊨</m:t>
        </m:r>
        <m:r>
          <w:rPr>
            <w:rFonts w:ascii="Cambria Math" w:hAnsi="Cambria Math" w:cs="Times New Roman"/>
            <w:color w:val="000000" w:themeColor="text1"/>
            <w:sz w:val="28"/>
            <w:szCs w:val="28"/>
          </w:rPr>
          <m:t>φ</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E ⊨</m:t>
        </m:r>
        <m:r>
          <m:rPr>
            <m:sty m:val="p"/>
          </m:rP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φ</m:t>
        </m:r>
      </m:oMath>
      <w:r w:rsidRPr="00094DE9">
        <w:rPr>
          <w:rFonts w:ascii="Times New Roman" w:eastAsiaTheme="minorEastAsia" w:hAnsi="Times New Roman" w:cs="Times New Roman"/>
          <w:color w:val="000000" w:themeColor="text1"/>
          <w:sz w:val="28"/>
          <w:szCs w:val="28"/>
          <w:lang w:val="kk-KZ"/>
        </w:rPr>
        <w:t xml:space="preserve"> алушы едік</w:t>
      </w:r>
      <w:r w:rsidRPr="00094DE9">
        <w:rPr>
          <w:rFonts w:ascii="Times New Roman" w:hAnsi="Times New Roman" w:cs="Times New Roman"/>
          <w:color w:val="000000" w:themeColor="text1"/>
          <w:sz w:val="28"/>
          <w:szCs w:val="28"/>
        </w:rPr>
        <w:t xml:space="preserve">. 2) </w:t>
      </w:r>
      <w:r w:rsidRPr="00094DE9">
        <w:rPr>
          <w:rFonts w:ascii="Times New Roman" w:hAnsi="Times New Roman" w:cs="Times New Roman"/>
          <w:color w:val="000000" w:themeColor="text1"/>
          <w:sz w:val="28"/>
          <w:szCs w:val="28"/>
          <w:lang w:val="kk-KZ"/>
        </w:rPr>
        <w:t xml:space="preserve">жағдайда біз </w:t>
      </w:r>
      <m:oMath>
        <m:r>
          <m:rPr>
            <m:sty m:val="p"/>
          </m:rP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r>
          <w:rPr>
            <w:rFonts w:ascii="Cambria Math" w:hAnsi="Cambria Math" w:cs="Times New Roman"/>
            <w:color w:val="000000" w:themeColor="text1"/>
            <w:sz w:val="28"/>
            <w:szCs w:val="28"/>
          </w:rPr>
          <m:t>∪φ</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r>
          <m:rPr>
            <m:sty m:val="p"/>
          </m:rP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r>
          <w:rPr>
            <w:rFonts w:ascii="Cambria Math" w:hAnsi="Cambria Math" w:cs="Times New Roman"/>
            <w:color w:val="000000" w:themeColor="text1"/>
            <w:sz w:val="28"/>
            <w:szCs w:val="28"/>
          </w:rPr>
          <m:t>∪¬</m:t>
        </m:r>
        <m:r>
          <m:rPr>
            <m:sty m:val="p"/>
          </m:rPr>
          <w:rPr>
            <w:rFonts w:ascii="Cambria Math" w:hAnsi="Cambria Math" w:cs="Times New Roman"/>
            <w:color w:val="000000" w:themeColor="text1"/>
            <w:sz w:val="28"/>
            <w:szCs w:val="28"/>
          </w:rPr>
          <m:t xml:space="preserve"> </m:t>
        </m:r>
        <m:r>
          <w:rPr>
            <w:rFonts w:ascii="Cambria Math" w:hAnsi="Cambria Math" w:cs="Times New Roman"/>
            <w:color w:val="000000" w:themeColor="text1"/>
            <w:sz w:val="28"/>
            <w:szCs w:val="28"/>
          </w:rPr>
          <m:t>φ</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теориялары үйлесімді екенін аламыз. Он</w:t>
      </w:r>
      <w:r w:rsidRPr="00094DE9">
        <w:rPr>
          <w:rFonts w:ascii="Times New Roman" w:hAnsi="Times New Roman" w:cs="Times New Roman"/>
          <w:color w:val="000000" w:themeColor="text1"/>
          <w:sz w:val="28"/>
          <w:szCs w:val="28"/>
        </w:rPr>
        <w:t xml:space="preserve">да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lang w:val="ru-RU"/>
              </w:rPr>
              <m:t>1</m:t>
            </m:r>
          </m:sub>
        </m:sSub>
        <m:r>
          <w:rPr>
            <w:rFonts w:ascii="Cambria Math" w:hAnsi="Cambria Math" w:cs="Times New Roman"/>
            <w:color w:val="000000" w:themeColor="text1"/>
            <w:sz w:val="28"/>
            <w:szCs w:val="28"/>
          </w:rPr>
          <m:t xml:space="preserve"> ⊨φ</m:t>
        </m:r>
      </m:oMath>
      <w:r w:rsidRPr="00094DE9">
        <w:rPr>
          <w:rFonts w:ascii="Times New Roman" w:hAnsi="Times New Roman" w:cs="Times New Roman"/>
          <w:color w:val="000000" w:themeColor="text1"/>
          <w:sz w:val="28"/>
          <w:szCs w:val="28"/>
        </w:rPr>
        <w:t xml:space="preserve"> и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lang w:val="ru-RU"/>
              </w:rPr>
              <m:t>2</m:t>
            </m:r>
          </m:sub>
        </m:sSub>
        <m:r>
          <w:rPr>
            <w:rFonts w:ascii="Cambria Math" w:hAnsi="Cambria Math" w:cs="Times New Roman"/>
            <w:color w:val="000000" w:themeColor="text1"/>
            <w:sz w:val="28"/>
            <w:szCs w:val="28"/>
          </w:rPr>
          <m:t>⊨</m:t>
        </m:r>
        <m:r>
          <m:rPr>
            <m:sty m:val="p"/>
          </m:rP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φ</m:t>
        </m:r>
      </m:oMath>
      <w:r w:rsidRPr="00094DE9">
        <w:rPr>
          <w:rFonts w:ascii="Times New Roman" w:eastAsiaTheme="minorEastAsia" w:hAnsi="Times New Roman" w:cs="Times New Roman"/>
          <w:color w:val="000000" w:themeColor="text1"/>
          <w:sz w:val="28"/>
          <w:szCs w:val="28"/>
          <w:lang w:val="kk-KZ"/>
        </w:rPr>
        <w:t xml:space="preserve"> орындалатындай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lang w:val="ru-RU"/>
              </w:rPr>
              <m:t>1</m:t>
            </m:r>
          </m:sub>
        </m:sSub>
        <m:r>
          <w:rPr>
            <w:rFonts w:ascii="Cambria Math" w:hAnsi="Cambria Math" w:cs="Times New Roman"/>
            <w:color w:val="000000" w:themeColor="text1"/>
            <w:sz w:val="28"/>
            <w:szCs w:val="28"/>
          </w:rPr>
          <m:t xml:space="preserve">∈ </m:t>
        </m:r>
        <m:r>
          <m:rPr>
            <m:sty m:val="p"/>
          </m:rP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r>
          <w:rPr>
            <w:rFonts w:ascii="Cambria Math" w:hAnsi="Cambria Math" w:cs="Times New Roman"/>
            <w:color w:val="000000" w:themeColor="text1"/>
            <w:sz w:val="28"/>
            <w:szCs w:val="28"/>
          </w:rPr>
          <m:t>∪ φ</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lang w:val="ru-RU"/>
              </w:rPr>
              <m:t>2</m:t>
            </m:r>
          </m:sub>
        </m:sSub>
        <m:r>
          <w:rPr>
            <w:rFonts w:ascii="Cambria Math" w:hAnsi="Cambria Math" w:cs="Times New Roman"/>
            <w:color w:val="000000" w:themeColor="text1"/>
            <w:sz w:val="28"/>
            <w:szCs w:val="28"/>
          </w:rPr>
          <m:t xml:space="preserve">∈ </m:t>
        </m:r>
        <m:r>
          <m:rPr>
            <m:sty m:val="p"/>
          </m:rP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r>
          <w:rPr>
            <w:rFonts w:ascii="Cambria Math" w:hAnsi="Cambria Math" w:cs="Times New Roman"/>
            <w:color w:val="000000" w:themeColor="text1"/>
            <w:sz w:val="28"/>
            <w:szCs w:val="28"/>
          </w:rPr>
          <m:t>∪ ¬φ</m:t>
        </m:r>
      </m:oMath>
      <w:r w:rsidRPr="00094DE9">
        <w:rPr>
          <w:rFonts w:ascii="Times New Roman" w:eastAsiaTheme="minorEastAsia" w:hAnsi="Times New Roman" w:cs="Times New Roman"/>
          <w:color w:val="000000" w:themeColor="text1"/>
          <w:sz w:val="28"/>
          <w:szCs w:val="28"/>
          <w:lang w:val="kk-KZ"/>
        </w:rPr>
        <w:t xml:space="preserve"> модельдері табылады</w:t>
      </w:r>
      <w:r w:rsidRPr="00094DE9">
        <w:rPr>
          <w:rFonts w:ascii="Times New Roman" w:hAnsi="Times New Roman" w:cs="Times New Roman"/>
          <w:color w:val="000000" w:themeColor="text1"/>
          <w:sz w:val="28"/>
          <w:szCs w:val="28"/>
        </w:rPr>
        <w:t>. Лёвенгейм-Скулем</w:t>
      </w:r>
      <w:r w:rsidRPr="00094DE9">
        <w:rPr>
          <w:rFonts w:ascii="Times New Roman" w:hAnsi="Times New Roman" w:cs="Times New Roman"/>
          <w:color w:val="000000" w:themeColor="text1"/>
          <w:sz w:val="28"/>
          <w:szCs w:val="28"/>
          <w:lang w:val="kk-KZ"/>
        </w:rPr>
        <w:t xml:space="preserve"> теоремасы бойынша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 xml:space="preserve">≺ </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1</m:t>
            </m:r>
          </m:sub>
        </m:sSub>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2</m:t>
            </m:r>
          </m:sub>
        </m:sSub>
        <m:r>
          <w:rPr>
            <w:rFonts w:ascii="Cambria Math" w:hAnsi="Cambria Math" w:cs="Times New Roman"/>
            <w:color w:val="000000" w:themeColor="text1"/>
            <w:sz w:val="28"/>
            <w:szCs w:val="28"/>
          </w:rPr>
          <m:t xml:space="preserve">≺ </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A</m:t>
            </m:r>
          </m:e>
          <m:sub>
            <m:r>
              <w:rPr>
                <w:rFonts w:ascii="Cambria Math" w:hAnsi="Cambria Math" w:cs="Times New Roman"/>
                <w:color w:val="000000" w:themeColor="text1"/>
                <w:sz w:val="28"/>
                <w:szCs w:val="28"/>
              </w:rPr>
              <m:t>2</m:t>
            </m:r>
          </m:sub>
        </m:sSub>
      </m:oMath>
      <w:r w:rsidRPr="00094DE9">
        <w:rPr>
          <w:rFonts w:ascii="Times New Roman" w:eastAsiaTheme="minorEastAsia" w:hAnsi="Times New Roman" w:cs="Times New Roman"/>
          <w:color w:val="000000" w:themeColor="text1"/>
          <w:sz w:val="28"/>
          <w:szCs w:val="28"/>
          <w:lang w:val="kk-KZ"/>
        </w:rPr>
        <w:t xml:space="preserve"> саналымды элементарлы ішкі модельдер табылады</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Бірақ</w:t>
      </w:r>
      <w:r w:rsidRPr="00094DE9">
        <w:rPr>
          <w:rFonts w:ascii="Times New Roman" w:hAnsi="Times New Roman" w:cs="Times New Roman"/>
          <w:color w:val="000000" w:themeColor="text1"/>
          <w:sz w:val="28"/>
          <w:szCs w:val="28"/>
        </w:rPr>
        <w:t xml:space="preserve">, </w:t>
      </w:r>
      <m:oMath>
        <m:r>
          <m:rPr>
            <m:sty m:val="p"/>
          </m:rP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oMath>
      <w:r w:rsidRPr="00094DE9">
        <w:rPr>
          <w:rFonts w:ascii="Times New Roman" w:eastAsiaTheme="minorEastAsia" w:hAnsi="Times New Roman" w:cs="Times New Roman"/>
          <w:color w:val="000000" w:themeColor="text1"/>
          <w:sz w:val="28"/>
          <w:szCs w:val="28"/>
          <w:lang w:val="kk-KZ"/>
        </w:rPr>
        <w:t xml:space="preserve"> теориясы</w:t>
      </w:r>
      <w:r w:rsidRPr="00094DE9">
        <w:rPr>
          <w:rFonts w:ascii="Times New Roman" w:eastAsiaTheme="minorEastAsia" w:hAnsi="Times New Roman" w:cs="Times New Roman"/>
          <w:color w:val="000000" w:themeColor="text1"/>
          <w:sz w:val="28"/>
          <w:szCs w:val="28"/>
        </w:rPr>
        <w:t xml:space="preserve"> </w:t>
      </w:r>
      <m:oMath>
        <m:r>
          <w:rPr>
            <w:rFonts w:ascii="Cambria Math" w:hAnsi="Cambria Math" w:cs="Times New Roman"/>
            <w:color w:val="000000" w:themeColor="text1"/>
            <w:sz w:val="28"/>
            <w:szCs w:val="28"/>
          </w:rPr>
          <m:t>ω</m:t>
        </m:r>
      </m:oMath>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лы болғандықтан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онда</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B</m:t>
            </m:r>
          </m:e>
          <m:sub>
            <m:r>
              <w:rPr>
                <w:rFonts w:ascii="Cambria Math" w:hAnsi="Cambria Math" w:cs="Times New Roman"/>
                <w:color w:val="000000" w:themeColor="text1"/>
                <w:sz w:val="28"/>
                <w:szCs w:val="28"/>
              </w:rPr>
              <m:t>2</m:t>
            </m:r>
          </m:sub>
        </m:sSub>
        <m:r>
          <m:rPr>
            <m:scr m:val="script"/>
          </m:rPr>
          <w:rPr>
            <w:rFonts w:ascii="Cambria Math" w:hAnsi="Cambria Math" w:cs="Times New Roman"/>
            <w:color w:val="000000" w:themeColor="text1"/>
            <w:sz w:val="28"/>
            <w:szCs w:val="28"/>
          </w:rPr>
          <m:t>≅E</m:t>
        </m:r>
      </m:oMath>
      <w:r w:rsidRPr="00094DE9">
        <w:rPr>
          <w:rFonts w:ascii="Cambria Math" w:hAnsi="Cambria Math" w:cs="Cambria Math"/>
          <w:color w:val="000000" w:themeColor="text1"/>
          <w:sz w:val="28"/>
          <w:szCs w:val="28"/>
        </w:rPr>
        <w:t>∼</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 біз</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E ⊨</m:t>
        </m:r>
        <m:r>
          <w:rPr>
            <w:rFonts w:ascii="Cambria Math" w:hAnsi="Cambria Math" w:cs="Times New Roman"/>
            <w:color w:val="000000" w:themeColor="text1"/>
            <w:sz w:val="28"/>
            <w:szCs w:val="28"/>
          </w:rPr>
          <m:t>φ</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E ⊨</m:t>
        </m:r>
        <m:r>
          <m:rPr>
            <m:sty m:val="p"/>
          </m:rP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φ</m:t>
        </m:r>
      </m:oMath>
      <w:r w:rsidRPr="00094DE9">
        <w:rPr>
          <w:rFonts w:ascii="Times New Roman" w:eastAsiaTheme="minorEastAsia" w:hAnsi="Times New Roman" w:cs="Times New Roman"/>
          <w:color w:val="000000" w:themeColor="text1"/>
          <w:sz w:val="28"/>
          <w:szCs w:val="28"/>
          <w:lang w:val="kk-KZ"/>
        </w:rPr>
        <w:t xml:space="preserve"> аламыз</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Қарама</w:t>
      </w:r>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қайшылыққа келдік</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Яғни екінші жағдай да мүмкін емес</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Онда тек</w:t>
      </w:r>
      <w:r w:rsidRPr="00094DE9">
        <w:rPr>
          <w:rFonts w:ascii="Times New Roman" w:hAnsi="Times New Roman" w:cs="Times New Roman"/>
          <w:color w:val="000000" w:themeColor="text1"/>
          <w:sz w:val="28"/>
          <w:szCs w:val="28"/>
        </w:rPr>
        <w:t xml:space="preserve"> 3)</w:t>
      </w:r>
      <w:r w:rsidRPr="00094DE9">
        <w:rPr>
          <w:rFonts w:ascii="Times New Roman" w:hAnsi="Times New Roman" w:cs="Times New Roman"/>
          <w:color w:val="000000" w:themeColor="text1"/>
          <w:sz w:val="28"/>
          <w:szCs w:val="28"/>
          <w:lang w:val="kk-KZ"/>
        </w:rPr>
        <w:t xml:space="preserve"> жағдайды аламыз</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мұндағы</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φ∈</m:t>
        </m:r>
        <m:r>
          <m:rPr>
            <m:sty m:val="p"/>
          </m:rP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oMath>
      <w:r w:rsidRPr="00094DE9">
        <w:rPr>
          <w:rFonts w:ascii="Times New Roman" w:hAnsi="Times New Roman" w:cs="Times New Roman"/>
          <w:color w:val="000000" w:themeColor="text1"/>
          <w:sz w:val="28"/>
          <w:szCs w:val="28"/>
        </w:rPr>
        <w:t>.</w:t>
      </w:r>
    </w:p>
    <w:p w14:paraId="6CF812D2"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lang w:val="kk-KZ"/>
        </w:rPr>
        <w:t>Айтарлық енді</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φ∈</m:t>
        </m:r>
        <m:r>
          <m:rPr>
            <m:sty m:val="p"/>
          </m:rP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oMath>
      <w:r w:rsidRPr="00094DE9">
        <w:rPr>
          <w:rFonts w:ascii="Times New Roman" w:eastAsiaTheme="minorEastAsia" w:hAnsi="Times New Roman" w:cs="Times New Roman"/>
          <w:color w:val="000000" w:themeColor="text1"/>
          <w:sz w:val="28"/>
          <w:szCs w:val="28"/>
          <w:lang w:val="kk-KZ"/>
        </w:rPr>
        <w:t xml:space="preserve"> болсын</w:t>
      </w:r>
      <w:r w:rsidRPr="00094DE9">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Pr="00094DE9">
        <w:rPr>
          <w:rFonts w:ascii="Times New Roman" w:eastAsiaTheme="minorEastAsia" w:hAnsi="Times New Roman" w:cs="Times New Roman"/>
          <w:color w:val="000000" w:themeColor="text1"/>
          <w:sz w:val="28"/>
          <w:szCs w:val="28"/>
        </w:rPr>
        <w:t xml:space="preserve"> </w:t>
      </w:r>
      <w:r w:rsidRPr="00094DE9">
        <w:rPr>
          <w:rFonts w:ascii="Times New Roman" w:eastAsiaTheme="minorEastAsia" w:hAnsi="Times New Roman" w:cs="Times New Roman"/>
          <w:color w:val="000000" w:themeColor="text1"/>
          <w:sz w:val="28"/>
          <w:szCs w:val="28"/>
          <w:lang w:val="ru-RU"/>
        </w:rPr>
        <w:t xml:space="preserve">теориясы толық болғандықтан, онда не </w:t>
      </w:r>
      <w:r w:rsidRPr="00094DE9">
        <w:rPr>
          <w:rFonts w:ascii="Times New Roman" w:hAnsi="Times New Roman" w:cs="Times New Roman"/>
          <w:color w:val="000000" w:themeColor="text1"/>
          <w:sz w:val="28"/>
          <w:szCs w:val="28"/>
        </w:rPr>
        <w:t xml:space="preserve">1) </w:t>
      </w:r>
      <m:oMath>
        <m:r>
          <w:rPr>
            <w:rFonts w:ascii="Cambria Math" w:hAnsi="Cambria Math" w:cs="Times New Roman"/>
            <w:color w:val="000000" w:themeColor="text1"/>
            <w:sz w:val="28"/>
            <w:szCs w:val="28"/>
          </w:rPr>
          <m:t>φ∈</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ru-RU"/>
        </w:rPr>
        <w:t xml:space="preserve"> </w:t>
      </w:r>
      <w:r w:rsidRPr="00094DE9">
        <w:rPr>
          <w:rFonts w:ascii="Times New Roman" w:hAnsi="Times New Roman" w:cs="Times New Roman"/>
          <w:color w:val="000000" w:themeColor="text1"/>
          <w:sz w:val="28"/>
          <w:szCs w:val="28"/>
          <w:lang w:val="kk-KZ"/>
        </w:rPr>
        <w:t>не</w:t>
      </w:r>
      <w:r w:rsidRPr="00094DE9">
        <w:rPr>
          <w:rFonts w:ascii="Times New Roman" w:hAnsi="Times New Roman" w:cs="Times New Roman"/>
          <w:color w:val="000000" w:themeColor="text1"/>
          <w:sz w:val="28"/>
          <w:szCs w:val="28"/>
        </w:rPr>
        <w:t xml:space="preserve"> 2) </w:t>
      </w:r>
      <m:oMath>
        <m:r>
          <w:rPr>
            <w:rFonts w:ascii="Cambria Math" w:hAnsi="Cambria Math" w:cs="Times New Roman"/>
            <w:color w:val="000000" w:themeColor="text1"/>
            <w:sz w:val="28"/>
            <w:szCs w:val="28"/>
          </w:rPr>
          <m:t>¬φ∈</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Pr="00094DE9">
        <w:rPr>
          <w:rFonts w:ascii="Times New Roman" w:eastAsiaTheme="minorEastAsia" w:hAnsi="Times New Roman" w:cs="Times New Roman"/>
          <w:color w:val="000000" w:themeColor="text1"/>
          <w:sz w:val="28"/>
          <w:szCs w:val="28"/>
          <w:lang w:val="kk-KZ"/>
        </w:rPr>
        <w:t xml:space="preserve"> болады</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Бірақ </w:t>
      </w:r>
      <w:r w:rsidRPr="00094DE9">
        <w:rPr>
          <w:rFonts w:ascii="Times New Roman" w:hAnsi="Times New Roman" w:cs="Times New Roman"/>
          <w:color w:val="000000" w:themeColor="text1"/>
          <w:sz w:val="28"/>
          <w:szCs w:val="28"/>
        </w:rPr>
        <w:t>2)</w:t>
      </w:r>
      <w:r w:rsidRPr="00094DE9">
        <w:rPr>
          <w:rFonts w:ascii="Times New Roman" w:hAnsi="Times New Roman" w:cs="Times New Roman"/>
          <w:color w:val="000000" w:themeColor="text1"/>
          <w:sz w:val="28"/>
          <w:szCs w:val="28"/>
          <w:lang w:val="kk-KZ"/>
        </w:rPr>
        <w:t xml:space="preserve"> жағдай да мүмкін емес, өйткені біз </w:t>
      </w:r>
      <m:oMath>
        <m:r>
          <m:rPr>
            <m:scr m:val="script"/>
          </m:rPr>
          <w:rPr>
            <w:rFonts w:ascii="Cambria Math" w:hAnsi="Cambria Math" w:cs="Times New Roman"/>
            <w:color w:val="000000" w:themeColor="text1"/>
            <w:sz w:val="28"/>
            <w:szCs w:val="28"/>
          </w:rPr>
          <m:t>E ⊨</m:t>
        </m:r>
        <m:r>
          <w:rPr>
            <w:rFonts w:ascii="Cambria Math" w:hAnsi="Cambria Math" w:cs="Times New Roman"/>
            <w:color w:val="000000" w:themeColor="text1"/>
            <w:sz w:val="28"/>
            <w:szCs w:val="28"/>
          </w:rPr>
          <m:t>φ</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E ⊨</m:t>
        </m:r>
        <m:r>
          <m:rPr>
            <m:sty m:val="p"/>
          </m:rP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φ</m:t>
        </m:r>
      </m:oMath>
      <w:r w:rsidRPr="00094DE9">
        <w:rPr>
          <w:rFonts w:ascii="Times New Roman" w:eastAsiaTheme="minorEastAsia" w:hAnsi="Times New Roman" w:cs="Times New Roman"/>
          <w:color w:val="000000" w:themeColor="text1"/>
          <w:sz w:val="28"/>
          <w:szCs w:val="28"/>
          <w:lang w:val="kk-KZ"/>
        </w:rPr>
        <w:t xml:space="preserve"> алушы едік</w:t>
      </w:r>
      <w:r w:rsidRPr="00094DE9">
        <w:rPr>
          <w:rFonts w:ascii="Times New Roman" w:hAnsi="Times New Roman" w:cs="Times New Roman"/>
          <w:color w:val="000000" w:themeColor="text1"/>
          <w:sz w:val="28"/>
          <w:szCs w:val="28"/>
        </w:rPr>
        <w:t>.</w:t>
      </w:r>
    </w:p>
    <w:p w14:paraId="03F6F5C2"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lang w:val="kk-KZ"/>
        </w:rPr>
        <w:t xml:space="preserve">Сонымен біз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Pr="00094DE9">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m:t>
            </m:r>
          </m:sup>
        </m:sSup>
      </m:oMath>
      <w:r w:rsidRPr="00094DE9">
        <w:rPr>
          <w:rFonts w:ascii="Times New Roman" w:eastAsiaTheme="minorEastAsia" w:hAnsi="Times New Roman" w:cs="Times New Roman"/>
          <w:color w:val="000000" w:themeColor="text1"/>
          <w:sz w:val="28"/>
          <w:szCs w:val="28"/>
          <w:lang w:val="kk-KZ"/>
        </w:rPr>
        <w:t xml:space="preserve"> екенін дәлелдедік</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яғни</w:t>
      </w:r>
      <w:r w:rsidRPr="00094DE9">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Pr="00094DE9">
        <w:rPr>
          <w:rFonts w:ascii="Times New Roman" w:eastAsiaTheme="minorEastAsia"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rPr>
        <w:t>–</w:t>
      </w:r>
      <w:r w:rsidRPr="00094DE9">
        <w:rPr>
          <w:rFonts w:ascii="Times New Roman" w:eastAsiaTheme="minorEastAsia" w:hAnsi="Times New Roman" w:cs="Times New Roman"/>
          <w:color w:val="000000" w:themeColor="text1"/>
          <w:sz w:val="28"/>
          <w:szCs w:val="28"/>
        </w:rPr>
        <w:t xml:space="preserve"> </w:t>
      </w:r>
      <m:oMath>
        <m:r>
          <w:rPr>
            <w:rFonts w:ascii="Cambria Math" w:hAnsi="Cambria Math" w:cs="Times New Roman"/>
            <w:color w:val="000000" w:themeColor="text1"/>
            <w:sz w:val="28"/>
            <w:szCs w:val="28"/>
          </w:rPr>
          <m:t>∆</m:t>
        </m:r>
      </m:oMath>
      <w:r w:rsidRPr="00094DE9">
        <w:rPr>
          <w:rFonts w:ascii="Times New Roman" w:eastAsiaTheme="minorEastAsia" w:hAnsi="Times New Roman" w:cs="Times New Roman"/>
          <w:color w:val="000000" w:themeColor="text1"/>
          <w:sz w:val="28"/>
          <w:szCs w:val="28"/>
          <w:lang w:val="kk-KZ"/>
        </w:rPr>
        <w:t xml:space="preserve"> теориясының модельді компаньоны болып табылады</w:t>
      </w:r>
      <w:r w:rsidRPr="00094DE9">
        <w:rPr>
          <w:rFonts w:ascii="Times New Roman" w:hAnsi="Times New Roman" w:cs="Times New Roman"/>
          <w:color w:val="000000" w:themeColor="text1"/>
          <w:sz w:val="28"/>
          <w:szCs w:val="28"/>
        </w:rPr>
        <w:t xml:space="preserve">. Онда кемелділік критерийі бойынша </w:t>
      </w:r>
      <m:oMath>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теориясы кемел, </w:t>
      </w:r>
      <w:r w:rsidRPr="00094DE9">
        <w:rPr>
          <w:rFonts w:ascii="Times New Roman" w:hAnsi="Times New Roman" w:cs="Times New Roman"/>
          <w:color w:val="000000" w:themeColor="text1"/>
          <w:sz w:val="28"/>
          <w:szCs w:val="28"/>
          <w:lang w:val="kk-KZ"/>
        </w:rPr>
        <w:t>онда</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lang w:val="ru-RU"/>
        </w:rPr>
        <w:t>-</w:t>
      </w:r>
      <w:r w:rsidRPr="00094DE9">
        <w:rPr>
          <w:rFonts w:ascii="Times New Roman" w:eastAsiaTheme="minorEastAsia" w:hAnsi="Times New Roman" w:cs="Times New Roman"/>
          <w:color w:val="000000" w:themeColor="text1"/>
          <w:sz w:val="28"/>
          <w:szCs w:val="28"/>
          <w:lang w:val="kk-KZ"/>
        </w:rPr>
        <w:t>да</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кемел болады</w:t>
      </w:r>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 xml:space="preserve"> яғни</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 ] ∈ PJSp(</m:t>
        </m:r>
        <m:r>
          <m:rPr>
            <m:scr m:val="script"/>
          </m:rPr>
          <w:rPr>
            <w:rFonts w:ascii="Cambria Math" w:hAnsi="Cambria Math" w:cs="Times New Roman"/>
            <w:color w:val="000000" w:themeColor="text1"/>
            <w:sz w:val="28"/>
            <w:szCs w:val="28"/>
          </w:rPr>
          <m:t>A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oMath>
      <w:r w:rsidRPr="00094DE9">
        <w:rPr>
          <w:rFonts w:ascii="Times New Roman" w:hAnsi="Times New Roman" w:cs="Times New Roman"/>
          <w:color w:val="000000" w:themeColor="text1"/>
          <w:sz w:val="28"/>
          <w:szCs w:val="28"/>
        </w:rPr>
        <w:t>.</w:t>
      </w:r>
    </w:p>
    <w:p w14:paraId="343EC382"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color w:val="000000" w:themeColor="text1"/>
          <w:sz w:val="28"/>
          <w:szCs w:val="28"/>
          <w:lang w:val="kk-KZ"/>
        </w:rPr>
        <w:t>Келесі теорема кез келген сигнатураның моделінің йонсондық спектінінің модельді</w:t>
      </w:r>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 xml:space="preserve">теоретикалық қасиеттерін зерттеу аясында </w:t>
      </w:r>
      <w:r w:rsidRPr="008B5975">
        <w:rPr>
          <w:rFonts w:ascii="Times New Roman" w:hAnsi="Times New Roman" w:cs="Times New Roman"/>
          <w:color w:val="000000" w:themeColor="text1"/>
          <w:sz w:val="28"/>
          <w:szCs w:val="28"/>
        </w:rPr>
        <w:t>1.1.2</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теореманы </w:t>
      </w:r>
      <w:r w:rsidRPr="00094DE9">
        <w:rPr>
          <w:rFonts w:ascii="Times New Roman" w:hAnsi="Times New Roman" w:cs="Times New Roman"/>
          <w:color w:val="000000" w:themeColor="text1"/>
          <w:sz w:val="28"/>
          <w:szCs w:val="28"/>
        </w:rPr>
        <w:t xml:space="preserve">(Сарацино) </w:t>
      </w:r>
      <w:r w:rsidRPr="00094DE9">
        <w:rPr>
          <w:rFonts w:ascii="Times New Roman" w:hAnsi="Times New Roman" w:cs="Times New Roman"/>
          <w:color w:val="000000" w:themeColor="text1"/>
          <w:sz w:val="28"/>
          <w:szCs w:val="28"/>
          <w:lang w:val="kk-KZ"/>
        </w:rPr>
        <w:t xml:space="preserve">нақтылайды. </w:t>
      </w:r>
    </w:p>
    <w:p w14:paraId="66DF1642" w14:textId="77777777" w:rsidR="00FB4306" w:rsidRPr="00094DE9" w:rsidRDefault="00FB4306" w:rsidP="00FB4306">
      <w:pPr>
        <w:ind w:firstLine="454"/>
        <w:jc w:val="both"/>
        <w:rPr>
          <w:rFonts w:ascii="Times New Roman" w:hAnsi="Times New Roman" w:cs="Times New Roman"/>
          <w:color w:val="FF0000"/>
          <w:sz w:val="28"/>
          <w:szCs w:val="28"/>
        </w:rPr>
      </w:pPr>
      <w:r w:rsidRPr="00094DE9">
        <w:rPr>
          <w:rFonts w:ascii="Times New Roman" w:hAnsi="Times New Roman" w:cs="Times New Roman"/>
          <w:i/>
          <w:iCs/>
          <w:color w:val="000000" w:themeColor="text1"/>
          <w:sz w:val="28"/>
          <w:szCs w:val="28"/>
        </w:rPr>
        <w:t xml:space="preserve">Теорема </w:t>
      </w:r>
      <w:r w:rsidRPr="00E60871">
        <w:rPr>
          <w:rFonts w:ascii="Times New Roman" w:hAnsi="Times New Roman" w:cs="Times New Roman"/>
          <w:i/>
          <w:iCs/>
          <w:color w:val="000000" w:themeColor="text1"/>
          <w:sz w:val="28"/>
          <w:szCs w:val="28"/>
        </w:rPr>
        <w:t>1</w:t>
      </w:r>
      <w:r w:rsidRPr="00094DE9">
        <w:rPr>
          <w:rFonts w:ascii="Times New Roman" w:hAnsi="Times New Roman" w:cs="Times New Roman"/>
          <w:i/>
          <w:iCs/>
          <w:color w:val="000000" w:themeColor="text1"/>
          <w:sz w:val="28"/>
          <w:szCs w:val="28"/>
        </w:rPr>
        <w:t>.</w:t>
      </w:r>
      <w:r w:rsidRPr="00E60871">
        <w:rPr>
          <w:rFonts w:ascii="Times New Roman" w:hAnsi="Times New Roman" w:cs="Times New Roman"/>
          <w:i/>
          <w:iCs/>
          <w:color w:val="000000" w:themeColor="text1"/>
          <w:sz w:val="28"/>
          <w:szCs w:val="28"/>
        </w:rPr>
        <w:t>2</w:t>
      </w:r>
      <w:r w:rsidRPr="00094DE9">
        <w:rPr>
          <w:rFonts w:ascii="Times New Roman" w:hAnsi="Times New Roman" w:cs="Times New Roman"/>
          <w:i/>
          <w:iCs/>
          <w:color w:val="000000" w:themeColor="text1"/>
          <w:sz w:val="28"/>
          <w:szCs w:val="28"/>
        </w:rPr>
        <w:t>.</w:t>
      </w:r>
      <w:r w:rsidRPr="00E60871">
        <w:rPr>
          <w:rFonts w:ascii="Times New Roman" w:hAnsi="Times New Roman" w:cs="Times New Roman"/>
          <w:i/>
          <w:iCs/>
          <w:color w:val="000000" w:themeColor="text1"/>
          <w:sz w:val="28"/>
          <w:szCs w:val="28"/>
        </w:rPr>
        <w:t>8</w:t>
      </w:r>
      <w:r w:rsidRPr="006C15F6">
        <w:rPr>
          <w:rFonts w:ascii="Times New Roman" w:hAnsi="Times New Roman" w:cs="Times New Roman"/>
          <w:i/>
          <w:iCs/>
          <w:color w:val="000000" w:themeColor="text1"/>
          <w:sz w:val="28"/>
          <w:szCs w:val="28"/>
        </w:rPr>
        <w:t>.</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Айтарлық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L</m:t>
        </m:r>
      </m:oMath>
      <w:r w:rsidRPr="00094DE9">
        <w:rPr>
          <w:rFonts w:ascii="Times New Roman" w:hAnsi="Times New Roman" w:cs="Times New Roman"/>
          <w:color w:val="000000" w:themeColor="text1"/>
          <w:sz w:val="28"/>
          <w:szCs w:val="28"/>
        </w:rPr>
        <w:t xml:space="preserve"> – </w:t>
      </w:r>
      <w:r w:rsidRPr="00094DE9">
        <w:rPr>
          <w:rFonts w:ascii="Times New Roman" w:hAnsi="Times New Roman" w:cs="Times New Roman"/>
          <w:color w:val="000000" w:themeColor="text1"/>
          <w:sz w:val="28"/>
          <w:szCs w:val="28"/>
          <w:lang w:val="kk-KZ"/>
        </w:rPr>
        <w:t>саналымды тіл</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 </w:t>
      </w:r>
      <m:oMath>
        <m:r>
          <w:rPr>
            <w:rFonts w:ascii="Cambria Math" w:hAnsi="Cambria Math" w:cs="Times New Roman"/>
            <w:color w:val="000000" w:themeColor="text1"/>
            <w:sz w:val="28"/>
            <w:szCs w:val="28"/>
          </w:rPr>
          <m:t>L</m:t>
        </m:r>
      </m:oMath>
      <w:r w:rsidRPr="00094DE9">
        <w:rPr>
          <w:rFonts w:ascii="Times New Roman" w:eastAsiaTheme="minorEastAsia" w:hAnsi="Times New Roman" w:cs="Times New Roman"/>
          <w:color w:val="000000" w:themeColor="text1"/>
          <w:sz w:val="28"/>
          <w:szCs w:val="28"/>
          <w:lang w:val="kk-KZ"/>
        </w:rPr>
        <w:t xml:space="preserve"> тілінің кез келген моделі болсын,</w:t>
      </w:r>
      <w:r w:rsidRPr="00094DE9">
        <w:rPr>
          <w:rFonts w:ascii="Times New Roman" w:hAnsi="Times New Roman" w:cs="Times New Roman"/>
          <w:color w:val="000000" w:themeColor="text1"/>
          <w:sz w:val="28"/>
          <w:szCs w:val="28"/>
          <w:lang w:val="kk-KZ"/>
        </w:rPr>
        <w:t xml:space="preserve"> </w:t>
      </w:r>
      <m:oMath>
        <m:r>
          <w:rPr>
            <w:rFonts w:ascii="Cambria Math" w:hAnsi="Cambria Math" w:cs="Times New Roman"/>
            <w:color w:val="000000" w:themeColor="text1"/>
            <w:sz w:val="28"/>
            <w:szCs w:val="28"/>
          </w:rPr>
          <m:t>[T]∈ JSp(</m:t>
        </m:r>
        <m:r>
          <m:rPr>
            <m:scr m:val="script"/>
          </m:rPr>
          <w:rPr>
            <w:rFonts w:ascii="Cambria Math" w:hAnsi="Cambria Math" w:cs="Times New Roman"/>
            <w:color w:val="000000" w:themeColor="text1"/>
            <w:sz w:val="28"/>
            <w:szCs w:val="28"/>
          </w:rPr>
          <m:t>A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Егер</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 – ∀∃</m:t>
        </m:r>
      </m:oMath>
      <w:r w:rsidRPr="00094DE9">
        <w:rPr>
          <w:rFonts w:ascii="Times New Roman" w:eastAsiaTheme="minorEastAsia" w:hAnsi="Times New Roman" w:cs="Times New Roman"/>
          <w:color w:val="000000" w:themeColor="text1"/>
          <w:sz w:val="28"/>
          <w:szCs w:val="28"/>
          <w:lang w:val="ru-RU"/>
        </w:rPr>
        <w:t>-</w:t>
      </w:r>
      <w:r w:rsidRPr="00094DE9">
        <w:rPr>
          <w:rFonts w:ascii="Times New Roman" w:hAnsi="Times New Roman" w:cs="Times New Roman"/>
          <w:color w:val="000000" w:themeColor="text1"/>
          <w:sz w:val="28"/>
          <w:szCs w:val="28"/>
          <w:lang w:val="kk-KZ"/>
        </w:rPr>
        <w:t>толық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ω</m:t>
        </m:r>
      </m:oMath>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лы</w:t>
      </w:r>
      <w:r w:rsidRPr="00094DE9">
        <w:rPr>
          <w:rFonts w:ascii="Times New Roman" w:hAnsi="Times New Roman" w:cs="Times New Roman"/>
          <w:color w:val="000000" w:themeColor="text1"/>
          <w:sz w:val="28"/>
          <w:szCs w:val="28"/>
        </w:rPr>
        <w:t xml:space="preserve"> класс</w:t>
      </w:r>
      <w:r w:rsidRPr="00094DE9">
        <w:rPr>
          <w:rFonts w:ascii="Times New Roman" w:hAnsi="Times New Roman" w:cs="Times New Roman"/>
          <w:color w:val="000000" w:themeColor="text1"/>
          <w:sz w:val="28"/>
          <w:szCs w:val="28"/>
          <w:lang w:val="kk-KZ"/>
        </w:rPr>
        <w:t xml:space="preserve"> болса</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онда</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ω</m:t>
        </m:r>
      </m:oMath>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 xml:space="preserve">лы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 xml:space="preserve">[T] </m:t>
            </m:r>
          </m:e>
          <m:sup>
            <m:r>
              <w:rPr>
                <w:rFonts w:ascii="Cambria Math" w:hAnsi="Cambria Math" w:cs="Times New Roman"/>
                <w:color w:val="000000" w:themeColor="text1"/>
                <w:sz w:val="28"/>
                <w:szCs w:val="28"/>
                <w:lang w:val="en-US"/>
              </w:rPr>
              <m:t>M</m:t>
            </m:r>
          </m:sup>
        </m:sSup>
      </m:oMath>
      <w:r w:rsidRPr="00094DE9">
        <w:rPr>
          <w:rFonts w:ascii="Times New Roman" w:eastAsiaTheme="minorEastAsia" w:hAnsi="Times New Roman" w:cs="Times New Roman"/>
          <w:color w:val="000000" w:themeColor="text1"/>
          <w:sz w:val="28"/>
          <w:szCs w:val="28"/>
          <w:lang w:val="kk-KZ"/>
        </w:rPr>
        <w:t xml:space="preserve"> </w:t>
      </w:r>
      <w:r w:rsidRPr="00094DE9">
        <w:rPr>
          <w:rFonts w:ascii="Times New Roman" w:hAnsi="Times New Roman" w:cs="Times New Roman"/>
          <w:color w:val="000000" w:themeColor="text1"/>
          <w:sz w:val="28"/>
          <w:szCs w:val="28"/>
        </w:rPr>
        <w:t>модель</w:t>
      </w:r>
      <w:r w:rsidRPr="00094DE9">
        <w:rPr>
          <w:rFonts w:ascii="Times New Roman" w:hAnsi="Times New Roman" w:cs="Times New Roman"/>
          <w:color w:val="000000" w:themeColor="text1"/>
          <w:sz w:val="28"/>
          <w:szCs w:val="28"/>
          <w:lang w:val="kk-KZ"/>
        </w:rPr>
        <w:t>ді</w:t>
      </w:r>
      <w:r w:rsidRPr="00094DE9">
        <w:rPr>
          <w:rFonts w:ascii="Times New Roman" w:hAnsi="Times New Roman" w:cs="Times New Roman"/>
          <w:color w:val="000000" w:themeColor="text1"/>
          <w:sz w:val="28"/>
          <w:szCs w:val="28"/>
        </w:rPr>
        <w:t xml:space="preserve"> компаньон</w:t>
      </w:r>
      <w:r w:rsidRPr="00094DE9">
        <w:rPr>
          <w:rFonts w:ascii="Times New Roman" w:hAnsi="Times New Roman" w:cs="Times New Roman"/>
          <w:color w:val="000000" w:themeColor="text1"/>
          <w:sz w:val="28"/>
          <w:szCs w:val="28"/>
          <w:lang w:val="kk-KZ"/>
        </w:rPr>
        <w:t>ға ие</w:t>
      </w:r>
      <w:r w:rsidRPr="00094DE9">
        <w:rPr>
          <w:rFonts w:ascii="Times New Roman" w:hAnsi="Times New Roman" w:cs="Times New Roman"/>
          <w:color w:val="000000" w:themeColor="text1"/>
          <w:sz w:val="28"/>
          <w:szCs w:val="28"/>
        </w:rPr>
        <w:t>.</w:t>
      </w:r>
    </w:p>
    <w:p w14:paraId="1765DF7C" w14:textId="77777777" w:rsidR="00FB4306" w:rsidRPr="00094DE9" w:rsidRDefault="00FB4306" w:rsidP="00FB4306">
      <w:pPr>
        <w:ind w:firstLine="454"/>
        <w:jc w:val="both"/>
        <w:rPr>
          <w:rFonts w:ascii="Times New Roman" w:hAnsi="Times New Roman" w:cs="Times New Roman"/>
          <w:color w:val="FF0000"/>
          <w:sz w:val="28"/>
          <w:szCs w:val="28"/>
        </w:rPr>
      </w:pPr>
      <w:r w:rsidRPr="00094DE9">
        <w:rPr>
          <w:rFonts w:ascii="Times New Roman" w:hAnsi="Times New Roman" w:cs="Times New Roman"/>
          <w:i/>
          <w:iCs/>
          <w:color w:val="000000" w:themeColor="text1"/>
          <w:sz w:val="28"/>
          <w:szCs w:val="28"/>
          <w:lang w:val="kk-KZ"/>
        </w:rPr>
        <w:t>Дәлелдеуі</w:t>
      </w:r>
      <w:r w:rsidRPr="00094DE9">
        <w:rPr>
          <w:rFonts w:ascii="Times New Roman" w:hAnsi="Times New Roman" w:cs="Times New Roman"/>
          <w:i/>
          <w:iCs/>
          <w:color w:val="000000" w:themeColor="text1"/>
          <w:sz w:val="28"/>
          <w:szCs w:val="28"/>
        </w:rPr>
        <w:t>.</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Айтарлық </w:t>
      </w:r>
      <m:oMath>
        <m:r>
          <w:rPr>
            <w:rFonts w:ascii="Cambria Math" w:hAnsi="Cambria Math" w:cs="Times New Roman"/>
            <w:color w:val="000000" w:themeColor="text1"/>
            <w:sz w:val="28"/>
            <w:szCs w:val="28"/>
          </w:rPr>
          <m:t>[T] – ∀∃</m:t>
        </m:r>
      </m:oMath>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толық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ω</m:t>
        </m:r>
      </m:oMath>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 xml:space="preserve">лы </w:t>
      </w:r>
      <w:r w:rsidRPr="00094DE9">
        <w:rPr>
          <w:rFonts w:ascii="Times New Roman" w:hAnsi="Times New Roman" w:cs="Times New Roman"/>
          <w:color w:val="000000" w:themeColor="text1"/>
          <w:sz w:val="28"/>
          <w:szCs w:val="28"/>
        </w:rPr>
        <w:t>класс</w:t>
      </w:r>
      <w:r w:rsidRPr="00094DE9">
        <w:rPr>
          <w:rFonts w:ascii="Times New Roman" w:hAnsi="Times New Roman" w:cs="Times New Roman"/>
          <w:color w:val="000000" w:themeColor="text1"/>
          <w:sz w:val="28"/>
          <w:szCs w:val="28"/>
          <w:lang w:val="kk-KZ"/>
        </w:rPr>
        <w:t xml:space="preserve"> болсын, </w:t>
      </w:r>
      <m:oMath>
        <m:r>
          <w:rPr>
            <w:rFonts w:ascii="Cambria Math" w:hAnsi="Cambria Math" w:cs="Times New Roman"/>
            <w:color w:val="000000" w:themeColor="text1"/>
            <w:sz w:val="28"/>
            <w:szCs w:val="28"/>
          </w:rPr>
          <m:t>[T]∈ JSp(</m:t>
        </m:r>
        <m:r>
          <m:rPr>
            <m:scr m:val="script"/>
          </m:rPr>
          <w:rPr>
            <w:rFonts w:ascii="Cambria Math" w:hAnsi="Cambria Math" w:cs="Times New Roman"/>
            <w:color w:val="000000" w:themeColor="text1"/>
            <w:sz w:val="28"/>
            <w:szCs w:val="28"/>
          </w:rPr>
          <m:t>A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Онда</w:t>
      </w:r>
      <w:r w:rsidRPr="00094DE9">
        <w:rPr>
          <w:rFonts w:ascii="Times New Roman" w:hAnsi="Times New Roman" w:cs="Times New Roman"/>
          <w:color w:val="000000" w:themeColor="text1"/>
          <w:sz w:val="28"/>
          <w:szCs w:val="28"/>
        </w:rPr>
        <w:t xml:space="preserve"> </w:t>
      </w:r>
      <w:r w:rsidRPr="008B5975">
        <w:rPr>
          <w:rFonts w:ascii="Times New Roman" w:hAnsi="Times New Roman" w:cs="Times New Roman"/>
          <w:color w:val="000000" w:themeColor="text1"/>
          <w:sz w:val="28"/>
          <w:szCs w:val="28"/>
          <w:lang w:val="ru-RU"/>
        </w:rPr>
        <w:t>1.2.7 теоремадан</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 PJSp(</m:t>
        </m:r>
        <m:r>
          <m:rPr>
            <m:scr m:val="script"/>
          </m:rPr>
          <w:rPr>
            <w:rFonts w:ascii="Cambria Math" w:hAnsi="Cambria Math" w:cs="Times New Roman"/>
            <w:color w:val="000000" w:themeColor="text1"/>
            <w:sz w:val="28"/>
            <w:szCs w:val="28"/>
          </w:rPr>
          <m:t>A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oMath>
      <w:r w:rsidRPr="00094DE9">
        <w:rPr>
          <w:rFonts w:ascii="Times New Roman" w:hAnsi="Times New Roman" w:cs="Times New Roman"/>
          <w:color w:val="000000" w:themeColor="text1"/>
          <w:sz w:val="28"/>
          <w:szCs w:val="28"/>
          <w:lang w:val="kk-KZ"/>
        </w:rPr>
        <w:t xml:space="preserve"> екені шығады</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яғни</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 </w:t>
      </w:r>
      <w:r w:rsidRPr="00094DE9">
        <w:rPr>
          <w:rFonts w:ascii="Times New Roman" w:hAnsi="Times New Roman" w:cs="Times New Roman"/>
          <w:color w:val="000000" w:themeColor="text1"/>
          <w:sz w:val="28"/>
          <w:szCs w:val="28"/>
          <w:lang w:val="kk-KZ"/>
        </w:rPr>
        <w:t>кемел класс</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Онда кемелділік критерийі бойынша</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Th</m:t>
        </m:r>
        <m:sSub>
          <m:sSubPr>
            <m:ctrlPr>
              <w:rPr>
                <w:rFonts w:ascii="Cambria Math" w:hAnsi="Cambria Math" w:cs="Times New Roman"/>
                <w:i/>
                <w:color w:val="000000" w:themeColor="text1"/>
                <w:sz w:val="28"/>
                <w:szCs w:val="28"/>
              </w:rPr>
            </m:ctrlPr>
          </m:sSubPr>
          <m:e>
            <m:r>
              <m:rPr>
                <m:scr m:val="script"/>
              </m:rPr>
              <w:rPr>
                <w:rFonts w:ascii="Cambria Math" w:hAnsi="Cambria Math" w:cs="Times New Roman"/>
                <w:color w:val="000000" w:themeColor="text1"/>
                <w:sz w:val="28"/>
                <w:szCs w:val="28"/>
              </w:rPr>
              <m:t>C</m:t>
            </m:r>
          </m:e>
          <m:sub>
            <m:r>
              <w:rPr>
                <w:rFonts w:ascii="Cambria Math" w:hAnsi="Cambria Math" w:cs="Times New Roman"/>
                <w:color w:val="000000" w:themeColor="text1"/>
                <w:sz w:val="28"/>
                <w:szCs w:val="28"/>
              </w:rPr>
              <m:t>[T]</m:t>
            </m:r>
          </m:sub>
        </m:sSub>
        <m:r>
          <w:rPr>
            <w:rFonts w:ascii="Cambria Math" w:hAnsi="Cambria Math" w:cs="Times New Roman"/>
            <w:color w:val="000000" w:themeColor="text1"/>
            <w:sz w:val="28"/>
            <w:szCs w:val="28"/>
          </w:rPr>
          <m:t xml:space="preserve">= </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t>
            </m:r>
          </m:sup>
        </m:sSup>
      </m:oMath>
      <w:r w:rsidRPr="00094DE9">
        <w:rPr>
          <w:rFonts w:ascii="Times New Roman" w:eastAsiaTheme="minorEastAsia" w:hAnsi="Times New Roman" w:cs="Times New Roman"/>
          <w:color w:val="000000" w:themeColor="text1"/>
          <w:sz w:val="28"/>
          <w:szCs w:val="28"/>
          <w:lang w:val="ru-RU"/>
        </w:rPr>
        <w:t xml:space="preserve"> теориясы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lang w:val="kk-KZ"/>
        </w:rPr>
        <w:t xml:space="preserve"> класының модельді компаньоны болып табылады</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 – ∀∃</m:t>
        </m:r>
      </m:oMath>
      <w:r w:rsidRPr="00094DE9">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lang w:val="kk-KZ"/>
        </w:rPr>
        <w:t>толық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ω</m:t>
        </m:r>
      </m:oMath>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лы</w:t>
      </w:r>
      <w:r w:rsidRPr="00094DE9">
        <w:rPr>
          <w:rFonts w:ascii="Times New Roman" w:hAnsi="Times New Roman" w:cs="Times New Roman"/>
          <w:color w:val="000000" w:themeColor="text1"/>
          <w:sz w:val="28"/>
          <w:szCs w:val="28"/>
        </w:rPr>
        <w:t xml:space="preserve"> класс</w:t>
      </w:r>
      <w:r w:rsidRPr="00094DE9">
        <w:rPr>
          <w:rFonts w:ascii="Times New Roman" w:hAnsi="Times New Roman" w:cs="Times New Roman"/>
          <w:color w:val="000000" w:themeColor="text1"/>
          <w:sz w:val="28"/>
          <w:szCs w:val="28"/>
          <w:lang w:val="kk-KZ"/>
        </w:rPr>
        <w:t xml:space="preserve"> болғандықтан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онда </w:t>
      </w:r>
      <w:r w:rsidRPr="008B5975">
        <w:rPr>
          <w:rFonts w:ascii="Times New Roman" w:hAnsi="Times New Roman" w:cs="Times New Roman"/>
          <w:color w:val="000000" w:themeColor="text1"/>
          <w:sz w:val="28"/>
          <w:szCs w:val="28"/>
          <w:lang w:val="ru-RU"/>
        </w:rPr>
        <w:t>1.2.3</w:t>
      </w:r>
      <w:r w:rsidRPr="00094DE9">
        <w:rPr>
          <w:rFonts w:ascii="Times New Roman" w:hAnsi="Times New Roman" w:cs="Times New Roman"/>
          <w:color w:val="000000" w:themeColor="text1"/>
          <w:sz w:val="28"/>
          <w:szCs w:val="28"/>
          <w:lang w:val="ru-RU"/>
        </w:rPr>
        <w:t xml:space="preserve"> теорема бойынша</w:t>
      </w:r>
      <w:r w:rsidRPr="00094DE9">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 xml:space="preserve">[T] </m:t>
            </m:r>
          </m:e>
          <m:sup>
            <m:r>
              <w:rPr>
                <w:rFonts w:ascii="Cambria Math" w:hAnsi="Cambria Math" w:cs="Times New Roman"/>
                <w:color w:val="000000" w:themeColor="text1"/>
                <w:sz w:val="28"/>
                <w:szCs w:val="28"/>
                <w:lang w:val="en-US"/>
              </w:rPr>
              <m:t>M</m:t>
            </m:r>
          </m:sup>
        </m:sSup>
        <m: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 xml:space="preserve">[T] </m:t>
            </m:r>
          </m:e>
          <m:sup>
            <m:r>
              <w:rPr>
                <w:rFonts w:ascii="Cambria Math" w:hAnsi="Cambria Math" w:cs="Times New Roman"/>
                <w:color w:val="000000" w:themeColor="text1"/>
                <w:sz w:val="28"/>
                <w:szCs w:val="28"/>
                <w:lang w:val="ru-RU"/>
              </w:rPr>
              <m:t>*</m:t>
            </m:r>
          </m:sup>
        </m:sSup>
      </m:oMath>
      <w:r w:rsidRPr="00094DE9">
        <w:rPr>
          <w:rFonts w:ascii="Times New Roman" w:eastAsiaTheme="minorEastAsia" w:hAnsi="Times New Roman" w:cs="Times New Roman"/>
          <w:color w:val="000000" w:themeColor="text1"/>
          <w:sz w:val="28"/>
          <w:szCs w:val="28"/>
          <w:lang w:val="kk-KZ"/>
        </w:rPr>
        <w:t xml:space="preserve"> модельді компаньоны да </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ω</m:t>
        </m:r>
      </m:oMath>
      <w:r w:rsidRPr="00094DE9">
        <w:rPr>
          <w:rFonts w:ascii="Times New Roman" w:hAnsi="Times New Roman" w:cs="Times New Roman"/>
          <w:color w:val="000000" w:themeColor="text1"/>
          <w:sz w:val="28"/>
          <w:szCs w:val="28"/>
        </w:rPr>
        <w:t xml:space="preserve"> -категор</w:t>
      </w:r>
      <w:r w:rsidRPr="00094DE9">
        <w:rPr>
          <w:rFonts w:ascii="Times New Roman" w:hAnsi="Times New Roman" w:cs="Times New Roman"/>
          <w:color w:val="000000" w:themeColor="text1"/>
          <w:sz w:val="28"/>
          <w:szCs w:val="28"/>
          <w:lang w:val="kk-KZ"/>
        </w:rPr>
        <w:t>лы болып табылады</w:t>
      </w:r>
      <w:r w:rsidRPr="00094DE9">
        <w:rPr>
          <w:rFonts w:ascii="Times New Roman" w:hAnsi="Times New Roman" w:cs="Times New Roman"/>
          <w:color w:val="000000" w:themeColor="text1"/>
          <w:sz w:val="28"/>
          <w:szCs w:val="28"/>
        </w:rPr>
        <w:t>.</w:t>
      </w:r>
    </w:p>
    <w:p w14:paraId="3A3B550A" w14:textId="77777777" w:rsidR="00FB4306" w:rsidRPr="00094DE9" w:rsidRDefault="00FB4306" w:rsidP="00FB4306">
      <w:pPr>
        <w:ind w:firstLine="454"/>
        <w:jc w:val="both"/>
        <w:rPr>
          <w:rFonts w:ascii="Times New Roman" w:hAnsi="Times New Roman" w:cs="Times New Roman"/>
          <w:color w:val="000000" w:themeColor="text1"/>
          <w:sz w:val="28"/>
          <w:szCs w:val="28"/>
          <w:lang w:val="kk-KZ"/>
        </w:rPr>
      </w:pPr>
      <w:r w:rsidRPr="00094DE9">
        <w:rPr>
          <w:rFonts w:ascii="Times New Roman" w:hAnsi="Times New Roman" w:cs="Times New Roman"/>
          <w:color w:val="000000" w:themeColor="text1"/>
          <w:sz w:val="28"/>
          <w:szCs w:val="28"/>
          <w:lang w:val="kk-KZ"/>
        </w:rPr>
        <w:t xml:space="preserve">Модельдер теориясы курсында модельді толықтық ұғымы толықтық ұғымымен сәйкес келмейтіні туралы факт белгілі. Яғни толық болатын, бірақ модельді толық болмайтын және керісінше орындалатын теориялар бар. Осы фактіге байланысты толықтық пен модельдік толықтық арасындағы байланыс туралы бүгінгі күнге дейінгі ең үлкен ақпаратты П.Линдстремнің келесі нәтижесі береді, ол толықтық пен модельдік толықтық ұғымын категорлылық арқылы байланыстырады: </w:t>
      </w:r>
    </w:p>
    <w:p w14:paraId="113A34EE" w14:textId="77777777" w:rsidR="00FB4306" w:rsidRPr="00094DE9" w:rsidRDefault="00FB4306" w:rsidP="00FB4306">
      <w:pPr>
        <w:ind w:firstLine="454"/>
        <w:jc w:val="both"/>
        <w:rPr>
          <w:rFonts w:ascii="Times New Roman" w:hAnsi="Times New Roman" w:cs="Times New Roman"/>
          <w:color w:val="FF0000"/>
          <w:sz w:val="28"/>
          <w:szCs w:val="28"/>
        </w:rPr>
      </w:pPr>
      <w:r w:rsidRPr="00094DE9">
        <w:rPr>
          <w:rFonts w:ascii="Times New Roman" w:hAnsi="Times New Roman" w:cs="Times New Roman"/>
          <w:i/>
          <w:iCs/>
          <w:color w:val="000000" w:themeColor="text1"/>
          <w:sz w:val="28"/>
          <w:szCs w:val="28"/>
        </w:rPr>
        <w:t xml:space="preserve">Теорема </w:t>
      </w:r>
      <w:r w:rsidRPr="00F81A45">
        <w:rPr>
          <w:rFonts w:ascii="Times New Roman" w:hAnsi="Times New Roman" w:cs="Times New Roman"/>
          <w:i/>
          <w:iCs/>
          <w:color w:val="000000" w:themeColor="text1"/>
          <w:sz w:val="28"/>
          <w:szCs w:val="28"/>
        </w:rPr>
        <w:t>1</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2</w:t>
      </w:r>
      <w:r w:rsidRPr="00094DE9">
        <w:rPr>
          <w:rFonts w:ascii="Times New Roman" w:hAnsi="Times New Roman" w:cs="Times New Roman"/>
          <w:i/>
          <w:iCs/>
          <w:color w:val="000000" w:themeColor="text1"/>
          <w:sz w:val="28"/>
          <w:szCs w:val="28"/>
        </w:rPr>
        <w:t>.</w:t>
      </w:r>
      <w:r w:rsidRPr="00F81A45">
        <w:rPr>
          <w:rFonts w:ascii="Times New Roman" w:hAnsi="Times New Roman" w:cs="Times New Roman"/>
          <w:i/>
          <w:iCs/>
          <w:color w:val="000000" w:themeColor="text1"/>
          <w:sz w:val="28"/>
          <w:szCs w:val="28"/>
        </w:rPr>
        <w:t>9</w:t>
      </w:r>
      <w:r w:rsidRPr="00094DE9">
        <w:rPr>
          <w:rFonts w:ascii="Times New Roman" w:hAnsi="Times New Roman" w:cs="Times New Roman"/>
          <w:color w:val="000000" w:themeColor="text1"/>
          <w:sz w:val="28"/>
          <w:szCs w:val="28"/>
        </w:rPr>
        <w:t xml:space="preserve"> </w:t>
      </w:r>
      <w:r w:rsidRPr="00473ECB">
        <w:rPr>
          <w:rFonts w:ascii="Times New Roman" w:hAnsi="Times New Roman" w:cs="Times New Roman"/>
          <w:color w:val="000000" w:themeColor="text1"/>
          <w:sz w:val="28"/>
          <w:szCs w:val="28"/>
          <w:lang w:val="ru-RU"/>
        </w:rPr>
        <w:t>[1; 164</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Егер</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 </w:t>
      </w:r>
      <w:r w:rsidRPr="00094DE9">
        <w:rPr>
          <w:rFonts w:ascii="Times New Roman" w:hAnsi="Times New Roman" w:cs="Times New Roman"/>
          <w:color w:val="000000" w:themeColor="text1"/>
          <w:sz w:val="28"/>
          <w:szCs w:val="28"/>
          <w:lang w:val="kk-KZ"/>
        </w:rPr>
        <w:t>толық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-теория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κ</m:t>
        </m:r>
      </m:oMath>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лы болсын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мұндағы</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κ ≥ card(L)</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онда</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 модель</w:t>
      </w:r>
      <w:r w:rsidRPr="00094DE9">
        <w:rPr>
          <w:rFonts w:ascii="Times New Roman" w:hAnsi="Times New Roman" w:cs="Times New Roman"/>
          <w:color w:val="000000" w:themeColor="text1"/>
          <w:sz w:val="28"/>
          <w:szCs w:val="28"/>
          <w:lang w:val="kk-KZ"/>
        </w:rPr>
        <w:t>ді</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толық</w:t>
      </w:r>
      <w:r w:rsidRPr="00094DE9">
        <w:rPr>
          <w:rFonts w:ascii="Times New Roman" w:hAnsi="Times New Roman" w:cs="Times New Roman"/>
          <w:color w:val="000000" w:themeColor="text1"/>
          <w:sz w:val="28"/>
          <w:szCs w:val="28"/>
        </w:rPr>
        <w:t>.</w:t>
      </w:r>
    </w:p>
    <w:p w14:paraId="010D4F34" w14:textId="77777777" w:rsidR="00FB4306" w:rsidRPr="00094DE9" w:rsidRDefault="00FB4306" w:rsidP="00FB4306">
      <w:pPr>
        <w:ind w:firstLine="454"/>
        <w:jc w:val="both"/>
        <w:rPr>
          <w:rFonts w:ascii="Times New Roman" w:hAnsi="Times New Roman" w:cs="Times New Roman"/>
          <w:color w:val="FF0000"/>
          <w:sz w:val="28"/>
          <w:szCs w:val="28"/>
        </w:rPr>
      </w:pPr>
      <w:r w:rsidRPr="00094DE9">
        <w:rPr>
          <w:rFonts w:ascii="Times New Roman" w:hAnsi="Times New Roman" w:cs="Times New Roman"/>
          <w:color w:val="000000" w:themeColor="text1"/>
          <w:sz w:val="28"/>
          <w:szCs w:val="28"/>
        </w:rPr>
        <w:t xml:space="preserve">Келесі теорема </w:t>
      </w:r>
      <w:r w:rsidRPr="008B5975">
        <w:rPr>
          <w:rFonts w:ascii="Times New Roman" w:hAnsi="Times New Roman" w:cs="Times New Roman"/>
          <w:color w:val="000000" w:themeColor="text1"/>
          <w:sz w:val="28"/>
          <w:szCs w:val="28"/>
        </w:rPr>
        <w:t>1</w:t>
      </w:r>
      <w:r w:rsidRPr="00094DE9">
        <w:rPr>
          <w:rFonts w:ascii="Times New Roman" w:hAnsi="Times New Roman" w:cs="Times New Roman"/>
          <w:color w:val="000000" w:themeColor="text1"/>
          <w:sz w:val="28"/>
          <w:szCs w:val="28"/>
        </w:rPr>
        <w:t>.</w:t>
      </w:r>
      <w:r w:rsidRPr="008B5975">
        <w:rPr>
          <w:rFonts w:ascii="Times New Roman" w:hAnsi="Times New Roman" w:cs="Times New Roman"/>
          <w:color w:val="000000" w:themeColor="text1"/>
          <w:sz w:val="28"/>
          <w:szCs w:val="28"/>
        </w:rPr>
        <w:t>2</w:t>
      </w:r>
      <w:r w:rsidRPr="00094DE9">
        <w:rPr>
          <w:rFonts w:ascii="Times New Roman" w:hAnsi="Times New Roman" w:cs="Times New Roman"/>
          <w:color w:val="000000" w:themeColor="text1"/>
          <w:sz w:val="28"/>
          <w:szCs w:val="28"/>
        </w:rPr>
        <w:t>.</w:t>
      </w:r>
      <w:r w:rsidRPr="008B5975">
        <w:rPr>
          <w:rFonts w:ascii="Times New Roman" w:hAnsi="Times New Roman" w:cs="Times New Roman"/>
          <w:color w:val="000000" w:themeColor="text1"/>
          <w:sz w:val="28"/>
          <w:szCs w:val="28"/>
        </w:rPr>
        <w:t>9</w:t>
      </w:r>
      <w:r w:rsidRPr="00094DE9">
        <w:rPr>
          <w:rFonts w:ascii="Times New Roman" w:hAnsi="Times New Roman" w:cs="Times New Roman"/>
          <w:color w:val="000000" w:themeColor="text1"/>
          <w:sz w:val="28"/>
          <w:szCs w:val="28"/>
        </w:rPr>
        <w:t xml:space="preserve"> (Линдстр</w:t>
      </w:r>
      <w:r>
        <w:rPr>
          <w:rFonts w:ascii="Times New Roman" w:hAnsi="Times New Roman" w:cs="Times New Roman"/>
          <w:color w:val="000000" w:themeColor="text1"/>
          <w:sz w:val="28"/>
          <w:szCs w:val="28"/>
          <w:lang w:val="kk-KZ"/>
        </w:rPr>
        <w:t>е</w:t>
      </w:r>
      <w:r w:rsidRPr="00094DE9">
        <w:rPr>
          <w:rFonts w:ascii="Times New Roman" w:hAnsi="Times New Roman" w:cs="Times New Roman"/>
          <w:color w:val="000000" w:themeColor="text1"/>
          <w:sz w:val="28"/>
          <w:szCs w:val="28"/>
        </w:rPr>
        <w:t xml:space="preserve">м) теоремасын </w:t>
      </w:r>
      <w:r w:rsidRPr="00094DE9">
        <w:rPr>
          <w:rFonts w:ascii="Times New Roman" w:hAnsi="Times New Roman" w:cs="Times New Roman"/>
          <w:color w:val="000000" w:themeColor="text1"/>
          <w:sz w:val="28"/>
          <w:szCs w:val="28"/>
          <w:lang w:val="kk-KZ"/>
        </w:rPr>
        <w:t>кез келген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сигнатураның</w:t>
      </w:r>
      <w:r w:rsidRPr="00094DE9">
        <w:rPr>
          <w:rFonts w:ascii="Times New Roman" w:hAnsi="Times New Roman" w:cs="Times New Roman"/>
          <w:color w:val="000000" w:themeColor="text1"/>
          <w:sz w:val="28"/>
          <w:szCs w:val="28"/>
        </w:rPr>
        <w:t xml:space="preserve"> модельдерінің </w:t>
      </w:r>
      <w:r w:rsidRPr="00094DE9">
        <w:rPr>
          <w:rFonts w:ascii="Times New Roman" w:hAnsi="Times New Roman" w:cs="Times New Roman"/>
          <w:color w:val="000000" w:themeColor="text1"/>
          <w:sz w:val="28"/>
          <w:szCs w:val="28"/>
          <w:lang w:val="kk-KZ"/>
        </w:rPr>
        <w:t>йонсондық</w:t>
      </w:r>
      <w:r w:rsidRPr="00094DE9">
        <w:rPr>
          <w:rFonts w:ascii="Times New Roman" w:hAnsi="Times New Roman" w:cs="Times New Roman"/>
          <w:color w:val="000000" w:themeColor="text1"/>
          <w:sz w:val="28"/>
          <w:szCs w:val="28"/>
        </w:rPr>
        <w:t xml:space="preserve"> спектрінің модельді-теор</w:t>
      </w:r>
      <w:r w:rsidRPr="00094DE9">
        <w:rPr>
          <w:rFonts w:ascii="Times New Roman" w:hAnsi="Times New Roman" w:cs="Times New Roman"/>
          <w:color w:val="000000" w:themeColor="text1"/>
          <w:sz w:val="28"/>
          <w:szCs w:val="28"/>
          <w:lang w:val="kk-KZ"/>
        </w:rPr>
        <w:t>етика</w:t>
      </w:r>
      <w:r w:rsidRPr="00094DE9">
        <w:rPr>
          <w:rFonts w:ascii="Times New Roman" w:hAnsi="Times New Roman" w:cs="Times New Roman"/>
          <w:color w:val="000000" w:themeColor="text1"/>
          <w:sz w:val="28"/>
          <w:szCs w:val="28"/>
        </w:rPr>
        <w:t xml:space="preserve">лық қасиеттерін зерттеу </w:t>
      </w:r>
      <w:r w:rsidRPr="00094DE9">
        <w:rPr>
          <w:rFonts w:ascii="Times New Roman" w:hAnsi="Times New Roman" w:cs="Times New Roman"/>
          <w:color w:val="000000" w:themeColor="text1"/>
          <w:sz w:val="28"/>
          <w:szCs w:val="28"/>
          <w:lang w:val="kk-KZ"/>
        </w:rPr>
        <w:t>аясында</w:t>
      </w:r>
      <w:r w:rsidRPr="00094DE9">
        <w:rPr>
          <w:rFonts w:ascii="Times New Roman" w:hAnsi="Times New Roman" w:cs="Times New Roman"/>
          <w:color w:val="000000" w:themeColor="text1"/>
          <w:sz w:val="28"/>
          <w:szCs w:val="28"/>
        </w:rPr>
        <w:t xml:space="preserve"> нақтылайды.</w:t>
      </w:r>
    </w:p>
    <w:p w14:paraId="76A42EF7"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rPr>
        <w:t xml:space="preserve">Теорема </w:t>
      </w:r>
      <w:r w:rsidRPr="00E60871">
        <w:rPr>
          <w:rFonts w:ascii="Times New Roman" w:hAnsi="Times New Roman" w:cs="Times New Roman"/>
          <w:i/>
          <w:iCs/>
          <w:color w:val="000000" w:themeColor="text1"/>
          <w:sz w:val="28"/>
          <w:szCs w:val="28"/>
        </w:rPr>
        <w:t>1</w:t>
      </w:r>
      <w:r w:rsidRPr="00094DE9">
        <w:rPr>
          <w:rFonts w:ascii="Times New Roman" w:hAnsi="Times New Roman" w:cs="Times New Roman"/>
          <w:i/>
          <w:iCs/>
          <w:color w:val="000000" w:themeColor="text1"/>
          <w:sz w:val="28"/>
          <w:szCs w:val="28"/>
        </w:rPr>
        <w:t>.</w:t>
      </w:r>
      <w:r w:rsidRPr="00E60871">
        <w:rPr>
          <w:rFonts w:ascii="Times New Roman" w:hAnsi="Times New Roman" w:cs="Times New Roman"/>
          <w:i/>
          <w:iCs/>
          <w:color w:val="000000" w:themeColor="text1"/>
          <w:sz w:val="28"/>
          <w:szCs w:val="28"/>
        </w:rPr>
        <w:t>2</w:t>
      </w:r>
      <w:r w:rsidRPr="00094DE9">
        <w:rPr>
          <w:rFonts w:ascii="Times New Roman" w:hAnsi="Times New Roman" w:cs="Times New Roman"/>
          <w:i/>
          <w:iCs/>
          <w:color w:val="000000" w:themeColor="text1"/>
          <w:sz w:val="28"/>
          <w:szCs w:val="28"/>
        </w:rPr>
        <w:t>.1</w:t>
      </w:r>
      <w:r w:rsidRPr="00E60871">
        <w:rPr>
          <w:rFonts w:ascii="Times New Roman" w:hAnsi="Times New Roman" w:cs="Times New Roman"/>
          <w:i/>
          <w:iCs/>
          <w:color w:val="000000" w:themeColor="text1"/>
          <w:sz w:val="28"/>
          <w:szCs w:val="28"/>
        </w:rPr>
        <w:t>0</w:t>
      </w:r>
      <w:r w:rsidRPr="00F81A45">
        <w:rPr>
          <w:rFonts w:ascii="Times New Roman" w:hAnsi="Times New Roman" w:cs="Times New Roman"/>
          <w:i/>
          <w:iCs/>
          <w:color w:val="000000" w:themeColor="text1"/>
          <w:sz w:val="28"/>
          <w:szCs w:val="28"/>
        </w:rPr>
        <w:t>.</w:t>
      </w:r>
      <w:r w:rsidRPr="00094DE9">
        <w:rPr>
          <w:rFonts w:ascii="Times New Roman" w:hAnsi="Times New Roman" w:cs="Times New Roman"/>
          <w:i/>
          <w:iCs/>
          <w:color w:val="000000" w:themeColor="text1"/>
          <w:sz w:val="28"/>
          <w:szCs w:val="28"/>
        </w:rPr>
        <w:t xml:space="preserve"> </w:t>
      </w:r>
      <w:r w:rsidRPr="00094DE9">
        <w:rPr>
          <w:rFonts w:ascii="Times New Roman" w:hAnsi="Times New Roman" w:cs="Times New Roman"/>
          <w:color w:val="000000" w:themeColor="text1"/>
          <w:sz w:val="28"/>
          <w:szCs w:val="28"/>
        </w:rPr>
        <w:t xml:space="preserve">Айтарлық </w:t>
      </w:r>
      <m:oMath>
        <m:r>
          <w:rPr>
            <w:rFonts w:ascii="Cambria Math" w:hAnsi="Cambria Math" w:cs="Times New Roman"/>
            <w:color w:val="000000" w:themeColor="text1"/>
            <w:sz w:val="28"/>
            <w:szCs w:val="28"/>
          </w:rPr>
          <m:t>L</m:t>
        </m:r>
      </m:oMath>
      <w:r w:rsidRPr="00094DE9">
        <w:rPr>
          <w:rFonts w:ascii="Times New Roman" w:hAnsi="Times New Roman" w:cs="Times New Roman"/>
          <w:color w:val="000000" w:themeColor="text1"/>
          <w:sz w:val="28"/>
          <w:szCs w:val="28"/>
        </w:rPr>
        <w:t xml:space="preserve"> – </w:t>
      </w:r>
      <w:r w:rsidRPr="00094DE9">
        <w:rPr>
          <w:rFonts w:ascii="Times New Roman" w:hAnsi="Times New Roman" w:cs="Times New Roman"/>
          <w:color w:val="000000" w:themeColor="text1"/>
          <w:sz w:val="28"/>
          <w:szCs w:val="28"/>
          <w:lang w:val="kk-KZ"/>
        </w:rPr>
        <w:t>саналымды тіл</w:t>
      </w:r>
      <w:r w:rsidRPr="00094DE9">
        <w:rPr>
          <w:rFonts w:ascii="Times New Roman" w:hAnsi="Times New Roman" w:cs="Times New Roman"/>
          <w:color w:val="000000" w:themeColor="text1"/>
          <w:sz w:val="28"/>
          <w:szCs w:val="28"/>
        </w:rPr>
        <w:t xml:space="preserve">, </w:t>
      </w:r>
      <m:oMath>
        <m:r>
          <m:rPr>
            <m:scr m:val="script"/>
          </m:rPr>
          <w:rPr>
            <w:rFonts w:ascii="Cambria Math" w:hAnsi="Cambria Math" w:cs="Times New Roman"/>
            <w:color w:val="000000" w:themeColor="text1"/>
            <w:sz w:val="28"/>
            <w:szCs w:val="28"/>
          </w:rPr>
          <m:t>A</m:t>
        </m:r>
      </m:oMath>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L</m:t>
        </m:r>
      </m:oMath>
      <w:r w:rsidRPr="00094DE9">
        <w:rPr>
          <w:rFonts w:ascii="Times New Roman" w:eastAsiaTheme="minorEastAsia" w:hAnsi="Times New Roman" w:cs="Times New Roman"/>
          <w:color w:val="000000" w:themeColor="text1"/>
          <w:sz w:val="28"/>
          <w:szCs w:val="28"/>
          <w:lang w:val="kk-KZ"/>
        </w:rPr>
        <w:t xml:space="preserve"> тілінің кез келген моделі болсын, </w:t>
      </w:r>
      <w:r w:rsidRPr="00094DE9">
        <w:rPr>
          <w:rFonts w:ascii="Times New Roman" w:hAnsi="Times New Roman" w:cs="Times New Roman"/>
          <w:color w:val="000000" w:themeColor="text1"/>
          <w:sz w:val="28"/>
          <w:szCs w:val="28"/>
          <w:lang w:val="kk-KZ"/>
        </w:rPr>
        <w:t xml:space="preserve"> </w:t>
      </w:r>
      <m:oMath>
        <m:r>
          <w:rPr>
            <w:rFonts w:ascii="Cambria Math" w:hAnsi="Cambria Math" w:cs="Times New Roman"/>
            <w:color w:val="000000" w:themeColor="text1"/>
            <w:sz w:val="28"/>
            <w:szCs w:val="28"/>
          </w:rPr>
          <m:t>[T]∈ JSp(</m:t>
        </m:r>
        <m:r>
          <m:rPr>
            <m:scr m:val="script"/>
          </m:rPr>
          <w:rPr>
            <w:rFonts w:ascii="Cambria Math" w:hAnsi="Cambria Math" w:cs="Times New Roman"/>
            <w:color w:val="000000" w:themeColor="text1"/>
            <w:sz w:val="28"/>
            <w:szCs w:val="28"/>
          </w:rPr>
          <m:t>A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Егер</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 – ∀∃-</m:t>
        </m:r>
      </m:oMath>
      <w:r w:rsidRPr="00094DE9">
        <w:rPr>
          <w:rFonts w:ascii="Times New Roman" w:hAnsi="Times New Roman" w:cs="Times New Roman"/>
          <w:color w:val="000000" w:themeColor="text1"/>
          <w:sz w:val="28"/>
          <w:szCs w:val="28"/>
          <w:lang w:val="kk-KZ"/>
        </w:rPr>
        <w:t>толық</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κ</m:t>
        </m:r>
      </m:oMath>
      <w:r w:rsidRPr="00094DE9">
        <w:rPr>
          <w:rFonts w:ascii="Times New Roman" w:hAnsi="Times New Roman" w:cs="Times New Roman"/>
          <w:color w:val="000000" w:themeColor="text1"/>
          <w:sz w:val="28"/>
          <w:szCs w:val="28"/>
        </w:rPr>
        <w:t>-категор</w:t>
      </w:r>
      <w:r w:rsidRPr="00094DE9">
        <w:rPr>
          <w:rFonts w:ascii="Times New Roman" w:hAnsi="Times New Roman" w:cs="Times New Roman"/>
          <w:color w:val="000000" w:themeColor="text1"/>
          <w:sz w:val="28"/>
          <w:szCs w:val="28"/>
          <w:lang w:val="kk-KZ"/>
        </w:rPr>
        <w:t>лы</w:t>
      </w:r>
      <w:r w:rsidRPr="00094DE9">
        <w:rPr>
          <w:rFonts w:ascii="Times New Roman" w:hAnsi="Times New Roman" w:cs="Times New Roman"/>
          <w:color w:val="000000" w:themeColor="text1"/>
          <w:sz w:val="28"/>
          <w:szCs w:val="28"/>
        </w:rPr>
        <w:t xml:space="preserve"> класс</w:t>
      </w:r>
      <w:r w:rsidRPr="00094DE9">
        <w:rPr>
          <w:rFonts w:ascii="Times New Roman" w:hAnsi="Times New Roman" w:cs="Times New Roman"/>
          <w:color w:val="000000" w:themeColor="text1"/>
          <w:sz w:val="28"/>
          <w:szCs w:val="28"/>
          <w:lang w:val="kk-KZ"/>
        </w:rPr>
        <w:t xml:space="preserve"> болса</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онда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 xml:space="preserve">[T] </m:t>
            </m:r>
          </m:e>
          <m:sup>
            <m:r>
              <w:rPr>
                <w:rFonts w:ascii="Cambria Math" w:hAnsi="Cambria Math" w:cs="Times New Roman"/>
                <w:color w:val="000000" w:themeColor="text1"/>
                <w:sz w:val="28"/>
                <w:szCs w:val="28"/>
                <w:lang w:val="ru-RU"/>
              </w:rPr>
              <m:t>*</m:t>
            </m:r>
          </m:sup>
        </m:sSup>
      </m:oMath>
      <w:r w:rsidRPr="00094DE9">
        <w:rPr>
          <w:rFonts w:ascii="Times New Roman" w:hAnsi="Times New Roman" w:cs="Times New Roman"/>
          <w:color w:val="000000" w:themeColor="text1"/>
          <w:sz w:val="28"/>
          <w:szCs w:val="28"/>
        </w:rPr>
        <w:t xml:space="preserve"> модель</w:t>
      </w:r>
      <w:r w:rsidRPr="00094DE9">
        <w:rPr>
          <w:rFonts w:ascii="Times New Roman" w:hAnsi="Times New Roman" w:cs="Times New Roman"/>
          <w:color w:val="000000" w:themeColor="text1"/>
          <w:sz w:val="28"/>
          <w:szCs w:val="28"/>
          <w:lang w:val="kk-KZ"/>
        </w:rPr>
        <w:t>ді толық</w:t>
      </w:r>
      <w:r w:rsidRPr="00094DE9">
        <w:rPr>
          <w:rFonts w:ascii="Times New Roman" w:hAnsi="Times New Roman" w:cs="Times New Roman"/>
          <w:color w:val="000000" w:themeColor="text1"/>
          <w:sz w:val="28"/>
          <w:szCs w:val="28"/>
        </w:rPr>
        <w:t>.</w:t>
      </w:r>
    </w:p>
    <w:p w14:paraId="13AAB8F7" w14:textId="77777777" w:rsidR="00FB4306" w:rsidRPr="00094DE9" w:rsidRDefault="00FB4306" w:rsidP="00FB4306">
      <w:pPr>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lang w:val="kk-KZ"/>
        </w:rPr>
        <w:t>Дәлелдеуі</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[T ] ∈JSp(</m:t>
        </m:r>
        <m:r>
          <m:rPr>
            <m:scr m:val="script"/>
          </m:rPr>
          <w:rPr>
            <w:rFonts w:ascii="Cambria Math" w:hAnsi="Cambria Math" w:cs="Times New Roman"/>
            <w:color w:val="000000" w:themeColor="text1"/>
            <w:sz w:val="28"/>
            <w:szCs w:val="28"/>
          </w:rPr>
          <m:t>A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oMath>
      <w:r w:rsidRPr="00094DE9">
        <w:rPr>
          <w:rFonts w:ascii="Times New Roman" w:eastAsiaTheme="minorEastAsia" w:hAnsi="Times New Roman" w:cs="Times New Roman"/>
          <w:color w:val="000000" w:themeColor="text1"/>
          <w:sz w:val="28"/>
          <w:szCs w:val="28"/>
          <w:lang w:val="kk-KZ"/>
        </w:rPr>
        <w:t xml:space="preserve"> </w:t>
      </w:r>
      <w:r w:rsidRPr="00094DE9">
        <w:rPr>
          <w:rFonts w:ascii="Times New Roman" w:hAnsi="Times New Roman" w:cs="Times New Roman"/>
          <w:color w:val="000000" w:themeColor="text1"/>
          <w:sz w:val="28"/>
          <w:szCs w:val="28"/>
        </w:rPr>
        <w:t>клас</w:t>
      </w:r>
      <w:r w:rsidRPr="00094DE9">
        <w:rPr>
          <w:rFonts w:ascii="Times New Roman" w:hAnsi="Times New Roman" w:cs="Times New Roman"/>
          <w:color w:val="000000" w:themeColor="text1"/>
          <w:sz w:val="28"/>
          <w:szCs w:val="28"/>
          <w:lang w:val="kk-KZ"/>
        </w:rPr>
        <w:t>ы</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 xml:space="preserve"> ∀∃-</m:t>
        </m:r>
      </m:oMath>
      <w:r w:rsidRPr="00094DE9">
        <w:rPr>
          <w:rFonts w:ascii="Times New Roman" w:hAnsi="Times New Roman" w:cs="Times New Roman"/>
          <w:color w:val="000000" w:themeColor="text1"/>
          <w:sz w:val="28"/>
          <w:szCs w:val="28"/>
          <w:lang w:val="kk-KZ"/>
        </w:rPr>
        <w:t>толық</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κ-категор</w:t>
      </w:r>
      <w:r w:rsidRPr="00094DE9">
        <w:rPr>
          <w:rFonts w:ascii="Times New Roman" w:hAnsi="Times New Roman" w:cs="Times New Roman"/>
          <w:color w:val="000000" w:themeColor="text1"/>
          <w:sz w:val="28"/>
          <w:szCs w:val="28"/>
          <w:lang w:val="kk-KZ"/>
        </w:rPr>
        <w:t>лы болғандықтан</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онда</w:t>
      </w:r>
      <w:r w:rsidRPr="00094DE9">
        <w:rPr>
          <w:rFonts w:ascii="Times New Roman" w:hAnsi="Times New Roman" w:cs="Times New Roman"/>
          <w:color w:val="000000" w:themeColor="text1"/>
          <w:sz w:val="28"/>
          <w:szCs w:val="28"/>
        </w:rPr>
        <w:t xml:space="preserve"> </w:t>
      </w:r>
      <w:r w:rsidRPr="008B5975">
        <w:rPr>
          <w:rFonts w:ascii="Times New Roman" w:hAnsi="Times New Roman" w:cs="Times New Roman"/>
          <w:color w:val="000000" w:themeColor="text1"/>
          <w:sz w:val="28"/>
          <w:szCs w:val="28"/>
        </w:rPr>
        <w:t>1.2.7</w:t>
      </w:r>
      <w:r w:rsidRPr="00094DE9">
        <w:rPr>
          <w:rFonts w:ascii="Times New Roman" w:hAnsi="Times New Roman" w:cs="Times New Roman"/>
          <w:color w:val="000000" w:themeColor="text1"/>
          <w:sz w:val="28"/>
          <w:szCs w:val="28"/>
        </w:rPr>
        <w:t xml:space="preserve"> теоремаға сәйкес, класс </w:t>
      </w:r>
      <m:oMath>
        <m:r>
          <w:rPr>
            <w:rFonts w:ascii="Cambria Math" w:hAnsi="Cambria Math" w:cs="Times New Roman"/>
            <w:color w:val="000000" w:themeColor="text1"/>
            <w:sz w:val="28"/>
            <w:szCs w:val="28"/>
          </w:rPr>
          <m:t>[T]</m:t>
        </m:r>
      </m:oMath>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 xml:space="preserve">класы </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кемел</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Онда</w:t>
      </w:r>
      <w:r w:rsidRPr="00094DE9">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 xml:space="preserve">[T] </m:t>
            </m:r>
          </m:e>
          <m:sup>
            <m:r>
              <w:rPr>
                <w:rFonts w:ascii="Cambria Math" w:hAnsi="Cambria Math" w:cs="Times New Roman"/>
                <w:color w:val="000000" w:themeColor="text1"/>
                <w:sz w:val="28"/>
                <w:szCs w:val="28"/>
                <w:lang w:val="ru-RU"/>
              </w:rPr>
              <m:t>*</m:t>
            </m:r>
          </m:sup>
        </m:sSup>
      </m:oMath>
      <w:r w:rsidRPr="00094DE9">
        <w:rPr>
          <w:rFonts w:ascii="Times New Roman" w:hAnsi="Times New Roman" w:cs="Times New Roman"/>
          <w:color w:val="000000" w:themeColor="text1"/>
          <w:sz w:val="28"/>
          <w:szCs w:val="28"/>
          <w:lang w:val="ru-RU"/>
        </w:rPr>
        <w:t xml:space="preserve"> </w:t>
      </w:r>
      <m:oMath>
        <m:r>
          <w:rPr>
            <w:rFonts w:ascii="Cambria Math" w:hAnsi="Cambria Math" w:cs="Times New Roman"/>
            <w:color w:val="000000" w:themeColor="text1"/>
            <w:sz w:val="28"/>
            <w:szCs w:val="28"/>
          </w:rPr>
          <m:t>[T]</m:t>
        </m:r>
      </m:oMath>
      <w:r w:rsidRPr="00094DE9">
        <w:rPr>
          <w:rFonts w:ascii="Times New Roman" w:eastAsiaTheme="minorEastAsia" w:hAnsi="Times New Roman" w:cs="Times New Roman"/>
          <w:color w:val="000000" w:themeColor="text1"/>
          <w:sz w:val="28"/>
          <w:szCs w:val="28"/>
          <w:lang w:val="kk-KZ"/>
        </w:rPr>
        <w:t xml:space="preserve"> класының модельді компаньоны болып табылады, </w:t>
      </w:r>
      <w:r w:rsidRPr="00094DE9">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lang w:val="kk-KZ"/>
        </w:rPr>
        <w:t>яғни</w:t>
      </w:r>
      <w:r w:rsidRPr="00094DE9">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 xml:space="preserve">[T] </m:t>
            </m:r>
          </m:e>
          <m:sup>
            <m:r>
              <w:rPr>
                <w:rFonts w:ascii="Cambria Math" w:hAnsi="Cambria Math" w:cs="Times New Roman"/>
                <w:color w:val="000000" w:themeColor="text1"/>
                <w:sz w:val="28"/>
                <w:szCs w:val="28"/>
                <w:lang w:val="ru-RU"/>
              </w:rPr>
              <m:t>*</m:t>
            </m:r>
          </m:sup>
        </m:sSup>
      </m:oMath>
      <w:r w:rsidRPr="00094DE9">
        <w:rPr>
          <w:rFonts w:ascii="Times New Roman" w:hAnsi="Times New Roman" w:cs="Times New Roman"/>
          <w:color w:val="000000" w:themeColor="text1"/>
          <w:sz w:val="28"/>
          <w:szCs w:val="28"/>
        </w:rPr>
        <w:t xml:space="preserve"> модель</w:t>
      </w:r>
      <w:r w:rsidRPr="00094DE9">
        <w:rPr>
          <w:rFonts w:ascii="Times New Roman" w:hAnsi="Times New Roman" w:cs="Times New Roman"/>
          <w:color w:val="000000" w:themeColor="text1"/>
          <w:sz w:val="28"/>
          <w:szCs w:val="28"/>
          <w:lang w:val="kk-KZ"/>
        </w:rPr>
        <w:t>ді толық.</w:t>
      </w:r>
      <w:r w:rsidRPr="00094DE9">
        <w:rPr>
          <w:rFonts w:ascii="Times New Roman" w:hAnsi="Times New Roman" w:cs="Times New Roman"/>
          <w:color w:val="000000" w:themeColor="text1"/>
          <w:sz w:val="28"/>
          <w:szCs w:val="28"/>
        </w:rPr>
        <w:t xml:space="preserve"> </w:t>
      </w:r>
    </w:p>
    <w:p w14:paraId="178684B8" w14:textId="77777777" w:rsidR="00FB4306" w:rsidRPr="00094DE9" w:rsidRDefault="00FB4306" w:rsidP="00FB4306">
      <w:pPr>
        <w:pStyle w:val="222"/>
        <w:ind w:firstLine="454"/>
        <w:rPr>
          <w:b/>
          <w:lang w:val="ru-RU"/>
        </w:rPr>
      </w:pPr>
    </w:p>
    <w:p w14:paraId="1E9E4809" w14:textId="77777777" w:rsidR="00FB4306" w:rsidRPr="00E60871" w:rsidRDefault="00FB4306" w:rsidP="00FB4306">
      <w:pPr>
        <w:autoSpaceDE w:val="0"/>
        <w:autoSpaceDN w:val="0"/>
        <w:adjustRightInd w:val="0"/>
        <w:ind w:firstLine="454"/>
        <w:jc w:val="both"/>
        <w:rPr>
          <w:rFonts w:ascii="Times New Roman" w:hAnsi="Times New Roman" w:cs="Times New Roman"/>
          <w:b/>
          <w:bCs/>
          <w:sz w:val="28"/>
          <w:szCs w:val="28"/>
          <w:lang w:val="ru-RU"/>
        </w:rPr>
      </w:pPr>
      <w:r w:rsidRPr="00E60871">
        <w:rPr>
          <w:rFonts w:ascii="Times New Roman" w:hAnsi="Times New Roman" w:cs="Times New Roman"/>
          <w:b/>
          <w:bCs/>
          <w:sz w:val="28"/>
          <w:szCs w:val="28"/>
          <w:lang w:val="ru-RU"/>
        </w:rPr>
        <w:t xml:space="preserve">1.3 Толық теориялардың синтаксистік және семантикалық ұқсастығы туралы түсініктер </w:t>
      </w:r>
    </w:p>
    <w:p w14:paraId="393E35CC" w14:textId="77777777" w:rsidR="00FB4306" w:rsidRPr="00094DE9" w:rsidRDefault="00FB4306" w:rsidP="00FB4306">
      <w:pPr>
        <w:autoSpaceDE w:val="0"/>
        <w:autoSpaceDN w:val="0"/>
        <w:adjustRightInd w:val="0"/>
        <w:ind w:firstLine="454"/>
        <w:jc w:val="both"/>
        <w:rPr>
          <w:rFonts w:ascii="Times New Roman" w:hAnsi="Times New Roman" w:cs="Times New Roman"/>
          <w:color w:val="000000"/>
          <w:sz w:val="28"/>
          <w:szCs w:val="28"/>
          <w:lang w:val="ru-RU"/>
        </w:rPr>
      </w:pPr>
      <w:r w:rsidRPr="00094DE9">
        <w:rPr>
          <w:rFonts w:ascii="Times New Roman" w:hAnsi="Times New Roman" w:cs="Times New Roman"/>
          <w:color w:val="000000"/>
          <w:sz w:val="28"/>
          <w:szCs w:val="28"/>
          <w:lang w:val="ru-RU"/>
        </w:rPr>
        <w:t xml:space="preserve">Төмендегі анықтамалар </w:t>
      </w:r>
      <w:r>
        <w:rPr>
          <w:rFonts w:ascii="Times New Roman" w:hAnsi="Times New Roman" w:cs="Times New Roman"/>
          <w:color w:val="000000"/>
          <w:sz w:val="28"/>
          <w:szCs w:val="28"/>
          <w:lang w:val="ru-RU"/>
        </w:rPr>
        <w:t>1</w:t>
      </w:r>
      <w:r w:rsidRPr="00094DE9">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3</w:t>
      </w:r>
      <w:r w:rsidRPr="00094DE9">
        <w:rPr>
          <w:rFonts w:ascii="Times New Roman" w:hAnsi="Times New Roman" w:cs="Times New Roman"/>
          <w:color w:val="000000"/>
          <w:sz w:val="28"/>
          <w:szCs w:val="28"/>
          <w:lang w:val="ru-RU"/>
        </w:rPr>
        <w:t>.1-</w:t>
      </w:r>
      <w:r w:rsidRPr="00C70D91">
        <w:rPr>
          <w:rFonts w:ascii="Times New Roman" w:hAnsi="Times New Roman" w:cs="Times New Roman"/>
          <w:color w:val="000000"/>
          <w:sz w:val="28"/>
          <w:szCs w:val="28"/>
          <w:lang w:val="ru-RU"/>
        </w:rPr>
        <w:t>1.3.3</w:t>
      </w:r>
      <w:r w:rsidRPr="00094DE9">
        <w:rPr>
          <w:rFonts w:ascii="Times New Roman" w:hAnsi="Times New Roman" w:cs="Times New Roman"/>
          <w:color w:val="000000"/>
          <w:sz w:val="28"/>
          <w:szCs w:val="28"/>
          <w:lang w:val="ru-RU"/>
        </w:rPr>
        <w:t xml:space="preserve"> [</w:t>
      </w:r>
      <w:r w:rsidRPr="00C70D91">
        <w:rPr>
          <w:rFonts w:ascii="Times New Roman" w:hAnsi="Times New Roman" w:cs="Times New Roman"/>
          <w:color w:val="000000"/>
          <w:sz w:val="28"/>
          <w:szCs w:val="28"/>
          <w:lang w:val="ru-RU"/>
        </w:rPr>
        <w:t>14</w:t>
      </w:r>
      <w:r w:rsidRPr="00094DE9">
        <w:rPr>
          <w:rFonts w:ascii="Times New Roman" w:hAnsi="Times New Roman" w:cs="Times New Roman"/>
          <w:color w:val="000000"/>
          <w:sz w:val="28"/>
          <w:szCs w:val="28"/>
          <w:lang w:val="ru-RU"/>
        </w:rPr>
        <w:t>] жұмыстан алынған, онда жалпыланған йонсондық теориялар анықталған.</w:t>
      </w:r>
    </w:p>
    <w:p w14:paraId="22A29340" w14:textId="77777777" w:rsidR="00FB4306" w:rsidRPr="00094DE9" w:rsidRDefault="00FB4306" w:rsidP="00FB4306">
      <w:pPr>
        <w:autoSpaceDE w:val="0"/>
        <w:autoSpaceDN w:val="0"/>
        <w:adjustRightInd w:val="0"/>
        <w:ind w:firstLine="454"/>
        <w:jc w:val="both"/>
        <w:rPr>
          <w:rFonts w:ascii="Times New Roman" w:hAnsi="Times New Roman" w:cs="Times New Roman"/>
          <w:color w:val="000000"/>
          <w:sz w:val="28"/>
          <w:szCs w:val="28"/>
          <w:lang w:val="ru-RU"/>
        </w:rPr>
      </w:pPr>
      <w:r w:rsidRPr="00094DE9">
        <w:rPr>
          <w:rFonts w:ascii="Times New Roman" w:hAnsi="Times New Roman" w:cs="Times New Roman"/>
          <w:i/>
          <w:iCs/>
          <w:color w:val="000000"/>
          <w:sz w:val="28"/>
          <w:szCs w:val="28"/>
          <w:lang w:val="ru-RU"/>
        </w:rPr>
        <w:t xml:space="preserve">Анықтама </w:t>
      </w:r>
      <w:r>
        <w:rPr>
          <w:rFonts w:ascii="Times New Roman" w:hAnsi="Times New Roman" w:cs="Times New Roman"/>
          <w:i/>
          <w:iCs/>
          <w:color w:val="000000"/>
          <w:sz w:val="28"/>
          <w:szCs w:val="28"/>
          <w:lang w:val="ru-RU"/>
        </w:rPr>
        <w:t>1</w:t>
      </w:r>
      <w:r w:rsidRPr="00094DE9">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lang w:val="ru-RU"/>
        </w:rPr>
        <w:t>3</w:t>
      </w:r>
      <w:r w:rsidRPr="00094DE9">
        <w:rPr>
          <w:rFonts w:ascii="Times New Roman" w:hAnsi="Times New Roman" w:cs="Times New Roman"/>
          <w:i/>
          <w:iCs/>
          <w:color w:val="000000"/>
          <w:sz w:val="28"/>
          <w:szCs w:val="28"/>
          <w:lang w:val="ru-RU"/>
        </w:rPr>
        <w:t>.1</w:t>
      </w:r>
      <w:r w:rsidRPr="00094DE9">
        <w:rPr>
          <w:rFonts w:ascii="Times New Roman" w:hAnsi="Times New Roman" w:cs="Times New Roman"/>
          <w:color w:val="000000"/>
          <w:sz w:val="28"/>
          <w:szCs w:val="28"/>
          <w:lang w:val="ru-RU"/>
        </w:rPr>
        <w:t xml:space="preserve"> [</w:t>
      </w:r>
      <w:r w:rsidRPr="00473ECB">
        <w:rPr>
          <w:rFonts w:ascii="Times New Roman" w:hAnsi="Times New Roman" w:cs="Times New Roman"/>
          <w:color w:val="000000"/>
          <w:sz w:val="28"/>
          <w:szCs w:val="28"/>
          <w:lang w:val="ru-RU"/>
        </w:rPr>
        <w:t>14; 137</w:t>
      </w:r>
      <w:r w:rsidRPr="00094DE9">
        <w:rPr>
          <w:rFonts w:ascii="Times New Roman" w:hAnsi="Times New Roman" w:cs="Times New Roman"/>
          <w:color w:val="000000"/>
          <w:sz w:val="28"/>
          <w:szCs w:val="28"/>
          <w:lang w:val="ru-RU"/>
        </w:rPr>
        <w:t xml:space="preserve">]. Айтарлық </w:t>
      </w:r>
      <m:oMath>
        <m:r>
          <w:rPr>
            <w:rFonts w:ascii="Cambria Math" w:hAnsi="Cambria Math" w:cs="Times New Roman"/>
            <w:color w:val="000000"/>
            <w:sz w:val="28"/>
            <w:szCs w:val="28"/>
            <w:lang w:val="ru-RU"/>
          </w:rPr>
          <m:t>Γ ⊂ L</m:t>
        </m:r>
      </m:oMath>
      <w:r w:rsidRPr="00094DE9">
        <w:rPr>
          <w:rFonts w:ascii="Times New Roman" w:eastAsiaTheme="minorEastAsia" w:hAnsi="Times New Roman" w:cs="Times New Roman"/>
          <w:color w:val="000000"/>
          <w:sz w:val="28"/>
          <w:szCs w:val="28"/>
          <w:lang w:val="ru-RU"/>
        </w:rPr>
        <w:t xml:space="preserve"> болсын</w:t>
      </w:r>
      <w:r w:rsidRPr="00094DE9">
        <w:rPr>
          <w:rFonts w:ascii="Times New Roman" w:hAnsi="Times New Roman" w:cs="Times New Roman"/>
          <w:color w:val="000000"/>
          <w:sz w:val="28"/>
          <w:szCs w:val="28"/>
          <w:lang w:val="ru-RU"/>
        </w:rPr>
        <w:t>. Онда:</w:t>
      </w:r>
    </w:p>
    <w:p w14:paraId="51F7C44F" w14:textId="77777777" w:rsidR="00FB4306" w:rsidRPr="00094DE9" w:rsidRDefault="00FB4306" w:rsidP="00FB4306">
      <w:pPr>
        <w:autoSpaceDE w:val="0"/>
        <w:autoSpaceDN w:val="0"/>
        <w:adjustRightInd w:val="0"/>
        <w:ind w:firstLine="454"/>
        <w:jc w:val="both"/>
        <w:rPr>
          <w:rFonts w:ascii="Times New Roman" w:hAnsi="Times New Roman" w:cs="Times New Roman"/>
          <w:color w:val="000000"/>
          <w:sz w:val="28"/>
          <w:szCs w:val="28"/>
          <w:lang w:val="ru-RU"/>
        </w:rPr>
      </w:pPr>
      <w:r w:rsidRPr="00094DE9">
        <w:rPr>
          <w:rFonts w:ascii="Times New Roman" w:hAnsi="Times New Roman" w:cs="Times New Roman"/>
          <w:color w:val="000000"/>
          <w:sz w:val="28"/>
          <w:szCs w:val="28"/>
          <w:lang w:val="ru-RU"/>
        </w:rPr>
        <w:t xml:space="preserve">1) </w:t>
      </w:r>
      <m:oMath>
        <m:r>
          <w:rPr>
            <w:rFonts w:ascii="Cambria Math" w:hAnsi="Cambria Math" w:cs="Times New Roman"/>
            <w:color w:val="000000"/>
            <w:sz w:val="28"/>
            <w:szCs w:val="28"/>
            <w:lang w:val="ru-RU"/>
          </w:rPr>
          <m:t>T ∈ Γ</m:t>
        </m:r>
        <m:sSub>
          <m:sSubPr>
            <m:ctrlPr>
              <w:rPr>
                <w:rFonts w:ascii="Cambria Math" w:hAnsi="Cambria Math" w:cs="Times New Roman"/>
                <w:i/>
                <w:color w:val="000000"/>
                <w:sz w:val="28"/>
                <w:szCs w:val="28"/>
                <w:lang w:val="ru-RU"/>
              </w:rPr>
            </m:ctrlPr>
          </m:sSubPr>
          <m:e>
            <m:r>
              <w:rPr>
                <w:rFonts w:ascii="Cambria Math" w:hAnsi="Cambria Math" w:cs="Times New Roman"/>
                <w:color w:val="000000"/>
                <w:sz w:val="28"/>
                <w:szCs w:val="28"/>
                <w:lang w:val="ru-RU"/>
              </w:rPr>
              <m:t>C</m:t>
            </m:r>
          </m:e>
          <m:sub>
            <m:r>
              <w:rPr>
                <w:rFonts w:ascii="Cambria Math" w:hAnsi="Cambria Math" w:cs="Times New Roman"/>
                <w:color w:val="000000"/>
                <w:sz w:val="28"/>
                <w:szCs w:val="28"/>
                <w:lang w:val="ru-RU"/>
              </w:rPr>
              <m:t>∆</m:t>
            </m:r>
          </m:sub>
        </m:sSub>
      </m:oMath>
      <w:r w:rsidRPr="00094DE9">
        <w:rPr>
          <w:rFonts w:ascii="Times New Roman" w:hAnsi="Times New Roman" w:cs="Times New Roman"/>
          <w:color w:val="000000"/>
          <w:sz w:val="28"/>
          <w:szCs w:val="28"/>
          <w:lang w:val="ru-RU"/>
        </w:rPr>
        <w:t xml:space="preserve"> жазуы барлық </w:t>
      </w:r>
      <m:oMath>
        <m:r>
          <w:rPr>
            <w:rFonts w:ascii="Cambria Math" w:hAnsi="Cambria Math" w:cs="Times New Roman"/>
            <w:color w:val="000000"/>
            <w:sz w:val="28"/>
            <w:szCs w:val="28"/>
            <w:lang w:val="ru-RU"/>
          </w:rPr>
          <m:t>φ ∈ T</m:t>
        </m:r>
      </m:oMath>
      <w:r w:rsidRPr="00094DE9">
        <w:rPr>
          <w:rFonts w:ascii="Times New Roman" w:eastAsiaTheme="minorEastAsia" w:hAnsi="Times New Roman" w:cs="Times New Roman"/>
          <w:color w:val="000000"/>
          <w:sz w:val="28"/>
          <w:szCs w:val="28"/>
          <w:lang w:val="ru-RU"/>
        </w:rPr>
        <w:t xml:space="preserve"> үшін </w:t>
      </w:r>
      <m:oMath>
        <m:r>
          <w:rPr>
            <w:rFonts w:ascii="Cambria Math" w:hAnsi="Cambria Math" w:cs="Times New Roman"/>
            <w:color w:val="000000"/>
            <w:sz w:val="28"/>
            <w:szCs w:val="28"/>
            <w:lang w:val="ru-RU"/>
          </w:rPr>
          <m:t>T ∩ Γ ⊢ φ</m:t>
        </m:r>
      </m:oMath>
      <w:r w:rsidRPr="00094DE9">
        <w:rPr>
          <w:rFonts w:ascii="Times New Roman" w:hAnsi="Times New Roman" w:cs="Times New Roman"/>
          <w:color w:val="000000"/>
          <w:sz w:val="28"/>
          <w:szCs w:val="28"/>
          <w:lang w:val="ru-RU"/>
        </w:rPr>
        <w:t xml:space="preserve"> екенін білдіреді; </w:t>
      </w:r>
    </w:p>
    <w:p w14:paraId="2932DE2C" w14:textId="557C7ED1" w:rsidR="00FB4306" w:rsidRPr="00094DE9" w:rsidRDefault="00FB4306" w:rsidP="00FB4306">
      <w:pPr>
        <w:autoSpaceDE w:val="0"/>
        <w:autoSpaceDN w:val="0"/>
        <w:adjustRightInd w:val="0"/>
        <w:ind w:firstLine="454"/>
        <w:jc w:val="both"/>
        <w:rPr>
          <w:rFonts w:ascii="Times New Roman" w:hAnsi="Times New Roman" w:cs="Times New Roman"/>
          <w:color w:val="000000"/>
          <w:sz w:val="28"/>
          <w:szCs w:val="28"/>
          <w:lang w:val="ru-RU"/>
        </w:rPr>
      </w:pPr>
      <w:r w:rsidRPr="00094DE9">
        <w:rPr>
          <w:rFonts w:ascii="Times New Roman" w:hAnsi="Times New Roman" w:cs="Times New Roman"/>
          <w:color w:val="000000"/>
          <w:sz w:val="28"/>
          <w:szCs w:val="28"/>
          <w:lang w:val="ru-RU"/>
        </w:rPr>
        <w:t xml:space="preserve">2) егер </w:t>
      </w:r>
      <m:oMath>
        <m:r>
          <w:rPr>
            <w:rFonts w:ascii="Cambria Math" w:hAnsi="Cambria Math" w:cs="Times New Roman"/>
            <w:color w:val="000000"/>
            <w:sz w:val="28"/>
            <w:szCs w:val="28"/>
            <w:lang w:val="ru-RU"/>
          </w:rPr>
          <m:t>B ⊆ |</m:t>
        </m:r>
        <m:r>
          <m:rPr>
            <m:scr m:val="script"/>
            <m:sty m:val="p"/>
          </m:rPr>
          <w:rPr>
            <w:rFonts w:ascii="Cambria Math" w:hAnsi="Cambria Math" w:cs="Times New Roman"/>
            <w:sz w:val="28"/>
            <w:szCs w:val="28"/>
            <w:lang w:val="ru-RU"/>
          </w:rPr>
          <m:t>A</m:t>
        </m:r>
        <m:r>
          <w:rPr>
            <w:rFonts w:ascii="Cambria Math" w:hAnsi="Cambria Math" w:cs="Times New Roman"/>
            <w:color w:val="000000"/>
            <w:sz w:val="28"/>
            <w:szCs w:val="28"/>
            <w:lang w:val="ru-RU"/>
          </w:rPr>
          <m:t>|</m:t>
        </m:r>
      </m:oMath>
      <w:r w:rsidRPr="00094DE9">
        <w:rPr>
          <w:rFonts w:ascii="Times New Roman" w:eastAsiaTheme="minorEastAsia" w:hAnsi="Times New Roman" w:cs="Times New Roman"/>
          <w:color w:val="000000"/>
          <w:sz w:val="28"/>
          <w:szCs w:val="28"/>
          <w:lang w:val="ru-RU"/>
        </w:rPr>
        <w:t xml:space="preserve"> болса,</w:t>
      </w:r>
      <w:r w:rsidRPr="00094DE9">
        <w:rPr>
          <w:rFonts w:ascii="Times New Roman" w:hAnsi="Times New Roman" w:cs="Times New Roman"/>
          <w:color w:val="000000"/>
          <w:sz w:val="28"/>
          <w:szCs w:val="28"/>
          <w:lang w:val="ru-RU"/>
        </w:rPr>
        <w:t xml:space="preserve"> онда </w:t>
      </w:r>
      <m:oMath>
        <m:sSub>
          <m:sSubPr>
            <m:ctrlPr>
              <w:rPr>
                <w:rFonts w:ascii="Cambria Math" w:hAnsi="Cambria Math" w:cs="Times New Roman"/>
                <w:i/>
                <w:color w:val="000000"/>
                <w:sz w:val="28"/>
                <w:szCs w:val="28"/>
                <w:lang w:val="ru-RU"/>
              </w:rPr>
            </m:ctrlPr>
          </m:sSubPr>
          <m:e>
            <m:r>
              <w:rPr>
                <w:rFonts w:ascii="Cambria Math" w:hAnsi="Cambria Math" w:cs="Times New Roman"/>
                <w:color w:val="000000"/>
                <w:sz w:val="28"/>
                <w:szCs w:val="28"/>
                <w:lang w:val="ru-RU"/>
              </w:rPr>
              <m:t>Th</m:t>
            </m:r>
          </m:e>
          <m:sub>
            <m:r>
              <w:rPr>
                <w:rFonts w:ascii="Cambria Math" w:hAnsi="Cambria Math" w:cs="Times New Roman"/>
                <w:color w:val="000000"/>
                <w:sz w:val="28"/>
                <w:szCs w:val="28"/>
                <w:lang w:val="ru-RU"/>
              </w:rPr>
              <m:t>Γ</m:t>
            </m:r>
          </m:sub>
        </m:sSub>
        <m:r>
          <w:rPr>
            <w:rFonts w:ascii="Cambria Math" w:hAnsi="Cambria Math" w:cs="Times New Roman"/>
            <w:color w:val="000000"/>
            <w:sz w:val="28"/>
            <w:szCs w:val="28"/>
            <w:lang w:val="ru-RU"/>
          </w:rPr>
          <m:t>(</m:t>
        </m:r>
        <m:r>
          <m:rPr>
            <m:scr m:val="script"/>
            <m:sty m:val="p"/>
          </m:rPr>
          <w:rPr>
            <w:rFonts w:ascii="Cambria Math" w:hAnsi="Cambria Math" w:cs="Times New Roman"/>
            <w:sz w:val="28"/>
            <w:szCs w:val="28"/>
            <w:lang w:val="ru-RU"/>
          </w:rPr>
          <m:t>A</m:t>
        </m:r>
        <m:r>
          <w:rPr>
            <w:rFonts w:ascii="Cambria Math" w:hAnsi="Cambria Math" w:cs="Times New Roman"/>
            <w:color w:val="000000"/>
            <w:sz w:val="28"/>
            <w:szCs w:val="28"/>
            <w:lang w:val="ru-RU"/>
          </w:rPr>
          <m:t>,B)</m:t>
        </m:r>
      </m:oMath>
      <w:r w:rsidRPr="00094DE9">
        <w:rPr>
          <w:rFonts w:ascii="Times New Roman" w:hAnsi="Times New Roman" w:cs="Times New Roman"/>
          <w:color w:val="000000"/>
          <w:sz w:val="28"/>
          <w:szCs w:val="28"/>
          <w:lang w:val="ru-RU"/>
        </w:rPr>
        <w:t xml:space="preserve"> </w:t>
      </w:r>
      <m:oMath>
        <m:r>
          <w:rPr>
            <w:rFonts w:ascii="Cambria Math" w:hAnsi="Cambria Math" w:cs="Times New Roman"/>
            <w:color w:val="000000" w:themeColor="text1"/>
            <w:sz w:val="28"/>
            <w:szCs w:val="28"/>
          </w:rPr>
          <m:t>–</m:t>
        </m:r>
      </m:oMath>
      <w:r w:rsidRPr="00094DE9">
        <w:rPr>
          <w:rFonts w:ascii="Cambria Math" w:hAnsi="Cambria Math" w:cs="Times New Roman"/>
          <w:sz w:val="28"/>
          <w:szCs w:val="28"/>
          <w:lang w:val="ru-RU"/>
        </w:rPr>
        <w:t xml:space="preserve"> </w:t>
      </w:r>
      <m:oMath>
        <m:r>
          <m:rPr>
            <m:scr m:val="script"/>
            <m:sty m:val="p"/>
          </m:rPr>
          <w:rPr>
            <w:rFonts w:ascii="Cambria Math" w:hAnsi="Cambria Math" w:cs="Times New Roman"/>
            <w:sz w:val="28"/>
            <w:szCs w:val="28"/>
            <w:lang w:val="ru-RU"/>
          </w:rPr>
          <m:t>A</m:t>
        </m:r>
      </m:oMath>
      <w:r w:rsidRPr="00094DE9">
        <w:rPr>
          <w:rFonts w:ascii="Times New Roman" w:hAnsi="Times New Roman" w:cs="Times New Roman"/>
          <w:color w:val="000000"/>
          <w:sz w:val="28"/>
          <w:szCs w:val="28"/>
          <w:lang w:val="ru-RU"/>
        </w:rPr>
        <w:t xml:space="preserve">- ақиқат </w:t>
      </w:r>
      <m:oMath>
        <m:sSub>
          <m:sSubPr>
            <m:ctrlPr>
              <w:rPr>
                <w:rFonts w:ascii="Cambria Math" w:hAnsi="Cambria Math" w:cs="Times New Roman"/>
                <w:i/>
                <w:color w:val="000000"/>
                <w:sz w:val="28"/>
                <w:szCs w:val="28"/>
                <w:lang w:val="ru-RU"/>
              </w:rPr>
            </m:ctrlPr>
          </m:sSubPr>
          <m:e>
            <m:r>
              <w:rPr>
                <w:rFonts w:ascii="Cambria Math" w:hAnsi="Cambria Math" w:cs="Times New Roman"/>
                <w:color w:val="000000"/>
                <w:sz w:val="28"/>
                <w:szCs w:val="28"/>
                <w:lang w:val="ru-RU"/>
              </w:rPr>
              <m:t>L</m:t>
            </m:r>
          </m:e>
          <m:sub>
            <m:r>
              <w:rPr>
                <w:rFonts w:ascii="Cambria Math" w:hAnsi="Cambria Math" w:cs="Times New Roman"/>
                <w:color w:val="000000"/>
                <w:sz w:val="28"/>
                <w:szCs w:val="28"/>
                <w:lang w:val="ru-RU"/>
              </w:rPr>
              <m:t>B</m:t>
            </m:r>
          </m:sub>
        </m:sSub>
        <m:r>
          <w:rPr>
            <w:rFonts w:ascii="Cambria Math" w:eastAsiaTheme="minorEastAsia" w:hAnsi="Cambria Math" w:cs="Times New Roman"/>
            <w:color w:val="000000"/>
            <w:sz w:val="28"/>
            <w:szCs w:val="28"/>
            <w:lang w:val="ru-RU"/>
          </w:rPr>
          <m:t xml:space="preserve"> </m:t>
        </m:r>
      </m:oMath>
      <w:r w:rsidRPr="00094DE9">
        <w:rPr>
          <w:rFonts w:ascii="Times New Roman" w:eastAsiaTheme="minorEastAsia" w:hAnsi="Times New Roman" w:cs="Times New Roman"/>
          <w:color w:val="000000"/>
          <w:sz w:val="28"/>
          <w:szCs w:val="28"/>
          <w:lang w:val="ru-RU"/>
        </w:rPr>
        <w:t xml:space="preserve">тілінің барлық </w:t>
      </w:r>
      <m:oMath>
        <m:r>
          <w:rPr>
            <w:rFonts w:ascii="Cambria Math" w:hAnsi="Cambria Math" w:cs="Times New Roman"/>
            <w:color w:val="000000"/>
            <w:sz w:val="28"/>
            <w:szCs w:val="28"/>
            <w:lang w:val="ru-RU"/>
          </w:rPr>
          <m:t>Γ</m:t>
        </m:r>
      </m:oMath>
      <w:r w:rsidRPr="00094DE9">
        <w:rPr>
          <w:rFonts w:ascii="Times New Roman" w:hAnsi="Times New Roman" w:cs="Times New Roman"/>
          <w:color w:val="000000"/>
          <w:sz w:val="28"/>
          <w:szCs w:val="28"/>
          <w:lang w:val="ru-RU"/>
        </w:rPr>
        <w:t>-сөйлемдер жиыны</w:t>
      </w:r>
      <w:r w:rsidRPr="00094DE9">
        <w:rPr>
          <w:rFonts w:ascii="Times New Roman" w:eastAsiaTheme="minorEastAsia" w:hAnsi="Times New Roman" w:cs="Times New Roman"/>
          <w:color w:val="000000"/>
          <w:sz w:val="28"/>
          <w:szCs w:val="28"/>
          <w:lang w:val="ru-RU"/>
        </w:rPr>
        <w:t xml:space="preserve"> екенін білдіреді</w:t>
      </w:r>
      <w:r w:rsidRPr="00094DE9">
        <w:rPr>
          <w:rFonts w:ascii="Times New Roman" w:hAnsi="Times New Roman" w:cs="Times New Roman"/>
          <w:color w:val="000000"/>
          <w:sz w:val="28"/>
          <w:szCs w:val="28"/>
          <w:lang w:val="ru-RU"/>
        </w:rPr>
        <w:t>;</w:t>
      </w:r>
    </w:p>
    <w:p w14:paraId="1F81FECD" w14:textId="27846CD5" w:rsidR="00FB4306" w:rsidRPr="00094DE9" w:rsidRDefault="00FB4306" w:rsidP="00FB4306">
      <w:pPr>
        <w:autoSpaceDE w:val="0"/>
        <w:autoSpaceDN w:val="0"/>
        <w:adjustRightInd w:val="0"/>
        <w:ind w:firstLine="454"/>
        <w:jc w:val="both"/>
        <w:rPr>
          <w:rFonts w:ascii="Times New Roman" w:hAnsi="Times New Roman" w:cs="Times New Roman"/>
          <w:color w:val="000000"/>
          <w:sz w:val="28"/>
          <w:szCs w:val="28"/>
          <w:lang w:val="ru-RU"/>
        </w:rPr>
      </w:pPr>
      <w:r w:rsidRPr="00094DE9">
        <w:rPr>
          <w:rFonts w:ascii="Times New Roman" w:hAnsi="Times New Roman" w:cs="Times New Roman"/>
          <w:color w:val="000000"/>
          <w:sz w:val="28"/>
          <w:szCs w:val="28"/>
          <w:lang w:val="ru-RU"/>
        </w:rPr>
        <w:t xml:space="preserve">3) </w:t>
      </w:r>
      <m:oMath>
        <m:r>
          <w:rPr>
            <w:rFonts w:ascii="Cambria Math" w:hAnsi="Cambria Math" w:cs="Times New Roman"/>
            <w:color w:val="000000"/>
            <w:sz w:val="28"/>
            <w:szCs w:val="28"/>
            <w:lang w:val="ru-RU"/>
          </w:rPr>
          <m:t xml:space="preserve">f : </m:t>
        </m:r>
        <m:r>
          <m:rPr>
            <m:scr m:val="script"/>
            <m:sty m:val="p"/>
          </m:rPr>
          <w:rPr>
            <w:rFonts w:ascii="Cambria Math" w:hAnsi="Cambria Math" w:cs="Times New Roman"/>
            <w:sz w:val="28"/>
            <w:szCs w:val="28"/>
            <w:lang w:val="ru-RU"/>
          </w:rPr>
          <m:t>A</m:t>
        </m:r>
        <m:r>
          <w:rPr>
            <w:rFonts w:ascii="Cambria Math" w:hAnsi="Cambria Math" w:cs="Times New Roman"/>
            <w:color w:val="000000"/>
            <w:sz w:val="28"/>
            <w:szCs w:val="28"/>
            <w:lang w:val="ru-RU"/>
          </w:rPr>
          <m:t xml:space="preserve"> → </m:t>
        </m:r>
        <m:r>
          <m:rPr>
            <m:scr m:val="script"/>
            <m:sty m:val="p"/>
          </m:rPr>
          <w:rPr>
            <w:rFonts w:ascii="Cambria Math" w:hAnsi="Cambria Math" w:cs="Times New Roman"/>
            <w:noProof/>
            <w:sz w:val="28"/>
            <w:szCs w:val="28"/>
            <w:lang w:val="ru-RU"/>
          </w:rPr>
          <m:t>B</m:t>
        </m:r>
      </m:oMath>
      <w:r w:rsidRPr="00094DE9">
        <w:rPr>
          <w:rFonts w:ascii="Times New Roman" w:hAnsi="Times New Roman" w:cs="Times New Roman"/>
          <w:color w:val="000000"/>
          <w:sz w:val="28"/>
          <w:szCs w:val="28"/>
          <w:lang w:val="ru-RU"/>
        </w:rPr>
        <w:t xml:space="preserve"> бейнелеуі </w:t>
      </w:r>
      <m:oMath>
        <m:r>
          <w:rPr>
            <w:rFonts w:ascii="Cambria Math" w:hAnsi="Cambria Math" w:cs="Times New Roman"/>
            <w:color w:val="000000"/>
            <w:sz w:val="28"/>
            <w:szCs w:val="28"/>
            <w:lang w:val="ru-RU"/>
          </w:rPr>
          <m:t>Γ</m:t>
        </m:r>
      </m:oMath>
      <w:r w:rsidRPr="00094DE9">
        <w:rPr>
          <w:rFonts w:ascii="Times New Roman" w:hAnsi="Times New Roman" w:cs="Times New Roman"/>
          <w:color w:val="000000"/>
          <w:sz w:val="28"/>
          <w:szCs w:val="28"/>
          <w:lang w:val="ru-RU"/>
        </w:rPr>
        <w:t xml:space="preserve">-енгізілу деп аталады, егер кез келген </w:t>
      </w:r>
      <m:oMath>
        <m:acc>
          <m:accPr>
            <m:chr m:val="̅"/>
            <m:ctrlPr>
              <w:rPr>
                <w:rFonts w:ascii="Cambria Math" w:hAnsi="Cambria Math" w:cs="Times New Roman"/>
                <w:i/>
                <w:color w:val="000000"/>
                <w:sz w:val="28"/>
                <w:szCs w:val="28"/>
                <w:lang w:val="ru-RU"/>
              </w:rPr>
            </m:ctrlPr>
          </m:accPr>
          <m:e>
            <m:r>
              <w:rPr>
                <w:rFonts w:ascii="Cambria Math" w:hAnsi="Cambria Math" w:cs="Times New Roman"/>
                <w:color w:val="000000"/>
                <w:sz w:val="28"/>
                <w:szCs w:val="28"/>
                <w:lang w:val="ru-RU"/>
              </w:rPr>
              <m:t>a</m:t>
            </m:r>
          </m:e>
        </m:acc>
        <m:r>
          <w:rPr>
            <w:rFonts w:ascii="Cambria Math" w:hAnsi="Cambria Math" w:cs="Times New Roman"/>
            <w:color w:val="000000"/>
            <w:sz w:val="28"/>
            <w:szCs w:val="28"/>
            <w:lang w:val="ru-RU"/>
          </w:rPr>
          <m:t xml:space="preserve"> ∈ </m:t>
        </m:r>
        <m:r>
          <m:rPr>
            <m:scr m:val="script"/>
            <m:sty m:val="p"/>
          </m:rPr>
          <w:rPr>
            <w:rFonts w:ascii="Cambria Math" w:hAnsi="Cambria Math" w:cs="Times New Roman"/>
            <w:sz w:val="28"/>
            <w:szCs w:val="28"/>
            <w:lang w:val="ru-RU"/>
          </w:rPr>
          <m:t>A</m:t>
        </m:r>
        <m:r>
          <w:rPr>
            <w:rFonts w:ascii="Cambria Math" w:hAnsi="Cambria Math" w:cs="Times New Roman"/>
            <w:color w:val="000000"/>
            <w:sz w:val="28"/>
            <w:szCs w:val="28"/>
            <w:lang w:val="ru-RU"/>
          </w:rPr>
          <m:t xml:space="preserve"> </m:t>
        </m:r>
      </m:oMath>
      <w:r w:rsidRPr="00094DE9">
        <w:rPr>
          <w:rFonts w:ascii="Times New Roman" w:hAnsi="Times New Roman" w:cs="Times New Roman"/>
          <w:color w:val="000000"/>
          <w:sz w:val="28"/>
          <w:szCs w:val="28"/>
          <w:lang w:val="ru-RU"/>
        </w:rPr>
        <w:t xml:space="preserve"> үшін және </w:t>
      </w:r>
      <m:oMath>
        <m:r>
          <m:rPr>
            <m:scr m:val="script"/>
            <m:sty m:val="p"/>
          </m:rPr>
          <w:rPr>
            <w:rFonts w:ascii="Cambria Math" w:hAnsi="Cambria Math" w:cs="Times New Roman"/>
            <w:sz w:val="28"/>
            <w:szCs w:val="28"/>
            <w:lang w:val="ru-RU"/>
          </w:rPr>
          <m:t>A</m:t>
        </m:r>
        <m:r>
          <w:rPr>
            <w:rFonts w:ascii="Cambria Math" w:hAnsi="Cambria Math" w:cs="Times New Roman"/>
            <w:color w:val="000000"/>
            <w:sz w:val="28"/>
            <w:szCs w:val="28"/>
            <w:lang w:val="ru-RU"/>
          </w:rPr>
          <m:t xml:space="preserve"> ⊨ φ(</m:t>
        </m:r>
        <m:acc>
          <m:accPr>
            <m:chr m:val="̅"/>
            <m:ctrlPr>
              <w:rPr>
                <w:rFonts w:ascii="Cambria Math" w:hAnsi="Cambria Math" w:cs="Times New Roman"/>
                <w:i/>
                <w:color w:val="000000"/>
                <w:sz w:val="28"/>
                <w:szCs w:val="28"/>
                <w:lang w:val="ru-RU"/>
              </w:rPr>
            </m:ctrlPr>
          </m:accPr>
          <m:e>
            <m:r>
              <w:rPr>
                <w:rFonts w:ascii="Cambria Math" w:hAnsi="Cambria Math" w:cs="Times New Roman"/>
                <w:color w:val="000000"/>
                <w:sz w:val="28"/>
                <w:szCs w:val="28"/>
                <w:lang w:val="ru-RU"/>
              </w:rPr>
              <m:t>a</m:t>
            </m:r>
          </m:e>
        </m:acc>
        <m:r>
          <w:rPr>
            <w:rFonts w:ascii="Cambria Math" w:hAnsi="Cambria Math" w:cs="Times New Roman"/>
            <w:color w:val="000000"/>
            <w:sz w:val="28"/>
            <w:szCs w:val="28"/>
            <w:lang w:val="ru-RU"/>
          </w:rPr>
          <m:t>)</m:t>
        </m:r>
      </m:oMath>
      <w:r w:rsidRPr="00094DE9">
        <w:rPr>
          <w:rFonts w:ascii="Times New Roman" w:eastAsiaTheme="minorEastAsia" w:hAnsi="Times New Roman" w:cs="Times New Roman"/>
          <w:color w:val="000000"/>
          <w:sz w:val="28"/>
          <w:szCs w:val="28"/>
          <w:lang w:val="ru-RU"/>
        </w:rPr>
        <w:t>-</w:t>
      </w:r>
      <w:r w:rsidRPr="00094DE9">
        <w:rPr>
          <w:rFonts w:ascii="Times New Roman" w:eastAsiaTheme="minorEastAsia" w:hAnsi="Times New Roman" w:cs="Times New Roman"/>
          <w:color w:val="000000"/>
          <w:sz w:val="28"/>
          <w:szCs w:val="28"/>
          <w:lang w:val="kk-KZ"/>
        </w:rPr>
        <w:t>дан</w:t>
      </w:r>
      <w:r w:rsidRPr="00094DE9">
        <w:rPr>
          <w:rFonts w:ascii="Times New Roman" w:hAnsi="Times New Roman" w:cs="Times New Roman"/>
          <w:color w:val="000000"/>
          <w:sz w:val="28"/>
          <w:szCs w:val="28"/>
          <w:lang w:val="ru-RU"/>
        </w:rPr>
        <w:t xml:space="preserve"> </w:t>
      </w:r>
      <m:oMath>
        <m:r>
          <w:rPr>
            <w:rFonts w:ascii="Cambria Math" w:hAnsi="Cambria Math" w:cs="Times New Roman"/>
            <w:color w:val="000000"/>
            <w:sz w:val="28"/>
            <w:szCs w:val="28"/>
            <w:lang w:val="ru-RU"/>
          </w:rPr>
          <m:t>φ(x)</m:t>
        </m:r>
      </m:oMath>
      <w:r w:rsidRPr="00094DE9">
        <w:rPr>
          <w:rFonts w:ascii="Times New Roman" w:hAnsi="Times New Roman" w:cs="Times New Roman"/>
          <w:color w:val="000000"/>
          <w:sz w:val="28"/>
          <w:szCs w:val="28"/>
          <w:lang w:val="ru-RU"/>
        </w:rPr>
        <w:t xml:space="preserve"> </w:t>
      </w:r>
      <m:oMath>
        <m:r>
          <w:rPr>
            <w:rFonts w:ascii="Cambria Math" w:hAnsi="Cambria Math" w:cs="Times New Roman"/>
            <w:color w:val="000000"/>
            <w:sz w:val="28"/>
            <w:szCs w:val="28"/>
            <w:lang w:val="ru-RU"/>
          </w:rPr>
          <m:t xml:space="preserve">∈ </m:t>
        </m:r>
      </m:oMath>
      <w:r w:rsidRPr="00094DE9">
        <w:rPr>
          <w:rFonts w:ascii="Times New Roman" w:hAnsi="Times New Roman" w:cs="Times New Roman"/>
          <w:color w:val="000000"/>
          <w:sz w:val="28"/>
          <w:szCs w:val="28"/>
          <w:lang w:val="ru-RU"/>
        </w:rPr>
        <w:t xml:space="preserve">Γ үшін </w:t>
      </w:r>
      <m:oMath>
        <m:r>
          <m:rPr>
            <m:scr m:val="script"/>
            <m:sty m:val="p"/>
          </m:rPr>
          <w:rPr>
            <w:rFonts w:ascii="Cambria Math" w:hAnsi="Cambria Math" w:cs="Times New Roman"/>
            <w:noProof/>
            <w:sz w:val="28"/>
            <w:szCs w:val="28"/>
            <w:lang w:val="ru-RU"/>
          </w:rPr>
          <m:t>B</m:t>
        </m:r>
        <m:r>
          <w:rPr>
            <w:rFonts w:ascii="Cambria Math" w:hAnsi="Cambria Math" w:cs="Times New Roman"/>
            <w:color w:val="000000"/>
            <w:sz w:val="28"/>
            <w:szCs w:val="28"/>
            <w:lang w:val="ru-RU"/>
          </w:rPr>
          <m:t>⊨ φ(f((</m:t>
        </m:r>
        <m:acc>
          <m:accPr>
            <m:chr m:val="̅"/>
            <m:ctrlPr>
              <w:rPr>
                <w:rFonts w:ascii="Cambria Math" w:hAnsi="Cambria Math" w:cs="Times New Roman"/>
                <w:i/>
                <w:color w:val="000000"/>
                <w:sz w:val="28"/>
                <w:szCs w:val="28"/>
                <w:lang w:val="ru-RU"/>
              </w:rPr>
            </m:ctrlPr>
          </m:accPr>
          <m:e>
            <m:r>
              <w:rPr>
                <w:rFonts w:ascii="Cambria Math" w:hAnsi="Cambria Math" w:cs="Times New Roman"/>
                <w:color w:val="000000"/>
                <w:sz w:val="28"/>
                <w:szCs w:val="28"/>
                <w:lang w:val="ru-RU"/>
              </w:rPr>
              <m:t>a</m:t>
            </m:r>
          </m:e>
        </m:acc>
        <m:r>
          <w:rPr>
            <w:rFonts w:ascii="Cambria Math" w:hAnsi="Cambria Math" w:cs="Times New Roman"/>
            <w:color w:val="000000"/>
            <w:sz w:val="28"/>
            <w:szCs w:val="28"/>
            <w:lang w:val="ru-RU"/>
          </w:rPr>
          <m:t>)))</m:t>
        </m:r>
      </m:oMath>
      <w:r w:rsidRPr="00094DE9">
        <w:rPr>
          <w:rFonts w:ascii="Times New Roman" w:eastAsiaTheme="minorEastAsia" w:hAnsi="Times New Roman" w:cs="Times New Roman"/>
          <w:color w:val="000000"/>
          <w:sz w:val="28"/>
          <w:szCs w:val="28"/>
          <w:lang w:val="ru-RU"/>
        </w:rPr>
        <w:t xml:space="preserve"> орындалса;</w:t>
      </w:r>
    </w:p>
    <w:p w14:paraId="5918B685" w14:textId="5B08221C" w:rsidR="00FB4306" w:rsidRPr="00094DE9" w:rsidRDefault="00FB4306" w:rsidP="00FB4306">
      <w:pPr>
        <w:autoSpaceDE w:val="0"/>
        <w:autoSpaceDN w:val="0"/>
        <w:adjustRightInd w:val="0"/>
        <w:ind w:firstLine="454"/>
        <w:jc w:val="both"/>
        <w:rPr>
          <w:rFonts w:ascii="Times New Roman" w:hAnsi="Times New Roman" w:cs="Times New Roman"/>
          <w:color w:val="000000"/>
          <w:sz w:val="28"/>
          <w:szCs w:val="28"/>
          <w:lang w:val="ru-RU"/>
        </w:rPr>
      </w:pPr>
      <w:r w:rsidRPr="00094DE9">
        <w:rPr>
          <w:rFonts w:ascii="Times New Roman" w:hAnsi="Times New Roman" w:cs="Times New Roman"/>
          <w:color w:val="000000"/>
          <w:sz w:val="28"/>
          <w:szCs w:val="28"/>
          <w:lang w:val="ru-RU"/>
        </w:rPr>
        <w:t xml:space="preserve">4) егер </w:t>
      </w:r>
      <m:oMath>
        <m:r>
          <m:rPr>
            <m:scr m:val="script"/>
            <m:sty m:val="p"/>
          </m:rPr>
          <w:rPr>
            <w:rFonts w:ascii="Cambria Math" w:hAnsi="Cambria Math" w:cs="Times New Roman"/>
            <w:sz w:val="28"/>
            <w:szCs w:val="28"/>
            <w:lang w:val="ru-RU"/>
          </w:rPr>
          <m:t>A</m:t>
        </m:r>
        <m:r>
          <w:rPr>
            <w:rFonts w:ascii="Cambria Math" w:hAnsi="Cambria Math" w:cs="Times New Roman"/>
            <w:color w:val="000000"/>
            <w:sz w:val="28"/>
            <w:szCs w:val="28"/>
            <w:lang w:val="ru-RU"/>
          </w:rPr>
          <m:t xml:space="preserve">  ⊆ </m:t>
        </m:r>
        <m:r>
          <m:rPr>
            <m:scr m:val="script"/>
            <m:sty m:val="p"/>
          </m:rPr>
          <w:rPr>
            <w:rFonts w:ascii="Cambria Math" w:hAnsi="Cambria Math" w:cs="Times New Roman"/>
            <w:noProof/>
            <w:sz w:val="28"/>
            <w:szCs w:val="28"/>
            <w:lang w:val="ru-RU"/>
          </w:rPr>
          <m:t>B</m:t>
        </m:r>
        <m:r>
          <w:rPr>
            <w:rFonts w:ascii="Cambria Math" w:hAnsi="Cambria Math" w:cs="Times New Roman"/>
            <w:color w:val="000000"/>
            <w:sz w:val="28"/>
            <w:szCs w:val="28"/>
            <w:lang w:val="ru-RU"/>
          </w:rPr>
          <m:t xml:space="preserve"> </m:t>
        </m:r>
      </m:oMath>
      <w:r w:rsidRPr="00094DE9">
        <w:rPr>
          <w:rFonts w:ascii="Times New Roman" w:eastAsiaTheme="minorEastAsia" w:hAnsi="Times New Roman" w:cs="Times New Roman"/>
          <w:color w:val="000000"/>
          <w:sz w:val="28"/>
          <w:szCs w:val="28"/>
          <w:lang w:val="ru-RU"/>
        </w:rPr>
        <w:t>болса, онда</w:t>
      </w:r>
      <w:r w:rsidRPr="00094DE9">
        <w:rPr>
          <w:rFonts w:ascii="Times New Roman" w:hAnsi="Times New Roman" w:cs="Times New Roman"/>
          <w:color w:val="000000"/>
          <w:sz w:val="28"/>
          <w:szCs w:val="28"/>
          <w:lang w:val="ru-RU"/>
        </w:rPr>
        <w:t xml:space="preserve"> </w:t>
      </w:r>
      <m:oMath>
        <m:r>
          <m:rPr>
            <m:scr m:val="script"/>
            <m:sty m:val="p"/>
          </m:rPr>
          <w:rPr>
            <w:rFonts w:ascii="Cambria Math" w:hAnsi="Cambria Math" w:cs="Times New Roman"/>
            <w:sz w:val="28"/>
            <w:szCs w:val="28"/>
            <w:lang w:val="ru-RU"/>
          </w:rPr>
          <m:t>A</m:t>
        </m:r>
        <m:r>
          <w:rPr>
            <w:rFonts w:ascii="Cambria Math" w:hAnsi="Cambria Math" w:cs="Times New Roman"/>
            <w:color w:val="000000"/>
            <w:sz w:val="28"/>
            <w:szCs w:val="28"/>
            <w:lang w:val="ru-RU"/>
          </w:rPr>
          <m:t xml:space="preserve"> </m:t>
        </m:r>
        <m:sSub>
          <m:sSubPr>
            <m:ctrlPr>
              <w:rPr>
                <w:rFonts w:ascii="Cambria Math" w:hAnsi="Cambria Math" w:cs="Times New Roman"/>
                <w:i/>
                <w:color w:val="000000"/>
                <w:sz w:val="28"/>
                <w:szCs w:val="28"/>
                <w:lang w:val="ru-RU"/>
              </w:rPr>
            </m:ctrlPr>
          </m:sSubPr>
          <m:e>
            <m:r>
              <w:rPr>
                <w:rFonts w:ascii="Cambria Math" w:hAnsi="Cambria Math" w:cs="Times New Roman"/>
                <w:color w:val="000000"/>
                <w:sz w:val="28"/>
                <w:szCs w:val="28"/>
                <w:lang w:val="ru-RU"/>
              </w:rPr>
              <m:t>⊆</m:t>
            </m:r>
          </m:e>
          <m:sub>
            <m:r>
              <m:rPr>
                <m:sty m:val="p"/>
              </m:rPr>
              <w:rPr>
                <w:rFonts w:ascii="Cambria Math" w:hAnsi="Cambria Math" w:cs="Times New Roman"/>
                <w:color w:val="000000"/>
                <w:sz w:val="28"/>
                <w:szCs w:val="28"/>
                <w:lang w:val="ru-RU"/>
              </w:rPr>
              <m:t>Γ</m:t>
            </m:r>
          </m:sub>
        </m:sSub>
        <m:r>
          <w:rPr>
            <w:rFonts w:ascii="Cambria Math" w:hAnsi="Cambria Math" w:cs="Times New Roman"/>
            <w:color w:val="000000"/>
            <w:sz w:val="28"/>
            <w:szCs w:val="28"/>
            <w:lang w:val="ru-RU"/>
          </w:rPr>
          <m:t xml:space="preserve"> </m:t>
        </m:r>
        <m:r>
          <m:rPr>
            <m:scr m:val="script"/>
            <m:sty m:val="p"/>
          </m:rPr>
          <w:rPr>
            <w:rFonts w:ascii="Cambria Math" w:hAnsi="Cambria Math" w:cs="Times New Roman"/>
            <w:noProof/>
            <w:sz w:val="28"/>
            <w:szCs w:val="28"/>
            <w:lang w:val="ru-RU"/>
          </w:rPr>
          <m:t>B</m:t>
        </m:r>
      </m:oMath>
      <w:r w:rsidRPr="00094DE9">
        <w:rPr>
          <w:rFonts w:ascii="Times New Roman" w:hAnsi="Times New Roman" w:cs="Times New Roman"/>
          <w:color w:val="000000"/>
          <w:sz w:val="28"/>
          <w:szCs w:val="28"/>
          <w:lang w:val="ru-RU"/>
        </w:rPr>
        <w:t xml:space="preserve"> жазуы </w:t>
      </w:r>
      <m:oMath>
        <m:sSub>
          <m:sSubPr>
            <m:ctrlPr>
              <w:rPr>
                <w:rFonts w:ascii="Cambria Math" w:hAnsi="Cambria Math" w:cs="Times New Roman"/>
                <w:i/>
                <w:color w:val="000000"/>
                <w:sz w:val="28"/>
                <w:szCs w:val="28"/>
                <w:lang w:val="ru-RU"/>
              </w:rPr>
            </m:ctrlPr>
          </m:sSubPr>
          <m:e>
            <m:r>
              <w:rPr>
                <w:rFonts w:ascii="Cambria Math" w:hAnsi="Cambria Math" w:cs="Times New Roman"/>
                <w:color w:val="000000"/>
                <w:sz w:val="28"/>
                <w:szCs w:val="28"/>
                <w:lang w:val="ru-RU"/>
              </w:rPr>
              <m:t>Th</m:t>
            </m:r>
          </m:e>
          <m:sub>
            <m:r>
              <w:rPr>
                <w:rFonts w:ascii="Cambria Math" w:hAnsi="Cambria Math" w:cs="Times New Roman"/>
                <w:color w:val="000000"/>
                <w:sz w:val="28"/>
                <w:szCs w:val="28"/>
                <w:lang w:val="ru-RU"/>
              </w:rPr>
              <m:t>Γ</m:t>
            </m:r>
          </m:sub>
        </m:sSub>
        <m:r>
          <w:rPr>
            <w:rFonts w:ascii="Cambria Math" w:hAnsi="Cambria Math" w:cs="Times New Roman"/>
            <w:color w:val="000000"/>
            <w:sz w:val="28"/>
            <w:szCs w:val="28"/>
            <w:lang w:val="ru-RU"/>
          </w:rPr>
          <m:t>(</m:t>
        </m:r>
        <m:r>
          <m:rPr>
            <m:scr m:val="script"/>
            <m:sty m:val="p"/>
          </m:rPr>
          <w:rPr>
            <w:rFonts w:ascii="Cambria Math" w:hAnsi="Cambria Math" w:cs="Times New Roman"/>
            <w:sz w:val="28"/>
            <w:szCs w:val="28"/>
            <w:lang w:val="ru-RU"/>
          </w:rPr>
          <m:t>A</m:t>
        </m:r>
        <m:r>
          <w:rPr>
            <w:rFonts w:ascii="Cambria Math" w:hAnsi="Cambria Math" w:cs="Times New Roman"/>
            <w:color w:val="000000"/>
            <w:sz w:val="28"/>
            <w:szCs w:val="28"/>
            <w:lang w:val="ru-RU"/>
          </w:rPr>
          <m:t>, |</m:t>
        </m:r>
        <m:r>
          <m:rPr>
            <m:scr m:val="script"/>
            <m:sty m:val="p"/>
          </m:rPr>
          <w:rPr>
            <w:rFonts w:ascii="Cambria Math" w:hAnsi="Cambria Math" w:cs="Times New Roman"/>
            <w:sz w:val="28"/>
            <w:szCs w:val="28"/>
            <w:lang w:val="ru-RU"/>
          </w:rPr>
          <m:t>A</m:t>
        </m:r>
        <m:r>
          <w:rPr>
            <w:rFonts w:ascii="Cambria Math" w:hAnsi="Cambria Math" w:cs="Times New Roman"/>
            <w:color w:val="000000"/>
            <w:sz w:val="28"/>
            <w:szCs w:val="28"/>
            <w:lang w:val="ru-RU"/>
          </w:rPr>
          <m:t xml:space="preserve">|) ⊆ </m:t>
        </m:r>
        <m:sSub>
          <m:sSubPr>
            <m:ctrlPr>
              <w:rPr>
                <w:rFonts w:ascii="Cambria Math" w:hAnsi="Cambria Math" w:cs="Times New Roman"/>
                <w:i/>
                <w:color w:val="000000"/>
                <w:sz w:val="28"/>
                <w:szCs w:val="28"/>
                <w:lang w:val="ru-RU"/>
              </w:rPr>
            </m:ctrlPr>
          </m:sSubPr>
          <m:e>
            <m:r>
              <w:rPr>
                <w:rFonts w:ascii="Cambria Math" w:hAnsi="Cambria Math" w:cs="Times New Roman"/>
                <w:color w:val="000000"/>
                <w:sz w:val="28"/>
                <w:szCs w:val="28"/>
                <w:lang w:val="ru-RU"/>
              </w:rPr>
              <m:t>Th</m:t>
            </m:r>
          </m:e>
          <m:sub>
            <m:r>
              <w:rPr>
                <w:rFonts w:ascii="Cambria Math" w:hAnsi="Cambria Math" w:cs="Times New Roman"/>
                <w:color w:val="000000"/>
                <w:sz w:val="28"/>
                <w:szCs w:val="28"/>
                <w:lang w:val="ru-RU"/>
              </w:rPr>
              <m:t>Γ</m:t>
            </m:r>
          </m:sub>
        </m:sSub>
        <m:r>
          <w:rPr>
            <w:rFonts w:ascii="Cambria Math" w:hAnsi="Cambria Math" w:cs="Times New Roman"/>
            <w:color w:val="000000"/>
            <w:sz w:val="28"/>
            <w:szCs w:val="28"/>
            <w:lang w:val="ru-RU"/>
          </w:rPr>
          <m:t>(</m:t>
        </m:r>
        <m:r>
          <m:rPr>
            <m:sty m:val="p"/>
          </m:rPr>
          <w:rPr>
            <w:rFonts w:ascii="Cambria Math" w:hAnsi="Cambria Math" w:cs="Times New Roman"/>
            <w:color w:val="000000"/>
            <w:sz w:val="28"/>
            <w:szCs w:val="28"/>
            <w:lang w:val="ru-RU"/>
          </w:rPr>
          <m:t xml:space="preserve"> </m:t>
        </m:r>
        <m:r>
          <m:rPr>
            <m:scr m:val="script"/>
            <m:sty m:val="p"/>
          </m:rPr>
          <w:rPr>
            <w:rFonts w:ascii="Cambria Math" w:hAnsi="Cambria Math" w:cs="Times New Roman"/>
            <w:noProof/>
            <w:sz w:val="28"/>
            <w:szCs w:val="28"/>
            <w:lang w:val="ru-RU"/>
          </w:rPr>
          <m:t>B</m:t>
        </m:r>
        <m:r>
          <w:rPr>
            <w:rFonts w:ascii="Cambria Math" w:hAnsi="Cambria Math" w:cs="Times New Roman"/>
            <w:color w:val="000000"/>
            <w:sz w:val="28"/>
            <w:szCs w:val="28"/>
            <w:lang w:val="ru-RU"/>
          </w:rPr>
          <m:t>, |</m:t>
        </m:r>
        <m:r>
          <m:rPr>
            <m:scr m:val="script"/>
            <m:sty m:val="p"/>
          </m:rPr>
          <w:rPr>
            <w:rFonts w:ascii="Cambria Math" w:hAnsi="Cambria Math" w:cs="Times New Roman"/>
            <w:sz w:val="28"/>
            <w:szCs w:val="28"/>
            <w:lang w:val="ru-RU"/>
          </w:rPr>
          <m:t>A</m:t>
        </m:r>
        <m:r>
          <w:rPr>
            <w:rFonts w:ascii="Cambria Math" w:hAnsi="Cambria Math" w:cs="Times New Roman"/>
            <w:color w:val="000000"/>
            <w:sz w:val="28"/>
            <w:szCs w:val="28"/>
            <w:lang w:val="ru-RU"/>
          </w:rPr>
          <m:t>|)</m:t>
        </m:r>
      </m:oMath>
      <w:r w:rsidRPr="00094DE9">
        <w:rPr>
          <w:rFonts w:ascii="Times New Roman" w:eastAsiaTheme="minorEastAsia" w:hAnsi="Times New Roman" w:cs="Times New Roman"/>
          <w:color w:val="000000"/>
          <w:sz w:val="28"/>
          <w:szCs w:val="28"/>
          <w:lang w:val="ru-RU"/>
        </w:rPr>
        <w:t xml:space="preserve"> орындалатынын білдіреді</w:t>
      </w:r>
      <w:r w:rsidRPr="00094DE9">
        <w:rPr>
          <w:rFonts w:ascii="Times New Roman" w:hAnsi="Times New Roman" w:cs="Times New Roman"/>
          <w:color w:val="000000"/>
          <w:sz w:val="28"/>
          <w:szCs w:val="28"/>
          <w:lang w:val="ru-RU"/>
        </w:rPr>
        <w:t>;</w:t>
      </w:r>
    </w:p>
    <w:p w14:paraId="241EE110" w14:textId="5700F6C7" w:rsidR="00FB4306" w:rsidRPr="00094DE9" w:rsidRDefault="00FB4306" w:rsidP="00FB4306">
      <w:pPr>
        <w:autoSpaceDE w:val="0"/>
        <w:autoSpaceDN w:val="0"/>
        <w:adjustRightInd w:val="0"/>
        <w:ind w:firstLine="454"/>
        <w:jc w:val="both"/>
        <w:rPr>
          <w:rFonts w:ascii="Times New Roman" w:hAnsi="Times New Roman" w:cs="Times New Roman"/>
          <w:color w:val="000000"/>
          <w:sz w:val="28"/>
          <w:szCs w:val="28"/>
          <w:lang w:val="ru-RU"/>
        </w:rPr>
      </w:pPr>
      <w:r w:rsidRPr="00094DE9">
        <w:rPr>
          <w:rFonts w:ascii="Times New Roman" w:hAnsi="Times New Roman" w:cs="Times New Roman"/>
          <w:color w:val="000000"/>
          <w:sz w:val="28"/>
          <w:szCs w:val="28"/>
          <w:lang w:val="ru-RU"/>
        </w:rPr>
        <w:t xml:space="preserve">5) </w:t>
      </w:r>
      <m:oMath>
        <m:sSub>
          <m:sSubPr>
            <m:ctrlPr>
              <w:rPr>
                <w:rFonts w:ascii="Cambria Math" w:hAnsi="Cambria Math" w:cs="Times New Roman"/>
                <w:sz w:val="28"/>
                <w:szCs w:val="28"/>
                <w:lang w:val="ru-RU"/>
              </w:rPr>
            </m:ctrlPr>
          </m:sSubPr>
          <m:e>
            <m:r>
              <m:rPr>
                <m:scr m:val="script"/>
                <m:sty m:val="p"/>
              </m:rPr>
              <w:rPr>
                <w:rFonts w:ascii="Cambria Math" w:hAnsi="Cambria Math" w:cs="Times New Roman"/>
                <w:sz w:val="28"/>
                <w:szCs w:val="28"/>
                <w:lang w:val="ru-RU"/>
              </w:rPr>
              <m:t>A</m:t>
            </m:r>
          </m:e>
          <m:sub>
            <m:r>
              <w:rPr>
                <w:rFonts w:ascii="Cambria Math" w:hAnsi="Cambria Math" w:cs="Times New Roman"/>
                <w:sz w:val="28"/>
                <w:szCs w:val="28"/>
                <w:lang w:val="en-US"/>
              </w:rPr>
              <m:t>i</m:t>
            </m:r>
          </m:sub>
        </m:sSub>
        <m:r>
          <w:rPr>
            <w:rFonts w:ascii="Cambria Math" w:hAnsi="Cambria Math" w:cs="Times New Roman"/>
            <w:color w:val="000000"/>
            <w:sz w:val="28"/>
            <w:szCs w:val="28"/>
            <w:lang w:val="ru-RU"/>
          </w:rPr>
          <m:t>, i &lt; β</m:t>
        </m:r>
      </m:oMath>
      <w:r w:rsidRPr="00094DE9">
        <w:rPr>
          <w:rFonts w:ascii="Times New Roman" w:hAnsi="Times New Roman" w:cs="Times New Roman"/>
          <w:color w:val="000000"/>
          <w:sz w:val="28"/>
          <w:szCs w:val="28"/>
          <w:lang w:val="ru-RU"/>
        </w:rPr>
        <w:t xml:space="preserve"> модельдер тізбе</w:t>
      </w:r>
      <w:r w:rsidR="00885217">
        <w:rPr>
          <w:rFonts w:ascii="Times New Roman" w:hAnsi="Times New Roman" w:cs="Times New Roman"/>
          <w:color w:val="000000"/>
          <w:sz w:val="28"/>
          <w:szCs w:val="28"/>
          <w:lang w:val="ru-RU"/>
        </w:rPr>
        <w:t>сі</w:t>
      </w:r>
      <w:r w:rsidRPr="00094DE9">
        <w:rPr>
          <w:rFonts w:ascii="Times New Roman" w:hAnsi="Times New Roman" w:cs="Times New Roman"/>
          <w:color w:val="000000"/>
          <w:sz w:val="28"/>
          <w:szCs w:val="28"/>
          <w:lang w:val="ru-RU"/>
        </w:rPr>
        <w:t xml:space="preserve"> Γ-тізбе деп аталады, егер </w:t>
      </w:r>
      <m:oMath>
        <m:r>
          <w:rPr>
            <w:rFonts w:ascii="Cambria Math" w:hAnsi="Cambria Math" w:cs="Times New Roman"/>
            <w:color w:val="000000"/>
            <w:sz w:val="28"/>
            <w:szCs w:val="28"/>
            <w:lang w:val="ru-RU"/>
          </w:rPr>
          <m:t>i&lt;j&lt;β</m:t>
        </m:r>
      </m:oMath>
      <w:r w:rsidRPr="00094DE9">
        <w:rPr>
          <w:rFonts w:ascii="Times New Roman" w:eastAsiaTheme="minorEastAsia" w:hAnsi="Times New Roman" w:cs="Times New Roman"/>
          <w:color w:val="000000"/>
          <w:sz w:val="28"/>
          <w:szCs w:val="28"/>
          <w:lang w:val="ru-RU"/>
        </w:rPr>
        <w:t xml:space="preserve"> үшін </w:t>
      </w:r>
      <m:oMath>
        <m:sSub>
          <m:sSubPr>
            <m:ctrlPr>
              <w:rPr>
                <w:rFonts w:ascii="Cambria Math" w:hAnsi="Cambria Math" w:cs="Times New Roman"/>
                <w:sz w:val="28"/>
                <w:szCs w:val="28"/>
                <w:lang w:val="ru-RU"/>
              </w:rPr>
            </m:ctrlPr>
          </m:sSubPr>
          <m:e>
            <m:r>
              <m:rPr>
                <m:scr m:val="script"/>
                <m:sty m:val="p"/>
              </m:rPr>
              <w:rPr>
                <w:rFonts w:ascii="Cambria Math" w:hAnsi="Cambria Math" w:cs="Times New Roman"/>
                <w:sz w:val="28"/>
                <w:szCs w:val="28"/>
                <w:lang w:val="ru-RU"/>
              </w:rPr>
              <m:t>A</m:t>
            </m:r>
          </m:e>
          <m:sub>
            <m:r>
              <w:rPr>
                <w:rFonts w:ascii="Cambria Math" w:hAnsi="Cambria Math" w:cs="Times New Roman"/>
                <w:sz w:val="28"/>
                <w:szCs w:val="28"/>
                <w:lang w:val="en-US"/>
              </w:rPr>
              <m:t>i</m:t>
            </m:r>
          </m:sub>
        </m:sSub>
        <m:sSub>
          <m:sSubPr>
            <m:ctrlPr>
              <w:rPr>
                <w:rFonts w:ascii="Cambria Math" w:hAnsi="Cambria Math" w:cs="Times New Roman"/>
                <w:sz w:val="28"/>
                <w:szCs w:val="28"/>
                <w:lang w:val="ru-RU"/>
              </w:rPr>
            </m:ctrlPr>
          </m:sSubPr>
          <m:e>
            <m:sSub>
              <m:sSubPr>
                <m:ctrlPr>
                  <w:rPr>
                    <w:rFonts w:ascii="Cambria Math" w:hAnsi="Cambria Math" w:cs="Times New Roman"/>
                    <w:i/>
                    <w:color w:val="000000"/>
                    <w:sz w:val="28"/>
                    <w:szCs w:val="28"/>
                    <w:lang w:val="ru-RU"/>
                  </w:rPr>
                </m:ctrlPr>
              </m:sSubPr>
              <m:e>
                <m:r>
                  <w:rPr>
                    <w:rFonts w:ascii="Cambria Math" w:hAnsi="Cambria Math" w:cs="Times New Roman"/>
                    <w:color w:val="000000"/>
                    <w:sz w:val="28"/>
                    <w:szCs w:val="28"/>
                    <w:lang w:val="ru-RU"/>
                  </w:rPr>
                  <m:t>⊆</m:t>
                </m:r>
              </m:e>
              <m:sub>
                <m:r>
                  <m:rPr>
                    <m:sty m:val="p"/>
                  </m:rPr>
                  <w:rPr>
                    <w:rFonts w:ascii="Cambria Math" w:hAnsi="Cambria Math" w:cs="Times New Roman"/>
                    <w:color w:val="000000"/>
                    <w:sz w:val="28"/>
                    <w:szCs w:val="28"/>
                    <w:lang w:val="ru-RU"/>
                  </w:rPr>
                  <m:t>Γ</m:t>
                </m:r>
              </m:sub>
            </m:sSub>
            <m:r>
              <m:rPr>
                <m:scr m:val="script"/>
                <m:sty m:val="p"/>
              </m:rPr>
              <w:rPr>
                <w:rFonts w:ascii="Cambria Math" w:hAnsi="Cambria Math" w:cs="Times New Roman"/>
                <w:sz w:val="28"/>
                <w:szCs w:val="28"/>
                <w:lang w:val="ru-RU"/>
              </w:rPr>
              <m:t>A</m:t>
            </m:r>
          </m:e>
          <m:sub>
            <m:r>
              <w:rPr>
                <w:rFonts w:ascii="Cambria Math" w:hAnsi="Cambria Math" w:cs="Times New Roman"/>
                <w:sz w:val="28"/>
                <w:szCs w:val="28"/>
                <w:lang w:val="en-US"/>
              </w:rPr>
              <m:t>j</m:t>
            </m:r>
          </m:sub>
        </m:sSub>
      </m:oMath>
      <w:r w:rsidRPr="00094DE9">
        <w:rPr>
          <w:rFonts w:ascii="Times New Roman" w:hAnsi="Times New Roman" w:cs="Times New Roman"/>
          <w:color w:val="000000"/>
          <w:sz w:val="28"/>
          <w:szCs w:val="28"/>
          <w:lang w:val="ru-RU"/>
        </w:rPr>
        <w:t xml:space="preserve"> орындалса. </w:t>
      </w:r>
    </w:p>
    <w:p w14:paraId="4FACE6FF" w14:textId="447323E5" w:rsidR="00FB4306" w:rsidRPr="0050025D" w:rsidRDefault="00FB4306" w:rsidP="00FB4306">
      <w:pPr>
        <w:pStyle w:val="222"/>
        <w:ind w:firstLine="454"/>
        <w:rPr>
          <w:lang w:val="ru-RU"/>
        </w:rPr>
      </w:pPr>
      <w:r w:rsidRPr="0050025D">
        <w:rPr>
          <w:rFonts w:eastAsiaTheme="minorHAnsi"/>
          <w:i/>
          <w:iCs/>
          <w:color w:val="000000"/>
          <w:lang w:val="ru-RU" w:eastAsia="en-US"/>
        </w:rPr>
        <w:t>Анықтама 1.3.2</w:t>
      </w:r>
      <w:r w:rsidRPr="0050025D">
        <w:rPr>
          <w:rFonts w:eastAsiaTheme="minorHAnsi"/>
          <w:color w:val="000000"/>
          <w:lang w:val="ru-RU" w:eastAsia="en-US"/>
        </w:rPr>
        <w:t xml:space="preserve"> </w:t>
      </w:r>
      <w:r w:rsidRPr="0050025D">
        <w:rPr>
          <w:color w:val="000000"/>
          <w:lang w:val="ru-RU"/>
        </w:rPr>
        <w:t xml:space="preserve">[14; 138]. </w:t>
      </w:r>
      <m:oMath>
        <m:r>
          <w:rPr>
            <w:rFonts w:ascii="Cambria Math" w:hAnsi="Cambria Math"/>
            <w:lang w:val="ru-RU"/>
          </w:rPr>
          <m:t>T</m:t>
        </m:r>
      </m:oMath>
      <w:r w:rsidRPr="0050025D">
        <w:rPr>
          <w:lang w:val="ru-RU"/>
        </w:rPr>
        <w:t xml:space="preserve"> теориясы </w:t>
      </w:r>
      <m:oMath>
        <m:sSub>
          <m:sSubPr>
            <m:ctrlPr>
              <w:rPr>
                <w:rFonts w:ascii="Cambria Math" w:hAnsi="Cambria Math"/>
                <w:i/>
                <w:lang w:val="ru-RU"/>
              </w:rPr>
            </m:ctrlPr>
          </m:sSubPr>
          <m:e>
            <m:r>
              <w:rPr>
                <w:rFonts w:ascii="Cambria Math" w:hAnsi="Cambria Math"/>
                <w:lang w:val="ru-RU"/>
              </w:rPr>
              <m:t>Π</m:t>
            </m:r>
          </m:e>
          <m:sub>
            <m:r>
              <m:rPr>
                <m:sty m:val="p"/>
              </m:rPr>
              <w:rPr>
                <w:rFonts w:ascii="Cambria Math" w:hAnsi="Cambria Math"/>
                <w:lang w:val="ru-RU"/>
              </w:rPr>
              <m:t>α</m:t>
            </m:r>
          </m:sub>
        </m:sSub>
      </m:oMath>
      <w:r w:rsidRPr="0050025D">
        <w:rPr>
          <w:lang w:val="ru-RU"/>
        </w:rPr>
        <w:t xml:space="preserve">-тізбелерге (немесе </w:t>
      </w:r>
      <m:oMath>
        <m:r>
          <w:rPr>
            <w:rFonts w:ascii="Cambria Math" w:hAnsi="Cambria Math"/>
            <w:lang w:val="ru-RU"/>
          </w:rPr>
          <m:t>α</m:t>
        </m:r>
      </m:oMath>
      <w:r w:rsidRPr="0050025D">
        <w:rPr>
          <w:lang w:val="ru-RU"/>
        </w:rPr>
        <w:t xml:space="preserve">-индуктивті) бірігуіне қатысты тұрақты, егер кез келген </w:t>
      </w:r>
      <m:oMath>
        <m:r>
          <w:rPr>
            <w:rFonts w:ascii="Cambria Math" w:hAnsi="Cambria Math"/>
            <w:lang w:val="ru-RU"/>
          </w:rPr>
          <m:t>T</m:t>
        </m:r>
      </m:oMath>
      <w:r w:rsidRPr="0050025D">
        <w:rPr>
          <w:lang w:val="ru-RU"/>
        </w:rPr>
        <w:t xml:space="preserve"> моделінің </w:t>
      </w:r>
      <m:oMath>
        <m:sSub>
          <m:sSubPr>
            <m:ctrlPr>
              <w:rPr>
                <w:rFonts w:ascii="Cambria Math" w:hAnsi="Cambria Math"/>
                <w:i/>
                <w:lang w:val="ru-RU"/>
              </w:rPr>
            </m:ctrlPr>
          </m:sSubPr>
          <m:e>
            <m:r>
              <w:rPr>
                <w:rFonts w:ascii="Cambria Math" w:hAnsi="Cambria Math"/>
                <w:lang w:val="ru-RU"/>
              </w:rPr>
              <m:t>Π</m:t>
            </m:r>
          </m:e>
          <m:sub>
            <m:r>
              <m:rPr>
                <m:sty m:val="p"/>
              </m:rPr>
              <w:rPr>
                <w:rFonts w:ascii="Cambria Math" w:hAnsi="Cambria Math"/>
                <w:lang w:val="ru-RU"/>
              </w:rPr>
              <m:t>α</m:t>
            </m:r>
          </m:sub>
        </m:sSub>
      </m:oMath>
      <w:r w:rsidRPr="0050025D">
        <w:rPr>
          <w:lang w:val="ru-RU"/>
        </w:rPr>
        <w:t xml:space="preserve">-тізбелері </w:t>
      </w:r>
      <m:oMath>
        <m:r>
          <w:rPr>
            <w:rFonts w:ascii="Cambria Math" w:hAnsi="Cambria Math"/>
            <w:lang w:val="ru-RU"/>
          </w:rPr>
          <m:t>T</m:t>
        </m:r>
      </m:oMath>
      <w:r w:rsidRPr="0050025D">
        <w:rPr>
          <w:lang w:val="ru-RU"/>
        </w:rPr>
        <w:t>-</w:t>
      </w:r>
      <w:r w:rsidRPr="0050025D">
        <w:rPr>
          <w:lang w:val="kk-KZ"/>
        </w:rPr>
        <w:t>нің моделі болса</w:t>
      </w:r>
      <w:r w:rsidRPr="0050025D">
        <w:rPr>
          <w:lang w:val="ru-RU"/>
        </w:rPr>
        <w:t>.</w:t>
      </w:r>
    </w:p>
    <w:p w14:paraId="3726A9B7" w14:textId="1F61BD13" w:rsidR="00FB4306" w:rsidRPr="0050025D" w:rsidRDefault="00FB4306" w:rsidP="00FB4306">
      <w:pPr>
        <w:pStyle w:val="222"/>
        <w:ind w:firstLine="454"/>
        <w:rPr>
          <w:lang w:val="ru-RU"/>
        </w:rPr>
      </w:pPr>
      <w:r w:rsidRPr="0050025D">
        <w:rPr>
          <w:lang w:val="ru-RU"/>
        </w:rPr>
        <w:t xml:space="preserve">2) </w:t>
      </w:r>
      <m:oMath>
        <m:r>
          <w:rPr>
            <w:rFonts w:ascii="Cambria Math" w:hAnsi="Cambria Math"/>
            <w:lang w:val="ru-RU"/>
          </w:rPr>
          <m:t>T</m:t>
        </m:r>
      </m:oMath>
      <w:r w:rsidRPr="0050025D">
        <w:rPr>
          <w:lang w:val="ru-RU"/>
        </w:rPr>
        <w:t xml:space="preserve"> теориясы </w:t>
      </w:r>
      <m:oMath>
        <m:r>
          <w:rPr>
            <w:rFonts w:ascii="Cambria Math" w:hAnsi="Cambria Math"/>
            <w:lang w:val="ru-RU"/>
          </w:rPr>
          <m:t>α</m:t>
        </m:r>
      </m:oMath>
      <w:r w:rsidRPr="0050025D">
        <w:rPr>
          <w:lang w:val="ru-RU"/>
        </w:rPr>
        <w:t xml:space="preserve">-енгізілу (қысқаша, </w:t>
      </w:r>
      <m:oMath>
        <m:r>
          <w:rPr>
            <w:rFonts w:ascii="Cambria Math" w:hAnsi="Cambria Math"/>
            <w:lang w:val="ru-RU"/>
          </w:rPr>
          <m:t>α</m:t>
        </m:r>
      </m:oMath>
      <w:r w:rsidRPr="0050025D">
        <w:rPr>
          <w:lang w:val="ru-RU"/>
        </w:rPr>
        <w:t xml:space="preserve"> -</w:t>
      </w:r>
      <m:oMath>
        <m:r>
          <w:rPr>
            <w:rFonts w:ascii="Cambria Math" w:hAnsi="Cambria Math"/>
            <w:lang w:val="ru-RU"/>
          </w:rPr>
          <m:t>JEP</m:t>
        </m:r>
      </m:oMath>
      <w:r w:rsidRPr="0050025D">
        <w:rPr>
          <w:lang w:val="ru-RU"/>
        </w:rPr>
        <w:t xml:space="preserve">) қасиетіне ие, егер кез келген </w:t>
      </w:r>
      <m:oMath>
        <m:r>
          <m:rPr>
            <m:scr m:val="script"/>
            <m:sty m:val="p"/>
          </m:rPr>
          <w:rPr>
            <w:rFonts w:ascii="Cambria Math" w:hAnsi="Cambria Math"/>
            <w:lang w:val="ru-RU"/>
          </w:rPr>
          <m:t>A</m:t>
        </m:r>
        <m:r>
          <w:rPr>
            <w:rFonts w:ascii="Cambria Math" w:hAnsi="Cambria Math"/>
            <w:lang w:val="ru-RU"/>
          </w:rPr>
          <m:t xml:space="preserve">, </m:t>
        </m:r>
        <m:r>
          <m:rPr>
            <m:scr m:val="script"/>
            <m:sty m:val="p"/>
          </m:rPr>
          <w:rPr>
            <w:rFonts w:ascii="Cambria Math" w:hAnsi="Cambria Math"/>
            <w:noProof/>
            <w:lang w:val="ru-RU"/>
          </w:rPr>
          <m:t>B</m:t>
        </m:r>
        <m:r>
          <w:rPr>
            <w:rFonts w:ascii="Cambria Math" w:hAnsi="Cambria Math"/>
            <w:lang w:val="ru-RU"/>
          </w:rPr>
          <m:t xml:space="preserve"> ⊨ T</m:t>
        </m:r>
      </m:oMath>
      <w:r w:rsidRPr="0050025D">
        <w:rPr>
          <w:lang w:val="ru-RU"/>
        </w:rPr>
        <w:t xml:space="preserve"> үшін </w:t>
      </w:r>
      <m:oMath>
        <m:r>
          <m:rPr>
            <m:scr m:val="script"/>
          </m:rPr>
          <w:rPr>
            <w:rFonts w:ascii="Cambria Math" w:hAnsi="Cambria Math"/>
            <w:lang w:val="ru-RU"/>
          </w:rPr>
          <m:t xml:space="preserve">M ⊨ </m:t>
        </m:r>
        <m:r>
          <w:rPr>
            <w:rFonts w:ascii="Cambria Math" w:hAnsi="Cambria Math"/>
            <w:lang w:val="ru-RU"/>
          </w:rPr>
          <m:t>T</m:t>
        </m:r>
      </m:oMath>
      <w:r w:rsidRPr="0050025D">
        <w:rPr>
          <w:lang w:val="ru-RU"/>
        </w:rPr>
        <w:t xml:space="preserve"> және </w:t>
      </w:r>
      <m:oMath>
        <m:sSub>
          <m:sSubPr>
            <m:ctrlPr>
              <w:rPr>
                <w:rFonts w:ascii="Cambria Math" w:hAnsi="Cambria Math"/>
                <w:i/>
                <w:lang w:val="ru-RU"/>
              </w:rPr>
            </m:ctrlPr>
          </m:sSubPr>
          <m:e>
            <m:r>
              <w:rPr>
                <w:rFonts w:ascii="Cambria Math" w:hAnsi="Cambria Math"/>
                <w:lang w:val="ru-RU"/>
              </w:rPr>
              <m:t>Π</m:t>
            </m:r>
          </m:e>
          <m:sub>
            <m:r>
              <m:rPr>
                <m:sty m:val="p"/>
              </m:rPr>
              <w:rPr>
                <w:rFonts w:ascii="Cambria Math" w:hAnsi="Cambria Math"/>
                <w:lang w:val="ru-RU"/>
              </w:rPr>
              <m:t>α</m:t>
            </m:r>
          </m:sub>
        </m:sSub>
      </m:oMath>
      <w:r w:rsidRPr="0050025D">
        <w:rPr>
          <w:lang w:val="ru-RU"/>
        </w:rPr>
        <w:t xml:space="preserve">-енгізілулер </w:t>
      </w:r>
      <m:oMath>
        <m:r>
          <w:rPr>
            <w:rFonts w:ascii="Cambria Math" w:hAnsi="Cambria Math"/>
            <w:lang w:val="ru-RU"/>
          </w:rPr>
          <m:t xml:space="preserve">f : </m:t>
        </m:r>
        <m:r>
          <m:rPr>
            <m:scr m:val="script"/>
            <m:sty m:val="p"/>
          </m:rPr>
          <w:rPr>
            <w:rFonts w:ascii="Cambria Math" w:hAnsi="Cambria Math"/>
            <w:lang w:val="ru-RU"/>
          </w:rPr>
          <m:t>A</m:t>
        </m:r>
        <m:r>
          <m:rPr>
            <m:scr m:val="script"/>
          </m:rPr>
          <w:rPr>
            <w:rFonts w:ascii="Cambria Math" w:hAnsi="Cambria Math"/>
            <w:lang w:val="ru-RU"/>
          </w:rPr>
          <m:t xml:space="preserve"> → M</m:t>
        </m:r>
      </m:oMath>
      <w:r w:rsidRPr="0050025D">
        <w:rPr>
          <w:lang w:val="ru-RU"/>
        </w:rPr>
        <w:t xml:space="preserve"> және </w:t>
      </w:r>
      <m:oMath>
        <m:r>
          <w:rPr>
            <w:rFonts w:ascii="Cambria Math" w:hAnsi="Cambria Math"/>
            <w:lang w:val="ru-RU"/>
          </w:rPr>
          <m:t>g :</m:t>
        </m:r>
        <m:r>
          <m:rPr>
            <m:scr m:val="script"/>
            <m:sty m:val="p"/>
          </m:rPr>
          <w:rPr>
            <w:rFonts w:ascii="Cambria Math" w:hAnsi="Cambria Math"/>
            <w:noProof/>
            <w:lang w:val="ru-RU"/>
          </w:rPr>
          <m:t>B</m:t>
        </m:r>
        <m:r>
          <m:rPr>
            <m:scr m:val="script"/>
          </m:rPr>
          <w:rPr>
            <w:rFonts w:ascii="Cambria Math" w:hAnsi="Cambria Math"/>
            <w:lang w:val="ru-RU"/>
          </w:rPr>
          <m:t xml:space="preserve"> →M</m:t>
        </m:r>
      </m:oMath>
      <w:r w:rsidRPr="0050025D">
        <w:rPr>
          <w:lang w:val="ru-RU"/>
        </w:rPr>
        <w:t xml:space="preserve"> табылса.</w:t>
      </w:r>
    </w:p>
    <w:p w14:paraId="6149AC97" w14:textId="679B8348" w:rsidR="00FB4306" w:rsidRPr="0050025D" w:rsidRDefault="00FB4306" w:rsidP="00FB4306">
      <w:pPr>
        <w:pStyle w:val="222"/>
        <w:ind w:firstLine="454"/>
        <w:rPr>
          <w:lang w:val="ru-RU"/>
        </w:rPr>
      </w:pPr>
      <w:r w:rsidRPr="0050025D">
        <w:rPr>
          <w:lang w:val="ru-RU"/>
        </w:rPr>
        <w:t xml:space="preserve">3) </w:t>
      </w:r>
      <m:oMath>
        <m:r>
          <w:rPr>
            <w:rFonts w:ascii="Cambria Math" w:hAnsi="Cambria Math"/>
            <w:lang w:val="ru-RU"/>
          </w:rPr>
          <m:t>T</m:t>
        </m:r>
      </m:oMath>
      <w:r w:rsidRPr="0050025D">
        <w:rPr>
          <w:lang w:val="ru-RU"/>
        </w:rPr>
        <w:t xml:space="preserve"> теориясы α-амальгама (қысқаша, </w:t>
      </w:r>
      <m:oMath>
        <m:r>
          <w:rPr>
            <w:rFonts w:ascii="Cambria Math" w:hAnsi="Cambria Math"/>
            <w:lang w:val="ru-RU"/>
          </w:rPr>
          <m:t>α</m:t>
        </m:r>
      </m:oMath>
      <w:r w:rsidRPr="0050025D">
        <w:rPr>
          <w:lang w:val="ru-RU"/>
        </w:rPr>
        <w:t>-</w:t>
      </w:r>
      <m:oMath>
        <m:r>
          <w:rPr>
            <w:rFonts w:ascii="Cambria Math" w:hAnsi="Cambria Math"/>
            <w:lang w:val="ru-RU"/>
          </w:rPr>
          <m:t>AP</m:t>
        </m:r>
      </m:oMath>
      <w:r w:rsidRPr="0050025D">
        <w:rPr>
          <w:lang w:val="ru-RU"/>
        </w:rPr>
        <w:t xml:space="preserve">) қасиетіне ие, егер кез келген </w:t>
      </w:r>
      <m:oMath>
        <m:r>
          <m:rPr>
            <m:scr m:val="script"/>
            <m:sty m:val="p"/>
          </m:rPr>
          <w:rPr>
            <w:rFonts w:ascii="Cambria Math" w:hAnsi="Cambria Math"/>
            <w:lang w:val="ru-RU"/>
          </w:rPr>
          <m:t>A</m:t>
        </m:r>
        <m:r>
          <w:rPr>
            <w:rFonts w:ascii="Cambria Math" w:hAnsi="Cambria Math"/>
            <w:lang w:val="ru-RU"/>
          </w:rPr>
          <m:t xml:space="preserve"> , </m:t>
        </m:r>
        <m:sSub>
          <m:sSubPr>
            <m:ctrlPr>
              <w:rPr>
                <w:rFonts w:ascii="Cambria Math" w:hAnsi="Cambria Math"/>
                <w:noProof/>
                <w:lang w:val="ru-RU"/>
              </w:rPr>
            </m:ctrlPr>
          </m:sSubPr>
          <m:e>
            <m:r>
              <m:rPr>
                <m:scr m:val="script"/>
                <m:sty m:val="p"/>
              </m:rPr>
              <w:rPr>
                <w:rFonts w:ascii="Cambria Math" w:hAnsi="Cambria Math"/>
                <w:noProof/>
                <w:lang w:val="ru-RU"/>
              </w:rPr>
              <m:t>B</m:t>
            </m:r>
          </m:e>
          <m:sub>
            <m:r>
              <w:rPr>
                <w:rFonts w:ascii="Cambria Math" w:hAnsi="Cambria Math"/>
                <w:noProof/>
                <w:lang w:val="ru-RU"/>
              </w:rPr>
              <m:t>1</m:t>
            </m:r>
          </m:sub>
        </m:sSub>
        <m:r>
          <w:rPr>
            <w:rFonts w:ascii="Cambria Math" w:hAnsi="Cambria Math"/>
            <w:lang w:val="ru-RU"/>
          </w:rPr>
          <m:t xml:space="preserve">, </m:t>
        </m:r>
        <m:sSub>
          <m:sSubPr>
            <m:ctrlPr>
              <w:rPr>
                <w:rFonts w:ascii="Cambria Math" w:hAnsi="Cambria Math"/>
                <w:noProof/>
                <w:lang w:val="ru-RU"/>
              </w:rPr>
            </m:ctrlPr>
          </m:sSubPr>
          <m:e>
            <m:r>
              <m:rPr>
                <m:scr m:val="script"/>
                <m:sty m:val="p"/>
              </m:rPr>
              <w:rPr>
                <w:rFonts w:ascii="Cambria Math" w:hAnsi="Cambria Math"/>
                <w:noProof/>
                <w:lang w:val="ru-RU"/>
              </w:rPr>
              <m:t>B</m:t>
            </m:r>
          </m:e>
          <m:sub>
            <m:r>
              <w:rPr>
                <w:rFonts w:ascii="Cambria Math" w:hAnsi="Cambria Math"/>
                <w:noProof/>
                <w:lang w:val="ru-RU"/>
              </w:rPr>
              <m:t>2</m:t>
            </m:r>
          </m:sub>
        </m:sSub>
        <m:r>
          <w:rPr>
            <w:rFonts w:ascii="Cambria Math" w:hAnsi="Cambria Math"/>
            <w:lang w:val="ru-RU"/>
          </w:rPr>
          <m:t xml:space="preserve"> ⊨ T</m:t>
        </m:r>
      </m:oMath>
      <w:r w:rsidRPr="0050025D">
        <w:rPr>
          <w:lang w:val="ru-RU"/>
        </w:rPr>
        <w:t xml:space="preserve"> және </w:t>
      </w:r>
      <m:oMath>
        <m:sSub>
          <m:sSubPr>
            <m:ctrlPr>
              <w:rPr>
                <w:rFonts w:ascii="Cambria Math" w:hAnsi="Cambria Math"/>
                <w:i/>
                <w:lang w:val="ru-RU"/>
              </w:rPr>
            </m:ctrlPr>
          </m:sSubPr>
          <m:e>
            <m:r>
              <w:rPr>
                <w:rFonts w:ascii="Cambria Math" w:hAnsi="Cambria Math"/>
                <w:lang w:val="ru-RU"/>
              </w:rPr>
              <m:t>Π</m:t>
            </m:r>
          </m:e>
          <m:sub>
            <m:r>
              <m:rPr>
                <m:sty m:val="p"/>
              </m:rPr>
              <w:rPr>
                <w:rFonts w:ascii="Cambria Math" w:hAnsi="Cambria Math"/>
                <w:lang w:val="ru-RU"/>
              </w:rPr>
              <m:t>α</m:t>
            </m:r>
          </m:sub>
        </m:sSub>
      </m:oMath>
      <w:r w:rsidRPr="0050025D">
        <w:rPr>
          <w:lang w:val="ru-RU"/>
        </w:rPr>
        <w:t xml:space="preserve">-енгізулер </w:t>
      </w:r>
      <m:oMath>
        <m:sSub>
          <m:sSubPr>
            <m:ctrlPr>
              <w:rPr>
                <w:rFonts w:ascii="Cambria Math" w:hAnsi="Cambria Math"/>
                <w:i/>
                <w:lang w:val="ru-RU"/>
              </w:rPr>
            </m:ctrlPr>
          </m:sSubPr>
          <m:e>
            <m:r>
              <w:rPr>
                <w:rFonts w:ascii="Cambria Math" w:hAnsi="Cambria Math"/>
                <w:lang w:val="ru-RU"/>
              </w:rPr>
              <m:t>f</m:t>
            </m:r>
          </m:e>
          <m:sub>
            <m:r>
              <w:rPr>
                <w:rFonts w:ascii="Cambria Math" w:hAnsi="Cambria Math"/>
                <w:lang w:val="ru-RU"/>
              </w:rPr>
              <m:t>1</m:t>
            </m:r>
          </m:sub>
        </m:sSub>
        <m:r>
          <w:rPr>
            <w:rFonts w:ascii="Cambria Math" w:hAnsi="Cambria Math"/>
            <w:lang w:val="ru-RU"/>
          </w:rPr>
          <m:t xml:space="preserve">: </m:t>
        </m:r>
        <m:r>
          <m:rPr>
            <m:scr m:val="script"/>
            <m:sty m:val="p"/>
          </m:rPr>
          <w:rPr>
            <w:rFonts w:ascii="Cambria Math" w:hAnsi="Cambria Math"/>
            <w:lang w:val="ru-RU"/>
          </w:rPr>
          <m:t>A</m:t>
        </m:r>
        <m:r>
          <w:rPr>
            <w:rFonts w:ascii="Cambria Math" w:hAnsi="Cambria Math"/>
            <w:lang w:val="ru-RU"/>
          </w:rPr>
          <m:t xml:space="preserve"> → </m:t>
        </m:r>
        <m:sSub>
          <m:sSubPr>
            <m:ctrlPr>
              <w:rPr>
                <w:rFonts w:ascii="Cambria Math" w:hAnsi="Cambria Math"/>
                <w:noProof/>
                <w:lang w:val="ru-RU"/>
              </w:rPr>
            </m:ctrlPr>
          </m:sSubPr>
          <m:e>
            <m:r>
              <m:rPr>
                <m:scr m:val="script"/>
                <m:sty m:val="p"/>
              </m:rPr>
              <w:rPr>
                <w:rFonts w:ascii="Cambria Math" w:hAnsi="Cambria Math"/>
                <w:noProof/>
                <w:lang w:val="ru-RU"/>
              </w:rPr>
              <m:t>B</m:t>
            </m:r>
          </m:e>
          <m:sub>
            <m:r>
              <w:rPr>
                <w:rFonts w:ascii="Cambria Math" w:hAnsi="Cambria Math"/>
                <w:noProof/>
                <w:lang w:val="ru-RU"/>
              </w:rPr>
              <m:t>1</m:t>
            </m:r>
          </m:sub>
        </m:sSub>
      </m:oMath>
      <w:r w:rsidRPr="0050025D">
        <w:rPr>
          <w:lang w:val="ru-RU"/>
        </w:rPr>
        <w:t xml:space="preserve"> мен</w:t>
      </w:r>
      <m:oMath>
        <m:sSub>
          <m:sSubPr>
            <m:ctrlPr>
              <w:rPr>
                <w:rFonts w:ascii="Cambria Math" w:hAnsi="Cambria Math"/>
                <w:i/>
                <w:lang w:val="ru-RU"/>
              </w:rPr>
            </m:ctrlPr>
          </m:sSubPr>
          <m:e>
            <m:r>
              <w:rPr>
                <w:rFonts w:ascii="Cambria Math" w:hAnsi="Cambria Math"/>
                <w:lang w:val="ru-RU"/>
              </w:rPr>
              <m:t xml:space="preserve"> f</m:t>
            </m:r>
          </m:e>
          <m:sub>
            <m:r>
              <w:rPr>
                <w:rFonts w:ascii="Cambria Math" w:hAnsi="Cambria Math"/>
                <w:lang w:val="ru-RU"/>
              </w:rPr>
              <m:t>2</m:t>
            </m:r>
          </m:sub>
        </m:sSub>
        <m:r>
          <w:rPr>
            <w:rFonts w:ascii="Cambria Math" w:hAnsi="Cambria Math"/>
            <w:lang w:val="ru-RU"/>
          </w:rPr>
          <m:t xml:space="preserve">: </m:t>
        </m:r>
        <m:r>
          <m:rPr>
            <m:scr m:val="script"/>
            <m:sty m:val="p"/>
          </m:rPr>
          <w:rPr>
            <w:rFonts w:ascii="Cambria Math" w:hAnsi="Cambria Math"/>
            <w:lang w:val="ru-RU"/>
          </w:rPr>
          <m:t>A</m:t>
        </m:r>
        <m:r>
          <w:rPr>
            <w:rFonts w:ascii="Cambria Math" w:hAnsi="Cambria Math"/>
            <w:lang w:val="ru-RU"/>
          </w:rPr>
          <m:t xml:space="preserve"> → </m:t>
        </m:r>
        <m:sSub>
          <m:sSubPr>
            <m:ctrlPr>
              <w:rPr>
                <w:rFonts w:ascii="Cambria Math" w:hAnsi="Cambria Math"/>
                <w:noProof/>
                <w:lang w:val="ru-RU"/>
              </w:rPr>
            </m:ctrlPr>
          </m:sSubPr>
          <m:e>
            <m:r>
              <m:rPr>
                <m:scr m:val="script"/>
                <m:sty m:val="p"/>
              </m:rPr>
              <w:rPr>
                <w:rFonts w:ascii="Cambria Math" w:hAnsi="Cambria Math"/>
                <w:noProof/>
                <w:lang w:val="ru-RU"/>
              </w:rPr>
              <m:t>B</m:t>
            </m:r>
          </m:e>
          <m:sub>
            <m:r>
              <w:rPr>
                <w:rFonts w:ascii="Cambria Math" w:hAnsi="Cambria Math"/>
                <w:noProof/>
                <w:lang w:val="ru-RU"/>
              </w:rPr>
              <m:t>2</m:t>
            </m:r>
          </m:sub>
        </m:sSub>
      </m:oMath>
      <w:r w:rsidRPr="0050025D">
        <w:rPr>
          <w:lang w:val="ru-RU"/>
        </w:rPr>
        <w:t xml:space="preserve"> үшін </w:t>
      </w:r>
      <m:oMath>
        <m:r>
          <m:rPr>
            <m:scr m:val="script"/>
          </m:rPr>
          <w:rPr>
            <w:rFonts w:ascii="Cambria Math" w:hAnsi="Cambria Math"/>
            <w:lang w:val="ru-RU"/>
          </w:rPr>
          <m:t xml:space="preserve">M ⊨ </m:t>
        </m:r>
        <m:r>
          <w:rPr>
            <w:rFonts w:ascii="Cambria Math" w:hAnsi="Cambria Math"/>
            <w:lang w:val="ru-RU"/>
          </w:rPr>
          <m:t>T</m:t>
        </m:r>
      </m:oMath>
      <w:r w:rsidRPr="0050025D">
        <w:rPr>
          <w:lang w:val="ru-RU"/>
        </w:rPr>
        <w:t xml:space="preserve"> табылса және </w:t>
      </w:r>
      <m:oMath>
        <m:sSub>
          <m:sSubPr>
            <m:ctrlPr>
              <w:rPr>
                <w:rFonts w:ascii="Cambria Math" w:hAnsi="Cambria Math"/>
                <w:i/>
                <w:lang w:val="ru-RU"/>
              </w:rPr>
            </m:ctrlPr>
          </m:sSubPr>
          <m:e>
            <m:r>
              <w:rPr>
                <w:rFonts w:ascii="Cambria Math" w:hAnsi="Cambria Math"/>
                <w:lang w:val="ru-RU"/>
              </w:rPr>
              <m:t>Π</m:t>
            </m:r>
          </m:e>
          <m:sub>
            <m:r>
              <m:rPr>
                <m:sty m:val="p"/>
              </m:rPr>
              <w:rPr>
                <w:rFonts w:ascii="Cambria Math" w:hAnsi="Cambria Math"/>
                <w:lang w:val="ru-RU"/>
              </w:rPr>
              <m:t>α</m:t>
            </m:r>
          </m:sub>
        </m:sSub>
      </m:oMath>
      <w:r w:rsidRPr="0050025D">
        <w:rPr>
          <w:lang w:val="ru-RU"/>
        </w:rPr>
        <w:t xml:space="preserve">-енгізулер </w:t>
      </w:r>
      <m:oMath>
        <m:sSub>
          <m:sSubPr>
            <m:ctrlPr>
              <w:rPr>
                <w:rFonts w:ascii="Cambria Math" w:hAnsi="Cambria Math"/>
                <w:i/>
                <w:lang w:val="ru-RU"/>
              </w:rPr>
            </m:ctrlPr>
          </m:sSubPr>
          <m:e>
            <m:r>
              <w:rPr>
                <w:rFonts w:ascii="Cambria Math" w:hAnsi="Cambria Math"/>
                <w:lang w:val="ru-RU"/>
              </w:rPr>
              <m:t>g</m:t>
            </m:r>
          </m:e>
          <m:sub>
            <m:r>
              <w:rPr>
                <w:rFonts w:ascii="Cambria Math" w:hAnsi="Cambria Math"/>
                <w:lang w:val="ru-RU"/>
              </w:rPr>
              <m:t>1</m:t>
            </m:r>
          </m:sub>
        </m:sSub>
        <m:r>
          <w:rPr>
            <w:rFonts w:ascii="Cambria Math" w:hAnsi="Cambria Math"/>
            <w:lang w:val="ru-RU"/>
          </w:rPr>
          <m:t xml:space="preserve"> : </m:t>
        </m:r>
        <m:sSub>
          <m:sSubPr>
            <m:ctrlPr>
              <w:rPr>
                <w:rFonts w:ascii="Cambria Math" w:hAnsi="Cambria Math"/>
                <w:noProof/>
                <w:lang w:val="ru-RU"/>
              </w:rPr>
            </m:ctrlPr>
          </m:sSubPr>
          <m:e>
            <m:r>
              <m:rPr>
                <m:scr m:val="script"/>
                <m:sty m:val="p"/>
              </m:rPr>
              <w:rPr>
                <w:rFonts w:ascii="Cambria Math" w:hAnsi="Cambria Math"/>
                <w:noProof/>
                <w:lang w:val="ru-RU"/>
              </w:rPr>
              <m:t>B</m:t>
            </m:r>
          </m:e>
          <m:sub>
            <m:r>
              <w:rPr>
                <w:rFonts w:ascii="Cambria Math" w:hAnsi="Cambria Math"/>
                <w:noProof/>
                <w:lang w:val="ru-RU"/>
              </w:rPr>
              <m:t>1</m:t>
            </m:r>
          </m:sub>
        </m:sSub>
        <m:r>
          <m:rPr>
            <m:scr m:val="script"/>
          </m:rPr>
          <w:rPr>
            <w:rFonts w:ascii="Cambria Math" w:hAnsi="Cambria Math"/>
            <w:lang w:val="ru-RU"/>
          </w:rPr>
          <m:t xml:space="preserve"> →M </m:t>
        </m:r>
      </m:oMath>
      <w:r w:rsidRPr="0050025D">
        <w:rPr>
          <w:lang w:val="ru-RU"/>
        </w:rPr>
        <w:t xml:space="preserve">және </w:t>
      </w:r>
      <m:oMath>
        <m:sSub>
          <m:sSubPr>
            <m:ctrlPr>
              <w:rPr>
                <w:rFonts w:ascii="Cambria Math" w:hAnsi="Cambria Math"/>
                <w:i/>
                <w:lang w:val="ru-RU"/>
              </w:rPr>
            </m:ctrlPr>
          </m:sSubPr>
          <m:e>
            <m:r>
              <w:rPr>
                <w:rFonts w:ascii="Cambria Math" w:hAnsi="Cambria Math"/>
                <w:lang w:val="ru-RU"/>
              </w:rPr>
              <m:t>g</m:t>
            </m:r>
          </m:e>
          <m:sub>
            <m:r>
              <w:rPr>
                <w:rFonts w:ascii="Cambria Math" w:hAnsi="Cambria Math"/>
                <w:lang w:val="ru-RU"/>
              </w:rPr>
              <m:t>2</m:t>
            </m:r>
          </m:sub>
        </m:sSub>
        <m:r>
          <w:rPr>
            <w:rFonts w:ascii="Cambria Math" w:hAnsi="Cambria Math"/>
            <w:lang w:val="ru-RU"/>
          </w:rPr>
          <m:t xml:space="preserve"> : </m:t>
        </m:r>
        <m:sSub>
          <m:sSubPr>
            <m:ctrlPr>
              <w:rPr>
                <w:rFonts w:ascii="Cambria Math" w:hAnsi="Cambria Math"/>
                <w:noProof/>
                <w:lang w:val="ru-RU"/>
              </w:rPr>
            </m:ctrlPr>
          </m:sSubPr>
          <m:e>
            <m:r>
              <m:rPr>
                <m:scr m:val="script"/>
                <m:sty m:val="p"/>
              </m:rPr>
              <w:rPr>
                <w:rFonts w:ascii="Cambria Math" w:hAnsi="Cambria Math"/>
                <w:noProof/>
                <w:lang w:val="ru-RU"/>
              </w:rPr>
              <m:t>B</m:t>
            </m:r>
          </m:e>
          <m:sub>
            <m:r>
              <w:rPr>
                <w:rFonts w:ascii="Cambria Math" w:hAnsi="Cambria Math"/>
                <w:noProof/>
                <w:lang w:val="ru-RU"/>
              </w:rPr>
              <m:t>2</m:t>
            </m:r>
          </m:sub>
        </m:sSub>
        <m:r>
          <m:rPr>
            <m:scr m:val="script"/>
          </m:rPr>
          <w:rPr>
            <w:rFonts w:ascii="Cambria Math" w:hAnsi="Cambria Math"/>
            <w:lang w:val="ru-RU"/>
          </w:rPr>
          <m:t xml:space="preserve"> →M </m:t>
        </m:r>
      </m:oMath>
      <w:r w:rsidRPr="0050025D">
        <w:rPr>
          <w:lang w:val="ru-RU"/>
        </w:rPr>
        <w:t xml:space="preserve">табылса, </w:t>
      </w:r>
      <m:oMath>
        <m:sSub>
          <m:sSubPr>
            <m:ctrlPr>
              <w:rPr>
                <w:rFonts w:ascii="Cambria Math" w:hAnsi="Cambria Math"/>
                <w:i/>
                <w:lang w:val="ru-RU"/>
              </w:rPr>
            </m:ctrlPr>
          </m:sSubPr>
          <m:e>
            <m:r>
              <w:rPr>
                <w:rFonts w:ascii="Cambria Math" w:hAnsi="Cambria Math"/>
                <w:lang w:val="ru-RU"/>
              </w:rPr>
              <m:t>g</m:t>
            </m:r>
          </m:e>
          <m:sub>
            <m:r>
              <w:rPr>
                <w:rFonts w:ascii="Cambria Math" w:hAnsi="Cambria Math"/>
                <w:lang w:val="ru-RU"/>
              </w:rPr>
              <m:t>1</m:t>
            </m:r>
          </m:sub>
        </m:sSub>
        <m:r>
          <w:rPr>
            <w:rFonts w:ascii="Cambria Math" w:hAnsi="Cambria Math"/>
            <w:lang w:val="ru-RU"/>
          </w:rPr>
          <m:t xml:space="preserve"> ∘ </m:t>
        </m:r>
        <m:sSub>
          <m:sSubPr>
            <m:ctrlPr>
              <w:rPr>
                <w:rFonts w:ascii="Cambria Math" w:hAnsi="Cambria Math"/>
                <w:i/>
                <w:lang w:val="ru-RU"/>
              </w:rPr>
            </m:ctrlPr>
          </m:sSubPr>
          <m:e>
            <m:r>
              <w:rPr>
                <w:rFonts w:ascii="Cambria Math" w:hAnsi="Cambria Math"/>
                <w:lang w:val="ru-RU"/>
              </w:rPr>
              <m:t>f</m:t>
            </m:r>
          </m:e>
          <m:sub>
            <m:r>
              <w:rPr>
                <w:rFonts w:ascii="Cambria Math" w:hAnsi="Cambria Math"/>
                <w:lang w:val="ru-RU"/>
              </w:rPr>
              <m:t>1</m:t>
            </m:r>
          </m:sub>
        </m:sSub>
        <m:r>
          <w:rPr>
            <w:rFonts w:ascii="Cambria Math" w:hAnsi="Cambria Math"/>
            <w:lang w:val="ru-RU"/>
          </w:rPr>
          <m:t xml:space="preserve"> =</m:t>
        </m:r>
        <m:sSub>
          <m:sSubPr>
            <m:ctrlPr>
              <w:rPr>
                <w:rFonts w:ascii="Cambria Math" w:hAnsi="Cambria Math"/>
                <w:i/>
                <w:lang w:val="ru-RU"/>
              </w:rPr>
            </m:ctrlPr>
          </m:sSubPr>
          <m:e>
            <m:r>
              <w:rPr>
                <w:rFonts w:ascii="Cambria Math" w:hAnsi="Cambria Math"/>
                <w:lang w:val="ru-RU"/>
              </w:rPr>
              <m:t>g</m:t>
            </m:r>
          </m:e>
          <m:sub>
            <m:r>
              <w:rPr>
                <w:rFonts w:ascii="Cambria Math" w:hAnsi="Cambria Math"/>
                <w:lang w:val="ru-RU"/>
              </w:rPr>
              <m:t>2</m:t>
            </m:r>
          </m:sub>
        </m:sSub>
        <m:r>
          <w:rPr>
            <w:rFonts w:ascii="Cambria Math" w:hAnsi="Cambria Math"/>
            <w:lang w:val="ru-RU"/>
          </w:rPr>
          <m:t xml:space="preserve">∘ </m:t>
        </m:r>
        <m:sSub>
          <m:sSubPr>
            <m:ctrlPr>
              <w:rPr>
                <w:rFonts w:ascii="Cambria Math" w:hAnsi="Cambria Math"/>
                <w:i/>
                <w:lang w:val="ru-RU"/>
              </w:rPr>
            </m:ctrlPr>
          </m:sSubPr>
          <m:e>
            <m:r>
              <w:rPr>
                <w:rFonts w:ascii="Cambria Math" w:hAnsi="Cambria Math"/>
                <w:lang w:val="ru-RU"/>
              </w:rPr>
              <m:t>f</m:t>
            </m:r>
          </m:e>
          <m:sub>
            <m:r>
              <w:rPr>
                <w:rFonts w:ascii="Cambria Math" w:hAnsi="Cambria Math"/>
                <w:lang w:val="ru-RU"/>
              </w:rPr>
              <m:t>2</m:t>
            </m:r>
          </m:sub>
        </m:sSub>
      </m:oMath>
      <w:r w:rsidRPr="0050025D">
        <w:rPr>
          <w:lang w:val="ru-RU"/>
        </w:rPr>
        <w:t xml:space="preserve"> орындалатындай.</w:t>
      </w:r>
    </w:p>
    <w:p w14:paraId="626F1843" w14:textId="5B89D1C6" w:rsidR="00FB4306" w:rsidRPr="0050025D" w:rsidRDefault="00FB4306" w:rsidP="00FB4306">
      <w:pPr>
        <w:pStyle w:val="222"/>
        <w:ind w:firstLine="454"/>
        <w:rPr>
          <w:lang w:val="ru-RU"/>
        </w:rPr>
      </w:pPr>
      <w:r w:rsidRPr="0050025D">
        <w:rPr>
          <w:lang w:val="ru-RU"/>
        </w:rPr>
        <w:t xml:space="preserve">Келесі анықтама </w:t>
      </w:r>
      <w:r w:rsidRPr="0050025D">
        <w:rPr>
          <w:color w:val="000000"/>
          <w:lang w:val="ru-RU"/>
        </w:rPr>
        <w:t xml:space="preserve">жалпыланған йонсондық теорияның немесе </w:t>
      </w:r>
      <m:oMath>
        <m:r>
          <w:rPr>
            <w:rFonts w:ascii="Cambria Math" w:hAnsi="Cambria Math"/>
            <w:lang w:val="ru-RU"/>
          </w:rPr>
          <m:t>α</m:t>
        </m:r>
      </m:oMath>
      <w:r w:rsidRPr="0050025D">
        <w:rPr>
          <w:lang w:val="ru-RU"/>
        </w:rPr>
        <w:t>-йонсондық теорияның анықтамасын береді.</w:t>
      </w:r>
    </w:p>
    <w:p w14:paraId="5B02A266" w14:textId="4397E771" w:rsidR="00FB4306" w:rsidRPr="0050025D" w:rsidRDefault="00FB4306" w:rsidP="00FB4306">
      <w:pPr>
        <w:pStyle w:val="222"/>
        <w:ind w:firstLine="454"/>
        <w:rPr>
          <w:lang w:val="ru-RU"/>
        </w:rPr>
      </w:pPr>
      <w:r w:rsidRPr="0050025D">
        <w:rPr>
          <w:rFonts w:eastAsiaTheme="minorHAnsi"/>
          <w:i/>
          <w:iCs/>
          <w:color w:val="000000"/>
          <w:lang w:val="ru-RU" w:eastAsia="en-US"/>
        </w:rPr>
        <w:t xml:space="preserve">Анықтама 1.3.3 </w:t>
      </w:r>
      <w:r w:rsidRPr="0050025D">
        <w:rPr>
          <w:color w:val="000000"/>
          <w:lang w:val="ru-RU"/>
        </w:rPr>
        <w:t>[14; 138].</w:t>
      </w:r>
      <w:r w:rsidRPr="0050025D">
        <w:rPr>
          <w:lang w:val="ru-RU"/>
        </w:rPr>
        <w:t xml:space="preserve"> </w:t>
      </w:r>
      <m:oMath>
        <m:r>
          <w:rPr>
            <w:rFonts w:ascii="Cambria Math" w:hAnsi="Cambria Math"/>
            <w:lang w:val="ru-RU"/>
          </w:rPr>
          <m:t>T</m:t>
        </m:r>
      </m:oMath>
      <w:r w:rsidRPr="0050025D">
        <w:rPr>
          <w:lang w:val="ru-RU"/>
        </w:rPr>
        <w:t xml:space="preserve"> теориясы </w:t>
      </w:r>
      <m:oMath>
        <m:r>
          <w:rPr>
            <w:rFonts w:ascii="Cambria Math" w:hAnsi="Cambria Math"/>
            <w:lang w:val="ru-RU"/>
          </w:rPr>
          <m:t>α</m:t>
        </m:r>
      </m:oMath>
      <w:r w:rsidRPr="0050025D">
        <w:rPr>
          <w:lang w:val="ru-RU"/>
        </w:rPr>
        <w:t>-йонсондық (</w:t>
      </w:r>
      <m:oMath>
        <m:r>
          <w:rPr>
            <w:rFonts w:ascii="Cambria Math" w:hAnsi="Cambria Math"/>
            <w:lang w:val="ru-RU"/>
          </w:rPr>
          <m:t>0&lt;α&lt;ω</m:t>
        </m:r>
      </m:oMath>
      <w:r w:rsidRPr="0050025D">
        <w:rPr>
          <w:lang w:val="ru-RU"/>
        </w:rPr>
        <w:t>) деп аталады, егер:</w:t>
      </w:r>
    </w:p>
    <w:p w14:paraId="0F1CF7A7" w14:textId="34663CC1" w:rsidR="00FB4306" w:rsidRPr="00EA4DE0" w:rsidRDefault="00FB4306" w:rsidP="00FB4306">
      <w:pPr>
        <w:pStyle w:val="222"/>
        <w:ind w:firstLine="454"/>
        <w:rPr>
          <w:b/>
          <w:lang w:val="ru-RU"/>
        </w:rPr>
      </w:pPr>
      <w:r w:rsidRPr="00EA4DE0">
        <w:rPr>
          <w:lang w:val="ru-RU"/>
        </w:rPr>
        <w:t xml:space="preserve">1) </w:t>
      </w:r>
      <m:oMath>
        <m:r>
          <w:rPr>
            <w:rFonts w:ascii="Cambria Math" w:hAnsi="Cambria Math"/>
            <w:lang w:val="ru-RU"/>
          </w:rPr>
          <m:t>T</m:t>
        </m:r>
      </m:oMath>
      <w:r w:rsidRPr="00EA4DE0">
        <w:rPr>
          <w:lang w:val="ru-RU"/>
        </w:rPr>
        <w:t xml:space="preserve"> теориясы шексіз бір модельге ие болса; </w:t>
      </w:r>
    </w:p>
    <w:p w14:paraId="655577EA" w14:textId="50A0D154" w:rsidR="00FB4306" w:rsidRPr="00EA4DE0" w:rsidRDefault="00FB4306" w:rsidP="00FB4306">
      <w:pPr>
        <w:pStyle w:val="222"/>
        <w:ind w:firstLine="454"/>
        <w:rPr>
          <w:b/>
          <w:lang w:val="ru-RU"/>
        </w:rPr>
      </w:pPr>
      <w:r w:rsidRPr="00EA4DE0">
        <w:rPr>
          <w:lang w:val="ru-RU"/>
        </w:rPr>
        <w:t xml:space="preserve">2) </w:t>
      </w:r>
      <m:oMath>
        <m:r>
          <w:rPr>
            <w:rFonts w:ascii="Cambria Math" w:hAnsi="Cambria Math"/>
            <w:lang w:val="ru-RU"/>
          </w:rPr>
          <m:t>T</m:t>
        </m:r>
      </m:oMath>
      <w:r w:rsidRPr="00EA4DE0">
        <w:rPr>
          <w:lang w:val="ru-RU"/>
        </w:rPr>
        <w:t xml:space="preserve"> теориясы </w:t>
      </w:r>
      <m:oMath>
        <m:r>
          <w:rPr>
            <w:rFonts w:ascii="Cambria Math" w:hAnsi="Cambria Math"/>
            <w:lang w:val="ru-RU"/>
          </w:rPr>
          <m:t>α</m:t>
        </m:r>
      </m:oMath>
      <w:r w:rsidRPr="00EA4DE0">
        <w:rPr>
          <w:lang w:val="ru-RU"/>
        </w:rPr>
        <w:t>-индуктивті болса;</w:t>
      </w:r>
    </w:p>
    <w:p w14:paraId="1AE63955" w14:textId="7691DAA7" w:rsidR="00FB4306" w:rsidRPr="00EA4DE0" w:rsidRDefault="00FB4306" w:rsidP="00FB4306">
      <w:pPr>
        <w:pStyle w:val="222"/>
        <w:ind w:firstLine="454"/>
        <w:rPr>
          <w:b/>
          <w:lang w:val="ru-RU"/>
        </w:rPr>
      </w:pPr>
      <w:r w:rsidRPr="00EA4DE0">
        <w:rPr>
          <w:lang w:val="ru-RU"/>
        </w:rPr>
        <w:t xml:space="preserve">3) </w:t>
      </w:r>
      <m:oMath>
        <m:r>
          <w:rPr>
            <w:rFonts w:ascii="Cambria Math" w:hAnsi="Cambria Math"/>
            <w:lang w:val="ru-RU"/>
          </w:rPr>
          <m:t>T</m:t>
        </m:r>
      </m:oMath>
      <w:r w:rsidRPr="00EA4DE0">
        <w:rPr>
          <w:lang w:val="ru-RU"/>
        </w:rPr>
        <w:t xml:space="preserve"> теориясы </w:t>
      </w:r>
      <m:oMath>
        <m:r>
          <w:rPr>
            <w:rFonts w:ascii="Cambria Math" w:hAnsi="Cambria Math"/>
            <w:lang w:val="ru-RU"/>
          </w:rPr>
          <m:t>α</m:t>
        </m:r>
      </m:oMath>
      <w:r w:rsidRPr="00EA4DE0">
        <w:rPr>
          <w:lang w:val="ru-RU"/>
        </w:rPr>
        <w:t xml:space="preserve">-JEP қасиетіне </w:t>
      </w:r>
      <w:r w:rsidRPr="00EA4DE0">
        <w:rPr>
          <w:lang w:val="kk-KZ"/>
        </w:rPr>
        <w:t>ие болса</w:t>
      </w:r>
      <w:r w:rsidRPr="00EA4DE0">
        <w:rPr>
          <w:lang w:val="ru-RU"/>
        </w:rPr>
        <w:t>;</w:t>
      </w:r>
    </w:p>
    <w:p w14:paraId="0D3225E2" w14:textId="2FB7BC12" w:rsidR="00FB4306" w:rsidRPr="00EA4DE0" w:rsidRDefault="00FB4306" w:rsidP="00FB4306">
      <w:pPr>
        <w:pStyle w:val="222"/>
        <w:ind w:firstLine="454"/>
        <w:rPr>
          <w:b/>
          <w:lang w:val="ru-RU"/>
        </w:rPr>
      </w:pPr>
      <w:r w:rsidRPr="00EA4DE0">
        <w:rPr>
          <w:lang w:val="ru-RU"/>
        </w:rPr>
        <w:t xml:space="preserve">4) </w:t>
      </w:r>
      <m:oMath>
        <m:r>
          <w:rPr>
            <w:rFonts w:ascii="Cambria Math" w:hAnsi="Cambria Math"/>
            <w:lang w:val="ru-RU"/>
          </w:rPr>
          <m:t>T</m:t>
        </m:r>
      </m:oMath>
      <w:r w:rsidRPr="00EA4DE0">
        <w:rPr>
          <w:lang w:val="ru-RU"/>
        </w:rPr>
        <w:t xml:space="preserve"> теориясы </w:t>
      </w:r>
      <m:oMath>
        <m:r>
          <w:rPr>
            <w:rFonts w:ascii="Cambria Math" w:hAnsi="Cambria Math"/>
            <w:lang w:val="ru-RU"/>
          </w:rPr>
          <m:t>α</m:t>
        </m:r>
      </m:oMath>
      <w:r w:rsidRPr="00EA4DE0">
        <w:rPr>
          <w:lang w:val="ru-RU"/>
        </w:rPr>
        <w:t>-AP қасиетіне</w:t>
      </w:r>
      <w:r w:rsidRPr="00EA4DE0">
        <w:rPr>
          <w:lang w:val="kk-KZ"/>
        </w:rPr>
        <w:t xml:space="preserve"> ие болса</w:t>
      </w:r>
      <w:r w:rsidRPr="00EA4DE0">
        <w:rPr>
          <w:lang w:val="ru-RU"/>
        </w:rPr>
        <w:t>.</w:t>
      </w:r>
    </w:p>
    <w:p w14:paraId="57E404D3" w14:textId="5E2FCECF" w:rsidR="00FB4306" w:rsidRPr="00EA4DE0" w:rsidRDefault="00FB4306" w:rsidP="00FB4306">
      <w:pPr>
        <w:pStyle w:val="222"/>
        <w:ind w:firstLine="454"/>
        <w:rPr>
          <w:b/>
          <w:lang w:val="kk-KZ"/>
        </w:rPr>
      </w:pPr>
      <w:r w:rsidRPr="00EA4DE0">
        <w:rPr>
          <w:lang w:val="ru-RU"/>
        </w:rPr>
        <w:t>Егер 1.1.1 анықтама және 1.3.3 анықтаманы салысты</w:t>
      </w:r>
      <w:r w:rsidR="00236F25">
        <w:rPr>
          <w:lang w:val="ru-RU"/>
        </w:rPr>
        <w:t>р</w:t>
      </w:r>
      <w:r w:rsidRPr="00EA4DE0">
        <w:rPr>
          <w:lang w:val="ru-RU"/>
        </w:rPr>
        <w:t xml:space="preserve">сақ, онда олар </w:t>
      </w:r>
      <m:oMath>
        <m:r>
          <w:rPr>
            <w:rFonts w:ascii="Cambria Math" w:hAnsi="Cambria Math"/>
            <w:lang w:val="ru-RU"/>
          </w:rPr>
          <m:t>α</m:t>
        </m:r>
      </m:oMath>
      <w:r w:rsidRPr="00EA4DE0">
        <w:rPr>
          <w:lang w:val="ru-RU"/>
        </w:rPr>
        <w:t>-</w:t>
      </w:r>
      <w:r w:rsidRPr="00EA4DE0">
        <w:rPr>
          <w:lang w:val="kk-KZ"/>
        </w:rPr>
        <w:t xml:space="preserve">ға дейінгі дәлдікпен ерекшеленеді.  Сонымен қатар, 1.3.3 анықтамасында α = 0 үшін йонсондық теориялар, α = ω үшін толық йонсондық теориялар болады. Болашақта 0-йонсондық теориялармен жұмыс істегенде, біз 0-ді түсіреміз. </w:t>
      </w:r>
    </w:p>
    <w:p w14:paraId="6199F58E" w14:textId="77777777" w:rsidR="00FB4306" w:rsidRPr="00EA4DE0" w:rsidRDefault="00FB4306" w:rsidP="00FB4306">
      <w:pPr>
        <w:pStyle w:val="222"/>
        <w:ind w:firstLine="454"/>
        <w:rPr>
          <w:b/>
          <w:lang w:val="kk-KZ"/>
        </w:rPr>
      </w:pPr>
      <w:r w:rsidRPr="00EA4DE0">
        <w:rPr>
          <w:lang w:val="kk-KZ"/>
        </w:rPr>
        <w:t xml:space="preserve">1.1.1 анықтамадан йонсондық теориялар, жалпы айтқанда, толық емес екенін ескереміз. </w:t>
      </w:r>
    </w:p>
    <w:p w14:paraId="6A6E3FCB" w14:textId="6B1DD2DB" w:rsidR="00FB4306" w:rsidRPr="00831447" w:rsidRDefault="00FB4306" w:rsidP="00FB4306">
      <w:pPr>
        <w:pStyle w:val="222"/>
        <w:ind w:firstLine="454"/>
        <w:rPr>
          <w:b/>
          <w:lang w:val="kk-KZ"/>
        </w:rPr>
      </w:pPr>
      <w:r w:rsidRPr="00EA4DE0">
        <w:rPr>
          <w:lang w:val="kk-KZ"/>
        </w:rPr>
        <w:t>Т.Ғ. Мұстафин [14] жұмысында келесі</w:t>
      </w:r>
      <w:r w:rsidRPr="00831447">
        <w:rPr>
          <w:lang w:val="kk-KZ"/>
        </w:rPr>
        <w:t xml:space="preserve"> сөйлемдер дәлелденді: </w:t>
      </w:r>
      <w:r w:rsidRPr="00886D01">
        <w:rPr>
          <w:lang w:val="kk-KZ"/>
        </w:rPr>
        <w:t>1</w:t>
      </w:r>
      <w:r w:rsidRPr="00831447">
        <w:rPr>
          <w:lang w:val="kk-KZ"/>
        </w:rPr>
        <w:t xml:space="preserve">.3.1 сөйлем және </w:t>
      </w:r>
      <w:r w:rsidRPr="00886D01">
        <w:rPr>
          <w:lang w:val="kk-KZ"/>
        </w:rPr>
        <w:t>1</w:t>
      </w:r>
      <w:r w:rsidRPr="00831447">
        <w:rPr>
          <w:lang w:val="kk-KZ"/>
        </w:rPr>
        <w:t xml:space="preserve">.3.2 сөйлем іс жүзінде бізге </w:t>
      </w:r>
      <w:r w:rsidRPr="00831447">
        <w:rPr>
          <w:lang w:val="ru-RU"/>
        </w:rPr>
        <w:t>α</w:t>
      </w:r>
      <w:r w:rsidRPr="00831447">
        <w:rPr>
          <w:lang w:val="kk-KZ"/>
        </w:rPr>
        <w:t xml:space="preserve">-JEP және </w:t>
      </w:r>
      <w:r w:rsidRPr="00831447">
        <w:rPr>
          <w:lang w:val="ru-RU"/>
        </w:rPr>
        <w:t>α</w:t>
      </w:r>
      <w:r w:rsidRPr="00831447">
        <w:rPr>
          <w:lang w:val="kk-KZ"/>
        </w:rPr>
        <w:t>-AP ұғымдарының синтаксистік эквиваленттілігін береді.</w:t>
      </w:r>
    </w:p>
    <w:p w14:paraId="22924E93" w14:textId="77777777" w:rsidR="00FB4306" w:rsidRPr="00DA7399" w:rsidRDefault="00FB4306" w:rsidP="00FB4306">
      <w:pPr>
        <w:pStyle w:val="222"/>
        <w:ind w:firstLine="454"/>
        <w:rPr>
          <w:b/>
          <w:lang w:val="kk-KZ"/>
        </w:rPr>
      </w:pPr>
      <w:r w:rsidRPr="00DA7399">
        <w:rPr>
          <w:i/>
          <w:iCs/>
          <w:lang w:val="kk-KZ"/>
        </w:rPr>
        <w:t>Сөйлем 1.3.1</w:t>
      </w:r>
      <w:r w:rsidRPr="00DA7399">
        <w:rPr>
          <w:lang w:val="kk-KZ"/>
        </w:rPr>
        <w:t xml:space="preserve"> </w:t>
      </w:r>
      <w:r w:rsidRPr="00DA7399">
        <w:rPr>
          <w:color w:val="000000"/>
          <w:lang w:val="kk-KZ"/>
        </w:rPr>
        <w:t>[14; 138].</w:t>
      </w:r>
      <w:r w:rsidRPr="00DA7399">
        <w:rPr>
          <w:lang w:val="kk-KZ"/>
        </w:rPr>
        <w:t xml:space="preserve"> Келесі шарттар эквивалентті:</w:t>
      </w:r>
    </w:p>
    <w:p w14:paraId="61DD3298" w14:textId="3BC2E266" w:rsidR="00FB4306" w:rsidRPr="00B96E66" w:rsidRDefault="00FB4306" w:rsidP="00FB4306">
      <w:pPr>
        <w:pStyle w:val="222"/>
        <w:ind w:firstLine="454"/>
        <w:rPr>
          <w:b/>
          <w:lang w:val="kk-KZ"/>
        </w:rPr>
      </w:pPr>
      <w:r w:rsidRPr="00DA7399">
        <w:rPr>
          <w:lang w:val="kk-KZ"/>
        </w:rPr>
        <w:t>1</w:t>
      </w:r>
      <w:r w:rsidRPr="00B96E66">
        <w:rPr>
          <w:lang w:val="kk-KZ"/>
        </w:rPr>
        <w:t xml:space="preserve">) </w:t>
      </w:r>
      <m:oMath>
        <m:r>
          <w:rPr>
            <w:rFonts w:ascii="Cambria Math" w:hAnsi="Cambria Math"/>
            <w:lang w:val="kk-KZ"/>
          </w:rPr>
          <m:t>T</m:t>
        </m:r>
      </m:oMath>
      <w:r w:rsidRPr="00B96E66">
        <w:rPr>
          <w:lang w:val="kk-KZ"/>
        </w:rPr>
        <w:t xml:space="preserve"> теориясы </w:t>
      </w:r>
      <m:oMath>
        <m:r>
          <w:rPr>
            <w:rFonts w:ascii="Cambria Math" w:hAnsi="Cambria Math"/>
            <w:lang w:val="kk-KZ"/>
          </w:rPr>
          <m:t>α</m:t>
        </m:r>
      </m:oMath>
      <w:r w:rsidRPr="00B96E66">
        <w:rPr>
          <w:lang w:val="kk-KZ"/>
        </w:rPr>
        <w:t>-JEP қасиетіне ие;</w:t>
      </w:r>
    </w:p>
    <w:p w14:paraId="7DEADF36" w14:textId="5D347473" w:rsidR="00FB4306" w:rsidRPr="00B96E66" w:rsidRDefault="00FB4306" w:rsidP="00FB4306">
      <w:pPr>
        <w:pStyle w:val="222"/>
        <w:ind w:firstLine="454"/>
        <w:rPr>
          <w:b/>
          <w:lang w:val="kk-KZ"/>
        </w:rPr>
      </w:pPr>
      <w:r w:rsidRPr="00B96E66">
        <w:rPr>
          <w:lang w:val="kk-KZ"/>
        </w:rPr>
        <w:t xml:space="preserve">2) </w:t>
      </w:r>
      <m:oMath>
        <m:r>
          <w:rPr>
            <w:rFonts w:ascii="Cambria Math" w:hAnsi="Cambria Math"/>
            <w:lang w:val="kk-KZ"/>
          </w:rPr>
          <m:t>T</m:t>
        </m:r>
      </m:oMath>
      <w:r w:rsidRPr="00B96E66">
        <w:rPr>
          <w:lang w:val="kk-KZ"/>
        </w:rPr>
        <w:t xml:space="preserve"> теориясы толық модельдер үшін </w:t>
      </w:r>
      <m:oMath>
        <m:r>
          <w:rPr>
            <w:rFonts w:ascii="Cambria Math" w:hAnsi="Cambria Math"/>
            <w:lang w:val="kk-KZ"/>
          </w:rPr>
          <m:t>α</m:t>
        </m:r>
      </m:oMath>
      <w:r w:rsidRPr="00B96E66">
        <w:rPr>
          <w:lang w:val="kk-KZ"/>
        </w:rPr>
        <w:t>-JEP қасиетіне ие;</w:t>
      </w:r>
    </w:p>
    <w:p w14:paraId="36820D55" w14:textId="252F6659" w:rsidR="00FB4306" w:rsidRPr="00DA7399" w:rsidRDefault="00FB4306" w:rsidP="00FB4306">
      <w:pPr>
        <w:pStyle w:val="222"/>
        <w:ind w:firstLine="454"/>
        <w:rPr>
          <w:b/>
          <w:lang w:val="kk-KZ"/>
        </w:rPr>
      </w:pPr>
      <w:r w:rsidRPr="00B96E66">
        <w:rPr>
          <w:lang w:val="kk-KZ"/>
        </w:rPr>
        <w:t xml:space="preserve">3) егер </w:t>
      </w:r>
      <m:oMath>
        <m:acc>
          <m:accPr>
            <m:chr m:val="̅"/>
            <m:ctrlPr>
              <w:rPr>
                <w:rFonts w:ascii="Cambria Math" w:hAnsi="Cambria Math"/>
                <w:bCs/>
                <w:i/>
                <w:lang w:val="ru-RU"/>
              </w:rPr>
            </m:ctrlPr>
          </m:accPr>
          <m:e>
            <m:r>
              <w:rPr>
                <w:rFonts w:ascii="Cambria Math" w:hAnsi="Cambria Math"/>
                <w:lang w:val="kk-KZ"/>
              </w:rPr>
              <m:t>x</m:t>
            </m:r>
          </m:e>
        </m:acc>
        <m:r>
          <w:rPr>
            <w:rFonts w:ascii="Cambria Math" w:hAnsi="Cambria Math"/>
            <w:lang w:val="kk-KZ"/>
          </w:rPr>
          <m:t>∩</m:t>
        </m:r>
        <m:acc>
          <m:accPr>
            <m:chr m:val="̅"/>
            <m:ctrlPr>
              <w:rPr>
                <w:rFonts w:ascii="Cambria Math" w:hAnsi="Cambria Math"/>
                <w:bCs/>
                <w:i/>
                <w:lang w:val="ru-RU"/>
              </w:rPr>
            </m:ctrlPr>
          </m:accPr>
          <m:e>
            <m:r>
              <w:rPr>
                <w:rFonts w:ascii="Cambria Math" w:hAnsi="Cambria Math"/>
                <w:lang w:val="kk-KZ"/>
              </w:rPr>
              <m:t>y</m:t>
            </m:r>
          </m:e>
        </m:acc>
        <m:r>
          <w:rPr>
            <w:rFonts w:ascii="Cambria Math" w:hAnsi="Cambria Math"/>
            <w:lang w:val="kk-KZ"/>
          </w:rPr>
          <m:t xml:space="preserve"> = ∅</m:t>
        </m:r>
      </m:oMath>
      <w:r w:rsidRPr="00B96E66">
        <w:rPr>
          <w:lang w:val="kk-KZ"/>
        </w:rPr>
        <w:t xml:space="preserve"> болса, онда </w:t>
      </w:r>
      <m:oMath>
        <m:r>
          <w:rPr>
            <w:rFonts w:ascii="Cambria Math" w:hAnsi="Cambria Math"/>
            <w:lang w:val="kk-KZ"/>
          </w:rPr>
          <m:t>p(</m:t>
        </m:r>
        <m:acc>
          <m:accPr>
            <m:chr m:val="̅"/>
            <m:ctrlPr>
              <w:rPr>
                <w:rFonts w:ascii="Cambria Math" w:hAnsi="Cambria Math"/>
                <w:bCs/>
                <w:i/>
                <w:lang w:val="ru-RU"/>
              </w:rPr>
            </m:ctrlPr>
          </m:accPr>
          <m:e>
            <m:r>
              <w:rPr>
                <w:rFonts w:ascii="Cambria Math" w:hAnsi="Cambria Math"/>
                <w:lang w:val="kk-KZ"/>
              </w:rPr>
              <m:t>x</m:t>
            </m:r>
          </m:e>
        </m:acc>
        <m:r>
          <w:rPr>
            <w:rFonts w:ascii="Cambria Math" w:hAnsi="Cambria Math"/>
            <w:lang w:val="kk-KZ"/>
          </w:rPr>
          <m:t>)</m:t>
        </m:r>
      </m:oMath>
      <w:r w:rsidRPr="00B96E66">
        <w:rPr>
          <w:lang w:val="kk-KZ"/>
        </w:rPr>
        <w:t xml:space="preserve"> және </w:t>
      </w:r>
      <m:oMath>
        <m:r>
          <w:rPr>
            <w:rFonts w:ascii="Cambria Math" w:hAnsi="Cambria Math"/>
            <w:lang w:val="kk-KZ"/>
          </w:rPr>
          <m:t>q(</m:t>
        </m:r>
        <m:acc>
          <m:accPr>
            <m:chr m:val="̅"/>
            <m:ctrlPr>
              <w:rPr>
                <w:rFonts w:ascii="Cambria Math" w:hAnsi="Cambria Math"/>
                <w:bCs/>
                <w:i/>
                <w:lang w:val="ru-RU"/>
              </w:rPr>
            </m:ctrlPr>
          </m:accPr>
          <m:e>
            <m:r>
              <w:rPr>
                <w:rFonts w:ascii="Cambria Math" w:hAnsi="Cambria Math"/>
                <w:lang w:val="kk-KZ"/>
              </w:rPr>
              <m:t>y</m:t>
            </m:r>
          </m:e>
        </m:acc>
        <m:r>
          <w:rPr>
            <w:rFonts w:ascii="Cambria Math" w:hAnsi="Cambria Math"/>
            <w:lang w:val="kk-KZ"/>
          </w:rPr>
          <m:t>)</m:t>
        </m:r>
      </m:oMath>
      <w:r w:rsidRPr="00B96E66">
        <w:rPr>
          <w:lang w:val="kk-KZ"/>
        </w:rPr>
        <w:t xml:space="preserve"> – </w:t>
      </w:r>
      <m:oMath>
        <m:sSub>
          <m:sSubPr>
            <m:ctrlPr>
              <w:rPr>
                <w:rFonts w:ascii="Cambria Math" w:hAnsi="Cambria Math"/>
                <w:bCs/>
                <w:i/>
                <w:lang w:val="ru-RU"/>
              </w:rPr>
            </m:ctrlPr>
          </m:sSubPr>
          <m:e>
            <m:r>
              <w:rPr>
                <w:rFonts w:ascii="Cambria Math" w:hAnsi="Cambria Math"/>
                <w:lang w:val="kk-KZ"/>
              </w:rPr>
              <m:t>Σ</m:t>
            </m:r>
          </m:e>
          <m:sub>
            <m:r>
              <w:rPr>
                <w:rFonts w:ascii="Cambria Math" w:hAnsi="Cambria Math"/>
                <w:lang w:val="kk-KZ"/>
              </w:rPr>
              <m:t>α+1</m:t>
            </m:r>
          </m:sub>
        </m:sSub>
      </m:oMath>
      <w:r w:rsidRPr="00B96E66">
        <w:rPr>
          <w:lang w:val="kk-KZ"/>
        </w:rPr>
        <w:t xml:space="preserve">-формуланың кез келген жиындары, </w:t>
      </w:r>
      <m:oMath>
        <m:r>
          <w:rPr>
            <w:rFonts w:ascii="Cambria Math" w:hAnsi="Cambria Math"/>
            <w:lang w:val="kk-KZ"/>
          </w:rPr>
          <m:t>T ∪ p(</m:t>
        </m:r>
        <m:acc>
          <m:accPr>
            <m:chr m:val="̅"/>
            <m:ctrlPr>
              <w:rPr>
                <w:rFonts w:ascii="Cambria Math" w:hAnsi="Cambria Math"/>
                <w:bCs/>
                <w:i/>
                <w:lang w:val="ru-RU"/>
              </w:rPr>
            </m:ctrlPr>
          </m:accPr>
          <m:e>
            <m:r>
              <w:rPr>
                <w:rFonts w:ascii="Cambria Math" w:hAnsi="Cambria Math"/>
                <w:lang w:val="kk-KZ"/>
              </w:rPr>
              <m:t>x</m:t>
            </m:r>
          </m:e>
        </m:acc>
        <m:r>
          <w:rPr>
            <w:rFonts w:ascii="Cambria Math" w:hAnsi="Cambria Math"/>
            <w:lang w:val="kk-KZ"/>
          </w:rPr>
          <m:t>)</m:t>
        </m:r>
      </m:oMath>
      <w:r w:rsidRPr="00DA7399">
        <w:rPr>
          <w:lang w:val="kk-KZ"/>
        </w:rPr>
        <w:t xml:space="preserve"> және </w:t>
      </w:r>
      <m:oMath>
        <m:r>
          <w:rPr>
            <w:rFonts w:ascii="Cambria Math" w:hAnsi="Cambria Math"/>
            <w:lang w:val="kk-KZ"/>
          </w:rPr>
          <m:t>T ∪ q(</m:t>
        </m:r>
        <m:acc>
          <m:accPr>
            <m:chr m:val="̅"/>
            <m:ctrlPr>
              <w:rPr>
                <w:rFonts w:ascii="Cambria Math" w:hAnsi="Cambria Math"/>
                <w:bCs/>
                <w:i/>
                <w:lang w:val="ru-RU"/>
              </w:rPr>
            </m:ctrlPr>
          </m:accPr>
          <m:e>
            <m:r>
              <w:rPr>
                <w:rFonts w:ascii="Cambria Math" w:hAnsi="Cambria Math"/>
                <w:lang w:val="kk-KZ"/>
              </w:rPr>
              <m:t>y</m:t>
            </m:r>
          </m:e>
        </m:acc>
        <m:r>
          <w:rPr>
            <w:rFonts w:ascii="Cambria Math" w:hAnsi="Cambria Math"/>
            <w:lang w:val="kk-KZ"/>
          </w:rPr>
          <m:t>)</m:t>
        </m:r>
      </m:oMath>
      <w:r w:rsidRPr="00DA7399">
        <w:rPr>
          <w:lang w:val="kk-KZ"/>
        </w:rPr>
        <w:t xml:space="preserve"> қарама-қайшылықсыз, онда және </w:t>
      </w:r>
      <m:oMath>
        <m:r>
          <w:rPr>
            <w:rFonts w:ascii="Cambria Math" w:hAnsi="Cambria Math"/>
            <w:lang w:val="kk-KZ"/>
          </w:rPr>
          <m:t>T ∪ p(</m:t>
        </m:r>
        <m:acc>
          <m:accPr>
            <m:chr m:val="̅"/>
            <m:ctrlPr>
              <w:rPr>
                <w:rFonts w:ascii="Cambria Math" w:hAnsi="Cambria Math"/>
                <w:bCs/>
                <w:i/>
                <w:lang w:val="ru-RU"/>
              </w:rPr>
            </m:ctrlPr>
          </m:accPr>
          <m:e>
            <m:r>
              <w:rPr>
                <w:rFonts w:ascii="Cambria Math" w:hAnsi="Cambria Math"/>
                <w:lang w:val="kk-KZ"/>
              </w:rPr>
              <m:t>x</m:t>
            </m:r>
          </m:e>
        </m:acc>
        <m:r>
          <w:rPr>
            <w:rFonts w:ascii="Cambria Math" w:hAnsi="Cambria Math"/>
            <w:lang w:val="kk-KZ"/>
          </w:rPr>
          <m:t>) ∪ q(</m:t>
        </m:r>
        <m:acc>
          <m:accPr>
            <m:chr m:val="̅"/>
            <m:ctrlPr>
              <w:rPr>
                <w:rFonts w:ascii="Cambria Math" w:hAnsi="Cambria Math"/>
                <w:bCs/>
                <w:i/>
                <w:lang w:val="ru-RU"/>
              </w:rPr>
            </m:ctrlPr>
          </m:accPr>
          <m:e>
            <m:r>
              <w:rPr>
                <w:rFonts w:ascii="Cambria Math" w:hAnsi="Cambria Math"/>
                <w:lang w:val="kk-KZ"/>
              </w:rPr>
              <m:t>y</m:t>
            </m:r>
          </m:e>
        </m:acc>
        <m:r>
          <w:rPr>
            <w:rFonts w:ascii="Cambria Math" w:hAnsi="Cambria Math"/>
            <w:lang w:val="kk-KZ"/>
          </w:rPr>
          <m:t>)</m:t>
        </m:r>
      </m:oMath>
      <w:r w:rsidRPr="00DA7399">
        <w:rPr>
          <w:lang w:val="kk-KZ"/>
        </w:rPr>
        <w:t xml:space="preserve"> қарама-қайшылықсыз.</w:t>
      </w:r>
    </w:p>
    <w:p w14:paraId="36465351" w14:textId="77777777" w:rsidR="00FB4306" w:rsidRPr="00DA7399" w:rsidRDefault="00FB4306" w:rsidP="00FB4306">
      <w:pPr>
        <w:pStyle w:val="222"/>
        <w:ind w:firstLine="454"/>
        <w:rPr>
          <w:b/>
          <w:lang w:val="kk-KZ"/>
        </w:rPr>
      </w:pPr>
      <w:r w:rsidRPr="00DA7399">
        <w:rPr>
          <w:i/>
          <w:iCs/>
          <w:lang w:val="kk-KZ"/>
        </w:rPr>
        <w:t>Сөйлем 1.3.2</w:t>
      </w:r>
      <w:r w:rsidRPr="00DA7399">
        <w:rPr>
          <w:lang w:val="kk-KZ"/>
        </w:rPr>
        <w:t xml:space="preserve"> </w:t>
      </w:r>
      <w:r w:rsidRPr="00DA7399">
        <w:rPr>
          <w:color w:val="000000"/>
          <w:lang w:val="kk-KZ"/>
        </w:rPr>
        <w:t>[14; 139]</w:t>
      </w:r>
      <w:r w:rsidRPr="00DA7399">
        <w:rPr>
          <w:lang w:val="kk-KZ"/>
        </w:rPr>
        <w:t>. Келесі шарттар эквивалентті:</w:t>
      </w:r>
    </w:p>
    <w:p w14:paraId="42F7114F" w14:textId="1CF4FA52" w:rsidR="00FB4306" w:rsidRPr="00DA7399" w:rsidRDefault="00FB4306" w:rsidP="00FB4306">
      <w:pPr>
        <w:pStyle w:val="222"/>
        <w:ind w:firstLine="454"/>
        <w:rPr>
          <w:b/>
          <w:lang w:val="kk-KZ"/>
        </w:rPr>
      </w:pPr>
      <w:r w:rsidRPr="00DA7399">
        <w:rPr>
          <w:lang w:val="kk-KZ"/>
        </w:rPr>
        <w:t xml:space="preserve">1) </w:t>
      </w:r>
      <m:oMath>
        <m:r>
          <w:rPr>
            <w:rFonts w:ascii="Cambria Math" w:hAnsi="Cambria Math"/>
            <w:lang w:val="kk-KZ"/>
          </w:rPr>
          <m:t>T</m:t>
        </m:r>
      </m:oMath>
      <w:r w:rsidRPr="00DA7399">
        <w:rPr>
          <w:lang w:val="kk-KZ"/>
        </w:rPr>
        <w:t xml:space="preserve"> теориясы </w:t>
      </w:r>
      <m:oMath>
        <m:r>
          <w:rPr>
            <w:rFonts w:ascii="Cambria Math" w:hAnsi="Cambria Math"/>
            <w:lang w:val="kk-KZ"/>
          </w:rPr>
          <m:t>α</m:t>
        </m:r>
      </m:oMath>
      <w:r w:rsidRPr="00DA7399">
        <w:rPr>
          <w:lang w:val="kk-KZ"/>
        </w:rPr>
        <w:t>-JEP қасиетіне ие;</w:t>
      </w:r>
    </w:p>
    <w:p w14:paraId="1B5FD719" w14:textId="73556EF3" w:rsidR="00FB4306" w:rsidRPr="00DA7399" w:rsidRDefault="00FB4306" w:rsidP="00FB4306">
      <w:pPr>
        <w:pStyle w:val="222"/>
        <w:ind w:firstLine="454"/>
        <w:rPr>
          <w:b/>
          <w:lang w:val="kk-KZ"/>
        </w:rPr>
      </w:pPr>
      <w:r w:rsidRPr="00DA7399">
        <w:rPr>
          <w:lang w:val="kk-KZ"/>
        </w:rPr>
        <w:t xml:space="preserve">2) </w:t>
      </w:r>
      <m:oMath>
        <m:r>
          <w:rPr>
            <w:rFonts w:ascii="Cambria Math" w:hAnsi="Cambria Math"/>
            <w:lang w:val="kk-KZ"/>
          </w:rPr>
          <m:t>T</m:t>
        </m:r>
      </m:oMath>
      <w:r w:rsidRPr="00DA7399">
        <w:rPr>
          <w:lang w:val="kk-KZ"/>
        </w:rPr>
        <w:t xml:space="preserve"> теориясы саналымды модельдер үшін </w:t>
      </w:r>
      <m:oMath>
        <m:r>
          <w:rPr>
            <w:rFonts w:ascii="Cambria Math" w:hAnsi="Cambria Math"/>
            <w:lang w:val="kk-KZ"/>
          </w:rPr>
          <m:t>α</m:t>
        </m:r>
      </m:oMath>
      <w:r w:rsidRPr="00DA7399">
        <w:rPr>
          <w:lang w:val="kk-KZ"/>
        </w:rPr>
        <w:t>-AP қасиетіне ие;</w:t>
      </w:r>
    </w:p>
    <w:p w14:paraId="46CB93ED" w14:textId="320354B4" w:rsidR="00FB4306" w:rsidRPr="0050025D" w:rsidRDefault="00FB4306" w:rsidP="00FB4306">
      <w:pPr>
        <w:pStyle w:val="222"/>
        <w:ind w:firstLine="454"/>
        <w:rPr>
          <w:lang w:val="kk-KZ"/>
        </w:rPr>
      </w:pPr>
      <w:r w:rsidRPr="00DA7399">
        <w:rPr>
          <w:lang w:val="kk-KZ"/>
        </w:rPr>
        <w:t xml:space="preserve">3) егер </w:t>
      </w:r>
      <m:oMath>
        <m:r>
          <w:rPr>
            <w:rFonts w:ascii="Cambria Math" w:hAnsi="Cambria Math"/>
            <w:lang w:val="kk-KZ"/>
          </w:rPr>
          <m:t>p(</m:t>
        </m:r>
        <m:acc>
          <m:accPr>
            <m:chr m:val="̅"/>
            <m:ctrlPr>
              <w:rPr>
                <w:rFonts w:ascii="Cambria Math" w:hAnsi="Cambria Math"/>
                <w:bCs/>
                <w:i/>
                <w:lang w:val="ru-RU"/>
              </w:rPr>
            </m:ctrlPr>
          </m:accPr>
          <m:e>
            <m:r>
              <w:rPr>
                <w:rFonts w:ascii="Cambria Math" w:hAnsi="Cambria Math"/>
                <w:lang w:val="kk-KZ"/>
              </w:rPr>
              <m:t>x</m:t>
            </m:r>
          </m:e>
        </m:acc>
        <m:r>
          <w:rPr>
            <w:rFonts w:ascii="Cambria Math" w:hAnsi="Cambria Math"/>
            <w:lang w:val="kk-KZ"/>
          </w:rPr>
          <m:t>)</m:t>
        </m:r>
      </m:oMath>
      <w:r w:rsidRPr="00DA7399">
        <w:rPr>
          <w:lang w:val="kk-KZ"/>
        </w:rPr>
        <w:t xml:space="preserve"> және </w:t>
      </w:r>
      <m:oMath>
        <m:r>
          <w:rPr>
            <w:rFonts w:ascii="Cambria Math" w:hAnsi="Cambria Math"/>
            <w:lang w:val="kk-KZ"/>
          </w:rPr>
          <m:t>q(</m:t>
        </m:r>
        <m:acc>
          <m:accPr>
            <m:chr m:val="̅"/>
            <m:ctrlPr>
              <w:rPr>
                <w:rFonts w:ascii="Cambria Math" w:hAnsi="Cambria Math"/>
                <w:bCs/>
                <w:i/>
                <w:lang w:val="ru-RU"/>
              </w:rPr>
            </m:ctrlPr>
          </m:accPr>
          <m:e>
            <m:r>
              <w:rPr>
                <w:rFonts w:ascii="Cambria Math" w:hAnsi="Cambria Math"/>
                <w:lang w:val="kk-KZ"/>
              </w:rPr>
              <m:t>y</m:t>
            </m:r>
          </m:e>
        </m:acc>
        <m:r>
          <w:rPr>
            <w:rFonts w:ascii="Cambria Math" w:hAnsi="Cambria Math"/>
            <w:lang w:val="kk-KZ"/>
          </w:rPr>
          <m:t>)</m:t>
        </m:r>
      </m:oMath>
      <w:r w:rsidRPr="00E11FC0">
        <w:rPr>
          <w:bCs/>
          <w:lang w:val="kk-KZ"/>
        </w:rPr>
        <w:t xml:space="preserve"> – </w:t>
      </w:r>
      <m:oMath>
        <m:sSub>
          <m:sSubPr>
            <m:ctrlPr>
              <w:rPr>
                <w:rFonts w:ascii="Cambria Math" w:hAnsi="Cambria Math"/>
                <w:bCs/>
                <w:i/>
                <w:lang w:val="ru-RU"/>
              </w:rPr>
            </m:ctrlPr>
          </m:sSubPr>
          <m:e>
            <m:r>
              <w:rPr>
                <w:rFonts w:ascii="Cambria Math" w:hAnsi="Cambria Math"/>
                <w:lang w:val="kk-KZ"/>
              </w:rPr>
              <m:t>Σ</m:t>
            </m:r>
          </m:e>
          <m:sub>
            <m:r>
              <w:rPr>
                <w:rFonts w:ascii="Cambria Math" w:hAnsi="Cambria Math"/>
                <w:lang w:val="kk-KZ"/>
              </w:rPr>
              <m:t>α+1</m:t>
            </m:r>
          </m:sub>
        </m:sSub>
      </m:oMath>
      <w:r w:rsidRPr="00DA7399">
        <w:rPr>
          <w:lang w:val="kk-KZ"/>
        </w:rPr>
        <w:t xml:space="preserve">-формуланың жиындары болса, </w:t>
      </w:r>
      <m:oMath>
        <m:r>
          <w:rPr>
            <w:rFonts w:ascii="Cambria Math" w:hAnsi="Cambria Math"/>
            <w:lang w:val="kk-KZ"/>
          </w:rPr>
          <m:t>T ∪ p(</m:t>
        </m:r>
        <m:acc>
          <m:accPr>
            <m:chr m:val="̅"/>
            <m:ctrlPr>
              <w:rPr>
                <w:rFonts w:ascii="Cambria Math" w:hAnsi="Cambria Math"/>
                <w:bCs/>
                <w:i/>
                <w:lang w:val="ru-RU"/>
              </w:rPr>
            </m:ctrlPr>
          </m:accPr>
          <m:e>
            <m:r>
              <w:rPr>
                <w:rFonts w:ascii="Cambria Math" w:hAnsi="Cambria Math"/>
                <w:lang w:val="kk-KZ"/>
              </w:rPr>
              <m:t>x</m:t>
            </m:r>
          </m:e>
        </m:acc>
        <m:r>
          <w:rPr>
            <w:rFonts w:ascii="Cambria Math" w:hAnsi="Cambria Math"/>
            <w:lang w:val="kk-KZ"/>
          </w:rPr>
          <m:t>)</m:t>
        </m:r>
      </m:oMath>
      <w:r w:rsidRPr="00DA7399">
        <w:rPr>
          <w:lang w:val="kk-KZ"/>
        </w:rPr>
        <w:t xml:space="preserve"> және </w:t>
      </w:r>
      <m:oMath>
        <m:r>
          <w:rPr>
            <w:rFonts w:ascii="Cambria Math" w:hAnsi="Cambria Math"/>
            <w:lang w:val="kk-KZ"/>
          </w:rPr>
          <m:t>T ∪ q(</m:t>
        </m:r>
        <m:acc>
          <m:accPr>
            <m:chr m:val="̅"/>
            <m:ctrlPr>
              <w:rPr>
                <w:rFonts w:ascii="Cambria Math" w:hAnsi="Cambria Math"/>
                <w:bCs/>
                <w:i/>
                <w:lang w:val="ru-RU"/>
              </w:rPr>
            </m:ctrlPr>
          </m:accPr>
          <m:e>
            <m:r>
              <w:rPr>
                <w:rFonts w:ascii="Cambria Math" w:hAnsi="Cambria Math"/>
                <w:lang w:val="kk-KZ"/>
              </w:rPr>
              <m:t>y</m:t>
            </m:r>
          </m:e>
        </m:acc>
        <m:r>
          <w:rPr>
            <w:rFonts w:ascii="Cambria Math" w:hAnsi="Cambria Math"/>
            <w:lang w:val="kk-KZ"/>
          </w:rPr>
          <m:t>)</m:t>
        </m:r>
      </m:oMath>
      <w:r w:rsidRPr="00E11FC0">
        <w:rPr>
          <w:bCs/>
          <w:lang w:val="kk-KZ"/>
        </w:rPr>
        <w:t xml:space="preserve">, </w:t>
      </w:r>
      <m:oMath>
        <m:r>
          <w:rPr>
            <w:rFonts w:ascii="Cambria Math" w:hAnsi="Cambria Math"/>
            <w:lang w:val="kk-KZ"/>
          </w:rPr>
          <m:t>T ∪ {¬φ(</m:t>
        </m:r>
        <m:acc>
          <m:accPr>
            <m:chr m:val="̅"/>
            <m:ctrlPr>
              <w:rPr>
                <w:rFonts w:ascii="Cambria Math" w:hAnsi="Cambria Math"/>
                <w:bCs/>
                <w:i/>
                <w:lang w:val="ru-RU"/>
              </w:rPr>
            </m:ctrlPr>
          </m:accPr>
          <m:e>
            <m:r>
              <w:rPr>
                <w:rFonts w:ascii="Cambria Math" w:hAnsi="Cambria Math"/>
                <w:lang w:val="kk-KZ"/>
              </w:rPr>
              <m:t>x</m:t>
            </m:r>
          </m:e>
        </m:acc>
        <m:r>
          <w:rPr>
            <w:rFonts w:ascii="Cambria Math" w:hAnsi="Cambria Math"/>
            <w:lang w:val="kk-KZ"/>
          </w:rPr>
          <m:t>) : φ(</m:t>
        </m:r>
        <m:acc>
          <m:accPr>
            <m:chr m:val="̅"/>
            <m:ctrlPr>
              <w:rPr>
                <w:rFonts w:ascii="Cambria Math" w:hAnsi="Cambria Math"/>
                <w:bCs/>
                <w:i/>
                <w:lang w:val="ru-RU"/>
              </w:rPr>
            </m:ctrlPr>
          </m:accPr>
          <m:e>
            <m:r>
              <w:rPr>
                <w:rFonts w:ascii="Cambria Math" w:hAnsi="Cambria Math"/>
                <w:lang w:val="kk-KZ"/>
              </w:rPr>
              <m:t>x</m:t>
            </m:r>
          </m:e>
        </m:acc>
        <m:r>
          <w:rPr>
            <w:rFonts w:ascii="Cambria Math" w:hAnsi="Cambria Math"/>
            <w:lang w:val="kk-KZ"/>
          </w:rPr>
          <m:t xml:space="preserve">) ∈ </m:t>
        </m:r>
        <m:sSub>
          <m:sSubPr>
            <m:ctrlPr>
              <w:rPr>
                <w:rFonts w:ascii="Cambria Math" w:hAnsi="Cambria Math"/>
                <w:bCs/>
                <w:i/>
                <w:lang w:val="ru-RU"/>
              </w:rPr>
            </m:ctrlPr>
          </m:sSubPr>
          <m:e>
            <m:r>
              <w:rPr>
                <w:rFonts w:ascii="Cambria Math" w:hAnsi="Cambria Math"/>
                <w:lang w:val="kk-KZ"/>
              </w:rPr>
              <m:t>Σ</m:t>
            </m:r>
          </m:e>
          <m:sub>
            <m:r>
              <w:rPr>
                <w:rFonts w:ascii="Cambria Math" w:hAnsi="Cambria Math"/>
                <w:lang w:val="kk-KZ"/>
              </w:rPr>
              <m:t>α+1</m:t>
            </m:r>
          </m:sub>
        </m:sSub>
        <m:r>
          <w:rPr>
            <w:rFonts w:ascii="Cambria Math" w:hAnsi="Cambria Math"/>
            <w:lang w:val="kk-KZ"/>
          </w:rPr>
          <m:t>, φ(</m:t>
        </m:r>
        <m:acc>
          <m:accPr>
            <m:chr m:val="̅"/>
            <m:ctrlPr>
              <w:rPr>
                <w:rFonts w:ascii="Cambria Math" w:hAnsi="Cambria Math"/>
                <w:bCs/>
                <w:i/>
                <w:lang w:val="ru-RU"/>
              </w:rPr>
            </m:ctrlPr>
          </m:accPr>
          <m:e>
            <m:r>
              <w:rPr>
                <w:rFonts w:ascii="Cambria Math" w:hAnsi="Cambria Math"/>
                <w:lang w:val="kk-KZ"/>
              </w:rPr>
              <m:t>x</m:t>
            </m:r>
          </m:e>
        </m:acc>
        <m:r>
          <w:rPr>
            <w:rFonts w:ascii="Cambria Math" w:hAnsi="Cambria Math"/>
            <w:lang w:val="kk-KZ"/>
          </w:rPr>
          <m:t>) ∉ p(</m:t>
        </m:r>
        <m:acc>
          <m:accPr>
            <m:chr m:val="̅"/>
            <m:ctrlPr>
              <w:rPr>
                <w:rFonts w:ascii="Cambria Math" w:hAnsi="Cambria Math"/>
                <w:bCs/>
                <w:i/>
                <w:lang w:val="ru-RU"/>
              </w:rPr>
            </m:ctrlPr>
          </m:accPr>
          <m:e>
            <m:r>
              <w:rPr>
                <w:rFonts w:ascii="Cambria Math" w:hAnsi="Cambria Math"/>
                <w:lang w:val="kk-KZ"/>
              </w:rPr>
              <m:t>x</m:t>
            </m:r>
          </m:e>
        </m:acc>
        <m:r>
          <w:rPr>
            <w:rFonts w:ascii="Cambria Math" w:hAnsi="Cambria Math"/>
            <w:lang w:val="kk-KZ"/>
          </w:rPr>
          <m:t>) ∩ q(</m:t>
        </m:r>
        <m:acc>
          <m:accPr>
            <m:chr m:val="̅"/>
            <m:ctrlPr>
              <w:rPr>
                <w:rFonts w:ascii="Cambria Math" w:hAnsi="Cambria Math"/>
                <w:bCs/>
                <w:i/>
                <w:lang w:val="ru-RU"/>
              </w:rPr>
            </m:ctrlPr>
          </m:accPr>
          <m:e>
            <m:r>
              <w:rPr>
                <w:rFonts w:ascii="Cambria Math" w:hAnsi="Cambria Math"/>
                <w:lang w:val="kk-KZ"/>
              </w:rPr>
              <m:t>x</m:t>
            </m:r>
          </m:e>
        </m:acc>
        <m:r>
          <w:rPr>
            <w:rFonts w:ascii="Cambria Math" w:hAnsi="Cambria Math"/>
            <w:lang w:val="kk-KZ"/>
          </w:rPr>
          <m:t>)}</m:t>
        </m:r>
      </m:oMath>
      <w:r w:rsidRPr="00DA7399">
        <w:rPr>
          <w:lang w:val="kk-KZ"/>
        </w:rPr>
        <w:t xml:space="preserve"> қарама-</w:t>
      </w:r>
      <w:r w:rsidRPr="0050025D">
        <w:rPr>
          <w:lang w:val="kk-KZ"/>
        </w:rPr>
        <w:t xml:space="preserve">қайшылықсыз жиындар болады, онда </w:t>
      </w:r>
      <m:oMath>
        <m:r>
          <w:rPr>
            <w:rFonts w:ascii="Cambria Math" w:hAnsi="Cambria Math"/>
            <w:lang w:val="kk-KZ"/>
          </w:rPr>
          <m:t>T ∪ p(</m:t>
        </m:r>
        <m:acc>
          <m:accPr>
            <m:chr m:val="̅"/>
            <m:ctrlPr>
              <w:rPr>
                <w:rFonts w:ascii="Cambria Math" w:hAnsi="Cambria Math"/>
                <w:i/>
                <w:lang w:val="ru-RU"/>
              </w:rPr>
            </m:ctrlPr>
          </m:accPr>
          <m:e>
            <m:r>
              <w:rPr>
                <w:rFonts w:ascii="Cambria Math" w:hAnsi="Cambria Math"/>
                <w:lang w:val="kk-KZ"/>
              </w:rPr>
              <m:t>x</m:t>
            </m:r>
          </m:e>
        </m:acc>
        <m:r>
          <w:rPr>
            <w:rFonts w:ascii="Cambria Math" w:hAnsi="Cambria Math"/>
            <w:lang w:val="kk-KZ"/>
          </w:rPr>
          <m:t>) ∪ q(</m:t>
        </m:r>
        <m:acc>
          <m:accPr>
            <m:chr m:val="̅"/>
            <m:ctrlPr>
              <w:rPr>
                <w:rFonts w:ascii="Cambria Math" w:hAnsi="Cambria Math"/>
                <w:i/>
                <w:lang w:val="ru-RU"/>
              </w:rPr>
            </m:ctrlPr>
          </m:accPr>
          <m:e>
            <m:r>
              <w:rPr>
                <w:rFonts w:ascii="Cambria Math" w:hAnsi="Cambria Math"/>
                <w:lang w:val="kk-KZ"/>
              </w:rPr>
              <m:t>x</m:t>
            </m:r>
          </m:e>
        </m:acc>
        <m:r>
          <w:rPr>
            <w:rFonts w:ascii="Cambria Math" w:hAnsi="Cambria Math"/>
            <w:lang w:val="kk-KZ"/>
          </w:rPr>
          <m:t>)</m:t>
        </m:r>
      </m:oMath>
      <w:r w:rsidRPr="0050025D">
        <w:rPr>
          <w:lang w:val="kk-KZ"/>
        </w:rPr>
        <w:t xml:space="preserve">  жиыны қарама-қайшылықсыз;</w:t>
      </w:r>
    </w:p>
    <w:p w14:paraId="0AF6CDA2" w14:textId="3AC4A50C" w:rsidR="00FB4306" w:rsidRPr="0050025D" w:rsidRDefault="00FB4306" w:rsidP="00FB4306">
      <w:pPr>
        <w:pStyle w:val="222"/>
        <w:ind w:firstLine="454"/>
        <w:rPr>
          <w:lang w:val="kk-KZ"/>
        </w:rPr>
      </w:pPr>
      <w:r w:rsidRPr="0050025D">
        <w:rPr>
          <w:lang w:val="kk-KZ"/>
        </w:rPr>
        <w:t xml:space="preserve">4) кез келген </w:t>
      </w:r>
      <m:oMath>
        <m:r>
          <m:rPr>
            <m:scr m:val="script"/>
            <m:sty m:val="p"/>
          </m:rPr>
          <w:rPr>
            <w:rFonts w:ascii="Cambria Math" w:hAnsi="Cambria Math"/>
            <w:lang w:val="kk-KZ"/>
          </w:rPr>
          <m:t>A</m:t>
        </m:r>
        <m:r>
          <w:rPr>
            <w:rFonts w:ascii="Cambria Math" w:hAnsi="Cambria Math"/>
            <w:lang w:val="kk-KZ"/>
          </w:rPr>
          <m:t xml:space="preserve"> ⊨ T</m:t>
        </m:r>
      </m:oMath>
      <w:r w:rsidRPr="0050025D">
        <w:rPr>
          <w:lang w:val="kk-KZ"/>
        </w:rPr>
        <w:t xml:space="preserve"> және </w:t>
      </w:r>
      <m:oMath>
        <m:acc>
          <m:accPr>
            <m:chr m:val="̅"/>
            <m:ctrlPr>
              <w:rPr>
                <w:rFonts w:ascii="Cambria Math" w:hAnsi="Cambria Math"/>
                <w:i/>
                <w:lang w:val="ru-RU"/>
              </w:rPr>
            </m:ctrlPr>
          </m:accPr>
          <m:e>
            <m:r>
              <w:rPr>
                <w:rFonts w:ascii="Cambria Math" w:hAnsi="Cambria Math"/>
                <w:lang w:val="kk-KZ"/>
              </w:rPr>
              <m:t>a</m:t>
            </m:r>
          </m:e>
        </m:acc>
        <m:r>
          <w:rPr>
            <w:rFonts w:ascii="Cambria Math" w:hAnsi="Cambria Math"/>
            <w:lang w:val="kk-KZ"/>
          </w:rPr>
          <m:t xml:space="preserve"> ∈ </m:t>
        </m:r>
        <m:r>
          <m:rPr>
            <m:scr m:val="script"/>
            <m:sty m:val="p"/>
          </m:rPr>
          <w:rPr>
            <w:rFonts w:ascii="Cambria Math" w:hAnsi="Cambria Math"/>
            <w:lang w:val="kk-KZ"/>
          </w:rPr>
          <m:t>A</m:t>
        </m:r>
      </m:oMath>
      <w:r w:rsidRPr="0050025D">
        <w:rPr>
          <w:lang w:val="kk-KZ"/>
        </w:rPr>
        <w:t xml:space="preserve"> үшін </w:t>
      </w:r>
      <m:oMath>
        <m:sSub>
          <m:sSubPr>
            <m:ctrlPr>
              <w:rPr>
                <w:rFonts w:ascii="Cambria Math" w:hAnsi="Cambria Math"/>
                <w:i/>
                <w:lang w:val="ru-RU"/>
              </w:rPr>
            </m:ctrlPr>
          </m:sSubPr>
          <m:e>
            <m:r>
              <w:rPr>
                <w:rFonts w:ascii="Cambria Math" w:hAnsi="Cambria Math"/>
                <w:lang w:val="kk-KZ"/>
              </w:rPr>
              <m:t>Th</m:t>
            </m:r>
          </m:e>
          <m:sub>
            <m:sSub>
              <m:sSubPr>
                <m:ctrlPr>
                  <w:rPr>
                    <w:rFonts w:ascii="Cambria Math" w:hAnsi="Cambria Math"/>
                    <w:i/>
                    <w:lang w:val="ru-RU"/>
                  </w:rPr>
                </m:ctrlPr>
              </m:sSubPr>
              <m:e>
                <m:r>
                  <w:rPr>
                    <w:rFonts w:ascii="Cambria Math" w:hAnsi="Cambria Math"/>
                    <w:lang w:val="kk-KZ"/>
                  </w:rPr>
                  <m:t>Σ</m:t>
                </m:r>
              </m:e>
              <m:sub>
                <m:r>
                  <w:rPr>
                    <w:rFonts w:ascii="Cambria Math" w:hAnsi="Cambria Math"/>
                    <w:lang w:val="kk-KZ"/>
                  </w:rPr>
                  <m:t>α+1</m:t>
                </m:r>
              </m:sub>
            </m:sSub>
          </m:sub>
        </m:sSub>
        <m:r>
          <w:rPr>
            <w:rFonts w:ascii="Cambria Math" w:hAnsi="Cambria Math"/>
            <w:lang w:val="kk-KZ"/>
          </w:rPr>
          <m:t>(</m:t>
        </m:r>
        <m:r>
          <m:rPr>
            <m:scr m:val="script"/>
            <m:sty m:val="p"/>
          </m:rPr>
          <w:rPr>
            <w:rFonts w:ascii="Cambria Math" w:hAnsi="Cambria Math"/>
            <w:lang w:val="kk-KZ"/>
          </w:rPr>
          <m:t>A</m:t>
        </m:r>
        <m:r>
          <w:rPr>
            <w:rFonts w:ascii="Cambria Math" w:hAnsi="Cambria Math"/>
            <w:lang w:val="kk-KZ"/>
          </w:rPr>
          <m:t>,</m:t>
        </m:r>
        <m:acc>
          <m:accPr>
            <m:chr m:val="̅"/>
            <m:ctrlPr>
              <w:rPr>
                <w:rFonts w:ascii="Cambria Math" w:hAnsi="Cambria Math"/>
                <w:i/>
                <w:lang w:val="ru-RU"/>
              </w:rPr>
            </m:ctrlPr>
          </m:accPr>
          <m:e>
            <m:r>
              <w:rPr>
                <w:rFonts w:ascii="Cambria Math" w:hAnsi="Cambria Math"/>
                <w:lang w:val="kk-KZ"/>
              </w:rPr>
              <m:t>a</m:t>
            </m:r>
          </m:e>
        </m:acc>
        <m:r>
          <w:rPr>
            <w:rFonts w:ascii="Cambria Math" w:hAnsi="Cambria Math"/>
            <w:lang w:val="kk-KZ"/>
          </w:rPr>
          <m:t>)</m:t>
        </m:r>
      </m:oMath>
      <w:r w:rsidRPr="0050025D">
        <w:rPr>
          <w:lang w:val="kk-KZ"/>
        </w:rPr>
        <w:t xml:space="preserve"> жиыны </w:t>
      </w:r>
      <m:oMath>
        <m:r>
          <w:rPr>
            <w:rFonts w:ascii="Cambria Math" w:hAnsi="Cambria Math"/>
            <w:lang w:val="kk-KZ"/>
          </w:rPr>
          <m:t>T</m:t>
        </m:r>
      </m:oMath>
      <w:r w:rsidRPr="0050025D">
        <w:rPr>
          <w:lang w:val="kk-KZ"/>
        </w:rPr>
        <w:t xml:space="preserve">-мен жалғыз максималды үйлесімді </w:t>
      </w:r>
      <m:oMath>
        <m:r>
          <w:rPr>
            <w:rFonts w:ascii="Cambria Math" w:hAnsi="Cambria Math"/>
            <w:lang w:val="kk-KZ"/>
          </w:rPr>
          <m:t>L(</m:t>
        </m:r>
        <m:acc>
          <m:accPr>
            <m:chr m:val="̅"/>
            <m:ctrlPr>
              <w:rPr>
                <w:rFonts w:ascii="Cambria Math" w:hAnsi="Cambria Math"/>
                <w:i/>
                <w:lang w:val="ru-RU"/>
              </w:rPr>
            </m:ctrlPr>
          </m:accPr>
          <m:e>
            <m:r>
              <w:rPr>
                <w:rFonts w:ascii="Cambria Math" w:hAnsi="Cambria Math"/>
                <w:lang w:val="kk-KZ"/>
              </w:rPr>
              <m:t>a</m:t>
            </m:r>
          </m:e>
        </m:acc>
        <m:r>
          <w:rPr>
            <w:rFonts w:ascii="Cambria Math" w:hAnsi="Cambria Math"/>
            <w:lang w:val="kk-KZ"/>
          </w:rPr>
          <m:t>)</m:t>
        </m:r>
      </m:oMath>
      <w:r w:rsidRPr="0050025D">
        <w:rPr>
          <w:lang w:val="kk-KZ"/>
        </w:rPr>
        <w:t xml:space="preserve"> тілінің </w:t>
      </w:r>
      <m:oMath>
        <m:sSub>
          <m:sSubPr>
            <m:ctrlPr>
              <w:rPr>
                <w:rFonts w:ascii="Cambria Math" w:hAnsi="Cambria Math"/>
                <w:i/>
                <w:lang w:val="ru-RU"/>
              </w:rPr>
            </m:ctrlPr>
          </m:sSubPr>
          <m:e>
            <m:r>
              <w:rPr>
                <w:rFonts w:ascii="Cambria Math" w:hAnsi="Cambria Math"/>
                <w:lang w:val="kk-KZ"/>
              </w:rPr>
              <m:t>Σ</m:t>
            </m:r>
          </m:e>
          <m:sub>
            <m:r>
              <w:rPr>
                <w:rFonts w:ascii="Cambria Math" w:hAnsi="Cambria Math"/>
                <w:lang w:val="kk-KZ"/>
              </w:rPr>
              <m:t>α+1</m:t>
            </m:r>
          </m:sub>
        </m:sSub>
      </m:oMath>
      <w:r w:rsidRPr="0050025D">
        <w:rPr>
          <w:lang w:val="kk-KZ"/>
        </w:rPr>
        <w:t>-сөйлемдері жиынында жатады.</w:t>
      </w:r>
    </w:p>
    <w:p w14:paraId="393B6DDC" w14:textId="77777777" w:rsidR="00FB4306" w:rsidRPr="00DA7399" w:rsidRDefault="00FB4306" w:rsidP="00FB4306">
      <w:pPr>
        <w:pStyle w:val="222"/>
        <w:ind w:firstLine="454"/>
        <w:rPr>
          <w:b/>
          <w:lang w:val="kk-KZ"/>
        </w:rPr>
      </w:pPr>
      <w:r w:rsidRPr="0050025D">
        <w:rPr>
          <w:lang w:val="kk-KZ"/>
        </w:rPr>
        <w:t>Екі толық теориялар арасындаға ұқсастық [15] жұмыста енгізілген. Йонсондық теориялар үшін екі йонсондық теория арасындағы ұқсастық [4] жұмыста енгізілген. Екі жұмыста да синтаксистік және семантикалық ұқсастықтарды сипаттайтын кейбір нәтижелер алынды. Біз</w:t>
      </w:r>
      <w:r w:rsidRPr="00DA7399">
        <w:rPr>
          <w:lang w:val="kk-KZ"/>
        </w:rPr>
        <w:t xml:space="preserve"> ұғымдардың қажетті анықтамаларының тізімін және олардың қажетті модельді-теоретикалық қасиеттерін береміз. </w:t>
      </w:r>
    </w:p>
    <w:p w14:paraId="37F258A1" w14:textId="1AE179E3" w:rsidR="00FB4306" w:rsidRPr="00B96E66" w:rsidRDefault="00FB4306" w:rsidP="00FB4306">
      <w:pPr>
        <w:pStyle w:val="222"/>
        <w:ind w:firstLine="454"/>
        <w:rPr>
          <w:b/>
          <w:lang w:val="kk-KZ"/>
        </w:rPr>
      </w:pPr>
      <w:r w:rsidRPr="00B96E66">
        <w:rPr>
          <w:lang w:val="kk-KZ"/>
        </w:rPr>
        <w:t>Келесі анықтама Т.Ғ. М</w:t>
      </w:r>
      <w:r w:rsidR="001C3EDB">
        <w:rPr>
          <w:lang w:val="kk-KZ"/>
        </w:rPr>
        <w:t>ұ</w:t>
      </w:r>
      <w:r w:rsidRPr="00B96E66">
        <w:rPr>
          <w:lang w:val="kk-KZ"/>
        </w:rPr>
        <w:t>стафинге тиесілі [15].</w:t>
      </w:r>
    </w:p>
    <w:p w14:paraId="673EEBCE" w14:textId="7E621872" w:rsidR="00FB4306" w:rsidRPr="00B96E66" w:rsidRDefault="00FB4306" w:rsidP="00FB4306">
      <w:pPr>
        <w:pStyle w:val="222"/>
        <w:ind w:firstLine="454"/>
        <w:rPr>
          <w:b/>
          <w:lang w:val="kk-KZ"/>
        </w:rPr>
      </w:pPr>
      <w:r w:rsidRPr="00B96E66">
        <w:rPr>
          <w:lang w:val="kk-KZ"/>
        </w:rPr>
        <w:t xml:space="preserve">Айтарлық </w:t>
      </w:r>
      <m:oMath>
        <m:r>
          <w:rPr>
            <w:rFonts w:ascii="Cambria Math" w:hAnsi="Cambria Math"/>
            <w:lang w:val="kk-KZ"/>
          </w:rPr>
          <m:t>T</m:t>
        </m:r>
      </m:oMath>
      <w:r w:rsidRPr="00B96E66">
        <w:rPr>
          <w:lang w:val="kk-KZ"/>
        </w:rPr>
        <w:t xml:space="preserve"> – толық теория болсын, онда </w:t>
      </w:r>
      <m:oMath>
        <m:r>
          <w:rPr>
            <w:rFonts w:ascii="Cambria Math" w:hAnsi="Cambria Math"/>
            <w:lang w:val="kk-KZ"/>
          </w:rPr>
          <m:t>F(T) =</m:t>
        </m:r>
        <m:nary>
          <m:naryPr>
            <m:chr m:val="⋃"/>
            <m:limLoc m:val="undOvr"/>
            <m:supHide m:val="1"/>
            <m:ctrlPr>
              <w:rPr>
                <w:rFonts w:ascii="Cambria Math" w:hAnsi="Cambria Math"/>
                <w:bCs/>
                <w:i/>
                <w:lang w:val="ru-RU"/>
              </w:rPr>
            </m:ctrlPr>
          </m:naryPr>
          <m:sub>
            <m:r>
              <w:rPr>
                <w:rFonts w:ascii="Cambria Math" w:hAnsi="Cambria Math"/>
                <w:lang w:val="kk-KZ"/>
              </w:rPr>
              <m:t xml:space="preserve">n&lt;ω </m:t>
            </m:r>
          </m:sub>
          <m:sup/>
          <m:e>
            <m:sSub>
              <m:sSubPr>
                <m:ctrlPr>
                  <w:rPr>
                    <w:rFonts w:ascii="Cambria Math" w:hAnsi="Cambria Math"/>
                    <w:bCs/>
                    <w:i/>
                    <w:lang w:val="ru-RU"/>
                  </w:rPr>
                </m:ctrlPr>
              </m:sSubPr>
              <m:e>
                <m:r>
                  <w:rPr>
                    <w:rFonts w:ascii="Cambria Math" w:hAnsi="Cambria Math"/>
                    <w:lang w:val="kk-KZ"/>
                  </w:rPr>
                  <m:t>F</m:t>
                </m:r>
              </m:e>
              <m:sub>
                <m:r>
                  <w:rPr>
                    <w:rFonts w:ascii="Cambria Math" w:hAnsi="Cambria Math"/>
                    <w:lang w:val="kk-KZ"/>
                  </w:rPr>
                  <m:t>n</m:t>
                </m:r>
              </m:sub>
            </m:sSub>
          </m:e>
        </m:nary>
        <m:r>
          <w:rPr>
            <w:rFonts w:ascii="Cambria Math" w:hAnsi="Cambria Math"/>
            <w:lang w:val="kk-KZ"/>
          </w:rPr>
          <m:t>(T)</m:t>
        </m:r>
      </m:oMath>
      <w:r w:rsidRPr="00B96E66">
        <w:rPr>
          <w:lang w:val="kk-KZ"/>
        </w:rPr>
        <w:t xml:space="preserve">, мұндағы </w:t>
      </w:r>
      <m:oMath>
        <m:sSub>
          <m:sSubPr>
            <m:ctrlPr>
              <w:rPr>
                <w:rFonts w:ascii="Cambria Math" w:hAnsi="Cambria Math"/>
                <w:bCs/>
                <w:i/>
                <w:lang w:val="ru-RU"/>
              </w:rPr>
            </m:ctrlPr>
          </m:sSubPr>
          <m:e>
            <m:r>
              <w:rPr>
                <w:rFonts w:ascii="Cambria Math" w:hAnsi="Cambria Math"/>
                <w:lang w:val="kk-KZ"/>
              </w:rPr>
              <m:t>F</m:t>
            </m:r>
          </m:e>
          <m:sub>
            <m:r>
              <w:rPr>
                <w:rFonts w:ascii="Cambria Math" w:hAnsi="Cambria Math"/>
                <w:lang w:val="kk-KZ"/>
              </w:rPr>
              <m:t>n</m:t>
            </m:r>
          </m:sub>
        </m:sSub>
        <m:r>
          <w:rPr>
            <w:rFonts w:ascii="Cambria Math" w:hAnsi="Cambria Math"/>
            <w:lang w:val="kk-KZ"/>
          </w:rPr>
          <m:t>(T)</m:t>
        </m:r>
      </m:oMath>
      <w:r w:rsidRPr="00B96E66">
        <w:rPr>
          <w:lang w:val="kk-KZ"/>
        </w:rPr>
        <w:t xml:space="preserve"> – </w:t>
      </w:r>
      <m:oMath>
        <m:r>
          <w:rPr>
            <w:rFonts w:ascii="Cambria Math" w:hAnsi="Cambria Math"/>
            <w:lang w:val="kk-KZ"/>
          </w:rPr>
          <m:t>n</m:t>
        </m:r>
      </m:oMath>
      <w:r w:rsidRPr="00B96E66">
        <w:rPr>
          <w:lang w:val="kk-KZ"/>
        </w:rPr>
        <w:t xml:space="preserve"> бос айнымалысы бар </w:t>
      </w:r>
      <m:oMath>
        <m:sSub>
          <m:sSubPr>
            <m:ctrlPr>
              <w:rPr>
                <w:rFonts w:ascii="Cambria Math" w:hAnsi="Cambria Math"/>
                <w:bCs/>
                <w:i/>
                <w:lang w:val="ru-RU"/>
              </w:rPr>
            </m:ctrlPr>
          </m:sSubPr>
          <m:e>
            <m:r>
              <w:rPr>
                <w:rFonts w:ascii="Cambria Math" w:hAnsi="Cambria Math"/>
                <w:lang w:val="kk-KZ"/>
              </w:rPr>
              <m:t>υ</m:t>
            </m:r>
          </m:e>
          <m:sub>
            <m:r>
              <w:rPr>
                <w:rFonts w:ascii="Cambria Math" w:hAnsi="Cambria Math"/>
                <w:lang w:val="kk-KZ"/>
              </w:rPr>
              <m:t>1</m:t>
            </m:r>
          </m:sub>
        </m:sSub>
        <m:r>
          <w:rPr>
            <w:rFonts w:ascii="Cambria Math" w:hAnsi="Cambria Math"/>
            <w:lang w:val="kk-KZ"/>
          </w:rPr>
          <m:t xml:space="preserve">, ..., </m:t>
        </m:r>
        <m:sSub>
          <m:sSubPr>
            <m:ctrlPr>
              <w:rPr>
                <w:rFonts w:ascii="Cambria Math" w:hAnsi="Cambria Math"/>
                <w:bCs/>
                <w:i/>
                <w:lang w:val="ru-RU"/>
              </w:rPr>
            </m:ctrlPr>
          </m:sSubPr>
          <m:e>
            <m:r>
              <w:rPr>
                <w:rFonts w:ascii="Cambria Math" w:hAnsi="Cambria Math"/>
                <w:lang w:val="kk-KZ"/>
              </w:rPr>
              <m:t>υ</m:t>
            </m:r>
          </m:e>
          <m:sub>
            <m:r>
              <w:rPr>
                <w:rFonts w:ascii="Cambria Math" w:hAnsi="Cambria Math"/>
                <w:lang w:val="kk-KZ"/>
              </w:rPr>
              <m:t>n</m:t>
            </m:r>
          </m:sub>
        </m:sSub>
      </m:oMath>
      <w:r w:rsidRPr="00B96E66">
        <w:rPr>
          <w:lang w:val="kk-KZ"/>
        </w:rPr>
        <w:t xml:space="preserve"> формулалардың бульдік алгебрасы.</w:t>
      </w:r>
    </w:p>
    <w:p w14:paraId="73E93D70" w14:textId="31D1587F" w:rsidR="00FB4306" w:rsidRPr="00B96E66" w:rsidRDefault="00FB4306" w:rsidP="00FB4306">
      <w:pPr>
        <w:pStyle w:val="222"/>
        <w:ind w:firstLine="454"/>
        <w:rPr>
          <w:b/>
          <w:lang w:val="kk-KZ"/>
        </w:rPr>
      </w:pPr>
      <w:r w:rsidRPr="00B96E66">
        <w:rPr>
          <w:i/>
          <w:iCs/>
          <w:lang w:val="kk-KZ"/>
        </w:rPr>
        <w:t>Анықтама 1.3.4</w:t>
      </w:r>
      <w:r w:rsidRPr="00B96E66">
        <w:rPr>
          <w:lang w:val="kk-KZ"/>
        </w:rPr>
        <w:t xml:space="preserve"> [15; 259]. Айтарлық </w:t>
      </w:r>
      <m:oMath>
        <m:sSub>
          <m:sSubPr>
            <m:ctrlPr>
              <w:rPr>
                <w:rFonts w:ascii="Cambria Math" w:hAnsi="Cambria Math"/>
                <w:bCs/>
                <w:i/>
                <w:lang w:val="ru-RU"/>
              </w:rPr>
            </m:ctrlPr>
          </m:sSubPr>
          <m:e>
            <m:r>
              <w:rPr>
                <w:rFonts w:ascii="Cambria Math" w:hAnsi="Cambria Math"/>
                <w:lang w:val="kk-KZ"/>
              </w:rPr>
              <m:t>T</m:t>
            </m:r>
          </m:e>
          <m:sub>
            <m:r>
              <w:rPr>
                <w:rFonts w:ascii="Cambria Math" w:hAnsi="Cambria Math"/>
                <w:lang w:val="kk-KZ"/>
              </w:rPr>
              <m:t>1</m:t>
            </m:r>
          </m:sub>
        </m:sSub>
      </m:oMath>
      <w:r w:rsidRPr="00B96E66">
        <w:rPr>
          <w:lang w:val="kk-KZ"/>
        </w:rPr>
        <w:t xml:space="preserve"> және </w:t>
      </w:r>
      <m:oMath>
        <m:sSub>
          <m:sSubPr>
            <m:ctrlPr>
              <w:rPr>
                <w:rFonts w:ascii="Cambria Math" w:hAnsi="Cambria Math"/>
                <w:bCs/>
                <w:i/>
                <w:lang w:val="ru-RU"/>
              </w:rPr>
            </m:ctrlPr>
          </m:sSubPr>
          <m:e>
            <m:r>
              <w:rPr>
                <w:rFonts w:ascii="Cambria Math" w:hAnsi="Cambria Math"/>
                <w:lang w:val="kk-KZ"/>
              </w:rPr>
              <m:t>T</m:t>
            </m:r>
          </m:e>
          <m:sub>
            <m:r>
              <w:rPr>
                <w:rFonts w:ascii="Cambria Math" w:hAnsi="Cambria Math"/>
                <w:lang w:val="kk-KZ"/>
              </w:rPr>
              <m:t>2</m:t>
            </m:r>
          </m:sub>
        </m:sSub>
      </m:oMath>
      <w:r w:rsidRPr="00B96E66">
        <w:rPr>
          <w:lang w:val="kk-KZ"/>
        </w:rPr>
        <w:t xml:space="preserve"> – толық теориялар болсын. </w:t>
      </w:r>
      <m:oMath>
        <m:sSub>
          <m:sSubPr>
            <m:ctrlPr>
              <w:rPr>
                <w:rFonts w:ascii="Cambria Math" w:hAnsi="Cambria Math"/>
                <w:bCs/>
                <w:i/>
                <w:lang w:val="ru-RU"/>
              </w:rPr>
            </m:ctrlPr>
          </m:sSubPr>
          <m:e>
            <m:r>
              <w:rPr>
                <w:rFonts w:ascii="Cambria Math" w:hAnsi="Cambria Math"/>
                <w:lang w:val="kk-KZ"/>
              </w:rPr>
              <m:t>T</m:t>
            </m:r>
          </m:e>
          <m:sub>
            <m:r>
              <w:rPr>
                <w:rFonts w:ascii="Cambria Math" w:hAnsi="Cambria Math"/>
                <w:lang w:val="kk-KZ"/>
              </w:rPr>
              <m:t>1</m:t>
            </m:r>
          </m:sub>
        </m:sSub>
      </m:oMath>
      <w:r w:rsidRPr="00B96E66">
        <w:rPr>
          <w:lang w:val="kk-KZ"/>
        </w:rPr>
        <w:t xml:space="preserve"> және </w:t>
      </w:r>
      <m:oMath>
        <m:sSub>
          <m:sSubPr>
            <m:ctrlPr>
              <w:rPr>
                <w:rFonts w:ascii="Cambria Math" w:hAnsi="Cambria Math"/>
                <w:bCs/>
                <w:i/>
                <w:lang w:val="ru-RU"/>
              </w:rPr>
            </m:ctrlPr>
          </m:sSubPr>
          <m:e>
            <m:r>
              <w:rPr>
                <w:rFonts w:ascii="Cambria Math" w:hAnsi="Cambria Math"/>
                <w:lang w:val="kk-KZ"/>
              </w:rPr>
              <m:t>T</m:t>
            </m:r>
          </m:e>
          <m:sub>
            <m:r>
              <w:rPr>
                <w:rFonts w:ascii="Cambria Math" w:hAnsi="Cambria Math"/>
                <w:lang w:val="kk-KZ"/>
              </w:rPr>
              <m:t>2</m:t>
            </m:r>
          </m:sub>
        </m:sSub>
      </m:oMath>
      <w:r w:rsidRPr="00B96E66">
        <w:rPr>
          <w:lang w:val="kk-KZ"/>
        </w:rPr>
        <w:t xml:space="preserve"> синтаксиcтік ұқсас деп айтамыз, егер </w:t>
      </w:r>
      <m:oMath>
        <m:r>
          <w:rPr>
            <w:rFonts w:ascii="Cambria Math" w:hAnsi="Cambria Math"/>
            <w:lang w:val="kk-KZ"/>
          </w:rPr>
          <m:t>f : F(</m:t>
        </m:r>
        <m:sSub>
          <m:sSubPr>
            <m:ctrlPr>
              <w:rPr>
                <w:rFonts w:ascii="Cambria Math" w:hAnsi="Cambria Math"/>
                <w:bCs/>
                <w:i/>
                <w:lang w:val="ru-RU"/>
              </w:rPr>
            </m:ctrlPr>
          </m:sSubPr>
          <m:e>
            <m:r>
              <w:rPr>
                <w:rFonts w:ascii="Cambria Math" w:hAnsi="Cambria Math"/>
                <w:lang w:val="kk-KZ"/>
              </w:rPr>
              <m:t>T</m:t>
            </m:r>
          </m:e>
          <m:sub>
            <m:r>
              <w:rPr>
                <w:rFonts w:ascii="Cambria Math" w:hAnsi="Cambria Math"/>
                <w:lang w:val="kk-KZ"/>
              </w:rPr>
              <m:t>1</m:t>
            </m:r>
          </m:sub>
        </m:sSub>
        <m:r>
          <w:rPr>
            <w:rFonts w:ascii="Cambria Math" w:hAnsi="Cambria Math"/>
            <w:lang w:val="kk-KZ"/>
          </w:rPr>
          <m:t>) → F(</m:t>
        </m:r>
        <m:sSub>
          <m:sSubPr>
            <m:ctrlPr>
              <w:rPr>
                <w:rFonts w:ascii="Cambria Math" w:hAnsi="Cambria Math"/>
                <w:bCs/>
                <w:i/>
                <w:lang w:val="ru-RU"/>
              </w:rPr>
            </m:ctrlPr>
          </m:sSubPr>
          <m:e>
            <m:r>
              <w:rPr>
                <w:rFonts w:ascii="Cambria Math" w:hAnsi="Cambria Math"/>
                <w:lang w:val="kk-KZ"/>
              </w:rPr>
              <m:t>T</m:t>
            </m:r>
          </m:e>
          <m:sub>
            <m:r>
              <w:rPr>
                <w:rFonts w:ascii="Cambria Math" w:hAnsi="Cambria Math"/>
                <w:lang w:val="kk-KZ"/>
              </w:rPr>
              <m:t>2</m:t>
            </m:r>
          </m:sub>
        </m:sSub>
        <m:r>
          <w:rPr>
            <w:rFonts w:ascii="Cambria Math" w:hAnsi="Cambria Math"/>
            <w:lang w:val="kk-KZ"/>
          </w:rPr>
          <m:t>)</m:t>
        </m:r>
      </m:oMath>
      <w:r w:rsidRPr="00B96E66">
        <w:rPr>
          <w:lang w:val="kk-KZ"/>
        </w:rPr>
        <w:t xml:space="preserve"> биекция табылса: </w:t>
      </w:r>
    </w:p>
    <w:p w14:paraId="55E6D857" w14:textId="722F1ED5" w:rsidR="00FB4306" w:rsidRPr="00B96E66" w:rsidRDefault="00FB4306" w:rsidP="00FB4306">
      <w:pPr>
        <w:pStyle w:val="222"/>
        <w:ind w:firstLine="454"/>
        <w:rPr>
          <w:b/>
          <w:lang w:val="kk-KZ"/>
        </w:rPr>
      </w:pPr>
      <w:r w:rsidRPr="00B96E66">
        <w:rPr>
          <w:lang w:val="kk-KZ"/>
        </w:rPr>
        <w:t xml:space="preserve">1) </w:t>
      </w:r>
      <m:oMath>
        <m:r>
          <w:rPr>
            <w:rFonts w:ascii="Cambria Math" w:hAnsi="Cambria Math"/>
            <w:lang w:val="kk-KZ"/>
          </w:rPr>
          <m:t>f</m:t>
        </m:r>
      </m:oMath>
      <w:r w:rsidRPr="00B96E66">
        <w:rPr>
          <w:lang w:val="kk-KZ"/>
        </w:rPr>
        <w:t xml:space="preserve">-тің </w:t>
      </w:r>
      <m:oMath>
        <m:sSub>
          <m:sSubPr>
            <m:ctrlPr>
              <w:rPr>
                <w:rFonts w:ascii="Cambria Math" w:hAnsi="Cambria Math"/>
                <w:bCs/>
                <w:i/>
                <w:lang w:val="ru-RU"/>
              </w:rPr>
            </m:ctrlPr>
          </m:sSubPr>
          <m:e>
            <m:r>
              <w:rPr>
                <w:rFonts w:ascii="Cambria Math" w:hAnsi="Cambria Math"/>
                <w:lang w:val="kk-KZ"/>
              </w:rPr>
              <m:t>F</m:t>
            </m:r>
          </m:e>
          <m:sub>
            <m:r>
              <w:rPr>
                <w:rFonts w:ascii="Cambria Math" w:hAnsi="Cambria Math"/>
                <w:lang w:val="kk-KZ"/>
              </w:rPr>
              <m:t>n</m:t>
            </m:r>
          </m:sub>
        </m:sSub>
        <m:r>
          <w:rPr>
            <w:rFonts w:ascii="Cambria Math" w:hAnsi="Cambria Math"/>
            <w:lang w:val="kk-KZ"/>
          </w:rPr>
          <m:t>(</m:t>
        </m:r>
        <m:sSub>
          <m:sSubPr>
            <m:ctrlPr>
              <w:rPr>
                <w:rFonts w:ascii="Cambria Math" w:hAnsi="Cambria Math"/>
                <w:bCs/>
                <w:i/>
                <w:lang w:val="ru-RU"/>
              </w:rPr>
            </m:ctrlPr>
          </m:sSubPr>
          <m:e>
            <m:r>
              <w:rPr>
                <w:rFonts w:ascii="Cambria Math" w:hAnsi="Cambria Math"/>
                <w:lang w:val="kk-KZ"/>
              </w:rPr>
              <m:t>T</m:t>
            </m:r>
          </m:e>
          <m:sub>
            <m:r>
              <w:rPr>
                <w:rFonts w:ascii="Cambria Math" w:hAnsi="Cambria Math"/>
                <w:lang w:val="kk-KZ"/>
              </w:rPr>
              <m:t>1</m:t>
            </m:r>
          </m:sub>
        </m:sSub>
        <m:r>
          <w:rPr>
            <w:rFonts w:ascii="Cambria Math" w:hAnsi="Cambria Math"/>
            <w:lang w:val="kk-KZ"/>
          </w:rPr>
          <m:t>)</m:t>
        </m:r>
      </m:oMath>
      <w:r w:rsidRPr="00B96E66">
        <w:rPr>
          <w:lang w:val="kk-KZ"/>
        </w:rPr>
        <w:t xml:space="preserve">-ға дейін шектеуі </w:t>
      </w:r>
      <m:oMath>
        <m:sSub>
          <m:sSubPr>
            <m:ctrlPr>
              <w:rPr>
                <w:rFonts w:ascii="Cambria Math" w:hAnsi="Cambria Math"/>
                <w:bCs/>
                <w:i/>
                <w:lang w:val="ru-RU"/>
              </w:rPr>
            </m:ctrlPr>
          </m:sSubPr>
          <m:e>
            <m:r>
              <w:rPr>
                <w:rFonts w:ascii="Cambria Math" w:hAnsi="Cambria Math"/>
                <w:lang w:val="kk-KZ"/>
              </w:rPr>
              <m:t>F</m:t>
            </m:r>
          </m:e>
          <m:sub>
            <m:r>
              <w:rPr>
                <w:rFonts w:ascii="Cambria Math" w:hAnsi="Cambria Math"/>
                <w:lang w:val="kk-KZ"/>
              </w:rPr>
              <m:t>n</m:t>
            </m:r>
          </m:sub>
        </m:sSub>
        <m:r>
          <w:rPr>
            <w:rFonts w:ascii="Cambria Math" w:hAnsi="Cambria Math"/>
            <w:lang w:val="kk-KZ"/>
          </w:rPr>
          <m:t>(</m:t>
        </m:r>
        <m:sSub>
          <m:sSubPr>
            <m:ctrlPr>
              <w:rPr>
                <w:rFonts w:ascii="Cambria Math" w:hAnsi="Cambria Math"/>
                <w:bCs/>
                <w:i/>
                <w:lang w:val="ru-RU"/>
              </w:rPr>
            </m:ctrlPr>
          </m:sSubPr>
          <m:e>
            <m:r>
              <w:rPr>
                <w:rFonts w:ascii="Cambria Math" w:hAnsi="Cambria Math"/>
                <w:lang w:val="kk-KZ"/>
              </w:rPr>
              <m:t>T</m:t>
            </m:r>
          </m:e>
          <m:sub>
            <m:r>
              <w:rPr>
                <w:rFonts w:ascii="Cambria Math" w:hAnsi="Cambria Math"/>
                <w:lang w:val="kk-KZ"/>
              </w:rPr>
              <m:t>1</m:t>
            </m:r>
          </m:sub>
        </m:sSub>
        <m:r>
          <w:rPr>
            <w:rFonts w:ascii="Cambria Math" w:hAnsi="Cambria Math"/>
            <w:lang w:val="kk-KZ"/>
          </w:rPr>
          <m:t>)</m:t>
        </m:r>
      </m:oMath>
      <w:r w:rsidRPr="00B96E66">
        <w:rPr>
          <w:lang w:val="kk-KZ"/>
        </w:rPr>
        <w:t xml:space="preserve"> және </w:t>
      </w:r>
      <m:oMath>
        <m:sSub>
          <m:sSubPr>
            <m:ctrlPr>
              <w:rPr>
                <w:rFonts w:ascii="Cambria Math" w:hAnsi="Cambria Math"/>
                <w:bCs/>
                <w:i/>
                <w:lang w:val="ru-RU"/>
              </w:rPr>
            </m:ctrlPr>
          </m:sSubPr>
          <m:e>
            <m:r>
              <w:rPr>
                <w:rFonts w:ascii="Cambria Math" w:hAnsi="Cambria Math"/>
                <w:lang w:val="kk-KZ"/>
              </w:rPr>
              <m:t>F</m:t>
            </m:r>
          </m:e>
          <m:sub>
            <m:r>
              <w:rPr>
                <w:rFonts w:ascii="Cambria Math" w:hAnsi="Cambria Math"/>
                <w:lang w:val="kk-KZ"/>
              </w:rPr>
              <m:t>n</m:t>
            </m:r>
          </m:sub>
        </m:sSub>
        <m:d>
          <m:dPr>
            <m:ctrlPr>
              <w:rPr>
                <w:rFonts w:ascii="Cambria Math" w:hAnsi="Cambria Math"/>
                <w:bCs/>
                <w:i/>
                <w:lang w:val="ru-RU"/>
              </w:rPr>
            </m:ctrlPr>
          </m:dPr>
          <m:e>
            <m:sSub>
              <m:sSubPr>
                <m:ctrlPr>
                  <w:rPr>
                    <w:rFonts w:ascii="Cambria Math" w:hAnsi="Cambria Math"/>
                    <w:bCs/>
                    <w:i/>
                    <w:lang w:val="ru-RU"/>
                  </w:rPr>
                </m:ctrlPr>
              </m:sSubPr>
              <m:e>
                <m:r>
                  <w:rPr>
                    <w:rFonts w:ascii="Cambria Math" w:hAnsi="Cambria Math"/>
                    <w:lang w:val="kk-KZ"/>
                  </w:rPr>
                  <m:t>T</m:t>
                </m:r>
              </m:e>
              <m:sub>
                <m:r>
                  <w:rPr>
                    <w:rFonts w:ascii="Cambria Math" w:hAnsi="Cambria Math"/>
                    <w:lang w:val="kk-KZ"/>
                  </w:rPr>
                  <m:t>2</m:t>
                </m:r>
              </m:sub>
            </m:sSub>
          </m:e>
        </m:d>
      </m:oMath>
      <w:r w:rsidRPr="00B96E66">
        <w:rPr>
          <w:lang w:val="kk-KZ"/>
        </w:rPr>
        <w:t xml:space="preserve"> буль алгебраларының изоморфизмі болып табылады, </w:t>
      </w:r>
      <m:oMath>
        <m:r>
          <w:rPr>
            <w:rFonts w:ascii="Cambria Math" w:hAnsi="Cambria Math"/>
            <w:lang w:val="kk-KZ"/>
          </w:rPr>
          <m:t>n &lt; ω;</m:t>
        </m:r>
      </m:oMath>
    </w:p>
    <w:p w14:paraId="140655C1" w14:textId="0EA70AC7" w:rsidR="00FB4306" w:rsidRPr="00B96E66" w:rsidRDefault="00FB4306" w:rsidP="00FB4306">
      <w:pPr>
        <w:pStyle w:val="222"/>
        <w:ind w:firstLine="454"/>
        <w:rPr>
          <w:b/>
          <w:lang w:val="kk-KZ"/>
        </w:rPr>
      </w:pPr>
      <w:r w:rsidRPr="00B96E66">
        <w:rPr>
          <w:lang w:val="kk-KZ"/>
        </w:rPr>
        <w:t xml:space="preserve">2) </w:t>
      </w:r>
      <m:oMath>
        <m:r>
          <w:rPr>
            <w:rFonts w:ascii="Cambria Math" w:hAnsi="Cambria Math"/>
            <w:lang w:val="kk-KZ"/>
          </w:rPr>
          <m:t>f(∃</m:t>
        </m:r>
        <m:sSub>
          <m:sSubPr>
            <m:ctrlPr>
              <w:rPr>
                <w:rFonts w:ascii="Cambria Math" w:hAnsi="Cambria Math"/>
                <w:bCs/>
                <w:i/>
                <w:lang w:val="ru-RU"/>
              </w:rPr>
            </m:ctrlPr>
          </m:sSubPr>
          <m:e>
            <m:r>
              <w:rPr>
                <w:rFonts w:ascii="Cambria Math" w:hAnsi="Cambria Math"/>
                <w:lang w:val="kk-KZ"/>
              </w:rPr>
              <m:t>v</m:t>
            </m:r>
          </m:e>
          <m:sub>
            <m:r>
              <w:rPr>
                <w:rFonts w:ascii="Cambria Math" w:hAnsi="Cambria Math"/>
                <w:lang w:val="kk-KZ"/>
              </w:rPr>
              <m:t>n+1</m:t>
            </m:r>
          </m:sub>
        </m:sSub>
        <m:r>
          <w:rPr>
            <w:rFonts w:ascii="Cambria Math" w:hAnsi="Cambria Math"/>
            <w:lang w:val="kk-KZ"/>
          </w:rPr>
          <m:t>φ) = ∃</m:t>
        </m:r>
        <m:sSub>
          <m:sSubPr>
            <m:ctrlPr>
              <w:rPr>
                <w:rFonts w:ascii="Cambria Math" w:hAnsi="Cambria Math"/>
                <w:bCs/>
                <w:i/>
                <w:lang w:val="ru-RU"/>
              </w:rPr>
            </m:ctrlPr>
          </m:sSubPr>
          <m:e>
            <m:r>
              <w:rPr>
                <w:rFonts w:ascii="Cambria Math" w:hAnsi="Cambria Math"/>
                <w:lang w:val="kk-KZ"/>
              </w:rPr>
              <m:t>v</m:t>
            </m:r>
          </m:e>
          <m:sub>
            <m:r>
              <w:rPr>
                <w:rFonts w:ascii="Cambria Math" w:hAnsi="Cambria Math"/>
                <w:lang w:val="kk-KZ"/>
              </w:rPr>
              <m:t>n+1</m:t>
            </m:r>
          </m:sub>
        </m:sSub>
        <m:r>
          <w:rPr>
            <w:rFonts w:ascii="Cambria Math" w:hAnsi="Cambria Math"/>
            <w:lang w:val="kk-KZ"/>
          </w:rPr>
          <m:t xml:space="preserve">f(φ), φ ∈ </m:t>
        </m:r>
        <m:sSub>
          <m:sSubPr>
            <m:ctrlPr>
              <w:rPr>
                <w:rFonts w:ascii="Cambria Math" w:hAnsi="Cambria Math"/>
                <w:bCs/>
                <w:i/>
                <w:lang w:val="ru-RU"/>
              </w:rPr>
            </m:ctrlPr>
          </m:sSubPr>
          <m:e>
            <m:r>
              <w:rPr>
                <w:rFonts w:ascii="Cambria Math" w:hAnsi="Cambria Math"/>
                <w:lang w:val="kk-KZ"/>
              </w:rPr>
              <m:t>F</m:t>
            </m:r>
          </m:e>
          <m:sub>
            <m:r>
              <w:rPr>
                <w:rFonts w:ascii="Cambria Math" w:hAnsi="Cambria Math"/>
                <w:lang w:val="kk-KZ"/>
              </w:rPr>
              <m:t>n+1</m:t>
            </m:r>
          </m:sub>
        </m:sSub>
        <m:r>
          <w:rPr>
            <w:rFonts w:ascii="Cambria Math" w:hAnsi="Cambria Math"/>
            <w:lang w:val="kk-KZ"/>
          </w:rPr>
          <m:t>(T), n &lt; ω;</m:t>
        </m:r>
      </m:oMath>
    </w:p>
    <w:p w14:paraId="52147FEA" w14:textId="6BAFD402" w:rsidR="00FB4306" w:rsidRPr="00B96E66" w:rsidRDefault="00FB4306" w:rsidP="00FB4306">
      <w:pPr>
        <w:pStyle w:val="222"/>
        <w:ind w:firstLine="454"/>
        <w:rPr>
          <w:b/>
          <w:lang w:val="kk-KZ"/>
        </w:rPr>
      </w:pPr>
      <w:r w:rsidRPr="00B96E66">
        <w:rPr>
          <w:lang w:val="kk-KZ"/>
        </w:rPr>
        <w:t xml:space="preserve">3) </w:t>
      </w:r>
      <m:oMath>
        <m:r>
          <w:rPr>
            <w:rFonts w:ascii="Cambria Math" w:hAnsi="Cambria Math"/>
            <w:lang w:val="kk-KZ"/>
          </w:rPr>
          <m:t>f(</m:t>
        </m:r>
        <m:sSub>
          <m:sSubPr>
            <m:ctrlPr>
              <w:rPr>
                <w:rFonts w:ascii="Cambria Math" w:hAnsi="Cambria Math"/>
                <w:bCs/>
                <w:i/>
                <w:lang w:val="ru-RU"/>
              </w:rPr>
            </m:ctrlPr>
          </m:sSubPr>
          <m:e>
            <m:r>
              <w:rPr>
                <w:rFonts w:ascii="Cambria Math" w:hAnsi="Cambria Math"/>
                <w:lang w:val="kk-KZ"/>
              </w:rPr>
              <m:t>v</m:t>
            </m:r>
          </m:e>
          <m:sub>
            <m:r>
              <w:rPr>
                <w:rFonts w:ascii="Cambria Math" w:hAnsi="Cambria Math"/>
                <w:lang w:val="kk-KZ"/>
              </w:rPr>
              <m:t>1</m:t>
            </m:r>
          </m:sub>
        </m:sSub>
        <m:r>
          <w:rPr>
            <w:rFonts w:ascii="Cambria Math" w:hAnsi="Cambria Math"/>
            <w:lang w:val="kk-KZ"/>
          </w:rPr>
          <m:t xml:space="preserve">= </m:t>
        </m:r>
        <m:sSub>
          <m:sSubPr>
            <m:ctrlPr>
              <w:rPr>
                <w:rFonts w:ascii="Cambria Math" w:hAnsi="Cambria Math"/>
                <w:bCs/>
                <w:i/>
                <w:lang w:val="ru-RU"/>
              </w:rPr>
            </m:ctrlPr>
          </m:sSubPr>
          <m:e>
            <m:r>
              <w:rPr>
                <w:rFonts w:ascii="Cambria Math" w:hAnsi="Cambria Math"/>
                <w:lang w:val="kk-KZ"/>
              </w:rPr>
              <m:t>v</m:t>
            </m:r>
          </m:e>
          <m:sub>
            <m:r>
              <w:rPr>
                <w:rFonts w:ascii="Cambria Math" w:hAnsi="Cambria Math"/>
                <w:lang w:val="kk-KZ"/>
              </w:rPr>
              <m:t>2</m:t>
            </m:r>
          </m:sub>
        </m:sSub>
        <m:r>
          <w:rPr>
            <w:rFonts w:ascii="Cambria Math" w:hAnsi="Cambria Math"/>
            <w:lang w:val="kk-KZ"/>
          </w:rPr>
          <m:t>) = (</m:t>
        </m:r>
        <m:sSub>
          <m:sSubPr>
            <m:ctrlPr>
              <w:rPr>
                <w:rFonts w:ascii="Cambria Math" w:hAnsi="Cambria Math"/>
                <w:bCs/>
                <w:i/>
                <w:lang w:val="ru-RU"/>
              </w:rPr>
            </m:ctrlPr>
          </m:sSubPr>
          <m:e>
            <m:r>
              <w:rPr>
                <w:rFonts w:ascii="Cambria Math" w:hAnsi="Cambria Math"/>
                <w:lang w:val="kk-KZ"/>
              </w:rPr>
              <m:t>v</m:t>
            </m:r>
          </m:e>
          <m:sub>
            <m:r>
              <w:rPr>
                <w:rFonts w:ascii="Cambria Math" w:hAnsi="Cambria Math"/>
                <w:lang w:val="kk-KZ"/>
              </w:rPr>
              <m:t>1</m:t>
            </m:r>
          </m:sub>
        </m:sSub>
        <m:r>
          <w:rPr>
            <w:rFonts w:ascii="Cambria Math" w:hAnsi="Cambria Math"/>
            <w:lang w:val="kk-KZ"/>
          </w:rPr>
          <m:t xml:space="preserve">= </m:t>
        </m:r>
        <m:sSub>
          <m:sSubPr>
            <m:ctrlPr>
              <w:rPr>
                <w:rFonts w:ascii="Cambria Math" w:hAnsi="Cambria Math"/>
                <w:bCs/>
                <w:i/>
                <w:lang w:val="ru-RU"/>
              </w:rPr>
            </m:ctrlPr>
          </m:sSubPr>
          <m:e>
            <m:r>
              <w:rPr>
                <w:rFonts w:ascii="Cambria Math" w:hAnsi="Cambria Math"/>
                <w:lang w:val="kk-KZ"/>
              </w:rPr>
              <m:t>v</m:t>
            </m:r>
          </m:e>
          <m:sub>
            <m:r>
              <w:rPr>
                <w:rFonts w:ascii="Cambria Math" w:hAnsi="Cambria Math"/>
                <w:lang w:val="kk-KZ"/>
              </w:rPr>
              <m:t>2</m:t>
            </m:r>
          </m:sub>
        </m:sSub>
        <m:r>
          <w:rPr>
            <w:rFonts w:ascii="Cambria Math" w:hAnsi="Cambria Math"/>
            <w:lang w:val="kk-KZ"/>
          </w:rPr>
          <m:t>).</m:t>
        </m:r>
      </m:oMath>
    </w:p>
    <w:p w14:paraId="777C13B0" w14:textId="77777777" w:rsidR="00FB4306" w:rsidRPr="00B96E66" w:rsidRDefault="00FB4306" w:rsidP="00FB4306">
      <w:pPr>
        <w:pStyle w:val="222"/>
        <w:ind w:firstLine="454"/>
        <w:rPr>
          <w:b/>
          <w:lang w:val="kk-KZ"/>
        </w:rPr>
      </w:pPr>
      <w:r w:rsidRPr="00B96E66">
        <w:rPr>
          <w:lang w:val="kk-KZ"/>
        </w:rPr>
        <w:t xml:space="preserve">Толық теориялардың синтаксистік ұқсастығының келесі мысалы [15] жұмыста берілген. </w:t>
      </w:r>
    </w:p>
    <w:p w14:paraId="6E0C456A" w14:textId="36642851" w:rsidR="00FB4306" w:rsidRPr="00B96E66" w:rsidRDefault="00FB4306" w:rsidP="00FB4306">
      <w:pPr>
        <w:pStyle w:val="222"/>
        <w:ind w:firstLine="454"/>
        <w:rPr>
          <w:b/>
          <w:lang w:val="kk-KZ"/>
        </w:rPr>
      </w:pPr>
      <w:r w:rsidRPr="00B96E66">
        <w:rPr>
          <w:lang w:val="kk-KZ"/>
        </w:rPr>
        <w:t xml:space="preserve">Мысал. </w:t>
      </w:r>
      <m:oMath>
        <m:r>
          <w:rPr>
            <w:rFonts w:ascii="Cambria Math" w:hAnsi="Cambria Math"/>
            <w:lang w:val="kk-KZ"/>
          </w:rPr>
          <m:t>σ</m:t>
        </m:r>
        <m:r>
          <m:rPr>
            <m:sty m:val="b"/>
          </m:rPr>
          <w:rPr>
            <w:rFonts w:ascii="Cambria Math" w:hAnsi="Cambria Math"/>
            <w:lang w:val="kk-KZ"/>
          </w:rPr>
          <m:t xml:space="preserve"> = ⟨</m:t>
        </m:r>
        <m:r>
          <w:rPr>
            <w:rFonts w:ascii="Cambria Math" w:hAnsi="Cambria Math"/>
            <w:lang w:val="kk-KZ"/>
          </w:rPr>
          <m:t>φ</m:t>
        </m:r>
        <m:r>
          <m:rPr>
            <m:sty m:val="b"/>
          </m:rPr>
          <w:rPr>
            <w:rFonts w:ascii="Cambria Math" w:hAnsi="Cambria Math"/>
            <w:lang w:val="kk-KZ"/>
          </w:rPr>
          <m:t xml:space="preserve">, </m:t>
        </m:r>
        <m:r>
          <w:rPr>
            <w:rFonts w:ascii="Cambria Math" w:hAnsi="Cambria Math"/>
            <w:lang w:val="kk-KZ"/>
          </w:rPr>
          <m:t>ψ</m:t>
        </m:r>
        <m:r>
          <m:rPr>
            <m:sty m:val="b"/>
          </m:rPr>
          <w:rPr>
            <w:rFonts w:ascii="Cambria Math" w:hAnsi="Cambria Math"/>
            <w:lang w:val="kk-KZ"/>
          </w:rPr>
          <m:t>⟩</m:t>
        </m:r>
      </m:oMath>
      <w:r w:rsidRPr="00B96E66">
        <w:rPr>
          <w:lang w:val="kk-KZ"/>
        </w:rPr>
        <w:t xml:space="preserve"> сигнатураның </w:t>
      </w:r>
      <m:oMath>
        <m:sSub>
          <m:sSubPr>
            <m:ctrlPr>
              <w:rPr>
                <w:rFonts w:ascii="Cambria Math" w:hAnsi="Cambria Math"/>
                <w:lang w:val="ru-RU"/>
              </w:rPr>
            </m:ctrlPr>
          </m:sSubPr>
          <m:e>
            <m:r>
              <w:rPr>
                <w:rFonts w:ascii="Cambria Math" w:hAnsi="Cambria Math"/>
                <w:lang w:val="kk-KZ"/>
              </w:rPr>
              <m:t>T</m:t>
            </m:r>
          </m:e>
          <m:sub>
            <m:r>
              <m:rPr>
                <m:sty m:val="b"/>
              </m:rPr>
              <w:rPr>
                <w:rFonts w:ascii="Cambria Math" w:hAnsi="Cambria Math"/>
                <w:lang w:val="kk-KZ"/>
              </w:rPr>
              <m:t>1</m:t>
            </m:r>
          </m:sub>
        </m:sSub>
      </m:oMath>
      <w:r w:rsidRPr="00B96E66">
        <w:rPr>
          <w:lang w:val="kk-KZ"/>
        </w:rPr>
        <w:t xml:space="preserve"> және </w:t>
      </w:r>
      <m:oMath>
        <m:sSub>
          <m:sSubPr>
            <m:ctrlPr>
              <w:rPr>
                <w:rFonts w:ascii="Cambria Math" w:hAnsi="Cambria Math"/>
                <w:lang w:val="ru-RU"/>
              </w:rPr>
            </m:ctrlPr>
          </m:sSubPr>
          <m:e>
            <m:r>
              <w:rPr>
                <w:rFonts w:ascii="Cambria Math" w:hAnsi="Cambria Math"/>
                <w:lang w:val="kk-KZ"/>
              </w:rPr>
              <m:t>T</m:t>
            </m:r>
          </m:e>
          <m:sub>
            <m:r>
              <m:rPr>
                <m:sty m:val="b"/>
              </m:rPr>
              <w:rPr>
                <w:rFonts w:ascii="Cambria Math" w:hAnsi="Cambria Math"/>
                <w:lang w:val="kk-KZ"/>
              </w:rPr>
              <m:t>2</m:t>
            </m:r>
          </m:sub>
        </m:sSub>
      </m:oMath>
      <w:r w:rsidRPr="00B96E66">
        <w:rPr>
          <w:lang w:val="kk-KZ"/>
        </w:rPr>
        <w:t xml:space="preserve"> теориялары синтаксистік ұқсас, мұндағы </w:t>
      </w:r>
      <m:oMath>
        <m:r>
          <w:rPr>
            <w:rFonts w:ascii="Cambria Math" w:hAnsi="Cambria Math"/>
            <w:lang w:val="kk-KZ"/>
          </w:rPr>
          <m:t>φ</m:t>
        </m:r>
        <m:r>
          <m:rPr>
            <m:sty m:val="b"/>
          </m:rPr>
          <w:rPr>
            <w:rFonts w:ascii="Cambria Math" w:hAnsi="Cambria Math"/>
            <w:lang w:val="kk-KZ"/>
          </w:rPr>
          <m:t xml:space="preserve">, </m:t>
        </m:r>
        <m:r>
          <w:rPr>
            <w:rFonts w:ascii="Cambria Math" w:hAnsi="Cambria Math"/>
            <w:lang w:val="kk-KZ"/>
          </w:rPr>
          <m:t>ψ</m:t>
        </m:r>
      </m:oMath>
      <w:r w:rsidRPr="00B96E66">
        <w:rPr>
          <w:lang w:val="kk-KZ"/>
        </w:rPr>
        <w:t xml:space="preserve"> – бинарлы функциялар, </w:t>
      </w:r>
      <m:oMath>
        <m:sSub>
          <m:sSubPr>
            <m:ctrlPr>
              <w:rPr>
                <w:rFonts w:ascii="Cambria Math" w:hAnsi="Cambria Math"/>
                <w:lang w:val="ru-RU"/>
              </w:rPr>
            </m:ctrlPr>
          </m:sSubPr>
          <m:e>
            <m:r>
              <w:rPr>
                <w:rFonts w:ascii="Cambria Math" w:hAnsi="Cambria Math"/>
                <w:lang w:val="kk-KZ"/>
              </w:rPr>
              <m:t>T</m:t>
            </m:r>
          </m:e>
          <m:sub>
            <m:r>
              <m:rPr>
                <m:sty m:val="b"/>
              </m:rPr>
              <w:rPr>
                <w:rFonts w:ascii="Cambria Math" w:hAnsi="Cambria Math"/>
                <w:lang w:val="kk-KZ"/>
              </w:rPr>
              <m:t>1</m:t>
            </m:r>
          </m:sub>
        </m:sSub>
        <m:r>
          <m:rPr>
            <m:sty m:val="b"/>
          </m:rPr>
          <w:rPr>
            <w:rFonts w:ascii="Cambria Math" w:hAnsi="Cambria Math"/>
            <w:lang w:val="kk-KZ"/>
          </w:rPr>
          <m:t xml:space="preserve">= </m:t>
        </m:r>
        <m:r>
          <w:rPr>
            <w:rFonts w:ascii="Cambria Math" w:hAnsi="Cambria Math"/>
            <w:lang w:val="kk-KZ"/>
          </w:rPr>
          <m:t>Th</m:t>
        </m:r>
        <m:r>
          <m:rPr>
            <m:sty m:val="b"/>
          </m:rPr>
          <w:rPr>
            <w:rFonts w:ascii="Cambria Math" w:hAnsi="Cambria Math"/>
            <w:lang w:val="kk-KZ"/>
          </w:rPr>
          <m:t>(⟨</m:t>
        </m:r>
        <m:r>
          <w:rPr>
            <w:rFonts w:ascii="Cambria Math" w:hAnsi="Cambria Math"/>
            <w:lang w:val="kk-KZ"/>
          </w:rPr>
          <m:t>Z</m:t>
        </m:r>
        <m:r>
          <m:rPr>
            <m:sty m:val="b"/>
          </m:rPr>
          <w:rPr>
            <w:rFonts w:ascii="Cambria Math" w:hAnsi="Cambria Math"/>
            <w:lang w:val="kk-KZ"/>
          </w:rPr>
          <m:t xml:space="preserve">;+, .⟩),  </m:t>
        </m:r>
        <m:sSub>
          <m:sSubPr>
            <m:ctrlPr>
              <w:rPr>
                <w:rFonts w:ascii="Cambria Math" w:hAnsi="Cambria Math"/>
                <w:lang w:val="ru-RU"/>
              </w:rPr>
            </m:ctrlPr>
          </m:sSubPr>
          <m:e>
            <m:r>
              <w:rPr>
                <w:rFonts w:ascii="Cambria Math" w:hAnsi="Cambria Math"/>
                <w:lang w:val="kk-KZ"/>
              </w:rPr>
              <m:t>T</m:t>
            </m:r>
          </m:e>
          <m:sub>
            <m:r>
              <m:rPr>
                <m:sty m:val="b"/>
              </m:rPr>
              <w:rPr>
                <w:rFonts w:ascii="Cambria Math" w:hAnsi="Cambria Math"/>
                <w:lang w:val="kk-KZ"/>
              </w:rPr>
              <m:t>2</m:t>
            </m:r>
          </m:sub>
        </m:sSub>
        <m:r>
          <m:rPr>
            <m:sty m:val="b"/>
          </m:rPr>
          <w:rPr>
            <w:rFonts w:ascii="Cambria Math" w:hAnsi="Cambria Math"/>
            <w:lang w:val="kk-KZ"/>
          </w:rPr>
          <m:t xml:space="preserve">= </m:t>
        </m:r>
        <m:r>
          <w:rPr>
            <w:rFonts w:ascii="Cambria Math" w:hAnsi="Cambria Math"/>
            <w:lang w:val="kk-KZ"/>
          </w:rPr>
          <m:t>Th</m:t>
        </m:r>
        <m:r>
          <m:rPr>
            <m:sty m:val="b"/>
          </m:rPr>
          <w:rPr>
            <w:rFonts w:ascii="Cambria Math" w:hAnsi="Cambria Math"/>
            <w:lang w:val="kk-KZ"/>
          </w:rPr>
          <m:t>(⟨</m:t>
        </m:r>
        <m:r>
          <w:rPr>
            <w:rFonts w:ascii="Cambria Math" w:hAnsi="Cambria Math"/>
            <w:lang w:val="kk-KZ"/>
          </w:rPr>
          <m:t>Z</m:t>
        </m:r>
        <m:r>
          <m:rPr>
            <m:sty m:val="b"/>
          </m:rPr>
          <w:rPr>
            <w:rFonts w:ascii="Cambria Math" w:hAnsi="Cambria Math"/>
            <w:lang w:val="kk-KZ"/>
          </w:rPr>
          <m:t>; .,+⟩).</m:t>
        </m:r>
      </m:oMath>
    </w:p>
    <w:p w14:paraId="67CFE4B9" w14:textId="77777777" w:rsidR="00FB4306" w:rsidRPr="00B96E66" w:rsidRDefault="00FB4306" w:rsidP="00FB4306">
      <w:pPr>
        <w:pStyle w:val="222"/>
        <w:ind w:firstLine="454"/>
        <w:rPr>
          <w:b/>
          <w:lang w:val="ru-RU"/>
        </w:rPr>
      </w:pPr>
      <w:r w:rsidRPr="00B96E66">
        <w:rPr>
          <w:i/>
          <w:iCs/>
          <w:lang w:val="ru-RU"/>
        </w:rPr>
        <w:t>Анықтама 1</w:t>
      </w:r>
      <w:r w:rsidRPr="00B96E66">
        <w:rPr>
          <w:i/>
          <w:iCs/>
          <w:lang w:val="en-US"/>
        </w:rPr>
        <w:t>.</w:t>
      </w:r>
      <w:r w:rsidRPr="00B96E66">
        <w:rPr>
          <w:i/>
          <w:iCs/>
          <w:lang w:val="ru-RU"/>
        </w:rPr>
        <w:t>3</w:t>
      </w:r>
      <w:r w:rsidRPr="00B96E66">
        <w:rPr>
          <w:i/>
          <w:iCs/>
          <w:lang w:val="en-US"/>
        </w:rPr>
        <w:t>.5</w:t>
      </w:r>
      <w:r w:rsidRPr="00B96E66">
        <w:rPr>
          <w:lang w:val="ru-RU"/>
        </w:rPr>
        <w:t xml:space="preserve"> [</w:t>
      </w:r>
      <w:r w:rsidRPr="00B96E66">
        <w:rPr>
          <w:lang w:val="en-US"/>
        </w:rPr>
        <w:t>15; 260</w:t>
      </w:r>
      <w:r w:rsidRPr="00B96E66">
        <w:rPr>
          <w:lang w:val="ru-RU"/>
        </w:rPr>
        <w:t>].</w:t>
      </w:r>
    </w:p>
    <w:p w14:paraId="2D8678BB" w14:textId="002568C7" w:rsidR="00FB4306" w:rsidRPr="00B96E66" w:rsidRDefault="00B810F7" w:rsidP="00FB4306">
      <w:pPr>
        <w:pStyle w:val="222"/>
        <w:numPr>
          <w:ilvl w:val="0"/>
          <w:numId w:val="12"/>
        </w:numPr>
        <w:ind w:left="0" w:firstLine="454"/>
        <w:rPr>
          <w:b/>
          <w:lang w:val="ru-RU"/>
        </w:rPr>
      </w:pPr>
      <m:oMath>
        <m:r>
          <w:rPr>
            <w:rFonts w:ascii="Cambria Math" w:hAnsi="Cambria Math"/>
            <w:lang w:val="ru-RU"/>
          </w:rPr>
          <m:t>⟨A, Γ</m:t>
        </m:r>
        <m:r>
          <m:rPr>
            <m:scr m:val="script"/>
          </m:rPr>
          <w:rPr>
            <w:rFonts w:ascii="Cambria Math" w:hAnsi="Cambria Math"/>
            <w:lang w:val="ru-RU"/>
          </w:rPr>
          <m:t>,M⟩</m:t>
        </m:r>
      </m:oMath>
      <w:r w:rsidR="00FB4306" w:rsidRPr="00B96E66">
        <w:rPr>
          <w:lang w:val="ru-RU"/>
        </w:rPr>
        <w:t xml:space="preserve"> таза үштік деп аталады, мұндағы </w:t>
      </w:r>
      <m:oMath>
        <m:r>
          <w:rPr>
            <w:rFonts w:ascii="Cambria Math" w:hAnsi="Cambria Math"/>
            <w:lang w:val="ru-RU"/>
          </w:rPr>
          <m:t>A</m:t>
        </m:r>
      </m:oMath>
      <w:r w:rsidR="00FB4306" w:rsidRPr="00B96E66">
        <w:rPr>
          <w:lang w:val="ru-RU"/>
        </w:rPr>
        <w:t xml:space="preserve"> құр емес жиын, </w:t>
      </w:r>
      <m:oMath>
        <m:r>
          <w:rPr>
            <w:rFonts w:ascii="Cambria Math" w:hAnsi="Cambria Math"/>
            <w:lang w:val="ru-RU"/>
          </w:rPr>
          <m:t>Γ</m:t>
        </m:r>
      </m:oMath>
      <w:r w:rsidR="00FB4306" w:rsidRPr="00B96E66">
        <w:rPr>
          <w:lang w:val="ru-RU"/>
        </w:rPr>
        <w:t xml:space="preserve"> – </w:t>
      </w:r>
      <m:oMath>
        <m:r>
          <w:rPr>
            <w:rFonts w:ascii="Cambria Math" w:hAnsi="Cambria Math"/>
            <w:lang w:val="ru-RU"/>
          </w:rPr>
          <m:t>A</m:t>
        </m:r>
      </m:oMath>
      <w:r w:rsidR="00FB4306" w:rsidRPr="00B96E66">
        <w:rPr>
          <w:lang w:val="ru-RU"/>
        </w:rPr>
        <w:t>-</w:t>
      </w:r>
      <w:r w:rsidR="00FB4306" w:rsidRPr="00B96E66">
        <w:rPr>
          <w:lang w:val="kk-KZ"/>
        </w:rPr>
        <w:t xml:space="preserve">ның </w:t>
      </w:r>
      <w:r w:rsidR="00FB4306" w:rsidRPr="00B96E66">
        <w:rPr>
          <w:lang w:val="ru-RU"/>
        </w:rPr>
        <w:t xml:space="preserve">ауыстырулар группасы және </w:t>
      </w:r>
      <m:oMath>
        <m:r>
          <m:rPr>
            <m:scr m:val="script"/>
          </m:rPr>
          <w:rPr>
            <w:rFonts w:ascii="Cambria Math" w:hAnsi="Cambria Math"/>
            <w:lang w:val="ru-RU"/>
          </w:rPr>
          <m:t>M</m:t>
        </m:r>
      </m:oMath>
      <w:r w:rsidR="00FB4306" w:rsidRPr="00B96E66">
        <w:rPr>
          <w:lang w:val="ru-RU"/>
        </w:rPr>
        <w:t xml:space="preserve"> –</w:t>
      </w:r>
      <w:r w:rsidR="00FB4306" w:rsidRPr="000A104A">
        <w:rPr>
          <w:rFonts w:ascii="Cambria Math" w:hAnsi="Cambria Math"/>
          <w:bCs/>
          <w:i/>
          <w:lang w:val="ru-RU"/>
        </w:rPr>
        <w:t xml:space="preserve"> </w:t>
      </w:r>
      <m:oMath>
        <m:r>
          <w:rPr>
            <w:rFonts w:ascii="Cambria Math" w:hAnsi="Cambria Math"/>
            <w:lang w:val="ru-RU"/>
          </w:rPr>
          <m:t>A</m:t>
        </m:r>
      </m:oMath>
      <w:r w:rsidR="00FB4306" w:rsidRPr="00B96E66">
        <w:rPr>
          <w:lang w:val="ru-RU"/>
        </w:rPr>
        <w:t>-</w:t>
      </w:r>
      <w:r w:rsidR="00FB4306" w:rsidRPr="00B96E66">
        <w:rPr>
          <w:lang w:val="kk-KZ"/>
        </w:rPr>
        <w:t xml:space="preserve">ның ішкі жиындарының жиынтығы, </w:t>
      </w:r>
      <w:r w:rsidR="00FB4306" w:rsidRPr="00B96E66">
        <w:rPr>
          <w:lang w:val="ru-RU"/>
        </w:rPr>
        <w:t xml:space="preserve">барлық </w:t>
      </w:r>
      <m:oMath>
        <m:r>
          <w:rPr>
            <w:rFonts w:ascii="Cambria Math" w:hAnsi="Cambria Math"/>
            <w:lang w:val="ru-RU"/>
          </w:rPr>
          <m:t>g ∈Γ</m:t>
        </m:r>
      </m:oMath>
      <w:r w:rsidR="00FB4306" w:rsidRPr="00B96E66">
        <w:rPr>
          <w:lang w:val="ru-RU"/>
        </w:rPr>
        <w:t xml:space="preserve"> үшін </w:t>
      </w:r>
      <m:oMath>
        <m:r>
          <w:rPr>
            <w:rFonts w:ascii="Cambria Math" w:hAnsi="Cambria Math"/>
            <w:lang w:val="ru-RU"/>
          </w:rPr>
          <m:t>M</m:t>
        </m:r>
        <m:r>
          <m:rPr>
            <m:scr m:val="script"/>
          </m:rPr>
          <w:rPr>
            <w:rFonts w:ascii="Cambria Math" w:hAnsi="Cambria Math"/>
            <w:lang w:val="ru-RU"/>
          </w:rPr>
          <m:t xml:space="preserve"> ∈M</m:t>
        </m:r>
      </m:oMath>
      <w:r w:rsidR="00FB4306" w:rsidRPr="00B96E66">
        <w:rPr>
          <w:lang w:val="ru-RU"/>
        </w:rPr>
        <w:t xml:space="preserve"> болғанынан </w:t>
      </w:r>
      <m:oMath>
        <m:r>
          <w:rPr>
            <w:rFonts w:ascii="Cambria Math" w:hAnsi="Cambria Math"/>
            <w:lang w:val="ru-RU"/>
          </w:rPr>
          <m:t>g(M</m:t>
        </m:r>
        <m:r>
          <m:rPr>
            <m:scr m:val="script"/>
          </m:rPr>
          <w:rPr>
            <w:rFonts w:ascii="Cambria Math" w:hAnsi="Cambria Math"/>
            <w:lang w:val="ru-RU"/>
          </w:rPr>
          <m:t xml:space="preserve">) ∈M </m:t>
        </m:r>
      </m:oMath>
      <w:r w:rsidR="00FB4306" w:rsidRPr="00B96E66">
        <w:rPr>
          <w:lang w:val="ru-RU"/>
        </w:rPr>
        <w:t>орындалады.</w:t>
      </w:r>
    </w:p>
    <w:p w14:paraId="1AD26A83" w14:textId="2F380584" w:rsidR="00FB4306" w:rsidRPr="00B96E66" w:rsidRDefault="00FB4306" w:rsidP="00FB4306">
      <w:pPr>
        <w:pStyle w:val="222"/>
        <w:numPr>
          <w:ilvl w:val="0"/>
          <w:numId w:val="12"/>
        </w:numPr>
        <w:ind w:left="0" w:firstLine="454"/>
        <w:rPr>
          <w:b/>
          <w:lang w:val="ru-RU"/>
        </w:rPr>
      </w:pPr>
      <w:r w:rsidRPr="00B96E66">
        <w:rPr>
          <w:lang w:val="ru-RU"/>
        </w:rPr>
        <w:t xml:space="preserve">Егер </w:t>
      </w:r>
      <m:oMath>
        <m:r>
          <w:rPr>
            <w:rFonts w:ascii="Cambria Math" w:hAnsi="Cambria Math"/>
            <w:lang w:val="ru-RU"/>
          </w:rPr>
          <m:t>⟨</m:t>
        </m:r>
        <m:sSub>
          <m:sSubPr>
            <m:ctrlPr>
              <w:rPr>
                <w:rFonts w:ascii="Cambria Math" w:hAnsi="Cambria Math"/>
                <w:bCs/>
                <w:i/>
                <w:lang w:val="ru-RU"/>
              </w:rPr>
            </m:ctrlPr>
          </m:sSubPr>
          <m:e>
            <m:r>
              <w:rPr>
                <w:rFonts w:ascii="Cambria Math" w:hAnsi="Cambria Math"/>
                <w:lang w:val="ru-RU"/>
              </w:rPr>
              <m:t>A</m:t>
            </m:r>
          </m:e>
          <m:sub>
            <m:r>
              <w:rPr>
                <w:rFonts w:ascii="Cambria Math" w:hAnsi="Cambria Math"/>
                <w:lang w:val="ru-RU"/>
              </w:rPr>
              <m:t>1</m:t>
            </m:r>
          </m:sub>
        </m:sSub>
        <m:r>
          <w:rPr>
            <w:rFonts w:ascii="Cambria Math" w:hAnsi="Cambria Math"/>
            <w:lang w:val="ru-RU"/>
          </w:rPr>
          <m:t xml:space="preserve">, </m:t>
        </m:r>
        <m:sSub>
          <m:sSubPr>
            <m:ctrlPr>
              <w:rPr>
                <w:rFonts w:ascii="Cambria Math" w:hAnsi="Cambria Math"/>
                <w:bCs/>
                <w:i/>
                <w:lang w:val="ru-RU"/>
              </w:rPr>
            </m:ctrlPr>
          </m:sSubPr>
          <m:e>
            <m:r>
              <w:rPr>
                <w:rFonts w:ascii="Cambria Math" w:hAnsi="Cambria Math"/>
                <w:lang w:val="ru-RU"/>
              </w:rPr>
              <m:t>Γ</m:t>
            </m:r>
          </m:e>
          <m:sub>
            <m:r>
              <w:rPr>
                <w:rFonts w:ascii="Cambria Math" w:hAnsi="Cambria Math"/>
                <w:lang w:val="ru-RU"/>
              </w:rPr>
              <m:t>1</m:t>
            </m:r>
          </m:sub>
        </m:sSub>
        <m:r>
          <w:rPr>
            <w:rFonts w:ascii="Cambria Math" w:hAnsi="Cambria Math"/>
            <w:lang w:val="ru-RU"/>
          </w:rPr>
          <m:t>,</m:t>
        </m:r>
        <m:sSub>
          <m:sSubPr>
            <m:ctrlPr>
              <w:rPr>
                <w:rFonts w:ascii="Cambria Math" w:hAnsi="Cambria Math"/>
                <w:bCs/>
                <w:i/>
                <w:lang w:val="ru-RU"/>
              </w:rPr>
            </m:ctrlPr>
          </m:sSubPr>
          <m:e>
            <m:r>
              <m:rPr>
                <m:scr m:val="script"/>
              </m:rPr>
              <w:rPr>
                <w:rFonts w:ascii="Cambria Math" w:hAnsi="Cambria Math"/>
                <w:lang w:val="ru-RU"/>
              </w:rPr>
              <m:t>M</m:t>
            </m:r>
          </m:e>
          <m:sub>
            <m:r>
              <w:rPr>
                <w:rFonts w:ascii="Cambria Math" w:hAnsi="Cambria Math"/>
                <w:lang w:val="ru-RU"/>
              </w:rPr>
              <m:t>1</m:t>
            </m:r>
          </m:sub>
        </m:sSub>
        <m:r>
          <w:rPr>
            <w:rFonts w:ascii="Cambria Math" w:hAnsi="Cambria Math"/>
            <w:lang w:val="ru-RU"/>
          </w:rPr>
          <m:t>⟩</m:t>
        </m:r>
      </m:oMath>
      <w:r w:rsidRPr="00B96E66">
        <w:rPr>
          <w:lang w:val="ru-RU"/>
        </w:rPr>
        <w:t xml:space="preserve"> және </w:t>
      </w:r>
      <w:r w:rsidRPr="00B96E66">
        <w:rPr>
          <w:rFonts w:ascii="Cambria Math" w:hAnsi="Cambria Math" w:cs="Cambria Math"/>
          <w:lang w:val="ru-RU"/>
        </w:rPr>
        <w:t>⟨</w:t>
      </w:r>
      <m:oMath>
        <m:sSub>
          <m:sSubPr>
            <m:ctrlPr>
              <w:rPr>
                <w:rFonts w:ascii="Cambria Math" w:hAnsi="Cambria Math"/>
                <w:bCs/>
                <w:i/>
                <w:lang w:val="ru-RU"/>
              </w:rPr>
            </m:ctrlPr>
          </m:sSubPr>
          <m:e>
            <m:r>
              <w:rPr>
                <w:rFonts w:ascii="Cambria Math" w:hAnsi="Cambria Math"/>
                <w:lang w:val="ru-RU"/>
              </w:rPr>
              <m:t>A</m:t>
            </m:r>
          </m:e>
          <m:sub>
            <m:r>
              <w:rPr>
                <w:rFonts w:ascii="Cambria Math" w:hAnsi="Cambria Math"/>
                <w:lang w:val="ru-RU"/>
              </w:rPr>
              <m:t>2</m:t>
            </m:r>
          </m:sub>
        </m:sSub>
        <m:r>
          <w:rPr>
            <w:rFonts w:ascii="Cambria Math" w:hAnsi="Cambria Math"/>
            <w:lang w:val="ru-RU"/>
          </w:rPr>
          <m:t xml:space="preserve">, </m:t>
        </m:r>
        <m:sSub>
          <m:sSubPr>
            <m:ctrlPr>
              <w:rPr>
                <w:rFonts w:ascii="Cambria Math" w:hAnsi="Cambria Math"/>
                <w:bCs/>
                <w:i/>
                <w:lang w:val="ru-RU"/>
              </w:rPr>
            </m:ctrlPr>
          </m:sSubPr>
          <m:e>
            <m:r>
              <w:rPr>
                <w:rFonts w:ascii="Cambria Math" w:hAnsi="Cambria Math"/>
                <w:lang w:val="ru-RU"/>
              </w:rPr>
              <m:t>Γ</m:t>
            </m:r>
          </m:e>
          <m:sub>
            <m:r>
              <w:rPr>
                <w:rFonts w:ascii="Cambria Math" w:hAnsi="Cambria Math"/>
                <w:lang w:val="ru-RU"/>
              </w:rPr>
              <m:t>2</m:t>
            </m:r>
          </m:sub>
        </m:sSub>
        <m:r>
          <w:rPr>
            <w:rFonts w:ascii="Cambria Math" w:hAnsi="Cambria Math"/>
            <w:lang w:val="ru-RU"/>
          </w:rPr>
          <m:t>,</m:t>
        </m:r>
        <m:sSub>
          <m:sSubPr>
            <m:ctrlPr>
              <w:rPr>
                <w:rFonts w:ascii="Cambria Math" w:hAnsi="Cambria Math"/>
                <w:bCs/>
                <w:i/>
                <w:lang w:val="ru-RU"/>
              </w:rPr>
            </m:ctrlPr>
          </m:sSubPr>
          <m:e>
            <m:r>
              <m:rPr>
                <m:scr m:val="script"/>
              </m:rPr>
              <w:rPr>
                <w:rFonts w:ascii="Cambria Math" w:hAnsi="Cambria Math"/>
                <w:lang w:val="ru-RU"/>
              </w:rPr>
              <m:t>M</m:t>
            </m:r>
          </m:e>
          <m:sub>
            <m:r>
              <w:rPr>
                <w:rFonts w:ascii="Cambria Math" w:hAnsi="Cambria Math"/>
                <w:lang w:val="ru-RU"/>
              </w:rPr>
              <m:t>2</m:t>
            </m:r>
          </m:sub>
        </m:sSub>
      </m:oMath>
      <w:r w:rsidRPr="00B96E66">
        <w:rPr>
          <w:rFonts w:ascii="Cambria Math" w:hAnsi="Cambria Math" w:cs="Cambria Math"/>
          <w:lang w:val="ru-RU"/>
        </w:rPr>
        <w:t>⟩</w:t>
      </w:r>
      <w:r w:rsidRPr="00B96E66">
        <w:rPr>
          <w:lang w:val="ru-RU"/>
        </w:rPr>
        <w:t xml:space="preserve"> таза үштіктер болса, және </w:t>
      </w:r>
      <m:oMath>
        <m:r>
          <w:rPr>
            <w:rFonts w:ascii="Cambria Math" w:hAnsi="Cambria Math"/>
            <w:lang w:val="ru-RU"/>
          </w:rPr>
          <m:t>ψ :</m:t>
        </m:r>
        <m:sSub>
          <m:sSubPr>
            <m:ctrlPr>
              <w:rPr>
                <w:rFonts w:ascii="Cambria Math" w:hAnsi="Cambria Math"/>
                <w:bCs/>
                <w:i/>
                <w:lang w:val="ru-RU"/>
              </w:rPr>
            </m:ctrlPr>
          </m:sSubPr>
          <m:e>
            <m:r>
              <w:rPr>
                <w:rFonts w:ascii="Cambria Math" w:hAnsi="Cambria Math"/>
                <w:lang w:val="ru-RU"/>
              </w:rPr>
              <m:t>A</m:t>
            </m:r>
          </m:e>
          <m:sub>
            <m:r>
              <w:rPr>
                <w:rFonts w:ascii="Cambria Math" w:hAnsi="Cambria Math"/>
                <w:lang w:val="ru-RU"/>
              </w:rPr>
              <m:t>1</m:t>
            </m:r>
          </m:sub>
        </m:sSub>
        <m:r>
          <w:rPr>
            <w:rFonts w:ascii="Cambria Math" w:hAnsi="Cambria Math"/>
            <w:lang w:val="ru-RU"/>
          </w:rPr>
          <m:t xml:space="preserve"> → </m:t>
        </m:r>
        <m:sSub>
          <m:sSubPr>
            <m:ctrlPr>
              <w:rPr>
                <w:rFonts w:ascii="Cambria Math" w:hAnsi="Cambria Math"/>
                <w:bCs/>
                <w:i/>
                <w:lang w:val="ru-RU"/>
              </w:rPr>
            </m:ctrlPr>
          </m:sSubPr>
          <m:e>
            <m:r>
              <w:rPr>
                <w:rFonts w:ascii="Cambria Math" w:hAnsi="Cambria Math"/>
                <w:lang w:val="ru-RU"/>
              </w:rPr>
              <m:t>A</m:t>
            </m:r>
          </m:e>
          <m:sub>
            <m:r>
              <w:rPr>
                <w:rFonts w:ascii="Cambria Math" w:hAnsi="Cambria Math"/>
                <w:lang w:val="ru-RU"/>
              </w:rPr>
              <m:t>2</m:t>
            </m:r>
          </m:sub>
        </m:sSub>
      </m:oMath>
      <w:r w:rsidRPr="00B96E66">
        <w:rPr>
          <w:lang w:val="ru-RU"/>
        </w:rPr>
        <w:t xml:space="preserve"> – биекция болса, онда </w:t>
      </w:r>
      <m:oMath>
        <m:r>
          <w:rPr>
            <w:rFonts w:ascii="Cambria Math" w:hAnsi="Cambria Math"/>
            <w:lang w:val="ru-RU"/>
          </w:rPr>
          <m:t>ψ</m:t>
        </m:r>
      </m:oMath>
      <w:r w:rsidRPr="00B96E66">
        <w:rPr>
          <w:lang w:val="ru-RU"/>
        </w:rPr>
        <w:t xml:space="preserve"> изоморфизм болады, егер:</w:t>
      </w:r>
    </w:p>
    <w:p w14:paraId="154CEF7F" w14:textId="16135061" w:rsidR="00FB4306" w:rsidRPr="00B96E66" w:rsidRDefault="00FB4306" w:rsidP="00FB4306">
      <w:pPr>
        <w:pStyle w:val="222"/>
        <w:ind w:firstLine="454"/>
        <w:rPr>
          <w:b/>
          <w:lang w:val="en-US"/>
        </w:rPr>
      </w:pPr>
      <w:r w:rsidRPr="00B96E66">
        <w:rPr>
          <w:lang w:val="en-US"/>
        </w:rPr>
        <w:t xml:space="preserve">(a) </w:t>
      </w:r>
      <m:oMath>
        <m:sSub>
          <m:sSubPr>
            <m:ctrlPr>
              <w:rPr>
                <w:rFonts w:ascii="Cambria Math" w:hAnsi="Cambria Math"/>
                <w:bCs/>
                <w:i/>
                <w:lang w:val="ru-RU"/>
              </w:rPr>
            </m:ctrlPr>
          </m:sSubPr>
          <m:e>
            <m:r>
              <w:rPr>
                <w:rFonts w:ascii="Cambria Math" w:hAnsi="Cambria Math"/>
                <w:lang w:val="ru-RU"/>
              </w:rPr>
              <m:t>Γ</m:t>
            </m:r>
          </m:e>
          <m:sub>
            <m:r>
              <w:rPr>
                <w:rFonts w:ascii="Cambria Math" w:hAnsi="Cambria Math"/>
                <w:lang w:val="en-US"/>
              </w:rPr>
              <m:t>2</m:t>
            </m:r>
          </m:sub>
        </m:sSub>
        <m:r>
          <w:rPr>
            <w:rFonts w:ascii="Cambria Math" w:hAnsi="Cambria Math"/>
            <w:lang w:val="en-US"/>
          </w:rPr>
          <m:t>= {</m:t>
        </m:r>
        <m:r>
          <w:rPr>
            <w:rFonts w:ascii="Cambria Math" w:hAnsi="Cambria Math"/>
            <w:lang w:val="ru-RU"/>
          </w:rPr>
          <m:t>ψg</m:t>
        </m:r>
        <m:sSup>
          <m:sSupPr>
            <m:ctrlPr>
              <w:rPr>
                <w:rFonts w:ascii="Cambria Math" w:hAnsi="Cambria Math"/>
                <w:bCs/>
                <w:i/>
                <w:lang w:val="ru-RU"/>
              </w:rPr>
            </m:ctrlPr>
          </m:sSupPr>
          <m:e>
            <m:r>
              <w:rPr>
                <w:rFonts w:ascii="Cambria Math" w:hAnsi="Cambria Math"/>
                <w:lang w:val="ru-RU"/>
              </w:rPr>
              <m:t>ψ</m:t>
            </m:r>
          </m:e>
          <m:sup>
            <m:r>
              <w:rPr>
                <w:rFonts w:ascii="Cambria Math" w:hAnsi="Cambria Math"/>
                <w:lang w:val="en-US"/>
              </w:rPr>
              <m:t>-1</m:t>
            </m:r>
          </m:sup>
        </m:sSup>
        <m:r>
          <w:rPr>
            <w:rFonts w:ascii="Cambria Math" w:hAnsi="Cambria Math"/>
            <w:lang w:val="en-US"/>
          </w:rPr>
          <m:t xml:space="preserve"> : </m:t>
        </m:r>
        <m:r>
          <w:rPr>
            <w:rFonts w:ascii="Cambria Math" w:hAnsi="Cambria Math"/>
            <w:lang w:val="ru-RU"/>
          </w:rPr>
          <m:t>g</m:t>
        </m:r>
        <m:r>
          <w:rPr>
            <w:rFonts w:ascii="Cambria Math" w:hAnsi="Cambria Math"/>
            <w:lang w:val="en-US"/>
          </w:rPr>
          <m:t xml:space="preserve"> ∈</m:t>
        </m:r>
        <m:sSub>
          <m:sSubPr>
            <m:ctrlPr>
              <w:rPr>
                <w:rFonts w:ascii="Cambria Math" w:hAnsi="Cambria Math"/>
                <w:bCs/>
                <w:i/>
                <w:lang w:val="ru-RU"/>
              </w:rPr>
            </m:ctrlPr>
          </m:sSubPr>
          <m:e>
            <m:r>
              <w:rPr>
                <w:rFonts w:ascii="Cambria Math" w:hAnsi="Cambria Math"/>
                <w:lang w:val="ru-RU"/>
              </w:rPr>
              <m:t>Γ</m:t>
            </m:r>
          </m:e>
          <m:sub>
            <m:r>
              <w:rPr>
                <w:rFonts w:ascii="Cambria Math" w:hAnsi="Cambria Math"/>
                <w:lang w:val="en-US"/>
              </w:rPr>
              <m:t>1</m:t>
            </m:r>
          </m:sub>
        </m:sSub>
        <m:r>
          <w:rPr>
            <w:rFonts w:ascii="Cambria Math" w:hAnsi="Cambria Math"/>
            <w:lang w:val="en-US"/>
          </w:rPr>
          <m:t>};</m:t>
        </m:r>
      </m:oMath>
    </w:p>
    <w:p w14:paraId="438C8EB0" w14:textId="42F35A23" w:rsidR="00FB4306" w:rsidRPr="00B810F7" w:rsidRDefault="00FB4306" w:rsidP="00FB4306">
      <w:pPr>
        <w:pStyle w:val="222"/>
        <w:ind w:firstLine="454"/>
        <w:rPr>
          <w:b/>
          <w:lang w:val="en-US"/>
        </w:rPr>
      </w:pPr>
      <w:r w:rsidRPr="00B810F7">
        <w:rPr>
          <w:lang w:val="en-US"/>
        </w:rPr>
        <w:t>(</w:t>
      </w:r>
      <w:r w:rsidRPr="00B96E66">
        <w:rPr>
          <w:lang w:val="en-US"/>
        </w:rPr>
        <w:t>b</w:t>
      </w:r>
      <w:r w:rsidRPr="00B810F7">
        <w:rPr>
          <w:lang w:val="en-US"/>
        </w:rPr>
        <w:t xml:space="preserve">) </w:t>
      </w:r>
      <m:oMath>
        <m:sSub>
          <m:sSubPr>
            <m:ctrlPr>
              <w:rPr>
                <w:rFonts w:ascii="Cambria Math" w:hAnsi="Cambria Math"/>
                <w:bCs/>
                <w:i/>
                <w:lang w:val="ru-RU"/>
              </w:rPr>
            </m:ctrlPr>
          </m:sSubPr>
          <m:e>
            <m:r>
              <m:rPr>
                <m:scr m:val="script"/>
              </m:rPr>
              <w:rPr>
                <w:rFonts w:ascii="Cambria Math" w:hAnsi="Cambria Math"/>
                <w:lang w:val="en-US"/>
              </w:rPr>
              <m:t>M</m:t>
            </m:r>
          </m:e>
          <m:sub>
            <m:r>
              <w:rPr>
                <w:rFonts w:ascii="Cambria Math" w:hAnsi="Cambria Math"/>
                <w:lang w:val="en-US"/>
              </w:rPr>
              <m:t>2</m:t>
            </m:r>
          </m:sub>
        </m:sSub>
        <m:r>
          <w:rPr>
            <w:rFonts w:ascii="Cambria Math" w:hAnsi="Cambria Math"/>
            <w:lang w:val="en-US"/>
          </w:rPr>
          <m:t>= {</m:t>
        </m:r>
        <m:r>
          <w:rPr>
            <w:rFonts w:ascii="Cambria Math" w:hAnsi="Cambria Math"/>
            <w:lang w:val="ru-RU"/>
          </w:rPr>
          <m:t>ψ</m:t>
        </m:r>
        <m:r>
          <w:rPr>
            <w:rFonts w:ascii="Cambria Math" w:hAnsi="Cambria Math"/>
            <w:lang w:val="en-US"/>
          </w:rPr>
          <m:t>(E) : E ∈</m:t>
        </m:r>
        <m:sSub>
          <m:sSubPr>
            <m:ctrlPr>
              <w:rPr>
                <w:rFonts w:ascii="Cambria Math" w:hAnsi="Cambria Math"/>
                <w:bCs/>
                <w:i/>
                <w:lang w:val="ru-RU"/>
              </w:rPr>
            </m:ctrlPr>
          </m:sSubPr>
          <m:e>
            <m:r>
              <m:rPr>
                <m:scr m:val="script"/>
              </m:rPr>
              <w:rPr>
                <w:rFonts w:ascii="Cambria Math" w:hAnsi="Cambria Math"/>
                <w:lang w:val="en-US"/>
              </w:rPr>
              <m:t>M</m:t>
            </m:r>
          </m:e>
          <m:sub>
            <m:r>
              <w:rPr>
                <w:rFonts w:ascii="Cambria Math" w:hAnsi="Cambria Math"/>
                <w:lang w:val="en-US"/>
              </w:rPr>
              <m:t>1</m:t>
            </m:r>
          </m:sub>
        </m:sSub>
        <m:r>
          <w:rPr>
            <w:rFonts w:ascii="Cambria Math" w:hAnsi="Cambria Math"/>
            <w:lang w:val="en-US"/>
          </w:rPr>
          <m:t>}</m:t>
        </m:r>
      </m:oMath>
      <w:r w:rsidRPr="00B810F7">
        <w:rPr>
          <w:lang w:val="en-US"/>
        </w:rPr>
        <w:t>.</w:t>
      </w:r>
    </w:p>
    <w:p w14:paraId="024ACE95" w14:textId="6FBC5A6B" w:rsidR="00FB4306" w:rsidRPr="00B96E66" w:rsidRDefault="00FB4306" w:rsidP="00FB4306">
      <w:pPr>
        <w:pStyle w:val="222"/>
        <w:ind w:firstLine="454"/>
        <w:rPr>
          <w:b/>
          <w:lang w:val="kk-KZ"/>
        </w:rPr>
      </w:pPr>
      <w:r w:rsidRPr="00B96E66">
        <w:rPr>
          <w:i/>
          <w:iCs/>
          <w:lang w:val="ru-RU"/>
        </w:rPr>
        <w:t>Анықтама</w:t>
      </w:r>
      <w:r w:rsidRPr="00B810F7">
        <w:rPr>
          <w:i/>
          <w:iCs/>
          <w:lang w:val="en-US"/>
        </w:rPr>
        <w:t xml:space="preserve"> 1.3.6</w:t>
      </w:r>
      <w:r w:rsidRPr="00B810F7">
        <w:rPr>
          <w:lang w:val="en-US"/>
        </w:rPr>
        <w:t xml:space="preserve"> [15; 260]. </w:t>
      </w:r>
      <w:r w:rsidRPr="00B96E66">
        <w:rPr>
          <w:lang w:val="ru-RU"/>
        </w:rPr>
        <w:t>Таза</w:t>
      </w:r>
      <w:r w:rsidRPr="00B810F7">
        <w:rPr>
          <w:lang w:val="en-US"/>
        </w:rPr>
        <w:t xml:space="preserve"> </w:t>
      </w:r>
      <w:r w:rsidRPr="00B96E66">
        <w:rPr>
          <w:lang w:val="ru-RU"/>
        </w:rPr>
        <w:t>үштік</w:t>
      </w:r>
      <w:r w:rsidRPr="00B810F7">
        <w:rPr>
          <w:lang w:val="en-US"/>
        </w:rPr>
        <w:t xml:space="preserve"> </w:t>
      </w:r>
      <w:r w:rsidRPr="00B96E66">
        <w:rPr>
          <w:rFonts w:ascii="Cambria Math" w:hAnsi="Cambria Math" w:cs="Cambria Math"/>
          <w:lang w:val="ru-RU"/>
        </w:rPr>
        <w:t>⟨</w:t>
      </w:r>
      <m:oMath>
        <m:r>
          <w:rPr>
            <w:rFonts w:ascii="Cambria Math" w:hAnsi="Cambria Math"/>
            <w:lang w:val="ru-RU"/>
          </w:rPr>
          <m:t>C</m:t>
        </m:r>
        <m:r>
          <w:rPr>
            <w:rFonts w:ascii="Cambria Math" w:hAnsi="Cambria Math"/>
            <w:lang w:val="en-US"/>
          </w:rPr>
          <m:t xml:space="preserve">, </m:t>
        </m:r>
        <m:r>
          <w:rPr>
            <w:rFonts w:ascii="Cambria Math" w:hAnsi="Cambria Math"/>
            <w:lang w:val="ru-RU"/>
          </w:rPr>
          <m:t>Aut</m:t>
        </m:r>
        <m:r>
          <w:rPr>
            <w:rFonts w:ascii="Cambria Math" w:hAnsi="Cambria Math"/>
            <w:lang w:val="en-US"/>
          </w:rPr>
          <m:t>(</m:t>
        </m:r>
        <m:r>
          <w:rPr>
            <w:rFonts w:ascii="Cambria Math" w:hAnsi="Cambria Math"/>
            <w:lang w:val="ru-RU"/>
          </w:rPr>
          <m:t>C</m:t>
        </m:r>
        <m:r>
          <w:rPr>
            <w:rFonts w:ascii="Cambria Math" w:hAnsi="Cambria Math"/>
            <w:lang w:val="en-US"/>
          </w:rPr>
          <m:t xml:space="preserve">), </m:t>
        </m:r>
        <m:r>
          <w:rPr>
            <w:rFonts w:ascii="Cambria Math" w:hAnsi="Cambria Math"/>
            <w:lang w:val="ru-RU"/>
          </w:rPr>
          <m:t>Sub</m:t>
        </m:r>
        <m:r>
          <w:rPr>
            <w:rFonts w:ascii="Cambria Math" w:hAnsi="Cambria Math"/>
            <w:lang w:val="en-US"/>
          </w:rPr>
          <m:t>(</m:t>
        </m:r>
        <m:r>
          <w:rPr>
            <w:rFonts w:ascii="Cambria Math" w:hAnsi="Cambria Math"/>
            <w:lang w:val="ru-RU"/>
          </w:rPr>
          <m:t>C</m:t>
        </m:r>
        <m:r>
          <w:rPr>
            <w:rFonts w:ascii="Cambria Math" w:hAnsi="Cambria Math"/>
            <w:lang w:val="en-US"/>
          </w:rPr>
          <m:t>)</m:t>
        </m:r>
      </m:oMath>
      <w:r w:rsidRPr="00B96E66">
        <w:rPr>
          <w:rFonts w:ascii="Cambria Math" w:hAnsi="Cambria Math" w:cs="Cambria Math"/>
          <w:lang w:val="ru-RU"/>
        </w:rPr>
        <w:t>⟩</w:t>
      </w:r>
      <w:r w:rsidRPr="00B810F7">
        <w:rPr>
          <w:lang w:val="en-US"/>
        </w:rPr>
        <w:t xml:space="preserve"> </w:t>
      </w:r>
      <m:oMath>
        <m:r>
          <w:rPr>
            <w:rFonts w:ascii="Cambria Math" w:hAnsi="Cambria Math"/>
            <w:lang w:val="ru-RU"/>
          </w:rPr>
          <m:t>T</m:t>
        </m:r>
      </m:oMath>
      <w:r w:rsidRPr="00B810F7">
        <w:rPr>
          <w:lang w:val="en-US"/>
        </w:rPr>
        <w:t xml:space="preserve"> </w:t>
      </w:r>
      <w:r w:rsidRPr="00B96E66">
        <w:rPr>
          <w:lang w:val="ru-RU"/>
        </w:rPr>
        <w:t>теориясының</w:t>
      </w:r>
      <w:r w:rsidRPr="00B810F7">
        <w:rPr>
          <w:lang w:val="en-US"/>
        </w:rPr>
        <w:t xml:space="preserve"> </w:t>
      </w:r>
      <w:r w:rsidRPr="00B96E66">
        <w:rPr>
          <w:lang w:val="ru-RU"/>
        </w:rPr>
        <w:t>семантикалық</w:t>
      </w:r>
      <w:r w:rsidRPr="00B810F7">
        <w:rPr>
          <w:lang w:val="en-US"/>
        </w:rPr>
        <w:t xml:space="preserve"> </w:t>
      </w:r>
      <w:r w:rsidRPr="00B96E66">
        <w:rPr>
          <w:lang w:val="ru-RU"/>
        </w:rPr>
        <w:t>таза</w:t>
      </w:r>
      <w:r w:rsidRPr="00B810F7">
        <w:rPr>
          <w:lang w:val="en-US"/>
        </w:rPr>
        <w:t xml:space="preserve"> </w:t>
      </w:r>
      <w:r w:rsidRPr="00B96E66">
        <w:rPr>
          <w:lang w:val="ru-RU"/>
        </w:rPr>
        <w:t>үштік</w:t>
      </w:r>
      <w:r w:rsidRPr="00B810F7">
        <w:rPr>
          <w:lang w:val="en-US"/>
        </w:rPr>
        <w:t xml:space="preserve"> </w:t>
      </w:r>
      <w:r w:rsidRPr="00B96E66">
        <w:rPr>
          <w:lang w:val="ru-RU"/>
        </w:rPr>
        <w:t>деп</w:t>
      </w:r>
      <w:r w:rsidRPr="00B810F7">
        <w:rPr>
          <w:lang w:val="en-US"/>
        </w:rPr>
        <w:t xml:space="preserve"> </w:t>
      </w:r>
      <w:r w:rsidRPr="00B96E66">
        <w:rPr>
          <w:lang w:val="ru-RU"/>
        </w:rPr>
        <w:t>аталады</w:t>
      </w:r>
      <w:r w:rsidRPr="00B810F7">
        <w:rPr>
          <w:lang w:val="en-US"/>
        </w:rPr>
        <w:t xml:space="preserve">, </w:t>
      </w:r>
      <w:r w:rsidRPr="00B96E66">
        <w:rPr>
          <w:lang w:val="ru-RU"/>
        </w:rPr>
        <w:t>мұндағы</w:t>
      </w:r>
      <w:r w:rsidRPr="00B810F7">
        <w:rPr>
          <w:lang w:val="en-US"/>
        </w:rPr>
        <w:t xml:space="preserve"> </w:t>
      </w:r>
      <m:oMath>
        <m:r>
          <w:rPr>
            <w:rFonts w:ascii="Cambria Math" w:hAnsi="Cambria Math"/>
            <w:lang w:val="ru-RU"/>
          </w:rPr>
          <m:t>C</m:t>
        </m:r>
      </m:oMath>
      <w:r w:rsidRPr="00B810F7">
        <w:rPr>
          <w:lang w:val="en-US"/>
        </w:rPr>
        <w:t xml:space="preserve"> – </w:t>
      </w:r>
      <m:oMath>
        <m:r>
          <w:rPr>
            <w:rFonts w:ascii="Cambria Math" w:hAnsi="Cambria Math"/>
            <w:lang w:val="ru-RU"/>
          </w:rPr>
          <m:t>T</m:t>
        </m:r>
      </m:oMath>
      <w:r w:rsidRPr="00B810F7">
        <w:rPr>
          <w:lang w:val="en-US"/>
        </w:rPr>
        <w:t xml:space="preserve"> </w:t>
      </w:r>
      <w:r w:rsidRPr="00B96E66">
        <w:rPr>
          <w:lang w:val="ru-RU"/>
        </w:rPr>
        <w:t>теориясының</w:t>
      </w:r>
      <w:r w:rsidRPr="00B810F7">
        <w:rPr>
          <w:lang w:val="en-US"/>
        </w:rPr>
        <w:t xml:space="preserve"> </w:t>
      </w:r>
      <m:oMath>
        <m:r>
          <w:rPr>
            <w:rFonts w:ascii="Cambria Math" w:hAnsi="Cambria Math"/>
            <w:lang w:val="ru-RU"/>
          </w:rPr>
          <m:t>C</m:t>
        </m:r>
      </m:oMath>
      <w:r w:rsidRPr="00B810F7">
        <w:rPr>
          <w:lang w:val="en-US"/>
        </w:rPr>
        <w:t xml:space="preserve"> </w:t>
      </w:r>
      <w:r w:rsidRPr="00B96E66">
        <w:rPr>
          <w:lang w:val="ru-RU"/>
        </w:rPr>
        <w:t>монстр</w:t>
      </w:r>
      <w:r w:rsidRPr="00B810F7">
        <w:rPr>
          <w:lang w:val="en-US"/>
        </w:rPr>
        <w:t>-</w:t>
      </w:r>
      <w:r w:rsidRPr="00B96E66">
        <w:rPr>
          <w:lang w:val="kk-KZ"/>
        </w:rPr>
        <w:t>моделінің жасаушысы</w:t>
      </w:r>
      <m:oMath>
        <m:r>
          <w:rPr>
            <w:rFonts w:ascii="Cambria Math" w:hAnsi="Cambria Math"/>
            <w:lang w:val="en-US"/>
          </w:rPr>
          <m:t xml:space="preserve">, </m:t>
        </m:r>
        <m:r>
          <w:rPr>
            <w:rFonts w:ascii="Cambria Math" w:hAnsi="Cambria Math"/>
            <w:lang w:val="ru-RU"/>
          </w:rPr>
          <m:t>Aut</m:t>
        </m:r>
        <m:r>
          <w:rPr>
            <w:rFonts w:ascii="Cambria Math" w:hAnsi="Cambria Math"/>
            <w:lang w:val="en-US"/>
          </w:rPr>
          <m:t>(</m:t>
        </m:r>
        <m:r>
          <w:rPr>
            <w:rFonts w:ascii="Cambria Math" w:hAnsi="Cambria Math"/>
            <w:lang w:val="ru-RU"/>
          </w:rPr>
          <m:t>C</m:t>
        </m:r>
        <m:r>
          <w:rPr>
            <w:rFonts w:ascii="Cambria Math" w:hAnsi="Cambria Math"/>
            <w:lang w:val="en-US"/>
          </w:rPr>
          <m:t xml:space="preserve">) </m:t>
        </m:r>
      </m:oMath>
      <w:r w:rsidRPr="00B810F7">
        <w:rPr>
          <w:lang w:val="en-US"/>
        </w:rPr>
        <w:t xml:space="preserve">– </w:t>
      </w:r>
      <m:oMath>
        <m:r>
          <w:rPr>
            <w:rFonts w:ascii="Cambria Math" w:hAnsi="Cambria Math"/>
            <w:lang w:val="ru-RU"/>
          </w:rPr>
          <m:t>C</m:t>
        </m:r>
      </m:oMath>
      <w:r w:rsidRPr="00B810F7">
        <w:rPr>
          <w:lang w:val="en-US"/>
        </w:rPr>
        <w:t>-</w:t>
      </w:r>
      <w:r w:rsidRPr="00B96E66">
        <w:rPr>
          <w:lang w:val="kk-KZ"/>
        </w:rPr>
        <w:t>ның</w:t>
      </w:r>
      <w:r w:rsidRPr="00B810F7">
        <w:rPr>
          <w:lang w:val="en-US"/>
        </w:rPr>
        <w:t xml:space="preserve"> </w:t>
      </w:r>
      <w:r w:rsidRPr="00B96E66">
        <w:rPr>
          <w:lang w:val="ru-RU"/>
        </w:rPr>
        <w:t>автоморфизмдер</w:t>
      </w:r>
      <w:r w:rsidRPr="00B810F7">
        <w:rPr>
          <w:lang w:val="en-US"/>
        </w:rPr>
        <w:t xml:space="preserve"> </w:t>
      </w:r>
      <w:r w:rsidRPr="00B96E66">
        <w:rPr>
          <w:lang w:val="ru-RU"/>
        </w:rPr>
        <w:t>группасы</w:t>
      </w:r>
      <w:r w:rsidRPr="00B810F7">
        <w:rPr>
          <w:lang w:val="en-US"/>
        </w:rPr>
        <w:t xml:space="preserve">, </w:t>
      </w:r>
      <m:oMath>
        <m:r>
          <w:rPr>
            <w:rFonts w:ascii="Cambria Math" w:hAnsi="Cambria Math"/>
            <w:lang w:val="en-US"/>
          </w:rPr>
          <m:t xml:space="preserve"> </m:t>
        </m:r>
        <m:r>
          <w:rPr>
            <w:rFonts w:ascii="Cambria Math" w:hAnsi="Cambria Math"/>
            <w:lang w:val="ru-RU"/>
          </w:rPr>
          <m:t>Sub</m:t>
        </m:r>
        <m:r>
          <w:rPr>
            <w:rFonts w:ascii="Cambria Math" w:hAnsi="Cambria Math"/>
            <w:lang w:val="en-US"/>
          </w:rPr>
          <m:t>(</m:t>
        </m:r>
        <m:r>
          <w:rPr>
            <w:rFonts w:ascii="Cambria Math" w:hAnsi="Cambria Math"/>
            <w:lang w:val="ru-RU"/>
          </w:rPr>
          <m:t>C</m:t>
        </m:r>
        <m:r>
          <w:rPr>
            <w:rFonts w:ascii="Cambria Math" w:hAnsi="Cambria Math"/>
            <w:lang w:val="en-US"/>
          </w:rPr>
          <m:t>)</m:t>
        </m:r>
      </m:oMath>
      <w:r w:rsidRPr="00B810F7">
        <w:rPr>
          <w:lang w:val="en-US"/>
        </w:rPr>
        <w:t xml:space="preserve"> –</w:t>
      </w:r>
      <m:oMath>
        <m:r>
          <w:rPr>
            <w:rFonts w:ascii="Cambria Math" w:hAnsi="Cambria Math"/>
            <w:lang w:val="ru-RU"/>
          </w:rPr>
          <m:t>C</m:t>
        </m:r>
      </m:oMath>
      <w:r w:rsidRPr="00B810F7">
        <w:rPr>
          <w:lang w:val="en-US"/>
        </w:rPr>
        <w:t>-</w:t>
      </w:r>
      <w:r w:rsidRPr="00B96E66">
        <w:rPr>
          <w:lang w:val="kk-KZ"/>
        </w:rPr>
        <w:t>ның</w:t>
      </w:r>
      <w:r w:rsidRPr="00B810F7">
        <w:rPr>
          <w:lang w:val="en-US"/>
        </w:rPr>
        <w:t xml:space="preserve"> </w:t>
      </w:r>
      <w:r w:rsidRPr="00B96E66">
        <w:rPr>
          <w:lang w:val="ru-RU"/>
        </w:rPr>
        <w:t>барлық</w:t>
      </w:r>
      <w:r w:rsidRPr="00B810F7">
        <w:rPr>
          <w:lang w:val="en-US"/>
        </w:rPr>
        <w:t xml:space="preserve"> </w:t>
      </w:r>
      <w:r w:rsidRPr="00B96E66">
        <w:rPr>
          <w:lang w:val="ru-RU"/>
        </w:rPr>
        <w:t>ішкі</w:t>
      </w:r>
      <w:r w:rsidRPr="00B810F7">
        <w:rPr>
          <w:lang w:val="en-US"/>
        </w:rPr>
        <w:t xml:space="preserve"> </w:t>
      </w:r>
      <w:r w:rsidRPr="00B96E66">
        <w:rPr>
          <w:lang w:val="ru-RU"/>
        </w:rPr>
        <w:t>жиындар</w:t>
      </w:r>
      <w:r w:rsidRPr="00B810F7">
        <w:rPr>
          <w:lang w:val="en-US"/>
        </w:rPr>
        <w:t xml:space="preserve"> </w:t>
      </w:r>
      <w:r w:rsidRPr="00B96E66">
        <w:rPr>
          <w:lang w:val="ru-RU"/>
        </w:rPr>
        <w:t>класы</w:t>
      </w:r>
      <w:r w:rsidRPr="00B810F7">
        <w:rPr>
          <w:lang w:val="en-US"/>
        </w:rPr>
        <w:t xml:space="preserve">, </w:t>
      </w:r>
      <w:r w:rsidRPr="00B96E66">
        <w:rPr>
          <w:lang w:val="ru-RU"/>
        </w:rPr>
        <w:t>әрқайсысы</w:t>
      </w:r>
      <w:r w:rsidRPr="00B810F7">
        <w:rPr>
          <w:lang w:val="en-US"/>
        </w:rPr>
        <w:t xml:space="preserve"> </w:t>
      </w:r>
      <m:oMath>
        <m:r>
          <w:rPr>
            <w:rFonts w:ascii="Cambria Math" w:hAnsi="Cambria Math"/>
            <w:lang w:val="ru-RU"/>
          </w:rPr>
          <m:t>C</m:t>
        </m:r>
      </m:oMath>
      <w:r w:rsidRPr="00B810F7">
        <w:rPr>
          <w:lang w:val="en-US"/>
        </w:rPr>
        <w:t>-</w:t>
      </w:r>
      <w:r w:rsidRPr="00B96E66">
        <w:rPr>
          <w:lang w:val="kk-KZ"/>
        </w:rPr>
        <w:t>ның</w:t>
      </w:r>
      <w:r w:rsidRPr="00B810F7">
        <w:rPr>
          <w:lang w:val="en-US"/>
        </w:rPr>
        <w:t xml:space="preserve"> </w:t>
      </w:r>
      <w:r w:rsidRPr="00B96E66">
        <w:rPr>
          <w:lang w:val="kk-KZ"/>
        </w:rPr>
        <w:t xml:space="preserve">сәйкес элементарлы ішкі моделінің жасаушысы болса. </w:t>
      </w:r>
    </w:p>
    <w:p w14:paraId="0AE3D90A" w14:textId="7056664F" w:rsidR="00FB4306" w:rsidRPr="00B96E66" w:rsidRDefault="00FB4306" w:rsidP="00FB4306">
      <w:pPr>
        <w:pStyle w:val="222"/>
        <w:ind w:firstLine="454"/>
        <w:rPr>
          <w:b/>
          <w:lang w:val="kk-KZ"/>
        </w:rPr>
      </w:pPr>
      <w:r w:rsidRPr="00B96E66">
        <w:rPr>
          <w:i/>
          <w:iCs/>
          <w:lang w:val="kk-KZ"/>
        </w:rPr>
        <w:t xml:space="preserve">Анықтама 1.3.7 </w:t>
      </w:r>
      <w:r w:rsidRPr="00B96E66">
        <w:rPr>
          <w:lang w:val="kk-KZ"/>
        </w:rPr>
        <w:t xml:space="preserve">[15; 260]. </w:t>
      </w:r>
      <m:oMath>
        <m:sSub>
          <m:sSubPr>
            <m:ctrlPr>
              <w:rPr>
                <w:rFonts w:ascii="Cambria Math" w:hAnsi="Cambria Math"/>
                <w:bCs/>
                <w:i/>
                <w:lang w:val="ru-RU"/>
              </w:rPr>
            </m:ctrlPr>
          </m:sSubPr>
          <m:e>
            <m:r>
              <w:rPr>
                <w:rFonts w:ascii="Cambria Math" w:hAnsi="Cambria Math"/>
                <w:lang w:val="kk-KZ"/>
              </w:rPr>
              <m:t>T</m:t>
            </m:r>
          </m:e>
          <m:sub>
            <m:r>
              <w:rPr>
                <w:rFonts w:ascii="Cambria Math" w:hAnsi="Cambria Math"/>
                <w:lang w:val="kk-KZ"/>
              </w:rPr>
              <m:t>1</m:t>
            </m:r>
          </m:sub>
        </m:sSub>
      </m:oMath>
      <w:r w:rsidRPr="00B96E66">
        <w:rPr>
          <w:lang w:val="kk-KZ"/>
        </w:rPr>
        <w:t xml:space="preserve"> және </w:t>
      </w:r>
      <m:oMath>
        <m:sSub>
          <m:sSubPr>
            <m:ctrlPr>
              <w:rPr>
                <w:rFonts w:ascii="Cambria Math" w:hAnsi="Cambria Math"/>
                <w:bCs/>
                <w:i/>
                <w:lang w:val="ru-RU"/>
              </w:rPr>
            </m:ctrlPr>
          </m:sSubPr>
          <m:e>
            <m:r>
              <w:rPr>
                <w:rFonts w:ascii="Cambria Math" w:hAnsi="Cambria Math"/>
                <w:lang w:val="kk-KZ"/>
              </w:rPr>
              <m:t>T</m:t>
            </m:r>
          </m:e>
          <m:sub>
            <m:r>
              <w:rPr>
                <w:rFonts w:ascii="Cambria Math" w:hAnsi="Cambria Math"/>
                <w:lang w:val="kk-KZ"/>
              </w:rPr>
              <m:t>2</m:t>
            </m:r>
          </m:sub>
        </m:sSub>
      </m:oMath>
      <w:r w:rsidRPr="00B96E66">
        <w:rPr>
          <w:lang w:val="kk-KZ"/>
        </w:rPr>
        <w:t xml:space="preserve"> толық теориялар семантикалық ұқсас деп аталады, егер олардың семантикалық үштіктері өзара изоморфты болса. </w:t>
      </w:r>
    </w:p>
    <w:p w14:paraId="6209FCDF" w14:textId="77777777" w:rsidR="00FB4306" w:rsidRPr="00B96E66" w:rsidRDefault="00FB4306" w:rsidP="00FB4306">
      <w:pPr>
        <w:pStyle w:val="222"/>
        <w:ind w:firstLine="454"/>
        <w:rPr>
          <w:b/>
          <w:lang w:val="kk-KZ"/>
        </w:rPr>
      </w:pPr>
      <w:r w:rsidRPr="00B96E66">
        <w:rPr>
          <w:lang w:val="kk-KZ"/>
        </w:rPr>
        <w:t xml:space="preserve">Толық теориялардың семантикалық ұқсастығының келесі мысалы [15] жұмыста берілген. </w:t>
      </w:r>
    </w:p>
    <w:p w14:paraId="3436D63D" w14:textId="07D1FFE0" w:rsidR="00FB4306" w:rsidRPr="00B96E66" w:rsidRDefault="00FB4306" w:rsidP="00FB4306">
      <w:pPr>
        <w:pStyle w:val="222"/>
        <w:ind w:firstLine="454"/>
        <w:rPr>
          <w:b/>
          <w:lang w:val="kk-KZ"/>
        </w:rPr>
      </w:pPr>
      <w:r w:rsidRPr="00B96E66">
        <w:rPr>
          <w:i/>
          <w:iCs/>
          <w:lang w:val="kk-KZ"/>
        </w:rPr>
        <w:t>Мысал.</w:t>
      </w:r>
      <w:r w:rsidRPr="00B96E66">
        <w:rPr>
          <w:lang w:val="kk-KZ"/>
        </w:rPr>
        <w:t xml:space="preserve"> Келесі </w:t>
      </w:r>
      <m:oMath>
        <m:sSub>
          <m:sSubPr>
            <m:ctrlPr>
              <w:rPr>
                <w:rFonts w:ascii="Cambria Math" w:hAnsi="Cambria Math"/>
                <w:bCs/>
                <w:i/>
                <w:lang w:val="ru-RU"/>
              </w:rPr>
            </m:ctrlPr>
          </m:sSubPr>
          <m:e>
            <m:r>
              <w:rPr>
                <w:rFonts w:ascii="Cambria Math" w:hAnsi="Cambria Math"/>
                <w:lang w:val="kk-KZ"/>
              </w:rPr>
              <m:t>T</m:t>
            </m:r>
          </m:e>
          <m:sub>
            <m:r>
              <w:rPr>
                <w:rFonts w:ascii="Cambria Math" w:hAnsi="Cambria Math"/>
                <w:lang w:val="kk-KZ"/>
              </w:rPr>
              <m:t>1</m:t>
            </m:r>
          </m:sub>
        </m:sSub>
      </m:oMath>
      <w:r w:rsidRPr="00B96E66">
        <w:rPr>
          <w:lang w:val="kk-KZ"/>
        </w:rPr>
        <w:t xml:space="preserve"> және </w:t>
      </w:r>
      <m:oMath>
        <m:sSub>
          <m:sSubPr>
            <m:ctrlPr>
              <w:rPr>
                <w:rFonts w:ascii="Cambria Math" w:hAnsi="Cambria Math"/>
                <w:bCs/>
                <w:i/>
                <w:lang w:val="ru-RU"/>
              </w:rPr>
            </m:ctrlPr>
          </m:sSubPr>
          <m:e>
            <m:r>
              <w:rPr>
                <w:rFonts w:ascii="Cambria Math" w:hAnsi="Cambria Math"/>
                <w:lang w:val="kk-KZ"/>
              </w:rPr>
              <m:t>T</m:t>
            </m:r>
          </m:e>
          <m:sub>
            <m:r>
              <w:rPr>
                <w:rFonts w:ascii="Cambria Math" w:hAnsi="Cambria Math"/>
                <w:lang w:val="kk-KZ"/>
              </w:rPr>
              <m:t>2</m:t>
            </m:r>
          </m:sub>
        </m:sSub>
      </m:oMath>
      <w:r w:rsidRPr="00B96E66">
        <w:rPr>
          <w:lang w:val="kk-KZ"/>
        </w:rPr>
        <w:t xml:space="preserve"> теориялар семантикалық ұқсас, мұндағы </w:t>
      </w:r>
    </w:p>
    <w:p w14:paraId="36C5A78B" w14:textId="77777777" w:rsidR="00FB4306" w:rsidRPr="00B96E66" w:rsidRDefault="00FB4306" w:rsidP="00FB4306">
      <w:pPr>
        <w:pStyle w:val="222"/>
        <w:ind w:firstLine="454"/>
        <w:rPr>
          <w:b/>
          <w:lang w:val="kk-KZ"/>
        </w:rPr>
      </w:pPr>
    </w:p>
    <w:p w14:paraId="57B960FA" w14:textId="22129B5F" w:rsidR="00FB4306" w:rsidRPr="00FB4306" w:rsidRDefault="00ED4D76" w:rsidP="00FB4306">
      <w:pPr>
        <w:pStyle w:val="222"/>
        <w:ind w:firstLine="454"/>
        <w:jc w:val="center"/>
        <w:rPr>
          <w:rFonts w:ascii="Cambria Math" w:hAnsi="Cambria Math"/>
          <w:lang w:val="ru-RU"/>
          <w:oMath/>
        </w:rPr>
      </w:pPr>
      <m:oMathPara>
        <m:oMath>
          <m:sSub>
            <m:sSubPr>
              <m:ctrlPr>
                <w:rPr>
                  <w:rFonts w:ascii="Cambria Math" w:hAnsi="Cambria Math"/>
                  <w:bCs/>
                  <w:i/>
                  <w:lang w:val="ru-RU"/>
                </w:rPr>
              </m:ctrlPr>
            </m:sSubPr>
            <m:e>
              <m:r>
                <w:rPr>
                  <w:rFonts w:ascii="Cambria Math" w:hAnsi="Cambria Math"/>
                  <w:lang w:val="ru-RU"/>
                </w:rPr>
                <m:t>T</m:t>
              </m:r>
            </m:e>
            <m:sub>
              <m:r>
                <w:rPr>
                  <w:rFonts w:ascii="Cambria Math" w:hAnsi="Cambria Math"/>
                  <w:lang w:val="ru-RU"/>
                </w:rPr>
                <m:t>1</m:t>
              </m:r>
            </m:sub>
          </m:sSub>
          <m:r>
            <w:rPr>
              <w:rFonts w:ascii="Cambria Math" w:hAnsi="Cambria Math"/>
              <w:lang w:val="ru-RU"/>
            </w:rPr>
            <m:t xml:space="preserve">= </m:t>
          </m:r>
          <m:r>
            <w:rPr>
              <w:rFonts w:ascii="Cambria Math" w:hAnsi="Cambria Math"/>
              <w:lang w:val="ru-RU"/>
            </w:rPr>
            <m:t>T</m:t>
          </m:r>
          <m:r>
            <w:rPr>
              <w:rFonts w:ascii="Cambria Math" w:hAnsi="Cambria Math"/>
              <w:lang w:val="ru-RU"/>
            </w:rPr>
            <m:t>h(⟨</m:t>
          </m:r>
          <m:sSub>
            <m:sSubPr>
              <m:ctrlPr>
                <w:rPr>
                  <w:rFonts w:ascii="Cambria Math" w:hAnsi="Cambria Math"/>
                  <w:bCs/>
                  <w:i/>
                  <w:lang w:val="ru-RU"/>
                </w:rPr>
              </m:ctrlPr>
            </m:sSubPr>
            <m:e>
              <m:r>
                <m:rPr>
                  <m:scr m:val="script"/>
                </m:rPr>
                <w:rPr>
                  <w:rFonts w:ascii="Cambria Math" w:hAnsi="Cambria Math"/>
                  <w:lang w:val="ru-RU"/>
                </w:rPr>
                <m:t>M</m:t>
              </m:r>
            </m:e>
            <m:sub>
              <m:r>
                <w:rPr>
                  <w:rFonts w:ascii="Cambria Math" w:hAnsi="Cambria Math"/>
                  <w:lang w:val="ru-RU"/>
                </w:rPr>
                <m:t>1</m:t>
              </m:r>
            </m:sub>
          </m:sSub>
          <m:r>
            <w:rPr>
              <w:rFonts w:ascii="Cambria Math" w:hAnsi="Cambria Math"/>
              <w:lang w:val="ru-RU"/>
            </w:rPr>
            <m:t xml:space="preserve">; </m:t>
          </m:r>
          <m:sSub>
            <m:sSubPr>
              <m:ctrlPr>
                <w:rPr>
                  <w:rFonts w:ascii="Cambria Math" w:hAnsi="Cambria Math"/>
                  <w:bCs/>
                  <w:i/>
                  <w:lang w:val="ru-RU"/>
                </w:rPr>
              </m:ctrlPr>
            </m:sSubPr>
            <m:e>
              <m:r>
                <w:rPr>
                  <w:rFonts w:ascii="Cambria Math" w:hAnsi="Cambria Math"/>
                  <w:lang w:val="ru-RU"/>
                </w:rPr>
                <m:t>P</m:t>
              </m:r>
            </m:e>
            <m:sub>
              <m:r>
                <w:rPr>
                  <w:rFonts w:ascii="Cambria Math" w:hAnsi="Cambria Math"/>
                  <w:lang w:val="ru-RU"/>
                </w:rPr>
                <m:t>n</m:t>
              </m:r>
            </m:sub>
          </m:sSub>
          <m:r>
            <w:rPr>
              <w:rFonts w:ascii="Cambria Math" w:hAnsi="Cambria Math"/>
              <w:lang w:val="ru-RU"/>
            </w:rPr>
            <m:t xml:space="preserve">, </m:t>
          </m:r>
          <m:r>
            <w:rPr>
              <w:rFonts w:ascii="Cambria Math" w:hAnsi="Cambria Math"/>
              <w:lang w:val="ru-RU"/>
            </w:rPr>
            <m:t>n</m:t>
          </m:r>
          <m:r>
            <w:rPr>
              <w:rFonts w:ascii="Cambria Math" w:hAnsi="Cambria Math"/>
              <w:lang w:val="ru-RU"/>
            </w:rPr>
            <m:t xml:space="preserve"> &lt; </m:t>
          </m:r>
          <m:r>
            <w:rPr>
              <w:rFonts w:ascii="Cambria Math" w:hAnsi="Cambria Math"/>
              <w:lang w:val="ru-RU"/>
            </w:rPr>
            <m:t>ω</m:t>
          </m:r>
          <m:r>
            <w:rPr>
              <w:rFonts w:ascii="Cambria Math" w:hAnsi="Cambria Math"/>
              <w:lang w:val="ru-RU"/>
            </w:rPr>
            <m:t xml:space="preserve">; </m:t>
          </m:r>
          <m:sSub>
            <m:sSubPr>
              <m:ctrlPr>
                <w:rPr>
                  <w:rFonts w:ascii="Cambria Math" w:hAnsi="Cambria Math"/>
                  <w:bCs/>
                  <w:i/>
                  <w:lang w:val="ru-RU"/>
                </w:rPr>
              </m:ctrlPr>
            </m:sSubPr>
            <m:e>
              <m:r>
                <w:rPr>
                  <w:rFonts w:ascii="Cambria Math" w:hAnsi="Cambria Math"/>
                  <w:lang w:val="ru-RU"/>
                </w:rPr>
                <m:t>a</m:t>
              </m:r>
            </m:e>
            <m:sub>
              <m:r>
                <w:rPr>
                  <w:rFonts w:ascii="Cambria Math" w:hAnsi="Cambria Math"/>
                  <w:lang w:val="ru-RU"/>
                </w:rPr>
                <m:t>nm</m:t>
              </m:r>
            </m:sub>
          </m:sSub>
          <m:r>
            <w:rPr>
              <w:rFonts w:ascii="Cambria Math" w:hAnsi="Cambria Math"/>
              <w:lang w:val="ru-RU"/>
            </w:rPr>
            <m:t xml:space="preserve">, </m:t>
          </m:r>
          <m:r>
            <w:rPr>
              <w:rFonts w:ascii="Cambria Math" w:hAnsi="Cambria Math"/>
              <w:lang w:val="ru-RU"/>
            </w:rPr>
            <m:t>n</m:t>
          </m:r>
          <m:r>
            <w:rPr>
              <w:rFonts w:ascii="Cambria Math" w:hAnsi="Cambria Math"/>
              <w:lang w:val="ru-RU"/>
            </w:rPr>
            <m:t>,</m:t>
          </m:r>
          <m:r>
            <w:rPr>
              <w:rFonts w:ascii="Cambria Math" w:hAnsi="Cambria Math"/>
              <w:lang w:val="ru-RU"/>
            </w:rPr>
            <m:t>m</m:t>
          </m:r>
          <m:r>
            <w:rPr>
              <w:rFonts w:ascii="Cambria Math" w:hAnsi="Cambria Math"/>
              <w:lang w:val="ru-RU"/>
            </w:rPr>
            <m:t xml:space="preserve"> &lt; </m:t>
          </m:r>
          <m:r>
            <w:rPr>
              <w:rFonts w:ascii="Cambria Math" w:hAnsi="Cambria Math"/>
              <w:lang w:val="ru-RU"/>
            </w:rPr>
            <m:t>ω</m:t>
          </m:r>
          <m:r>
            <w:rPr>
              <w:rFonts w:ascii="Cambria Math" w:hAnsi="Cambria Math"/>
              <w:lang w:val="ru-RU"/>
            </w:rPr>
            <m:t>⟩),</m:t>
          </m:r>
        </m:oMath>
      </m:oMathPara>
    </w:p>
    <w:p w14:paraId="7DCA3CB8" w14:textId="025D545E" w:rsidR="00FB4306" w:rsidRPr="00FB4306" w:rsidRDefault="00ED4D76" w:rsidP="00FB4306">
      <w:pPr>
        <w:pStyle w:val="222"/>
        <w:ind w:firstLine="454"/>
        <w:jc w:val="center"/>
        <w:rPr>
          <w:rFonts w:ascii="Cambria Math" w:hAnsi="Cambria Math"/>
          <w:lang w:val="ru-RU"/>
          <w:oMath/>
        </w:rPr>
      </w:pPr>
      <m:oMathPara>
        <m:oMath>
          <m:sSub>
            <m:sSubPr>
              <m:ctrlPr>
                <w:rPr>
                  <w:rFonts w:ascii="Cambria Math" w:hAnsi="Cambria Math"/>
                  <w:bCs/>
                  <w:i/>
                  <w:lang w:val="ru-RU"/>
                </w:rPr>
              </m:ctrlPr>
            </m:sSubPr>
            <m:e>
              <m:r>
                <m:rPr>
                  <m:scr m:val="script"/>
                </m:rPr>
                <w:rPr>
                  <w:rFonts w:ascii="Cambria Math" w:hAnsi="Cambria Math"/>
                  <w:lang w:val="ru-RU"/>
                </w:rPr>
                <m:t>M</m:t>
              </m:r>
            </m:e>
            <m:sub>
              <m:r>
                <w:rPr>
                  <w:rFonts w:ascii="Cambria Math" w:hAnsi="Cambria Math"/>
                  <w:lang w:val="ru-RU"/>
                </w:rPr>
                <m:t>1</m:t>
              </m:r>
            </m:sub>
          </m:sSub>
          <m:r>
            <w:rPr>
              <w:rFonts w:ascii="Cambria Math" w:hAnsi="Cambria Math"/>
              <w:lang w:val="ru-RU"/>
            </w:rPr>
            <m:t xml:space="preserve"> = {</m:t>
          </m:r>
          <m:sSub>
            <m:sSubPr>
              <m:ctrlPr>
                <w:rPr>
                  <w:rFonts w:ascii="Cambria Math" w:hAnsi="Cambria Math"/>
                  <w:bCs/>
                  <w:i/>
                  <w:lang w:val="ru-RU"/>
                </w:rPr>
              </m:ctrlPr>
            </m:sSubPr>
            <m:e>
              <m:r>
                <w:rPr>
                  <w:rFonts w:ascii="Cambria Math" w:hAnsi="Cambria Math"/>
                  <w:lang w:val="ru-RU"/>
                </w:rPr>
                <m:t>a</m:t>
              </m:r>
            </m:e>
            <m:sub>
              <m:r>
                <w:rPr>
                  <w:rFonts w:ascii="Cambria Math" w:hAnsi="Cambria Math"/>
                  <w:lang w:val="ru-RU"/>
                </w:rPr>
                <m:t>nm</m:t>
              </m:r>
            </m:sub>
          </m:sSub>
          <m:r>
            <w:rPr>
              <w:rFonts w:ascii="Cambria Math" w:hAnsi="Cambria Math"/>
              <w:lang w:val="ru-RU"/>
            </w:rPr>
            <m:t xml:space="preserve"> : </m:t>
          </m:r>
          <m:r>
            <w:rPr>
              <w:rFonts w:ascii="Cambria Math" w:hAnsi="Cambria Math"/>
              <w:lang w:val="ru-RU"/>
            </w:rPr>
            <m:t>n</m:t>
          </m:r>
          <m:r>
            <w:rPr>
              <w:rFonts w:ascii="Cambria Math" w:hAnsi="Cambria Math"/>
              <w:lang w:val="ru-RU"/>
            </w:rPr>
            <m:t>,</m:t>
          </m:r>
          <m:r>
            <w:rPr>
              <w:rFonts w:ascii="Cambria Math" w:hAnsi="Cambria Math"/>
              <w:lang w:val="ru-RU"/>
            </w:rPr>
            <m:t>m</m:t>
          </m:r>
          <m:r>
            <w:rPr>
              <w:rFonts w:ascii="Cambria Math" w:hAnsi="Cambria Math"/>
              <w:lang w:val="ru-RU"/>
            </w:rPr>
            <m:t xml:space="preserve"> &lt; </m:t>
          </m:r>
          <m:r>
            <w:rPr>
              <w:rFonts w:ascii="Cambria Math" w:hAnsi="Cambria Math"/>
              <w:lang w:val="ru-RU"/>
            </w:rPr>
            <m:t>ω</m:t>
          </m:r>
          <m:r>
            <w:rPr>
              <w:rFonts w:ascii="Cambria Math" w:hAnsi="Cambria Math"/>
              <w:lang w:val="ru-RU"/>
            </w:rPr>
            <m:t>},</m:t>
          </m:r>
        </m:oMath>
      </m:oMathPara>
    </w:p>
    <w:p w14:paraId="5288603E" w14:textId="51953D3A" w:rsidR="00FB4306" w:rsidRPr="00FB4306" w:rsidRDefault="00ED4D76" w:rsidP="00FB4306">
      <w:pPr>
        <w:pStyle w:val="222"/>
        <w:ind w:firstLine="454"/>
        <w:jc w:val="center"/>
        <w:rPr>
          <w:rFonts w:ascii="Cambria Math" w:hAnsi="Cambria Math"/>
          <w:lang w:val="ru-RU"/>
          <w:oMath/>
        </w:rPr>
      </w:pPr>
      <m:oMathPara>
        <m:oMath>
          <m:sSub>
            <m:sSubPr>
              <m:ctrlPr>
                <w:rPr>
                  <w:rFonts w:ascii="Cambria Math" w:hAnsi="Cambria Math"/>
                  <w:bCs/>
                  <w:i/>
                  <w:lang w:val="ru-RU"/>
                </w:rPr>
              </m:ctrlPr>
            </m:sSubPr>
            <m:e>
              <m:r>
                <w:rPr>
                  <w:rFonts w:ascii="Cambria Math" w:hAnsi="Cambria Math"/>
                  <w:lang w:val="ru-RU"/>
                </w:rPr>
                <m:t>P</m:t>
              </m:r>
            </m:e>
            <m:sub>
              <m:r>
                <w:rPr>
                  <w:rFonts w:ascii="Cambria Math" w:hAnsi="Cambria Math"/>
                  <w:lang w:val="ru-RU"/>
                </w:rPr>
                <m:t>n</m:t>
              </m:r>
            </m:sub>
          </m:sSub>
          <m:r>
            <w:rPr>
              <w:rFonts w:ascii="Cambria Math" w:hAnsi="Cambria Math"/>
              <w:lang w:val="ru-RU"/>
            </w:rPr>
            <m:t>(</m:t>
          </m:r>
          <m:sSub>
            <m:sSubPr>
              <m:ctrlPr>
                <w:rPr>
                  <w:rFonts w:ascii="Cambria Math" w:hAnsi="Cambria Math"/>
                  <w:bCs/>
                  <w:i/>
                  <w:lang w:val="ru-RU"/>
                </w:rPr>
              </m:ctrlPr>
            </m:sSubPr>
            <m:e>
              <m:r>
                <m:rPr>
                  <m:scr m:val="script"/>
                </m:rPr>
                <w:rPr>
                  <w:rFonts w:ascii="Cambria Math" w:hAnsi="Cambria Math"/>
                  <w:lang w:val="ru-RU"/>
                </w:rPr>
                <m:t>M</m:t>
              </m:r>
            </m:e>
            <m:sub>
              <m:r>
                <w:rPr>
                  <w:rFonts w:ascii="Cambria Math" w:hAnsi="Cambria Math"/>
                  <w:lang w:val="ru-RU"/>
                </w:rPr>
                <m:t>1</m:t>
              </m:r>
            </m:sub>
          </m:sSub>
          <m:r>
            <w:rPr>
              <w:rFonts w:ascii="Cambria Math" w:hAnsi="Cambria Math"/>
              <w:lang w:val="ru-RU"/>
            </w:rPr>
            <m:t>) = {</m:t>
          </m:r>
          <m:sSub>
            <m:sSubPr>
              <m:ctrlPr>
                <w:rPr>
                  <w:rFonts w:ascii="Cambria Math" w:hAnsi="Cambria Math"/>
                  <w:bCs/>
                  <w:i/>
                  <w:lang w:val="ru-RU"/>
                </w:rPr>
              </m:ctrlPr>
            </m:sSubPr>
            <m:e>
              <m:r>
                <w:rPr>
                  <w:rFonts w:ascii="Cambria Math" w:hAnsi="Cambria Math"/>
                  <w:lang w:val="ru-RU"/>
                </w:rPr>
                <m:t>a</m:t>
              </m:r>
            </m:e>
            <m:sub>
              <m:r>
                <w:rPr>
                  <w:rFonts w:ascii="Cambria Math" w:hAnsi="Cambria Math"/>
                  <w:lang w:val="ru-RU"/>
                </w:rPr>
                <m:t>nm</m:t>
              </m:r>
            </m:sub>
          </m:sSub>
          <m:r>
            <w:rPr>
              <w:rFonts w:ascii="Cambria Math" w:hAnsi="Cambria Math"/>
              <w:lang w:val="ru-RU"/>
            </w:rPr>
            <m:t xml:space="preserve"> : </m:t>
          </m:r>
          <m:r>
            <w:rPr>
              <w:rFonts w:ascii="Cambria Math" w:hAnsi="Cambria Math"/>
              <w:lang w:val="ru-RU"/>
            </w:rPr>
            <m:t>m</m:t>
          </m:r>
          <m:r>
            <w:rPr>
              <w:rFonts w:ascii="Cambria Math" w:hAnsi="Cambria Math"/>
              <w:lang w:val="ru-RU"/>
            </w:rPr>
            <m:t xml:space="preserve"> &lt; </m:t>
          </m:r>
          <m:r>
            <w:rPr>
              <w:rFonts w:ascii="Cambria Math" w:hAnsi="Cambria Math"/>
              <w:lang w:val="ru-RU"/>
            </w:rPr>
            <m:t>ω</m:t>
          </m:r>
          <m:r>
            <w:rPr>
              <w:rFonts w:ascii="Cambria Math" w:hAnsi="Cambria Math"/>
              <w:lang w:val="ru-RU"/>
            </w:rPr>
            <m:t>},</m:t>
          </m:r>
        </m:oMath>
      </m:oMathPara>
    </w:p>
    <w:p w14:paraId="54E11F09" w14:textId="1545419A" w:rsidR="00FB4306" w:rsidRPr="00FB4306" w:rsidRDefault="00ED4D76" w:rsidP="00FB4306">
      <w:pPr>
        <w:pStyle w:val="222"/>
        <w:ind w:firstLine="454"/>
        <w:jc w:val="center"/>
        <w:rPr>
          <w:rFonts w:ascii="Cambria Math" w:hAnsi="Cambria Math"/>
          <w:lang w:val="ru-RU"/>
          <w:oMath/>
        </w:rPr>
      </w:pPr>
      <m:oMathPara>
        <m:oMath>
          <m:sSub>
            <m:sSubPr>
              <m:ctrlPr>
                <w:rPr>
                  <w:rFonts w:ascii="Cambria Math" w:hAnsi="Cambria Math"/>
                  <w:bCs/>
                  <w:i/>
                  <w:lang w:val="ru-RU"/>
                </w:rPr>
              </m:ctrlPr>
            </m:sSubPr>
            <m:e>
              <m:r>
                <w:rPr>
                  <w:rFonts w:ascii="Cambria Math" w:hAnsi="Cambria Math"/>
                  <w:lang w:val="ru-RU"/>
                </w:rPr>
                <m:t>T</m:t>
              </m:r>
            </m:e>
            <m:sub>
              <m:r>
                <w:rPr>
                  <w:rFonts w:ascii="Cambria Math" w:hAnsi="Cambria Math"/>
                  <w:lang w:val="ru-RU"/>
                </w:rPr>
                <m:t>2</m:t>
              </m:r>
            </m:sub>
          </m:sSub>
          <m:r>
            <w:rPr>
              <w:rFonts w:ascii="Cambria Math" w:hAnsi="Cambria Math"/>
              <w:lang w:val="ru-RU"/>
            </w:rPr>
            <m:t xml:space="preserve"> = </m:t>
          </m:r>
          <m:r>
            <w:rPr>
              <w:rFonts w:ascii="Cambria Math" w:hAnsi="Cambria Math"/>
              <w:lang w:val="ru-RU"/>
            </w:rPr>
            <m:t>T</m:t>
          </m:r>
          <m:r>
            <w:rPr>
              <w:rFonts w:ascii="Cambria Math" w:hAnsi="Cambria Math"/>
              <w:lang w:val="ru-RU"/>
            </w:rPr>
            <m:t>h(⟨</m:t>
          </m:r>
          <m:sSub>
            <m:sSubPr>
              <m:ctrlPr>
                <w:rPr>
                  <w:rFonts w:ascii="Cambria Math" w:hAnsi="Cambria Math"/>
                  <w:bCs/>
                  <w:i/>
                  <w:lang w:val="ru-RU"/>
                </w:rPr>
              </m:ctrlPr>
            </m:sSubPr>
            <m:e>
              <m:r>
                <m:rPr>
                  <m:scr m:val="script"/>
                </m:rPr>
                <w:rPr>
                  <w:rFonts w:ascii="Cambria Math" w:hAnsi="Cambria Math"/>
                  <w:lang w:val="ru-RU"/>
                </w:rPr>
                <m:t>M</m:t>
              </m:r>
            </m:e>
            <m:sub>
              <m:r>
                <w:rPr>
                  <w:rFonts w:ascii="Cambria Math" w:hAnsi="Cambria Math"/>
                  <w:lang w:val="ru-RU"/>
                </w:rPr>
                <m:t>2</m:t>
              </m:r>
            </m:sub>
          </m:sSub>
          <m:r>
            <w:rPr>
              <w:rFonts w:ascii="Cambria Math" w:hAnsi="Cambria Math"/>
              <w:lang w:val="ru-RU"/>
            </w:rPr>
            <m:t>;</m:t>
          </m:r>
          <m:sSub>
            <m:sSubPr>
              <m:ctrlPr>
                <w:rPr>
                  <w:rFonts w:ascii="Cambria Math" w:hAnsi="Cambria Math"/>
                  <w:bCs/>
                  <w:i/>
                  <w:lang w:val="ru-RU"/>
                </w:rPr>
              </m:ctrlPr>
            </m:sSubPr>
            <m:e>
              <m:r>
                <w:rPr>
                  <w:rFonts w:ascii="Cambria Math" w:hAnsi="Cambria Math"/>
                  <w:lang w:val="ru-RU"/>
                </w:rPr>
                <m:t>Q</m:t>
              </m:r>
            </m:e>
            <m:sub>
              <m:r>
                <w:rPr>
                  <w:rFonts w:ascii="Cambria Math" w:hAnsi="Cambria Math"/>
                  <w:lang w:val="ru-RU"/>
                </w:rPr>
                <m:t>n</m:t>
              </m:r>
            </m:sub>
          </m:sSub>
          <m:r>
            <w:rPr>
              <w:rFonts w:ascii="Cambria Math" w:hAnsi="Cambria Math"/>
              <w:lang w:val="ru-RU"/>
            </w:rPr>
            <m:t xml:space="preserve">, </m:t>
          </m:r>
          <m:r>
            <w:rPr>
              <w:rFonts w:ascii="Cambria Math" w:hAnsi="Cambria Math"/>
              <w:lang w:val="ru-RU"/>
            </w:rPr>
            <m:t>n</m:t>
          </m:r>
          <m:r>
            <w:rPr>
              <w:rFonts w:ascii="Cambria Math" w:hAnsi="Cambria Math"/>
              <w:lang w:val="ru-RU"/>
            </w:rPr>
            <m:t xml:space="preserve"> &lt; </m:t>
          </m:r>
          <m:r>
            <w:rPr>
              <w:rFonts w:ascii="Cambria Math" w:hAnsi="Cambria Math"/>
              <w:lang w:val="ru-RU"/>
            </w:rPr>
            <m:t>ω</m:t>
          </m:r>
          <m:r>
            <w:rPr>
              <w:rFonts w:ascii="Cambria Math" w:hAnsi="Cambria Math"/>
              <w:lang w:val="ru-RU"/>
            </w:rPr>
            <m:t>;</m:t>
          </m:r>
          <m:sSub>
            <m:sSubPr>
              <m:ctrlPr>
                <w:rPr>
                  <w:rFonts w:ascii="Cambria Math" w:hAnsi="Cambria Math"/>
                  <w:bCs/>
                  <w:i/>
                  <w:lang w:val="ru-RU"/>
                </w:rPr>
              </m:ctrlPr>
            </m:sSubPr>
            <m:e>
              <m:r>
                <w:rPr>
                  <w:rFonts w:ascii="Cambria Math" w:hAnsi="Cambria Math"/>
                  <w:lang w:val="ru-RU"/>
                </w:rPr>
                <m:t>Q</m:t>
              </m:r>
            </m:e>
            <m:sub>
              <m:r>
                <w:rPr>
                  <w:rFonts w:ascii="Cambria Math" w:hAnsi="Cambria Math"/>
                  <w:lang w:val="ru-RU"/>
                </w:rPr>
                <m:t>nm</m:t>
              </m:r>
            </m:sub>
          </m:sSub>
          <m:r>
            <w:rPr>
              <w:rFonts w:ascii="Cambria Math" w:hAnsi="Cambria Math"/>
              <w:lang w:val="ru-RU"/>
            </w:rPr>
            <m:t xml:space="preserve">, </m:t>
          </m:r>
          <m:r>
            <w:rPr>
              <w:rFonts w:ascii="Cambria Math" w:hAnsi="Cambria Math"/>
              <w:lang w:val="ru-RU"/>
            </w:rPr>
            <m:t>n</m:t>
          </m:r>
          <m:r>
            <w:rPr>
              <w:rFonts w:ascii="Cambria Math" w:hAnsi="Cambria Math"/>
              <w:lang w:val="ru-RU"/>
            </w:rPr>
            <m:t>,</m:t>
          </m:r>
          <m:r>
            <w:rPr>
              <w:rFonts w:ascii="Cambria Math" w:hAnsi="Cambria Math"/>
              <w:lang w:val="ru-RU"/>
            </w:rPr>
            <m:t>m</m:t>
          </m:r>
          <m:r>
            <w:rPr>
              <w:rFonts w:ascii="Cambria Math" w:hAnsi="Cambria Math"/>
              <w:lang w:val="ru-RU"/>
            </w:rPr>
            <m:t xml:space="preserve"> &lt; </m:t>
          </m:r>
          <m:r>
            <w:rPr>
              <w:rFonts w:ascii="Cambria Math" w:hAnsi="Cambria Math"/>
              <w:lang w:val="ru-RU"/>
            </w:rPr>
            <m:t>ω</m:t>
          </m:r>
          <m:r>
            <w:rPr>
              <w:rFonts w:ascii="Cambria Math" w:hAnsi="Cambria Math"/>
              <w:lang w:val="ru-RU"/>
            </w:rPr>
            <m:t xml:space="preserve">; </m:t>
          </m:r>
          <m:sSub>
            <m:sSubPr>
              <m:ctrlPr>
                <w:rPr>
                  <w:rFonts w:ascii="Cambria Math" w:hAnsi="Cambria Math"/>
                  <w:bCs/>
                  <w:i/>
                  <w:lang w:val="ru-RU"/>
                </w:rPr>
              </m:ctrlPr>
            </m:sSubPr>
            <m:e>
              <m:r>
                <w:rPr>
                  <w:rFonts w:ascii="Cambria Math" w:hAnsi="Cambria Math"/>
                  <w:lang w:val="ru-RU"/>
                </w:rPr>
                <m:t>b</m:t>
              </m:r>
            </m:e>
            <m:sub>
              <m:r>
                <w:rPr>
                  <w:rFonts w:ascii="Cambria Math" w:hAnsi="Cambria Math"/>
                  <w:lang w:val="ru-RU"/>
                </w:rPr>
                <m:t>nmk</m:t>
              </m:r>
            </m:sub>
          </m:sSub>
          <m:r>
            <w:rPr>
              <w:rFonts w:ascii="Cambria Math" w:hAnsi="Cambria Math"/>
              <w:lang w:val="ru-RU"/>
            </w:rPr>
            <m:t xml:space="preserve">, </m:t>
          </m:r>
          <m:r>
            <w:rPr>
              <w:rFonts w:ascii="Cambria Math" w:hAnsi="Cambria Math"/>
              <w:lang w:val="ru-RU"/>
            </w:rPr>
            <m:t>n</m:t>
          </m:r>
          <m:r>
            <w:rPr>
              <w:rFonts w:ascii="Cambria Math" w:hAnsi="Cambria Math"/>
              <w:lang w:val="ru-RU"/>
            </w:rPr>
            <m:t xml:space="preserve">, </m:t>
          </m:r>
          <m:r>
            <w:rPr>
              <w:rFonts w:ascii="Cambria Math" w:hAnsi="Cambria Math"/>
              <w:lang w:val="ru-RU"/>
            </w:rPr>
            <m:t>m</m:t>
          </m:r>
          <m:r>
            <w:rPr>
              <w:rFonts w:ascii="Cambria Math" w:hAnsi="Cambria Math"/>
              <w:lang w:val="ru-RU"/>
            </w:rPr>
            <m:t xml:space="preserve">, </m:t>
          </m:r>
          <m:r>
            <w:rPr>
              <w:rFonts w:ascii="Cambria Math" w:hAnsi="Cambria Math"/>
              <w:lang w:val="ru-RU"/>
            </w:rPr>
            <m:t>k</m:t>
          </m:r>
          <m:r>
            <w:rPr>
              <w:rFonts w:ascii="Cambria Math" w:hAnsi="Cambria Math"/>
              <w:lang w:val="ru-RU"/>
            </w:rPr>
            <m:t xml:space="preserve"> &lt; </m:t>
          </m:r>
          <m:r>
            <w:rPr>
              <w:rFonts w:ascii="Cambria Math" w:hAnsi="Cambria Math"/>
              <w:lang w:val="ru-RU"/>
            </w:rPr>
            <m:t>ω</m:t>
          </m:r>
          <m:r>
            <w:rPr>
              <w:rFonts w:ascii="Cambria Math" w:hAnsi="Cambria Math"/>
              <w:lang w:val="ru-RU"/>
            </w:rPr>
            <m:t>⟩),</m:t>
          </m:r>
        </m:oMath>
      </m:oMathPara>
    </w:p>
    <w:p w14:paraId="5B70876A" w14:textId="10CC0A88" w:rsidR="00FB4306" w:rsidRPr="00FB4306" w:rsidRDefault="00ED4D76" w:rsidP="00FB4306">
      <w:pPr>
        <w:pStyle w:val="222"/>
        <w:ind w:firstLine="454"/>
        <w:jc w:val="center"/>
        <w:rPr>
          <w:rFonts w:ascii="Cambria Math" w:hAnsi="Cambria Math"/>
          <w:lang w:val="ru-RU"/>
          <w:oMath/>
        </w:rPr>
      </w:pPr>
      <m:oMathPara>
        <m:oMath>
          <m:sSub>
            <m:sSubPr>
              <m:ctrlPr>
                <w:rPr>
                  <w:rFonts w:ascii="Cambria Math" w:hAnsi="Cambria Math"/>
                  <w:bCs/>
                  <w:i/>
                  <w:lang w:val="ru-RU"/>
                </w:rPr>
              </m:ctrlPr>
            </m:sSubPr>
            <m:e>
              <m:r>
                <m:rPr>
                  <m:scr m:val="script"/>
                </m:rPr>
                <w:rPr>
                  <w:rFonts w:ascii="Cambria Math" w:hAnsi="Cambria Math"/>
                  <w:lang w:val="ru-RU"/>
                </w:rPr>
                <m:t>M</m:t>
              </m:r>
            </m:e>
            <m:sub>
              <m:r>
                <w:rPr>
                  <w:rFonts w:ascii="Cambria Math" w:hAnsi="Cambria Math"/>
                  <w:lang w:val="ru-RU"/>
                </w:rPr>
                <m:t>2</m:t>
              </m:r>
            </m:sub>
          </m:sSub>
          <m:r>
            <w:rPr>
              <w:rFonts w:ascii="Cambria Math" w:hAnsi="Cambria Math"/>
              <w:lang w:val="ru-RU"/>
            </w:rPr>
            <m:t>= {</m:t>
          </m:r>
          <m:sSub>
            <m:sSubPr>
              <m:ctrlPr>
                <w:rPr>
                  <w:rFonts w:ascii="Cambria Math" w:hAnsi="Cambria Math"/>
                  <w:bCs/>
                  <w:i/>
                  <w:lang w:val="ru-RU"/>
                </w:rPr>
              </m:ctrlPr>
            </m:sSubPr>
            <m:e>
              <m:r>
                <w:rPr>
                  <w:rFonts w:ascii="Cambria Math" w:hAnsi="Cambria Math"/>
                  <w:lang w:val="ru-RU"/>
                </w:rPr>
                <m:t>b</m:t>
              </m:r>
            </m:e>
            <m:sub>
              <m:r>
                <w:rPr>
                  <w:rFonts w:ascii="Cambria Math" w:hAnsi="Cambria Math"/>
                  <w:lang w:val="ru-RU"/>
                </w:rPr>
                <m:t>nmk</m:t>
              </m:r>
            </m:sub>
          </m:sSub>
          <m:r>
            <w:rPr>
              <w:rFonts w:ascii="Cambria Math" w:hAnsi="Cambria Math"/>
              <w:lang w:val="ru-RU"/>
            </w:rPr>
            <m:t xml:space="preserve"> : </m:t>
          </m:r>
          <m:r>
            <w:rPr>
              <w:rFonts w:ascii="Cambria Math" w:hAnsi="Cambria Math"/>
              <w:lang w:val="ru-RU"/>
            </w:rPr>
            <m:t>n</m:t>
          </m:r>
          <m:r>
            <w:rPr>
              <w:rFonts w:ascii="Cambria Math" w:hAnsi="Cambria Math"/>
              <w:lang w:val="ru-RU"/>
            </w:rPr>
            <m:t xml:space="preserve">, </m:t>
          </m:r>
          <m:r>
            <w:rPr>
              <w:rFonts w:ascii="Cambria Math" w:hAnsi="Cambria Math"/>
              <w:lang w:val="ru-RU"/>
            </w:rPr>
            <m:t>m</m:t>
          </m:r>
          <m:r>
            <w:rPr>
              <w:rFonts w:ascii="Cambria Math" w:hAnsi="Cambria Math"/>
              <w:lang w:val="ru-RU"/>
            </w:rPr>
            <m:t xml:space="preserve">, </m:t>
          </m:r>
          <m:r>
            <w:rPr>
              <w:rFonts w:ascii="Cambria Math" w:hAnsi="Cambria Math"/>
              <w:lang w:val="ru-RU"/>
            </w:rPr>
            <m:t>k</m:t>
          </m:r>
          <m:r>
            <w:rPr>
              <w:rFonts w:ascii="Cambria Math" w:hAnsi="Cambria Math"/>
              <w:lang w:val="ru-RU"/>
            </w:rPr>
            <m:t xml:space="preserve"> &lt;</m:t>
          </m:r>
          <m:r>
            <w:rPr>
              <w:rFonts w:ascii="Cambria Math" w:hAnsi="Cambria Math"/>
              <w:lang w:val="ru-RU"/>
            </w:rPr>
            <m:t xml:space="preserve"> </m:t>
          </m:r>
          <m:r>
            <w:rPr>
              <w:rFonts w:ascii="Cambria Math" w:hAnsi="Cambria Math"/>
              <w:lang w:val="ru-RU"/>
            </w:rPr>
            <m:t>ω</m:t>
          </m:r>
          <m:r>
            <w:rPr>
              <w:rFonts w:ascii="Cambria Math" w:hAnsi="Cambria Math"/>
              <w:lang w:val="ru-RU"/>
            </w:rPr>
            <m:t>},</m:t>
          </m:r>
        </m:oMath>
      </m:oMathPara>
    </w:p>
    <w:p w14:paraId="0707E3F9" w14:textId="278FE6D2" w:rsidR="00FB4306" w:rsidRPr="00FB4306" w:rsidRDefault="00ED4D76" w:rsidP="00FB4306">
      <w:pPr>
        <w:pStyle w:val="222"/>
        <w:ind w:firstLine="454"/>
        <w:jc w:val="center"/>
        <w:rPr>
          <w:rFonts w:ascii="Cambria Math" w:hAnsi="Cambria Math"/>
          <w:lang w:val="ru-RU"/>
          <w:oMath/>
        </w:rPr>
      </w:pPr>
      <m:oMathPara>
        <m:oMath>
          <m:sSub>
            <m:sSubPr>
              <m:ctrlPr>
                <w:rPr>
                  <w:rFonts w:ascii="Cambria Math" w:hAnsi="Cambria Math"/>
                  <w:bCs/>
                  <w:i/>
                  <w:lang w:val="ru-RU"/>
                </w:rPr>
              </m:ctrlPr>
            </m:sSubPr>
            <m:e>
              <m:r>
                <w:rPr>
                  <w:rFonts w:ascii="Cambria Math" w:hAnsi="Cambria Math"/>
                  <w:lang w:val="ru-RU"/>
                </w:rPr>
                <m:t>Q</m:t>
              </m:r>
            </m:e>
            <m:sub>
              <m:r>
                <w:rPr>
                  <w:rFonts w:ascii="Cambria Math" w:hAnsi="Cambria Math"/>
                  <w:lang w:val="ru-RU"/>
                </w:rPr>
                <m:t>n</m:t>
              </m:r>
            </m:sub>
          </m:sSub>
          <m:r>
            <w:rPr>
              <w:rFonts w:ascii="Cambria Math" w:hAnsi="Cambria Math"/>
              <w:lang w:val="ru-RU"/>
            </w:rPr>
            <m:t>(</m:t>
          </m:r>
          <m:sSub>
            <m:sSubPr>
              <m:ctrlPr>
                <w:rPr>
                  <w:rFonts w:ascii="Cambria Math" w:hAnsi="Cambria Math"/>
                  <w:bCs/>
                  <w:i/>
                  <w:lang w:val="ru-RU"/>
                </w:rPr>
              </m:ctrlPr>
            </m:sSubPr>
            <m:e>
              <m:r>
                <m:rPr>
                  <m:scr m:val="script"/>
                </m:rPr>
                <w:rPr>
                  <w:rFonts w:ascii="Cambria Math" w:hAnsi="Cambria Math"/>
                  <w:lang w:val="ru-RU"/>
                </w:rPr>
                <m:t>M</m:t>
              </m:r>
            </m:e>
            <m:sub>
              <m:r>
                <w:rPr>
                  <w:rFonts w:ascii="Cambria Math" w:hAnsi="Cambria Math"/>
                  <w:lang w:val="ru-RU"/>
                </w:rPr>
                <m:t>2</m:t>
              </m:r>
            </m:sub>
          </m:sSub>
          <m:r>
            <w:rPr>
              <w:rFonts w:ascii="Cambria Math" w:hAnsi="Cambria Math"/>
              <w:lang w:val="ru-RU"/>
            </w:rPr>
            <m:t>) = {</m:t>
          </m:r>
          <m:sSub>
            <m:sSubPr>
              <m:ctrlPr>
                <w:rPr>
                  <w:rFonts w:ascii="Cambria Math" w:hAnsi="Cambria Math"/>
                  <w:bCs/>
                  <w:i/>
                  <w:lang w:val="ru-RU"/>
                </w:rPr>
              </m:ctrlPr>
            </m:sSubPr>
            <m:e>
              <m:r>
                <w:rPr>
                  <w:rFonts w:ascii="Cambria Math" w:hAnsi="Cambria Math"/>
                  <w:lang w:val="ru-RU"/>
                </w:rPr>
                <m:t>b</m:t>
              </m:r>
            </m:e>
            <m:sub>
              <m:r>
                <w:rPr>
                  <w:rFonts w:ascii="Cambria Math" w:hAnsi="Cambria Math"/>
                  <w:lang w:val="ru-RU"/>
                </w:rPr>
                <m:t>nmk</m:t>
              </m:r>
            </m:sub>
          </m:sSub>
          <m:r>
            <w:rPr>
              <w:rFonts w:ascii="Cambria Math" w:hAnsi="Cambria Math"/>
              <w:lang w:val="ru-RU"/>
            </w:rPr>
            <m:t xml:space="preserve">: </m:t>
          </m:r>
          <m:r>
            <w:rPr>
              <w:rFonts w:ascii="Cambria Math" w:hAnsi="Cambria Math"/>
              <w:lang w:val="ru-RU"/>
            </w:rPr>
            <m:t>m</m:t>
          </m:r>
          <m:r>
            <w:rPr>
              <w:rFonts w:ascii="Cambria Math" w:hAnsi="Cambria Math"/>
              <w:lang w:val="ru-RU"/>
            </w:rPr>
            <m:t xml:space="preserve">, </m:t>
          </m:r>
          <m:r>
            <w:rPr>
              <w:rFonts w:ascii="Cambria Math" w:hAnsi="Cambria Math"/>
              <w:lang w:val="ru-RU"/>
            </w:rPr>
            <m:t>k</m:t>
          </m:r>
          <m:r>
            <w:rPr>
              <w:rFonts w:ascii="Cambria Math" w:hAnsi="Cambria Math"/>
              <w:lang w:val="ru-RU"/>
            </w:rPr>
            <m:t xml:space="preserve"> &lt; </m:t>
          </m:r>
          <m:r>
            <w:rPr>
              <w:rFonts w:ascii="Cambria Math" w:hAnsi="Cambria Math"/>
              <w:lang w:val="ru-RU"/>
            </w:rPr>
            <m:t>ω</m:t>
          </m:r>
          <m:r>
            <w:rPr>
              <w:rFonts w:ascii="Cambria Math" w:hAnsi="Cambria Math"/>
              <w:lang w:val="ru-RU"/>
            </w:rPr>
            <m:t>},</m:t>
          </m:r>
        </m:oMath>
      </m:oMathPara>
    </w:p>
    <w:p w14:paraId="54C1819A" w14:textId="7176F591" w:rsidR="00FB4306" w:rsidRPr="00FB4306" w:rsidRDefault="00ED4D76" w:rsidP="00FB4306">
      <w:pPr>
        <w:pStyle w:val="222"/>
        <w:ind w:firstLine="454"/>
        <w:jc w:val="center"/>
        <w:rPr>
          <w:rFonts w:ascii="Cambria Math" w:hAnsi="Cambria Math"/>
          <w:lang w:val="ru-RU"/>
          <w:oMath/>
        </w:rPr>
      </w:pPr>
      <m:oMathPara>
        <m:oMath>
          <m:sSub>
            <m:sSubPr>
              <m:ctrlPr>
                <w:rPr>
                  <w:rFonts w:ascii="Cambria Math" w:hAnsi="Cambria Math"/>
                  <w:bCs/>
                  <w:i/>
                  <w:lang w:val="ru-RU"/>
                </w:rPr>
              </m:ctrlPr>
            </m:sSubPr>
            <m:e>
              <m:r>
                <w:rPr>
                  <w:rFonts w:ascii="Cambria Math" w:hAnsi="Cambria Math"/>
                  <w:lang w:val="ru-RU"/>
                </w:rPr>
                <m:t>Q</m:t>
              </m:r>
            </m:e>
            <m:sub>
              <m:r>
                <w:rPr>
                  <w:rFonts w:ascii="Cambria Math" w:hAnsi="Cambria Math"/>
                  <w:lang w:val="ru-RU"/>
                </w:rPr>
                <m:t>nm</m:t>
              </m:r>
            </m:sub>
          </m:sSub>
          <m:r>
            <w:rPr>
              <w:rFonts w:ascii="Cambria Math" w:hAnsi="Cambria Math"/>
              <w:lang w:val="ru-RU"/>
            </w:rPr>
            <m:t>(</m:t>
          </m:r>
          <m:sSub>
            <m:sSubPr>
              <m:ctrlPr>
                <w:rPr>
                  <w:rFonts w:ascii="Cambria Math" w:hAnsi="Cambria Math"/>
                  <w:bCs/>
                  <w:i/>
                  <w:lang w:val="ru-RU"/>
                </w:rPr>
              </m:ctrlPr>
            </m:sSubPr>
            <m:e>
              <m:r>
                <m:rPr>
                  <m:scr m:val="script"/>
                </m:rPr>
                <w:rPr>
                  <w:rFonts w:ascii="Cambria Math" w:hAnsi="Cambria Math"/>
                  <w:lang w:val="ru-RU"/>
                </w:rPr>
                <m:t>M</m:t>
              </m:r>
            </m:e>
            <m:sub>
              <m:r>
                <w:rPr>
                  <w:rFonts w:ascii="Cambria Math" w:hAnsi="Cambria Math"/>
                  <w:lang w:val="ru-RU"/>
                </w:rPr>
                <m:t>2</m:t>
              </m:r>
            </m:sub>
          </m:sSub>
          <m:r>
            <w:rPr>
              <w:rFonts w:ascii="Cambria Math" w:hAnsi="Cambria Math"/>
              <w:lang w:val="ru-RU"/>
            </w:rPr>
            <m:t>) = {</m:t>
          </m:r>
          <m:sSub>
            <m:sSubPr>
              <m:ctrlPr>
                <w:rPr>
                  <w:rFonts w:ascii="Cambria Math" w:hAnsi="Cambria Math"/>
                  <w:bCs/>
                  <w:i/>
                  <w:lang w:val="ru-RU"/>
                </w:rPr>
              </m:ctrlPr>
            </m:sSubPr>
            <m:e>
              <m:r>
                <w:rPr>
                  <w:rFonts w:ascii="Cambria Math" w:hAnsi="Cambria Math"/>
                  <w:lang w:val="ru-RU"/>
                </w:rPr>
                <m:t>b</m:t>
              </m:r>
            </m:e>
            <m:sub>
              <m:r>
                <w:rPr>
                  <w:rFonts w:ascii="Cambria Math" w:hAnsi="Cambria Math"/>
                  <w:lang w:val="ru-RU"/>
                </w:rPr>
                <m:t>nmk</m:t>
              </m:r>
            </m:sub>
          </m:sSub>
          <m:r>
            <w:rPr>
              <w:rFonts w:ascii="Cambria Math" w:hAnsi="Cambria Math"/>
              <w:lang w:val="ru-RU"/>
            </w:rPr>
            <m:t xml:space="preserve"> : </m:t>
          </m:r>
          <m:r>
            <w:rPr>
              <w:rFonts w:ascii="Cambria Math" w:hAnsi="Cambria Math"/>
              <w:lang w:val="ru-RU"/>
            </w:rPr>
            <m:t>k</m:t>
          </m:r>
          <m:r>
            <w:rPr>
              <w:rFonts w:ascii="Cambria Math" w:hAnsi="Cambria Math"/>
              <w:lang w:val="ru-RU"/>
            </w:rPr>
            <m:t xml:space="preserve"> &lt; </m:t>
          </m:r>
          <m:r>
            <w:rPr>
              <w:rFonts w:ascii="Cambria Math" w:hAnsi="Cambria Math"/>
              <w:lang w:val="ru-RU"/>
            </w:rPr>
            <m:t>ω</m:t>
          </m:r>
          <m:r>
            <w:rPr>
              <w:rFonts w:ascii="Cambria Math" w:hAnsi="Cambria Math"/>
              <w:lang w:val="ru-RU"/>
            </w:rPr>
            <m:t>}.</m:t>
          </m:r>
        </m:oMath>
      </m:oMathPara>
    </w:p>
    <w:p w14:paraId="4428FA48" w14:textId="77777777" w:rsidR="001C3EDB" w:rsidRPr="001C3EDB" w:rsidRDefault="001C3EDB" w:rsidP="00FB4306">
      <w:pPr>
        <w:pStyle w:val="222"/>
        <w:ind w:firstLine="454"/>
        <w:rPr>
          <w:lang w:val="ru-RU"/>
        </w:rPr>
      </w:pPr>
    </w:p>
    <w:p w14:paraId="1E95C8FD" w14:textId="570DB6C1" w:rsidR="00FB4306" w:rsidRPr="00B96E66" w:rsidRDefault="00FB4306" w:rsidP="00FB4306">
      <w:pPr>
        <w:pStyle w:val="222"/>
        <w:ind w:firstLine="454"/>
        <w:rPr>
          <w:b/>
          <w:lang w:val="ru-RU"/>
        </w:rPr>
      </w:pPr>
      <w:r w:rsidRPr="00B96E66">
        <w:rPr>
          <w:lang w:val="ru-RU"/>
        </w:rPr>
        <w:t xml:space="preserve">Жоғарыда аталған ұқсастық түрлері бір-біріне тең емес. </w:t>
      </w:r>
    </w:p>
    <w:p w14:paraId="734C55CB" w14:textId="45E68F50" w:rsidR="00FB4306" w:rsidRPr="00B96E66" w:rsidRDefault="00FB4306" w:rsidP="00FB4306">
      <w:pPr>
        <w:pStyle w:val="222"/>
        <w:ind w:firstLine="454"/>
        <w:rPr>
          <w:b/>
          <w:lang w:val="ru-RU"/>
        </w:rPr>
      </w:pPr>
      <w:r w:rsidRPr="00B96E66">
        <w:rPr>
          <w:i/>
          <w:iCs/>
          <w:lang w:val="ru-RU"/>
        </w:rPr>
        <w:t>Сөйлем 1.3.3</w:t>
      </w:r>
      <w:r w:rsidRPr="00B96E66">
        <w:rPr>
          <w:lang w:val="ru-RU"/>
        </w:rPr>
        <w:t xml:space="preserve"> [15; 261]. Егер </w:t>
      </w:r>
      <m:oMath>
        <m:sSub>
          <m:sSubPr>
            <m:ctrlPr>
              <w:rPr>
                <w:rFonts w:ascii="Cambria Math" w:hAnsi="Cambria Math"/>
                <w:bCs/>
                <w:i/>
                <w:lang w:val="ru-RU"/>
              </w:rPr>
            </m:ctrlPr>
          </m:sSubPr>
          <m:e>
            <m:r>
              <w:rPr>
                <w:rFonts w:ascii="Cambria Math" w:hAnsi="Cambria Math"/>
                <w:lang w:val="ru-RU"/>
              </w:rPr>
              <m:t>T</m:t>
            </m:r>
          </m:e>
          <m:sub>
            <m:r>
              <w:rPr>
                <w:rFonts w:ascii="Cambria Math" w:hAnsi="Cambria Math"/>
                <w:lang w:val="ru-RU"/>
              </w:rPr>
              <m:t>1</m:t>
            </m:r>
          </m:sub>
        </m:sSub>
      </m:oMath>
      <w:r w:rsidRPr="00B96E66">
        <w:rPr>
          <w:lang w:val="ru-RU"/>
        </w:rPr>
        <w:t xml:space="preserve"> және </w:t>
      </w:r>
      <m:oMath>
        <m:sSub>
          <m:sSubPr>
            <m:ctrlPr>
              <w:rPr>
                <w:rFonts w:ascii="Cambria Math" w:hAnsi="Cambria Math"/>
                <w:bCs/>
                <w:i/>
                <w:lang w:val="ru-RU"/>
              </w:rPr>
            </m:ctrlPr>
          </m:sSubPr>
          <m:e>
            <m:r>
              <w:rPr>
                <w:rFonts w:ascii="Cambria Math" w:hAnsi="Cambria Math"/>
                <w:lang w:val="ru-RU"/>
              </w:rPr>
              <m:t>T</m:t>
            </m:r>
          </m:e>
          <m:sub>
            <m:r>
              <w:rPr>
                <w:rFonts w:ascii="Cambria Math" w:hAnsi="Cambria Math"/>
                <w:lang w:val="ru-RU"/>
              </w:rPr>
              <m:t>2</m:t>
            </m:r>
          </m:sub>
        </m:sSub>
      </m:oMath>
      <w:r w:rsidRPr="00B96E66">
        <w:rPr>
          <w:lang w:val="ru-RU"/>
        </w:rPr>
        <w:t xml:space="preserve"> теориялар синтаксистік ұқсас болса, онда </w:t>
      </w:r>
      <m:oMath>
        <m:sSub>
          <m:sSubPr>
            <m:ctrlPr>
              <w:rPr>
                <w:rFonts w:ascii="Cambria Math" w:hAnsi="Cambria Math"/>
                <w:bCs/>
                <w:i/>
                <w:lang w:val="ru-RU"/>
              </w:rPr>
            </m:ctrlPr>
          </m:sSubPr>
          <m:e>
            <m:r>
              <w:rPr>
                <w:rFonts w:ascii="Cambria Math" w:hAnsi="Cambria Math"/>
                <w:lang w:val="ru-RU"/>
              </w:rPr>
              <m:t>T</m:t>
            </m:r>
          </m:e>
          <m:sub>
            <m:r>
              <w:rPr>
                <w:rFonts w:ascii="Cambria Math" w:hAnsi="Cambria Math"/>
                <w:lang w:val="ru-RU"/>
              </w:rPr>
              <m:t>1</m:t>
            </m:r>
          </m:sub>
        </m:sSub>
      </m:oMath>
      <w:r w:rsidRPr="00B96E66">
        <w:rPr>
          <w:lang w:val="ru-RU"/>
        </w:rPr>
        <w:t xml:space="preserve"> және </w:t>
      </w:r>
      <m:oMath>
        <m:sSub>
          <m:sSubPr>
            <m:ctrlPr>
              <w:rPr>
                <w:rFonts w:ascii="Cambria Math" w:hAnsi="Cambria Math"/>
                <w:bCs/>
                <w:i/>
                <w:lang w:val="ru-RU"/>
              </w:rPr>
            </m:ctrlPr>
          </m:sSubPr>
          <m:e>
            <m:r>
              <w:rPr>
                <w:rFonts w:ascii="Cambria Math" w:hAnsi="Cambria Math"/>
                <w:lang w:val="ru-RU"/>
              </w:rPr>
              <m:t>T</m:t>
            </m:r>
          </m:e>
          <m:sub>
            <m:r>
              <w:rPr>
                <w:rFonts w:ascii="Cambria Math" w:hAnsi="Cambria Math"/>
                <w:lang w:val="ru-RU"/>
              </w:rPr>
              <m:t>2</m:t>
            </m:r>
          </m:sub>
        </m:sSub>
      </m:oMath>
      <w:r w:rsidRPr="00B96E66">
        <w:rPr>
          <w:lang w:val="ru-RU"/>
        </w:rPr>
        <w:t xml:space="preserve"> семантикалық ұқсас, керісінше дұрыс емес.</w:t>
      </w:r>
    </w:p>
    <w:p w14:paraId="52843C50" w14:textId="77777777" w:rsidR="00FB4306" w:rsidRPr="00B96E66" w:rsidRDefault="00FB4306" w:rsidP="00FB4306">
      <w:pPr>
        <w:pStyle w:val="222"/>
        <w:ind w:firstLine="454"/>
        <w:rPr>
          <w:b/>
          <w:lang w:val="ru-RU"/>
        </w:rPr>
      </w:pPr>
      <w:r w:rsidRPr="00B96E66">
        <w:rPr>
          <w:lang w:val="ru-RU"/>
        </w:rPr>
        <w:t xml:space="preserve">Келесі анықтама семантикалық қасиеттің анықтамасын береді. </w:t>
      </w:r>
    </w:p>
    <w:p w14:paraId="360AB4BC" w14:textId="77777777" w:rsidR="00FB4306" w:rsidRPr="00B96E66" w:rsidRDefault="00FB4306" w:rsidP="00FB4306">
      <w:pPr>
        <w:pStyle w:val="222"/>
        <w:ind w:firstLine="454"/>
        <w:rPr>
          <w:b/>
          <w:lang w:val="ru-RU"/>
        </w:rPr>
      </w:pPr>
      <w:r w:rsidRPr="00B96E66">
        <w:rPr>
          <w:i/>
          <w:iCs/>
          <w:lang w:val="ru-RU"/>
        </w:rPr>
        <w:t xml:space="preserve">Анықтама 1.3.8 </w:t>
      </w:r>
      <w:r w:rsidRPr="00B96E66">
        <w:rPr>
          <w:lang w:val="ru-RU"/>
        </w:rPr>
        <w:t xml:space="preserve">[15; 261]. Теориялардың (немесе модельдердің немесе модельдердің элементтерінің) қасиеті (немесе ұғымы) семантикалық деп аталады, егер ол семантикалық ұқсастыққа қатысты инвариантты болса ғана. </w:t>
      </w:r>
    </w:p>
    <w:p w14:paraId="53C46ACF" w14:textId="77777777" w:rsidR="00FB4306" w:rsidRPr="00B96E66" w:rsidRDefault="00FB4306" w:rsidP="00FB4306">
      <w:pPr>
        <w:pStyle w:val="222"/>
        <w:ind w:firstLine="454"/>
        <w:rPr>
          <w:b/>
          <w:lang w:val="ru-RU"/>
        </w:rPr>
      </w:pPr>
      <w:r w:rsidRPr="00B96E66">
        <w:rPr>
          <w:lang w:val="ru-RU"/>
        </w:rPr>
        <w:t xml:space="preserve">Мысалы, [15] </w:t>
      </w:r>
      <w:r w:rsidRPr="00B96E66">
        <w:rPr>
          <w:lang w:val="kk-KZ"/>
        </w:rPr>
        <w:t>жұмыст</w:t>
      </w:r>
      <w:r w:rsidRPr="00B96E66">
        <w:rPr>
          <w:lang w:val="ru-RU"/>
        </w:rPr>
        <w:t>ан келесі тұжырым белгілі:</w:t>
      </w:r>
    </w:p>
    <w:p w14:paraId="31427139" w14:textId="77777777" w:rsidR="00FB4306" w:rsidRPr="00B96E66" w:rsidRDefault="00FB4306" w:rsidP="00FB4306">
      <w:pPr>
        <w:pStyle w:val="222"/>
        <w:ind w:firstLine="454"/>
        <w:rPr>
          <w:b/>
          <w:lang w:val="ru-RU"/>
        </w:rPr>
      </w:pPr>
      <w:r w:rsidRPr="00B96E66">
        <w:rPr>
          <w:i/>
          <w:iCs/>
          <w:lang w:val="ru-RU"/>
        </w:rPr>
        <w:t>Сөйлем 1.3.4</w:t>
      </w:r>
      <w:r w:rsidRPr="00B96E66">
        <w:rPr>
          <w:lang w:val="ru-RU"/>
        </w:rPr>
        <w:t xml:space="preserve"> [15; 261]. Келесі қасиеттер мен ұғымдар семантикалық болып табылады:</w:t>
      </w:r>
    </w:p>
    <w:p w14:paraId="5CFE725E" w14:textId="77777777" w:rsidR="00FB4306" w:rsidRPr="00B96E66" w:rsidRDefault="00FB4306" w:rsidP="00FB4306">
      <w:pPr>
        <w:pStyle w:val="222"/>
        <w:ind w:firstLine="454"/>
        <w:rPr>
          <w:b/>
          <w:lang w:val="ru-RU"/>
        </w:rPr>
      </w:pPr>
      <w:r w:rsidRPr="00B96E66">
        <w:rPr>
          <w:lang w:val="ru-RU"/>
        </w:rPr>
        <w:t>1. тип;</w:t>
      </w:r>
    </w:p>
    <w:p w14:paraId="2876781C" w14:textId="77777777" w:rsidR="00FB4306" w:rsidRPr="00B96E66" w:rsidRDefault="00FB4306" w:rsidP="00FB4306">
      <w:pPr>
        <w:pStyle w:val="222"/>
        <w:ind w:firstLine="454"/>
        <w:rPr>
          <w:b/>
          <w:lang w:val="ru-RU"/>
        </w:rPr>
      </w:pPr>
      <w:r w:rsidRPr="00B96E66">
        <w:rPr>
          <w:lang w:val="ru-RU"/>
        </w:rPr>
        <w:t>2. форкинг;</w:t>
      </w:r>
    </w:p>
    <w:p w14:paraId="63EA9C97" w14:textId="2123799F" w:rsidR="00FB4306" w:rsidRPr="00B96E66" w:rsidRDefault="00FB4306" w:rsidP="00FB4306">
      <w:pPr>
        <w:pStyle w:val="222"/>
        <w:ind w:firstLine="454"/>
        <w:rPr>
          <w:b/>
          <w:lang w:val="ru-RU"/>
        </w:rPr>
      </w:pPr>
      <w:r w:rsidRPr="00B96E66">
        <w:rPr>
          <w:lang w:val="ru-RU"/>
        </w:rPr>
        <w:t xml:space="preserve">3. </w:t>
      </w:r>
      <m:oMath>
        <m:r>
          <w:rPr>
            <w:rFonts w:ascii="Cambria Math" w:hAnsi="Cambria Math"/>
            <w:lang w:val="ru-RU"/>
          </w:rPr>
          <m:t>λ</m:t>
        </m:r>
      </m:oMath>
      <w:r w:rsidRPr="00B96E66">
        <w:rPr>
          <w:lang w:val="ru-RU"/>
        </w:rPr>
        <w:t>-стабильділік;</w:t>
      </w:r>
    </w:p>
    <w:p w14:paraId="3A864591" w14:textId="77777777" w:rsidR="00FB4306" w:rsidRPr="00B96E66" w:rsidRDefault="00FB4306" w:rsidP="00FB4306">
      <w:pPr>
        <w:pStyle w:val="222"/>
        <w:ind w:firstLine="454"/>
        <w:rPr>
          <w:b/>
          <w:lang w:val="ru-RU"/>
        </w:rPr>
      </w:pPr>
      <w:r w:rsidRPr="00B96E66">
        <w:rPr>
          <w:lang w:val="ru-RU"/>
        </w:rPr>
        <w:t>4. Ласкар рангі;</w:t>
      </w:r>
    </w:p>
    <w:p w14:paraId="4C27970E" w14:textId="77777777" w:rsidR="00FB4306" w:rsidRPr="00B96E66" w:rsidRDefault="00FB4306" w:rsidP="00FB4306">
      <w:pPr>
        <w:pStyle w:val="222"/>
        <w:ind w:firstLine="454"/>
        <w:rPr>
          <w:b/>
          <w:lang w:val="ru-RU"/>
        </w:rPr>
      </w:pPr>
      <w:r w:rsidRPr="00B96E66">
        <w:rPr>
          <w:lang w:val="ru-RU"/>
        </w:rPr>
        <w:t>5. қатты тип;</w:t>
      </w:r>
    </w:p>
    <w:p w14:paraId="25DAC396" w14:textId="77777777" w:rsidR="00FB4306" w:rsidRPr="00B96E66" w:rsidRDefault="00FB4306" w:rsidP="00FB4306">
      <w:pPr>
        <w:pStyle w:val="222"/>
        <w:ind w:firstLine="454"/>
        <w:rPr>
          <w:b/>
          <w:lang w:val="ru-RU"/>
        </w:rPr>
      </w:pPr>
      <w:r w:rsidRPr="00B96E66">
        <w:rPr>
          <w:lang w:val="ru-RU"/>
        </w:rPr>
        <w:t>6. Морли тізбегі;</w:t>
      </w:r>
    </w:p>
    <w:p w14:paraId="548E209E" w14:textId="77777777" w:rsidR="00FB4306" w:rsidRPr="00B96E66" w:rsidRDefault="00FB4306" w:rsidP="00FB4306">
      <w:pPr>
        <w:pStyle w:val="222"/>
        <w:ind w:firstLine="454"/>
        <w:rPr>
          <w:b/>
          <w:lang w:val="ru-RU"/>
        </w:rPr>
      </w:pPr>
      <w:r w:rsidRPr="00B96E66">
        <w:rPr>
          <w:lang w:val="ru-RU"/>
        </w:rPr>
        <w:t>7. ортогоналдылық, типтердің заңдылығы;</w:t>
      </w:r>
    </w:p>
    <w:p w14:paraId="6B86200B" w14:textId="51D7E0B3" w:rsidR="00FB4306" w:rsidRPr="00B96E66" w:rsidRDefault="00FB4306" w:rsidP="00FB4306">
      <w:pPr>
        <w:pStyle w:val="222"/>
        <w:ind w:firstLine="454"/>
        <w:rPr>
          <w:b/>
          <w:lang w:val="ru-RU"/>
        </w:rPr>
      </w:pPr>
      <w:r w:rsidRPr="00B96E66">
        <w:rPr>
          <w:lang w:val="ru-RU"/>
        </w:rPr>
        <w:t xml:space="preserve">8. </w:t>
      </w:r>
      <m:oMath>
        <m:r>
          <w:rPr>
            <w:rFonts w:ascii="Cambria Math" w:hAnsi="Cambria Math"/>
            <w:lang w:val="ru-RU"/>
          </w:rPr>
          <m:t>I(</m:t>
        </m:r>
        <m:sSub>
          <m:sSubPr>
            <m:ctrlPr>
              <w:rPr>
                <w:rFonts w:ascii="Cambria Math" w:hAnsi="Cambria Math"/>
                <w:bCs/>
                <w:i/>
                <w:lang w:val="ru-RU"/>
              </w:rPr>
            </m:ctrlPr>
          </m:sSubPr>
          <m:e>
            <m:r>
              <w:rPr>
                <w:rFonts w:ascii="Cambria Math" w:hAnsi="Cambria Math"/>
                <w:lang w:val="ru-RU"/>
              </w:rPr>
              <m:t>ℵ</m:t>
            </m:r>
          </m:e>
          <m:sub>
            <m:r>
              <w:rPr>
                <w:rFonts w:ascii="Cambria Math" w:hAnsi="Cambria Math"/>
                <w:lang w:val="ru-RU"/>
              </w:rPr>
              <m:t>α</m:t>
            </m:r>
          </m:sub>
        </m:sSub>
        <m:r>
          <w:rPr>
            <w:rFonts w:ascii="Cambria Math" w:hAnsi="Cambria Math"/>
            <w:lang w:val="ru-RU"/>
          </w:rPr>
          <m:t>, T)</m:t>
        </m:r>
      </m:oMath>
      <w:r w:rsidRPr="00B96E66">
        <w:rPr>
          <w:lang w:val="ru-RU"/>
        </w:rPr>
        <w:t xml:space="preserve"> – спектральді функция.</w:t>
      </w:r>
    </w:p>
    <w:p w14:paraId="13882D40" w14:textId="77777777" w:rsidR="00FB4306" w:rsidRPr="00B96E66" w:rsidRDefault="00FB4306" w:rsidP="00FB4306">
      <w:pPr>
        <w:pStyle w:val="222"/>
        <w:ind w:firstLine="454"/>
        <w:rPr>
          <w:b/>
          <w:lang w:val="ru-RU"/>
        </w:rPr>
      </w:pPr>
      <w:r w:rsidRPr="00B96E66">
        <w:rPr>
          <w:lang w:val="ru-RU"/>
        </w:rPr>
        <w:t>Ағылшын тіліндегі әдебиеттерде [15-19] S моноиді арқылы полигон термині әдетте S-act терминімен қолданылады. Осы параграфта полигон тақырыбына қатысты модельді-теоретикалық ұғымдар мен мәселелерді алғаш анықтап, тұжырымдаған Т.Ғ.Мұстафиннің терминологиясын ұстанамыз [2], [20-21].</w:t>
      </w:r>
    </w:p>
    <w:p w14:paraId="6A3CAF6A" w14:textId="1DD8FEF1" w:rsidR="00FB4306" w:rsidRPr="00B96E66" w:rsidRDefault="00FB4306" w:rsidP="00FB4306">
      <w:pPr>
        <w:pStyle w:val="222"/>
        <w:ind w:firstLine="454"/>
        <w:rPr>
          <w:b/>
          <w:lang w:val="ru-RU"/>
        </w:rPr>
      </w:pPr>
      <w:r w:rsidRPr="00B96E66">
        <w:rPr>
          <w:i/>
          <w:iCs/>
          <w:lang w:val="ru-RU"/>
        </w:rPr>
        <w:t xml:space="preserve">Анықтама 1.3.9 </w:t>
      </w:r>
      <w:r w:rsidRPr="00B96E66">
        <w:rPr>
          <w:lang w:val="ru-RU"/>
        </w:rPr>
        <w:t xml:space="preserve">[15; 263]. </w:t>
      </w:r>
      <m:oMath>
        <m:r>
          <w:rPr>
            <w:rFonts w:ascii="Cambria Math" w:hAnsi="Cambria Math"/>
            <w:lang w:val="ru-RU"/>
          </w:rPr>
          <m:t>S</m:t>
        </m:r>
      </m:oMath>
      <w:r w:rsidRPr="00B96E66">
        <w:rPr>
          <w:lang w:val="ru-RU"/>
        </w:rPr>
        <w:t xml:space="preserve"> моноиды арқылы полигон деп (немесе оны S-act деп атаймыз) тек унарлы функцияларды қамтитын структураны айтамыз, </w:t>
      </w:r>
      <w:r w:rsidRPr="00B96E66">
        <w:rPr>
          <w:rFonts w:ascii="Cambria Math" w:hAnsi="Cambria Math" w:cs="Cambria Math"/>
          <w:lang w:val="ru-RU"/>
        </w:rPr>
        <w:t>⟨</w:t>
      </w:r>
      <m:oMath>
        <m:r>
          <w:rPr>
            <w:rFonts w:ascii="Cambria Math" w:hAnsi="Cambria Math"/>
            <w:lang w:val="ru-RU"/>
          </w:rPr>
          <m:t xml:space="preserve">A; </m:t>
        </m:r>
        <m:sSub>
          <m:sSubPr>
            <m:ctrlPr>
              <w:rPr>
                <w:rFonts w:ascii="Cambria Math" w:hAnsi="Cambria Math"/>
                <w:bCs/>
                <w:i/>
                <w:lang w:val="ru-RU"/>
              </w:rPr>
            </m:ctrlPr>
          </m:sSubPr>
          <m:e>
            <m:r>
              <w:rPr>
                <w:rFonts w:ascii="Cambria Math" w:hAnsi="Cambria Math"/>
                <w:lang w:val="ru-RU"/>
              </w:rPr>
              <m:t>f</m:t>
            </m:r>
          </m:e>
          <m:sub>
            <m:r>
              <w:rPr>
                <w:rFonts w:ascii="Cambria Math" w:hAnsi="Cambria Math"/>
                <w:lang w:val="ru-RU"/>
              </w:rPr>
              <m:t>α</m:t>
            </m:r>
          </m:sub>
        </m:sSub>
        <m:r>
          <w:rPr>
            <w:rFonts w:ascii="Cambria Math" w:hAnsi="Cambria Math"/>
            <w:lang w:val="ru-RU"/>
          </w:rPr>
          <m:t xml:space="preserve"> : α ∈ S</m:t>
        </m:r>
      </m:oMath>
      <w:r w:rsidRPr="00B96E66">
        <w:rPr>
          <w:rFonts w:ascii="Cambria Math" w:hAnsi="Cambria Math" w:cs="Cambria Math"/>
          <w:lang w:val="ru-RU"/>
        </w:rPr>
        <w:t>⟩</w:t>
      </w:r>
      <w:r w:rsidRPr="00B96E66">
        <w:rPr>
          <w:lang w:val="ru-RU"/>
        </w:rPr>
        <w:t>:</w:t>
      </w:r>
    </w:p>
    <w:p w14:paraId="35225411" w14:textId="6951B617" w:rsidR="00FB4306" w:rsidRPr="00B96E66" w:rsidRDefault="00FB4306" w:rsidP="00FB4306">
      <w:pPr>
        <w:pStyle w:val="222"/>
        <w:ind w:firstLine="454"/>
        <w:rPr>
          <w:b/>
          <w:lang w:val="ru-RU"/>
        </w:rPr>
      </w:pPr>
      <w:r w:rsidRPr="00B96E66">
        <w:rPr>
          <w:lang w:val="ru-RU"/>
        </w:rPr>
        <w:t xml:space="preserve">1. </w:t>
      </w:r>
      <m:oMath>
        <m:sSub>
          <m:sSubPr>
            <m:ctrlPr>
              <w:rPr>
                <w:rFonts w:ascii="Cambria Math" w:hAnsi="Cambria Math"/>
                <w:bCs/>
                <w:i/>
                <w:lang w:val="ru-RU"/>
              </w:rPr>
            </m:ctrlPr>
          </m:sSubPr>
          <m:e>
            <m:r>
              <w:rPr>
                <w:rFonts w:ascii="Cambria Math" w:hAnsi="Cambria Math"/>
                <w:lang w:val="ru-RU"/>
              </w:rPr>
              <m:t>f</m:t>
            </m:r>
          </m:e>
          <m:sub>
            <m:r>
              <w:rPr>
                <w:rFonts w:ascii="Cambria Math" w:hAnsi="Cambria Math"/>
                <w:lang w:val="ru-RU"/>
              </w:rPr>
              <m:t>e</m:t>
            </m:r>
          </m:sub>
        </m:sSub>
        <m:r>
          <w:rPr>
            <w:rFonts w:ascii="Cambria Math" w:hAnsi="Cambria Math"/>
            <w:lang w:val="ru-RU"/>
          </w:rPr>
          <m:t>(a) ∀a ∈ A,</m:t>
        </m:r>
      </m:oMath>
      <w:r w:rsidRPr="00B96E66">
        <w:rPr>
          <w:lang w:val="ru-RU"/>
        </w:rPr>
        <w:t xml:space="preserve"> мұндағы </w:t>
      </w:r>
      <m:oMath>
        <m:r>
          <w:rPr>
            <w:rFonts w:ascii="Cambria Math" w:hAnsi="Cambria Math"/>
            <w:lang w:val="ru-RU"/>
          </w:rPr>
          <m:t>e</m:t>
        </m:r>
      </m:oMath>
      <w:r w:rsidRPr="00B96E66">
        <w:rPr>
          <w:lang w:val="ru-RU"/>
        </w:rPr>
        <w:t xml:space="preserve"> – </w:t>
      </w:r>
      <m:oMath>
        <m:r>
          <w:rPr>
            <w:rFonts w:ascii="Cambria Math" w:hAnsi="Cambria Math"/>
            <w:lang w:val="ru-RU"/>
          </w:rPr>
          <m:t>S</m:t>
        </m:r>
      </m:oMath>
      <w:r w:rsidRPr="00B96E66">
        <w:rPr>
          <w:lang w:val="ru-RU"/>
        </w:rPr>
        <w:t>-</w:t>
      </w:r>
      <w:r w:rsidRPr="00B96E66">
        <w:rPr>
          <w:lang w:val="kk-KZ"/>
        </w:rPr>
        <w:t>тің</w:t>
      </w:r>
      <w:r w:rsidRPr="00B96E66">
        <w:rPr>
          <w:lang w:val="ru-RU"/>
        </w:rPr>
        <w:t xml:space="preserve"> бірлік элементі </w:t>
      </w:r>
      <m:oMath>
        <m:r>
          <w:rPr>
            <w:rFonts w:ascii="Cambria Math" w:hAnsi="Cambria Math"/>
            <w:lang w:val="ru-RU"/>
          </w:rPr>
          <m:t>;</m:t>
        </m:r>
      </m:oMath>
    </w:p>
    <w:p w14:paraId="00FFF2DC" w14:textId="2BE05B95" w:rsidR="00FB4306" w:rsidRPr="00B96E66" w:rsidRDefault="00FB4306" w:rsidP="00FB4306">
      <w:pPr>
        <w:pStyle w:val="222"/>
        <w:ind w:firstLine="454"/>
        <w:rPr>
          <w:b/>
          <w:lang w:val="ru-RU"/>
        </w:rPr>
      </w:pPr>
      <w:r w:rsidRPr="00B96E66">
        <w:rPr>
          <w:lang w:val="ru-RU"/>
        </w:rPr>
        <w:t xml:space="preserve">2. </w:t>
      </w:r>
      <m:oMath>
        <m:sSub>
          <m:sSubPr>
            <m:ctrlPr>
              <w:rPr>
                <w:rFonts w:ascii="Cambria Math" w:hAnsi="Cambria Math"/>
                <w:bCs/>
                <w:i/>
                <w:lang w:val="ru-RU"/>
              </w:rPr>
            </m:ctrlPr>
          </m:sSubPr>
          <m:e>
            <m:r>
              <w:rPr>
                <w:rFonts w:ascii="Cambria Math" w:hAnsi="Cambria Math"/>
                <w:lang w:val="ru-RU"/>
              </w:rPr>
              <m:t>f</m:t>
            </m:r>
          </m:e>
          <m:sub>
            <m:r>
              <w:rPr>
                <w:rFonts w:ascii="Cambria Math" w:hAnsi="Cambria Math"/>
                <w:lang w:val="ru-RU"/>
              </w:rPr>
              <m:t>αβ</m:t>
            </m:r>
          </m:sub>
        </m:sSub>
        <m:r>
          <w:rPr>
            <w:rFonts w:ascii="Cambria Math" w:hAnsi="Cambria Math"/>
            <w:lang w:val="ru-RU"/>
          </w:rPr>
          <m:t xml:space="preserve">(a) = </m:t>
        </m:r>
        <m:sSub>
          <m:sSubPr>
            <m:ctrlPr>
              <w:rPr>
                <w:rFonts w:ascii="Cambria Math" w:hAnsi="Cambria Math"/>
                <w:bCs/>
                <w:i/>
                <w:lang w:val="ru-RU"/>
              </w:rPr>
            </m:ctrlPr>
          </m:sSubPr>
          <m:e>
            <m:r>
              <w:rPr>
                <w:rFonts w:ascii="Cambria Math" w:hAnsi="Cambria Math"/>
                <w:lang w:val="ru-RU"/>
              </w:rPr>
              <m:t>f</m:t>
            </m:r>
          </m:e>
          <m:sub>
            <m:r>
              <w:rPr>
                <w:rFonts w:ascii="Cambria Math" w:hAnsi="Cambria Math"/>
                <w:lang w:val="ru-RU"/>
              </w:rPr>
              <m:t>α</m:t>
            </m:r>
          </m:sub>
        </m:sSub>
        <m:r>
          <w:rPr>
            <w:rFonts w:ascii="Cambria Math" w:hAnsi="Cambria Math"/>
            <w:lang w:val="ru-RU"/>
          </w:rPr>
          <m:t>(</m:t>
        </m:r>
        <m:sSub>
          <m:sSubPr>
            <m:ctrlPr>
              <w:rPr>
                <w:rFonts w:ascii="Cambria Math" w:hAnsi="Cambria Math"/>
                <w:bCs/>
                <w:i/>
                <w:lang w:val="ru-RU"/>
              </w:rPr>
            </m:ctrlPr>
          </m:sSubPr>
          <m:e>
            <m:r>
              <w:rPr>
                <w:rFonts w:ascii="Cambria Math" w:hAnsi="Cambria Math"/>
                <w:lang w:val="ru-RU"/>
              </w:rPr>
              <m:t>f</m:t>
            </m:r>
          </m:e>
          <m:sub>
            <m:r>
              <w:rPr>
                <w:rFonts w:ascii="Cambria Math" w:hAnsi="Cambria Math"/>
                <w:lang w:val="ru-RU"/>
              </w:rPr>
              <m:t>β</m:t>
            </m:r>
          </m:sub>
        </m:sSub>
        <m:r>
          <w:rPr>
            <w:rFonts w:ascii="Cambria Math" w:hAnsi="Cambria Math"/>
            <w:lang w:val="ru-RU"/>
          </w:rPr>
          <m:t>(a)) ∀α, β ∈ S, ∀a ∈ A.</m:t>
        </m:r>
      </m:oMath>
    </w:p>
    <w:p w14:paraId="76149DDD" w14:textId="77777777" w:rsidR="00FB4306" w:rsidRPr="00B96E66" w:rsidRDefault="00FB4306" w:rsidP="00FB4306">
      <w:pPr>
        <w:pStyle w:val="222"/>
        <w:ind w:firstLine="454"/>
        <w:rPr>
          <w:b/>
          <w:lang w:val="ru-RU"/>
        </w:rPr>
      </w:pPr>
      <w:r w:rsidRPr="00B96E66">
        <w:rPr>
          <w:lang w:val="ru-RU"/>
        </w:rPr>
        <w:t>Келесі нәтижелер (1.3.1, 1.3.2 теоремалар) кез келген толық теорияның кейбір синтаксистік ұқсас теориясы бар екенін көрсетеді.</w:t>
      </w:r>
    </w:p>
    <w:p w14:paraId="0FF90D1E" w14:textId="5D99E8A6" w:rsidR="00FB4306" w:rsidRPr="00B96E66" w:rsidRDefault="00FB4306" w:rsidP="00FB4306">
      <w:pPr>
        <w:pStyle w:val="222"/>
        <w:ind w:firstLine="454"/>
        <w:rPr>
          <w:b/>
          <w:lang w:val="ru-RU"/>
        </w:rPr>
      </w:pPr>
      <w:r w:rsidRPr="00B96E66">
        <w:rPr>
          <w:i/>
          <w:iCs/>
          <w:lang w:val="ru-RU"/>
        </w:rPr>
        <w:t>Теорема 1.3.1</w:t>
      </w:r>
      <w:r w:rsidRPr="00B96E66">
        <w:rPr>
          <w:lang w:val="ru-RU"/>
        </w:rPr>
        <w:t xml:space="preserve"> [15; 264]. Шекті сигнатурадағы әрбір </w:t>
      </w:r>
      <m:oMath>
        <m:sSub>
          <m:sSubPr>
            <m:ctrlPr>
              <w:rPr>
                <w:rFonts w:ascii="Cambria Math" w:hAnsi="Cambria Math"/>
                <w:bCs/>
                <w:i/>
                <w:lang w:val="ru-RU"/>
              </w:rPr>
            </m:ctrlPr>
          </m:sSubPr>
          <m:e>
            <m:r>
              <w:rPr>
                <w:rFonts w:ascii="Cambria Math" w:hAnsi="Cambria Math"/>
                <w:lang w:val="ru-RU"/>
              </w:rPr>
              <m:t>T</m:t>
            </m:r>
          </m:e>
          <m:sub>
            <m:r>
              <w:rPr>
                <w:rFonts w:ascii="Cambria Math" w:hAnsi="Cambria Math"/>
                <w:lang w:val="ru-RU"/>
              </w:rPr>
              <m:t>2</m:t>
            </m:r>
          </m:sub>
        </m:sSub>
      </m:oMath>
      <w:r w:rsidRPr="00B96E66">
        <w:rPr>
          <w:lang w:val="ru-RU"/>
        </w:rPr>
        <w:t xml:space="preserve"> теория үшін </w:t>
      </w:r>
      <m:oMath>
        <m:sSub>
          <m:sSubPr>
            <m:ctrlPr>
              <w:rPr>
                <w:rFonts w:ascii="Cambria Math" w:hAnsi="Cambria Math"/>
                <w:bCs/>
                <w:i/>
                <w:lang w:val="ru-RU"/>
              </w:rPr>
            </m:ctrlPr>
          </m:sSubPr>
          <m:e>
            <m:r>
              <w:rPr>
                <w:rFonts w:ascii="Cambria Math" w:hAnsi="Cambria Math"/>
                <w:lang w:val="ru-RU"/>
              </w:rPr>
              <m:t>T</m:t>
            </m:r>
          </m:e>
          <m:sub>
            <m:r>
              <w:rPr>
                <w:rFonts w:ascii="Cambria Math" w:hAnsi="Cambria Math"/>
                <w:lang w:val="ru-RU"/>
              </w:rPr>
              <m:t>1</m:t>
            </m:r>
          </m:sub>
        </m:sSub>
      </m:oMath>
      <w:r w:rsidRPr="00B96E66">
        <w:rPr>
          <w:lang w:val="ru-RU"/>
        </w:rPr>
        <w:t xml:space="preserve"> полигондар теориясы бар, сондықтан </w:t>
      </w:r>
      <m:oMath>
        <m:sSub>
          <m:sSubPr>
            <m:ctrlPr>
              <w:rPr>
                <w:rFonts w:ascii="Cambria Math" w:hAnsi="Cambria Math"/>
                <w:bCs/>
                <w:i/>
                <w:lang w:val="ru-RU"/>
              </w:rPr>
            </m:ctrlPr>
          </m:sSubPr>
          <m:e>
            <m:r>
              <w:rPr>
                <w:rFonts w:ascii="Cambria Math" w:hAnsi="Cambria Math"/>
                <w:lang w:val="ru-RU"/>
              </w:rPr>
              <m:t>T</m:t>
            </m:r>
          </m:e>
          <m:sub>
            <m:r>
              <w:rPr>
                <w:rFonts w:ascii="Cambria Math" w:hAnsi="Cambria Math"/>
                <w:lang w:val="ru-RU"/>
              </w:rPr>
              <m:t>1</m:t>
            </m:r>
          </m:sub>
        </m:sSub>
      </m:oMath>
      <w:r w:rsidRPr="00B96E66">
        <w:rPr>
          <w:lang w:val="ru-RU"/>
        </w:rPr>
        <w:t xml:space="preserve"> кейбір елеулі емес кеңейтілуі </w:t>
      </w:r>
      <m:oMath>
        <m:sSub>
          <m:sSubPr>
            <m:ctrlPr>
              <w:rPr>
                <w:rFonts w:ascii="Cambria Math" w:hAnsi="Cambria Math"/>
                <w:bCs/>
                <w:i/>
                <w:lang w:val="ru-RU"/>
              </w:rPr>
            </m:ctrlPr>
          </m:sSubPr>
          <m:e>
            <m:r>
              <w:rPr>
                <w:rFonts w:ascii="Cambria Math" w:hAnsi="Cambria Math"/>
                <w:lang w:val="ru-RU"/>
              </w:rPr>
              <m:t>T</m:t>
            </m:r>
          </m:e>
          <m:sub>
            <m:r>
              <w:rPr>
                <w:rFonts w:ascii="Cambria Math" w:hAnsi="Cambria Math"/>
                <w:lang w:val="ru-RU"/>
              </w:rPr>
              <m:t>2</m:t>
            </m:r>
          </m:sub>
        </m:sSub>
      </m:oMath>
      <w:r w:rsidRPr="00B96E66">
        <w:rPr>
          <w:lang w:val="ru-RU"/>
        </w:rPr>
        <w:t xml:space="preserve"> қабықшасы дерлік болады.</w:t>
      </w:r>
    </w:p>
    <w:p w14:paraId="6078F138" w14:textId="517ADA84" w:rsidR="00FB4306" w:rsidRPr="00B96E66" w:rsidRDefault="00FB4306" w:rsidP="00FB4306">
      <w:pPr>
        <w:pStyle w:val="222"/>
        <w:ind w:firstLine="454"/>
        <w:rPr>
          <w:b/>
          <w:lang w:val="ru-RU"/>
        </w:rPr>
      </w:pPr>
      <w:r w:rsidRPr="00B96E66">
        <w:rPr>
          <w:i/>
          <w:iCs/>
          <w:lang w:val="ru-RU"/>
        </w:rPr>
        <w:t>Теорема 1.3.2</w:t>
      </w:r>
      <w:r w:rsidRPr="00B96E66">
        <w:rPr>
          <w:lang w:val="ru-RU"/>
        </w:rPr>
        <w:t xml:space="preserve"> [15; 263]. Шексіз сигнатурадағы әрбір </w:t>
      </w:r>
      <m:oMath>
        <m:sSub>
          <m:sSubPr>
            <m:ctrlPr>
              <w:rPr>
                <w:rFonts w:ascii="Cambria Math" w:hAnsi="Cambria Math"/>
                <w:bCs/>
                <w:i/>
                <w:lang w:val="ru-RU"/>
              </w:rPr>
            </m:ctrlPr>
          </m:sSubPr>
          <m:e>
            <m:r>
              <w:rPr>
                <w:rFonts w:ascii="Cambria Math" w:hAnsi="Cambria Math"/>
                <w:lang w:val="ru-RU"/>
              </w:rPr>
              <m:t>T</m:t>
            </m:r>
          </m:e>
          <m:sub>
            <m:r>
              <w:rPr>
                <w:rFonts w:ascii="Cambria Math" w:hAnsi="Cambria Math"/>
                <w:lang w:val="ru-RU"/>
              </w:rPr>
              <m:t>2</m:t>
            </m:r>
          </m:sub>
        </m:sSub>
      </m:oMath>
      <w:r w:rsidRPr="00B96E66">
        <w:rPr>
          <w:lang w:val="ru-RU"/>
        </w:rPr>
        <w:t xml:space="preserve"> теория үшін </w:t>
      </w:r>
      <m:oMath>
        <m:sSub>
          <m:sSubPr>
            <m:ctrlPr>
              <w:rPr>
                <w:rFonts w:ascii="Cambria Math" w:hAnsi="Cambria Math"/>
                <w:bCs/>
                <w:i/>
                <w:lang w:val="ru-RU"/>
              </w:rPr>
            </m:ctrlPr>
          </m:sSubPr>
          <m:e>
            <m:r>
              <w:rPr>
                <w:rFonts w:ascii="Cambria Math" w:hAnsi="Cambria Math"/>
                <w:lang w:val="ru-RU"/>
              </w:rPr>
              <m:t>T</m:t>
            </m:r>
          </m:e>
          <m:sub>
            <m:r>
              <w:rPr>
                <w:rFonts w:ascii="Cambria Math" w:hAnsi="Cambria Math"/>
                <w:lang w:val="ru-RU"/>
              </w:rPr>
              <m:t>1</m:t>
            </m:r>
          </m:sub>
        </m:sSub>
      </m:oMath>
      <w:r w:rsidRPr="00B96E66">
        <w:rPr>
          <w:lang w:val="ru-RU"/>
        </w:rPr>
        <w:t xml:space="preserve"> полигондар теориясы бар, сондықтан </w:t>
      </w:r>
      <m:oMath>
        <m:sSub>
          <m:sSubPr>
            <m:ctrlPr>
              <w:rPr>
                <w:rFonts w:ascii="Cambria Math" w:hAnsi="Cambria Math"/>
                <w:bCs/>
                <w:i/>
                <w:lang w:val="ru-RU"/>
              </w:rPr>
            </m:ctrlPr>
          </m:sSubPr>
          <m:e>
            <m:r>
              <w:rPr>
                <w:rFonts w:ascii="Cambria Math" w:hAnsi="Cambria Math"/>
                <w:lang w:val="ru-RU"/>
              </w:rPr>
              <m:t>T</m:t>
            </m:r>
          </m:e>
          <m:sub>
            <m:r>
              <w:rPr>
                <w:rFonts w:ascii="Cambria Math" w:hAnsi="Cambria Math"/>
                <w:lang w:val="ru-RU"/>
              </w:rPr>
              <m:t>1</m:t>
            </m:r>
          </m:sub>
        </m:sSub>
      </m:oMath>
      <w:r w:rsidRPr="00B96E66">
        <w:rPr>
          <w:lang w:val="ru-RU"/>
        </w:rPr>
        <w:t xml:space="preserve"> кейбір елеулі емес кеңейтілуі </w:t>
      </w:r>
      <m:oMath>
        <m:sSub>
          <m:sSubPr>
            <m:ctrlPr>
              <w:rPr>
                <w:rFonts w:ascii="Cambria Math" w:hAnsi="Cambria Math"/>
                <w:bCs/>
                <w:i/>
                <w:lang w:val="ru-RU"/>
              </w:rPr>
            </m:ctrlPr>
          </m:sSubPr>
          <m:e>
            <m:r>
              <w:rPr>
                <w:rFonts w:ascii="Cambria Math" w:hAnsi="Cambria Math"/>
                <w:lang w:val="ru-RU"/>
              </w:rPr>
              <m:t>T</m:t>
            </m:r>
          </m:e>
          <m:sub>
            <m:r>
              <w:rPr>
                <w:rFonts w:ascii="Cambria Math" w:hAnsi="Cambria Math"/>
                <w:lang w:val="ru-RU"/>
              </w:rPr>
              <m:t>2</m:t>
            </m:r>
          </m:sub>
        </m:sSub>
      </m:oMath>
      <w:r w:rsidRPr="00B96E66">
        <w:rPr>
          <w:lang w:val="ru-RU"/>
        </w:rPr>
        <w:t xml:space="preserve"> қабықшасы болады.</w:t>
      </w:r>
    </w:p>
    <w:p w14:paraId="1ACAC976" w14:textId="77777777" w:rsidR="00FB4306" w:rsidRPr="00094DE9" w:rsidRDefault="00FB4306" w:rsidP="00FB4306">
      <w:pPr>
        <w:pStyle w:val="222"/>
        <w:ind w:firstLine="454"/>
        <w:rPr>
          <w:b/>
          <w:lang w:val="ru-RU"/>
        </w:rPr>
      </w:pPr>
    </w:p>
    <w:p w14:paraId="709F7EB8" w14:textId="77777777" w:rsidR="00FB4306" w:rsidRPr="001C3EDB" w:rsidRDefault="00FB4306" w:rsidP="00FB4306">
      <w:pPr>
        <w:pStyle w:val="222"/>
        <w:ind w:firstLine="454"/>
        <w:rPr>
          <w:b/>
        </w:rPr>
      </w:pPr>
      <w:r w:rsidRPr="001C3EDB">
        <w:rPr>
          <w:b/>
          <w:lang w:val="ru-RU"/>
        </w:rPr>
        <w:t xml:space="preserve">1.4 </w:t>
      </w:r>
      <w:r w:rsidRPr="001C3EDB">
        <w:rPr>
          <w:b/>
          <w:lang w:val="kk-KZ"/>
        </w:rPr>
        <w:t>Йонсондық</w:t>
      </w:r>
      <w:r w:rsidRPr="001C3EDB">
        <w:rPr>
          <w:b/>
        </w:rPr>
        <w:t xml:space="preserve"> теориялардың синтаксистік және семантикалық ұқсастығы туралы түсініктер</w:t>
      </w:r>
    </w:p>
    <w:p w14:paraId="31CD444B" w14:textId="77777777" w:rsidR="00FB4306" w:rsidRPr="00831447" w:rsidRDefault="00FB4306" w:rsidP="00FB4306">
      <w:pPr>
        <w:pStyle w:val="222"/>
        <w:ind w:firstLine="454"/>
        <w:rPr>
          <w:b/>
        </w:rPr>
      </w:pPr>
      <w:r w:rsidRPr="00831447">
        <w:t xml:space="preserve">Келесі анықтаманы </w:t>
      </w:r>
      <w:r w:rsidRPr="00831447">
        <w:rPr>
          <w:lang w:val="kk-KZ"/>
        </w:rPr>
        <w:t>А.Р. Ешкеев</w:t>
      </w:r>
      <w:r w:rsidRPr="00831447">
        <w:t xml:space="preserve"> </w:t>
      </w:r>
      <w:r w:rsidRPr="00831447">
        <w:rPr>
          <w:lang w:val="kk-KZ"/>
        </w:rPr>
        <w:t>йонсондық</w:t>
      </w:r>
      <w:r w:rsidRPr="00831447">
        <w:t xml:space="preserve"> теориялар</w:t>
      </w:r>
      <w:r w:rsidRPr="00831447">
        <w:rPr>
          <w:lang w:val="kk-KZ"/>
        </w:rPr>
        <w:t>ды</w:t>
      </w:r>
      <w:r w:rsidRPr="00831447">
        <w:t xml:space="preserve"> зерттеу </w:t>
      </w:r>
      <w:r w:rsidRPr="00831447">
        <w:rPr>
          <w:lang w:val="kk-KZ"/>
        </w:rPr>
        <w:t>аясында</w:t>
      </w:r>
      <w:r w:rsidRPr="00831447">
        <w:t xml:space="preserve"> енгізді</w:t>
      </w:r>
      <w:r w:rsidRPr="00831447">
        <w:rPr>
          <w:lang w:val="kk-KZ"/>
        </w:rPr>
        <w:t xml:space="preserve"> </w:t>
      </w:r>
      <w:r w:rsidRPr="00831447">
        <w:t>[</w:t>
      </w:r>
      <w:r w:rsidRPr="001B4341">
        <w:t>4</w:t>
      </w:r>
      <w:r w:rsidRPr="00831447">
        <w:t xml:space="preserve">]. </w:t>
      </w:r>
    </w:p>
    <w:p w14:paraId="2AC1B702" w14:textId="3A310110" w:rsidR="00FB4306" w:rsidRPr="00B96E66" w:rsidRDefault="00FB4306" w:rsidP="00FB4306">
      <w:pPr>
        <w:pStyle w:val="222"/>
        <w:ind w:firstLine="454"/>
        <w:rPr>
          <w:b/>
        </w:rPr>
      </w:pPr>
      <w:r w:rsidRPr="00B96E66">
        <w:rPr>
          <w:lang w:val="kk-KZ"/>
        </w:rPr>
        <w:t>Айтарлық</w:t>
      </w:r>
      <w:r w:rsidRPr="00B96E66">
        <w:t xml:space="preserve"> </w:t>
      </w:r>
      <m:oMath>
        <m:r>
          <w:rPr>
            <w:rFonts w:ascii="Cambria Math" w:hAnsi="Cambria Math"/>
          </w:rPr>
          <m:t>T</m:t>
        </m:r>
      </m:oMath>
      <w:r w:rsidRPr="00B96E66">
        <w:t xml:space="preserve"> </w:t>
      </w:r>
      <w:r w:rsidRPr="00B96E66">
        <w:rPr>
          <w:lang w:val="kk-KZ"/>
        </w:rPr>
        <w:t>кез келген</w:t>
      </w:r>
      <w:r w:rsidRPr="00B96E66">
        <w:t xml:space="preserve"> йонсон</w:t>
      </w:r>
      <w:r w:rsidRPr="00B96E66">
        <w:rPr>
          <w:lang w:val="kk-KZ"/>
        </w:rPr>
        <w:t>дық</w:t>
      </w:r>
      <w:r w:rsidRPr="00B96E66">
        <w:t xml:space="preserve"> теория, </w:t>
      </w:r>
      <w:r w:rsidRPr="00B96E66">
        <w:rPr>
          <w:lang w:val="kk-KZ"/>
        </w:rPr>
        <w:t>он</w:t>
      </w:r>
      <w:r w:rsidRPr="00B96E66">
        <w:t xml:space="preserve">да </w:t>
      </w:r>
      <m:oMath>
        <m:r>
          <w:rPr>
            <w:rFonts w:ascii="Cambria Math" w:hAnsi="Cambria Math"/>
          </w:rPr>
          <m:t>E</m:t>
        </m:r>
        <m:d>
          <m:dPr>
            <m:ctrlPr>
              <w:rPr>
                <w:rFonts w:ascii="Cambria Math" w:hAnsi="Cambria Math"/>
                <w:bCs/>
                <w:i/>
              </w:rPr>
            </m:ctrlPr>
          </m:dPr>
          <m:e>
            <m:r>
              <w:rPr>
                <w:rFonts w:ascii="Cambria Math" w:hAnsi="Cambria Math"/>
              </w:rPr>
              <m:t xml:space="preserve">T </m:t>
            </m:r>
          </m:e>
        </m:d>
        <m:r>
          <w:rPr>
            <w:rFonts w:ascii="Cambria Math" w:hAnsi="Cambria Math"/>
          </w:rPr>
          <m:t>=</m:t>
        </m:r>
        <m:nary>
          <m:naryPr>
            <m:chr m:val="⋃"/>
            <m:limLoc m:val="undOvr"/>
            <m:supHide m:val="1"/>
            <m:ctrlPr>
              <w:rPr>
                <w:rFonts w:ascii="Cambria Math" w:hAnsi="Cambria Math"/>
                <w:bCs/>
                <w:i/>
                <w:lang w:val="en-US"/>
              </w:rPr>
            </m:ctrlPr>
          </m:naryPr>
          <m:sub>
            <m:r>
              <w:rPr>
                <w:rFonts w:ascii="Cambria Math" w:hAnsi="Cambria Math"/>
              </w:rPr>
              <m:t>n&lt;ω</m:t>
            </m:r>
          </m:sub>
          <m:sup/>
          <m:e>
            <m:sSub>
              <m:sSubPr>
                <m:ctrlPr>
                  <w:rPr>
                    <w:rFonts w:ascii="Cambria Math" w:hAnsi="Cambria Math"/>
                    <w:bCs/>
                    <w:i/>
                    <w:lang w:val="en-US"/>
                  </w:rPr>
                </m:ctrlPr>
              </m:sSubPr>
              <m:e>
                <m:r>
                  <w:rPr>
                    <w:rFonts w:ascii="Cambria Math" w:hAnsi="Cambria Math"/>
                  </w:rPr>
                  <m:t>E</m:t>
                </m:r>
              </m:e>
              <m:sub>
                <m:r>
                  <w:rPr>
                    <w:rFonts w:ascii="Cambria Math" w:hAnsi="Cambria Math"/>
                  </w:rPr>
                  <m:t>n</m:t>
                </m:r>
              </m:sub>
            </m:sSub>
          </m:e>
        </m:nary>
        <m:r>
          <w:rPr>
            <w:rFonts w:ascii="Cambria Math" w:hAnsi="Cambria Math"/>
          </w:rPr>
          <m:t>(T ),</m:t>
        </m:r>
      </m:oMath>
      <w:r w:rsidRPr="00B96E66">
        <w:t xml:space="preserve"> </w:t>
      </w:r>
      <w:r w:rsidRPr="00B96E66">
        <w:rPr>
          <w:lang w:val="kk-KZ"/>
        </w:rPr>
        <w:t>мұндағы</w:t>
      </w:r>
      <w:r w:rsidRPr="00B96E66">
        <w:t xml:space="preserve"> </w:t>
      </w:r>
      <m:oMath>
        <m:sSub>
          <m:sSubPr>
            <m:ctrlPr>
              <w:rPr>
                <w:rFonts w:ascii="Cambria Math" w:hAnsi="Cambria Math"/>
                <w:bCs/>
                <w:i/>
                <w:lang w:val="en-US"/>
              </w:rPr>
            </m:ctrlPr>
          </m:sSubPr>
          <m:e>
            <m:r>
              <w:rPr>
                <w:rFonts w:ascii="Cambria Math" w:hAnsi="Cambria Math"/>
              </w:rPr>
              <m:t>E</m:t>
            </m:r>
          </m:e>
          <m:sub>
            <m:r>
              <w:rPr>
                <w:rFonts w:ascii="Cambria Math" w:hAnsi="Cambria Math"/>
              </w:rPr>
              <m:t>n</m:t>
            </m:r>
          </m:sub>
        </m:sSub>
        <m:r>
          <w:rPr>
            <w:rFonts w:ascii="Cambria Math" w:hAnsi="Cambria Math"/>
          </w:rPr>
          <m:t xml:space="preserve">(T ) </m:t>
        </m:r>
      </m:oMath>
      <w:r w:rsidRPr="00B96E66">
        <w:t>–</w:t>
      </w:r>
      <m:oMath>
        <m:r>
          <w:rPr>
            <w:rFonts w:ascii="Cambria Math" w:hAnsi="Cambria Math"/>
          </w:rPr>
          <m:t xml:space="preserve">n </m:t>
        </m:r>
      </m:oMath>
      <w:r w:rsidRPr="00B96E66">
        <w:rPr>
          <w:lang w:val="kk-KZ"/>
        </w:rPr>
        <w:t xml:space="preserve">бос айнымалылармен </w:t>
      </w:r>
      <m:oMath>
        <m:r>
          <w:rPr>
            <w:rFonts w:ascii="Cambria Math" w:hAnsi="Cambria Math"/>
          </w:rPr>
          <m:t>∃</m:t>
        </m:r>
      </m:oMath>
      <w:r w:rsidRPr="00B96E66">
        <w:t>-формул</w:t>
      </w:r>
      <w:r w:rsidRPr="00B96E66">
        <w:rPr>
          <w:lang w:val="kk-KZ"/>
        </w:rPr>
        <w:t>алар торы</w:t>
      </w:r>
      <w:r w:rsidRPr="00B96E66">
        <w:t xml:space="preserve">, </w:t>
      </w:r>
      <m:oMath>
        <m:sSup>
          <m:sSupPr>
            <m:ctrlPr>
              <w:rPr>
                <w:rFonts w:ascii="Cambria Math" w:hAnsi="Cambria Math"/>
                <w:bCs/>
                <w:i/>
              </w:rPr>
            </m:ctrlPr>
          </m:sSupPr>
          <m:e>
            <m:r>
              <w:rPr>
                <w:rFonts w:ascii="Cambria Math" w:hAnsi="Cambria Math"/>
              </w:rPr>
              <m:t>T</m:t>
            </m:r>
          </m:e>
          <m:sup>
            <m:r>
              <w:rPr>
                <w:rFonts w:ascii="Cambria Math" w:hAnsi="Cambria Math"/>
              </w:rPr>
              <m:t>*</m:t>
            </m:r>
          </m:sup>
        </m:sSup>
      </m:oMath>
      <w:r w:rsidRPr="00B96E66">
        <w:t>–</w:t>
      </w:r>
      <m:oMath>
        <m:r>
          <w:rPr>
            <w:rFonts w:ascii="Cambria Math" w:hAnsi="Cambria Math"/>
          </w:rPr>
          <m:t>T</m:t>
        </m:r>
      </m:oMath>
      <w:r w:rsidRPr="00B96E66">
        <w:t xml:space="preserve"> </w:t>
      </w:r>
      <w:r w:rsidRPr="00B96E66">
        <w:rPr>
          <w:lang w:val="kk-KZ"/>
        </w:rPr>
        <w:t>йонсондық теорияның центрі</w:t>
      </w:r>
      <w:r w:rsidRPr="00B96E66">
        <w:t xml:space="preserve">, </w:t>
      </w:r>
      <w:r w:rsidRPr="00B96E66">
        <w:rPr>
          <w:lang w:val="kk-KZ"/>
        </w:rPr>
        <w:t>яғни</w:t>
      </w:r>
      <w:r w:rsidRPr="00B96E66">
        <w:t xml:space="preserve"> </w:t>
      </w:r>
      <m:oMath>
        <m:sSup>
          <m:sSupPr>
            <m:ctrlPr>
              <w:rPr>
                <w:rFonts w:ascii="Cambria Math" w:hAnsi="Cambria Math"/>
                <w:bCs/>
                <w:i/>
              </w:rPr>
            </m:ctrlPr>
          </m:sSupPr>
          <m:e>
            <m:r>
              <w:rPr>
                <w:rFonts w:ascii="Cambria Math" w:hAnsi="Cambria Math"/>
              </w:rPr>
              <m:t>T</m:t>
            </m:r>
          </m:e>
          <m:sup>
            <m:r>
              <w:rPr>
                <w:rFonts w:ascii="Cambria Math" w:hAnsi="Cambria Math"/>
              </w:rPr>
              <m:t>*</m:t>
            </m:r>
          </m:sup>
        </m:sSup>
        <m:r>
          <w:rPr>
            <w:rFonts w:ascii="Cambria Math" w:hAnsi="Cambria Math"/>
          </w:rPr>
          <m:t>= Th(C )</m:t>
        </m:r>
      </m:oMath>
      <w:r w:rsidRPr="00B96E66">
        <w:t xml:space="preserve">, </w:t>
      </w:r>
      <w:r w:rsidRPr="00B96E66">
        <w:rPr>
          <w:lang w:val="kk-KZ"/>
        </w:rPr>
        <w:t>мұндағы</w:t>
      </w:r>
      <w:r w:rsidRPr="00B96E66">
        <w:t xml:space="preserve"> </w:t>
      </w:r>
      <m:oMath>
        <m:r>
          <w:rPr>
            <w:rFonts w:ascii="Cambria Math" w:hAnsi="Cambria Math"/>
          </w:rPr>
          <m:t>C</m:t>
        </m:r>
      </m:oMath>
      <w:r w:rsidRPr="00B96E66">
        <w:t xml:space="preserve"> – </w:t>
      </w:r>
      <m:oMath>
        <m:r>
          <w:rPr>
            <w:rFonts w:ascii="Cambria Math" w:hAnsi="Cambria Math"/>
          </w:rPr>
          <m:t>T</m:t>
        </m:r>
      </m:oMath>
      <w:r w:rsidRPr="00B96E66">
        <w:t xml:space="preserve"> </w:t>
      </w:r>
      <w:r w:rsidRPr="00B96E66">
        <w:rPr>
          <w:lang w:val="kk-KZ"/>
        </w:rPr>
        <w:t xml:space="preserve">йонсондық теорияның </w:t>
      </w:r>
      <w:r w:rsidRPr="00B96E66">
        <w:t>семанти</w:t>
      </w:r>
      <w:r w:rsidRPr="00B96E66">
        <w:rPr>
          <w:lang w:val="kk-KZ"/>
        </w:rPr>
        <w:t>калық</w:t>
      </w:r>
      <w:r w:rsidRPr="00B96E66">
        <w:t xml:space="preserve"> модел</w:t>
      </w:r>
      <w:r w:rsidRPr="00B96E66">
        <w:rPr>
          <w:lang w:val="kk-KZ"/>
        </w:rPr>
        <w:t>і</w:t>
      </w:r>
      <w:r w:rsidRPr="00B96E66">
        <w:t xml:space="preserve"> [2]</w:t>
      </w:r>
      <w:r w:rsidRPr="00B96E66">
        <w:rPr>
          <w:lang w:val="kk-KZ"/>
        </w:rPr>
        <w:t xml:space="preserve"> мағынасында</w:t>
      </w:r>
      <w:r w:rsidRPr="00B96E66">
        <w:t>.</w:t>
      </w:r>
    </w:p>
    <w:p w14:paraId="64967F52" w14:textId="26CDDFFC" w:rsidR="00FB4306" w:rsidRPr="00B96E66" w:rsidRDefault="00FB4306" w:rsidP="00FB4306">
      <w:pPr>
        <w:pStyle w:val="222"/>
        <w:ind w:firstLine="454"/>
        <w:rPr>
          <w:b/>
        </w:rPr>
      </w:pPr>
      <w:r w:rsidRPr="00B96E66">
        <w:rPr>
          <w:i/>
          <w:iCs/>
          <w:lang w:val="kk-KZ"/>
        </w:rPr>
        <w:t>Анықтама</w:t>
      </w:r>
      <w:r w:rsidRPr="00B96E66">
        <w:rPr>
          <w:i/>
          <w:iCs/>
        </w:rPr>
        <w:t xml:space="preserve"> 1.4.1</w:t>
      </w:r>
      <w:r w:rsidRPr="00B96E66">
        <w:t xml:space="preserve"> [4; 46]. Айтарлық </w:t>
      </w:r>
      <m:oMath>
        <m:sSub>
          <m:sSubPr>
            <m:ctrlPr>
              <w:rPr>
                <w:rFonts w:ascii="Cambria Math" w:hAnsi="Cambria Math"/>
                <w:bCs/>
                <w:i/>
                <w:lang w:val="ru-RU"/>
              </w:rPr>
            </m:ctrlPr>
          </m:sSubPr>
          <m:e>
            <m:r>
              <w:rPr>
                <w:rFonts w:ascii="Cambria Math" w:hAnsi="Cambria Math"/>
              </w:rPr>
              <m:t>T</m:t>
            </m:r>
          </m:e>
          <m:sub>
            <m:r>
              <w:rPr>
                <w:rFonts w:ascii="Cambria Math" w:hAnsi="Cambria Math"/>
              </w:rPr>
              <m:t>1</m:t>
            </m:r>
          </m:sub>
        </m:sSub>
      </m:oMath>
      <w:r w:rsidRPr="00B96E66">
        <w:t xml:space="preserve"> және </w:t>
      </w:r>
      <m:oMath>
        <m:sSub>
          <m:sSubPr>
            <m:ctrlPr>
              <w:rPr>
                <w:rFonts w:ascii="Cambria Math" w:hAnsi="Cambria Math"/>
                <w:bCs/>
                <w:i/>
                <w:lang w:val="ru-RU"/>
              </w:rPr>
            </m:ctrlPr>
          </m:sSubPr>
          <m:e>
            <m:r>
              <w:rPr>
                <w:rFonts w:ascii="Cambria Math" w:hAnsi="Cambria Math"/>
              </w:rPr>
              <m:t>T</m:t>
            </m:r>
          </m:e>
          <m:sub>
            <m:r>
              <w:rPr>
                <w:rFonts w:ascii="Cambria Math" w:hAnsi="Cambria Math"/>
              </w:rPr>
              <m:t>2</m:t>
            </m:r>
          </m:sub>
        </m:sSub>
      </m:oMath>
      <w:r w:rsidRPr="00B96E66">
        <w:t xml:space="preserve"> – </w:t>
      </w:r>
      <w:r w:rsidRPr="00B96E66">
        <w:rPr>
          <w:lang w:val="kk-KZ"/>
        </w:rPr>
        <w:t>йонсондық</w:t>
      </w:r>
      <w:r w:rsidRPr="00B96E66">
        <w:t xml:space="preserve"> теориялар болсын. </w:t>
      </w:r>
      <m:oMath>
        <m:sSub>
          <m:sSubPr>
            <m:ctrlPr>
              <w:rPr>
                <w:rFonts w:ascii="Cambria Math" w:hAnsi="Cambria Math"/>
                <w:bCs/>
                <w:i/>
                <w:lang w:val="ru-RU"/>
              </w:rPr>
            </m:ctrlPr>
          </m:sSubPr>
          <m:e>
            <m:r>
              <w:rPr>
                <w:rFonts w:ascii="Cambria Math" w:hAnsi="Cambria Math"/>
              </w:rPr>
              <m:t>T</m:t>
            </m:r>
          </m:e>
          <m:sub>
            <m:r>
              <w:rPr>
                <w:rFonts w:ascii="Cambria Math" w:hAnsi="Cambria Math"/>
              </w:rPr>
              <m:t>1</m:t>
            </m:r>
          </m:sub>
        </m:sSub>
      </m:oMath>
      <w:r w:rsidRPr="00B96E66">
        <w:t xml:space="preserve"> және </w:t>
      </w:r>
      <m:oMath>
        <m:sSub>
          <m:sSubPr>
            <m:ctrlPr>
              <w:rPr>
                <w:rFonts w:ascii="Cambria Math" w:hAnsi="Cambria Math"/>
                <w:bCs/>
                <w:i/>
                <w:lang w:val="ru-RU"/>
              </w:rPr>
            </m:ctrlPr>
          </m:sSubPr>
          <m:e>
            <m:r>
              <w:rPr>
                <w:rFonts w:ascii="Cambria Math" w:hAnsi="Cambria Math"/>
              </w:rPr>
              <m:t>T</m:t>
            </m:r>
          </m:e>
          <m:sub>
            <m:r>
              <w:rPr>
                <w:rFonts w:ascii="Cambria Math" w:hAnsi="Cambria Math"/>
              </w:rPr>
              <m:t>2</m:t>
            </m:r>
          </m:sub>
        </m:sSub>
      </m:oMath>
      <w:r w:rsidRPr="00B96E66">
        <w:t xml:space="preserve"> </w:t>
      </w:r>
      <w:r w:rsidRPr="00B96E66">
        <w:rPr>
          <w:lang w:val="kk-KZ"/>
        </w:rPr>
        <w:t xml:space="preserve">йонсондық </w:t>
      </w:r>
      <w:r w:rsidRPr="00B96E66">
        <w:t>синтаксиc</w:t>
      </w:r>
      <w:r w:rsidRPr="00B96E66">
        <w:rPr>
          <w:lang w:val="kk-KZ"/>
        </w:rPr>
        <w:t>тік ұқсас деп айтамыз, егер</w:t>
      </w:r>
      <w:r w:rsidRPr="00B96E66">
        <w:t xml:space="preserve"> </w:t>
      </w:r>
      <m:oMath>
        <m:r>
          <w:rPr>
            <w:rFonts w:ascii="Cambria Math" w:hAnsi="Cambria Math"/>
          </w:rPr>
          <m:t>: E(</m:t>
        </m:r>
        <m:sSub>
          <m:sSubPr>
            <m:ctrlPr>
              <w:rPr>
                <w:rFonts w:ascii="Cambria Math" w:hAnsi="Cambria Math"/>
                <w:bCs/>
                <w:i/>
                <w:lang w:val="ru-RU"/>
              </w:rPr>
            </m:ctrlPr>
          </m:sSubPr>
          <m:e>
            <m:r>
              <w:rPr>
                <w:rFonts w:ascii="Cambria Math" w:hAnsi="Cambria Math"/>
              </w:rPr>
              <m:t>T</m:t>
            </m:r>
          </m:e>
          <m:sub>
            <m:r>
              <w:rPr>
                <w:rFonts w:ascii="Cambria Math" w:hAnsi="Cambria Math"/>
              </w:rPr>
              <m:t>1</m:t>
            </m:r>
          </m:sub>
        </m:sSub>
        <m:r>
          <w:rPr>
            <w:rFonts w:ascii="Cambria Math" w:hAnsi="Cambria Math"/>
          </w:rPr>
          <m:t>) → E(</m:t>
        </m:r>
        <m:sSub>
          <m:sSubPr>
            <m:ctrlPr>
              <w:rPr>
                <w:rFonts w:ascii="Cambria Math" w:hAnsi="Cambria Math"/>
                <w:bCs/>
                <w:i/>
                <w:lang w:val="ru-RU"/>
              </w:rPr>
            </m:ctrlPr>
          </m:sSubPr>
          <m:e>
            <m:r>
              <w:rPr>
                <w:rFonts w:ascii="Cambria Math" w:hAnsi="Cambria Math"/>
              </w:rPr>
              <m:t>T</m:t>
            </m:r>
          </m:e>
          <m:sub>
            <m:r>
              <w:rPr>
                <w:rFonts w:ascii="Cambria Math" w:hAnsi="Cambria Math"/>
              </w:rPr>
              <m:t>2</m:t>
            </m:r>
          </m:sub>
        </m:sSub>
        <m:r>
          <w:rPr>
            <w:rFonts w:ascii="Cambria Math" w:hAnsi="Cambria Math"/>
          </w:rPr>
          <m:t>)</m:t>
        </m:r>
      </m:oMath>
      <w:r w:rsidRPr="00B96E66">
        <w:t xml:space="preserve">  биекция табылса: </w:t>
      </w:r>
    </w:p>
    <w:p w14:paraId="7C9F6472" w14:textId="31748958" w:rsidR="00FB4306" w:rsidRPr="00B96E66" w:rsidRDefault="00FB4306" w:rsidP="00FB4306">
      <w:pPr>
        <w:pStyle w:val="222"/>
        <w:ind w:firstLine="454"/>
        <w:rPr>
          <w:b/>
        </w:rPr>
      </w:pPr>
      <w:r w:rsidRPr="00B96E66">
        <w:t xml:space="preserve">1) </w:t>
      </w:r>
      <m:oMath>
        <m:r>
          <w:rPr>
            <w:rFonts w:ascii="Cambria Math" w:hAnsi="Cambria Math"/>
          </w:rPr>
          <m:t>f</m:t>
        </m:r>
      </m:oMath>
      <w:r w:rsidRPr="00B96E66">
        <w:t>-</w:t>
      </w:r>
      <w:r w:rsidRPr="00B96E66">
        <w:rPr>
          <w:lang w:val="kk-KZ"/>
        </w:rPr>
        <w:t>тің</w:t>
      </w:r>
      <w:r w:rsidRPr="00B96E66">
        <w:t xml:space="preserve"> </w:t>
      </w:r>
      <m:oMath>
        <m:sSub>
          <m:sSubPr>
            <m:ctrlPr>
              <w:rPr>
                <w:rFonts w:ascii="Cambria Math" w:hAnsi="Cambria Math"/>
                <w:bCs/>
                <w:i/>
                <w:lang w:val="ru-RU"/>
              </w:rPr>
            </m:ctrlPr>
          </m:sSubPr>
          <m:e>
            <m:r>
              <w:rPr>
                <w:rFonts w:ascii="Cambria Math" w:hAnsi="Cambria Math"/>
              </w:rPr>
              <m:t>E</m:t>
            </m:r>
          </m:e>
          <m:sub>
            <m:r>
              <w:rPr>
                <w:rFonts w:ascii="Cambria Math" w:hAnsi="Cambria Math"/>
              </w:rPr>
              <m:t>n</m:t>
            </m:r>
          </m:sub>
        </m:sSub>
        <m:r>
          <w:rPr>
            <w:rFonts w:ascii="Cambria Math" w:hAnsi="Cambria Math"/>
          </w:rPr>
          <m:t>(</m:t>
        </m:r>
        <m:sSub>
          <m:sSubPr>
            <m:ctrlPr>
              <w:rPr>
                <w:rFonts w:ascii="Cambria Math" w:hAnsi="Cambria Math"/>
                <w:bCs/>
                <w:i/>
                <w:lang w:val="ru-RU"/>
              </w:rPr>
            </m:ctrlPr>
          </m:sSubPr>
          <m:e>
            <m:r>
              <w:rPr>
                <w:rFonts w:ascii="Cambria Math" w:hAnsi="Cambria Math"/>
              </w:rPr>
              <m:t>T</m:t>
            </m:r>
          </m:e>
          <m:sub>
            <m:r>
              <w:rPr>
                <w:rFonts w:ascii="Cambria Math" w:hAnsi="Cambria Math"/>
              </w:rPr>
              <m:t>1</m:t>
            </m:r>
          </m:sub>
        </m:sSub>
        <m:r>
          <w:rPr>
            <w:rFonts w:ascii="Cambria Math" w:hAnsi="Cambria Math"/>
          </w:rPr>
          <m:t>)</m:t>
        </m:r>
      </m:oMath>
      <w:r w:rsidRPr="00B96E66">
        <w:t>-</w:t>
      </w:r>
      <w:r w:rsidRPr="00B96E66">
        <w:rPr>
          <w:lang w:val="kk-KZ"/>
        </w:rPr>
        <w:t>ғе дейін шектеуі</w:t>
      </w:r>
      <w:r w:rsidRPr="00B96E66">
        <w:t xml:space="preserve"> </w:t>
      </w:r>
      <m:oMath>
        <m:sSub>
          <m:sSubPr>
            <m:ctrlPr>
              <w:rPr>
                <w:rFonts w:ascii="Cambria Math" w:hAnsi="Cambria Math"/>
                <w:bCs/>
                <w:i/>
                <w:lang w:val="ru-RU"/>
              </w:rPr>
            </m:ctrlPr>
          </m:sSubPr>
          <m:e>
            <m:r>
              <w:rPr>
                <w:rFonts w:ascii="Cambria Math" w:hAnsi="Cambria Math"/>
              </w:rPr>
              <m:t>E</m:t>
            </m:r>
          </m:e>
          <m:sub>
            <m:r>
              <w:rPr>
                <w:rFonts w:ascii="Cambria Math" w:hAnsi="Cambria Math"/>
              </w:rPr>
              <m:t>n</m:t>
            </m:r>
          </m:sub>
        </m:sSub>
        <m:r>
          <w:rPr>
            <w:rFonts w:ascii="Cambria Math" w:hAnsi="Cambria Math"/>
          </w:rPr>
          <m:t>(</m:t>
        </m:r>
        <m:sSub>
          <m:sSubPr>
            <m:ctrlPr>
              <w:rPr>
                <w:rFonts w:ascii="Cambria Math" w:hAnsi="Cambria Math"/>
                <w:bCs/>
                <w:i/>
                <w:lang w:val="ru-RU"/>
              </w:rPr>
            </m:ctrlPr>
          </m:sSubPr>
          <m:e>
            <m:r>
              <w:rPr>
                <w:rFonts w:ascii="Cambria Math" w:hAnsi="Cambria Math"/>
              </w:rPr>
              <m:t>T</m:t>
            </m:r>
          </m:e>
          <m:sub>
            <m:r>
              <w:rPr>
                <w:rFonts w:ascii="Cambria Math" w:hAnsi="Cambria Math"/>
              </w:rPr>
              <m:t>1</m:t>
            </m:r>
          </m:sub>
        </m:sSub>
        <m:r>
          <w:rPr>
            <w:rFonts w:ascii="Cambria Math" w:hAnsi="Cambria Math"/>
          </w:rPr>
          <m:t>)</m:t>
        </m:r>
      </m:oMath>
      <w:r w:rsidRPr="00B96E66">
        <w:t xml:space="preserve"> және </w:t>
      </w:r>
      <m:oMath>
        <m:sSub>
          <m:sSubPr>
            <m:ctrlPr>
              <w:rPr>
                <w:rFonts w:ascii="Cambria Math" w:hAnsi="Cambria Math"/>
                <w:bCs/>
                <w:i/>
                <w:lang w:val="ru-RU"/>
              </w:rPr>
            </m:ctrlPr>
          </m:sSubPr>
          <m:e>
            <m:r>
              <w:rPr>
                <w:rFonts w:ascii="Cambria Math" w:hAnsi="Cambria Math"/>
              </w:rPr>
              <m:t>E</m:t>
            </m:r>
          </m:e>
          <m:sub>
            <m:r>
              <w:rPr>
                <w:rFonts w:ascii="Cambria Math" w:hAnsi="Cambria Math"/>
              </w:rPr>
              <m:t>n</m:t>
            </m:r>
          </m:sub>
        </m:sSub>
        <m:r>
          <w:rPr>
            <w:rFonts w:ascii="Cambria Math" w:hAnsi="Cambria Math"/>
          </w:rPr>
          <m:t>(</m:t>
        </m:r>
        <m:sSub>
          <m:sSubPr>
            <m:ctrlPr>
              <w:rPr>
                <w:rFonts w:ascii="Cambria Math" w:hAnsi="Cambria Math"/>
                <w:bCs/>
                <w:i/>
                <w:lang w:val="ru-RU"/>
              </w:rPr>
            </m:ctrlPr>
          </m:sSubPr>
          <m:e>
            <m:r>
              <w:rPr>
                <w:rFonts w:ascii="Cambria Math" w:hAnsi="Cambria Math"/>
              </w:rPr>
              <m:t>T</m:t>
            </m:r>
          </m:e>
          <m:sub>
            <m:r>
              <w:rPr>
                <w:rFonts w:ascii="Cambria Math" w:hAnsi="Cambria Math"/>
              </w:rPr>
              <m:t>2</m:t>
            </m:r>
          </m:sub>
        </m:sSub>
        <m:r>
          <w:rPr>
            <w:rFonts w:ascii="Cambria Math" w:hAnsi="Cambria Math"/>
          </w:rPr>
          <m:t>)</m:t>
        </m:r>
      </m:oMath>
      <w:r w:rsidRPr="00B96E66">
        <w:rPr>
          <w:lang w:val="kk-KZ"/>
        </w:rPr>
        <w:t xml:space="preserve"> торлардың</w:t>
      </w:r>
      <w:r w:rsidRPr="00B96E66">
        <w:t xml:space="preserve"> изоморфизмі болып табылады, </w:t>
      </w:r>
      <m:oMath>
        <m:r>
          <w:rPr>
            <w:rFonts w:ascii="Cambria Math" w:hAnsi="Cambria Math"/>
          </w:rPr>
          <m:t>n &lt; ω;</m:t>
        </m:r>
      </m:oMath>
    </w:p>
    <w:p w14:paraId="09DD6CB1" w14:textId="57CE5616" w:rsidR="00FB4306" w:rsidRPr="00B96E66" w:rsidRDefault="00FB4306" w:rsidP="00FB4306">
      <w:pPr>
        <w:pStyle w:val="222"/>
        <w:ind w:firstLine="454"/>
        <w:rPr>
          <w:b/>
        </w:rPr>
      </w:pPr>
      <w:r w:rsidRPr="00B96E66">
        <w:t xml:space="preserve">2) </w:t>
      </w:r>
      <m:oMath>
        <m:r>
          <w:rPr>
            <w:rFonts w:ascii="Cambria Math" w:hAnsi="Cambria Math"/>
          </w:rPr>
          <m:t>f(∃</m:t>
        </m:r>
        <m:sSub>
          <m:sSubPr>
            <m:ctrlPr>
              <w:rPr>
                <w:rFonts w:ascii="Cambria Math" w:hAnsi="Cambria Math"/>
                <w:bCs/>
                <w:i/>
                <w:lang w:val="ru-RU"/>
              </w:rPr>
            </m:ctrlPr>
          </m:sSubPr>
          <m:e>
            <m:r>
              <w:rPr>
                <w:rFonts w:ascii="Cambria Math" w:hAnsi="Cambria Math"/>
              </w:rPr>
              <m:t>v</m:t>
            </m:r>
          </m:e>
          <m:sub>
            <m:r>
              <w:rPr>
                <w:rFonts w:ascii="Cambria Math" w:hAnsi="Cambria Math"/>
              </w:rPr>
              <m:t>n+1</m:t>
            </m:r>
          </m:sub>
        </m:sSub>
        <m:r>
          <w:rPr>
            <w:rFonts w:ascii="Cambria Math" w:hAnsi="Cambria Math"/>
          </w:rPr>
          <m:t>φ) = ∃</m:t>
        </m:r>
        <m:sSub>
          <m:sSubPr>
            <m:ctrlPr>
              <w:rPr>
                <w:rFonts w:ascii="Cambria Math" w:hAnsi="Cambria Math"/>
                <w:bCs/>
                <w:i/>
                <w:lang w:val="ru-RU"/>
              </w:rPr>
            </m:ctrlPr>
          </m:sSubPr>
          <m:e>
            <m:r>
              <w:rPr>
                <w:rFonts w:ascii="Cambria Math" w:hAnsi="Cambria Math"/>
              </w:rPr>
              <m:t>v</m:t>
            </m:r>
          </m:e>
          <m:sub>
            <m:r>
              <w:rPr>
                <w:rFonts w:ascii="Cambria Math" w:hAnsi="Cambria Math"/>
              </w:rPr>
              <m:t>n+1</m:t>
            </m:r>
          </m:sub>
        </m:sSub>
        <m:r>
          <w:rPr>
            <w:rFonts w:ascii="Cambria Math" w:hAnsi="Cambria Math"/>
          </w:rPr>
          <m:t xml:space="preserve">f(φ), φ ∈ </m:t>
        </m:r>
        <m:sSub>
          <m:sSubPr>
            <m:ctrlPr>
              <w:rPr>
                <w:rFonts w:ascii="Cambria Math" w:hAnsi="Cambria Math"/>
                <w:bCs/>
                <w:i/>
                <w:lang w:val="ru-RU"/>
              </w:rPr>
            </m:ctrlPr>
          </m:sSubPr>
          <m:e>
            <m:r>
              <w:rPr>
                <w:rFonts w:ascii="Cambria Math" w:hAnsi="Cambria Math"/>
              </w:rPr>
              <m:t>E</m:t>
            </m:r>
          </m:e>
          <m:sub>
            <m:r>
              <w:rPr>
                <w:rFonts w:ascii="Cambria Math" w:hAnsi="Cambria Math"/>
              </w:rPr>
              <m:t>n+1</m:t>
            </m:r>
          </m:sub>
        </m:sSub>
        <m:r>
          <w:rPr>
            <w:rFonts w:ascii="Cambria Math" w:hAnsi="Cambria Math"/>
          </w:rPr>
          <m:t>(T), n &lt; ω;</m:t>
        </m:r>
      </m:oMath>
    </w:p>
    <w:p w14:paraId="0E9F7EC5" w14:textId="34EF1E2B" w:rsidR="00FB4306" w:rsidRPr="00B96E66" w:rsidRDefault="00FB4306" w:rsidP="00FB4306">
      <w:pPr>
        <w:pStyle w:val="222"/>
        <w:ind w:firstLine="454"/>
        <w:rPr>
          <w:b/>
        </w:rPr>
      </w:pPr>
      <w:r w:rsidRPr="00B96E66">
        <w:t xml:space="preserve">3) </w:t>
      </w:r>
      <m:oMath>
        <m:r>
          <w:rPr>
            <w:rFonts w:ascii="Cambria Math" w:hAnsi="Cambria Math"/>
          </w:rPr>
          <m:t>f(</m:t>
        </m:r>
        <m:sSub>
          <m:sSubPr>
            <m:ctrlPr>
              <w:rPr>
                <w:rFonts w:ascii="Cambria Math" w:hAnsi="Cambria Math"/>
                <w:bCs/>
                <w:i/>
                <w:lang w:val="ru-RU"/>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bCs/>
                <w:i/>
                <w:lang w:val="ru-RU"/>
              </w:rPr>
            </m:ctrlPr>
          </m:sSubPr>
          <m:e>
            <m:r>
              <w:rPr>
                <w:rFonts w:ascii="Cambria Math" w:hAnsi="Cambria Math"/>
              </w:rPr>
              <m:t>v</m:t>
            </m:r>
          </m:e>
          <m:sub>
            <m:r>
              <w:rPr>
                <w:rFonts w:ascii="Cambria Math" w:hAnsi="Cambria Math"/>
              </w:rPr>
              <m:t>2</m:t>
            </m:r>
          </m:sub>
        </m:sSub>
        <m:r>
          <w:rPr>
            <w:rFonts w:ascii="Cambria Math" w:hAnsi="Cambria Math"/>
          </w:rPr>
          <m:t>) = (</m:t>
        </m:r>
        <m:sSub>
          <m:sSubPr>
            <m:ctrlPr>
              <w:rPr>
                <w:rFonts w:ascii="Cambria Math" w:hAnsi="Cambria Math"/>
                <w:bCs/>
                <w:i/>
                <w:lang w:val="ru-RU"/>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bCs/>
                <w:i/>
                <w:lang w:val="ru-RU"/>
              </w:rPr>
            </m:ctrlPr>
          </m:sSubPr>
          <m:e>
            <m:r>
              <w:rPr>
                <w:rFonts w:ascii="Cambria Math" w:hAnsi="Cambria Math"/>
              </w:rPr>
              <m:t>v</m:t>
            </m:r>
          </m:e>
          <m:sub>
            <m:r>
              <w:rPr>
                <w:rFonts w:ascii="Cambria Math" w:hAnsi="Cambria Math"/>
              </w:rPr>
              <m:t>2</m:t>
            </m:r>
          </m:sub>
        </m:sSub>
        <m:r>
          <w:rPr>
            <w:rFonts w:ascii="Cambria Math" w:hAnsi="Cambria Math"/>
          </w:rPr>
          <m:t>).</m:t>
        </m:r>
      </m:oMath>
    </w:p>
    <w:p w14:paraId="17CF1573" w14:textId="77777777" w:rsidR="00FB4306" w:rsidRPr="00B96E66" w:rsidRDefault="00FB4306" w:rsidP="00FB4306">
      <w:pPr>
        <w:pStyle w:val="222"/>
        <w:ind w:firstLine="454"/>
        <w:rPr>
          <w:b/>
          <w:lang w:val="kk-KZ"/>
        </w:rPr>
      </w:pPr>
      <w:r w:rsidRPr="00B96E66">
        <w:t>Кейбір алгебралық мысалдардың синтаксистік ұқсастығына бірнеше мысал келтіргіміз келеді.</w:t>
      </w:r>
      <w:r w:rsidRPr="00B96E66">
        <w:rPr>
          <w:lang w:val="kk-KZ"/>
        </w:rPr>
        <w:t xml:space="preserve"> Ол үшін [22] жұмысының белгілерінен кейін осы мысалдармен байланысты негізгі анықтамаларды еске түсірейік.</w:t>
      </w:r>
    </w:p>
    <w:p w14:paraId="7E7693FF" w14:textId="414CC796" w:rsidR="00FB4306" w:rsidRPr="00B96E66" w:rsidRDefault="00FB4306" w:rsidP="00FB4306">
      <w:pPr>
        <w:pStyle w:val="222"/>
        <w:ind w:firstLine="454"/>
        <w:rPr>
          <w:b/>
          <w:lang w:val="kk-KZ"/>
        </w:rPr>
      </w:pPr>
      <w:r w:rsidRPr="00B96E66">
        <w:t>Бул</w:t>
      </w:r>
      <w:r w:rsidRPr="00B96E66">
        <w:rPr>
          <w:lang w:val="kk-KZ"/>
        </w:rPr>
        <w:t>ьдік сақина деп бірлігі бар ассоциативті сақинаны айтамыз, мұндағы кез келген</w:t>
      </w:r>
      <w:r w:rsidRPr="00B96E66">
        <w:t xml:space="preserve"> </w:t>
      </w:r>
      <m:oMath>
        <m:r>
          <w:rPr>
            <w:rFonts w:ascii="Cambria Math" w:hAnsi="Cambria Math"/>
          </w:rPr>
          <m:t>x</m:t>
        </m:r>
      </m:oMath>
      <w:r w:rsidRPr="00B96E66">
        <w:t xml:space="preserve"> </w:t>
      </w:r>
      <w:r w:rsidRPr="00B96E66">
        <w:rPr>
          <w:lang w:val="kk-KZ"/>
        </w:rPr>
        <w:t xml:space="preserve">үшін </w:t>
      </w:r>
      <m:oMath>
        <m:sSup>
          <m:sSupPr>
            <m:ctrlPr>
              <w:rPr>
                <w:rFonts w:ascii="Cambria Math" w:hAnsi="Cambria Math"/>
                <w:bCs/>
                <w:i/>
              </w:rPr>
            </m:ctrlPr>
          </m:sSupPr>
          <m:e>
            <m:r>
              <w:rPr>
                <w:rFonts w:ascii="Cambria Math" w:hAnsi="Cambria Math"/>
              </w:rPr>
              <m:t>x</m:t>
            </m:r>
          </m:e>
          <m:sup>
            <m:r>
              <w:rPr>
                <w:rFonts w:ascii="Cambria Math" w:hAnsi="Cambria Math"/>
              </w:rPr>
              <m:t>2</m:t>
            </m:r>
          </m:sup>
        </m:sSup>
        <m:r>
          <w:rPr>
            <w:rFonts w:ascii="Cambria Math" w:hAnsi="Cambria Math"/>
          </w:rPr>
          <m:t>= x</m:t>
        </m:r>
      </m:oMath>
      <w:r w:rsidRPr="00B96E66">
        <w:t xml:space="preserve">; </w:t>
      </w:r>
      <w:r w:rsidRPr="00B96E66">
        <w:rPr>
          <w:lang w:val="kk-KZ"/>
        </w:rPr>
        <w:t>онда</w:t>
      </w:r>
      <w:r w:rsidRPr="00B96E66">
        <w:t xml:space="preserve"> </w:t>
      </w:r>
      <m:oMath>
        <m:sSup>
          <m:sSupPr>
            <m:ctrlPr>
              <w:rPr>
                <w:rFonts w:ascii="Cambria Math" w:hAnsi="Cambria Math"/>
                <w:bCs/>
                <w:i/>
              </w:rPr>
            </m:ctrlPr>
          </m:sSupPr>
          <m:e>
            <m:r>
              <w:rPr>
                <w:rFonts w:ascii="Cambria Math" w:hAnsi="Cambria Math"/>
              </w:rPr>
              <m:t>(x + y)</m:t>
            </m:r>
          </m:e>
          <m:sup>
            <m:r>
              <w:rPr>
                <w:rFonts w:ascii="Cambria Math" w:hAnsi="Cambria Math"/>
              </w:rPr>
              <m:t>2</m:t>
            </m:r>
          </m:sup>
        </m:sSup>
        <m:r>
          <w:rPr>
            <w:rFonts w:ascii="Cambria Math" w:hAnsi="Cambria Math"/>
          </w:rPr>
          <m:t xml:space="preserve">= </m:t>
        </m:r>
        <m:sSup>
          <m:sSupPr>
            <m:ctrlPr>
              <w:rPr>
                <w:rFonts w:ascii="Cambria Math" w:hAnsi="Cambria Math"/>
                <w:bCs/>
                <w:i/>
              </w:rPr>
            </m:ctrlPr>
          </m:sSupPr>
          <m:e>
            <m:r>
              <w:rPr>
                <w:rFonts w:ascii="Cambria Math" w:hAnsi="Cambria Math"/>
              </w:rPr>
              <m:t>x</m:t>
            </m:r>
          </m:e>
          <m:sup>
            <m:r>
              <w:rPr>
                <w:rFonts w:ascii="Cambria Math" w:hAnsi="Cambria Math"/>
              </w:rPr>
              <m:t>2</m:t>
            </m:r>
          </m:sup>
        </m:sSup>
        <m:r>
          <w:rPr>
            <w:rFonts w:ascii="Cambria Math" w:hAnsi="Cambria Math"/>
          </w:rPr>
          <m:t xml:space="preserve">+xy + yx + </m:t>
        </m:r>
        <m:sSup>
          <m:sSupPr>
            <m:ctrlPr>
              <w:rPr>
                <w:rFonts w:ascii="Cambria Math" w:hAnsi="Cambria Math"/>
                <w:bCs/>
                <w:i/>
              </w:rPr>
            </m:ctrlPr>
          </m:sSupPr>
          <m:e>
            <m:r>
              <w:rPr>
                <w:rFonts w:ascii="Cambria Math" w:hAnsi="Cambria Math"/>
              </w:rPr>
              <m:t>y</m:t>
            </m:r>
          </m:e>
          <m:sup>
            <m:r>
              <w:rPr>
                <w:rFonts w:ascii="Cambria Math" w:hAnsi="Cambria Math"/>
              </w:rPr>
              <m:t>2</m:t>
            </m:r>
          </m:sup>
        </m:sSup>
        <m:r>
          <w:rPr>
            <w:rFonts w:ascii="Cambria Math" w:hAnsi="Cambria Math"/>
          </w:rPr>
          <m:t>=x + xy + yx + y</m:t>
        </m:r>
      </m:oMath>
      <w:r w:rsidRPr="00B96E66">
        <w:t>,</w:t>
      </w:r>
      <w:r w:rsidRPr="00B96E66">
        <w:rPr>
          <w:lang w:val="kk-KZ"/>
        </w:rPr>
        <w:t xml:space="preserve"> бірақ</w:t>
      </w:r>
      <w:r w:rsidRPr="00B96E66">
        <w:t xml:space="preserve"> </w:t>
      </w:r>
      <m:oMath>
        <m:sSup>
          <m:sSupPr>
            <m:ctrlPr>
              <w:rPr>
                <w:rFonts w:ascii="Cambria Math" w:hAnsi="Cambria Math"/>
                <w:bCs/>
                <w:i/>
              </w:rPr>
            </m:ctrlPr>
          </m:sSupPr>
          <m:e>
            <m:r>
              <w:rPr>
                <w:rFonts w:ascii="Cambria Math" w:hAnsi="Cambria Math"/>
              </w:rPr>
              <m:t>(x + y)</m:t>
            </m:r>
          </m:e>
          <m:sup>
            <m:r>
              <w:rPr>
                <w:rFonts w:ascii="Cambria Math" w:hAnsi="Cambria Math"/>
              </w:rPr>
              <m:t>2</m:t>
            </m:r>
          </m:sup>
        </m:sSup>
        <m:r>
          <w:rPr>
            <w:rFonts w:ascii="Cambria Math" w:hAnsi="Cambria Math"/>
          </w:rPr>
          <m:t>= x + y</m:t>
        </m:r>
      </m:oMath>
      <w:r w:rsidRPr="00B96E66">
        <w:t xml:space="preserve">; </w:t>
      </w:r>
      <w:r w:rsidRPr="00B96E66">
        <w:rPr>
          <w:lang w:val="kk-KZ"/>
        </w:rPr>
        <w:t xml:space="preserve">кез келген </w:t>
      </w:r>
      <m:oMath>
        <m:r>
          <w:rPr>
            <w:rFonts w:ascii="Cambria Math" w:hAnsi="Cambria Math"/>
          </w:rPr>
          <m:t>x</m:t>
        </m:r>
      </m:oMath>
      <w:r w:rsidRPr="00B96E66">
        <w:t xml:space="preserve"> </w:t>
      </w:r>
      <w:r w:rsidRPr="00B96E66">
        <w:rPr>
          <w:lang w:val="kk-KZ"/>
        </w:rPr>
        <w:t>және</w:t>
      </w:r>
      <w:r w:rsidRPr="00B96E66">
        <w:t xml:space="preserve"> </w:t>
      </w:r>
      <m:oMath>
        <m:r>
          <w:rPr>
            <w:rFonts w:ascii="Cambria Math" w:hAnsi="Cambria Math"/>
          </w:rPr>
          <m:t>y</m:t>
        </m:r>
      </m:oMath>
      <w:r w:rsidRPr="00B96E66">
        <w:rPr>
          <w:lang w:val="kk-KZ"/>
        </w:rPr>
        <w:t xml:space="preserve"> үшін </w:t>
      </w:r>
      <m:oMath>
        <m:r>
          <w:rPr>
            <w:rFonts w:ascii="Cambria Math" w:hAnsi="Cambria Math"/>
          </w:rPr>
          <m:t>xy + yx = 0</m:t>
        </m:r>
      </m:oMath>
      <w:r w:rsidRPr="00B96E66">
        <w:rPr>
          <w:lang w:val="kk-KZ"/>
        </w:rPr>
        <w:t xml:space="preserve"> орындалады</w:t>
      </w:r>
      <w:r w:rsidRPr="00B96E66">
        <w:t>.</w:t>
      </w:r>
      <w:r w:rsidRPr="00B96E66">
        <w:rPr>
          <w:lang w:val="kk-KZ"/>
        </w:rPr>
        <w:t xml:space="preserve"> Он</w:t>
      </w:r>
      <w:r w:rsidRPr="00B96E66">
        <w:t xml:space="preserve">да </w:t>
      </w:r>
      <m:oMath>
        <m:sSup>
          <m:sSupPr>
            <m:ctrlPr>
              <w:rPr>
                <w:rFonts w:ascii="Cambria Math" w:hAnsi="Cambria Math"/>
                <w:bCs/>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bCs/>
                <w:i/>
              </w:rPr>
            </m:ctrlPr>
          </m:sSupPr>
          <m:e>
            <m:r>
              <w:rPr>
                <w:rFonts w:ascii="Cambria Math" w:hAnsi="Cambria Math"/>
              </w:rPr>
              <m:t>x</m:t>
            </m:r>
          </m:e>
          <m:sup>
            <m:r>
              <w:rPr>
                <w:rFonts w:ascii="Cambria Math" w:hAnsi="Cambria Math"/>
              </w:rPr>
              <m:t>2</m:t>
            </m:r>
          </m:sup>
        </m:sSup>
        <m:r>
          <w:rPr>
            <w:rFonts w:ascii="Cambria Math" w:hAnsi="Cambria Math"/>
          </w:rPr>
          <m:t xml:space="preserve">= 0 </m:t>
        </m:r>
      </m:oMath>
      <w:r w:rsidRPr="00B96E66">
        <w:rPr>
          <w:lang w:val="kk-KZ"/>
        </w:rPr>
        <w:t>және сәйкесінше</w:t>
      </w:r>
      <w:r w:rsidRPr="00B96E66">
        <w:t>,</w:t>
      </w:r>
      <w:r w:rsidRPr="00B96E66">
        <w:rPr>
          <w:lang w:val="kk-KZ"/>
        </w:rPr>
        <w:t xml:space="preserve"> әрбір </w:t>
      </w:r>
      <m:oMath>
        <m:r>
          <w:rPr>
            <w:rFonts w:ascii="Cambria Math" w:hAnsi="Cambria Math"/>
          </w:rPr>
          <m:t>x</m:t>
        </m:r>
      </m:oMath>
      <w:r w:rsidRPr="00B96E66">
        <w:rPr>
          <w:lang w:val="kk-KZ"/>
        </w:rPr>
        <w:t xml:space="preserve"> үшін</w:t>
      </w:r>
      <w:r w:rsidRPr="00B96E66">
        <w:t xml:space="preserve"> </w:t>
      </w:r>
      <m:oMath>
        <m:r>
          <w:rPr>
            <w:rFonts w:ascii="Cambria Math" w:hAnsi="Cambria Math"/>
          </w:rPr>
          <m:t>x + x = 0</m:t>
        </m:r>
      </m:oMath>
      <w:r w:rsidRPr="00B96E66">
        <w:rPr>
          <w:lang w:val="kk-KZ"/>
        </w:rPr>
        <w:t xml:space="preserve">, сондықтан </w:t>
      </w:r>
      <m:oMath>
        <m:r>
          <w:rPr>
            <w:rFonts w:ascii="Cambria Math" w:hAnsi="Cambria Math"/>
          </w:rPr>
          <m:t>x = -x</m:t>
        </m:r>
      </m:oMath>
      <w:r w:rsidRPr="00B96E66">
        <w:t xml:space="preserve">; </w:t>
      </w:r>
      <w:r w:rsidRPr="00B96E66">
        <w:rPr>
          <w:lang w:val="kk-KZ"/>
        </w:rPr>
        <w:t xml:space="preserve">демек </w:t>
      </w:r>
      <w:r w:rsidRPr="00B96E66">
        <w:t>бул</w:t>
      </w:r>
      <w:r w:rsidRPr="00B96E66">
        <w:rPr>
          <w:lang w:val="kk-KZ"/>
        </w:rPr>
        <w:t xml:space="preserve">ьдік сақинаның сипаттамасы </w:t>
      </w:r>
      <w:r w:rsidRPr="00B96E66">
        <w:t>2</w:t>
      </w:r>
      <w:r w:rsidRPr="00B96E66">
        <w:rPr>
          <w:lang w:val="kk-KZ"/>
        </w:rPr>
        <w:t xml:space="preserve"> болады, және </w:t>
      </w:r>
      <m:oMath>
        <m:r>
          <w:rPr>
            <w:rFonts w:ascii="Cambria Math" w:hAnsi="Cambria Math"/>
          </w:rPr>
          <m:t>xy = -yx = yx</m:t>
        </m:r>
      </m:oMath>
      <w:r w:rsidRPr="00B96E66">
        <w:rPr>
          <w:lang w:val="kk-KZ"/>
        </w:rPr>
        <w:t xml:space="preserve"> болғандықтан</w:t>
      </w:r>
      <w:r w:rsidRPr="00B96E66">
        <w:t>, о</w:t>
      </w:r>
      <w:r w:rsidRPr="00B96E66">
        <w:rPr>
          <w:lang w:val="kk-KZ"/>
        </w:rPr>
        <w:t>л</w:t>
      </w:r>
      <w:r w:rsidRPr="00B96E66">
        <w:t xml:space="preserve"> коммутатив</w:t>
      </w:r>
      <w:r w:rsidRPr="00B96E66">
        <w:rPr>
          <w:lang w:val="kk-KZ"/>
        </w:rPr>
        <w:t>ті</w:t>
      </w:r>
      <w:r w:rsidRPr="00B96E66">
        <w:t>.</w:t>
      </w:r>
      <w:r w:rsidRPr="00B96E66">
        <w:rPr>
          <w:lang w:val="kk-KZ"/>
        </w:rPr>
        <w:t xml:space="preserve"> </w:t>
      </w:r>
    </w:p>
    <w:p w14:paraId="261898D2" w14:textId="037875AC" w:rsidR="00FB4306" w:rsidRPr="00B96E66" w:rsidRDefault="00FB4306" w:rsidP="00FB4306">
      <w:pPr>
        <w:pStyle w:val="222"/>
        <w:ind w:firstLine="454"/>
        <w:rPr>
          <w:b/>
          <w:lang w:val="kk-KZ"/>
        </w:rPr>
      </w:pPr>
      <w:r w:rsidRPr="00B96E66">
        <w:t xml:space="preserve">Бұл ұғымды аксиоматизациялау үшін біз екі </w:t>
      </w:r>
      <w:r w:rsidRPr="00B96E66">
        <w:rPr>
          <w:lang w:val="kk-KZ"/>
        </w:rPr>
        <w:t>константа</w:t>
      </w:r>
      <w:r w:rsidRPr="00B96E66">
        <w:t xml:space="preserve"> 0 және 1 символдарын, екі </w:t>
      </w:r>
      <w:r w:rsidRPr="00B96E66">
        <w:rPr>
          <w:lang w:val="kk-KZ"/>
        </w:rPr>
        <w:t>бинарлық</w:t>
      </w:r>
      <w:r w:rsidRPr="00B96E66">
        <w:t xml:space="preserve"> қатынас</w:t>
      </w:r>
      <w:r w:rsidRPr="00B96E66">
        <w:rPr>
          <w:lang w:val="kk-KZ"/>
        </w:rPr>
        <w:t xml:space="preserve"> </w:t>
      </w:r>
      <w:r w:rsidRPr="00B96E66">
        <w:t>+ және · символдарын қамтитын тілді енгіземіз.</w:t>
      </w:r>
      <w:r w:rsidRPr="00B96E66">
        <w:rPr>
          <w:lang w:val="kk-KZ"/>
        </w:rPr>
        <w:t xml:space="preserve"> Бульдік сақинада екі бинарлық амалды </w:t>
      </w:r>
      <w:r w:rsidRPr="00B96E66">
        <w:rPr>
          <w:rFonts w:ascii="Cambria Math" w:hAnsi="Cambria Math" w:cs="Cambria Math"/>
          <w:lang w:val="kk-KZ"/>
        </w:rPr>
        <w:t>∧</w:t>
      </w:r>
      <w:r w:rsidRPr="00B96E66">
        <w:rPr>
          <w:lang w:val="kk-KZ"/>
        </w:rPr>
        <w:t>,</w:t>
      </w:r>
      <w:r w:rsidRPr="00B96E66">
        <w:rPr>
          <w:rFonts w:ascii="Cambria Math" w:hAnsi="Cambria Math" w:cs="Cambria Math"/>
          <w:lang w:val="kk-KZ"/>
        </w:rPr>
        <w:t>∨</w:t>
      </w:r>
      <w:r w:rsidRPr="00B96E66">
        <w:rPr>
          <w:lang w:val="kk-KZ"/>
        </w:rPr>
        <w:t xml:space="preserve"> және бір унарлы амалды ¬ келесідей анықтаймыз: </w:t>
      </w:r>
      <m:oMath>
        <m:r>
          <w:rPr>
            <w:rFonts w:ascii="Cambria Math" w:hAnsi="Cambria Math"/>
          </w:rPr>
          <m:t>x ∧ y = x · y</m:t>
        </m:r>
      </m:oMath>
      <w:r w:rsidRPr="00B96E66">
        <w:t xml:space="preserve">; </w:t>
      </w:r>
      <m:oMath>
        <m:r>
          <w:rPr>
            <w:rFonts w:ascii="Cambria Math" w:hAnsi="Cambria Math"/>
          </w:rPr>
          <m:t>x ∨ y = x + y + xy; ¬x = 1 + x.</m:t>
        </m:r>
      </m:oMath>
    </w:p>
    <w:p w14:paraId="18AB7B72" w14:textId="0EDD75F3" w:rsidR="00FB4306" w:rsidRPr="00B96E66" w:rsidRDefault="00FB4306" w:rsidP="00FB4306">
      <w:pPr>
        <w:pStyle w:val="222"/>
        <w:ind w:firstLine="454"/>
        <w:rPr>
          <w:b/>
        </w:rPr>
      </w:pPr>
      <w:r w:rsidRPr="00B96E66">
        <w:rPr>
          <w:lang w:val="kk-KZ"/>
        </w:rPr>
        <w:t xml:space="preserve">Келесі қасиеттер барлық </w:t>
      </w:r>
      <m:oMath>
        <m:r>
          <w:rPr>
            <w:rFonts w:ascii="Cambria Math" w:hAnsi="Cambria Math"/>
          </w:rPr>
          <m:t>x, y, z</m:t>
        </m:r>
      </m:oMath>
      <w:r w:rsidRPr="00B96E66">
        <w:rPr>
          <w:lang w:val="kk-KZ"/>
        </w:rPr>
        <w:t xml:space="preserve"> үшін орындалады</w:t>
      </w:r>
      <w:r w:rsidRPr="00B96E66">
        <w:t>:</w:t>
      </w:r>
    </w:p>
    <w:p w14:paraId="05AB7F03" w14:textId="5706CCF8" w:rsidR="00FB4306" w:rsidRPr="00B96E66" w:rsidRDefault="00FB4306" w:rsidP="00FB4306">
      <w:pPr>
        <w:pStyle w:val="222"/>
        <w:ind w:firstLine="454"/>
        <w:rPr>
          <w:b/>
        </w:rPr>
      </w:pPr>
      <w:r w:rsidRPr="00B96E66">
        <w:t>– (Морган</w:t>
      </w:r>
      <w:r w:rsidRPr="00B96E66">
        <w:rPr>
          <w:lang w:val="kk-KZ"/>
        </w:rPr>
        <w:t xml:space="preserve"> заңдары немесе</w:t>
      </w:r>
      <w:r w:rsidRPr="00B96E66">
        <w:t xml:space="preserve"> немесе екіжақтылық заңдары): </w:t>
      </w:r>
      <m:oMath>
        <m:r>
          <w:rPr>
            <w:rFonts w:ascii="Cambria Math" w:hAnsi="Cambria Math"/>
          </w:rPr>
          <m:t>¬(¬x) = x, ¬ (x ∧ y) =¬x ∨ ¬y, ¬ (x ∨ y) = ¬x ∧ ¬y;</m:t>
        </m:r>
      </m:oMath>
    </w:p>
    <w:p w14:paraId="1F344B37" w14:textId="79431726" w:rsidR="00FB4306" w:rsidRPr="00B96E66" w:rsidRDefault="00FB4306" w:rsidP="00FB4306">
      <w:pPr>
        <w:pStyle w:val="222"/>
        <w:ind w:firstLine="454"/>
        <w:rPr>
          <w:b/>
        </w:rPr>
      </w:pPr>
      <w:r w:rsidRPr="00B96E66">
        <w:t>– (ассоциатив</w:t>
      </w:r>
      <w:r w:rsidRPr="00B96E66">
        <w:rPr>
          <w:lang w:val="kk-KZ"/>
        </w:rPr>
        <w:t>тілік</w:t>
      </w:r>
      <w:r w:rsidRPr="00B96E66">
        <w:t xml:space="preserve"> </w:t>
      </w:r>
      <m:oMath>
        <m:r>
          <w:rPr>
            <w:rFonts w:ascii="Cambria Math" w:hAnsi="Cambria Math"/>
          </w:rPr>
          <m:t>∧</m:t>
        </m:r>
      </m:oMath>
      <w:r w:rsidRPr="00B96E66">
        <w:t xml:space="preserve">): </w:t>
      </w:r>
      <m:oMath>
        <m:r>
          <w:rPr>
            <w:rFonts w:ascii="Cambria Math" w:hAnsi="Cambria Math"/>
          </w:rPr>
          <m:t>(x ∧ y) ∧ z = x ∧ (y ∧ z);</m:t>
        </m:r>
      </m:oMath>
    </w:p>
    <w:p w14:paraId="34364E81" w14:textId="4023AB24" w:rsidR="00FB4306" w:rsidRPr="00B96E66" w:rsidRDefault="00FB4306" w:rsidP="00FB4306">
      <w:pPr>
        <w:pStyle w:val="222"/>
        <w:ind w:firstLine="454"/>
        <w:rPr>
          <w:b/>
        </w:rPr>
      </w:pPr>
      <w:r w:rsidRPr="00B96E66">
        <w:t>– (</w:t>
      </w:r>
      <m:oMath>
        <m:r>
          <w:rPr>
            <w:rFonts w:ascii="Cambria Math" w:hAnsi="Cambria Math"/>
          </w:rPr>
          <m:t>∨</m:t>
        </m:r>
      </m:oMath>
      <w:r w:rsidRPr="00B96E66">
        <w:rPr>
          <w:lang w:val="kk-KZ"/>
        </w:rPr>
        <w:t xml:space="preserve"> арқылы </w:t>
      </w:r>
      <m:oMath>
        <m:r>
          <w:rPr>
            <w:rFonts w:ascii="Cambria Math" w:hAnsi="Cambria Math"/>
          </w:rPr>
          <m:t>∧</m:t>
        </m:r>
      </m:oMath>
      <w:r w:rsidRPr="00B96E66">
        <w:rPr>
          <w:lang w:val="kk-KZ"/>
        </w:rPr>
        <w:t xml:space="preserve"> </w:t>
      </w:r>
      <w:r w:rsidRPr="00B96E66">
        <w:t>дистрибутив</w:t>
      </w:r>
      <w:r w:rsidRPr="00B96E66">
        <w:rPr>
          <w:lang w:val="kk-KZ"/>
        </w:rPr>
        <w:t>тілік</w:t>
      </w:r>
      <w:r w:rsidRPr="00B96E66">
        <w:t xml:space="preserve">): </w:t>
      </w:r>
      <m:oMath>
        <m:r>
          <w:rPr>
            <w:rFonts w:ascii="Cambria Math" w:hAnsi="Cambria Math"/>
          </w:rPr>
          <m:t>x ∧ (y ∨ z) = (x ∧ y) ∨ (x ∧ z);</m:t>
        </m:r>
      </m:oMath>
    </w:p>
    <w:p w14:paraId="226E7651" w14:textId="296F6ABF" w:rsidR="00FB4306" w:rsidRPr="00B96E66" w:rsidRDefault="00FB4306" w:rsidP="00FB4306">
      <w:pPr>
        <w:pStyle w:val="222"/>
        <w:ind w:firstLine="454"/>
        <w:rPr>
          <w:b/>
        </w:rPr>
      </w:pPr>
      <w:r w:rsidRPr="00B96E66">
        <w:t>– (</w:t>
      </w:r>
      <m:oMath>
        <m:r>
          <w:rPr>
            <w:rFonts w:ascii="Cambria Math" w:hAnsi="Cambria Math"/>
          </w:rPr>
          <m:t>∧</m:t>
        </m:r>
      </m:oMath>
      <w:r w:rsidRPr="00B96E66">
        <w:rPr>
          <w:lang w:val="kk-KZ"/>
        </w:rPr>
        <w:t xml:space="preserve"> арқылы </w:t>
      </w:r>
      <m:oMath>
        <m:r>
          <w:rPr>
            <w:rFonts w:ascii="Cambria Math" w:hAnsi="Cambria Math"/>
          </w:rPr>
          <m:t>∨</m:t>
        </m:r>
      </m:oMath>
      <w:r w:rsidRPr="00B96E66">
        <w:rPr>
          <w:lang w:val="kk-KZ"/>
        </w:rPr>
        <w:t xml:space="preserve"> </w:t>
      </w:r>
      <w:r w:rsidRPr="00B96E66">
        <w:t>дистрибутив</w:t>
      </w:r>
      <w:r w:rsidRPr="00B96E66">
        <w:rPr>
          <w:lang w:val="kk-KZ"/>
        </w:rPr>
        <w:t>тілік</w:t>
      </w:r>
      <w:r w:rsidRPr="00B96E66">
        <w:t xml:space="preserve">): </w:t>
      </w:r>
      <m:oMath>
        <m:r>
          <w:rPr>
            <w:rFonts w:ascii="Cambria Math" w:hAnsi="Cambria Math"/>
          </w:rPr>
          <m:t>x ∨ (y ∧ z) = (x ∨ y) ∧ (x ∨ z);</m:t>
        </m:r>
      </m:oMath>
    </w:p>
    <w:p w14:paraId="02BDD7E6" w14:textId="732CE746" w:rsidR="00FB4306" w:rsidRPr="00B96E66" w:rsidRDefault="00FB4306" w:rsidP="00FB4306">
      <w:pPr>
        <w:pStyle w:val="222"/>
        <w:ind w:firstLine="454"/>
        <w:rPr>
          <w:b/>
        </w:rPr>
      </w:pPr>
      <w:r w:rsidRPr="00B96E66">
        <w:t>– (</w:t>
      </w:r>
      <m:oMath>
        <m:r>
          <w:rPr>
            <w:rFonts w:ascii="Cambria Math" w:hAnsi="Cambria Math"/>
          </w:rPr>
          <m:t>∧</m:t>
        </m:r>
      </m:oMath>
      <w:r w:rsidRPr="00B96E66">
        <w:t xml:space="preserve"> </w:t>
      </w:r>
      <w:r w:rsidRPr="00B96E66">
        <w:rPr>
          <w:lang w:val="kk-KZ"/>
        </w:rPr>
        <w:t>және</w:t>
      </w:r>
      <w:r w:rsidRPr="00B96E66">
        <w:t xml:space="preserve"> </w:t>
      </w:r>
      <m:oMath>
        <m:r>
          <w:rPr>
            <w:rFonts w:ascii="Cambria Math" w:hAnsi="Cambria Math"/>
          </w:rPr>
          <m:t>∨</m:t>
        </m:r>
      </m:oMath>
      <w:r w:rsidRPr="00B96E66">
        <w:rPr>
          <w:lang w:val="kk-KZ"/>
        </w:rPr>
        <w:t xml:space="preserve"> </w:t>
      </w:r>
      <w:r w:rsidRPr="00B96E66">
        <w:t>коммутатив</w:t>
      </w:r>
      <w:r w:rsidRPr="00B96E66">
        <w:rPr>
          <w:lang w:val="kk-KZ"/>
        </w:rPr>
        <w:t>тілігі</w:t>
      </w:r>
      <w:r w:rsidRPr="00B96E66">
        <w:t xml:space="preserve">): </w:t>
      </w:r>
      <m:oMath>
        <m:r>
          <w:rPr>
            <w:rFonts w:ascii="Cambria Math" w:hAnsi="Cambria Math"/>
          </w:rPr>
          <m:t>x ∧ y = y ∧ x, x ∨ y = y ∨ x;</m:t>
        </m:r>
      </m:oMath>
    </w:p>
    <w:p w14:paraId="48103732" w14:textId="317133A8" w:rsidR="00FB4306" w:rsidRPr="00B96E66" w:rsidRDefault="00FB4306" w:rsidP="00FB4306">
      <w:pPr>
        <w:pStyle w:val="222"/>
        <w:ind w:firstLine="454"/>
        <w:rPr>
          <w:b/>
        </w:rPr>
      </w:pPr>
      <w:r w:rsidRPr="00B96E66">
        <w:t xml:space="preserve">– </w:t>
      </w:r>
      <m:oMath>
        <m:r>
          <w:rPr>
            <w:rFonts w:ascii="Cambria Math" w:hAnsi="Cambria Math"/>
          </w:rPr>
          <m:t>x ∧ ¬x = 0, x ∨ ¬x = 1;</m:t>
        </m:r>
      </m:oMath>
    </w:p>
    <w:p w14:paraId="31224C30" w14:textId="6251DBB1" w:rsidR="00FB4306" w:rsidRPr="00B96E66" w:rsidRDefault="00FB4306" w:rsidP="00FB4306">
      <w:pPr>
        <w:pStyle w:val="222"/>
        <w:ind w:firstLine="454"/>
        <w:rPr>
          <w:b/>
        </w:rPr>
      </w:pPr>
      <w:r w:rsidRPr="00B96E66">
        <w:t xml:space="preserve">– </w:t>
      </w:r>
      <m:oMath>
        <m:r>
          <w:rPr>
            <w:rFonts w:ascii="Cambria Math" w:hAnsi="Cambria Math"/>
          </w:rPr>
          <m:t>x ∧ 0 = 0, x ∨ 0 = x, x ∧ 1 = x, x ∨ 1 = 1;</m:t>
        </m:r>
      </m:oMath>
    </w:p>
    <w:p w14:paraId="0BD1A1CF" w14:textId="2D98CD3E" w:rsidR="00FB4306" w:rsidRPr="00B96E66" w:rsidRDefault="00FB4306" w:rsidP="00FB4306">
      <w:pPr>
        <w:pStyle w:val="222"/>
        <w:ind w:firstLine="454"/>
        <w:rPr>
          <w:b/>
        </w:rPr>
      </w:pPr>
      <w:r w:rsidRPr="00B96E66">
        <w:t xml:space="preserve">– </w:t>
      </w:r>
      <m:oMath>
        <m:r>
          <w:rPr>
            <w:rFonts w:ascii="Cambria Math" w:hAnsi="Cambria Math"/>
          </w:rPr>
          <m:t>0≠ 1, ¬0 = 1, ¬1 = 0.</m:t>
        </m:r>
      </m:oMath>
    </w:p>
    <w:p w14:paraId="043949E9" w14:textId="65EF652D" w:rsidR="00FB4306" w:rsidRPr="00B96E66" w:rsidRDefault="00FB4306" w:rsidP="00FB4306">
      <w:pPr>
        <w:pStyle w:val="222"/>
        <w:ind w:firstLine="454"/>
        <w:rPr>
          <w:b/>
          <w:lang w:val="kk-KZ"/>
        </w:rPr>
      </w:pPr>
      <w:r w:rsidRPr="00B96E66">
        <w:rPr>
          <w:lang w:val="kk-KZ"/>
        </w:rPr>
        <w:t xml:space="preserve">Осы әмбебап аксиомаларды қанағаттандыратын </w:t>
      </w:r>
      <m:oMath>
        <m:r>
          <w:rPr>
            <w:rFonts w:ascii="Cambria Math" w:hAnsi="Cambria Math"/>
          </w:rPr>
          <m:t>(0, 1, ¬, ∧, ∨)</m:t>
        </m:r>
      </m:oMath>
      <w:r w:rsidRPr="00B96E66">
        <w:rPr>
          <w:lang w:val="kk-KZ"/>
        </w:rPr>
        <w:t xml:space="preserve"> тілінің структурасы буль алгебрасы деп аталады. </w:t>
      </w:r>
    </w:p>
    <w:p w14:paraId="24D51C9A" w14:textId="77777777" w:rsidR="00FB4306" w:rsidRPr="00B96E66" w:rsidRDefault="00FB4306" w:rsidP="00FB4306">
      <w:pPr>
        <w:pStyle w:val="222"/>
        <w:ind w:firstLine="454"/>
        <w:rPr>
          <w:b/>
          <w:lang w:val="kk-KZ"/>
        </w:rPr>
      </w:pPr>
      <w:r w:rsidRPr="00B96E66">
        <w:rPr>
          <w:lang w:val="kk-KZ"/>
        </w:rPr>
        <w:t xml:space="preserve">Осы жолмен анықталған буль алгебралары мен бульдік сақиналары келесі фактінің салдары ретінде </w:t>
      </w:r>
      <w:r w:rsidRPr="00B96E66">
        <w:t xml:space="preserve">1.4.1 </w:t>
      </w:r>
      <w:r w:rsidRPr="00B96E66">
        <w:rPr>
          <w:color w:val="000000" w:themeColor="text1"/>
          <w:lang w:val="kk-KZ"/>
        </w:rPr>
        <w:t>анықтамадан</w:t>
      </w:r>
      <w:r w:rsidRPr="00B96E66">
        <w:rPr>
          <w:color w:val="FF0000"/>
          <w:lang w:val="kk-KZ"/>
        </w:rPr>
        <w:t xml:space="preserve"> </w:t>
      </w:r>
      <w:r w:rsidRPr="00B96E66">
        <w:rPr>
          <w:lang w:val="kk-KZ"/>
        </w:rPr>
        <w:t>мағынасында синтаксистік жағынан ұқсас йонсондық теориялардың мысалдары болып табылады:</w:t>
      </w:r>
    </w:p>
    <w:p w14:paraId="1EB71930" w14:textId="77777777" w:rsidR="00FB4306" w:rsidRPr="00B96E66" w:rsidRDefault="00FB4306" w:rsidP="00FB4306">
      <w:pPr>
        <w:pStyle w:val="222"/>
        <w:ind w:firstLine="454"/>
        <w:rPr>
          <w:b/>
        </w:rPr>
      </w:pPr>
      <w:r w:rsidRPr="00B96E66">
        <w:rPr>
          <w:i/>
          <w:iCs/>
        </w:rPr>
        <w:t xml:space="preserve">Лемма </w:t>
      </w:r>
      <w:r w:rsidRPr="00B96E66">
        <w:rPr>
          <w:i/>
          <w:iCs/>
          <w:lang w:val="ru-RU"/>
        </w:rPr>
        <w:t>1.4</w:t>
      </w:r>
      <w:r w:rsidRPr="00B96E66">
        <w:rPr>
          <w:i/>
          <w:iCs/>
        </w:rPr>
        <w:t>.</w:t>
      </w:r>
      <w:r w:rsidRPr="00B96E66">
        <w:rPr>
          <w:i/>
          <w:iCs/>
          <w:lang w:val="ru-RU"/>
        </w:rPr>
        <w:t>1</w:t>
      </w:r>
      <w:r w:rsidRPr="00B96E66">
        <w:t xml:space="preserve"> [</w:t>
      </w:r>
      <w:r w:rsidRPr="00B96E66">
        <w:rPr>
          <w:lang w:val="ru-RU"/>
        </w:rPr>
        <w:t>22; 80</w:t>
      </w:r>
      <w:r w:rsidRPr="00B96E66">
        <w:t>]. Әрбір буль</w:t>
      </w:r>
      <w:r w:rsidRPr="00B96E66">
        <w:rPr>
          <w:lang w:val="kk-KZ"/>
        </w:rPr>
        <w:t>дік</w:t>
      </w:r>
      <w:r w:rsidRPr="00B96E66">
        <w:t xml:space="preserve"> сақина нақты </w:t>
      </w:r>
      <w:r w:rsidRPr="00B96E66">
        <w:rPr>
          <w:lang w:val="kk-KZ"/>
        </w:rPr>
        <w:t xml:space="preserve">буль </w:t>
      </w:r>
      <w:r w:rsidRPr="00B96E66">
        <w:t xml:space="preserve">алгебраны </w:t>
      </w:r>
      <w:r w:rsidRPr="00B96E66">
        <w:rPr>
          <w:lang w:val="kk-KZ"/>
        </w:rPr>
        <w:t>интерпретациялай</w:t>
      </w:r>
      <w:r w:rsidRPr="00B96E66">
        <w:t xml:space="preserve"> алады.</w:t>
      </w:r>
      <w:r w:rsidRPr="00B96E66">
        <w:rPr>
          <w:lang w:val="kk-KZ"/>
        </w:rPr>
        <w:t xml:space="preserve"> </w:t>
      </w:r>
    </w:p>
    <w:p w14:paraId="714E06B9" w14:textId="77777777" w:rsidR="00FB4306" w:rsidRPr="00B96E66" w:rsidRDefault="00FB4306" w:rsidP="00FB4306">
      <w:pPr>
        <w:pStyle w:val="222"/>
        <w:ind w:firstLine="454"/>
        <w:rPr>
          <w:b/>
        </w:rPr>
      </w:pPr>
      <w:r w:rsidRPr="00B96E66">
        <w:rPr>
          <w:lang w:val="kk-KZ"/>
        </w:rPr>
        <w:t>И</w:t>
      </w:r>
      <w:r w:rsidRPr="00B96E66">
        <w:t xml:space="preserve">нтерпретация – </w:t>
      </w:r>
      <w:r w:rsidRPr="00B96E66">
        <w:rPr>
          <w:lang w:val="kk-KZ"/>
        </w:rPr>
        <w:t xml:space="preserve">ол синтаксистік ұқсастықтың дербес жағдайы екенін біз оңай көре аламыз. </w:t>
      </w:r>
    </w:p>
    <w:p w14:paraId="5964E190" w14:textId="48D0EC5A" w:rsidR="00FB4306" w:rsidRPr="00B96E66" w:rsidRDefault="00FB4306" w:rsidP="00FB4306">
      <w:pPr>
        <w:pStyle w:val="222"/>
        <w:ind w:firstLine="454"/>
        <w:rPr>
          <w:b/>
          <w:lang w:val="kk-KZ"/>
        </w:rPr>
      </w:pPr>
      <w:r w:rsidRPr="00B96E66">
        <w:rPr>
          <w:i/>
          <w:iCs/>
        </w:rPr>
        <w:t>Д</w:t>
      </w:r>
      <w:r w:rsidRPr="00B96E66">
        <w:rPr>
          <w:i/>
          <w:iCs/>
          <w:lang w:val="kk-KZ"/>
        </w:rPr>
        <w:t>әлелдеуі</w:t>
      </w:r>
      <w:r w:rsidRPr="00B96E66">
        <w:rPr>
          <w:i/>
          <w:iCs/>
        </w:rPr>
        <w:t>.</w:t>
      </w:r>
      <w:r w:rsidRPr="00B96E66">
        <w:t xml:space="preserve"> Бульдік </w:t>
      </w:r>
      <m:oMath>
        <m:r>
          <w:rPr>
            <w:rFonts w:ascii="Cambria Math" w:hAnsi="Cambria Math"/>
          </w:rPr>
          <m:t>A</m:t>
        </m:r>
      </m:oMath>
      <w:r w:rsidRPr="00B96E66">
        <w:t xml:space="preserve"> сақинасымен кейбір буль алгебрасын </w:t>
      </w:r>
      <m:oMath>
        <m:r>
          <w:rPr>
            <w:rFonts w:ascii="Cambria Math" w:hAnsi="Cambria Math"/>
          </w:rPr>
          <m:t>b (A)</m:t>
        </m:r>
      </m:oMath>
      <w:r w:rsidRPr="00B96E66">
        <w:rPr>
          <w:lang w:val="kk-KZ"/>
        </w:rPr>
        <w:t xml:space="preserve"> </w:t>
      </w:r>
      <w:r w:rsidRPr="00B96E66">
        <w:t>байланыстыр</w:t>
      </w:r>
      <w:r w:rsidRPr="00B96E66">
        <w:rPr>
          <w:lang w:val="kk-KZ"/>
        </w:rPr>
        <w:t>амыз</w:t>
      </w:r>
      <w:r w:rsidRPr="00B96E66">
        <w:t xml:space="preserve">; керісінше де </w:t>
      </w:r>
      <w:r w:rsidRPr="00B96E66">
        <w:rPr>
          <w:lang w:val="kk-KZ"/>
        </w:rPr>
        <w:t>д</w:t>
      </w:r>
      <w:r w:rsidRPr="00B96E66">
        <w:t xml:space="preserve">ұрыс: егер </w:t>
      </w:r>
      <m:oMath>
        <m:r>
          <w:rPr>
            <w:rFonts w:ascii="Cambria Math" w:hAnsi="Cambria Math"/>
          </w:rPr>
          <m:t>B</m:t>
        </m:r>
      </m:oMath>
      <w:r w:rsidRPr="00B96E66">
        <w:t xml:space="preserve"> буль алгебрасында </w:t>
      </w:r>
      <m:oMath>
        <m:r>
          <w:rPr>
            <w:rFonts w:ascii="Cambria Math" w:hAnsi="Cambria Math"/>
          </w:rPr>
          <m:t>x · y = x ∧ y, x + y = (x ∨ y) ∧ (¬x ∨ ¬y)</m:t>
        </m:r>
      </m:oMath>
      <w:r w:rsidRPr="00B96E66">
        <w:t xml:space="preserve"> </w:t>
      </w:r>
      <w:r w:rsidRPr="00B96E66">
        <w:rPr>
          <w:lang w:val="kk-KZ"/>
        </w:rPr>
        <w:t>болса</w:t>
      </w:r>
      <w:r w:rsidRPr="00B96E66">
        <w:t xml:space="preserve">, онда </w:t>
      </w:r>
      <m:oMath>
        <m:r>
          <w:rPr>
            <w:rFonts w:ascii="Cambria Math" w:hAnsi="Cambria Math"/>
          </w:rPr>
          <m:t>a (B)</m:t>
        </m:r>
      </m:oMath>
      <w:r w:rsidRPr="00B96E66">
        <w:t xml:space="preserve"> буль</w:t>
      </w:r>
      <w:r w:rsidRPr="00B96E66">
        <w:rPr>
          <w:lang w:val="kk-KZ"/>
        </w:rPr>
        <w:t>дік</w:t>
      </w:r>
      <w:r w:rsidRPr="00B96E66">
        <w:t xml:space="preserve"> сақинасын аламыз және бұдан басқа </w:t>
      </w:r>
      <m:oMath>
        <m:r>
          <w:rPr>
            <w:rFonts w:ascii="Cambria Math" w:hAnsi="Cambria Math"/>
          </w:rPr>
          <m:t>a (b (A)) = A, b (a (B)) = B</m:t>
        </m:r>
      </m:oMath>
      <w:r w:rsidRPr="00B96E66">
        <w:rPr>
          <w:lang w:val="kk-KZ"/>
        </w:rPr>
        <w:t xml:space="preserve"> орындалады</w:t>
      </w:r>
      <w:r w:rsidRPr="00B96E66">
        <w:t>.</w:t>
      </w:r>
      <w:r w:rsidRPr="00B96E66">
        <w:rPr>
          <w:lang w:val="kk-KZ"/>
        </w:rPr>
        <w:t xml:space="preserve"> Осылайша, тілге дейін бульдік сақиналар мен буль алгебраларының структуралары бірдей, бульдік сақина канондық түрде буль алгебрасына және керісінше түрленеді, екі бағыттағы түрлендірулер кванторсыз формулалар арқылы жүзеге асырылатынын көреміз.</w:t>
      </w:r>
    </w:p>
    <w:p w14:paraId="0E2E42FB" w14:textId="77777777" w:rsidR="00FB4306" w:rsidRPr="00B96E66" w:rsidRDefault="00FB4306" w:rsidP="00FB4306">
      <w:pPr>
        <w:pStyle w:val="222"/>
        <w:ind w:firstLine="454"/>
        <w:rPr>
          <w:b/>
        </w:rPr>
      </w:pPr>
      <w:r w:rsidRPr="00B96E66">
        <w:t xml:space="preserve">Толық теориялар жағдайындағы сияқты </w:t>
      </w:r>
      <w:r w:rsidRPr="00B96E66">
        <w:rPr>
          <w:color w:val="000000" w:themeColor="text1"/>
        </w:rPr>
        <w:t xml:space="preserve">(Анықтама </w:t>
      </w:r>
      <w:r w:rsidRPr="00B96E66">
        <w:rPr>
          <w:color w:val="000000" w:themeColor="text1"/>
          <w:lang w:val="kk-KZ"/>
        </w:rPr>
        <w:t>1.3.7</w:t>
      </w:r>
      <w:r w:rsidRPr="00B96E66">
        <w:rPr>
          <w:color w:val="000000" w:themeColor="text1"/>
        </w:rPr>
        <w:t xml:space="preserve">), </w:t>
      </w:r>
      <w:r w:rsidRPr="00B96E66">
        <w:t xml:space="preserve">біз екі </w:t>
      </w:r>
      <w:r w:rsidRPr="00B96E66">
        <w:rPr>
          <w:lang w:val="kk-KZ"/>
        </w:rPr>
        <w:t>йон</w:t>
      </w:r>
      <w:r w:rsidRPr="00B96E66">
        <w:t>сондық теория арасындағы семантикалық ұқсастықты анықтай аламыз.</w:t>
      </w:r>
    </w:p>
    <w:p w14:paraId="1FCC5FB7" w14:textId="45966BE3" w:rsidR="00FB4306" w:rsidRPr="00B96E66" w:rsidRDefault="00FB4306" w:rsidP="00FB4306">
      <w:pPr>
        <w:pStyle w:val="222"/>
        <w:ind w:firstLine="454"/>
        <w:rPr>
          <w:b/>
        </w:rPr>
      </w:pPr>
      <w:r w:rsidRPr="00B96E66">
        <w:rPr>
          <w:i/>
          <w:iCs/>
          <w:lang w:val="kk-KZ"/>
        </w:rPr>
        <w:t>Анықтама</w:t>
      </w:r>
      <w:r w:rsidRPr="00B96E66">
        <w:rPr>
          <w:i/>
          <w:iCs/>
        </w:rPr>
        <w:t xml:space="preserve"> </w:t>
      </w:r>
      <w:r w:rsidRPr="00B96E66">
        <w:rPr>
          <w:i/>
          <w:iCs/>
          <w:lang w:val="ru-RU"/>
        </w:rPr>
        <w:t>1.4.2</w:t>
      </w:r>
      <w:r w:rsidRPr="00B96E66">
        <w:t xml:space="preserve"> [</w:t>
      </w:r>
      <w:r w:rsidRPr="00B96E66">
        <w:rPr>
          <w:lang w:val="ru-RU"/>
        </w:rPr>
        <w:t>4; 47</w:t>
      </w:r>
      <w:r w:rsidRPr="00B96E66">
        <w:t xml:space="preserve">]. </w:t>
      </w:r>
      <m:oMath>
        <m:r>
          <w:rPr>
            <w:rFonts w:ascii="Cambria Math" w:hAnsi="Cambria Math"/>
          </w:rPr>
          <m:t>⟨C, Aut(C ), Sub(C)⟩</m:t>
        </m:r>
      </m:oMath>
      <w:r w:rsidRPr="00B96E66">
        <w:t xml:space="preserve"> </w:t>
      </w:r>
      <w:r w:rsidRPr="00B96E66">
        <w:rPr>
          <w:lang w:val="kk-KZ"/>
        </w:rPr>
        <w:t>таза үштігі йонсондық семантикалық үштік деп аталады, мұндағы</w:t>
      </w:r>
      <w:r w:rsidRPr="00B96E66">
        <w:t xml:space="preserve"> </w:t>
      </w:r>
      <m:oMath>
        <m:r>
          <w:rPr>
            <w:rFonts w:ascii="Cambria Math" w:hAnsi="Cambria Math"/>
          </w:rPr>
          <m:t>C</m:t>
        </m:r>
      </m:oMath>
      <w:r w:rsidRPr="00B96E66">
        <w:t xml:space="preserve"> –</w:t>
      </w:r>
      <w:r w:rsidRPr="00B96E66">
        <w:rPr>
          <w:lang w:val="kk-KZ"/>
        </w:rPr>
        <w:t xml:space="preserve"> </w:t>
      </w:r>
      <m:oMath>
        <m:r>
          <w:rPr>
            <w:rFonts w:ascii="Cambria Math" w:hAnsi="Cambria Math"/>
          </w:rPr>
          <m:t>T</m:t>
        </m:r>
      </m:oMath>
      <w:r w:rsidRPr="00B96E66">
        <w:rPr>
          <w:lang w:val="kk-KZ"/>
        </w:rPr>
        <w:t xml:space="preserve"> теориясының </w:t>
      </w:r>
      <m:oMath>
        <m:r>
          <w:rPr>
            <w:rFonts w:ascii="Cambria Math" w:hAnsi="Cambria Math"/>
          </w:rPr>
          <m:t>C</m:t>
        </m:r>
      </m:oMath>
      <w:r w:rsidRPr="00B96E66">
        <w:rPr>
          <w:lang w:val="kk-KZ"/>
        </w:rPr>
        <w:t xml:space="preserve"> семантикалық моделінің жасаушысы</w:t>
      </w:r>
      <w:r w:rsidRPr="00B96E66">
        <w:t xml:space="preserve">, </w:t>
      </w:r>
      <m:oMath>
        <m:r>
          <w:rPr>
            <w:rFonts w:ascii="Cambria Math" w:hAnsi="Cambria Math"/>
          </w:rPr>
          <m:t>Aut(C)</m:t>
        </m:r>
      </m:oMath>
      <w:r w:rsidRPr="00B96E66">
        <w:t xml:space="preserve"> – </w:t>
      </w:r>
      <m:oMath>
        <m:r>
          <w:rPr>
            <w:rFonts w:ascii="Cambria Math" w:hAnsi="Cambria Math"/>
          </w:rPr>
          <m:t>C</m:t>
        </m:r>
      </m:oMath>
      <w:r w:rsidRPr="00B96E66">
        <w:t xml:space="preserve"> автоморфизм</w:t>
      </w:r>
      <w:r w:rsidRPr="00B96E66">
        <w:rPr>
          <w:lang w:val="kk-KZ"/>
        </w:rPr>
        <w:t>дер группасы</w:t>
      </w:r>
      <w:r w:rsidRPr="00B96E66">
        <w:t xml:space="preserve">, </w:t>
      </w:r>
      <m:oMath>
        <m:r>
          <w:rPr>
            <w:rFonts w:ascii="Cambria Math" w:hAnsi="Cambria Math"/>
          </w:rPr>
          <m:t>Sub(C)</m:t>
        </m:r>
      </m:oMath>
      <w:r w:rsidRPr="00B96E66">
        <w:t xml:space="preserve"> – </w:t>
      </w:r>
      <m:oMath>
        <m:r>
          <w:rPr>
            <w:rFonts w:ascii="Cambria Math" w:hAnsi="Cambria Math"/>
          </w:rPr>
          <m:t>C</m:t>
        </m:r>
      </m:oMath>
      <w:r w:rsidRPr="00B96E66">
        <w:t xml:space="preserve"> барлы</w:t>
      </w:r>
      <w:r w:rsidRPr="00B96E66">
        <w:rPr>
          <w:lang w:val="kk-KZ"/>
        </w:rPr>
        <w:t>қ</w:t>
      </w:r>
      <w:r w:rsidRPr="00B96E66">
        <w:t xml:space="preserve"> </w:t>
      </w:r>
      <w:r w:rsidRPr="00B96E66">
        <w:rPr>
          <w:lang w:val="kk-KZ"/>
        </w:rPr>
        <w:t>ішкі</w:t>
      </w:r>
      <w:r w:rsidRPr="00B96E66">
        <w:t xml:space="preserve"> жиындарыны</w:t>
      </w:r>
      <w:r w:rsidRPr="00B96E66">
        <w:rPr>
          <w:lang w:val="kk-KZ"/>
        </w:rPr>
        <w:t>ң</w:t>
      </w:r>
      <w:r w:rsidRPr="00B96E66">
        <w:t xml:space="preserve"> класы, сәйкес</w:t>
      </w:r>
      <w:r w:rsidRPr="00B96E66">
        <w:rPr>
          <w:lang w:val="kk-KZ"/>
        </w:rPr>
        <w:t>інше</w:t>
      </w:r>
      <w:r w:rsidRPr="00B96E66">
        <w:t xml:space="preserve"> </w:t>
      </w:r>
      <m:oMath>
        <m:r>
          <w:rPr>
            <w:rFonts w:ascii="Cambria Math" w:hAnsi="Cambria Math"/>
          </w:rPr>
          <m:t>C</m:t>
        </m:r>
      </m:oMath>
      <w:r w:rsidRPr="00B96E66">
        <w:t xml:space="preserve"> экзистенциалды </w:t>
      </w:r>
      <w:r w:rsidRPr="00B96E66">
        <w:rPr>
          <w:lang w:val="kk-KZ"/>
        </w:rPr>
        <w:t>тұй</w:t>
      </w:r>
      <w:r w:rsidRPr="00B96E66">
        <w:t xml:space="preserve">ық </w:t>
      </w:r>
      <w:r w:rsidRPr="00B96E66">
        <w:rPr>
          <w:lang w:val="kk-KZ"/>
        </w:rPr>
        <w:t>ішкі модельдердің жасаушысы</w:t>
      </w:r>
      <w:r w:rsidRPr="00B96E66">
        <w:t xml:space="preserve"> болып табыла</w:t>
      </w:r>
      <w:r w:rsidRPr="00B96E66">
        <w:rPr>
          <w:lang w:val="kk-KZ"/>
        </w:rPr>
        <w:t>ды</w:t>
      </w:r>
      <w:r w:rsidRPr="00B96E66">
        <w:t>.</w:t>
      </w:r>
    </w:p>
    <w:p w14:paraId="7E80C2B9" w14:textId="2D9EC156" w:rsidR="00FB4306" w:rsidRPr="00B96E66" w:rsidRDefault="00FB4306" w:rsidP="00FB4306">
      <w:pPr>
        <w:pStyle w:val="222"/>
        <w:ind w:firstLine="454"/>
        <w:rPr>
          <w:b/>
        </w:rPr>
      </w:pPr>
      <w:r w:rsidRPr="00B96E66">
        <w:rPr>
          <w:i/>
          <w:iCs/>
          <w:lang w:val="kk-KZ"/>
        </w:rPr>
        <w:t>Анықтама</w:t>
      </w:r>
      <w:r w:rsidRPr="00B96E66">
        <w:rPr>
          <w:i/>
          <w:iCs/>
        </w:rPr>
        <w:t xml:space="preserve"> 1.4.3</w:t>
      </w:r>
      <w:r w:rsidRPr="00B96E66">
        <w:t xml:space="preserve"> [4; 47]. </w:t>
      </w:r>
      <m:oMath>
        <m:sSub>
          <m:sSubPr>
            <m:ctrlPr>
              <w:rPr>
                <w:rFonts w:ascii="Cambria Math" w:hAnsi="Cambria Math"/>
                <w:bCs/>
                <w:i/>
                <w:lang w:val="ru-RU"/>
              </w:rPr>
            </m:ctrlPr>
          </m:sSubPr>
          <m:e>
            <m:r>
              <w:rPr>
                <w:rFonts w:ascii="Cambria Math" w:hAnsi="Cambria Math"/>
              </w:rPr>
              <m:t>T</m:t>
            </m:r>
          </m:e>
          <m:sub>
            <m:r>
              <w:rPr>
                <w:rFonts w:ascii="Cambria Math" w:hAnsi="Cambria Math"/>
              </w:rPr>
              <m:t>1</m:t>
            </m:r>
          </m:sub>
        </m:sSub>
      </m:oMath>
      <w:r w:rsidRPr="00B96E66">
        <w:t xml:space="preserve"> </w:t>
      </w:r>
      <w:r w:rsidRPr="00B96E66">
        <w:rPr>
          <w:lang w:val="kk-KZ"/>
        </w:rPr>
        <w:t>және</w:t>
      </w:r>
      <w:r w:rsidRPr="00B96E66">
        <w:t xml:space="preserve"> </w:t>
      </w:r>
      <m:oMath>
        <m:sSub>
          <m:sSubPr>
            <m:ctrlPr>
              <w:rPr>
                <w:rFonts w:ascii="Cambria Math" w:hAnsi="Cambria Math"/>
                <w:bCs/>
                <w:i/>
                <w:lang w:val="ru-RU"/>
              </w:rPr>
            </m:ctrlPr>
          </m:sSubPr>
          <m:e>
            <m:r>
              <w:rPr>
                <w:rFonts w:ascii="Cambria Math" w:hAnsi="Cambria Math"/>
              </w:rPr>
              <m:t>T</m:t>
            </m:r>
          </m:e>
          <m:sub>
            <m:r>
              <w:rPr>
                <w:rFonts w:ascii="Cambria Math" w:hAnsi="Cambria Math"/>
              </w:rPr>
              <m:t>2</m:t>
            </m:r>
          </m:sub>
        </m:sSub>
      </m:oMath>
      <w:r w:rsidRPr="00B96E66">
        <w:t xml:space="preserve"> </w:t>
      </w:r>
      <w:r w:rsidRPr="00B96E66">
        <w:rPr>
          <w:lang w:val="kk-KZ"/>
        </w:rPr>
        <w:t xml:space="preserve">екі йонсондық </w:t>
      </w:r>
      <w:r w:rsidRPr="00B96E66">
        <w:t>теория</w:t>
      </w:r>
      <w:r w:rsidRPr="00B96E66">
        <w:rPr>
          <w:lang w:val="kk-KZ"/>
        </w:rPr>
        <w:t xml:space="preserve"> йонсондық семантикалық ұқсас деп аталады</w:t>
      </w:r>
      <w:r w:rsidRPr="00B96E66">
        <w:t xml:space="preserve">, егер олардың </w:t>
      </w:r>
      <w:r w:rsidRPr="00B96E66">
        <w:rPr>
          <w:lang w:val="kk-KZ"/>
        </w:rPr>
        <w:t>йон</w:t>
      </w:r>
      <w:r w:rsidRPr="00B96E66">
        <w:t>сондық семантикалық үштіктері таза үштіктер сияқты изоморфты болса.</w:t>
      </w:r>
    </w:p>
    <w:p w14:paraId="2CBB2BD8" w14:textId="2506F4CC" w:rsidR="00FB4306" w:rsidRPr="00B96E66" w:rsidRDefault="00FB4306" w:rsidP="00FB4306">
      <w:pPr>
        <w:pStyle w:val="222"/>
        <w:ind w:firstLine="454"/>
        <w:rPr>
          <w:b/>
        </w:rPr>
      </w:pPr>
      <w:r w:rsidRPr="00B96E66">
        <w:t>Әрі қарай ыңғайлы болу үшін біз келесі белгілерді енгіземіз</w:t>
      </w:r>
      <w:r w:rsidRPr="00B96E66">
        <w:rPr>
          <w:lang w:val="kk-KZ"/>
        </w:rPr>
        <w:t xml:space="preserve"> </w:t>
      </w:r>
      <m:oMath>
        <m:sSub>
          <m:sSubPr>
            <m:ctrlPr>
              <w:rPr>
                <w:rFonts w:ascii="Cambria Math" w:hAnsi="Cambria Math"/>
                <w:bCs/>
                <w:i/>
                <w:lang w:val="ru-RU"/>
              </w:rPr>
            </m:ctrlPr>
          </m:sSubPr>
          <m:e>
            <m:r>
              <w:rPr>
                <w:rFonts w:ascii="Cambria Math" w:hAnsi="Cambria Math"/>
              </w:rPr>
              <m:t>T</m:t>
            </m:r>
          </m:e>
          <m:sub>
            <m:r>
              <w:rPr>
                <w:rFonts w:ascii="Cambria Math" w:hAnsi="Cambria Math"/>
              </w:rPr>
              <m:t>1</m:t>
            </m:r>
          </m:sub>
        </m:sSub>
      </m:oMath>
      <w:r w:rsidRPr="00B96E66">
        <w:t xml:space="preserve"> </w:t>
      </w:r>
      <w:r w:rsidRPr="00B96E66">
        <w:rPr>
          <w:lang w:val="kk-KZ"/>
        </w:rPr>
        <w:t>және</w:t>
      </w:r>
      <w:r w:rsidRPr="00B96E66">
        <w:t xml:space="preserve"> </w:t>
      </w:r>
      <m:oMath>
        <m:sSub>
          <m:sSubPr>
            <m:ctrlPr>
              <w:rPr>
                <w:rFonts w:ascii="Cambria Math" w:hAnsi="Cambria Math"/>
                <w:bCs/>
                <w:i/>
                <w:lang w:val="ru-RU"/>
              </w:rPr>
            </m:ctrlPr>
          </m:sSubPr>
          <m:e>
            <m:r>
              <w:rPr>
                <w:rFonts w:ascii="Cambria Math" w:hAnsi="Cambria Math"/>
              </w:rPr>
              <m:t>T</m:t>
            </m:r>
          </m:e>
          <m:sub>
            <m:r>
              <w:rPr>
                <w:rFonts w:ascii="Cambria Math" w:hAnsi="Cambria Math"/>
              </w:rPr>
              <m:t>2</m:t>
            </m:r>
          </m:sub>
        </m:sSub>
      </m:oMath>
      <w:r w:rsidRPr="00B96E66">
        <w:t xml:space="preserve"> толық теорияларының синтаксистік және семантикалық ұқсастығы сәйкесінше </w:t>
      </w:r>
      <m:oMath>
        <m:sSubSup>
          <m:sSubSupPr>
            <m:ctrlPr>
              <w:rPr>
                <w:rFonts w:ascii="Cambria Math" w:hAnsi="Cambria Math"/>
                <w:bCs/>
                <w:i/>
                <w:lang w:val="ru-RU"/>
              </w:rPr>
            </m:ctrlPr>
          </m:sSubSupPr>
          <m:e>
            <m:sSub>
              <m:sSubPr>
                <m:ctrlPr>
                  <w:rPr>
                    <w:rFonts w:ascii="Cambria Math" w:hAnsi="Cambria Math"/>
                    <w:bCs/>
                    <w:i/>
                    <w:lang w:val="ru-RU"/>
                  </w:rPr>
                </m:ctrlPr>
              </m:sSubPr>
              <m:e>
                <m:r>
                  <w:rPr>
                    <w:rFonts w:ascii="Cambria Math" w:hAnsi="Cambria Math"/>
                  </w:rPr>
                  <m:t>T</m:t>
                </m:r>
              </m:e>
              <m:sub>
                <m:r>
                  <w:rPr>
                    <w:rFonts w:ascii="Cambria Math" w:hAnsi="Cambria Math"/>
                  </w:rPr>
                  <m:t>1</m:t>
                </m:r>
              </m:sub>
            </m:sSub>
          </m:e>
          <m:sub>
            <m:r>
              <w:rPr>
                <w:rFonts w:ascii="Cambria Math" w:hAnsi="Cambria Math"/>
              </w:rPr>
              <m:t>≈</m:t>
            </m:r>
          </m:sub>
          <m:sup>
            <m:r>
              <w:rPr>
                <w:rFonts w:ascii="Cambria Math" w:hAnsi="Cambria Math"/>
              </w:rPr>
              <m:t>S</m:t>
            </m:r>
          </m:sup>
        </m:sSubSup>
        <m:sSub>
          <m:sSubPr>
            <m:ctrlPr>
              <w:rPr>
                <w:rFonts w:ascii="Cambria Math" w:hAnsi="Cambria Math"/>
                <w:bCs/>
                <w:i/>
                <w:lang w:val="ru-RU"/>
              </w:rPr>
            </m:ctrlPr>
          </m:sSubPr>
          <m:e>
            <m:r>
              <w:rPr>
                <w:rFonts w:ascii="Cambria Math" w:hAnsi="Cambria Math"/>
              </w:rPr>
              <m:t>T</m:t>
            </m:r>
          </m:e>
          <m:sub>
            <m:r>
              <w:rPr>
                <w:rFonts w:ascii="Cambria Math" w:hAnsi="Cambria Math"/>
              </w:rPr>
              <m:t>2</m:t>
            </m:r>
          </m:sub>
        </m:sSub>
      </m:oMath>
      <w:r w:rsidRPr="00B96E66">
        <w:t xml:space="preserve"> және </w:t>
      </w:r>
      <m:oMath>
        <m:sSubSup>
          <m:sSubSupPr>
            <m:ctrlPr>
              <w:rPr>
                <w:rFonts w:ascii="Cambria Math" w:hAnsi="Cambria Math"/>
                <w:bCs/>
                <w:i/>
                <w:lang w:val="ru-RU"/>
              </w:rPr>
            </m:ctrlPr>
          </m:sSubSupPr>
          <m:e>
            <m:sSub>
              <m:sSubPr>
                <m:ctrlPr>
                  <w:rPr>
                    <w:rFonts w:ascii="Cambria Math" w:hAnsi="Cambria Math"/>
                    <w:bCs/>
                    <w:i/>
                    <w:lang w:val="ru-RU"/>
                  </w:rPr>
                </m:ctrlPr>
              </m:sSubPr>
              <m:e>
                <m:r>
                  <w:rPr>
                    <w:rFonts w:ascii="Cambria Math" w:hAnsi="Cambria Math"/>
                  </w:rPr>
                  <m:t>T</m:t>
                </m:r>
              </m:e>
              <m:sub>
                <m:r>
                  <w:rPr>
                    <w:rFonts w:ascii="Cambria Math" w:hAnsi="Cambria Math"/>
                  </w:rPr>
                  <m:t>1</m:t>
                </m:r>
              </m:sub>
            </m:sSub>
          </m:e>
          <m:sub>
            <m:r>
              <w:rPr>
                <w:rFonts w:ascii="Cambria Math" w:hAnsi="Cambria Math"/>
              </w:rPr>
              <m:t>S</m:t>
            </m:r>
          </m:sub>
          <m:sup>
            <m:r>
              <w:rPr>
                <w:rFonts w:ascii="Cambria Math" w:hAnsi="Cambria Math"/>
              </w:rPr>
              <m:t>≈</m:t>
            </m:r>
          </m:sup>
        </m:sSubSup>
        <m:sSub>
          <m:sSubPr>
            <m:ctrlPr>
              <w:rPr>
                <w:rFonts w:ascii="Cambria Math" w:hAnsi="Cambria Math"/>
                <w:bCs/>
                <w:i/>
                <w:lang w:val="ru-RU"/>
              </w:rPr>
            </m:ctrlPr>
          </m:sSubPr>
          <m:e>
            <m:r>
              <w:rPr>
                <w:rFonts w:ascii="Cambria Math" w:hAnsi="Cambria Math"/>
              </w:rPr>
              <m:t>T</m:t>
            </m:r>
          </m:e>
          <m:sub>
            <m:r>
              <w:rPr>
                <w:rFonts w:ascii="Cambria Math" w:hAnsi="Cambria Math"/>
              </w:rPr>
              <m:t>2</m:t>
            </m:r>
          </m:sub>
        </m:sSub>
      </m:oMath>
      <w:r w:rsidRPr="00B96E66">
        <w:t xml:space="preserve"> арқылы белгіленеді.</w:t>
      </w:r>
    </w:p>
    <w:p w14:paraId="238DC208" w14:textId="66FBC69C" w:rsidR="00FB4306" w:rsidRPr="00B96E66" w:rsidRDefault="00ED4D76" w:rsidP="00FB4306">
      <w:pPr>
        <w:pStyle w:val="222"/>
        <w:ind w:firstLine="454"/>
        <w:rPr>
          <w:b/>
        </w:rPr>
      </w:pPr>
      <m:oMath>
        <m:sSub>
          <m:sSubPr>
            <m:ctrlPr>
              <w:rPr>
                <w:rFonts w:ascii="Cambria Math" w:hAnsi="Cambria Math"/>
                <w:bCs/>
                <w:i/>
                <w:lang w:val="ru-RU"/>
              </w:rPr>
            </m:ctrlPr>
          </m:sSubPr>
          <m:e>
            <m:r>
              <w:rPr>
                <w:rFonts w:ascii="Cambria Math" w:hAnsi="Cambria Math"/>
              </w:rPr>
              <m:t>T</m:t>
            </m:r>
          </m:e>
          <m:sub>
            <m:r>
              <w:rPr>
                <w:rFonts w:ascii="Cambria Math" w:hAnsi="Cambria Math"/>
              </w:rPr>
              <m:t>1</m:t>
            </m:r>
          </m:sub>
        </m:sSub>
      </m:oMath>
      <w:r w:rsidR="00FB4306" w:rsidRPr="00B96E66">
        <w:t xml:space="preserve"> </w:t>
      </w:r>
      <w:r w:rsidR="00FB4306" w:rsidRPr="00B96E66">
        <w:rPr>
          <w:lang w:val="kk-KZ"/>
        </w:rPr>
        <w:t>және</w:t>
      </w:r>
      <w:r w:rsidR="00FB4306" w:rsidRPr="00B96E66">
        <w:t xml:space="preserve"> </w:t>
      </w:r>
      <m:oMath>
        <m:sSub>
          <m:sSubPr>
            <m:ctrlPr>
              <w:rPr>
                <w:rFonts w:ascii="Cambria Math" w:hAnsi="Cambria Math"/>
                <w:bCs/>
                <w:i/>
                <w:lang w:val="ru-RU"/>
              </w:rPr>
            </m:ctrlPr>
          </m:sSubPr>
          <m:e>
            <m:r>
              <w:rPr>
                <w:rFonts w:ascii="Cambria Math" w:hAnsi="Cambria Math"/>
              </w:rPr>
              <m:t>T</m:t>
            </m:r>
          </m:e>
          <m:sub>
            <m:r>
              <w:rPr>
                <w:rFonts w:ascii="Cambria Math" w:hAnsi="Cambria Math"/>
              </w:rPr>
              <m:t>2</m:t>
            </m:r>
          </m:sub>
        </m:sSub>
      </m:oMath>
      <w:r w:rsidR="00FB4306" w:rsidRPr="00B96E66">
        <w:t xml:space="preserve"> </w:t>
      </w:r>
      <w:r w:rsidR="00FB4306" w:rsidRPr="00B96E66">
        <w:rPr>
          <w:lang w:val="kk-KZ"/>
        </w:rPr>
        <w:t>йонсондық</w:t>
      </w:r>
      <w:r w:rsidR="00FB4306" w:rsidRPr="00B96E66">
        <w:t xml:space="preserve"> теориялар</w:t>
      </w:r>
      <w:r w:rsidR="00FB4306" w:rsidRPr="00B96E66">
        <w:rPr>
          <w:lang w:val="kk-KZ"/>
        </w:rPr>
        <w:t xml:space="preserve"> болған</w:t>
      </w:r>
      <w:r w:rsidR="00FB4306" w:rsidRPr="00B96E66">
        <w:t xml:space="preserve"> жағдайда</w:t>
      </w:r>
      <w:r w:rsidR="00FB4306" w:rsidRPr="00B96E66">
        <w:rPr>
          <w:lang w:val="kk-KZ"/>
        </w:rPr>
        <w:t xml:space="preserve"> </w:t>
      </w:r>
      <m:oMath>
        <m:sSubSup>
          <m:sSubSupPr>
            <m:ctrlPr>
              <w:rPr>
                <w:rFonts w:ascii="Cambria Math" w:hAnsi="Cambria Math"/>
                <w:bCs/>
                <w:i/>
                <w:lang w:val="ru-RU"/>
              </w:rPr>
            </m:ctrlPr>
          </m:sSubSupPr>
          <m:e>
            <m:sSub>
              <m:sSubPr>
                <m:ctrlPr>
                  <w:rPr>
                    <w:rFonts w:ascii="Cambria Math" w:hAnsi="Cambria Math"/>
                    <w:bCs/>
                    <w:i/>
                    <w:lang w:val="ru-RU"/>
                  </w:rPr>
                </m:ctrlPr>
              </m:sSubPr>
              <m:e>
                <m:r>
                  <w:rPr>
                    <w:rFonts w:ascii="Cambria Math" w:hAnsi="Cambria Math"/>
                  </w:rPr>
                  <m:t>T</m:t>
                </m:r>
              </m:e>
              <m:sub>
                <m:r>
                  <w:rPr>
                    <w:rFonts w:ascii="Cambria Math" w:hAnsi="Cambria Math"/>
                  </w:rPr>
                  <m:t>1</m:t>
                </m:r>
              </m:sub>
            </m:sSub>
          </m:e>
          <m:sub>
            <m:r>
              <w:rPr>
                <w:rFonts w:ascii="Cambria Math" w:hAnsi="Cambria Math"/>
              </w:rPr>
              <m:t>~</m:t>
            </m:r>
          </m:sub>
          <m:sup>
            <m:r>
              <w:rPr>
                <w:rFonts w:ascii="Cambria Math" w:hAnsi="Cambria Math"/>
              </w:rPr>
              <m:t>S</m:t>
            </m:r>
          </m:sup>
        </m:sSubSup>
        <m:sSub>
          <m:sSubPr>
            <m:ctrlPr>
              <w:rPr>
                <w:rFonts w:ascii="Cambria Math" w:hAnsi="Cambria Math"/>
                <w:bCs/>
                <w:i/>
                <w:lang w:val="ru-RU"/>
              </w:rPr>
            </m:ctrlPr>
          </m:sSubPr>
          <m:e>
            <m:r>
              <w:rPr>
                <w:rFonts w:ascii="Cambria Math" w:hAnsi="Cambria Math"/>
              </w:rPr>
              <m:t>T</m:t>
            </m:r>
          </m:e>
          <m:sub>
            <m:r>
              <w:rPr>
                <w:rFonts w:ascii="Cambria Math" w:hAnsi="Cambria Math"/>
              </w:rPr>
              <m:t>2</m:t>
            </m:r>
          </m:sub>
        </m:sSub>
      </m:oMath>
      <w:r w:rsidR="00FB4306" w:rsidRPr="00B96E66">
        <w:t xml:space="preserve"> </w:t>
      </w:r>
      <w:r w:rsidR="00FB4306" w:rsidRPr="00B96E66">
        <w:rPr>
          <w:lang w:val="kk-KZ"/>
        </w:rPr>
        <w:t xml:space="preserve">арқылы </w:t>
      </w:r>
      <m:oMath>
        <m:sSub>
          <m:sSubPr>
            <m:ctrlPr>
              <w:rPr>
                <w:rFonts w:ascii="Cambria Math" w:hAnsi="Cambria Math"/>
                <w:bCs/>
                <w:i/>
                <w:lang w:val="ru-RU"/>
              </w:rPr>
            </m:ctrlPr>
          </m:sSubPr>
          <m:e>
            <m:r>
              <w:rPr>
                <w:rFonts w:ascii="Cambria Math" w:hAnsi="Cambria Math"/>
              </w:rPr>
              <m:t>T</m:t>
            </m:r>
          </m:e>
          <m:sub>
            <m:r>
              <w:rPr>
                <w:rFonts w:ascii="Cambria Math" w:hAnsi="Cambria Math"/>
              </w:rPr>
              <m:t>1</m:t>
            </m:r>
          </m:sub>
        </m:sSub>
      </m:oMath>
      <w:r w:rsidR="00FB4306" w:rsidRPr="00B96E66">
        <w:t xml:space="preserve"> </w:t>
      </w:r>
      <w:r w:rsidR="00FB4306" w:rsidRPr="00B96E66">
        <w:rPr>
          <w:lang w:val="kk-KZ"/>
        </w:rPr>
        <w:t>және</w:t>
      </w:r>
      <w:r w:rsidR="00FB4306" w:rsidRPr="00B96E66">
        <w:t xml:space="preserve"> </w:t>
      </w:r>
      <m:oMath>
        <m:sSub>
          <m:sSubPr>
            <m:ctrlPr>
              <w:rPr>
                <w:rFonts w:ascii="Cambria Math" w:hAnsi="Cambria Math"/>
                <w:bCs/>
                <w:i/>
                <w:lang w:val="ru-RU"/>
              </w:rPr>
            </m:ctrlPr>
          </m:sSubPr>
          <m:e>
            <m:r>
              <w:rPr>
                <w:rFonts w:ascii="Cambria Math" w:hAnsi="Cambria Math"/>
              </w:rPr>
              <m:t>T</m:t>
            </m:r>
          </m:e>
          <m:sub>
            <m:r>
              <w:rPr>
                <w:rFonts w:ascii="Cambria Math" w:hAnsi="Cambria Math"/>
              </w:rPr>
              <m:t>2</m:t>
            </m:r>
          </m:sub>
        </m:sSub>
      </m:oMath>
      <w:r w:rsidR="00FB4306" w:rsidRPr="00B96E66">
        <w:t xml:space="preserve"> </w:t>
      </w:r>
      <w:r w:rsidR="00FB4306" w:rsidRPr="00B96E66">
        <w:rPr>
          <w:lang w:val="kk-KZ"/>
        </w:rPr>
        <w:t>йонсондық</w:t>
      </w:r>
      <w:r w:rsidR="00FB4306" w:rsidRPr="00B96E66">
        <w:t xml:space="preserve"> теориялар</w:t>
      </w:r>
      <w:r w:rsidR="00FB4306" w:rsidRPr="00B96E66">
        <w:rPr>
          <w:lang w:val="kk-KZ"/>
        </w:rPr>
        <w:t>дың</w:t>
      </w:r>
      <w:r w:rsidR="00FB4306" w:rsidRPr="00B96E66">
        <w:t xml:space="preserve"> синтаксистік ұқсастығы және </w:t>
      </w:r>
      <m:oMath>
        <m:sSubSup>
          <m:sSubSupPr>
            <m:ctrlPr>
              <w:rPr>
                <w:rFonts w:ascii="Cambria Math" w:hAnsi="Cambria Math"/>
                <w:bCs/>
                <w:i/>
                <w:lang w:val="ru-RU"/>
              </w:rPr>
            </m:ctrlPr>
          </m:sSubSupPr>
          <m:e>
            <m:sSub>
              <m:sSubPr>
                <m:ctrlPr>
                  <w:rPr>
                    <w:rFonts w:ascii="Cambria Math" w:hAnsi="Cambria Math"/>
                    <w:bCs/>
                    <w:i/>
                    <w:lang w:val="ru-RU"/>
                  </w:rPr>
                </m:ctrlPr>
              </m:sSubPr>
              <m:e>
                <m:r>
                  <w:rPr>
                    <w:rFonts w:ascii="Cambria Math" w:hAnsi="Cambria Math"/>
                  </w:rPr>
                  <m:t>T</m:t>
                </m:r>
              </m:e>
              <m:sub>
                <m:r>
                  <w:rPr>
                    <w:rFonts w:ascii="Cambria Math" w:hAnsi="Cambria Math"/>
                  </w:rPr>
                  <m:t>1</m:t>
                </m:r>
              </m:sub>
            </m:sSub>
          </m:e>
          <m:sub>
            <m:r>
              <w:rPr>
                <w:rFonts w:ascii="Cambria Math" w:hAnsi="Cambria Math"/>
              </w:rPr>
              <m:t>S</m:t>
            </m:r>
          </m:sub>
          <m:sup>
            <m:r>
              <w:rPr>
                <w:rFonts w:ascii="Cambria Math" w:hAnsi="Cambria Math"/>
              </w:rPr>
              <m:t>~</m:t>
            </m:r>
          </m:sup>
        </m:sSubSup>
        <m:sSub>
          <m:sSubPr>
            <m:ctrlPr>
              <w:rPr>
                <w:rFonts w:ascii="Cambria Math" w:hAnsi="Cambria Math"/>
                <w:bCs/>
                <w:i/>
                <w:lang w:val="ru-RU"/>
              </w:rPr>
            </m:ctrlPr>
          </m:sSubPr>
          <m:e>
            <m:r>
              <w:rPr>
                <w:rFonts w:ascii="Cambria Math" w:hAnsi="Cambria Math"/>
              </w:rPr>
              <m:t>T</m:t>
            </m:r>
          </m:e>
          <m:sub>
            <m:r>
              <w:rPr>
                <w:rFonts w:ascii="Cambria Math" w:hAnsi="Cambria Math"/>
              </w:rPr>
              <m:t>2</m:t>
            </m:r>
          </m:sub>
        </m:sSub>
      </m:oMath>
      <w:r w:rsidR="00FB4306" w:rsidRPr="00B96E66">
        <w:t xml:space="preserve"> арқылы </w:t>
      </w:r>
      <m:oMath>
        <m:sSub>
          <m:sSubPr>
            <m:ctrlPr>
              <w:rPr>
                <w:rFonts w:ascii="Cambria Math" w:hAnsi="Cambria Math"/>
                <w:i/>
                <w:lang w:val="ru-RU"/>
              </w:rPr>
            </m:ctrlPr>
          </m:sSubPr>
          <m:e>
            <m:r>
              <w:rPr>
                <w:rFonts w:ascii="Cambria Math" w:hAnsi="Cambria Math"/>
              </w:rPr>
              <m:t>T</m:t>
            </m:r>
          </m:e>
          <m:sub>
            <m:r>
              <w:rPr>
                <w:rFonts w:ascii="Cambria Math" w:hAnsi="Cambria Math"/>
              </w:rPr>
              <m:t>1</m:t>
            </m:r>
          </m:sub>
        </m:sSub>
      </m:oMath>
      <w:r w:rsidR="00FB4306" w:rsidRPr="000A104A">
        <w:t xml:space="preserve"> </w:t>
      </w:r>
      <w:r w:rsidR="00FB4306" w:rsidRPr="000A104A">
        <w:rPr>
          <w:lang w:val="kk-KZ"/>
        </w:rPr>
        <w:t>және</w:t>
      </w:r>
      <w:r w:rsidR="00FB4306" w:rsidRPr="000A104A">
        <w:t xml:space="preserve"> </w:t>
      </w:r>
      <m:oMath>
        <m:sSub>
          <m:sSubPr>
            <m:ctrlPr>
              <w:rPr>
                <w:rFonts w:ascii="Cambria Math" w:hAnsi="Cambria Math"/>
                <w:i/>
                <w:lang w:val="ru-RU"/>
              </w:rPr>
            </m:ctrlPr>
          </m:sSubPr>
          <m:e>
            <m:r>
              <w:rPr>
                <w:rFonts w:ascii="Cambria Math" w:hAnsi="Cambria Math"/>
              </w:rPr>
              <m:t>T</m:t>
            </m:r>
          </m:e>
          <m:sub>
            <m:r>
              <w:rPr>
                <w:rFonts w:ascii="Cambria Math" w:hAnsi="Cambria Math"/>
              </w:rPr>
              <m:t>2</m:t>
            </m:r>
          </m:sub>
        </m:sSub>
      </m:oMath>
      <w:r w:rsidR="00FB4306" w:rsidRPr="00B96E66">
        <w:t xml:space="preserve"> </w:t>
      </w:r>
      <w:r w:rsidR="00FB4306" w:rsidRPr="00B96E66">
        <w:rPr>
          <w:lang w:val="kk-KZ"/>
        </w:rPr>
        <w:t>йонсондық</w:t>
      </w:r>
      <w:r w:rsidR="00FB4306" w:rsidRPr="00B96E66">
        <w:t xml:space="preserve"> теориялар</w:t>
      </w:r>
      <w:r w:rsidR="00FB4306" w:rsidRPr="00B96E66">
        <w:rPr>
          <w:lang w:val="kk-KZ"/>
        </w:rPr>
        <w:t>дың</w:t>
      </w:r>
      <w:r w:rsidR="00FB4306" w:rsidRPr="00B96E66">
        <w:t xml:space="preserve"> семантикалық ұқсастығы б</w:t>
      </w:r>
      <w:r w:rsidR="00FB4306" w:rsidRPr="00B96E66">
        <w:rPr>
          <w:lang w:val="kk-KZ"/>
        </w:rPr>
        <w:t>елгіленеді</w:t>
      </w:r>
      <w:r w:rsidR="00FB4306" w:rsidRPr="00B96E66">
        <w:t>.</w:t>
      </w:r>
    </w:p>
    <w:p w14:paraId="1059681A" w14:textId="77777777" w:rsidR="00FB4306" w:rsidRPr="00DA7399" w:rsidRDefault="00FB4306" w:rsidP="00FB4306">
      <w:pPr>
        <w:pStyle w:val="222"/>
        <w:ind w:firstLine="454"/>
        <w:rPr>
          <w:b/>
        </w:rPr>
      </w:pPr>
      <w:r w:rsidRPr="00B96E66">
        <w:rPr>
          <w:i/>
          <w:iCs/>
        </w:rPr>
        <w:t>Лемма 1.4.2.</w:t>
      </w:r>
      <w:r w:rsidRPr="00B96E66">
        <w:t xml:space="preserve"> </w:t>
      </w:r>
      <w:r w:rsidRPr="00B96E66">
        <w:rPr>
          <w:lang w:val="kk-KZ"/>
        </w:rPr>
        <w:t>Кез келген</w:t>
      </w:r>
      <w:r w:rsidRPr="00DA7399">
        <w:rPr>
          <w:lang w:val="kk-KZ"/>
        </w:rPr>
        <w:t xml:space="preserve"> екі косемантты йонсондық теориялар йонсондық семантикалық ұқсас болып табылады. </w:t>
      </w:r>
    </w:p>
    <w:p w14:paraId="50FB73F4" w14:textId="77777777" w:rsidR="00FB4306" w:rsidRPr="00DA7399" w:rsidRDefault="00FB4306" w:rsidP="00FB4306">
      <w:pPr>
        <w:pStyle w:val="222"/>
        <w:ind w:firstLine="454"/>
        <w:rPr>
          <w:b/>
          <w:lang w:val="kk-KZ"/>
        </w:rPr>
      </w:pPr>
      <w:r w:rsidRPr="00DA7399">
        <w:rPr>
          <w:i/>
          <w:iCs/>
          <w:lang w:val="kk-KZ"/>
        </w:rPr>
        <w:t>Дәлелдеуі</w:t>
      </w:r>
      <w:r w:rsidRPr="00DA7399">
        <w:t xml:space="preserve">. </w:t>
      </w:r>
      <w:r w:rsidRPr="00DA7399">
        <w:rPr>
          <w:lang w:val="kk-KZ"/>
        </w:rPr>
        <w:t xml:space="preserve">Дәлелдеуі анықтамадан шығады. </w:t>
      </w:r>
    </w:p>
    <w:p w14:paraId="599C2E8E" w14:textId="77777777" w:rsidR="00FB4306" w:rsidRPr="00DA7399" w:rsidRDefault="00FB4306" w:rsidP="00FB4306">
      <w:pPr>
        <w:pStyle w:val="222"/>
        <w:ind w:firstLine="454"/>
        <w:rPr>
          <w:b/>
          <w:lang w:val="kk-KZ"/>
        </w:rPr>
      </w:pPr>
    </w:p>
    <w:p w14:paraId="57B2F266" w14:textId="77777777" w:rsidR="00FB4306" w:rsidRPr="00DA7399" w:rsidRDefault="00FB4306" w:rsidP="00FB4306">
      <w:pPr>
        <w:pStyle w:val="222"/>
        <w:ind w:firstLine="454"/>
        <w:rPr>
          <w:b/>
        </w:rPr>
      </w:pPr>
    </w:p>
    <w:p w14:paraId="070A13B7" w14:textId="77777777" w:rsidR="00FB4306" w:rsidRPr="00DA7399" w:rsidRDefault="00FB4306" w:rsidP="00FB4306">
      <w:pPr>
        <w:pStyle w:val="222"/>
        <w:ind w:firstLine="454"/>
        <w:rPr>
          <w:b/>
        </w:rPr>
      </w:pPr>
    </w:p>
    <w:p w14:paraId="28A31319" w14:textId="77777777" w:rsidR="00FB4306" w:rsidRPr="00DA7399" w:rsidRDefault="00FB4306" w:rsidP="00FB4306">
      <w:pPr>
        <w:pStyle w:val="222"/>
        <w:ind w:firstLine="454"/>
        <w:jc w:val="center"/>
        <w:rPr>
          <w:b/>
        </w:rPr>
      </w:pPr>
    </w:p>
    <w:p w14:paraId="132061BA" w14:textId="77777777" w:rsidR="00FB4306" w:rsidRPr="00DA7399" w:rsidRDefault="00FB4306" w:rsidP="00FB4306">
      <w:pPr>
        <w:pStyle w:val="222"/>
        <w:ind w:firstLine="454"/>
        <w:jc w:val="center"/>
        <w:rPr>
          <w:b/>
        </w:rPr>
      </w:pPr>
    </w:p>
    <w:p w14:paraId="5C51E686" w14:textId="77777777" w:rsidR="00FB4306" w:rsidRPr="00DA7399" w:rsidRDefault="00FB4306" w:rsidP="00FB4306">
      <w:pPr>
        <w:pStyle w:val="222"/>
        <w:ind w:firstLine="454"/>
        <w:jc w:val="center"/>
        <w:rPr>
          <w:b/>
        </w:rPr>
      </w:pPr>
    </w:p>
    <w:p w14:paraId="4D05873C" w14:textId="77777777" w:rsidR="00FB4306" w:rsidRPr="00DA7399" w:rsidRDefault="00FB4306" w:rsidP="00FB4306">
      <w:pPr>
        <w:pStyle w:val="222"/>
        <w:ind w:firstLine="454"/>
        <w:jc w:val="center"/>
        <w:rPr>
          <w:b/>
        </w:rPr>
      </w:pPr>
    </w:p>
    <w:p w14:paraId="6821D97E" w14:textId="77777777" w:rsidR="00FB4306" w:rsidRPr="00DA7399" w:rsidRDefault="00FB4306" w:rsidP="00FB4306">
      <w:pPr>
        <w:pStyle w:val="222"/>
        <w:ind w:firstLine="454"/>
        <w:jc w:val="center"/>
        <w:rPr>
          <w:b/>
        </w:rPr>
      </w:pPr>
    </w:p>
    <w:p w14:paraId="75A1A8A9" w14:textId="77777777" w:rsidR="00FB4306" w:rsidRPr="00DA7399" w:rsidRDefault="00FB4306" w:rsidP="00FB4306">
      <w:pPr>
        <w:pStyle w:val="222"/>
        <w:ind w:firstLine="454"/>
        <w:jc w:val="center"/>
        <w:rPr>
          <w:b/>
        </w:rPr>
      </w:pPr>
    </w:p>
    <w:p w14:paraId="55D05F31" w14:textId="77777777" w:rsidR="00FB4306" w:rsidRPr="00DA7399" w:rsidRDefault="00FB4306" w:rsidP="00FB4306">
      <w:pPr>
        <w:pStyle w:val="222"/>
        <w:ind w:firstLine="454"/>
        <w:jc w:val="center"/>
        <w:rPr>
          <w:b/>
        </w:rPr>
      </w:pPr>
    </w:p>
    <w:p w14:paraId="35E0C81F" w14:textId="77777777" w:rsidR="00FB4306" w:rsidRPr="00DA7399" w:rsidRDefault="00FB4306" w:rsidP="00FB4306">
      <w:pPr>
        <w:autoSpaceDE w:val="0"/>
        <w:autoSpaceDN w:val="0"/>
        <w:adjustRightInd w:val="0"/>
        <w:ind w:firstLine="454"/>
        <w:jc w:val="both"/>
        <w:rPr>
          <w:rFonts w:ascii="Times New Roman" w:hAnsi="Times New Roman" w:cs="Times New Roman"/>
          <w:color w:val="000000" w:themeColor="text1"/>
          <w:sz w:val="28"/>
          <w:szCs w:val="28"/>
        </w:rPr>
      </w:pPr>
      <w:r w:rsidRPr="00DA7399">
        <w:rPr>
          <w:rFonts w:ascii="Times New Roman" w:hAnsi="Times New Roman" w:cs="Times New Roman"/>
          <w:color w:val="000000" w:themeColor="text1"/>
          <w:sz w:val="28"/>
          <w:szCs w:val="28"/>
          <w:lang w:val="kk-KZ"/>
        </w:rPr>
        <w:t xml:space="preserve"> </w:t>
      </w:r>
    </w:p>
    <w:p w14:paraId="0B6A27A1" w14:textId="77777777" w:rsidR="00FB4306" w:rsidRPr="00DA7399" w:rsidRDefault="00FB4306" w:rsidP="00FB4306">
      <w:pPr>
        <w:ind w:firstLine="454"/>
        <w:rPr>
          <w:rFonts w:ascii="Times New Roman" w:eastAsia="Palatino Linotype" w:hAnsi="Times New Roman" w:cs="Times New Roman"/>
          <w:kern w:val="0"/>
          <w:sz w:val="28"/>
          <w:szCs w:val="28"/>
          <w:highlight w:val="green"/>
          <w:lang w:val="kk-KZ"/>
          <w14:ligatures w14:val="none"/>
        </w:rPr>
      </w:pPr>
      <w:r w:rsidRPr="00DA7399">
        <w:rPr>
          <w:rFonts w:ascii="Times New Roman" w:hAnsi="Times New Roman" w:cs="Times New Roman"/>
          <w:highlight w:val="green"/>
          <w:lang w:val="kk-KZ"/>
        </w:rPr>
        <w:br w:type="page"/>
      </w:r>
    </w:p>
    <w:p w14:paraId="027F0137" w14:textId="77777777" w:rsidR="00FB4306" w:rsidRPr="00B5060F" w:rsidRDefault="00FB4306" w:rsidP="00FB4306">
      <w:pPr>
        <w:pStyle w:val="2"/>
        <w:ind w:right="0" w:firstLine="454"/>
        <w:jc w:val="both"/>
        <w:rPr>
          <w:rFonts w:ascii="Times New Roman" w:hAnsi="Times New Roman" w:cs="Times New Roman"/>
          <w:lang w:val="kk-KZ"/>
        </w:rPr>
      </w:pPr>
      <w:r w:rsidRPr="00B5060F">
        <w:rPr>
          <w:rFonts w:ascii="Times New Roman" w:hAnsi="Times New Roman" w:cs="Times New Roman"/>
          <w:lang w:val="kk-KZ"/>
        </w:rPr>
        <w:t xml:space="preserve">2 ЙОНСОНДЫҚ ТЕОРИЯЛАРДЫҢ ГИБРИДТЕРІ ЖӘНЕ ОЛАРДЫҢ МОДЕЛЬДІ-ТЕОРЕТИКАЛЫҚ ҚАСИЕТТЕРІ </w:t>
      </w:r>
    </w:p>
    <w:p w14:paraId="5D5E5785" w14:textId="77777777" w:rsidR="00FB4306" w:rsidRPr="00B5060F" w:rsidRDefault="00FB4306" w:rsidP="00FB4306">
      <w:pPr>
        <w:pStyle w:val="2"/>
        <w:ind w:right="0" w:firstLine="454"/>
        <w:jc w:val="both"/>
        <w:rPr>
          <w:rFonts w:ascii="Times New Roman" w:hAnsi="Times New Roman" w:cs="Times New Roman"/>
          <w:lang w:val="kk-KZ"/>
        </w:rPr>
      </w:pPr>
      <w:r w:rsidRPr="00B5060F">
        <w:rPr>
          <w:rFonts w:ascii="Times New Roman" w:hAnsi="Times New Roman" w:cs="Times New Roman"/>
          <w:lang w:val="kk-KZ"/>
        </w:rPr>
        <w:t>2.1 Йонсондық</w:t>
      </w:r>
      <w:r w:rsidRPr="00B5060F">
        <w:rPr>
          <w:rFonts w:ascii="Times New Roman" w:hAnsi="Times New Roman" w:cs="Times New Roman"/>
          <w:spacing w:val="55"/>
          <w:lang w:val="kk-KZ"/>
        </w:rPr>
        <w:t xml:space="preserve"> </w:t>
      </w:r>
      <w:r w:rsidRPr="00B5060F">
        <w:rPr>
          <w:rFonts w:ascii="Times New Roman" w:hAnsi="Times New Roman" w:cs="Times New Roman"/>
          <w:lang w:val="kk-KZ"/>
        </w:rPr>
        <w:t>теориялардың</w:t>
      </w:r>
      <w:r w:rsidRPr="00B5060F">
        <w:rPr>
          <w:rFonts w:ascii="Times New Roman" w:hAnsi="Times New Roman" w:cs="Times New Roman"/>
          <w:spacing w:val="44"/>
          <w:lang w:val="kk-KZ"/>
        </w:rPr>
        <w:t xml:space="preserve"> </w:t>
      </w:r>
      <w:r w:rsidRPr="00B5060F">
        <w:rPr>
          <w:rFonts w:ascii="Times New Roman" w:hAnsi="Times New Roman" w:cs="Times New Roman"/>
          <w:lang w:val="kk-KZ"/>
        </w:rPr>
        <w:t>гибридтерiнiң қасиеттері</w:t>
      </w:r>
    </w:p>
    <w:p w14:paraId="07508089" w14:textId="444A97A5"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Бұл жұмыста йонсондық теорияның жаңа класының модельді-теоретикалық қасиеттері қарастырылады, атап айтқанда бір тілдің екі түрлі йонсондық теориялардың семантикалық модельдерінің әртүрлі алгебралық </w:t>
      </w:r>
      <w:r w:rsidR="0051684E">
        <w:rPr>
          <w:rFonts w:ascii="Times New Roman" w:hAnsi="Times New Roman" w:cs="Times New Roman"/>
          <w:sz w:val="28"/>
          <w:szCs w:val="28"/>
          <w:lang w:val="kk-KZ"/>
        </w:rPr>
        <w:t>құрылымд</w:t>
      </w:r>
      <w:r w:rsidRPr="00094DE9">
        <w:rPr>
          <w:rFonts w:ascii="Times New Roman" w:hAnsi="Times New Roman" w:cs="Times New Roman"/>
          <w:sz w:val="28"/>
          <w:szCs w:val="28"/>
          <w:lang w:val="kk-KZ"/>
        </w:rPr>
        <w:t>арын қолдану арқылы алынған теориялар.</w:t>
      </w:r>
    </w:p>
    <w:p w14:paraId="365FAB83" w14:textId="12819685" w:rsidR="00FB4306" w:rsidRPr="00094DE9" w:rsidRDefault="001D1852" w:rsidP="00FB4306">
      <w:pPr>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Й</w:t>
      </w:r>
      <w:r w:rsidR="00FB4306" w:rsidRPr="00094DE9">
        <w:rPr>
          <w:rFonts w:ascii="Times New Roman" w:hAnsi="Times New Roman" w:cs="Times New Roman"/>
          <w:sz w:val="28"/>
          <w:szCs w:val="28"/>
          <w:lang w:val="kk-KZ"/>
        </w:rPr>
        <w:t>онсондық теорияны зер</w:t>
      </w:r>
      <w:r>
        <w:rPr>
          <w:rFonts w:ascii="Times New Roman" w:hAnsi="Times New Roman" w:cs="Times New Roman"/>
          <w:sz w:val="28"/>
          <w:szCs w:val="28"/>
          <w:lang w:val="kk-KZ"/>
        </w:rPr>
        <w:t>тт</w:t>
      </w:r>
      <w:r w:rsidR="00FB4306" w:rsidRPr="00094DE9">
        <w:rPr>
          <w:rFonts w:ascii="Times New Roman" w:hAnsi="Times New Roman" w:cs="Times New Roman"/>
          <w:sz w:val="28"/>
          <w:szCs w:val="28"/>
          <w:lang w:val="kk-KZ"/>
        </w:rPr>
        <w:t xml:space="preserve">еу кезінде қарастырылып отырған теорияның толық еместігіне байланысты </w:t>
      </w:r>
      <m:oMath>
        <m:r>
          <w:rPr>
            <w:rFonts w:ascii="Cambria Math" w:hAnsi="Cambria Math" w:cs="Times New Roman"/>
            <w:sz w:val="28"/>
            <w:szCs w:val="28"/>
            <w:lang w:val="kk-KZ"/>
          </w:rPr>
          <m:t>∀∃</m:t>
        </m:r>
      </m:oMath>
      <w:r w:rsidR="00FB4306" w:rsidRPr="00094DE9">
        <w:rPr>
          <w:rFonts w:ascii="Times New Roman" w:hAnsi="Times New Roman" w:cs="Times New Roman"/>
          <w:sz w:val="28"/>
          <w:szCs w:val="28"/>
          <w:lang w:val="kk-KZ"/>
        </w:rPr>
        <w:t xml:space="preserve">-толықтық немесе </w:t>
      </w:r>
      <m:oMath>
        <m:r>
          <w:rPr>
            <w:rFonts w:ascii="Cambria Math" w:hAnsi="Cambria Math" w:cs="Times New Roman"/>
            <w:sz w:val="28"/>
            <w:szCs w:val="28"/>
            <w:lang w:val="kk-KZ"/>
          </w:rPr>
          <m:t>∃</m:t>
        </m:r>
      </m:oMath>
      <w:r w:rsidR="00FB4306" w:rsidRPr="00094DE9">
        <w:rPr>
          <w:rFonts w:ascii="Times New Roman" w:hAnsi="Times New Roman" w:cs="Times New Roman"/>
          <w:sz w:val="28"/>
          <w:szCs w:val="28"/>
          <w:lang w:val="kk-KZ"/>
        </w:rPr>
        <w:t>-толықтық талабы толық теориялар үшін алынған теоремалардың аналогтарын алудың қажетті шарты болып табыла</w:t>
      </w:r>
      <w:r>
        <w:rPr>
          <w:rFonts w:ascii="Times New Roman" w:hAnsi="Times New Roman" w:cs="Times New Roman"/>
          <w:sz w:val="28"/>
          <w:szCs w:val="28"/>
          <w:lang w:val="kk-KZ"/>
        </w:rPr>
        <w:t>ды</w:t>
      </w:r>
      <w:r w:rsidR="00FB4306" w:rsidRPr="00094DE9">
        <w:rPr>
          <w:rFonts w:ascii="Times New Roman" w:hAnsi="Times New Roman" w:cs="Times New Roman"/>
          <w:sz w:val="28"/>
          <w:szCs w:val="28"/>
          <w:lang w:val="kk-KZ"/>
        </w:rPr>
        <w:t>.</w:t>
      </w:r>
    </w:p>
    <w:p w14:paraId="0F438CB8" w14:textId="2E5C1E35"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Сондай-ақ, кемел йонсондық теорияларда центрінің модельдер класы оның экзистенциал</w:t>
      </w:r>
      <w:r w:rsidR="001D1852">
        <w:rPr>
          <w:rFonts w:ascii="Times New Roman" w:hAnsi="Times New Roman" w:cs="Times New Roman"/>
          <w:sz w:val="28"/>
          <w:szCs w:val="28"/>
          <w:lang w:val="kk-KZ"/>
        </w:rPr>
        <w:t xml:space="preserve">ды </w:t>
      </w:r>
      <w:r w:rsidRPr="00094DE9">
        <w:rPr>
          <w:rFonts w:ascii="Times New Roman" w:hAnsi="Times New Roman" w:cs="Times New Roman"/>
          <w:sz w:val="28"/>
          <w:szCs w:val="28"/>
          <w:lang w:val="kk-KZ"/>
        </w:rPr>
        <w:t>тұйық модельдер класымен сәйкес келуіне байланысты йонсондық жиындар анықтал</w:t>
      </w:r>
      <w:r w:rsidR="001D1852">
        <w:rPr>
          <w:rFonts w:ascii="Times New Roman" w:hAnsi="Times New Roman" w:cs="Times New Roman"/>
          <w:sz w:val="28"/>
          <w:szCs w:val="28"/>
          <w:lang w:val="kk-KZ"/>
        </w:rPr>
        <w:t>а</w:t>
      </w:r>
      <w:r w:rsidRPr="00094DE9">
        <w:rPr>
          <w:rFonts w:ascii="Times New Roman" w:hAnsi="Times New Roman" w:cs="Times New Roman"/>
          <w:sz w:val="28"/>
          <w:szCs w:val="28"/>
          <w:lang w:val="kk-KZ"/>
        </w:rPr>
        <w:t>ды, яғни қарастырылып отырған йонсондық теорияның семантикалық моделінің арнайы ішкі жиындары, осы семантикалық модельдің кейбір экзистенциалды тұйық модельдерінің анықталған тұйықталулары. Кейбір экзистенциалды тұйық модельдердің барлық ақиқат салдарлардың жиынтығы йонсондық теорияны құрайтыны белгілі. Йонсондық ішкі жиынның анықталатын тұйықталу үшін ақиқат барлық салдарлардың жиынтығы йонсондық теорияны құрайды және осы арнайы ішкі жиынның фрагменті деп аталады.</w:t>
      </w:r>
    </w:p>
    <w:p w14:paraId="2D7A374D" w14:textId="04602903"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Бұл </w:t>
      </w:r>
      <w:r w:rsidRPr="00B5060F">
        <w:rPr>
          <w:rFonts w:ascii="Times New Roman" w:hAnsi="Times New Roman" w:cs="Times New Roman"/>
          <w:color w:val="000000" w:themeColor="text1"/>
          <w:sz w:val="28"/>
          <w:szCs w:val="28"/>
          <w:lang w:val="kk-KZ"/>
        </w:rPr>
        <w:t>парагарафта</w:t>
      </w:r>
      <w:r w:rsidRPr="00094DE9">
        <w:rPr>
          <w:rFonts w:ascii="Times New Roman" w:hAnsi="Times New Roman" w:cs="Times New Roman"/>
          <w:sz w:val="28"/>
          <w:szCs w:val="28"/>
          <w:lang w:val="kk-KZ"/>
        </w:rPr>
        <w:t xml:space="preserve"> йонсондық теориялардың жаңа класының модельді-теоретикалық қасиеттері қарастырылады. Яғни, бір тілдің екі түрлі йонсондық теорияларының семантикалық модельдерінің әртүрлі алгебралық құрылымдардың көмегімен алынатын теориялар. Бұл мақаланың мақсаты осындай теориялар арасындағы әртүрлі байланыстарды қарастыру болып табылады. Бұл байланыстарды тереңірек түсіну үшін қарастырылып отырған фрагменттердің семантикалық модельдерінің арнайы алгебралық құрылымдары және осы фрагменттердің гибридтері анықталды. Осындай алгебралық </w:t>
      </w:r>
      <w:r w:rsidR="0051684E">
        <w:rPr>
          <w:rFonts w:ascii="Times New Roman" w:hAnsi="Times New Roman" w:cs="Times New Roman"/>
          <w:sz w:val="28"/>
          <w:szCs w:val="28"/>
          <w:lang w:val="kk-KZ"/>
        </w:rPr>
        <w:t>құрылымд</w:t>
      </w:r>
      <w:r w:rsidRPr="00094DE9">
        <w:rPr>
          <w:rFonts w:ascii="Times New Roman" w:hAnsi="Times New Roman" w:cs="Times New Roman"/>
          <w:sz w:val="28"/>
          <w:szCs w:val="28"/>
          <w:lang w:val="kk-KZ"/>
        </w:rPr>
        <w:t>арды біз семантикалық гибридтер деп атаймыз.</w:t>
      </w:r>
    </w:p>
    <w:p w14:paraId="44A85140" w14:textId="77777777" w:rsidR="00FB4306" w:rsidRPr="00094DE9" w:rsidRDefault="00FB4306" w:rsidP="00FB4306">
      <w:pPr>
        <w:ind w:firstLine="454"/>
        <w:jc w:val="both"/>
        <w:rPr>
          <w:rFonts w:ascii="Times New Roman" w:hAnsi="Times New Roman" w:cs="Times New Roman"/>
          <w:color w:val="000000" w:themeColor="text1"/>
          <w:sz w:val="28"/>
          <w:szCs w:val="28"/>
          <w:lang w:val="kk-KZ"/>
        </w:rPr>
      </w:pPr>
      <w:r w:rsidRPr="00094DE9">
        <w:rPr>
          <w:rFonts w:ascii="Times New Roman" w:hAnsi="Times New Roman" w:cs="Times New Roman"/>
          <w:color w:val="000000" w:themeColor="text1"/>
          <w:sz w:val="28"/>
          <w:szCs w:val="28"/>
          <w:lang w:val="kk-KZ"/>
        </w:rPr>
        <w:t xml:space="preserve">Гибридтер ұғымы өте кең ұғым. Гибридтердің мысалдары ретінде алгебраның жиі кездесетін үлгілері көп. Мысалы, сызықтық кеңістікті қарастырсақ, бұл мысал йонсондық теорияның шарттарын анық түрде қанағаттандырады. Бірақ ішінде екі бөлек құрылымы бар: абельдік группа және өріс. Олар да екеуі де йонсондық шарттарды қанағаттандырады. Бірақ олардың сигнатуралары бөлек. Осы белгілі мысалдан негізі гибрид ұғымы енгізілген. Ең қарапайым жағдай, бір құрылымның ішінде екі бөлек құрылым бір сигнатурадан болса, одан да күрделі мысал қарастырып отырған екі құрылым екі бөлек сигнатурада болса. Айтылған нәрселер алгебрадан идея ретінде шықса, модельдер теориясының кейбір есептерінің аясында гибрид ұғымы жиі кездеседі. Мысалы қарастырып отырған семантикалық модельдің ішінде егер біз екі анықталған ішкі жиындарды қарастырсақ және олар сонымен қатар йонсондық жиындар болса, онда олардан автоматты түрде гибридті құрастыруға болады. Сондықтан гибридтің бар болуының өзектілігі анық болып есептелінеді.  </w:t>
      </w:r>
    </w:p>
    <w:p w14:paraId="0841DAA5"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Семантикалық гибридтің мысалы ретінде қарастырып отырған йонсондық теорияның семантикалық моделінің </w:t>
      </w:r>
      <m:oMath>
        <m:r>
          <m:rPr>
            <m:sty m:val="p"/>
          </m:rPr>
          <w:rPr>
            <w:rFonts w:ascii="Cambria Math" w:hAnsi="Cambria Math" w:cs="Times New Roman"/>
            <w:sz w:val="28"/>
            <w:szCs w:val="28"/>
            <w:lang w:val="kk-KZ"/>
          </w:rPr>
          <m:t>∇</m:t>
        </m:r>
        <m:r>
          <w:rPr>
            <w:rFonts w:ascii="Cambria Math" w:hAnsi="Cambria Math" w:cs="Times New Roman"/>
            <w:sz w:val="28"/>
            <w:szCs w:val="28"/>
            <w:lang w:val="kk-KZ"/>
          </w:rPr>
          <m:t>-cl</m:t>
        </m:r>
      </m:oMath>
      <w:r w:rsidRPr="00094DE9">
        <w:rPr>
          <w:rFonts w:ascii="Times New Roman" w:hAnsi="Times New Roman" w:cs="Times New Roman"/>
          <w:sz w:val="28"/>
          <w:szCs w:val="28"/>
          <w:lang w:val="kk-KZ"/>
        </w:rPr>
        <w:t xml:space="preserve">–ішкі жиынының фрагменттерінің семантикалық модельдерінің бірігуін, қиылысуын, декарттық көбейтіндісін, тура көбейтіндісін, тура қосындысын, фильтрлік және ультрафильтрлік көбейтіндісін қарастырамыз. </w:t>
      </w:r>
    </w:p>
    <w:p w14:paraId="616DAFF9" w14:textId="77777777" w:rsidR="00FB4306" w:rsidRPr="00B5060F" w:rsidRDefault="00FB4306" w:rsidP="00FB4306">
      <w:pPr>
        <w:ind w:firstLine="454"/>
        <w:jc w:val="both"/>
        <w:rPr>
          <w:rFonts w:ascii="Times New Roman" w:hAnsi="Times New Roman" w:cs="Times New Roman"/>
          <w:color w:val="000000" w:themeColor="text1"/>
          <w:sz w:val="28"/>
          <w:szCs w:val="28"/>
          <w:lang w:val="kk-KZ"/>
        </w:rPr>
      </w:pPr>
      <w:r w:rsidRPr="00B5060F">
        <w:rPr>
          <w:rFonts w:ascii="Times New Roman" w:hAnsi="Times New Roman" w:cs="Times New Roman"/>
          <w:color w:val="000000" w:themeColor="text1"/>
          <w:sz w:val="28"/>
          <w:szCs w:val="28"/>
          <w:lang w:val="kk-KZ"/>
        </w:rPr>
        <w:t xml:space="preserve">Айтарлық </w:t>
      </w:r>
      <m:oMath>
        <m:r>
          <w:rPr>
            <w:rFonts w:ascii="Cambria Math" w:hAnsi="Cambria Math" w:cs="Times New Roman"/>
            <w:color w:val="000000" w:themeColor="text1"/>
            <w:sz w:val="28"/>
            <w:szCs w:val="28"/>
            <w:lang w:val="kk-KZ"/>
          </w:rPr>
          <m:t>L</m:t>
        </m:r>
      </m:oMath>
      <w:r w:rsidRPr="00B5060F">
        <w:rPr>
          <w:rFonts w:ascii="Times New Roman" w:hAnsi="Times New Roman" w:cs="Times New Roman"/>
          <w:color w:val="000000" w:themeColor="text1"/>
          <w:sz w:val="28"/>
          <w:szCs w:val="28"/>
          <w:lang w:val="kk-KZ"/>
        </w:rPr>
        <w:t xml:space="preserve"> бірінші ретті саналымды тіл болсын. </w:t>
      </w:r>
      <m:oMath>
        <m:r>
          <w:rPr>
            <w:rFonts w:ascii="Cambria Math" w:hAnsi="Cambria Math" w:cs="Times New Roman"/>
            <w:color w:val="000000" w:themeColor="text1"/>
            <w:sz w:val="28"/>
            <w:szCs w:val="28"/>
            <w:lang w:val="kk-KZ"/>
          </w:rPr>
          <m:t>T-L</m:t>
        </m:r>
      </m:oMath>
      <w:r w:rsidRPr="00B5060F">
        <w:rPr>
          <w:rFonts w:ascii="Times New Roman" w:eastAsiaTheme="minorEastAsia" w:hAnsi="Times New Roman" w:cs="Times New Roman"/>
          <w:color w:val="000000" w:themeColor="text1"/>
          <w:sz w:val="28"/>
          <w:szCs w:val="28"/>
          <w:lang w:val="kk-KZ"/>
        </w:rPr>
        <w:t xml:space="preserve"> </w:t>
      </w:r>
      <w:r w:rsidRPr="00B5060F">
        <w:rPr>
          <w:rFonts w:ascii="Times New Roman" w:hAnsi="Times New Roman" w:cs="Times New Roman"/>
          <w:color w:val="000000" w:themeColor="text1"/>
          <w:sz w:val="28"/>
          <w:szCs w:val="28"/>
          <w:lang w:val="kk-KZ"/>
        </w:rPr>
        <w:t xml:space="preserve">тілінің йонсондық теориясы және </w:t>
      </w:r>
      <m:oMath>
        <m:r>
          <w:rPr>
            <w:rFonts w:ascii="Cambria Math" w:hAnsi="Cambria Math" w:cs="Times New Roman"/>
            <w:color w:val="000000" w:themeColor="text1"/>
            <w:sz w:val="28"/>
            <w:szCs w:val="28"/>
            <w:lang w:val="kk-KZ"/>
          </w:rPr>
          <m:t>C</m:t>
        </m:r>
      </m:oMath>
      <w:r w:rsidRPr="00B5060F">
        <w:rPr>
          <w:rFonts w:ascii="Times New Roman" w:hAnsi="Times New Roman" w:cs="Times New Roman"/>
          <w:color w:val="000000" w:themeColor="text1"/>
          <w:sz w:val="28"/>
          <w:szCs w:val="28"/>
          <w:lang w:val="kk-KZ"/>
        </w:rPr>
        <w:t xml:space="preserve"> оның семантикалық моделі болсын.</w:t>
      </w:r>
    </w:p>
    <w:p w14:paraId="4804E0F6" w14:textId="030B8519" w:rsidR="00FB4306" w:rsidRPr="00B5060F" w:rsidRDefault="00FB4306" w:rsidP="00FB4306">
      <w:pPr>
        <w:ind w:firstLine="454"/>
        <w:jc w:val="both"/>
        <w:rPr>
          <w:rFonts w:ascii="Times New Roman" w:hAnsi="Times New Roman" w:cs="Times New Roman"/>
          <w:color w:val="000000" w:themeColor="text1"/>
          <w:sz w:val="28"/>
          <w:szCs w:val="28"/>
          <w:lang w:val="kk-KZ"/>
        </w:rPr>
      </w:pPr>
      <w:r w:rsidRPr="00B5060F">
        <w:rPr>
          <w:rFonts w:ascii="Times New Roman" w:hAnsi="Times New Roman" w:cs="Times New Roman"/>
          <w:color w:val="000000" w:themeColor="text1"/>
          <w:sz w:val="28"/>
          <w:szCs w:val="28"/>
          <w:lang w:val="kk-KZ"/>
        </w:rPr>
        <w:t xml:space="preserve">Осы параграфтың центральды ұғымының анықтамасына көшейік. Атап айтқанда, йонсондық теориялардың гибридтерінің ұғымына. Біз алдымен екі йонсондық теориялар үшін гибрид ұғымын анықтаймыз және де оның екі жағдайы бар. Бірінші жағдай – сигнатуралары бірдей йонсондық теорияларының гибриді. Екінші жағдай – сигнатуралары әртүрлі йонсондық теорияларының гибриді. Бұл мақалада екі йонсондық теория үшін бірінші </w:t>
      </w:r>
      <w:r>
        <w:rPr>
          <w:rFonts w:ascii="Times New Roman" w:hAnsi="Times New Roman" w:cs="Times New Roman"/>
          <w:color w:val="000000" w:themeColor="text1"/>
          <w:sz w:val="28"/>
          <w:szCs w:val="28"/>
          <w:lang w:val="kk-KZ"/>
        </w:rPr>
        <w:t>типт</w:t>
      </w:r>
      <w:r w:rsidRPr="00B5060F">
        <w:rPr>
          <w:rFonts w:ascii="Times New Roman" w:hAnsi="Times New Roman" w:cs="Times New Roman"/>
          <w:color w:val="000000" w:themeColor="text1"/>
          <w:sz w:val="28"/>
          <w:szCs w:val="28"/>
          <w:lang w:val="kk-KZ"/>
        </w:rPr>
        <w:t xml:space="preserve">егі гибридтермен жұмыс жасайтын боламыз, бірақ гибрид ұғымын йонсондық теориялардың кез келген санына жалпылауға болатынын байқауға болады. </w:t>
      </w:r>
    </w:p>
    <w:p w14:paraId="7E3720B8" w14:textId="758DE69C"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Бекітілген гибридтің әртүрлі компаньондарының модельді-теоретикалық қасиеттерін зерттеу қызықты болып табылады. Теорияның осындай қасиеттеріне қазіргі модельдер теориясының барлық классикалық атрибуттарын жатқызуға болады. Яғни, олар стабильділік, категорлылық, қатты минималдылық, модельді толықтық, аксиоматизациялау, интерпретациялау, спектрлік сұрақтар және т.б. Семантикалық аспектіге гибридтің семантикалық моделінің анықталған формульд</w:t>
      </w:r>
      <w:r w:rsidR="0051684E">
        <w:rPr>
          <w:rFonts w:ascii="Times New Roman" w:hAnsi="Times New Roman" w:cs="Times New Roman"/>
          <w:sz w:val="28"/>
          <w:szCs w:val="28"/>
          <w:lang w:val="kk-KZ"/>
        </w:rPr>
        <w:t>ы</w:t>
      </w:r>
      <w:r w:rsidRPr="00094DE9">
        <w:rPr>
          <w:rFonts w:ascii="Times New Roman" w:hAnsi="Times New Roman" w:cs="Times New Roman"/>
          <w:sz w:val="28"/>
          <w:szCs w:val="28"/>
          <w:lang w:val="kk-KZ"/>
        </w:rPr>
        <w:t xml:space="preserve"> ішкі жиыны ұғымымен байланысты әртүрлі қасиеттерді жатқызуға болады. Яғни, атомдылық, алгебралық жайлылық, экзистенциалды тұйықтылық, дөңестілік, экзистенциалды жайлылық.</w:t>
      </w:r>
    </w:p>
    <w:p w14:paraId="23EF2D81" w14:textId="5FD4D566" w:rsidR="00FB4306" w:rsidRPr="00094DE9" w:rsidRDefault="00ED4D76" w:rsidP="00FB4306">
      <w:pPr>
        <w:ind w:firstLine="454"/>
        <w:jc w:val="both"/>
        <w:rPr>
          <w:rFonts w:ascii="Times New Roman" w:eastAsiaTheme="minorEastAsia" w:hAnsi="Times New Roman" w:cs="Times New Roman"/>
          <w:sz w:val="28"/>
          <w:szCs w:val="28"/>
          <w:lang w:val="kk-KZ"/>
        </w:rPr>
      </w:pP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X</m:t>
            </m:r>
          </m:e>
          <m:sub>
            <m:r>
              <w:rPr>
                <w:rFonts w:ascii="Cambria Math" w:hAnsi="Cambria Math" w:cs="Times New Roman"/>
                <w:sz w:val="28"/>
                <w:szCs w:val="28"/>
                <w:lang w:val="kk-KZ"/>
              </w:rPr>
              <m:t>1</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X</m:t>
            </m:r>
          </m:e>
          <m:sub>
            <m:r>
              <w:rPr>
                <w:rFonts w:ascii="Cambria Math" w:hAnsi="Cambria Math" w:cs="Times New Roman"/>
                <w:sz w:val="28"/>
                <w:szCs w:val="28"/>
                <w:lang w:val="kk-KZ"/>
              </w:rPr>
              <m:t>2</m:t>
            </m:r>
          </m:sub>
        </m:sSub>
        <m:r>
          <w:rPr>
            <w:rFonts w:ascii="Cambria Math" w:hAnsi="Cambria Math" w:cs="Times New Roman"/>
            <w:sz w:val="28"/>
            <w:szCs w:val="28"/>
            <w:lang w:val="kk-KZ"/>
          </w:rPr>
          <m:t>-</m:t>
        </m:r>
      </m:oMath>
      <w:r w:rsidR="00FB4306" w:rsidRPr="00094DE9">
        <w:rPr>
          <w:rFonts w:ascii="Times New Roman" w:hAnsi="Times New Roman" w:cs="Times New Roman"/>
          <w:sz w:val="28"/>
          <w:szCs w:val="28"/>
          <w:lang w:val="kk-KZ"/>
        </w:rPr>
        <w:t xml:space="preserve">C-ның </w:t>
      </w:r>
      <m:oMath>
        <m:r>
          <m:rPr>
            <m:sty m:val="p"/>
          </m:rPr>
          <w:rPr>
            <w:rFonts w:ascii="Cambria Math" w:hAnsi="Cambria Math" w:cs="Times New Roman"/>
            <w:sz w:val="28"/>
            <w:szCs w:val="28"/>
            <w:lang w:val="kk-KZ"/>
          </w:rPr>
          <m:t>∇</m:t>
        </m:r>
      </m:oMath>
      <w:r w:rsidR="00FB4306" w:rsidRPr="00094DE9">
        <w:rPr>
          <w:rFonts w:ascii="Times New Roman" w:hAnsi="Times New Roman" w:cs="Times New Roman"/>
          <w:sz w:val="28"/>
          <w:szCs w:val="28"/>
          <w:lang w:val="kk-KZ"/>
        </w:rPr>
        <w:t xml:space="preserve">-cl-йонсондық ішкі жиыны болсын, мұндағы С </w:t>
      </w:r>
      <w:r w:rsidR="00B5700C">
        <w:rPr>
          <w:rFonts w:ascii="Times New Roman" w:hAnsi="Times New Roman" w:cs="Times New Roman"/>
          <w:sz w:val="28"/>
          <w:szCs w:val="28"/>
          <w:lang w:val="kk-KZ"/>
        </w:rPr>
        <w:t>–</w:t>
      </w:r>
      <w:r w:rsidR="00FB4306" w:rsidRPr="00094DE9">
        <w:rPr>
          <w:rFonts w:ascii="Times New Roman" w:hAnsi="Times New Roman" w:cs="Times New Roman"/>
          <w:sz w:val="28"/>
          <w:szCs w:val="28"/>
          <w:lang w:val="kk-KZ"/>
        </w:rPr>
        <w:t xml:space="preserve"> T теориясының семантикалық моделі. </w:t>
      </w:r>
      <m:oMath>
        <m:sSub>
          <m:sSubPr>
            <m:ctrlPr>
              <w:rPr>
                <w:rFonts w:ascii="Cambria Math" w:hAnsi="Cambria Math" w:cs="Times New Roman"/>
                <w:i/>
                <w:sz w:val="28"/>
                <w:szCs w:val="28"/>
                <w:lang w:val="kk-KZ"/>
              </w:rPr>
            </m:ctrlPr>
          </m:sSub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M</m:t>
                </m:r>
              </m:e>
              <m:sub>
                <m:r>
                  <w:rPr>
                    <w:rFonts w:ascii="Cambria Math" w:hAnsi="Cambria Math" w:cs="Times New Roman"/>
                    <w:sz w:val="28"/>
                    <w:szCs w:val="28"/>
                    <w:lang w:val="kk-KZ"/>
                  </w:rPr>
                  <m:t>1</m:t>
                </m:r>
              </m:sub>
            </m:sSub>
            <m:r>
              <w:rPr>
                <w:rFonts w:ascii="Cambria Math" w:hAnsi="Cambria Math" w:cs="Times New Roman"/>
                <w:sz w:val="28"/>
                <w:szCs w:val="28"/>
                <w:lang w:val="kk-KZ"/>
              </w:rPr>
              <m:t>=</m:t>
            </m:r>
            <m:r>
              <w:rPr>
                <w:rFonts w:ascii="Cambria Math" w:hAnsi="Cambria Math" w:cs="Times New Roman"/>
                <w:sz w:val="28"/>
                <w:szCs w:val="28"/>
                <w:lang w:val="kk-KZ"/>
              </w:rPr>
              <m:t>cl</m:t>
            </m:r>
            <m:r>
              <w:rPr>
                <w:rFonts w:ascii="Cambria Math" w:hAnsi="Cambria Math" w:cs="Times New Roman"/>
                <w:sz w:val="28"/>
                <w:szCs w:val="28"/>
                <w:lang w:val="kk-KZ"/>
              </w:rPr>
              <m:t>(</m:t>
            </m:r>
            <m:r>
              <w:rPr>
                <w:rFonts w:ascii="Cambria Math" w:hAnsi="Cambria Math" w:cs="Times New Roman"/>
                <w:sz w:val="28"/>
                <w:szCs w:val="28"/>
                <w:lang w:val="kk-KZ"/>
              </w:rPr>
              <m:t>X</m:t>
            </m:r>
          </m:e>
          <m:sub>
            <m:r>
              <w:rPr>
                <w:rFonts w:ascii="Cambria Math" w:hAnsi="Cambria Math" w:cs="Times New Roman"/>
                <w:sz w:val="28"/>
                <w:szCs w:val="28"/>
                <w:lang w:val="kk-KZ"/>
              </w:rPr>
              <m:t>1</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m:t>
            </m:r>
          </m:e>
          <m:sub>
            <m:r>
              <w:rPr>
                <w:rFonts w:ascii="Cambria Math" w:hAnsi="Cambria Math" w:cs="Times New Roman"/>
                <w:sz w:val="28"/>
                <w:szCs w:val="28"/>
                <w:lang w:val="kk-KZ"/>
              </w:rPr>
              <m:t>2</m:t>
            </m:r>
          </m:sub>
        </m:sSub>
        <m:r>
          <w:rPr>
            <w:rFonts w:ascii="Cambria Math" w:hAnsi="Cambria Math" w:cs="Times New Roman"/>
            <w:sz w:val="28"/>
            <w:szCs w:val="28"/>
            <w:lang w:val="kk-KZ"/>
          </w:rPr>
          <m:t>=</m:t>
        </m:r>
        <m:r>
          <w:rPr>
            <w:rFonts w:ascii="Cambria Math" w:hAnsi="Cambria Math" w:cs="Times New Roman"/>
            <w:sz w:val="28"/>
            <w:szCs w:val="28"/>
            <w:lang w:val="kk-KZ"/>
          </w:rPr>
          <m:t>cl</m:t>
        </m:r>
        <m:d>
          <m:dPr>
            <m:ctrlPr>
              <w:rPr>
                <w:rFonts w:ascii="Cambria Math" w:hAnsi="Cambria Math" w:cs="Times New Roman"/>
                <w:i/>
                <w:sz w:val="28"/>
                <w:szCs w:val="28"/>
                <w:lang w:val="kk-KZ"/>
              </w:rPr>
            </m:ctrlPr>
          </m:dPr>
          <m:e>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X</m:t>
                </m:r>
              </m:e>
              <m:sub>
                <m:r>
                  <w:rPr>
                    <w:rFonts w:ascii="Cambria Math" w:hAnsi="Cambria Math" w:cs="Times New Roman"/>
                    <w:sz w:val="28"/>
                    <w:szCs w:val="28"/>
                    <w:lang w:val="kk-KZ"/>
                  </w:rPr>
                  <m:t>2</m:t>
                </m:r>
              </m:sub>
            </m:sSub>
          </m:e>
        </m:d>
      </m:oMath>
      <w:r w:rsidR="00FB4306" w:rsidRPr="00094DE9">
        <w:rPr>
          <w:rFonts w:ascii="Times New Roman" w:eastAsiaTheme="minorEastAsia" w:hAnsi="Times New Roman" w:cs="Times New Roman"/>
          <w:sz w:val="28"/>
          <w:szCs w:val="28"/>
          <w:lang w:val="kk-KZ"/>
        </w:rPr>
        <w:t xml:space="preserve"> </w:t>
      </w:r>
      <w:r w:rsidR="00FB4306" w:rsidRPr="00094DE9">
        <w:rPr>
          <w:rFonts w:ascii="Times New Roman" w:hAnsi="Times New Roman" w:cs="Times New Roman"/>
          <w:sz w:val="28"/>
          <w:szCs w:val="28"/>
          <w:lang w:val="kk-KZ"/>
        </w:rPr>
        <w:t xml:space="preserve">болсын, мұндағы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m:t>
            </m:r>
          </m:e>
          <m:sub>
            <m:r>
              <w:rPr>
                <w:rFonts w:ascii="Cambria Math" w:hAnsi="Cambria Math" w:cs="Times New Roman"/>
                <w:sz w:val="28"/>
                <w:szCs w:val="28"/>
                <w:lang w:val="kk-KZ"/>
              </w:rPr>
              <m:t>2</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r>
          <w:rPr>
            <w:rFonts w:ascii="Cambria Math" w:hAnsi="Cambria Math" w:cs="Times New Roman"/>
            <w:sz w:val="28"/>
            <w:szCs w:val="28"/>
            <w:lang w:val="kk-KZ"/>
          </w:rPr>
          <m:t xml:space="preserve"> </m:t>
        </m:r>
      </m:oMath>
      <w:r w:rsidR="00FB4306" w:rsidRPr="00094DE9">
        <w:rPr>
          <w:rFonts w:ascii="Times New Roman"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r>
              <w:rPr>
                <w:rFonts w:ascii="Cambria Math" w:hAnsi="Cambria Math" w:cs="Times New Roman"/>
                <w:sz w:val="28"/>
                <w:szCs w:val="28"/>
                <w:lang w:val="kk-KZ"/>
              </w:rPr>
              <m:t>h</m:t>
            </m:r>
          </m:e>
          <m:sub>
            <m:r>
              <w:rPr>
                <w:rFonts w:ascii="Cambria Math" w:hAnsi="Cambria Math" w:cs="Times New Roman"/>
                <w:sz w:val="28"/>
                <w:szCs w:val="28"/>
                <w:lang w:val="kk-KZ"/>
              </w:rPr>
              <m:t>∀∃</m:t>
            </m:r>
          </m:sub>
        </m:sSub>
        <m:d>
          <m:dPr>
            <m:ctrlPr>
              <w:rPr>
                <w:rFonts w:ascii="Cambria Math" w:hAnsi="Cambria Math" w:cs="Times New Roman"/>
                <w:i/>
                <w:sz w:val="28"/>
                <w:szCs w:val="28"/>
                <w:lang w:val="kk-KZ"/>
              </w:rPr>
            </m:ctrlPr>
          </m:d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M</m:t>
                </m:r>
              </m:e>
              <m:sub>
                <m:r>
                  <w:rPr>
                    <w:rFonts w:ascii="Cambria Math" w:hAnsi="Cambria Math" w:cs="Times New Roman"/>
                    <w:sz w:val="28"/>
                    <w:szCs w:val="28"/>
                    <w:lang w:val="kk-KZ"/>
                  </w:rPr>
                  <m:t>1</m:t>
                </m:r>
              </m:sub>
            </m:sSub>
          </m:e>
        </m:d>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r>
              <w:rPr>
                <w:rFonts w:ascii="Cambria Math" w:hAnsi="Cambria Math" w:cs="Times New Roman"/>
                <w:sz w:val="28"/>
                <w:szCs w:val="28"/>
                <w:lang w:val="kk-KZ"/>
              </w:rPr>
              <m:t>h</m:t>
            </m:r>
          </m:e>
          <m:sub>
            <m:r>
              <w:rPr>
                <w:rFonts w:ascii="Cambria Math" w:hAnsi="Cambria Math" w:cs="Times New Roman"/>
                <w:sz w:val="28"/>
                <w:szCs w:val="28"/>
                <w:lang w:val="kk-KZ"/>
              </w:rPr>
              <m:t>∀∃</m:t>
            </m:r>
          </m:sub>
        </m:sSub>
        <m:d>
          <m:dPr>
            <m:ctrlPr>
              <w:rPr>
                <w:rFonts w:ascii="Cambria Math" w:hAnsi="Cambria Math" w:cs="Times New Roman"/>
                <w:i/>
                <w:sz w:val="28"/>
                <w:szCs w:val="28"/>
                <w:lang w:val="kk-KZ"/>
              </w:rPr>
            </m:ctrlPr>
          </m:d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M</m:t>
                </m:r>
              </m:e>
              <m:sub>
                <m:r>
                  <w:rPr>
                    <w:rFonts w:ascii="Cambria Math" w:hAnsi="Cambria Math" w:cs="Times New Roman"/>
                    <w:sz w:val="28"/>
                    <w:szCs w:val="28"/>
                    <w:lang w:val="kk-KZ"/>
                  </w:rPr>
                  <m:t>2</m:t>
                </m:r>
              </m:sub>
            </m:sSub>
          </m:e>
        </m:d>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r>
          <w:rPr>
            <w:rFonts w:ascii="Cambria Math" w:hAnsi="Cambria Math" w:cs="Times New Roman"/>
            <w:sz w:val="28"/>
            <w:szCs w:val="28"/>
            <w:lang w:val="kk-KZ"/>
          </w:rPr>
          <m:t xml:space="preserve">. </m:t>
        </m:r>
      </m:oMath>
      <w:r w:rsidR="00FB4306" w:rsidRPr="00094DE9">
        <w:rPr>
          <w:rFonts w:ascii="Times New Roman"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oMath>
      <w:r w:rsidR="00FB4306" w:rsidRPr="00094DE9">
        <w:rPr>
          <w:rFonts w:ascii="Times New Roman" w:eastAsiaTheme="minorEastAsia" w:hAnsi="Times New Roman" w:cs="Times New Roman"/>
          <w:sz w:val="28"/>
          <w:szCs w:val="28"/>
          <w:lang w:val="kk-KZ"/>
        </w:rPr>
        <w:t xml:space="preserve"> теориясының семантикалық моделі,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oMath>
      <w:r w:rsidR="00FB4306" w:rsidRPr="00094DE9">
        <w:rPr>
          <w:rFonts w:ascii="Times New Roman" w:eastAsiaTheme="minorEastAsia" w:hAnsi="Times New Roman" w:cs="Times New Roman"/>
          <w:sz w:val="28"/>
          <w:szCs w:val="28"/>
          <w:lang w:val="kk-KZ"/>
        </w:rPr>
        <w:t xml:space="preserve"> теориясының семантикалық моделі.</w:t>
      </w:r>
    </w:p>
    <w:p w14:paraId="29B16EAE"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094DE9">
        <w:rPr>
          <w:rFonts w:ascii="Times New Roman" w:hAnsi="Times New Roman" w:cs="Times New Roman"/>
          <w:sz w:val="28"/>
          <w:szCs w:val="28"/>
          <w:lang w:val="kk-KZ"/>
        </w:rPr>
        <w:t xml:space="preserve">Алгебралық құрылым амалының мәнін анықтайық. Айтарлық </w:t>
      </w:r>
      <m:oMath>
        <m:r>
          <w:rPr>
            <w:rFonts w:ascii="Cambria Math" w:hAnsi="Cambria Math" w:cs="Times New Roman"/>
            <w:sz w:val="28"/>
            <w:szCs w:val="28"/>
            <w:lang w:val="kk-KZ"/>
          </w:rPr>
          <m:t>⊡∈{∪,∩,×,+,</m:t>
        </m:r>
        <m:nary>
          <m:naryPr>
            <m:chr m:val="⨁"/>
            <m:subHide m:val="1"/>
            <m:supHide m:val="1"/>
            <m:ctrlPr>
              <w:rPr>
                <w:rFonts w:ascii="Cambria Math" w:hAnsi="Cambria Math" w:cs="Times New Roman"/>
                <w:i/>
                <w:sz w:val="28"/>
                <w:szCs w:val="28"/>
                <w:lang w:val="en-US"/>
              </w:rPr>
            </m:ctrlPr>
          </m:naryPr>
          <m:sub/>
          <m:sup/>
          <m:e>
            <m:r>
              <w:rPr>
                <w:rFonts w:ascii="Cambria Math" w:hAnsi="Cambria Math" w:cs="Times New Roman"/>
                <w:sz w:val="28"/>
                <w:szCs w:val="28"/>
                <w:lang w:val="kk-KZ"/>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m:t>
                </m:r>
              </m:e>
              <m:sub>
                <m:r>
                  <w:rPr>
                    <w:rFonts w:ascii="Cambria Math" w:hAnsi="Cambria Math" w:cs="Times New Roman"/>
                    <w:sz w:val="28"/>
                    <w:szCs w:val="28"/>
                    <w:lang w:val="kk-KZ"/>
                  </w:rPr>
                  <m:t xml:space="preserve">F, </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kk-KZ"/>
                  </w:rPr>
                  <m:t>∏</m:t>
                </m:r>
              </m:e>
              <m:sub>
                <m:r>
                  <w:rPr>
                    <w:rFonts w:ascii="Cambria Math" w:hAnsi="Cambria Math" w:cs="Times New Roman"/>
                    <w:sz w:val="28"/>
                    <w:szCs w:val="28"/>
                    <w:lang w:val="kk-KZ"/>
                  </w:rPr>
                  <m:t>U</m:t>
                </m:r>
              </m:sub>
            </m:sSub>
          </m:e>
        </m:nary>
        <m: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болсын, мұндағы </w:t>
      </w:r>
      <m:oMath>
        <m:r>
          <w:rPr>
            <w:rFonts w:ascii="Cambria Math" w:hAnsi="Cambria Math" w:cs="Times New Roman"/>
            <w:sz w:val="28"/>
            <w:szCs w:val="28"/>
            <w:lang w:val="kk-KZ"/>
          </w:rPr>
          <m:t>∪</m:t>
        </m:r>
        <m:r>
          <m:rPr>
            <m:sty m:val="p"/>
          </m:rPr>
          <w:rPr>
            <w:rFonts w:ascii="Cambria Math" w:hAnsi="Cambria Math" w:cs="Times New Roman"/>
            <w:sz w:val="28"/>
            <w:szCs w:val="28"/>
            <w:lang w:val="kk-KZ"/>
          </w:rPr>
          <w:softHyphen/>
        </m:r>
        <m: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бірігу, </w:t>
      </w:r>
      <m:oMath>
        <m: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қиылысу, </w:t>
      </w:r>
      <m:oMath>
        <m:r>
          <w:rPr>
            <w:rFonts w:ascii="Cambria Math" w:hAnsi="Cambria Math" w:cs="Times New Roman"/>
            <w:sz w:val="28"/>
            <w:szCs w:val="28"/>
            <w:lang w:val="kk-KZ"/>
          </w:rPr>
          <m:t xml:space="preserve">×- </m:t>
        </m:r>
      </m:oMath>
      <w:r w:rsidRPr="00094DE9">
        <w:rPr>
          <w:rFonts w:ascii="Times New Roman" w:eastAsiaTheme="minorEastAsia" w:hAnsi="Times New Roman" w:cs="Times New Roman"/>
          <w:sz w:val="28"/>
          <w:szCs w:val="28"/>
          <w:lang w:val="kk-KZ"/>
        </w:rPr>
        <w:t xml:space="preserve">декарттық көбейтінді, </w:t>
      </w:r>
      <m:oMath>
        <m: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қосынды, </w:t>
      </w:r>
      <m:oMath>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тура қосынды, </w:t>
      </w:r>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m:t>
            </m:r>
          </m:e>
          <m:sub>
            <m:r>
              <w:rPr>
                <w:rFonts w:ascii="Cambria Math" w:hAnsi="Cambria Math" w:cs="Times New Roman"/>
                <w:sz w:val="28"/>
                <w:szCs w:val="28"/>
                <w:lang w:val="kk-KZ"/>
              </w:rPr>
              <m:t xml:space="preserve">F, </m:t>
            </m:r>
          </m:sub>
        </m:sSub>
        <m: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фильтрлік және </w:t>
      </w:r>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m:t>
            </m:r>
          </m:e>
          <m:sub>
            <m:r>
              <w:rPr>
                <w:rFonts w:ascii="Cambria Math" w:hAnsi="Cambria Math" w:cs="Times New Roman"/>
                <w:sz w:val="28"/>
                <w:szCs w:val="28"/>
                <w:lang w:val="kk-KZ"/>
              </w:rPr>
              <m:t>U</m:t>
            </m:r>
          </m:sub>
        </m:sSub>
        <m: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ультрафильтрлік көбейтінді.</w:t>
      </w:r>
    </w:p>
    <w:p w14:paraId="16EFC143"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094DE9">
        <w:rPr>
          <w:rFonts w:ascii="Times New Roman" w:eastAsiaTheme="minorEastAsia" w:hAnsi="Times New Roman" w:cs="Times New Roman"/>
          <w:sz w:val="28"/>
          <w:szCs w:val="28"/>
          <w:lang w:val="kk-KZ"/>
        </w:rPr>
        <w:t xml:space="preserve">Айтарлық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Th</m:t>
            </m:r>
          </m:e>
          <m:sub>
            <m:r>
              <w:rPr>
                <w:rFonts w:ascii="Cambria Math" w:hAnsi="Cambria Math" w:cs="Times New Roman"/>
                <w:sz w:val="28"/>
                <w:szCs w:val="28"/>
                <w:lang w:val="kk-KZ"/>
              </w:rPr>
              <m:t>∀∃</m:t>
            </m:r>
          </m:sub>
        </m:sSub>
        <m:d>
          <m:dPr>
            <m:ctrlPr>
              <w:rPr>
                <w:rFonts w:ascii="Cambria Math" w:hAnsi="Cambria Math" w:cs="Times New Roman"/>
                <w:i/>
                <w:sz w:val="28"/>
                <w:szCs w:val="28"/>
                <w:lang w:val="en-US"/>
              </w:rPr>
            </m:ctrlPr>
          </m:d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e>
        </m:d>
        <m:r>
          <w:rPr>
            <w:rFonts w:ascii="Cambria Math" w:hAnsi="Cambria Math" w:cs="Times New Roman"/>
            <w:sz w:val="28"/>
            <w:szCs w:val="28"/>
            <w:lang w:val="kk-KZ"/>
          </w:rPr>
          <m:t>=H(</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болсын, мұндағы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oMath>
      <w:r w:rsidRPr="00094DE9">
        <w:rPr>
          <w:rFonts w:ascii="Times New Roman" w:eastAsiaTheme="minorEastAsia" w:hAnsi="Times New Roman" w:cs="Times New Roman"/>
          <w:sz w:val="28"/>
          <w:szCs w:val="28"/>
          <w:lang w:val="kk-KZ"/>
        </w:rPr>
        <w:t xml:space="preserve"> теориясының семантикалық моделі,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oMath>
      <w:r w:rsidRPr="00094DE9">
        <w:rPr>
          <w:rFonts w:ascii="Times New Roman" w:eastAsiaTheme="minorEastAsia" w:hAnsi="Times New Roman" w:cs="Times New Roman"/>
          <w:sz w:val="28"/>
          <w:szCs w:val="28"/>
          <w:lang w:val="kk-KZ"/>
        </w:rPr>
        <w:t xml:space="preserve"> теориясының семантикалық моделі.</w:t>
      </w:r>
    </w:p>
    <w:p w14:paraId="06D5D5B9" w14:textId="77777777" w:rsidR="00FB4306" w:rsidRPr="00094DE9" w:rsidRDefault="00FB4306" w:rsidP="00FB4306">
      <w:pPr>
        <w:ind w:firstLine="454"/>
        <w:jc w:val="both"/>
        <w:rPr>
          <w:rFonts w:ascii="Times New Roman" w:hAnsi="Times New Roman" w:cs="Times New Roman"/>
          <w:iCs/>
          <w:sz w:val="28"/>
          <w:szCs w:val="28"/>
          <w:lang w:val="kk-KZ"/>
        </w:rPr>
      </w:pPr>
      <w:r w:rsidRPr="00094DE9">
        <w:rPr>
          <w:rFonts w:ascii="Times New Roman" w:hAnsi="Times New Roman" w:cs="Times New Roman"/>
          <w:iCs/>
          <w:sz w:val="28"/>
          <w:szCs w:val="28"/>
          <w:lang w:val="kk-KZ"/>
        </w:rPr>
        <w:t>Келесі анықтама екі йонсондық теория үшін бірінші типті гибридті береді.</w:t>
      </w:r>
    </w:p>
    <w:p w14:paraId="5474DE64" w14:textId="77777777" w:rsidR="00FB4306" w:rsidRPr="00094DE9"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hAnsi="Times New Roman" w:cs="Times New Roman"/>
          <w:i/>
          <w:sz w:val="28"/>
          <w:szCs w:val="28"/>
          <w:lang w:val="kk-KZ"/>
        </w:rPr>
        <w:t xml:space="preserve">Анықтама </w:t>
      </w:r>
      <w:r w:rsidRPr="00F81A45">
        <w:rPr>
          <w:rFonts w:ascii="Times New Roman" w:hAnsi="Times New Roman" w:cs="Times New Roman"/>
          <w:i/>
          <w:sz w:val="28"/>
          <w:szCs w:val="28"/>
          <w:lang w:val="kk-KZ"/>
        </w:rPr>
        <w:t>2.1.</w:t>
      </w:r>
      <w:r w:rsidRPr="00094DE9">
        <w:rPr>
          <w:rFonts w:ascii="Times New Roman" w:hAnsi="Times New Roman" w:cs="Times New Roman"/>
          <w:i/>
          <w:sz w:val="28"/>
          <w:szCs w:val="28"/>
          <w:lang w:val="kk-KZ"/>
        </w:rPr>
        <w:t xml:space="preserve">1.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oMath>
      <w:r w:rsidRPr="00094DE9">
        <w:rPr>
          <w:rFonts w:ascii="Times New Roman" w:eastAsiaTheme="minorEastAsia" w:hAnsi="Times New Roman" w:cs="Times New Roman"/>
          <w:i/>
          <w:sz w:val="28"/>
          <w:szCs w:val="28"/>
          <w:lang w:val="kk-KZ"/>
        </w:rPr>
        <w:t xml:space="preserve"> </w:t>
      </w:r>
      <w:r w:rsidRPr="00094DE9">
        <w:rPr>
          <w:rFonts w:ascii="Times New Roman" w:eastAsiaTheme="minorEastAsia" w:hAnsi="Times New Roman" w:cs="Times New Roman"/>
          <w:iCs/>
          <w:sz w:val="28"/>
          <w:szCs w:val="28"/>
          <w:lang w:val="kk-KZ"/>
        </w:rPr>
        <w:t xml:space="preserve">йонсондық теорияларының </w:t>
      </w:r>
      <m:oMath>
        <m:r>
          <w:rPr>
            <w:rFonts w:ascii="Cambria Math" w:hAnsi="Cambria Math" w:cs="Times New Roman"/>
            <w:sz w:val="28"/>
            <w:szCs w:val="28"/>
            <w:lang w:val="kk-KZ"/>
          </w:rPr>
          <m:t>H(</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гибриді деп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Th</m:t>
            </m:r>
          </m:e>
          <m:sub>
            <m:r>
              <w:rPr>
                <w:rFonts w:ascii="Cambria Math" w:hAnsi="Cambria Math" w:cs="Times New Roman"/>
                <w:sz w:val="28"/>
                <w:szCs w:val="28"/>
                <w:lang w:val="kk-KZ"/>
              </w:rPr>
              <m:t>∀∃</m:t>
            </m:r>
          </m:sub>
        </m:sSub>
        <m:d>
          <m:dPr>
            <m:ctrlPr>
              <w:rPr>
                <w:rFonts w:ascii="Cambria Math" w:hAnsi="Cambria Math" w:cs="Times New Roman"/>
                <w:i/>
                <w:sz w:val="28"/>
                <w:szCs w:val="28"/>
                <w:lang w:val="en-US"/>
              </w:rPr>
            </m:ctrlPr>
          </m:d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e>
        </m:d>
      </m:oMath>
      <w:r w:rsidRPr="00094DE9">
        <w:rPr>
          <w:rFonts w:ascii="Times New Roman" w:eastAsiaTheme="minorEastAsia" w:hAnsi="Times New Roman" w:cs="Times New Roman"/>
          <w:sz w:val="28"/>
          <w:szCs w:val="28"/>
          <w:lang w:val="kk-KZ"/>
        </w:rPr>
        <w:t xml:space="preserve"> теориясын айтамыз, егер ол теория йонсондық болса. Сонымен қатар, </w:t>
      </w:r>
      <m:oMath>
        <m:d>
          <m:dPr>
            <m:ctrlPr>
              <w:rPr>
                <w:rFonts w:ascii="Cambria Math" w:hAnsi="Cambria Math" w:cs="Times New Roman"/>
                <w:i/>
                <w:sz w:val="28"/>
                <w:szCs w:val="28"/>
                <w:lang w:val="en-US"/>
              </w:rPr>
            </m:ctrlPr>
          </m:d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e>
        </m:d>
      </m:oMath>
      <w:r w:rsidRPr="00094DE9">
        <w:rPr>
          <w:rFonts w:ascii="Times New Roman" w:eastAsiaTheme="minorEastAsia" w:hAnsi="Times New Roman" w:cs="Times New Roman"/>
          <w:sz w:val="28"/>
          <w:szCs w:val="28"/>
          <w:lang w:val="kk-KZ"/>
        </w:rPr>
        <w:t xml:space="preserve"> алгебралық құрылымы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oMath>
      <w:r w:rsidRPr="00094DE9">
        <w:rPr>
          <w:rFonts w:ascii="Times New Roman" w:eastAsiaTheme="minorEastAsia" w:hAnsi="Times New Roman" w:cs="Times New Roman"/>
          <w:i/>
          <w:sz w:val="28"/>
          <w:szCs w:val="28"/>
          <w:lang w:val="kk-KZ"/>
        </w:rPr>
        <w:t xml:space="preserve"> </w:t>
      </w:r>
      <w:r w:rsidRPr="00094DE9">
        <w:rPr>
          <w:rFonts w:ascii="Times New Roman" w:eastAsiaTheme="minorEastAsia" w:hAnsi="Times New Roman" w:cs="Times New Roman"/>
          <w:iCs/>
          <w:sz w:val="28"/>
          <w:szCs w:val="28"/>
          <w:lang w:val="kk-KZ"/>
        </w:rPr>
        <w:t xml:space="preserve">теорияларының семантикалық гибриді деп аталады. </w:t>
      </w:r>
    </w:p>
    <w:p w14:paraId="22848769" w14:textId="77777777" w:rsidR="00FB4306" w:rsidRPr="00094DE9" w:rsidRDefault="00FB4306" w:rsidP="00FB4306">
      <w:pPr>
        <w:ind w:firstLine="454"/>
        <w:jc w:val="both"/>
        <w:rPr>
          <w:rFonts w:ascii="Times New Roman" w:eastAsiaTheme="minorEastAsia" w:hAnsi="Times New Roman" w:cs="Times New Roman"/>
          <w:i/>
          <w:sz w:val="28"/>
          <w:szCs w:val="28"/>
          <w:lang w:val="kk-KZ"/>
        </w:rPr>
      </w:pPr>
      <w:r w:rsidRPr="00094DE9">
        <w:rPr>
          <w:rFonts w:ascii="Times New Roman" w:eastAsiaTheme="minorEastAsia" w:hAnsi="Times New Roman" w:cs="Times New Roman"/>
          <w:i/>
          <w:sz w:val="28"/>
          <w:szCs w:val="28"/>
          <w:lang w:val="kk-KZ"/>
        </w:rPr>
        <w:t xml:space="preserve">Факт </w:t>
      </w:r>
      <w:r>
        <w:rPr>
          <w:rFonts w:ascii="Times New Roman" w:eastAsiaTheme="minorEastAsia" w:hAnsi="Times New Roman" w:cs="Times New Roman"/>
          <w:i/>
          <w:sz w:val="28"/>
          <w:szCs w:val="28"/>
          <w:lang w:val="kk-KZ"/>
        </w:rPr>
        <w:t>2.1.</w:t>
      </w:r>
      <w:r w:rsidRPr="00094DE9">
        <w:rPr>
          <w:rFonts w:ascii="Times New Roman" w:eastAsiaTheme="minorEastAsia" w:hAnsi="Times New Roman" w:cs="Times New Roman"/>
          <w:i/>
          <w:sz w:val="28"/>
          <w:szCs w:val="28"/>
          <w:lang w:val="kk-KZ"/>
        </w:rPr>
        <w:t xml:space="preserve">1. </w:t>
      </w:r>
      <m:oMath>
        <m:r>
          <w:rPr>
            <w:rFonts w:ascii="Cambria Math" w:hAnsi="Cambria Math" w:cs="Times New Roman"/>
            <w:sz w:val="28"/>
            <w:szCs w:val="28"/>
            <w:lang w:val="kk-KZ"/>
          </w:rPr>
          <m:t>H(</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r>
          <w:rPr>
            <w:rFonts w:ascii="Cambria Math" w:hAnsi="Cambria Math" w:cs="Times New Roman"/>
            <w:sz w:val="28"/>
            <w:szCs w:val="28"/>
            <w:lang w:val="kk-KZ"/>
          </w:rPr>
          <m:t>)</m:t>
        </m:r>
      </m:oMath>
      <w:r w:rsidRPr="00094DE9">
        <w:rPr>
          <w:rFonts w:ascii="Times New Roman" w:eastAsiaTheme="minorEastAsia" w:hAnsi="Times New Roman" w:cs="Times New Roman"/>
          <w:i/>
          <w:sz w:val="28"/>
          <w:szCs w:val="28"/>
          <w:lang w:val="kk-KZ"/>
        </w:rPr>
        <w:t xml:space="preserve"> теориясы йонсондық болуы үшін </w:t>
      </w:r>
      <m:oMath>
        <m:d>
          <m:dPr>
            <m:ctrlPr>
              <w:rPr>
                <w:rFonts w:ascii="Cambria Math" w:hAnsi="Cambria Math" w:cs="Times New Roman"/>
                <w:i/>
                <w:sz w:val="28"/>
                <w:szCs w:val="28"/>
                <w:lang w:val="en-US"/>
              </w:rPr>
            </m:ctrlPr>
          </m:d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e>
        </m:d>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oMath>
      <w:r w:rsidRPr="00094DE9">
        <w:rPr>
          <w:rFonts w:ascii="Times New Roman" w:eastAsiaTheme="minorEastAsia" w:hAnsi="Times New Roman" w:cs="Times New Roman"/>
          <w:i/>
          <w:sz w:val="28"/>
          <w:szCs w:val="28"/>
          <w:lang w:val="kk-KZ"/>
        </w:rPr>
        <w:t xml:space="preserve"> болуы жеткілікті.</w:t>
      </w:r>
    </w:p>
    <w:p w14:paraId="514B7BE5"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Дәлелдеу. Бұл </w:t>
      </w:r>
      <w:r w:rsidRPr="002154B7">
        <w:rPr>
          <w:rFonts w:ascii="Times New Roman" w:hAnsi="Times New Roman" w:cs="Times New Roman"/>
          <w:sz w:val="28"/>
          <w:szCs w:val="28"/>
          <w:lang w:val="kk-KZ"/>
        </w:rPr>
        <w:t>1.1.3 леммадан</w:t>
      </w:r>
      <w:r w:rsidRPr="00094DE9">
        <w:rPr>
          <w:rFonts w:ascii="Times New Roman" w:hAnsi="Times New Roman" w:cs="Times New Roman"/>
          <w:sz w:val="28"/>
          <w:szCs w:val="28"/>
          <w:lang w:val="kk-KZ"/>
        </w:rPr>
        <w:t xml:space="preserve"> шығады.</w:t>
      </w:r>
    </w:p>
    <w:p w14:paraId="57DCD53C" w14:textId="77777777" w:rsidR="00FB4306"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Семантикалық гибридтің мысалын келтіреміз. Сызықтық кеңістік өріс арқылы модульдің жеке жағдайы болып табылады. Сызықтық алгебрадан сызықтық кеңістіктің өлшемділігімен байланысты келесі нәтиже белгілі:</w:t>
      </w:r>
    </w:p>
    <w:p w14:paraId="6467931E" w14:textId="77777777" w:rsidR="00D7759F" w:rsidRPr="00094DE9" w:rsidRDefault="00D7759F" w:rsidP="00FB4306">
      <w:pPr>
        <w:ind w:firstLine="454"/>
        <w:jc w:val="both"/>
        <w:rPr>
          <w:rFonts w:ascii="Times New Roman" w:hAnsi="Times New Roman" w:cs="Times New Roman"/>
          <w:sz w:val="28"/>
          <w:szCs w:val="28"/>
          <w:lang w:val="kk-KZ"/>
        </w:rPr>
      </w:pPr>
    </w:p>
    <w:p w14:paraId="4DED3EDB" w14:textId="77777777" w:rsidR="00FB4306" w:rsidRPr="00094DE9" w:rsidRDefault="00FB4306" w:rsidP="00FB4306">
      <w:pPr>
        <w:ind w:firstLine="454"/>
        <w:jc w:val="center"/>
        <w:rPr>
          <w:rFonts w:ascii="Times New Roman" w:eastAsiaTheme="minorEastAsia" w:hAnsi="Times New Roman" w:cs="Times New Roman"/>
          <w:sz w:val="28"/>
          <w:szCs w:val="28"/>
          <w:lang w:val="kk-KZ"/>
        </w:rPr>
      </w:pPr>
      <m:oMath>
        <m:r>
          <w:rPr>
            <w:rFonts w:ascii="Cambria Math" w:hAnsi="Cambria Math" w:cs="Times New Roman"/>
            <w:sz w:val="28"/>
            <w:szCs w:val="28"/>
            <w:lang w:val="kk-KZ"/>
          </w:rPr>
          <m:t>dimV=dim</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V</m:t>
            </m:r>
          </m:e>
          <m:sub>
            <m:r>
              <w:rPr>
                <w:rFonts w:ascii="Cambria Math" w:hAnsi="Cambria Math" w:cs="Times New Roman"/>
                <w:sz w:val="28"/>
                <w:szCs w:val="28"/>
                <w:lang w:val="kk-KZ"/>
              </w:rPr>
              <m:t>1</m:t>
            </m:r>
          </m:sub>
        </m:sSub>
        <m:r>
          <w:rPr>
            <w:rFonts w:ascii="Cambria Math" w:hAnsi="Cambria Math" w:cs="Times New Roman"/>
            <w:sz w:val="28"/>
            <w:szCs w:val="28"/>
            <w:lang w:val="kk-KZ"/>
          </w:rPr>
          <m:t>+dim</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V</m:t>
            </m:r>
          </m:e>
          <m:sub>
            <m:r>
              <w:rPr>
                <w:rFonts w:ascii="Cambria Math" w:hAnsi="Cambria Math" w:cs="Times New Roman"/>
                <w:sz w:val="28"/>
                <w:szCs w:val="28"/>
                <w:lang w:val="kk-KZ"/>
              </w:rPr>
              <m:t>2</m:t>
            </m:r>
          </m:sub>
        </m:sSub>
        <m:r>
          <w:rPr>
            <w:rFonts w:ascii="Cambria Math" w:hAnsi="Cambria Math" w:cs="Times New Roman"/>
            <w:sz w:val="28"/>
            <w:szCs w:val="28"/>
            <w:lang w:val="kk-KZ"/>
          </w:rPr>
          <m:t>-</m:t>
        </m:r>
        <m:r>
          <m:rPr>
            <m:sty m:val="p"/>
          </m:rPr>
          <w:rPr>
            <w:rFonts w:ascii="Cambria Math" w:hAnsi="Cambria Math" w:cs="Times New Roman"/>
            <w:sz w:val="28"/>
            <w:szCs w:val="28"/>
            <w:lang w:val="kk-KZ"/>
          </w:rPr>
          <m:t>dim⁡</m:t>
        </m:r>
        <m:r>
          <w:rPr>
            <w:rFonts w:ascii="Cambria Math" w:hAnsi="Cambria Math" w:cs="Times New Roman"/>
            <w:sz w:val="28"/>
            <w:szCs w:val="28"/>
            <w:lang w:val="kk-KZ"/>
          </w:rPr>
          <m: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V</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V</m:t>
            </m:r>
          </m:e>
          <m:sub>
            <m:r>
              <w:rPr>
                <w:rFonts w:ascii="Cambria Math" w:hAnsi="Cambria Math" w:cs="Times New Roman"/>
                <w:sz w:val="28"/>
                <w:szCs w:val="28"/>
                <w:lang w:val="kk-KZ"/>
              </w:rPr>
              <m:t>2</m:t>
            </m:r>
          </m:sub>
        </m:sSub>
        <m:r>
          <w:rPr>
            <w:rFonts w:ascii="Cambria Math" w:hAnsi="Cambria Math" w:cs="Times New Roman"/>
            <w:sz w:val="28"/>
            <w:szCs w:val="28"/>
            <w:lang w:val="kk-KZ"/>
          </w:rPr>
          <m:t>)</m:t>
        </m:r>
      </m:oMath>
      <w:r w:rsidRPr="00094DE9">
        <w:rPr>
          <w:rFonts w:ascii="Times New Roman" w:eastAsiaTheme="minorEastAsia" w:hAnsi="Times New Roman" w:cs="Times New Roman"/>
          <w:i/>
          <w:sz w:val="28"/>
          <w:szCs w:val="28"/>
          <w:lang w:val="kk-KZ"/>
        </w:rPr>
        <w:t>,</w:t>
      </w:r>
      <w:r w:rsidRPr="00094DE9">
        <w:rPr>
          <w:rFonts w:ascii="Times New Roman" w:eastAsiaTheme="minorEastAsia" w:hAnsi="Times New Roman" w:cs="Times New Roman"/>
          <w:sz w:val="28"/>
          <w:szCs w:val="28"/>
          <w:lang w:val="kk-KZ"/>
        </w:rPr>
        <w:t xml:space="preserve"> </w:t>
      </w:r>
    </w:p>
    <w:p w14:paraId="01F172B3" w14:textId="77777777" w:rsidR="00D7759F" w:rsidRDefault="00D7759F" w:rsidP="00FB4306">
      <w:pPr>
        <w:rPr>
          <w:rFonts w:ascii="Times New Roman" w:eastAsiaTheme="minorEastAsia" w:hAnsi="Times New Roman" w:cs="Times New Roman"/>
          <w:sz w:val="28"/>
          <w:szCs w:val="28"/>
          <w:lang w:val="kk-KZ"/>
        </w:rPr>
      </w:pPr>
    </w:p>
    <w:p w14:paraId="21912C28" w14:textId="7483DE3B" w:rsidR="00FB4306" w:rsidRPr="00094DE9" w:rsidRDefault="00FB4306" w:rsidP="00FB4306">
      <w:pPr>
        <w:rPr>
          <w:rFonts w:ascii="Times New Roman" w:eastAsiaTheme="minorEastAsia" w:hAnsi="Times New Roman" w:cs="Times New Roman"/>
          <w:i/>
          <w:sz w:val="28"/>
          <w:szCs w:val="28"/>
          <w:lang w:val="kk-KZ"/>
        </w:rPr>
      </w:pPr>
      <w:r w:rsidRPr="00094DE9">
        <w:rPr>
          <w:rFonts w:ascii="Times New Roman" w:eastAsiaTheme="minorEastAsia" w:hAnsi="Times New Roman" w:cs="Times New Roman"/>
          <w:sz w:val="28"/>
          <w:szCs w:val="28"/>
          <w:lang w:val="kk-KZ"/>
        </w:rPr>
        <w:t xml:space="preserve">мұндағы </w:t>
      </w:r>
      <m:oMath>
        <m:r>
          <w:rPr>
            <w:rFonts w:ascii="Cambria Math" w:hAnsi="Cambria Math" w:cs="Times New Roman"/>
            <w:sz w:val="28"/>
            <w:szCs w:val="28"/>
            <w:lang w:val="kk-KZ"/>
          </w:rPr>
          <m:t>V-</m:t>
        </m:r>
      </m:oMath>
      <w:r w:rsidRPr="00094DE9">
        <w:rPr>
          <w:rFonts w:ascii="Times New Roman" w:eastAsiaTheme="minorEastAsia" w:hAnsi="Times New Roman" w:cs="Times New Roman"/>
          <w:sz w:val="28"/>
          <w:szCs w:val="28"/>
          <w:lang w:val="kk-KZ"/>
        </w:rPr>
        <w:t xml:space="preserve">сызықтық кеңістік, ал </w:t>
      </w:r>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V</m:t>
            </m:r>
          </m:e>
          <m:sub>
            <m:r>
              <w:rPr>
                <w:rFonts w:ascii="Cambria Math" w:hAnsi="Cambria Math" w:cs="Times New Roman"/>
                <w:sz w:val="28"/>
                <w:szCs w:val="28"/>
                <w:lang w:val="kk-KZ"/>
              </w:rPr>
              <m:t>1</m:t>
            </m:r>
          </m:sub>
        </m:sSub>
        <m:r>
          <w:rPr>
            <w:rFonts w:ascii="Cambria Math" w:hAnsi="Cambria Math" w:cs="Times New Roman"/>
            <w:sz w:val="28"/>
            <w:szCs w:val="28"/>
            <w:lang w:val="kk-KZ"/>
          </w:rPr>
          <m:t>,</m:t>
        </m:r>
      </m:oMath>
      <w:r w:rsidRPr="00094DE9">
        <w:rPr>
          <w:rFonts w:ascii="Times New Roman" w:eastAsiaTheme="minorEastAsia" w:hAnsi="Times New Roman" w:cs="Times New Roman"/>
          <w:i/>
          <w:sz w:val="28"/>
          <w:szCs w:val="28"/>
          <w:lang w:val="kk-KZ"/>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V</m:t>
            </m:r>
          </m:e>
          <m:sub>
            <m:r>
              <w:rPr>
                <w:rFonts w:ascii="Cambria Math" w:hAnsi="Cambria Math" w:cs="Times New Roman"/>
                <w:sz w:val="28"/>
                <w:szCs w:val="28"/>
                <w:lang w:val="kk-KZ"/>
              </w:rPr>
              <m:t>2</m:t>
            </m:r>
          </m:sub>
        </m:sSub>
      </m:oMath>
      <w:r w:rsidRPr="00094DE9">
        <w:rPr>
          <w:rFonts w:ascii="Times New Roman" w:eastAsiaTheme="minorEastAsia" w:hAnsi="Times New Roman" w:cs="Times New Roman"/>
          <w:i/>
          <w:sz w:val="28"/>
          <w:szCs w:val="28"/>
          <w:lang w:val="kk-KZ"/>
        </w:rPr>
        <w:t>-</w:t>
      </w:r>
      <w:r w:rsidRPr="00094DE9">
        <w:rPr>
          <w:rFonts w:ascii="Times New Roman" w:eastAsiaTheme="minorEastAsia" w:hAnsi="Times New Roman" w:cs="Times New Roman"/>
          <w:sz w:val="28"/>
          <w:szCs w:val="28"/>
          <w:lang w:val="kk-KZ"/>
        </w:rPr>
        <w:t xml:space="preserve">оның ішкі кеңістіктері және </w:t>
      </w:r>
      <m:oMath>
        <m:r>
          <w:rPr>
            <w:rFonts w:ascii="Cambria Math" w:hAnsi="Cambria Math" w:cs="Times New Roman"/>
            <w:sz w:val="28"/>
            <w:szCs w:val="28"/>
            <w:lang w:val="kk-KZ"/>
          </w:rPr>
          <m:t>V=</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V</m:t>
            </m:r>
          </m:e>
          <m:sub>
            <m:r>
              <w:rPr>
                <w:rFonts w:ascii="Cambria Math" w:hAnsi="Cambria Math" w:cs="Times New Roman"/>
                <w:sz w:val="28"/>
                <w:szCs w:val="28"/>
                <w:lang w:val="kk-KZ"/>
              </w:rPr>
              <m:t>1</m:t>
            </m:r>
          </m:sub>
        </m:sSub>
        <m:r>
          <w:rPr>
            <w:rFonts w:ascii="Cambria Math" w:hAnsi="Cambria Math" w:cs="Times New Roman"/>
            <w:sz w:val="28"/>
            <w:szCs w:val="28"/>
            <w:lang w:val="kk-KZ"/>
          </w:rPr>
          <m:t>+</m:t>
        </m:r>
      </m:oMath>
      <w:r w:rsidRPr="00094DE9">
        <w:rPr>
          <w:rFonts w:ascii="Times New Roman" w:eastAsiaTheme="minorEastAsia" w:hAnsi="Times New Roman" w:cs="Times New Roman"/>
          <w:i/>
          <w:sz w:val="28"/>
          <w:szCs w:val="28"/>
          <w:lang w:val="kk-KZ"/>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V</m:t>
            </m:r>
          </m:e>
          <m:sub>
            <m:r>
              <w:rPr>
                <w:rFonts w:ascii="Cambria Math" w:hAnsi="Cambria Math" w:cs="Times New Roman"/>
                <w:sz w:val="28"/>
                <w:szCs w:val="28"/>
                <w:lang w:val="kk-KZ"/>
              </w:rPr>
              <m:t>2</m:t>
            </m:r>
          </m:sub>
        </m:sSub>
        <m:r>
          <w:rPr>
            <w:rFonts w:ascii="Cambria Math" w:hAnsi="Cambria Math" w:cs="Times New Roman"/>
            <w:sz w:val="28"/>
            <w:szCs w:val="28"/>
            <w:lang w:val="kk-KZ"/>
          </w:rPr>
          <m:t>.</m:t>
        </m:r>
      </m:oMath>
    </w:p>
    <w:p w14:paraId="5957B0C7" w14:textId="136C0DEF" w:rsidR="00FB4306" w:rsidRPr="00094DE9" w:rsidRDefault="00FB4306" w:rsidP="00FB4306">
      <w:pPr>
        <w:ind w:firstLine="454"/>
        <w:jc w:val="both"/>
        <w:rPr>
          <w:rFonts w:ascii="Times New Roman" w:eastAsiaTheme="minorEastAsia" w:hAnsi="Times New Roman" w:cs="Times New Roman"/>
          <w:sz w:val="28"/>
          <w:szCs w:val="28"/>
          <w:lang w:val="kk-KZ"/>
        </w:rPr>
      </w:pPr>
      <w:r w:rsidRPr="00094DE9">
        <w:rPr>
          <w:rFonts w:ascii="Times New Roman" w:eastAsiaTheme="minorEastAsia" w:hAnsi="Times New Roman" w:cs="Times New Roman"/>
          <w:sz w:val="28"/>
          <w:szCs w:val="28"/>
          <w:lang w:val="kk-KZ"/>
        </w:rPr>
        <w:t xml:space="preserve">Осы сызықтық кеңістіктердің өлшемділіктерінің тәуелділігін </w:t>
      </w:r>
      <m:oMath>
        <m:r>
          <w:rPr>
            <w:rFonts w:ascii="Cambria Math" w:eastAsiaTheme="minorEastAsia" w:hAnsi="Cambria Math" w:cs="Times New Roman"/>
            <w:sz w:val="28"/>
            <w:szCs w:val="28"/>
            <w:lang w:val="kk-KZ"/>
          </w:rPr>
          <m:t>R</m:t>
        </m:r>
      </m:oMath>
      <w:r w:rsidRPr="00094DE9">
        <w:rPr>
          <w:rFonts w:ascii="Times New Roman" w:eastAsiaTheme="minorEastAsia" w:hAnsi="Times New Roman" w:cs="Times New Roman"/>
          <w:sz w:val="28"/>
          <w:szCs w:val="28"/>
          <w:lang w:val="kk-KZ"/>
        </w:rPr>
        <w:t xml:space="preserve">-модуль тілінде интерпретациялауға болады, мұндағы </w:t>
      </w:r>
      <m:oMath>
        <m:r>
          <w:rPr>
            <w:rFonts w:ascii="Cambria Math" w:eastAsiaTheme="minorEastAsia" w:hAnsi="Cambria Math" w:cs="Times New Roman"/>
            <w:sz w:val="28"/>
            <w:szCs w:val="28"/>
            <w:lang w:val="kk-KZ"/>
          </w:rPr>
          <m:t>R</m:t>
        </m:r>
      </m:oMath>
      <w:r w:rsidRPr="00094DE9">
        <w:rPr>
          <w:rFonts w:ascii="Times New Roman" w:eastAsiaTheme="minorEastAsia" w:hAnsi="Times New Roman" w:cs="Times New Roman"/>
          <w:sz w:val="28"/>
          <w:szCs w:val="28"/>
          <w:lang w:val="kk-KZ"/>
        </w:rPr>
        <w:t xml:space="preserve">-өріс және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-cl-</m:t>
        </m:r>
      </m:oMath>
      <w:r w:rsidRPr="00094DE9">
        <w:rPr>
          <w:rFonts w:ascii="Times New Roman" w:eastAsiaTheme="minorEastAsia" w:hAnsi="Times New Roman" w:cs="Times New Roman"/>
          <w:sz w:val="28"/>
          <w:szCs w:val="28"/>
          <w:lang w:val="kk-KZ"/>
        </w:rPr>
        <w:t xml:space="preserve">жиын ретінде </w:t>
      </w:r>
      <m:oMath>
        <m:r>
          <w:rPr>
            <w:rFonts w:ascii="Cambria Math" w:eastAsiaTheme="minorEastAsia" w:hAnsi="Cambria Math" w:cs="Times New Roman"/>
            <w:sz w:val="28"/>
            <w:szCs w:val="28"/>
            <w:lang w:val="kk-KZ"/>
          </w:rPr>
          <m:t>∀∃-dcl</m:t>
        </m:r>
      </m:oMath>
      <w:r w:rsidRPr="00094DE9">
        <w:rPr>
          <w:rFonts w:ascii="Times New Roman" w:eastAsiaTheme="minorEastAsia" w:hAnsi="Times New Roman" w:cs="Times New Roman"/>
          <w:sz w:val="28"/>
          <w:szCs w:val="28"/>
          <w:lang w:val="kk-KZ"/>
        </w:rPr>
        <w:t xml:space="preserve"> -жиындарды қарастыратын боламыз және </w:t>
      </w:r>
      <m:oMath>
        <m:r>
          <w:rPr>
            <w:rFonts w:ascii="Cambria Math" w:eastAsiaTheme="minorEastAsia" w:hAnsi="Cambria Math" w:cs="Times New Roman"/>
            <w:sz w:val="28"/>
            <w:szCs w:val="28"/>
            <w:lang w:val="kk-KZ"/>
          </w:rPr>
          <m:t>acl=dcl.</m:t>
        </m:r>
      </m:oMath>
      <w:r w:rsidRPr="00094DE9">
        <w:rPr>
          <w:rFonts w:ascii="Times New Roman" w:eastAsiaTheme="minorEastAsia" w:hAnsi="Times New Roman" w:cs="Times New Roman"/>
          <w:sz w:val="28"/>
          <w:szCs w:val="28"/>
          <w:lang w:val="kk-KZ"/>
        </w:rPr>
        <w:t xml:space="preserve"> Сонымен бірге </w:t>
      </w:r>
      <m:oMath>
        <m:r>
          <w:rPr>
            <w:rFonts w:ascii="Cambria Math" w:hAnsi="Cambria Math" w:cs="Times New Roman"/>
            <w:sz w:val="28"/>
            <w:szCs w:val="28"/>
            <w:lang w:val="kk-KZ"/>
          </w:rPr>
          <m:t>V-</m:t>
        </m:r>
        <m:sSub>
          <m:sSubPr>
            <m:ctrlPr>
              <w:rPr>
                <w:rFonts w:ascii="Cambria Math" w:hAnsi="Cambria Math" w:cs="Times New Roman"/>
                <w:i/>
                <w:sz w:val="28"/>
                <w:szCs w:val="28"/>
                <w:lang w:val="en-US"/>
              </w:rPr>
            </m:ctrlPr>
          </m:sSubPr>
          <m:e>
            <m:r>
              <w:rPr>
                <w:rFonts w:ascii="Cambria Math" w:hAnsi="Cambria Math" w:cs="Times New Roman"/>
                <w:sz w:val="28"/>
                <w:szCs w:val="28"/>
                <w:lang w:val="kk-KZ"/>
              </w:rPr>
              <m:t>V</m:t>
            </m:r>
          </m:e>
          <m:sub>
            <m:r>
              <w:rPr>
                <w:rFonts w:ascii="Cambria Math" w:hAnsi="Cambria Math" w:cs="Times New Roman"/>
                <w:sz w:val="28"/>
                <w:szCs w:val="28"/>
                <w:lang w:val="kk-KZ"/>
              </w:rPr>
              <m:t>1</m:t>
            </m:r>
          </m:sub>
        </m:sSub>
      </m:oMath>
      <w:r w:rsidRPr="00094DE9">
        <w:rPr>
          <w:rFonts w:ascii="Times New Roman" w:eastAsiaTheme="minorEastAsia" w:hAnsi="Times New Roman" w:cs="Times New Roman"/>
          <w:sz w:val="28"/>
          <w:szCs w:val="28"/>
          <w:lang w:val="kk-KZ"/>
        </w:rPr>
        <w:t xml:space="preserve"> және</w:t>
      </w:r>
      <w:r w:rsidRPr="00094DE9">
        <w:rPr>
          <w:rFonts w:ascii="Times New Roman" w:eastAsiaTheme="minorEastAsia" w:hAnsi="Times New Roman" w:cs="Times New Roman"/>
          <w:i/>
          <w:sz w:val="28"/>
          <w:szCs w:val="28"/>
          <w:lang w:val="kk-KZ"/>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kk-KZ"/>
              </w:rPr>
              <m:t>V</m:t>
            </m:r>
          </m:e>
          <m:sub>
            <m:r>
              <w:rPr>
                <w:rFonts w:ascii="Cambria Math" w:hAnsi="Cambria Math" w:cs="Times New Roman"/>
                <w:sz w:val="28"/>
                <w:szCs w:val="28"/>
                <w:lang w:val="kk-KZ"/>
              </w:rPr>
              <m:t>2</m:t>
            </m:r>
          </m:sub>
        </m:sSub>
      </m:oMath>
      <w:r w:rsidRPr="00094DE9">
        <w:rPr>
          <w:rFonts w:ascii="Times New Roman" w:eastAsiaTheme="minorEastAsia" w:hAnsi="Times New Roman" w:cs="Times New Roman"/>
          <w:i/>
          <w:sz w:val="28"/>
          <w:szCs w:val="28"/>
          <w:lang w:val="kk-KZ"/>
        </w:rPr>
        <w:t>-</w:t>
      </w:r>
      <w:r w:rsidRPr="00094DE9">
        <w:rPr>
          <w:rFonts w:ascii="Times New Roman" w:eastAsiaTheme="minorEastAsia" w:hAnsi="Times New Roman" w:cs="Times New Roman"/>
          <w:sz w:val="28"/>
          <w:szCs w:val="28"/>
          <w:lang w:val="kk-KZ"/>
        </w:rPr>
        <w:t xml:space="preserve">нің семантикалық гибриді болады, мұндағы алгебралық </w:t>
      </w:r>
      <w:r w:rsidR="0051684E">
        <w:rPr>
          <w:rFonts w:ascii="Times New Roman" w:eastAsiaTheme="minorEastAsia" w:hAnsi="Times New Roman" w:cs="Times New Roman"/>
          <w:sz w:val="28"/>
          <w:szCs w:val="28"/>
          <w:lang w:val="kk-KZ"/>
        </w:rPr>
        <w:t>құрылым</w:t>
      </w:r>
      <w:r w:rsidRPr="00094DE9">
        <w:rPr>
          <w:rFonts w:ascii="Times New Roman" w:eastAsiaTheme="minorEastAsia" w:hAnsi="Times New Roman" w:cs="Times New Roman"/>
          <w:sz w:val="28"/>
          <w:szCs w:val="28"/>
          <w:lang w:val="kk-KZ"/>
        </w:rPr>
        <w:t xml:space="preserve"> ретінде ішкі кеңістіктердің тура қосындысын қарастырамыз, яғни </w:t>
      </w:r>
      <m:oMath>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Бұл модульдер теориясы йонсондық теория екендігінен шығады. </w:t>
      </w:r>
    </w:p>
    <w:p w14:paraId="1425AF9E"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094DE9">
        <w:rPr>
          <w:rFonts w:ascii="Times New Roman" w:eastAsiaTheme="minorEastAsia" w:hAnsi="Times New Roman" w:cs="Times New Roman"/>
          <w:sz w:val="28"/>
          <w:szCs w:val="28"/>
          <w:lang w:val="kk-KZ"/>
        </w:rPr>
        <w:t>Сонымен, жоғарыда көрсетілген анықтамадан йонсондық теориялардың гибридтері және олардың семантикалық гибридтері кейбір бекітілген йонсондық теорияның фрагментінің класында анықталған. Сонымен қатар осы анықтамаға қатысты бірнеше параметрлерді аламыз:</w:t>
      </w:r>
    </w:p>
    <w:p w14:paraId="04CEF467" w14:textId="77777777" w:rsidR="00FB4306" w:rsidRPr="00094DE9" w:rsidRDefault="00FB4306" w:rsidP="00FB4306">
      <w:pPr>
        <w:pStyle w:val="a4"/>
        <w:numPr>
          <w:ilvl w:val="0"/>
          <w:numId w:val="2"/>
        </w:numPr>
        <w:spacing w:after="0" w:line="240" w:lineRule="auto"/>
        <w:ind w:left="0" w:firstLine="454"/>
        <w:jc w:val="both"/>
        <w:rPr>
          <w:rFonts w:ascii="Times New Roman" w:eastAsiaTheme="minorEastAsia" w:hAnsi="Times New Roman" w:cs="Times New Roman"/>
          <w:sz w:val="28"/>
          <w:szCs w:val="28"/>
          <w:lang w:val="kk-KZ"/>
        </w:rPr>
      </w:pP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⊆L</m:t>
        </m:r>
      </m:oMath>
      <w:r w:rsidRPr="00094DE9">
        <w:rPr>
          <w:rFonts w:ascii="Times New Roman" w:eastAsiaTheme="minorEastAsia" w:hAnsi="Times New Roman" w:cs="Times New Roman"/>
          <w:sz w:val="28"/>
          <w:szCs w:val="28"/>
          <w:lang w:val="en-US"/>
        </w:rPr>
        <w:t>-</w:t>
      </w:r>
      <w:r w:rsidRPr="00094DE9">
        <w:rPr>
          <w:rFonts w:ascii="Times New Roman" w:eastAsiaTheme="minorEastAsia" w:hAnsi="Times New Roman" w:cs="Times New Roman"/>
          <w:sz w:val="28"/>
          <w:szCs w:val="28"/>
          <w:lang w:val="kk-KZ"/>
        </w:rPr>
        <w:t>дағы формулалар түрі;</w:t>
      </w:r>
    </w:p>
    <w:p w14:paraId="1282C925" w14:textId="77777777" w:rsidR="00FB4306" w:rsidRPr="00094DE9" w:rsidRDefault="00FB4306" w:rsidP="00FB4306">
      <w:pPr>
        <w:pStyle w:val="a4"/>
        <w:numPr>
          <w:ilvl w:val="0"/>
          <w:numId w:val="2"/>
        </w:numPr>
        <w:spacing w:after="0" w:line="240" w:lineRule="auto"/>
        <w:ind w:left="0" w:firstLine="454"/>
        <w:jc w:val="both"/>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cl</m:t>
        </m:r>
      </m:oMath>
      <w:r w:rsidRPr="00094DE9">
        <w:rPr>
          <w:rFonts w:ascii="Times New Roman" w:eastAsiaTheme="minorEastAsia" w:hAnsi="Times New Roman" w:cs="Times New Roman"/>
          <w:sz w:val="28"/>
          <w:szCs w:val="28"/>
          <w:lang w:val="kk-KZ"/>
        </w:rPr>
        <w:t xml:space="preserve"> тұйықталу операторының түрі;</w:t>
      </w:r>
    </w:p>
    <w:p w14:paraId="3E6B4CFC" w14:textId="4ABC4F8B" w:rsidR="00FB4306" w:rsidRPr="00094DE9" w:rsidRDefault="00FB4306" w:rsidP="00FB4306">
      <w:pPr>
        <w:pStyle w:val="a4"/>
        <w:numPr>
          <w:ilvl w:val="0"/>
          <w:numId w:val="2"/>
        </w:numPr>
        <w:spacing w:after="0" w:line="240" w:lineRule="auto"/>
        <w:ind w:left="0" w:firstLine="454"/>
        <w:jc w:val="both"/>
        <w:rPr>
          <w:rFonts w:ascii="Times New Roman" w:eastAsiaTheme="minorEastAsia" w:hAnsi="Times New Roman" w:cs="Times New Roman"/>
          <w:sz w:val="28"/>
          <w:szCs w:val="28"/>
          <w:lang w:val="kk-KZ"/>
        </w:rPr>
      </w:pPr>
      <w:r w:rsidRPr="00094DE9">
        <w:rPr>
          <w:rFonts w:ascii="Times New Roman" w:eastAsiaTheme="minorEastAsia" w:hAnsi="Times New Roman" w:cs="Times New Roman"/>
          <w:sz w:val="28"/>
          <w:szCs w:val="28"/>
          <w:lang w:val="kk-KZ"/>
        </w:rPr>
        <w:t xml:space="preserve">семантикалық гибридтердің алгебралық </w:t>
      </w:r>
      <w:r w:rsidR="0051684E">
        <w:rPr>
          <w:rFonts w:ascii="Times New Roman" w:eastAsiaTheme="minorEastAsia" w:hAnsi="Times New Roman" w:cs="Times New Roman"/>
          <w:sz w:val="28"/>
          <w:szCs w:val="28"/>
          <w:lang w:val="kk-KZ"/>
        </w:rPr>
        <w:t>құрылымд</w:t>
      </w:r>
      <w:r w:rsidRPr="00094DE9">
        <w:rPr>
          <w:rFonts w:ascii="Times New Roman" w:eastAsiaTheme="minorEastAsia" w:hAnsi="Times New Roman" w:cs="Times New Roman"/>
          <w:sz w:val="28"/>
          <w:szCs w:val="28"/>
          <w:lang w:val="kk-KZ"/>
        </w:rPr>
        <w:t>арының түрлері;</w:t>
      </w:r>
    </w:p>
    <w:p w14:paraId="35753065" w14:textId="1D7BF937" w:rsidR="00FB4306" w:rsidRPr="00094DE9" w:rsidRDefault="00FB4306" w:rsidP="00FB4306">
      <w:pPr>
        <w:ind w:firstLine="454"/>
        <w:jc w:val="both"/>
        <w:rPr>
          <w:rFonts w:ascii="Times New Roman" w:eastAsiaTheme="minorEastAsia" w:hAnsi="Times New Roman" w:cs="Times New Roman"/>
          <w:sz w:val="28"/>
          <w:szCs w:val="28"/>
          <w:lang w:val="kk-KZ"/>
        </w:rPr>
      </w:pPr>
      <w:r w:rsidRPr="00094DE9">
        <w:rPr>
          <w:rFonts w:ascii="Times New Roman" w:eastAsiaTheme="minorEastAsia" w:hAnsi="Times New Roman" w:cs="Times New Roman"/>
          <w:sz w:val="28"/>
          <w:szCs w:val="28"/>
          <w:lang w:val="kk-KZ"/>
        </w:rPr>
        <w:t xml:space="preserve">Жалпы айтқанда семантикалық гибридтің алгебралық </w:t>
      </w:r>
      <w:r w:rsidR="0051684E">
        <w:rPr>
          <w:rFonts w:ascii="Times New Roman" w:eastAsiaTheme="minorEastAsia" w:hAnsi="Times New Roman" w:cs="Times New Roman"/>
          <w:sz w:val="28"/>
          <w:szCs w:val="28"/>
          <w:lang w:val="kk-KZ"/>
        </w:rPr>
        <w:t>құрылымд</w:t>
      </w:r>
      <w:r w:rsidRPr="00094DE9">
        <w:rPr>
          <w:rFonts w:ascii="Times New Roman" w:eastAsiaTheme="minorEastAsia" w:hAnsi="Times New Roman" w:cs="Times New Roman"/>
          <w:sz w:val="28"/>
          <w:szCs w:val="28"/>
          <w:lang w:val="kk-KZ"/>
        </w:rPr>
        <w:t>ары осы берілген теорияның модельдер класына қатысты тұйық емес. Осыған байланысты қарастырылып отырған теория қарастырылып отырған алгебралық констукцияға қатысты тұйық.</w:t>
      </w:r>
    </w:p>
    <w:p w14:paraId="6BCE6C27"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094DE9">
        <w:rPr>
          <w:rFonts w:ascii="Times New Roman" w:eastAsiaTheme="minorEastAsia" w:hAnsi="Times New Roman" w:cs="Times New Roman"/>
          <w:sz w:val="28"/>
          <w:szCs w:val="28"/>
          <w:lang w:val="kk-KZ"/>
        </w:rPr>
        <w:t>Яғни, келесі параметрді белгілеуіміз қажет:</w:t>
      </w:r>
    </w:p>
    <w:p w14:paraId="69180FB9" w14:textId="7FA05246" w:rsidR="00FB4306" w:rsidRPr="00094DE9" w:rsidRDefault="00FB4306" w:rsidP="00FB4306">
      <w:pPr>
        <w:pStyle w:val="a4"/>
        <w:numPr>
          <w:ilvl w:val="0"/>
          <w:numId w:val="2"/>
        </w:numPr>
        <w:spacing w:after="0" w:line="240" w:lineRule="auto"/>
        <w:ind w:left="0" w:firstLine="454"/>
        <w:jc w:val="both"/>
        <w:rPr>
          <w:rFonts w:ascii="Times New Roman" w:eastAsiaTheme="minorEastAsia" w:hAnsi="Times New Roman" w:cs="Times New Roman"/>
          <w:sz w:val="28"/>
          <w:szCs w:val="28"/>
          <w:lang w:val="kk-KZ"/>
        </w:rPr>
      </w:pPr>
      <w:r w:rsidRPr="00094DE9">
        <w:rPr>
          <w:rFonts w:ascii="Times New Roman" w:eastAsiaTheme="minorEastAsia" w:hAnsi="Times New Roman" w:cs="Times New Roman"/>
          <w:sz w:val="28"/>
          <w:szCs w:val="28"/>
          <w:lang w:val="kk-KZ"/>
        </w:rPr>
        <w:t xml:space="preserve">алгебралық </w:t>
      </w:r>
      <w:r w:rsidR="0051684E">
        <w:rPr>
          <w:rFonts w:ascii="Times New Roman" w:eastAsiaTheme="minorEastAsia" w:hAnsi="Times New Roman" w:cs="Times New Roman"/>
          <w:sz w:val="28"/>
          <w:szCs w:val="28"/>
          <w:lang w:val="kk-KZ"/>
        </w:rPr>
        <w:t>құрылым</w:t>
      </w:r>
      <w:r w:rsidRPr="00094DE9">
        <w:rPr>
          <w:rFonts w:ascii="Times New Roman" w:eastAsiaTheme="minorEastAsia" w:hAnsi="Times New Roman" w:cs="Times New Roman"/>
          <w:sz w:val="28"/>
          <w:szCs w:val="28"/>
          <w:lang w:val="kk-KZ"/>
        </w:rPr>
        <w:t xml:space="preserve"> арқылы қарастырып отырған теорияның тұйықтылығы.</w:t>
      </w:r>
    </w:p>
    <w:p w14:paraId="5B201A46" w14:textId="303E113C" w:rsidR="00FB4306" w:rsidRPr="00094DE9" w:rsidRDefault="00FB4306" w:rsidP="00FB4306">
      <w:pPr>
        <w:ind w:firstLine="454"/>
        <w:jc w:val="both"/>
        <w:rPr>
          <w:rFonts w:ascii="Times New Roman" w:eastAsiaTheme="minorEastAsia" w:hAnsi="Times New Roman" w:cs="Times New Roman"/>
          <w:sz w:val="28"/>
          <w:szCs w:val="28"/>
          <w:lang w:val="kk-KZ"/>
        </w:rPr>
      </w:pPr>
      <w:r w:rsidRPr="00094DE9">
        <w:rPr>
          <w:rFonts w:ascii="Times New Roman" w:eastAsiaTheme="minorEastAsia" w:hAnsi="Times New Roman" w:cs="Times New Roman"/>
          <w:sz w:val="28"/>
          <w:szCs w:val="28"/>
          <w:lang w:val="kk-KZ"/>
        </w:rPr>
        <w:t xml:space="preserve">Гибридтің анықтамасы айтарлықтай жалпы болып табылады, ол көптеген параметрлерден тәуелді, біз нақты нәтижелер алу үшін осы параметрлерді ескеруіміз қажет. Бұл мақалада біз әрі қарай </w:t>
      </w:r>
      <m:oMath>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–сөйлемі үшін толық дөңес экзистенциалды жай йонсондық теориямен жұмыс жасайтын боламыз. Тұйықталу операторы ретінде алгебралық тұйықталуға тең болатын </w:t>
      </w:r>
      <m:oMath>
        <m:r>
          <w:rPr>
            <w:rFonts w:ascii="Cambria Math" w:eastAsiaTheme="minorEastAsia" w:hAnsi="Cambria Math" w:cs="Times New Roman"/>
            <w:sz w:val="28"/>
            <w:szCs w:val="28"/>
            <w:lang w:val="kk-KZ"/>
          </w:rPr>
          <m:t xml:space="preserve">dcl </m:t>
        </m:r>
      </m:oMath>
      <w:r w:rsidRPr="00094DE9">
        <w:rPr>
          <w:rFonts w:ascii="Times New Roman" w:eastAsiaTheme="minorEastAsia" w:hAnsi="Times New Roman" w:cs="Times New Roman"/>
          <w:sz w:val="28"/>
          <w:szCs w:val="28"/>
          <w:lang w:val="kk-KZ"/>
        </w:rPr>
        <w:t xml:space="preserve">операторын қарастырамыз, яғни </w:t>
      </w:r>
      <m:oMath>
        <m:r>
          <w:rPr>
            <w:rFonts w:ascii="Cambria Math" w:eastAsiaTheme="minorEastAsia" w:hAnsi="Cambria Math" w:cs="Times New Roman"/>
            <w:sz w:val="28"/>
            <w:szCs w:val="28"/>
            <w:lang w:val="kk-KZ"/>
          </w:rPr>
          <m:t>acl=dcl.</m:t>
        </m:r>
      </m:oMath>
      <w:r w:rsidRPr="00094DE9">
        <w:rPr>
          <w:rFonts w:ascii="Times New Roman" w:eastAsiaTheme="minorEastAsia" w:hAnsi="Times New Roman" w:cs="Times New Roman"/>
          <w:sz w:val="28"/>
          <w:szCs w:val="28"/>
          <w:lang w:val="kk-KZ"/>
        </w:rPr>
        <w:t xml:space="preserve"> Семантикалық гибридті алу үшін алгебралық </w:t>
      </w:r>
      <w:r w:rsidR="0051684E">
        <w:rPr>
          <w:rFonts w:ascii="Times New Roman" w:eastAsiaTheme="minorEastAsia" w:hAnsi="Times New Roman" w:cs="Times New Roman"/>
          <w:sz w:val="28"/>
          <w:szCs w:val="28"/>
          <w:lang w:val="kk-KZ"/>
        </w:rPr>
        <w:t>құрылым</w:t>
      </w:r>
      <w:r w:rsidRPr="00094DE9">
        <w:rPr>
          <w:rFonts w:ascii="Times New Roman" w:eastAsiaTheme="minorEastAsia" w:hAnsi="Times New Roman" w:cs="Times New Roman"/>
          <w:sz w:val="28"/>
          <w:szCs w:val="28"/>
          <w:lang w:val="kk-KZ"/>
        </w:rPr>
        <w:t xml:space="preserve"> ретінде декарттық көбейтіндіні қарастырамыз. Жоғарыда келтірілген параметрлер йонсондық теориялардың өте кең класын анықтайды, дербес жағдайда оған сызықтық кеңістіктер жатады. Сызықтық кеңістік мысалы бізге түйсік пен идея мағынасы тұрғысынан негізгі болды. Сондықтан сызықтық кеңістіктің кейбір ішкі идеялогиясын сақтау үшін және сонымен бірге жалпылықты жоғалтпау үшін біз барлық йонсондық теориялардың кейбір ішкі кластарымен жұмыс жасайтын боламыз. Оларға сызықтық кеңістікте жатады және олар басқа алгебралар сияқты басқа да қасиеттерді қанағаттандырады. Ол үшін біз келесі анықтамаларды қарастырайық. </w:t>
      </w:r>
    </w:p>
    <w:p w14:paraId="799CE91C"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B5060F">
        <w:rPr>
          <w:rFonts w:ascii="Times New Roman" w:eastAsiaTheme="minorEastAsia" w:hAnsi="Times New Roman" w:cs="Times New Roman"/>
          <w:i/>
          <w:iCs/>
          <w:sz w:val="28"/>
          <w:szCs w:val="28"/>
          <w:lang w:val="kk-KZ"/>
        </w:rPr>
        <w:t>Анықтама 2.1.2.</w:t>
      </w:r>
      <w:r w:rsidRPr="00094DE9">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T</m:t>
        </m:r>
      </m:oMath>
      <w:r w:rsidRPr="00094DE9">
        <w:rPr>
          <w:rFonts w:ascii="Times New Roman" w:eastAsiaTheme="minorEastAsia" w:hAnsi="Times New Roman" w:cs="Times New Roman"/>
          <w:sz w:val="28"/>
          <w:szCs w:val="28"/>
          <w:lang w:val="kk-KZ"/>
        </w:rPr>
        <w:t xml:space="preserve"> индуктивті теориясы экзистенциалды жай деп аталады, егер оның алгебралық жай моделі болса, оның алгебралық жай модельдер класы </w:t>
      </w:r>
      <m:oMath>
        <m:r>
          <w:rPr>
            <w:rFonts w:ascii="Cambria Math" w:eastAsiaTheme="minorEastAsia" w:hAnsi="Cambria Math" w:cs="Times New Roman"/>
            <w:sz w:val="28"/>
            <w:szCs w:val="28"/>
            <w:lang w:val="kk-KZ"/>
          </w:rPr>
          <m:t>A</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P</m:t>
            </m:r>
          </m:e>
          <m:sub>
            <m:r>
              <w:rPr>
                <w:rFonts w:ascii="Cambria Math" w:eastAsiaTheme="minorEastAsia" w:hAnsi="Cambria Math" w:cs="Times New Roman"/>
                <w:sz w:val="28"/>
                <w:szCs w:val="28"/>
                <w:lang w:val="kk-KZ"/>
              </w:rPr>
              <m:t>T</m:t>
            </m:r>
          </m:sub>
        </m:sSub>
      </m:oMath>
      <w:r w:rsidRPr="00094DE9">
        <w:rPr>
          <w:rFonts w:ascii="Times New Roman" w:eastAsiaTheme="minorEastAsia" w:hAnsi="Times New Roman" w:cs="Times New Roman"/>
          <w:sz w:val="28"/>
          <w:szCs w:val="28"/>
          <w:lang w:val="kk-KZ"/>
        </w:rPr>
        <w:t xml:space="preserve"> деп белгіленеді және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T</m:t>
            </m:r>
          </m:sub>
        </m:sSub>
      </m:oMath>
      <w:r w:rsidRPr="00094DE9">
        <w:rPr>
          <w:rFonts w:ascii="Times New Roman" w:eastAsiaTheme="minorEastAsia" w:hAnsi="Times New Roman" w:cs="Times New Roman"/>
          <w:sz w:val="28"/>
          <w:szCs w:val="28"/>
          <w:lang w:val="kk-KZ"/>
        </w:rPr>
        <w:t xml:space="preserve">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AP</m:t>
            </m:r>
          </m:e>
          <m:sub>
            <m:r>
              <w:rPr>
                <w:rFonts w:ascii="Cambria Math" w:eastAsiaTheme="minorEastAsia" w:hAnsi="Cambria Math" w:cs="Times New Roman"/>
                <w:sz w:val="28"/>
                <w:szCs w:val="28"/>
                <w:lang w:val="kk-KZ"/>
              </w:rPr>
              <m:t>T</m:t>
            </m:r>
          </m:sub>
        </m:sSub>
      </m:oMath>
      <w:r w:rsidRPr="00094DE9">
        <w:rPr>
          <w:rFonts w:ascii="Times New Roman" w:eastAsiaTheme="minorEastAsia" w:hAnsi="Times New Roman" w:cs="Times New Roman"/>
          <w:sz w:val="28"/>
          <w:szCs w:val="28"/>
          <w:lang w:val="kk-KZ"/>
        </w:rPr>
        <w:t xml:space="preserve"> класымен қиылыспаса, яғни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AP</m:t>
            </m:r>
          </m:e>
          <m:sub>
            <m:r>
              <w:rPr>
                <w:rFonts w:ascii="Cambria Math" w:eastAsiaTheme="minorEastAsia" w:hAnsi="Cambria Math" w:cs="Times New Roman"/>
                <w:sz w:val="28"/>
                <w:szCs w:val="28"/>
                <w:lang w:val="kk-KZ"/>
              </w:rPr>
              <m:t>T</m:t>
            </m:r>
          </m:sub>
        </m:sSub>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T</m:t>
            </m:r>
          </m:sub>
        </m:sSub>
        <m:r>
          <w:rPr>
            <w:rFonts w:ascii="Cambria Math" w:eastAsiaTheme="minorEastAsia" w:hAnsi="Cambria Math" w:cs="Times New Roman"/>
            <w:sz w:val="28"/>
            <w:szCs w:val="28"/>
            <w:lang w:val="kk-KZ"/>
          </w:rPr>
          <m:t>≠0</m:t>
        </m:r>
      </m:oMath>
      <w:r w:rsidRPr="00094DE9">
        <w:rPr>
          <w:rFonts w:ascii="Times New Roman" w:eastAsiaTheme="minorEastAsia" w:hAnsi="Times New Roman" w:cs="Times New Roman"/>
          <w:sz w:val="28"/>
          <w:szCs w:val="28"/>
          <w:lang w:val="kk-KZ"/>
        </w:rPr>
        <w:t>.</w:t>
      </w:r>
    </w:p>
    <w:p w14:paraId="13A7D6C7"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B5060F">
        <w:rPr>
          <w:rFonts w:ascii="Times New Roman" w:eastAsiaTheme="minorEastAsia" w:hAnsi="Times New Roman" w:cs="Times New Roman"/>
          <w:i/>
          <w:iCs/>
          <w:sz w:val="28"/>
          <w:szCs w:val="28"/>
          <w:lang w:val="kk-KZ"/>
        </w:rPr>
        <w:t>Анықтама 2.1.3.</w:t>
      </w:r>
      <w:r w:rsidRPr="00094DE9">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T</m:t>
        </m:r>
      </m:oMath>
      <w:r w:rsidRPr="00094DE9">
        <w:rPr>
          <w:rFonts w:ascii="Times New Roman" w:eastAsiaTheme="minorEastAsia" w:hAnsi="Times New Roman" w:cs="Times New Roman"/>
          <w:sz w:val="28"/>
          <w:szCs w:val="28"/>
          <w:lang w:val="kk-KZ"/>
        </w:rPr>
        <w:t xml:space="preserve"> теориясы дөңес деп аталады, егер оның </w:t>
      </w:r>
      <m:oMath>
        <m:r>
          <w:rPr>
            <w:rFonts w:ascii="Cambria Math" w:eastAsiaTheme="minorEastAsia" w:hAnsi="Cambria Math" w:cs="Times New Roman"/>
            <w:sz w:val="28"/>
            <w:szCs w:val="28"/>
            <w:lang w:val="kk-KZ"/>
          </w:rPr>
          <m:t>A</m:t>
        </m:r>
      </m:oMath>
      <w:r w:rsidRPr="00094DE9">
        <w:rPr>
          <w:rFonts w:ascii="Times New Roman" w:eastAsiaTheme="minorEastAsia" w:hAnsi="Times New Roman" w:cs="Times New Roman"/>
          <w:sz w:val="28"/>
          <w:szCs w:val="28"/>
          <w:lang w:val="kk-KZ"/>
        </w:rPr>
        <w:t xml:space="preserve"> моделі үшін және </w:t>
      </w:r>
      <m:oMath>
        <m:r>
          <w:rPr>
            <w:rFonts w:ascii="Cambria Math" w:eastAsiaTheme="minorEastAsia" w:hAnsi="Cambria Math" w:cs="Times New Roman"/>
            <w:sz w:val="28"/>
            <w:szCs w:val="28"/>
            <w:lang w:val="kk-KZ"/>
          </w:rPr>
          <m:t>T</m:t>
        </m:r>
      </m:oMath>
      <w:r w:rsidRPr="00094DE9">
        <w:rPr>
          <w:rFonts w:ascii="Times New Roman" w:eastAsiaTheme="minorEastAsia" w:hAnsi="Times New Roman" w:cs="Times New Roman"/>
          <w:sz w:val="28"/>
          <w:szCs w:val="28"/>
          <w:lang w:val="kk-KZ"/>
        </w:rPr>
        <w:t xml:space="preserve"> -ның модельдері болатын </w:t>
      </w:r>
      <m:oMath>
        <m:r>
          <w:rPr>
            <w:rFonts w:ascii="Cambria Math" w:eastAsiaTheme="minorEastAsia" w:hAnsi="Cambria Math" w:cs="Times New Roman"/>
            <w:sz w:val="28"/>
            <w:szCs w:val="28"/>
            <w:lang w:val="kk-KZ"/>
          </w:rPr>
          <m:t>A</m:t>
        </m:r>
      </m:oMath>
      <w:r w:rsidRPr="00094DE9">
        <w:rPr>
          <w:rFonts w:ascii="Times New Roman" w:eastAsiaTheme="minorEastAsia" w:hAnsi="Times New Roman" w:cs="Times New Roman"/>
          <w:sz w:val="28"/>
          <w:szCs w:val="28"/>
          <w:lang w:val="kk-KZ"/>
        </w:rPr>
        <w:t xml:space="preserve">-ның ішкі құрылымдарының кез келген </w:t>
      </w:r>
      <m:oMath>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B</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|i∈I}</m:t>
        </m:r>
      </m:oMath>
      <w:r w:rsidRPr="00094DE9">
        <w:rPr>
          <w:rFonts w:ascii="Times New Roman" w:eastAsiaTheme="minorEastAsia" w:hAnsi="Times New Roman" w:cs="Times New Roman"/>
          <w:sz w:val="28"/>
          <w:szCs w:val="28"/>
          <w:lang w:val="kk-KZ"/>
        </w:rPr>
        <w:t xml:space="preserve"> жиынтығы үшін </w:t>
      </w:r>
      <m:oMath>
        <m:nary>
          <m:naryPr>
            <m:chr m:val="⋂"/>
            <m:limLoc m:val="subSup"/>
            <m:supHide m:val="1"/>
            <m:ctrlPr>
              <w:rPr>
                <w:rFonts w:ascii="Cambria Math" w:eastAsiaTheme="minorEastAsia" w:hAnsi="Cambria Math" w:cs="Times New Roman"/>
                <w:i/>
                <w:sz w:val="28"/>
                <w:szCs w:val="28"/>
                <w:lang w:val="kk-KZ"/>
              </w:rPr>
            </m:ctrlPr>
          </m:naryPr>
          <m:sub>
            <m:r>
              <w:rPr>
                <w:rFonts w:ascii="Cambria Math" w:eastAsiaTheme="minorEastAsia" w:hAnsi="Cambria Math" w:cs="Times New Roman"/>
                <w:sz w:val="28"/>
                <w:szCs w:val="28"/>
                <w:lang w:val="kk-KZ"/>
              </w:rPr>
              <m:t>i∈I</m:t>
            </m:r>
          </m:sub>
          <m:sup/>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B</m:t>
                </m:r>
              </m:e>
              <m:sub>
                <m:r>
                  <w:rPr>
                    <w:rFonts w:ascii="Cambria Math" w:eastAsiaTheme="minorEastAsia" w:hAnsi="Cambria Math" w:cs="Times New Roman"/>
                    <w:sz w:val="28"/>
                    <w:szCs w:val="28"/>
                    <w:lang w:val="kk-KZ"/>
                  </w:rPr>
                  <m:t>i</m:t>
                </m:r>
              </m:sub>
            </m:sSub>
          </m:e>
        </m:nary>
      </m:oMath>
      <w:r w:rsidRPr="00094DE9">
        <w:rPr>
          <w:rFonts w:ascii="Times New Roman" w:eastAsiaTheme="minorEastAsia" w:hAnsi="Times New Roman" w:cs="Times New Roman"/>
          <w:sz w:val="28"/>
          <w:szCs w:val="28"/>
          <w:lang w:val="kk-KZ"/>
        </w:rPr>
        <w:t xml:space="preserve"> қиылысуы </w:t>
      </w:r>
      <m:oMath>
        <m:r>
          <w:rPr>
            <w:rFonts w:ascii="Cambria Math" w:eastAsiaTheme="minorEastAsia" w:hAnsi="Cambria Math" w:cs="Times New Roman"/>
            <w:sz w:val="28"/>
            <w:szCs w:val="28"/>
            <w:lang w:val="kk-KZ"/>
          </w:rPr>
          <m:t>T</m:t>
        </m:r>
      </m:oMath>
      <w:r w:rsidRPr="00094DE9">
        <w:rPr>
          <w:rFonts w:ascii="Times New Roman" w:eastAsiaTheme="minorEastAsia" w:hAnsi="Times New Roman" w:cs="Times New Roman"/>
          <w:sz w:val="28"/>
          <w:szCs w:val="28"/>
          <w:lang w:val="kk-KZ"/>
        </w:rPr>
        <w:t>-ның моделі болады.</w:t>
      </w:r>
    </w:p>
    <w:p w14:paraId="28E750A8"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094DE9">
        <w:rPr>
          <w:rFonts w:ascii="Times New Roman" w:eastAsiaTheme="minorEastAsia" w:hAnsi="Times New Roman" w:cs="Times New Roman"/>
          <w:sz w:val="28"/>
          <w:szCs w:val="28"/>
          <w:lang w:val="kk-KZ"/>
        </w:rPr>
        <w:t xml:space="preserve">Әрі қарай біздің зерттеуіміздің объектісі болып экзистенциалды жай дөңес </w:t>
      </w:r>
      <m:oMath>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–толық йонсондық теориялар табылады.</w:t>
      </w:r>
    </w:p>
    <w:p w14:paraId="4D0E17FE" w14:textId="1EFF9D8A" w:rsidR="00FB4306" w:rsidRPr="00094DE9" w:rsidRDefault="00FB4306" w:rsidP="00FB4306">
      <w:pPr>
        <w:ind w:firstLine="454"/>
        <w:jc w:val="both"/>
        <w:rPr>
          <w:rFonts w:ascii="Times New Roman" w:eastAsiaTheme="minorEastAsia" w:hAnsi="Times New Roman" w:cs="Times New Roman"/>
          <w:sz w:val="28"/>
          <w:szCs w:val="28"/>
          <w:lang w:val="kk-KZ"/>
        </w:rPr>
      </w:pPr>
      <w:r w:rsidRPr="00B5060F">
        <w:rPr>
          <w:rFonts w:ascii="Times New Roman" w:eastAsiaTheme="minorEastAsia" w:hAnsi="Times New Roman" w:cs="Times New Roman"/>
          <w:i/>
          <w:iCs/>
          <w:sz w:val="28"/>
          <w:szCs w:val="28"/>
          <w:lang w:val="kk-KZ"/>
        </w:rPr>
        <w:t>Теорема 2.1.1.</w:t>
      </w:r>
      <w:r w:rsidRPr="00094DE9">
        <w:rPr>
          <w:rFonts w:ascii="Times New Roman" w:eastAsiaTheme="minorEastAsia" w:hAnsi="Times New Roman" w:cs="Times New Roman"/>
          <w:sz w:val="28"/>
          <w:szCs w:val="28"/>
          <w:lang w:val="kk-KZ"/>
        </w:rPr>
        <w:t xml:space="preserve"> Айтарлық </w:t>
      </w:r>
      <m:oMath>
        <m:r>
          <w:rPr>
            <w:rFonts w:ascii="Cambria Math" w:eastAsiaTheme="minorEastAsia" w:hAnsi="Cambria Math" w:cs="Times New Roman"/>
            <w:sz w:val="28"/>
            <w:szCs w:val="28"/>
            <w:lang w:val="kk-KZ"/>
          </w:rPr>
          <m:t>T-</m:t>
        </m:r>
      </m:oMath>
      <w:r w:rsidRPr="00094DE9">
        <w:rPr>
          <w:rFonts w:ascii="Times New Roman" w:eastAsiaTheme="minorEastAsia" w:hAnsi="Times New Roman" w:cs="Times New Roman"/>
          <w:sz w:val="28"/>
          <w:szCs w:val="28"/>
          <w:lang w:val="kk-KZ"/>
        </w:rPr>
        <w:t xml:space="preserve"> кемел дөңес экзистенциалды жай </w:t>
      </w:r>
      <m:oMath>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сөйлемдер үшін толық йонсондық теория болсын.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oMath>
      <w:r w:rsidRPr="00094DE9">
        <w:rPr>
          <w:rFonts w:ascii="Times New Roman" w:eastAsiaTheme="minorEastAsia" w:hAnsi="Times New Roman" w:cs="Times New Roman"/>
          <w:sz w:val="28"/>
          <w:szCs w:val="28"/>
          <w:lang w:val="kk-KZ"/>
        </w:rPr>
        <w:t xml:space="preserve"> – </w:t>
      </w:r>
      <m:oMath>
        <m:r>
          <w:rPr>
            <w:rFonts w:ascii="Cambria Math" w:eastAsiaTheme="minorEastAsia" w:hAnsi="Cambria Math" w:cs="Times New Roman"/>
            <w:sz w:val="28"/>
            <w:szCs w:val="28"/>
            <w:lang w:val="kk-KZ"/>
          </w:rPr>
          <m:t>T</m:t>
        </m:r>
      </m:oMath>
      <w:r w:rsidRPr="00094DE9">
        <w:rPr>
          <w:rFonts w:ascii="Times New Roman" w:eastAsiaTheme="minorEastAsia" w:hAnsi="Times New Roman" w:cs="Times New Roman"/>
          <w:sz w:val="28"/>
          <w:szCs w:val="28"/>
          <w:lang w:val="kk-KZ"/>
        </w:rPr>
        <w:t xml:space="preserve"> теориясындағы </w:t>
      </w:r>
      <m:oMath>
        <m:r>
          <w:rPr>
            <w:rFonts w:ascii="Cambria Math" w:eastAsiaTheme="minorEastAsia" w:hAnsi="Cambria Math" w:cs="Times New Roman"/>
            <w:sz w:val="28"/>
            <w:szCs w:val="28"/>
            <w:lang w:val="kk-KZ"/>
          </w:rPr>
          <m:t>∀∃-dcl</m:t>
        </m:r>
      </m:oMath>
      <w:r w:rsidRPr="00094DE9">
        <w:rPr>
          <w:rFonts w:ascii="Times New Roman" w:eastAsiaTheme="minorEastAsia" w:hAnsi="Times New Roman" w:cs="Times New Roman"/>
          <w:sz w:val="28"/>
          <w:szCs w:val="28"/>
          <w:lang w:val="kk-KZ"/>
        </w:rPr>
        <w:t xml:space="preserve">-жиын, мұндағы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=dcl(</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T</m:t>
            </m:r>
          </m:sub>
        </m:sSub>
      </m:oMath>
      <w:r w:rsidRPr="00094DE9">
        <w:rPr>
          <w:rFonts w:ascii="Times New Roman" w:eastAsiaTheme="minorEastAsia" w:hAnsi="Times New Roman" w:cs="Times New Roman"/>
          <w:sz w:val="28"/>
          <w:szCs w:val="28"/>
          <w:lang w:val="kk-KZ"/>
        </w:rPr>
        <w:t xml:space="preserve">,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Th</m:t>
            </m:r>
          </m:e>
          <m:sub>
            <m:r>
              <w:rPr>
                <w:rFonts w:ascii="Cambria Math" w:eastAsiaTheme="minorEastAsia" w:hAnsi="Cambria Math" w:cs="Times New Roman"/>
                <w:sz w:val="28"/>
                <w:szCs w:val="28"/>
                <w:lang w:val="kk-KZ"/>
              </w:rPr>
              <m:t>∀∃</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кемел дөңес экзистенциалды жай </w:t>
      </w:r>
      <m:oMath>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сөйлемдер үшін толық йонсондық теориялар.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сәйкесінше олардың семантикалық моделдері. Онда егер олардың </w:t>
      </w:r>
      <m:oMath>
        <m:r>
          <w:rPr>
            <w:rFonts w:ascii="Cambria Math" w:eastAsiaTheme="minorEastAsia" w:hAnsi="Cambria Math" w:cs="Times New Roman"/>
            <w:sz w:val="28"/>
            <w:szCs w:val="28"/>
            <w:lang w:val="kk-KZ"/>
          </w:rPr>
          <m:t>H(</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гибриді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мен моделді үйлесімді болса, онда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H(T</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w:t>
      </w:r>
      <w:r w:rsidR="00B5700C">
        <w:rPr>
          <w:rFonts w:ascii="Times New Roman" w:eastAsiaTheme="minorEastAsia" w:hAnsi="Times New Roman" w:cs="Times New Roman"/>
          <w:sz w:val="28"/>
          <w:szCs w:val="28"/>
          <w:lang w:val="kk-KZ"/>
        </w:rPr>
        <w:t>–</w:t>
      </w:r>
      <w:r w:rsidRPr="00094DE9">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i=1,2</m:t>
        </m:r>
      </m:oMath>
      <w:r w:rsidRPr="00094DE9">
        <w:rPr>
          <w:rFonts w:ascii="Times New Roman" w:eastAsiaTheme="minorEastAsia" w:hAnsi="Times New Roman" w:cs="Times New Roman"/>
          <w:sz w:val="28"/>
          <w:szCs w:val="28"/>
          <w:lang w:val="kk-KZ"/>
        </w:rPr>
        <w:t xml:space="preserve"> үшін кемел йонсондық теория болады.</w:t>
      </w:r>
    </w:p>
    <w:p w14:paraId="30BB58BF" w14:textId="7C58F7FB" w:rsidR="00FB4306" w:rsidRPr="00094DE9" w:rsidRDefault="00FB4306" w:rsidP="00FB4306">
      <w:pPr>
        <w:ind w:firstLine="454"/>
        <w:jc w:val="both"/>
        <w:rPr>
          <w:rFonts w:ascii="Times New Roman" w:eastAsiaTheme="minorEastAsia" w:hAnsi="Times New Roman" w:cs="Times New Roman"/>
          <w:sz w:val="28"/>
          <w:szCs w:val="28"/>
          <w:lang w:val="kk-KZ"/>
        </w:rPr>
      </w:pPr>
      <w:r w:rsidRPr="00094DE9">
        <w:rPr>
          <w:rFonts w:ascii="Times New Roman" w:eastAsiaTheme="minorEastAsia" w:hAnsi="Times New Roman" w:cs="Times New Roman"/>
          <w:i/>
          <w:sz w:val="28"/>
          <w:szCs w:val="28"/>
          <w:lang w:val="kk-KZ"/>
        </w:rPr>
        <w:t xml:space="preserve">Дәлелдеуі. </w:t>
      </w:r>
      <w:r w:rsidRPr="00094DE9">
        <w:rPr>
          <w:rFonts w:ascii="Times New Roman" w:eastAsiaTheme="minorEastAsia" w:hAnsi="Times New Roman" w:cs="Times New Roman"/>
          <w:sz w:val="28"/>
          <w:szCs w:val="28"/>
          <w:lang w:val="kk-KZ"/>
        </w:rPr>
        <w:t xml:space="preserve">Кері жорамалдайық. Онда гибрид </w:t>
      </w:r>
      <m:oMath>
        <m:r>
          <w:rPr>
            <w:rFonts w:ascii="Cambria Math" w:eastAsiaTheme="minorEastAsia" w:hAnsi="Cambria Math" w:cs="Times New Roman"/>
            <w:sz w:val="28"/>
            <w:szCs w:val="28"/>
            <w:lang w:val="kk-KZ"/>
          </w:rPr>
          <m:t>H(</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йонсондық теория болады және оның </w:t>
      </w:r>
      <m:oMath>
        <m:r>
          <w:rPr>
            <w:rFonts w:ascii="Cambria Math" w:eastAsiaTheme="minorEastAsia" w:hAnsi="Cambria Math" w:cs="Times New Roman"/>
            <w:sz w:val="28"/>
            <w:szCs w:val="28"/>
            <w:lang w:val="kk-KZ"/>
          </w:rPr>
          <m:t>M</m:t>
        </m:r>
      </m:oMath>
      <w:r w:rsidRPr="00094DE9">
        <w:rPr>
          <w:rFonts w:ascii="Times New Roman" w:eastAsiaTheme="minorEastAsia" w:hAnsi="Times New Roman" w:cs="Times New Roman"/>
          <w:sz w:val="28"/>
          <w:szCs w:val="28"/>
          <w:lang w:val="kk-KZ"/>
        </w:rPr>
        <w:t xml:space="preserve"> семантикалық моделі бар, берілген </w:t>
      </w:r>
      <m:oMath>
        <m:r>
          <w:rPr>
            <w:rFonts w:ascii="Cambria Math" w:eastAsiaTheme="minorEastAsia" w:hAnsi="Cambria Math" w:cs="Times New Roman"/>
            <w:sz w:val="28"/>
            <w:szCs w:val="28"/>
            <w:lang w:val="kk-KZ"/>
          </w:rPr>
          <m:t>H(</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гибридінің кемел еместігінен, </w:t>
      </w:r>
      <m:oMath>
        <m:r>
          <w:rPr>
            <w:rFonts w:ascii="Cambria Math" w:eastAsiaTheme="minorEastAsia" w:hAnsi="Cambria Math" w:cs="Times New Roman"/>
            <w:sz w:val="28"/>
            <w:szCs w:val="28"/>
            <w:lang w:val="kk-KZ"/>
          </w:rPr>
          <m:t>M</m:t>
        </m:r>
      </m:oMath>
      <w:r w:rsidRPr="00094DE9">
        <w:rPr>
          <w:rFonts w:ascii="Times New Roman" w:eastAsiaTheme="minorEastAsia" w:hAnsi="Times New Roman" w:cs="Times New Roman"/>
          <w:sz w:val="28"/>
          <w:szCs w:val="28"/>
          <w:lang w:val="kk-KZ"/>
        </w:rPr>
        <w:t xml:space="preserve"> семантикалық моделін қарастырсақ ол өзінің қуатында қанықпаған болады. Онда </w:t>
      </w:r>
      <m:oMath>
        <m:r>
          <w:rPr>
            <w:rFonts w:ascii="Cambria Math" w:eastAsiaTheme="minorEastAsia" w:hAnsi="Cambria Math" w:cs="Times New Roman"/>
            <w:sz w:val="28"/>
            <w:szCs w:val="28"/>
            <w:lang w:val="kk-KZ"/>
          </w:rPr>
          <m:t>X⊆M</m:t>
        </m:r>
      </m:oMath>
      <w:r w:rsidRPr="00094DE9">
        <w:rPr>
          <w:rFonts w:ascii="Times New Roman" w:eastAsiaTheme="minorEastAsia" w:hAnsi="Times New Roman" w:cs="Times New Roman"/>
          <w:sz w:val="28"/>
          <w:szCs w:val="28"/>
          <w:lang w:val="kk-KZ"/>
        </w:rPr>
        <w:t xml:space="preserve"> табылады және </w:t>
      </w:r>
      <m:oMath>
        <m:r>
          <w:rPr>
            <w:rFonts w:ascii="Cambria Math" w:eastAsiaTheme="minorEastAsia" w:hAnsi="Cambria Math" w:cs="Times New Roman"/>
            <w:sz w:val="28"/>
            <w:szCs w:val="28"/>
            <w:lang w:val="kk-KZ"/>
          </w:rPr>
          <m:t>M</m:t>
        </m:r>
      </m:oMath>
      <w:r w:rsidRPr="00094DE9">
        <w:rPr>
          <w:rFonts w:ascii="Times New Roman" w:eastAsiaTheme="minorEastAsia" w:hAnsi="Times New Roman" w:cs="Times New Roman"/>
          <w:sz w:val="28"/>
          <w:szCs w:val="28"/>
          <w:lang w:val="kk-KZ"/>
        </w:rPr>
        <w:t xml:space="preserve"> моделінде жүзеге аспайтын тип </w:t>
      </w:r>
      <m:oMath>
        <m:r>
          <w:rPr>
            <w:rFonts w:ascii="Cambria Math" w:eastAsiaTheme="minorEastAsia" w:hAnsi="Cambria Math" w:cs="Times New Roman"/>
            <w:sz w:val="28"/>
            <w:szCs w:val="28"/>
            <w:lang w:val="kk-KZ"/>
          </w:rPr>
          <m:t>p∈</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S</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(X)</m:t>
        </m:r>
      </m:oMath>
      <w:r w:rsidRPr="00094DE9">
        <w:rPr>
          <w:rFonts w:ascii="Times New Roman" w:eastAsiaTheme="minorEastAsia" w:hAnsi="Times New Roman" w:cs="Times New Roman"/>
          <w:sz w:val="28"/>
          <w:szCs w:val="28"/>
          <w:lang w:val="kk-KZ"/>
        </w:rPr>
        <w:t xml:space="preserve"> табылатынын білдіреді, анығырақ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(M,m)</m:t>
            </m:r>
          </m:e>
          <m:sub>
            <m:r>
              <w:rPr>
                <w:rFonts w:ascii="Cambria Math" w:eastAsiaTheme="minorEastAsia" w:hAnsi="Cambria Math" w:cs="Times New Roman"/>
                <w:sz w:val="28"/>
                <w:szCs w:val="28"/>
                <w:lang w:val="kk-KZ"/>
              </w:rPr>
              <m:t>m∈X</m:t>
            </m:r>
          </m:sub>
        </m:sSub>
      </m:oMath>
      <w:r w:rsidRPr="00094DE9">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p</m:t>
        </m:r>
      </m:oMath>
      <w:r w:rsidRPr="00094DE9">
        <w:rPr>
          <w:rFonts w:ascii="Times New Roman" w:eastAsiaTheme="minorEastAsia" w:hAnsi="Times New Roman" w:cs="Times New Roman"/>
          <w:sz w:val="28"/>
          <w:szCs w:val="28"/>
          <w:lang w:val="kk-KZ"/>
        </w:rPr>
        <w:t xml:space="preserve"> типінің үйлесімділігінен, осы тип </w:t>
      </w:r>
      <m:oMath>
        <m:r>
          <w:rPr>
            <w:rFonts w:ascii="Cambria Math" w:eastAsiaTheme="minorEastAsia" w:hAnsi="Cambria Math" w:cs="Times New Roman"/>
            <w:sz w:val="28"/>
            <w:szCs w:val="28"/>
            <w:lang w:val="kk-KZ"/>
          </w:rPr>
          <m:t>M'≻M</m:t>
        </m:r>
      </m:oMath>
      <w:r w:rsidRPr="00094DE9">
        <w:rPr>
          <w:rFonts w:ascii="Times New Roman" w:eastAsiaTheme="minorEastAsia" w:hAnsi="Times New Roman" w:cs="Times New Roman"/>
          <w:sz w:val="28"/>
          <w:szCs w:val="28"/>
          <w:lang w:val="kk-KZ"/>
        </w:rPr>
        <w:t xml:space="preserve"> кейбір элементарлы кеңейтілуде жүзеге асады. </w:t>
      </w:r>
      <m:oMath>
        <m:r>
          <w:rPr>
            <w:rFonts w:ascii="Cambria Math" w:eastAsiaTheme="minorEastAsia" w:hAnsi="Cambria Math" w:cs="Times New Roman"/>
            <w:sz w:val="28"/>
            <w:szCs w:val="28"/>
            <w:lang w:val="kk-KZ"/>
          </w:rPr>
          <m:t>H(</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гибридтің йонсондығынан және оның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i</m:t>
            </m:r>
          </m:sub>
        </m:sSub>
      </m:oMath>
      <w:r w:rsidR="001D1852" w:rsidRPr="001D1852">
        <w:rPr>
          <w:rFonts w:ascii="Times New Roman" w:eastAsiaTheme="minorEastAsia" w:hAnsi="Times New Roman" w:cs="Times New Roman"/>
          <w:sz w:val="28"/>
          <w:szCs w:val="28"/>
          <w:lang w:val="kk-KZ"/>
        </w:rPr>
        <w:t>-</w:t>
      </w:r>
      <w:r w:rsidRPr="00094DE9">
        <w:rPr>
          <w:rFonts w:ascii="Times New Roman" w:eastAsiaTheme="minorEastAsia" w:hAnsi="Times New Roman" w:cs="Times New Roman"/>
          <w:sz w:val="28"/>
          <w:szCs w:val="28"/>
          <w:lang w:val="kk-KZ"/>
        </w:rPr>
        <w:t xml:space="preserve">мен модельді үйлесімділігінен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∈Mod</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i</m:t>
            </m:r>
          </m:sub>
        </m:sSub>
      </m:oMath>
      <w:r w:rsidRPr="00094DE9">
        <w:rPr>
          <w:rFonts w:ascii="Times New Roman" w:eastAsiaTheme="minorEastAsia" w:hAnsi="Times New Roman" w:cs="Times New Roman"/>
          <w:sz w:val="28"/>
          <w:szCs w:val="28"/>
          <w:lang w:val="kk-KZ"/>
        </w:rPr>
        <w:t xml:space="preserve"> моделі табылады </w:t>
      </w:r>
      <m:oMath>
        <m:r>
          <w:rPr>
            <w:rFonts w:ascii="Cambria Math" w:eastAsiaTheme="minorEastAsia" w:hAnsi="Cambria Math" w:cs="Times New Roman"/>
            <w:sz w:val="28"/>
            <w:szCs w:val="28"/>
            <w:lang w:val="kk-KZ"/>
          </w:rPr>
          <m:t>M'</m:t>
        </m:r>
      </m:oMath>
      <w:r w:rsidRPr="00094DE9">
        <w:rPr>
          <w:rFonts w:ascii="Times New Roman" w:eastAsiaTheme="minorEastAsia" w:hAnsi="Times New Roman" w:cs="Times New Roman"/>
          <w:sz w:val="28"/>
          <w:szCs w:val="28"/>
          <w:lang w:val="kk-KZ"/>
        </w:rPr>
        <w:t xml:space="preserve"> - </w:t>
      </w:r>
      <m:oMath>
        <m:r>
          <w:rPr>
            <w:rFonts w:ascii="Cambria Math" w:eastAsiaTheme="minorEastAsia" w:hAnsi="Cambria Math" w:cs="Times New Roman"/>
            <w:sz w:val="28"/>
            <w:szCs w:val="28"/>
            <w:lang w:val="kk-KZ"/>
          </w:rPr>
          <m:t>A</m:t>
        </m:r>
      </m:oMath>
      <w:r w:rsidRPr="00094DE9">
        <w:rPr>
          <w:rFonts w:ascii="Times New Roman" w:eastAsiaTheme="minorEastAsia" w:hAnsi="Times New Roman" w:cs="Times New Roman"/>
          <w:sz w:val="28"/>
          <w:szCs w:val="28"/>
          <w:lang w:val="kk-KZ"/>
        </w:rPr>
        <w:t xml:space="preserve">-ның ішкімоделі болатын, мұндағы </w:t>
      </w:r>
      <m:oMath>
        <m:r>
          <w:rPr>
            <w:rFonts w:ascii="Cambria Math" w:eastAsiaTheme="minorEastAsia" w:hAnsi="Cambria Math" w:cs="Times New Roman"/>
            <w:sz w:val="28"/>
            <w:szCs w:val="28"/>
            <w:lang w:val="kk-KZ"/>
          </w:rPr>
          <m:t>i=1,2</m:t>
        </m:r>
      </m:oMath>
      <w:r w:rsidRPr="00094DE9">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A</m:t>
        </m:r>
      </m:oMath>
      <w:r w:rsidRPr="00094DE9">
        <w:rPr>
          <w:rFonts w:ascii="Times New Roman" w:eastAsiaTheme="minorEastAsia" w:hAnsi="Times New Roman" w:cs="Times New Roman"/>
          <w:sz w:val="28"/>
          <w:szCs w:val="28"/>
          <w:lang w:val="kk-KZ"/>
        </w:rPr>
        <w:t xml:space="preserve"> </w:t>
      </w:r>
      <w:r w:rsidR="00B5700C">
        <w:rPr>
          <w:rFonts w:ascii="Times New Roman" w:eastAsiaTheme="minorEastAsia" w:hAnsi="Times New Roman" w:cs="Times New Roman"/>
          <w:sz w:val="28"/>
          <w:szCs w:val="28"/>
          <w:lang w:val="kk-KZ"/>
        </w:rPr>
        <w:t>–</w:t>
      </w:r>
      <w:r w:rsidRPr="00094DE9">
        <w:rPr>
          <w:rFonts w:ascii="Times New Roman" w:eastAsiaTheme="minorEastAsia" w:hAnsi="Times New Roman" w:cs="Times New Roman"/>
          <w:sz w:val="28"/>
          <w:szCs w:val="28"/>
          <w:lang w:val="kk-KZ"/>
        </w:rPr>
        <w:t xml:space="preserve">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i</m:t>
            </m:r>
          </m:sub>
        </m:sSub>
      </m:oMath>
      <w:r w:rsidRPr="00094DE9">
        <w:rPr>
          <w:rFonts w:ascii="Times New Roman" w:eastAsiaTheme="minorEastAsia" w:hAnsi="Times New Roman" w:cs="Times New Roman"/>
          <w:sz w:val="28"/>
          <w:szCs w:val="28"/>
          <w:lang w:val="kk-KZ"/>
        </w:rPr>
        <w:t xml:space="preserve"> семантикалық модельге енгізіледі, бірақ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i</m:t>
            </m:r>
          </m:sub>
        </m:sSub>
      </m:oMath>
      <w:r w:rsidRPr="00094DE9">
        <w:rPr>
          <w:rFonts w:ascii="Times New Roman" w:eastAsiaTheme="minorEastAsia" w:hAnsi="Times New Roman" w:cs="Times New Roman"/>
          <w:sz w:val="28"/>
          <w:szCs w:val="28"/>
          <w:lang w:val="kk-KZ"/>
        </w:rPr>
        <w:t xml:space="preserve">  –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i</m:t>
            </m:r>
          </m:sub>
        </m:sSub>
      </m:oMath>
      <w:r w:rsidRPr="00094DE9">
        <w:rPr>
          <w:rFonts w:ascii="Times New Roman" w:eastAsiaTheme="minorEastAsia" w:hAnsi="Times New Roman" w:cs="Times New Roman"/>
          <w:sz w:val="28"/>
          <w:szCs w:val="28"/>
          <w:lang w:val="kk-KZ"/>
        </w:rPr>
        <w:t xml:space="preserve"> теориясының қаныққан моделі болып табылады, мұндағы </w:t>
      </w:r>
      <m:oMath>
        <m:r>
          <w:rPr>
            <w:rFonts w:ascii="Cambria Math" w:eastAsiaTheme="minorEastAsia" w:hAnsi="Cambria Math" w:cs="Times New Roman"/>
            <w:sz w:val="28"/>
            <w:szCs w:val="28"/>
            <w:lang w:val="kk-KZ"/>
          </w:rPr>
          <m:t>i=1,2</m:t>
        </m:r>
      </m:oMath>
      <w:r w:rsidRPr="00094DE9">
        <w:rPr>
          <w:rFonts w:ascii="Times New Roman" w:eastAsiaTheme="minorEastAsia" w:hAnsi="Times New Roman" w:cs="Times New Roman"/>
          <w:sz w:val="28"/>
          <w:szCs w:val="28"/>
          <w:lang w:val="kk-KZ"/>
        </w:rPr>
        <w:t xml:space="preserve">. Изоморфты енгізілуден, </w:t>
      </w:r>
      <m:oMath>
        <m:r>
          <w:rPr>
            <w:rFonts w:ascii="Cambria Math" w:eastAsiaTheme="minorEastAsia" w:hAnsi="Cambria Math" w:cs="Times New Roman"/>
            <w:sz w:val="28"/>
            <w:szCs w:val="28"/>
            <w:lang w:val="kk-KZ"/>
          </w:rPr>
          <m:t>f-M'</m:t>
        </m:r>
      </m:oMath>
      <w:r w:rsidRPr="00094DE9">
        <w:rPr>
          <w:rFonts w:ascii="Times New Roman" w:eastAsiaTheme="minorEastAsia" w:hAnsi="Times New Roman" w:cs="Times New Roman"/>
          <w:sz w:val="28"/>
          <w:szCs w:val="28"/>
          <w:lang w:val="kk-KZ"/>
        </w:rPr>
        <w:t xml:space="preserve">-тан </w:t>
      </w:r>
      <m:oMath>
        <m:r>
          <w:rPr>
            <w:rFonts w:ascii="Cambria Math" w:eastAsiaTheme="minorEastAsia" w:hAnsi="Cambria Math" w:cs="Times New Roman"/>
            <w:sz w:val="28"/>
            <w:szCs w:val="28"/>
            <w:lang w:val="kk-KZ"/>
          </w:rPr>
          <m:t>A</m:t>
        </m:r>
      </m:oMath>
      <w:r w:rsidRPr="00094DE9">
        <w:rPr>
          <w:rFonts w:ascii="Times New Roman" w:eastAsiaTheme="minorEastAsia" w:hAnsi="Times New Roman" w:cs="Times New Roman"/>
          <w:sz w:val="28"/>
          <w:szCs w:val="28"/>
          <w:lang w:val="kk-KZ"/>
        </w:rPr>
        <w:t xml:space="preserve">-ға рұқсат етеді, </w:t>
      </w:r>
      <m:oMath>
        <m:r>
          <w:rPr>
            <w:rFonts w:ascii="Cambria Math" w:eastAsiaTheme="minorEastAsia" w:hAnsi="Cambria Math" w:cs="Times New Roman"/>
            <w:sz w:val="28"/>
            <w:szCs w:val="28"/>
            <w:lang w:val="kk-KZ"/>
          </w:rPr>
          <m:t>f(X)⊆A</m:t>
        </m:r>
      </m:oMath>
      <w:r w:rsidRPr="00094DE9">
        <w:rPr>
          <w:rFonts w:ascii="Times New Roman" w:eastAsiaTheme="minorEastAsia" w:hAnsi="Times New Roman" w:cs="Times New Roman"/>
          <w:sz w:val="28"/>
          <w:szCs w:val="28"/>
          <w:lang w:val="kk-KZ"/>
        </w:rPr>
        <w:t xml:space="preserve"> және </w:t>
      </w:r>
      <m:oMath>
        <m:r>
          <w:rPr>
            <w:rFonts w:ascii="Cambria Math" w:eastAsiaTheme="minorEastAsia" w:hAnsi="Cambria Math" w:cs="Times New Roman"/>
            <w:sz w:val="28"/>
            <w:szCs w:val="28"/>
            <w:lang w:val="kk-KZ"/>
          </w:rPr>
          <m:t>p</m:t>
        </m:r>
      </m:oMath>
      <w:r w:rsidRPr="00094DE9">
        <w:rPr>
          <w:rFonts w:ascii="Times New Roman" w:eastAsiaTheme="minorEastAsia" w:hAnsi="Times New Roman" w:cs="Times New Roman"/>
          <w:sz w:val="28"/>
          <w:szCs w:val="28"/>
          <w:lang w:val="kk-KZ"/>
        </w:rPr>
        <w:t xml:space="preserve"> типі </w:t>
      </w:r>
      <m:oMath>
        <m:r>
          <w:rPr>
            <w:rFonts w:ascii="Cambria Math" w:eastAsiaTheme="minorEastAsia" w:hAnsi="Cambria Math" w:cs="Times New Roman"/>
            <w:sz w:val="28"/>
            <w:szCs w:val="28"/>
            <w:lang w:val="kk-KZ"/>
          </w:rPr>
          <m:t>M'</m:t>
        </m:r>
      </m:oMath>
      <w:r w:rsidRPr="00094DE9">
        <w:rPr>
          <w:rFonts w:ascii="Times New Roman" w:eastAsiaTheme="minorEastAsia" w:hAnsi="Times New Roman" w:cs="Times New Roman"/>
          <w:sz w:val="28"/>
          <w:szCs w:val="28"/>
          <w:lang w:val="kk-KZ"/>
        </w:rPr>
        <w:t xml:space="preserve">-де жүзеге асқандықтан, ол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i</m:t>
            </m:r>
          </m:sub>
        </m:sSub>
      </m:oMath>
      <w:r w:rsidRPr="00094DE9">
        <w:rPr>
          <w:rFonts w:ascii="Times New Roman" w:eastAsiaTheme="minorEastAsia" w:hAnsi="Times New Roman" w:cs="Times New Roman"/>
          <w:sz w:val="28"/>
          <w:szCs w:val="28"/>
          <w:lang w:val="kk-KZ"/>
        </w:rPr>
        <w:t xml:space="preserve">-да да жүзеге асады. Бірақ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E</m:t>
            </m:r>
          </m:e>
          <m:sub>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i</m:t>
                </m:r>
              </m:sub>
            </m:sSub>
          </m:sub>
        </m:sSub>
      </m:oMath>
      <w:r w:rsidRPr="00094DE9">
        <w:rPr>
          <w:rFonts w:ascii="Times New Roman" w:eastAsiaTheme="minorEastAsia" w:hAnsi="Times New Roman" w:cs="Times New Roman"/>
          <w:sz w:val="28"/>
          <w:szCs w:val="28"/>
          <w:lang w:val="kk-KZ"/>
        </w:rPr>
        <w:t xml:space="preserve"> және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i</m:t>
            </m:r>
          </m:sub>
        </m:sSub>
      </m:oMath>
      <w:r w:rsidRPr="00094DE9">
        <w:rPr>
          <w:rFonts w:ascii="Times New Roman" w:eastAsiaTheme="minorEastAsia" w:hAnsi="Times New Roman" w:cs="Times New Roman"/>
          <w:sz w:val="28"/>
          <w:szCs w:val="28"/>
          <w:lang w:val="kk-KZ"/>
        </w:rPr>
        <w:t xml:space="preserve"> экзистенциалды жай дөңес теория болғандықтан, </w:t>
      </w:r>
      <m:oMath>
        <m:r>
          <w:rPr>
            <w:rFonts w:ascii="Cambria Math" w:eastAsiaTheme="minorEastAsia" w:hAnsi="Cambria Math" w:cs="Times New Roman"/>
            <w:sz w:val="28"/>
            <w:szCs w:val="28"/>
            <w:lang w:val="kk-KZ"/>
          </w:rPr>
          <m:t>p</m:t>
        </m:r>
      </m:oMath>
      <w:r w:rsidRPr="00094DE9">
        <w:rPr>
          <w:rFonts w:ascii="Times New Roman" w:eastAsiaTheme="minorEastAsia" w:hAnsi="Times New Roman" w:cs="Times New Roman"/>
          <w:sz w:val="28"/>
          <w:szCs w:val="28"/>
          <w:lang w:val="kk-KZ"/>
        </w:rPr>
        <w:t xml:space="preserve"> типі жүзеге асатын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E</m:t>
            </m:r>
          </m:e>
          <m:sub>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i</m:t>
                </m:r>
              </m:sub>
            </m:sSub>
          </m:sub>
        </m:sSub>
      </m:oMath>
      <w:r w:rsidRPr="00094DE9">
        <w:rPr>
          <w:rFonts w:ascii="Times New Roman" w:eastAsiaTheme="minorEastAsia" w:hAnsi="Times New Roman" w:cs="Times New Roman"/>
          <w:sz w:val="28"/>
          <w:szCs w:val="28"/>
          <w:lang w:val="kk-KZ"/>
        </w:rPr>
        <w:t xml:space="preserve"> саналымды моделі табылады. Дөңестіктен,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i</m:t>
            </m:r>
          </m:sub>
        </m:sSub>
      </m:oMath>
      <w:r w:rsidRPr="00094DE9">
        <w:rPr>
          <w:rFonts w:ascii="Times New Roman" w:eastAsiaTheme="minorEastAsia" w:hAnsi="Times New Roman" w:cs="Times New Roman"/>
          <w:sz w:val="28"/>
          <w:szCs w:val="28"/>
          <w:lang w:val="kk-KZ"/>
        </w:rPr>
        <w:t xml:space="preserve"> моделі ядролық модель болады, яғни ол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ModT</m:t>
            </m:r>
          </m:e>
          <m:sub>
            <m:r>
              <w:rPr>
                <w:rFonts w:ascii="Cambria Math" w:eastAsiaTheme="minorEastAsia" w:hAnsi="Cambria Math" w:cs="Times New Roman"/>
                <w:sz w:val="28"/>
                <w:szCs w:val="28"/>
                <w:lang w:val="kk-KZ"/>
              </w:rPr>
              <m:t>i</m:t>
            </m:r>
          </m:sub>
        </m:sSub>
      </m:oMath>
      <w:r w:rsidRPr="00094DE9">
        <w:rPr>
          <w:rFonts w:ascii="Times New Roman" w:eastAsiaTheme="minorEastAsia" w:hAnsi="Times New Roman" w:cs="Times New Roman"/>
          <w:sz w:val="28"/>
          <w:szCs w:val="28"/>
          <w:lang w:val="kk-KZ"/>
        </w:rPr>
        <w:t xml:space="preserve">-дан алынған басқа модельдерге алгебралық жай модель ретінде тура бір рет енгізіледі. Бірақ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i</m:t>
            </m:r>
          </m:sub>
        </m:sSub>
      </m:oMath>
      <w:r w:rsidRPr="00094DE9">
        <w:rPr>
          <w:rFonts w:ascii="Times New Roman" w:eastAsiaTheme="minorEastAsia" w:hAnsi="Times New Roman" w:cs="Times New Roman"/>
          <w:sz w:val="28"/>
          <w:szCs w:val="28"/>
          <w:lang w:val="kk-KZ"/>
        </w:rPr>
        <w:t xml:space="preserve">-дың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H(T</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гибридімен модельді үйлесімділігінен, </w:t>
      </w:r>
      <m:oMath>
        <m:r>
          <w:rPr>
            <w:rFonts w:ascii="Cambria Math" w:eastAsiaTheme="minorEastAsia" w:hAnsi="Cambria Math" w:cs="Times New Roman"/>
            <w:sz w:val="28"/>
            <w:szCs w:val="28"/>
            <w:lang w:val="kk-KZ"/>
          </w:rPr>
          <m:t>g</m:t>
        </m:r>
      </m:oMath>
      <w:r w:rsidRPr="00094DE9">
        <w:rPr>
          <w:rFonts w:ascii="Times New Roman" w:eastAsiaTheme="minorEastAsia" w:hAnsi="Times New Roman" w:cs="Times New Roman"/>
          <w:sz w:val="28"/>
          <w:szCs w:val="28"/>
          <w:lang w:val="kk-KZ"/>
        </w:rPr>
        <w:t xml:space="preserve"> бойынша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i</m:t>
            </m:r>
          </m:sub>
        </m:sSub>
      </m:oMath>
      <w:r w:rsidRPr="00094DE9">
        <w:rPr>
          <w:rFonts w:ascii="Times New Roman" w:eastAsiaTheme="minorEastAsia" w:hAnsi="Times New Roman" w:cs="Times New Roman"/>
          <w:sz w:val="28"/>
          <w:szCs w:val="28"/>
          <w:lang w:val="kk-KZ"/>
        </w:rPr>
        <w:t xml:space="preserve"> </w:t>
      </w:r>
      <w:r w:rsidR="00B5700C">
        <w:rPr>
          <w:rFonts w:ascii="Times New Roman" w:eastAsiaTheme="minorEastAsia" w:hAnsi="Times New Roman" w:cs="Times New Roman"/>
          <w:sz w:val="28"/>
          <w:szCs w:val="28"/>
          <w:lang w:val="kk-KZ"/>
        </w:rPr>
        <w:t>–</w:t>
      </w:r>
      <w:r w:rsidRPr="00094DE9">
        <w:rPr>
          <w:rFonts w:ascii="Times New Roman" w:eastAsiaTheme="minorEastAsia" w:hAnsi="Times New Roman" w:cs="Times New Roman"/>
          <w:sz w:val="28"/>
          <w:szCs w:val="28"/>
          <w:lang w:val="kk-KZ"/>
        </w:rPr>
        <w:t xml:space="preserve">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ModH(T</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-дан алынған кейбір модельге изоморфты түрде енгізіледі.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i</m:t>
            </m:r>
          </m:sub>
        </m:sSub>
      </m:oMath>
      <w:r w:rsidRPr="00094DE9">
        <w:rPr>
          <w:rFonts w:ascii="Times New Roman" w:eastAsiaTheme="minorEastAsia" w:hAnsi="Times New Roman" w:cs="Times New Roman"/>
          <w:sz w:val="28"/>
          <w:szCs w:val="28"/>
          <w:lang w:val="kk-KZ"/>
        </w:rPr>
        <w:t xml:space="preserve"> кемел теориялар болғандықтан олардың центрі модельді толық, яғни кез келген мономорфизм осы центрдің модельдерінің арасында элементарлы болады. Ал ондайларға кемелділік бойынша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E</m:t>
            </m:r>
          </m:e>
          <m:sub>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i</m:t>
                </m:r>
              </m:sub>
            </m:sSub>
          </m:sub>
        </m:sSub>
      </m:oMath>
      <w:r w:rsidRPr="00094DE9">
        <w:rPr>
          <w:rFonts w:ascii="Times New Roman" w:eastAsiaTheme="minorEastAsia" w:hAnsi="Times New Roman" w:cs="Times New Roman"/>
          <w:sz w:val="28"/>
          <w:szCs w:val="28"/>
          <w:lang w:val="kk-KZ"/>
        </w:rPr>
        <w:t xml:space="preserve">-дан алынған барлық модельдер жатады. Онда жоғарыда айтылған </w:t>
      </w:r>
      <m:oMath>
        <m:r>
          <w:rPr>
            <w:rFonts w:ascii="Cambria Math" w:eastAsiaTheme="minorEastAsia" w:hAnsi="Cambria Math" w:cs="Times New Roman"/>
            <w:sz w:val="28"/>
            <w:szCs w:val="28"/>
            <w:lang w:val="kk-KZ"/>
          </w:rPr>
          <m:t>g</m:t>
        </m:r>
      </m:oMath>
      <w:r w:rsidRPr="00094DE9">
        <w:rPr>
          <w:rFonts w:ascii="Times New Roman" w:eastAsiaTheme="minorEastAsia" w:hAnsi="Times New Roman" w:cs="Times New Roman"/>
          <w:sz w:val="28"/>
          <w:szCs w:val="28"/>
          <w:lang w:val="kk-KZ"/>
        </w:rPr>
        <w:t xml:space="preserve"> изоморфизмі элементарлы болады, яғни </w:t>
      </w:r>
      <m:oMath>
        <m:r>
          <w:rPr>
            <w:rFonts w:ascii="Cambria Math" w:eastAsiaTheme="minorEastAsia" w:hAnsi="Cambria Math" w:cs="Times New Roman"/>
            <w:sz w:val="28"/>
            <w:szCs w:val="28"/>
            <w:lang w:val="kk-KZ"/>
          </w:rPr>
          <m:t>p</m:t>
        </m:r>
      </m:oMath>
      <w:r w:rsidRPr="00094DE9">
        <w:rPr>
          <w:rFonts w:ascii="Times New Roman" w:eastAsiaTheme="minorEastAsia" w:hAnsi="Times New Roman" w:cs="Times New Roman"/>
          <w:sz w:val="28"/>
          <w:szCs w:val="28"/>
          <w:lang w:val="kk-KZ"/>
        </w:rPr>
        <w:t xml:space="preserve"> – </w:t>
      </w:r>
      <m:oMath>
        <m:r>
          <w:rPr>
            <w:rFonts w:ascii="Cambria Math" w:eastAsiaTheme="minorEastAsia" w:hAnsi="Cambria Math" w:cs="Times New Roman"/>
            <w:sz w:val="28"/>
            <w:szCs w:val="28"/>
            <w:lang w:val="kk-KZ"/>
          </w:rPr>
          <m:t>M</m:t>
        </m:r>
      </m:oMath>
      <w:r w:rsidRPr="00094DE9">
        <w:rPr>
          <w:rFonts w:ascii="Times New Roman" w:eastAsiaTheme="minorEastAsia" w:hAnsi="Times New Roman" w:cs="Times New Roman"/>
          <w:sz w:val="28"/>
          <w:szCs w:val="28"/>
          <w:lang w:val="kk-KZ"/>
        </w:rPr>
        <w:t xml:space="preserve"> моделінің саналымды ішкі</w:t>
      </w:r>
      <w:r w:rsidR="001D1852">
        <w:rPr>
          <w:rFonts w:ascii="Times New Roman" w:eastAsiaTheme="minorEastAsia" w:hAnsi="Times New Roman" w:cs="Times New Roman"/>
          <w:sz w:val="28"/>
          <w:szCs w:val="28"/>
          <w:lang w:val="kk-KZ"/>
        </w:rPr>
        <w:t xml:space="preserve"> </w:t>
      </w:r>
      <w:r w:rsidRPr="00094DE9">
        <w:rPr>
          <w:rFonts w:ascii="Times New Roman" w:eastAsiaTheme="minorEastAsia" w:hAnsi="Times New Roman" w:cs="Times New Roman"/>
          <w:sz w:val="28"/>
          <w:szCs w:val="28"/>
          <w:lang w:val="kk-KZ"/>
        </w:rPr>
        <w:t xml:space="preserve">моделінде жүзеге асады. Кемелділік еместің жорамалынан қайшылықты аламыз. </w:t>
      </w:r>
    </w:p>
    <w:p w14:paraId="1E485953" w14:textId="658EC4E2" w:rsidR="00FB4306" w:rsidRPr="00094DE9" w:rsidRDefault="00FB4306" w:rsidP="00FB4306">
      <w:pPr>
        <w:ind w:firstLine="454"/>
        <w:jc w:val="both"/>
        <w:rPr>
          <w:rFonts w:ascii="Times New Roman" w:eastAsiaTheme="minorEastAsia" w:hAnsi="Times New Roman" w:cs="Times New Roman"/>
          <w:sz w:val="28"/>
          <w:szCs w:val="28"/>
          <w:lang w:val="kk-KZ"/>
        </w:rPr>
      </w:pPr>
      <w:r w:rsidRPr="00B5060F">
        <w:rPr>
          <w:rFonts w:ascii="Times New Roman" w:eastAsiaTheme="minorEastAsia" w:hAnsi="Times New Roman" w:cs="Times New Roman"/>
          <w:i/>
          <w:iCs/>
          <w:sz w:val="28"/>
          <w:szCs w:val="28"/>
          <w:lang w:val="kk-KZ"/>
        </w:rPr>
        <w:t>Теорема 2.1.2.</w:t>
      </w:r>
      <w:r w:rsidRPr="00094DE9">
        <w:rPr>
          <w:rFonts w:ascii="Times New Roman" w:eastAsiaTheme="minorEastAsia" w:hAnsi="Times New Roman" w:cs="Times New Roman"/>
          <w:sz w:val="28"/>
          <w:szCs w:val="28"/>
          <w:lang w:val="kk-KZ"/>
        </w:rPr>
        <w:t xml:space="preserve"> Айтарлық </w:t>
      </w:r>
      <m:oMath>
        <m:r>
          <w:rPr>
            <w:rFonts w:ascii="Cambria Math" w:eastAsiaTheme="minorEastAsia" w:hAnsi="Cambria Math" w:cs="Times New Roman"/>
            <w:sz w:val="28"/>
            <w:szCs w:val="28"/>
            <w:lang w:val="kk-KZ"/>
          </w:rPr>
          <m:t>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oMath>
      <w:r>
        <w:rPr>
          <w:rFonts w:ascii="Times New Roman" w:eastAsiaTheme="minorEastAsia" w:hAnsi="Times New Roman" w:cs="Times New Roman"/>
          <w:sz w:val="28"/>
          <w:szCs w:val="28"/>
          <w:lang w:val="kk-KZ"/>
        </w:rPr>
        <w:t xml:space="preserve"> – 2.1.1</w:t>
      </w:r>
      <w:r w:rsidRPr="00094DE9">
        <w:rPr>
          <w:rFonts w:ascii="Times New Roman" w:eastAsiaTheme="minorEastAsia" w:hAnsi="Times New Roman" w:cs="Times New Roman"/>
          <w:sz w:val="28"/>
          <w:szCs w:val="28"/>
          <w:lang w:val="kk-KZ"/>
        </w:rPr>
        <w:t xml:space="preserve"> теореманың шарттарын қанағаттандырсын және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 xml:space="preserve"> </m:t>
        </m:r>
      </m:oMath>
      <w:r w:rsidR="001D1852">
        <w:rPr>
          <w:rFonts w:ascii="Times New Roman" w:eastAsiaTheme="minorEastAsia" w:hAnsi="Times New Roman" w:cs="Times New Roman"/>
          <w:sz w:val="28"/>
          <w:szCs w:val="28"/>
          <w:lang w:val="kk-KZ"/>
        </w:rPr>
        <w:t>–</w:t>
      </w:r>
      <w:r w:rsidRPr="00094DE9">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ω</m:t>
        </m:r>
      </m:oMath>
      <w:r w:rsidRPr="00094DE9">
        <w:rPr>
          <w:rFonts w:ascii="Times New Roman" w:eastAsiaTheme="minorEastAsia" w:hAnsi="Times New Roman" w:cs="Times New Roman"/>
          <w:sz w:val="28"/>
          <w:szCs w:val="28"/>
          <w:lang w:val="kk-KZ"/>
        </w:rPr>
        <w:t xml:space="preserve">-категорлы болсын. Онда олардың </w:t>
      </w:r>
      <m:oMath>
        <m:r>
          <w:rPr>
            <w:rFonts w:ascii="Cambria Math" w:eastAsiaTheme="minorEastAsia" w:hAnsi="Cambria Math" w:cs="Times New Roman"/>
            <w:sz w:val="28"/>
            <w:szCs w:val="28"/>
            <w:lang w:val="kk-KZ"/>
          </w:rPr>
          <m:t>H(</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гибриді де </w:t>
      </w:r>
      <m:oMath>
        <m:r>
          <w:rPr>
            <w:rFonts w:ascii="Cambria Math" w:eastAsiaTheme="minorEastAsia" w:hAnsi="Cambria Math" w:cs="Times New Roman"/>
            <w:sz w:val="28"/>
            <w:szCs w:val="28"/>
            <w:lang w:val="kk-KZ"/>
          </w:rPr>
          <m:t>ω</m:t>
        </m:r>
      </m:oMath>
      <w:r w:rsidRPr="00094DE9">
        <w:rPr>
          <w:rFonts w:ascii="Times New Roman" w:eastAsiaTheme="minorEastAsia" w:hAnsi="Times New Roman" w:cs="Times New Roman"/>
          <w:sz w:val="28"/>
          <w:szCs w:val="28"/>
          <w:lang w:val="kk-KZ"/>
        </w:rPr>
        <w:t>-категорлы йонсондық теория болады.</w:t>
      </w:r>
    </w:p>
    <w:p w14:paraId="589798FF" w14:textId="731672C5" w:rsidR="00FB4306" w:rsidRPr="00094DE9" w:rsidRDefault="00FB4306" w:rsidP="00FB4306">
      <w:pPr>
        <w:ind w:firstLine="454"/>
        <w:jc w:val="both"/>
        <w:rPr>
          <w:rFonts w:ascii="Times New Roman" w:eastAsiaTheme="minorEastAsia" w:hAnsi="Times New Roman" w:cs="Times New Roman"/>
          <w:sz w:val="28"/>
          <w:szCs w:val="28"/>
          <w:lang w:val="kk-KZ"/>
        </w:rPr>
      </w:pPr>
      <w:r w:rsidRPr="00094DE9">
        <w:rPr>
          <w:rFonts w:ascii="Times New Roman" w:eastAsiaTheme="minorEastAsia" w:hAnsi="Times New Roman" w:cs="Times New Roman"/>
          <w:i/>
          <w:sz w:val="28"/>
          <w:szCs w:val="28"/>
          <w:lang w:val="kk-KZ"/>
        </w:rPr>
        <w:t xml:space="preserve">Дәлелдеуі. </w:t>
      </w:r>
      <w:r w:rsidRPr="00094DE9">
        <w:rPr>
          <w:rFonts w:ascii="Times New Roman" w:eastAsiaTheme="minorEastAsia" w:hAnsi="Times New Roman" w:cs="Times New Roman"/>
          <w:sz w:val="28"/>
          <w:szCs w:val="28"/>
          <w:lang w:val="kk-KZ"/>
        </w:rPr>
        <w:t xml:space="preserve">Жоғарыда айтылған </w:t>
      </w:r>
      <w:r>
        <w:rPr>
          <w:rFonts w:ascii="Times New Roman" w:eastAsiaTheme="minorEastAsia" w:hAnsi="Times New Roman" w:cs="Times New Roman"/>
          <w:sz w:val="28"/>
          <w:szCs w:val="28"/>
          <w:lang w:val="kk-KZ"/>
        </w:rPr>
        <w:t>2.1.1</w:t>
      </w:r>
      <w:r w:rsidRPr="00094DE9">
        <w:rPr>
          <w:rFonts w:ascii="Times New Roman" w:eastAsiaTheme="minorEastAsia" w:hAnsi="Times New Roman" w:cs="Times New Roman"/>
          <w:sz w:val="28"/>
          <w:szCs w:val="28"/>
          <w:lang w:val="kk-KZ"/>
        </w:rPr>
        <w:t xml:space="preserve"> теоремадан </w:t>
      </w:r>
      <m:oMath>
        <m:r>
          <w:rPr>
            <w:rFonts w:ascii="Cambria Math" w:eastAsiaTheme="minorEastAsia" w:hAnsi="Cambria Math" w:cs="Times New Roman"/>
            <w:sz w:val="28"/>
            <w:szCs w:val="28"/>
            <w:lang w:val="kk-KZ"/>
          </w:rPr>
          <m:t>H(</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гибриді кемел йонсондық теория болады. Кері жорамалдайық, яғни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H(T</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гибриді </w:t>
      </w:r>
      <m:oMath>
        <m:r>
          <w:rPr>
            <w:rFonts w:ascii="Cambria Math" w:eastAsiaTheme="minorEastAsia" w:hAnsi="Cambria Math" w:cs="Times New Roman"/>
            <w:sz w:val="28"/>
            <w:szCs w:val="28"/>
            <w:lang w:val="kk-KZ"/>
          </w:rPr>
          <m:t>ω</m:t>
        </m:r>
      </m:oMath>
      <w:r w:rsidRPr="00094DE9">
        <w:rPr>
          <w:rFonts w:ascii="Times New Roman" w:eastAsiaTheme="minorEastAsia" w:hAnsi="Times New Roman" w:cs="Times New Roman"/>
          <w:sz w:val="28"/>
          <w:szCs w:val="28"/>
          <w:lang w:val="kk-KZ"/>
        </w:rPr>
        <w:t xml:space="preserve">-категорлы йонсондық теория болмасын. Айтарлық,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ModH(T</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-тан алынған </w:t>
      </w:r>
      <m:oMath>
        <m:r>
          <w:rPr>
            <w:rFonts w:ascii="Cambria Math" w:eastAsiaTheme="minorEastAsia" w:hAnsi="Cambria Math" w:cs="Times New Roman"/>
            <w:sz w:val="28"/>
            <w:szCs w:val="28"/>
            <w:lang w:val="kk-KZ"/>
          </w:rPr>
          <m:t>A</m:t>
        </m:r>
      </m:oMath>
      <w:r w:rsidRPr="00094DE9">
        <w:rPr>
          <w:rFonts w:ascii="Times New Roman" w:eastAsiaTheme="minorEastAsia" w:hAnsi="Times New Roman" w:cs="Times New Roman"/>
          <w:sz w:val="28"/>
          <w:szCs w:val="28"/>
          <w:lang w:val="kk-KZ"/>
        </w:rPr>
        <w:t xml:space="preserve"> және </w:t>
      </w:r>
      <m:oMath>
        <m:r>
          <w:rPr>
            <w:rFonts w:ascii="Cambria Math" w:eastAsiaTheme="minorEastAsia" w:hAnsi="Cambria Math" w:cs="Times New Roman"/>
            <w:sz w:val="28"/>
            <w:szCs w:val="28"/>
            <w:lang w:val="kk-KZ"/>
          </w:rPr>
          <m:t>B</m:t>
        </m:r>
      </m:oMath>
      <w:r w:rsidRPr="00094DE9">
        <w:rPr>
          <w:rFonts w:ascii="Times New Roman" w:eastAsiaTheme="minorEastAsia" w:hAnsi="Times New Roman" w:cs="Times New Roman"/>
          <w:sz w:val="28"/>
          <w:szCs w:val="28"/>
          <w:lang w:val="kk-KZ"/>
        </w:rPr>
        <w:t xml:space="preserve"> </w:t>
      </w:r>
      <w:r w:rsidR="00B5700C">
        <w:rPr>
          <w:rFonts w:ascii="Times New Roman" w:eastAsiaTheme="minorEastAsia" w:hAnsi="Times New Roman" w:cs="Times New Roman"/>
          <w:sz w:val="28"/>
          <w:szCs w:val="28"/>
          <w:lang w:val="kk-KZ"/>
        </w:rPr>
        <w:t>–</w:t>
      </w:r>
      <w:r w:rsidRPr="00094DE9">
        <w:rPr>
          <w:rFonts w:ascii="Times New Roman" w:eastAsiaTheme="minorEastAsia" w:hAnsi="Times New Roman" w:cs="Times New Roman"/>
          <w:sz w:val="28"/>
          <w:szCs w:val="28"/>
          <w:lang w:val="kk-KZ"/>
        </w:rPr>
        <w:t xml:space="preserve"> екі саналымды модельдер өзара изоморфты емес болсын. Онда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H(</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sub>
        </m:sSub>
      </m:oMath>
      <w:r w:rsidRPr="00094DE9">
        <w:rPr>
          <w:rFonts w:ascii="Times New Roman" w:eastAsiaTheme="minorEastAsia" w:hAnsi="Times New Roman" w:cs="Times New Roman"/>
          <w:sz w:val="28"/>
          <w:szCs w:val="28"/>
          <w:lang w:val="kk-KZ"/>
        </w:rPr>
        <w:t xml:space="preserve">-тан алынған </w:t>
      </w:r>
      <m:oMath>
        <m:r>
          <w:rPr>
            <w:rFonts w:ascii="Cambria Math" w:eastAsiaTheme="minorEastAsia" w:hAnsi="Cambria Math" w:cs="Times New Roman"/>
            <w:sz w:val="28"/>
            <w:szCs w:val="28"/>
            <w:lang w:val="kk-KZ"/>
          </w:rPr>
          <m:t>A'</m:t>
        </m:r>
      </m:oMath>
      <w:r w:rsidRPr="00094DE9">
        <w:rPr>
          <w:rFonts w:ascii="Times New Roman" w:eastAsiaTheme="minorEastAsia" w:hAnsi="Times New Roman" w:cs="Times New Roman"/>
          <w:sz w:val="28"/>
          <w:szCs w:val="28"/>
          <w:lang w:val="kk-KZ"/>
        </w:rPr>
        <w:t xml:space="preserve"> және </w:t>
      </w:r>
      <m:oMath>
        <m:r>
          <w:rPr>
            <w:rFonts w:ascii="Cambria Math" w:eastAsiaTheme="minorEastAsia" w:hAnsi="Cambria Math" w:cs="Times New Roman"/>
            <w:sz w:val="28"/>
            <w:szCs w:val="28"/>
            <w:lang w:val="kk-KZ"/>
          </w:rPr>
          <m:t>B'</m:t>
        </m:r>
      </m:oMath>
      <w:r w:rsidRPr="00094DE9">
        <w:rPr>
          <w:rFonts w:ascii="Times New Roman" w:eastAsiaTheme="minorEastAsia" w:hAnsi="Times New Roman" w:cs="Times New Roman"/>
          <w:sz w:val="28"/>
          <w:szCs w:val="28"/>
          <w:lang w:val="kk-KZ"/>
        </w:rPr>
        <w:t xml:space="preserve"> саналымды модельдер табылады, </w:t>
      </w:r>
      <m:oMath>
        <m:r>
          <w:rPr>
            <w:rFonts w:ascii="Cambria Math" w:eastAsiaTheme="minorEastAsia" w:hAnsi="Cambria Math" w:cs="Times New Roman"/>
            <w:sz w:val="28"/>
            <w:szCs w:val="28"/>
            <w:lang w:val="kk-KZ"/>
          </w:rPr>
          <m:t>A-</m:t>
        </m:r>
      </m:oMath>
      <w:r w:rsidRPr="00094DE9">
        <w:rPr>
          <w:rFonts w:ascii="Times New Roman" w:eastAsiaTheme="minorEastAsia" w:hAnsi="Times New Roman" w:cs="Times New Roman"/>
          <w:sz w:val="28"/>
          <w:szCs w:val="28"/>
          <w:lang w:val="kk-KZ"/>
        </w:rPr>
        <w:t xml:space="preserve">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A</m:t>
            </m:r>
          </m:e>
          <m:sup>
            <m:r>
              <w:rPr>
                <w:rFonts w:ascii="Cambria Math" w:eastAsiaTheme="minorEastAsia" w:hAnsi="Cambria Math" w:cs="Times New Roman"/>
                <w:sz w:val="28"/>
                <w:szCs w:val="28"/>
                <w:lang w:val="kk-KZ"/>
              </w:rPr>
              <m:t>'</m:t>
            </m:r>
          </m:sup>
        </m:sSup>
      </m:oMath>
      <w:r w:rsidRPr="00094DE9">
        <w:rPr>
          <w:rFonts w:ascii="Times New Roman" w:eastAsiaTheme="minorEastAsia" w:hAnsi="Times New Roman" w:cs="Times New Roman"/>
          <w:sz w:val="28"/>
          <w:szCs w:val="28"/>
          <w:lang w:val="kk-KZ"/>
        </w:rPr>
        <w:t xml:space="preserve">-ға изоморфты түрде енгізілетін, </w:t>
      </w:r>
      <m:oMath>
        <m:r>
          <w:rPr>
            <w:rFonts w:ascii="Cambria Math" w:eastAsiaTheme="minorEastAsia" w:hAnsi="Cambria Math" w:cs="Times New Roman"/>
            <w:sz w:val="28"/>
            <w:szCs w:val="28"/>
            <w:lang w:val="kk-KZ"/>
          </w:rPr>
          <m:t>B-</m:t>
        </m:r>
      </m:oMath>
      <w:r w:rsidRPr="00094DE9">
        <w:rPr>
          <w:rFonts w:ascii="Times New Roman" w:eastAsiaTheme="minorEastAsia" w:hAnsi="Times New Roman" w:cs="Times New Roman"/>
          <w:sz w:val="28"/>
          <w:szCs w:val="28"/>
          <w:lang w:val="kk-KZ"/>
        </w:rPr>
        <w:t xml:space="preserve">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B</m:t>
            </m:r>
          </m:e>
          <m:sup>
            <m:r>
              <w:rPr>
                <w:rFonts w:ascii="Cambria Math" w:eastAsiaTheme="minorEastAsia" w:hAnsi="Cambria Math" w:cs="Times New Roman"/>
                <w:sz w:val="28"/>
                <w:szCs w:val="28"/>
                <w:lang w:val="kk-KZ"/>
              </w:rPr>
              <m:t>'</m:t>
            </m:r>
          </m:sup>
        </m:sSup>
      </m:oMath>
      <w:r w:rsidRPr="00094DE9">
        <w:rPr>
          <w:rFonts w:ascii="Times New Roman" w:eastAsiaTheme="minorEastAsia" w:hAnsi="Times New Roman" w:cs="Times New Roman"/>
          <w:sz w:val="28"/>
          <w:szCs w:val="28"/>
          <w:lang w:val="kk-KZ"/>
        </w:rPr>
        <w:t xml:space="preserve">-қа изоморфты түрде енгізілетін. Ол кез келген индуктивті теорияда кез келген модель осы теорияның кейбір экзистенциалды тұйық моделіне изоморфты түрде енгізілетінен шығады. Бірақ теорияның шарты бойынша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i</m:t>
            </m:r>
          </m:sub>
        </m:sSub>
      </m:oMath>
      <w:r w:rsidRPr="00094DE9">
        <w:rPr>
          <w:rFonts w:ascii="Times New Roman" w:eastAsiaTheme="minorEastAsia" w:hAnsi="Times New Roman" w:cs="Times New Roman"/>
          <w:sz w:val="28"/>
          <w:szCs w:val="28"/>
          <w:lang w:val="kk-KZ"/>
        </w:rPr>
        <w:t xml:space="preserve"> теориясы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H(T</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-мен модельді үйлесімді. Онда </w:t>
      </w:r>
      <m:oMath>
        <m:r>
          <w:rPr>
            <w:rFonts w:ascii="Cambria Math" w:eastAsiaTheme="minorEastAsia" w:hAnsi="Cambria Math" w:cs="Times New Roman"/>
            <w:sz w:val="28"/>
            <w:szCs w:val="28"/>
            <w:lang w:val="kk-KZ"/>
          </w:rPr>
          <m:t>A'</m:t>
        </m:r>
      </m:oMath>
      <w:r w:rsidRPr="00094DE9">
        <w:rPr>
          <w:rFonts w:ascii="Times New Roman" w:eastAsiaTheme="minorEastAsia" w:hAnsi="Times New Roman" w:cs="Times New Roman"/>
          <w:sz w:val="28"/>
          <w:szCs w:val="28"/>
          <w:lang w:val="kk-KZ"/>
        </w:rPr>
        <w:t xml:space="preserve"> және </w:t>
      </w:r>
      <m:oMath>
        <m:r>
          <w:rPr>
            <w:rFonts w:ascii="Cambria Math" w:eastAsiaTheme="minorEastAsia" w:hAnsi="Cambria Math" w:cs="Times New Roman"/>
            <w:sz w:val="28"/>
            <w:szCs w:val="28"/>
            <w:lang w:val="kk-KZ"/>
          </w:rPr>
          <m:t>B'</m:t>
        </m:r>
      </m:oMath>
      <w:r w:rsidRPr="00094DE9">
        <w:rPr>
          <w:rFonts w:ascii="Times New Roman" w:eastAsiaTheme="minorEastAsia" w:hAnsi="Times New Roman" w:cs="Times New Roman"/>
          <w:sz w:val="28"/>
          <w:szCs w:val="28"/>
          <w:lang w:val="kk-KZ"/>
        </w:rPr>
        <w:t xml:space="preserve"> кейбір саналымды </w:t>
      </w:r>
      <m:oMath>
        <m:r>
          <w:rPr>
            <w:rFonts w:ascii="Cambria Math" w:eastAsiaTheme="minorEastAsia" w:hAnsi="Cambria Math" w:cs="Times New Roman"/>
            <w:sz w:val="28"/>
            <w:szCs w:val="28"/>
            <w:lang w:val="kk-KZ"/>
          </w:rPr>
          <m:t>D∈</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E</m:t>
            </m:r>
          </m:e>
          <m:sub>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i</m:t>
                </m:r>
              </m:sub>
            </m:sSub>
          </m:sub>
        </m:sSub>
      </m:oMath>
      <w:r w:rsidRPr="00094DE9">
        <w:rPr>
          <w:rFonts w:ascii="Times New Roman" w:eastAsiaTheme="minorEastAsia" w:hAnsi="Times New Roman" w:cs="Times New Roman"/>
          <w:sz w:val="28"/>
          <w:szCs w:val="28"/>
          <w:lang w:val="kk-KZ"/>
        </w:rPr>
        <w:t xml:space="preserve"> моделіне изоморфты түрде енгізіледі, бірақ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i</m:t>
            </m:r>
          </m:sub>
        </m:sSub>
      </m:oMath>
      <w:r w:rsidRPr="00094DE9">
        <w:rPr>
          <w:rFonts w:ascii="Times New Roman" w:eastAsiaTheme="minorEastAsia" w:hAnsi="Times New Roman" w:cs="Times New Roman"/>
          <w:sz w:val="28"/>
          <w:szCs w:val="28"/>
          <w:lang w:val="kk-KZ"/>
        </w:rPr>
        <w:t xml:space="preserve"> дөңес теория болғанықтан, онда </w:t>
      </w:r>
      <m:oMath>
        <m:r>
          <w:rPr>
            <w:rFonts w:ascii="Cambria Math" w:eastAsiaTheme="minorEastAsia" w:hAnsi="Cambria Math" w:cs="Times New Roman"/>
            <w:sz w:val="28"/>
            <w:szCs w:val="28"/>
            <w:lang w:val="kk-KZ"/>
          </w:rPr>
          <m:t>A'</m:t>
        </m:r>
      </m:oMath>
      <w:r w:rsidRPr="00094DE9">
        <w:rPr>
          <w:rFonts w:ascii="Times New Roman" w:eastAsiaTheme="minorEastAsia" w:hAnsi="Times New Roman" w:cs="Times New Roman"/>
          <w:sz w:val="28"/>
          <w:szCs w:val="28"/>
          <w:lang w:val="kk-KZ"/>
        </w:rPr>
        <w:t xml:space="preserve"> бейнесі және </w:t>
      </w:r>
      <m:oMath>
        <m:r>
          <w:rPr>
            <w:rFonts w:ascii="Cambria Math" w:eastAsiaTheme="minorEastAsia" w:hAnsi="Cambria Math" w:cs="Times New Roman"/>
            <w:sz w:val="28"/>
            <w:szCs w:val="28"/>
            <w:lang w:val="kk-KZ"/>
          </w:rPr>
          <m:t>B'</m:t>
        </m:r>
      </m:oMath>
      <w:r w:rsidRPr="00094DE9">
        <w:rPr>
          <w:rFonts w:ascii="Times New Roman" w:eastAsiaTheme="minorEastAsia" w:hAnsi="Times New Roman" w:cs="Times New Roman"/>
          <w:sz w:val="28"/>
          <w:szCs w:val="28"/>
          <w:lang w:val="kk-KZ"/>
        </w:rPr>
        <w:t xml:space="preserve"> бейнесі </w:t>
      </w:r>
      <m:oMath>
        <m:r>
          <w:rPr>
            <w:rFonts w:ascii="Cambria Math" w:eastAsiaTheme="minorEastAsia" w:hAnsi="Cambria Math" w:cs="Times New Roman"/>
            <w:sz w:val="28"/>
            <w:szCs w:val="28"/>
            <w:lang w:val="kk-KZ"/>
          </w:rPr>
          <m:t>D</m:t>
        </m:r>
      </m:oMath>
      <w:r w:rsidRPr="00094DE9">
        <w:rPr>
          <w:rFonts w:ascii="Times New Roman" w:eastAsiaTheme="minorEastAsia" w:hAnsi="Times New Roman" w:cs="Times New Roman"/>
          <w:sz w:val="28"/>
          <w:szCs w:val="28"/>
          <w:lang w:val="kk-KZ"/>
        </w:rPr>
        <w:t xml:space="preserve"> моделінде құр болып қиылыспайды. Айтарлық ол қиылысу </w:t>
      </w:r>
      <m:oMath>
        <m:r>
          <w:rPr>
            <w:rFonts w:ascii="Cambria Math" w:eastAsiaTheme="minorEastAsia" w:hAnsi="Cambria Math" w:cs="Times New Roman"/>
            <w:sz w:val="28"/>
            <w:szCs w:val="28"/>
            <w:lang w:val="kk-KZ"/>
          </w:rPr>
          <m:t>R</m:t>
        </m:r>
      </m:oMath>
      <w:r w:rsidRPr="00094DE9">
        <w:rPr>
          <w:rFonts w:ascii="Times New Roman" w:eastAsiaTheme="minorEastAsia" w:hAnsi="Times New Roman" w:cs="Times New Roman"/>
          <w:sz w:val="28"/>
          <w:szCs w:val="28"/>
          <w:lang w:val="kk-KZ"/>
        </w:rPr>
        <w:t xml:space="preserve"> моделіне тең болсын. Онда жоғарыда айтылған экзистенциалды жайлылықтың және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i</m:t>
            </m:r>
          </m:sub>
        </m:sSub>
      </m:oMath>
      <w:r w:rsidRPr="00094DE9">
        <w:rPr>
          <w:rFonts w:ascii="Times New Roman" w:eastAsiaTheme="minorEastAsia" w:hAnsi="Times New Roman" w:cs="Times New Roman"/>
          <w:sz w:val="28"/>
          <w:szCs w:val="28"/>
          <w:lang w:val="kk-KZ"/>
        </w:rPr>
        <w:t xml:space="preserve"> саналымды категорлылығынан </w:t>
      </w:r>
      <m:oMath>
        <m:r>
          <w:rPr>
            <w:rFonts w:ascii="Cambria Math" w:eastAsiaTheme="minorEastAsia" w:hAnsi="Cambria Math" w:cs="Times New Roman"/>
            <w:sz w:val="28"/>
            <w:szCs w:val="28"/>
            <w:lang w:val="kk-KZ"/>
          </w:rPr>
          <m:t>R∈</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E</m:t>
            </m:r>
          </m:e>
          <m:sub>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i</m:t>
                </m:r>
              </m:sub>
            </m:sSub>
          </m:sub>
        </m:sSub>
      </m:oMath>
      <w:r w:rsidRPr="00094DE9">
        <w:rPr>
          <w:rFonts w:ascii="Times New Roman" w:eastAsiaTheme="minorEastAsia" w:hAnsi="Times New Roman" w:cs="Times New Roman"/>
          <w:sz w:val="28"/>
          <w:szCs w:val="28"/>
          <w:lang w:val="kk-KZ"/>
        </w:rPr>
        <w:t xml:space="preserve"> болғандықтан </w:t>
      </w:r>
      <m:oMath>
        <m:r>
          <w:rPr>
            <w:rFonts w:ascii="Cambria Math" w:eastAsiaTheme="minorEastAsia" w:hAnsi="Cambria Math" w:cs="Times New Roman"/>
            <w:sz w:val="28"/>
            <w:szCs w:val="28"/>
            <w:lang w:val="kk-KZ"/>
          </w:rPr>
          <m:t>R⊨φ(x)∧¬φ(x)</m:t>
        </m:r>
      </m:oMath>
      <w:r w:rsidRPr="00094DE9">
        <w:rPr>
          <w:rFonts w:ascii="Times New Roman" w:eastAsiaTheme="minorEastAsia" w:hAnsi="Times New Roman" w:cs="Times New Roman"/>
          <w:sz w:val="28"/>
          <w:szCs w:val="28"/>
          <w:lang w:val="kk-KZ"/>
        </w:rPr>
        <w:t xml:space="preserve"> шығады, мұндағы </w:t>
      </w:r>
      <m:oMath>
        <m:r>
          <w:rPr>
            <w:rFonts w:ascii="Cambria Math" w:eastAsiaTheme="minorEastAsia" w:hAnsi="Cambria Math" w:cs="Times New Roman"/>
            <w:sz w:val="28"/>
            <w:szCs w:val="28"/>
            <w:lang w:val="kk-KZ"/>
          </w:rPr>
          <m:t>A'⊨φ(x)</m:t>
        </m:r>
      </m:oMath>
      <w:r w:rsidRPr="00094DE9">
        <w:rPr>
          <w:rFonts w:ascii="Times New Roman" w:eastAsiaTheme="minorEastAsia" w:hAnsi="Times New Roman" w:cs="Times New Roman"/>
          <w:sz w:val="28"/>
          <w:szCs w:val="28"/>
          <w:lang w:val="kk-KZ"/>
        </w:rPr>
        <w:t xml:space="preserve"> ал </w:t>
      </w:r>
      <m:oMath>
        <m:r>
          <w:rPr>
            <w:rFonts w:ascii="Cambria Math" w:eastAsiaTheme="minorEastAsia" w:hAnsi="Cambria Math" w:cs="Times New Roman"/>
            <w:sz w:val="28"/>
            <w:szCs w:val="28"/>
            <w:lang w:val="kk-KZ"/>
          </w:rPr>
          <m:t>B'⊨¬φ(x)</m:t>
        </m:r>
      </m:oMath>
      <w:r w:rsidRPr="00094DE9">
        <w:rPr>
          <w:rFonts w:ascii="Times New Roman" w:eastAsiaTheme="minorEastAsia" w:hAnsi="Times New Roman" w:cs="Times New Roman"/>
          <w:sz w:val="28"/>
          <w:szCs w:val="28"/>
          <w:lang w:val="kk-KZ"/>
        </w:rPr>
        <w:t xml:space="preserve">. Бірақ бұл дұрыс емес, өйткені шарт бойынша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i</m:t>
            </m:r>
          </m:sub>
        </m:sSub>
      </m:oMath>
      <w:r w:rsidRPr="00094DE9">
        <w:rPr>
          <w:rFonts w:ascii="Times New Roman" w:eastAsiaTheme="minorEastAsia" w:hAnsi="Times New Roman" w:cs="Times New Roman"/>
          <w:sz w:val="28"/>
          <w:szCs w:val="28"/>
          <w:lang w:val="kk-KZ"/>
        </w:rPr>
        <w:t xml:space="preserve"> – </w:t>
      </w:r>
      <m:oMath>
        <m:r>
          <w:rPr>
            <w:rFonts w:ascii="Cambria Math" w:eastAsiaTheme="minorEastAsia" w:hAnsi="Cambria Math" w:cs="Times New Roman"/>
            <w:sz w:val="28"/>
            <w:szCs w:val="28"/>
            <w:lang w:val="kk-KZ"/>
          </w:rPr>
          <m:t>ω</m:t>
        </m:r>
      </m:oMath>
      <w:r w:rsidRPr="00094DE9">
        <w:rPr>
          <w:rFonts w:ascii="Times New Roman" w:eastAsiaTheme="minorEastAsia" w:hAnsi="Times New Roman" w:cs="Times New Roman"/>
          <w:sz w:val="28"/>
          <w:szCs w:val="28"/>
          <w:lang w:val="kk-KZ"/>
        </w:rPr>
        <w:t xml:space="preserve">-категорлы. Сәйкесінше,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H(T</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-дің </w:t>
      </w:r>
      <m:oMath>
        <m:r>
          <w:rPr>
            <w:rFonts w:ascii="Cambria Math" w:eastAsiaTheme="minorEastAsia" w:hAnsi="Cambria Math" w:cs="Times New Roman"/>
            <w:sz w:val="28"/>
            <w:szCs w:val="28"/>
            <w:lang w:val="kk-KZ"/>
          </w:rPr>
          <m:t>ω</m:t>
        </m:r>
      </m:oMath>
      <w:r w:rsidRPr="00094DE9">
        <w:rPr>
          <w:rFonts w:ascii="Times New Roman" w:eastAsiaTheme="minorEastAsia" w:hAnsi="Times New Roman" w:cs="Times New Roman"/>
          <w:sz w:val="28"/>
          <w:szCs w:val="28"/>
          <w:lang w:val="kk-KZ"/>
        </w:rPr>
        <w:t xml:space="preserve">-категорлы еместігінің жорамалдауынан қайшылыққа келдік. </w:t>
      </w:r>
    </w:p>
    <w:p w14:paraId="4AD5524A" w14:textId="77777777" w:rsidR="00FB4306" w:rsidRPr="00094DE9" w:rsidRDefault="00FB4306" w:rsidP="00FB4306">
      <w:pPr>
        <w:ind w:firstLine="454"/>
        <w:jc w:val="both"/>
        <w:rPr>
          <w:rFonts w:ascii="Times New Roman" w:hAnsi="Times New Roman" w:cs="Times New Roman"/>
          <w:color w:val="000000" w:themeColor="text1"/>
          <w:sz w:val="28"/>
          <w:szCs w:val="28"/>
          <w:lang w:val="kk-KZ"/>
        </w:rPr>
      </w:pPr>
      <w:r w:rsidRPr="00094DE9">
        <w:rPr>
          <w:rFonts w:ascii="Times New Roman" w:hAnsi="Times New Roman" w:cs="Times New Roman"/>
          <w:color w:val="000000" w:themeColor="text1"/>
          <w:sz w:val="28"/>
          <w:szCs w:val="28"/>
          <w:lang w:val="kk-KZ"/>
        </w:rPr>
        <w:t>Гибридтердің зерттеу аясында келесі пайда болған ашық сұрақтарды келтірейік.</w:t>
      </w:r>
    </w:p>
    <w:p w14:paraId="74C2D10C" w14:textId="0FF3DEE2" w:rsidR="00FB4306" w:rsidRPr="00094DE9" w:rsidRDefault="00FB4306" w:rsidP="00FB4306">
      <w:pPr>
        <w:ind w:firstLine="454"/>
        <w:jc w:val="both"/>
        <w:rPr>
          <w:rFonts w:ascii="Times New Roman" w:eastAsiaTheme="minorEastAsia" w:hAnsi="Times New Roman" w:cs="Times New Roman"/>
          <w:color w:val="000000" w:themeColor="text1"/>
          <w:sz w:val="28"/>
          <w:szCs w:val="28"/>
          <w:lang w:val="kk-KZ"/>
        </w:rPr>
      </w:pPr>
      <w:r w:rsidRPr="00094DE9">
        <w:rPr>
          <w:rFonts w:ascii="Times New Roman" w:hAnsi="Times New Roman" w:cs="Times New Roman"/>
          <w:i/>
          <w:color w:val="000000" w:themeColor="text1"/>
          <w:sz w:val="28"/>
          <w:szCs w:val="28"/>
          <w:lang w:val="kk-KZ"/>
        </w:rPr>
        <w:t>1-сұрақ.</w:t>
      </w:r>
      <m:oMath>
        <m:r>
          <m:rPr>
            <m:sty m:val="p"/>
          </m:rPr>
          <w:rPr>
            <w:rFonts w:ascii="Cambria Math" w:eastAsiaTheme="minorEastAsia" w:hAnsi="Cambria Math" w:cs="Times New Roman"/>
            <w:color w:val="000000" w:themeColor="text1"/>
            <w:sz w:val="28"/>
            <w:szCs w:val="28"/>
            <w:lang w:val="kk-KZ"/>
          </w:rPr>
          <m:t xml:space="preserve"> </m:t>
        </m:r>
        <m:r>
          <w:rPr>
            <w:rFonts w:ascii="Cambria Math" w:hAnsi="Cambria Math" w:cs="Times New Roman"/>
            <w:color w:val="000000" w:themeColor="text1"/>
            <w:sz w:val="28"/>
            <w:szCs w:val="28"/>
            <w:lang w:val="kk-KZ"/>
          </w:rPr>
          <m:t>G-</m:t>
        </m:r>
      </m:oMath>
      <w:r w:rsidRPr="00094DE9">
        <w:rPr>
          <w:rFonts w:ascii="Times New Roman" w:eastAsiaTheme="minorEastAsia" w:hAnsi="Times New Roman" w:cs="Times New Roman"/>
          <w:color w:val="000000" w:themeColor="text1"/>
          <w:sz w:val="28"/>
          <w:szCs w:val="28"/>
          <w:lang w:val="kk-KZ"/>
        </w:rPr>
        <w:t>группасы берілсін,</w:t>
      </w:r>
      <m:oMath>
        <m:r>
          <w:rPr>
            <w:rFonts w:ascii="Cambria Math" w:eastAsiaTheme="minorEastAsia" w:hAnsi="Cambria Math" w:cs="Times New Roman"/>
            <w:color w:val="000000" w:themeColor="text1"/>
            <w:sz w:val="28"/>
            <w:szCs w:val="28"/>
            <w:lang w:val="kk-KZ"/>
          </w:rPr>
          <m:t xml:space="preserve"> T</m:t>
        </m:r>
        <m:r>
          <m:rPr>
            <m:sty m:val="p"/>
          </m:rPr>
          <w:rPr>
            <w:rFonts w:ascii="Cambria Math" w:eastAsiaTheme="minorEastAsia" w:hAnsi="Cambria Math" w:cs="Times New Roman"/>
            <w:color w:val="000000" w:themeColor="text1"/>
            <w:sz w:val="28"/>
            <w:szCs w:val="28"/>
            <w:lang w:val="kk-KZ"/>
          </w:rPr>
          <m:t>=</m:t>
        </m:r>
        <m:r>
          <w:rPr>
            <w:rFonts w:ascii="Cambria Math" w:eastAsiaTheme="minorEastAsia" w:hAnsi="Cambria Math" w:cs="Times New Roman"/>
            <w:color w:val="000000" w:themeColor="text1"/>
            <w:sz w:val="28"/>
            <w:szCs w:val="28"/>
            <w:lang w:val="kk-KZ"/>
          </w:rPr>
          <m:t>Th(G)</m:t>
        </m:r>
      </m:oMath>
      <w:r w:rsidRPr="00094DE9">
        <w:rPr>
          <w:rFonts w:ascii="Times New Roman" w:eastAsiaTheme="minorEastAsia" w:hAnsi="Times New Roman" w:cs="Times New Roman"/>
          <w:color w:val="000000" w:themeColor="text1"/>
          <w:sz w:val="28"/>
          <w:szCs w:val="28"/>
          <w:lang w:val="kk-KZ"/>
        </w:rPr>
        <w:t xml:space="preserve"> болсын.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H</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H</m:t>
            </m:r>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 xml:space="preserve"> </m:t>
        </m:r>
      </m:oMath>
      <w:r w:rsidR="00B5700C">
        <w:rPr>
          <w:rFonts w:ascii="Times New Roman" w:eastAsiaTheme="minorEastAsia" w:hAnsi="Times New Roman" w:cs="Times New Roman"/>
          <w:color w:val="000000" w:themeColor="text1"/>
          <w:sz w:val="28"/>
          <w:szCs w:val="28"/>
          <w:lang w:val="kk-KZ"/>
        </w:rPr>
        <w:t>–</w:t>
      </w:r>
      <m:oMath>
        <m:r>
          <w:rPr>
            <w:rFonts w:ascii="Cambria Math" w:hAnsi="Cambria Math" w:cs="Times New Roman"/>
            <w:color w:val="000000" w:themeColor="text1"/>
            <w:sz w:val="28"/>
            <w:szCs w:val="28"/>
            <w:lang w:val="kk-KZ"/>
          </w:rPr>
          <m:t xml:space="preserve"> G</m:t>
        </m:r>
      </m:oMath>
      <w:r w:rsidRPr="00094DE9">
        <w:rPr>
          <w:rFonts w:ascii="Times New Roman" w:eastAsiaTheme="minorEastAsia" w:hAnsi="Times New Roman" w:cs="Times New Roman"/>
          <w:color w:val="000000" w:themeColor="text1"/>
          <w:sz w:val="28"/>
          <w:szCs w:val="28"/>
          <w:lang w:val="kk-KZ"/>
        </w:rPr>
        <w:t xml:space="preserve"> группасының екі нормальді бөлгіштері. Айтарлық </w:t>
      </w:r>
      <m:oMath>
        <m:sSub>
          <m:sSubPr>
            <m:ctrlPr>
              <w:rPr>
                <w:rFonts w:ascii="Cambria Math" w:eastAsiaTheme="minorEastAsia" w:hAnsi="Cambria Math" w:cs="Times New Roman"/>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m:rPr>
                <m:sty m:val="p"/>
              </m:rPr>
              <w:rPr>
                <w:rFonts w:ascii="Cambria Math" w:eastAsiaTheme="minorEastAsia" w:hAnsi="Cambria Math" w:cs="Times New Roman"/>
                <w:color w:val="000000" w:themeColor="text1"/>
                <w:sz w:val="28"/>
                <w:szCs w:val="28"/>
                <w:lang w:val="kk-KZ"/>
              </w:rPr>
              <m:t>1</m:t>
            </m:r>
          </m:sub>
        </m:sSub>
        <m:r>
          <m:rPr>
            <m:sty m:val="p"/>
          </m:rP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m:rPr>
                <m:sty m:val="p"/>
              </m:rPr>
              <w:rPr>
                <w:rFonts w:ascii="Cambria Math" w:eastAsiaTheme="minorEastAsia" w:hAnsi="Cambria Math" w:cs="Times New Roman"/>
                <w:color w:val="000000" w:themeColor="text1"/>
                <w:sz w:val="28"/>
                <w:szCs w:val="28"/>
                <w:lang w:val="kk-KZ"/>
              </w:rPr>
              <m:t>2</m:t>
            </m:r>
          </m:sub>
        </m:sSub>
        <m:r>
          <m:rPr>
            <m:sty m:val="p"/>
          </m:rPr>
          <w:rPr>
            <w:rFonts w:ascii="Cambria Math" w:eastAsiaTheme="minorEastAsia" w:hAnsi="Cambria Math" w:cs="Times New Roman"/>
            <w:color w:val="000000" w:themeColor="text1"/>
            <w:sz w:val="28"/>
            <w:szCs w:val="28"/>
            <w:lang w:val="kk-KZ"/>
          </w:rPr>
          <m:t xml:space="preserve">- </m:t>
        </m:r>
        <m:r>
          <w:rPr>
            <w:rFonts w:ascii="Cambria Math" w:eastAsiaTheme="minorEastAsia" w:hAnsi="Cambria Math" w:cs="Times New Roman"/>
            <w:color w:val="000000" w:themeColor="text1"/>
            <w:sz w:val="28"/>
            <w:szCs w:val="28"/>
            <w:lang w:val="kk-KZ"/>
          </w:rPr>
          <m:t>C</m:t>
        </m:r>
        <m:r>
          <m:rPr>
            <m:sty m:val="p"/>
          </m:rPr>
          <w:rPr>
            <w:rFonts w:ascii="Cambria Math" w:eastAsiaTheme="minorEastAsia" w:hAnsi="Cambria Math" w:cs="Times New Roman"/>
            <w:color w:val="000000" w:themeColor="text1"/>
            <w:sz w:val="28"/>
            <w:szCs w:val="28"/>
            <w:lang w:val="kk-KZ"/>
          </w:rPr>
          <m:t>-</m:t>
        </m:r>
      </m:oMath>
      <w:r w:rsidRPr="00094DE9">
        <w:rPr>
          <w:rFonts w:ascii="Times New Roman" w:eastAsiaTheme="minorEastAsia" w:hAnsi="Times New Roman" w:cs="Times New Roman"/>
          <w:color w:val="000000" w:themeColor="text1"/>
          <w:sz w:val="28"/>
          <w:szCs w:val="28"/>
          <w:lang w:val="kk-KZ"/>
        </w:rPr>
        <w:t xml:space="preserve">ның </w:t>
      </w:r>
      <m:oMath>
        <m:r>
          <m:rPr>
            <m:sty m:val="p"/>
          </m:rPr>
          <w:rPr>
            <w:rFonts w:ascii="Cambria Math" w:eastAsiaTheme="minorEastAsia" w:hAnsi="Cambria Math" w:cs="Times New Roman"/>
            <w:color w:val="000000" w:themeColor="text1"/>
            <w:sz w:val="28"/>
            <w:szCs w:val="28"/>
            <w:lang w:val="kk-KZ"/>
          </w:rPr>
          <m:t>∇-</m:t>
        </m:r>
        <m:r>
          <w:rPr>
            <w:rFonts w:ascii="Cambria Math" w:eastAsiaTheme="minorEastAsia" w:hAnsi="Cambria Math" w:cs="Times New Roman"/>
            <w:color w:val="000000" w:themeColor="text1"/>
            <w:sz w:val="28"/>
            <w:szCs w:val="28"/>
            <w:lang w:val="kk-KZ"/>
          </w:rPr>
          <m:t>cl</m:t>
        </m:r>
      </m:oMath>
      <w:r w:rsidRPr="00094DE9">
        <w:rPr>
          <w:rFonts w:ascii="Times New Roman" w:eastAsiaTheme="minorEastAsia" w:hAnsi="Times New Roman" w:cs="Times New Roman"/>
          <w:color w:val="000000" w:themeColor="text1"/>
          <w:sz w:val="28"/>
          <w:szCs w:val="28"/>
          <w:lang w:val="kk-KZ"/>
        </w:rPr>
        <w:t xml:space="preserve">-йонсондық ішкі жиындары болсын, мұндағы </w:t>
      </w:r>
      <m:oMath>
        <m:r>
          <w:rPr>
            <w:rFonts w:ascii="Cambria Math" w:eastAsiaTheme="minorEastAsia" w:hAnsi="Cambria Math" w:cs="Times New Roman"/>
            <w:color w:val="000000" w:themeColor="text1"/>
            <w:sz w:val="28"/>
            <w:szCs w:val="28"/>
            <w:lang w:val="kk-KZ"/>
          </w:rPr>
          <m:t>C</m:t>
        </m:r>
        <m:r>
          <m:rPr>
            <m:sty m:val="p"/>
          </m:rPr>
          <w:rPr>
            <w:rFonts w:ascii="Cambria Math" w:eastAsiaTheme="minorEastAsia" w:hAnsi="Cambria Math" w:cs="Times New Roman"/>
            <w:color w:val="000000" w:themeColor="text1"/>
            <w:sz w:val="28"/>
            <w:szCs w:val="28"/>
            <w:lang w:val="kk-KZ"/>
          </w:rPr>
          <m:t xml:space="preserve">- </m:t>
        </m:r>
        <m:r>
          <w:rPr>
            <w:rFonts w:ascii="Cambria Math" w:eastAsiaTheme="minorEastAsia" w:hAnsi="Cambria Math" w:cs="Times New Roman"/>
            <w:color w:val="000000" w:themeColor="text1"/>
            <w:sz w:val="28"/>
            <w:szCs w:val="28"/>
            <w:lang w:val="kk-KZ"/>
          </w:rPr>
          <m:t>T</m:t>
        </m:r>
      </m:oMath>
      <w:r w:rsidRPr="00094DE9">
        <w:rPr>
          <w:rFonts w:ascii="Times New Roman" w:eastAsiaTheme="minorEastAsia" w:hAnsi="Times New Roman" w:cs="Times New Roman"/>
          <w:color w:val="000000" w:themeColor="text1"/>
          <w:sz w:val="28"/>
          <w:szCs w:val="28"/>
          <w:lang w:val="kk-KZ"/>
        </w:rPr>
        <w:t xml:space="preserve"> теориясының семантикалық моделі.</w:t>
      </w:r>
    </w:p>
    <w:p w14:paraId="70DAB656" w14:textId="77777777" w:rsidR="00FB4306" w:rsidRPr="00094DE9" w:rsidRDefault="00FB4306" w:rsidP="00FB4306">
      <w:pPr>
        <w:ind w:firstLine="454"/>
        <w:jc w:val="both"/>
        <w:rPr>
          <w:rFonts w:ascii="Times New Roman" w:eastAsiaTheme="minorEastAsia" w:hAnsi="Times New Roman" w:cs="Times New Roman"/>
          <w:color w:val="000000" w:themeColor="text1"/>
          <w:sz w:val="28"/>
          <w:szCs w:val="28"/>
          <w:lang w:val="kk-KZ"/>
        </w:rPr>
      </w:pPr>
      <w:r w:rsidRPr="00094DE9">
        <w:rPr>
          <w:rFonts w:ascii="Times New Roman" w:eastAsiaTheme="minorEastAsia" w:hAnsi="Times New Roman" w:cs="Times New Roman"/>
          <w:color w:val="000000" w:themeColor="text1"/>
          <w:sz w:val="28"/>
          <w:szCs w:val="28"/>
          <w:lang w:val="kk-KZ"/>
        </w:rPr>
        <w:t xml:space="preserve">Айтарлық </w:t>
      </w:r>
      <m:oMath>
        <m:sSub>
          <m:sSubPr>
            <m:ctrlPr>
              <w:rPr>
                <w:rFonts w:ascii="Cambria Math" w:eastAsiaTheme="minorEastAsia" w:hAnsi="Cambria Math" w:cs="Times New Roman"/>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H</m:t>
            </m:r>
          </m:e>
          <m:sub>
            <m:r>
              <m:rPr>
                <m:sty m:val="p"/>
              </m:rPr>
              <w:rPr>
                <w:rFonts w:ascii="Cambria Math" w:eastAsiaTheme="minorEastAsia" w:hAnsi="Cambria Math" w:cs="Times New Roman"/>
                <w:color w:val="000000" w:themeColor="text1"/>
                <w:sz w:val="28"/>
                <w:szCs w:val="28"/>
                <w:lang w:val="kk-KZ"/>
              </w:rPr>
              <m:t>1</m:t>
            </m:r>
          </m:sub>
        </m:sSub>
        <m:r>
          <m:rPr>
            <m:sty m:val="p"/>
          </m:rPr>
          <w:rPr>
            <w:rFonts w:ascii="Cambria Math" w:eastAsiaTheme="minorEastAsia" w:hAnsi="Cambria Math" w:cs="Times New Roman"/>
            <w:color w:val="000000" w:themeColor="text1"/>
            <w:sz w:val="28"/>
            <w:szCs w:val="28"/>
            <w:lang w:val="kk-KZ"/>
          </w:rPr>
          <m:t>=</m:t>
        </m:r>
        <m:r>
          <w:rPr>
            <w:rFonts w:ascii="Cambria Math" w:eastAsiaTheme="minorEastAsia" w:hAnsi="Cambria Math" w:cs="Times New Roman"/>
            <w:color w:val="000000" w:themeColor="text1"/>
            <w:sz w:val="28"/>
            <w:szCs w:val="28"/>
            <w:lang w:val="kk-KZ"/>
          </w:rPr>
          <m:t>cl</m:t>
        </m:r>
        <m:d>
          <m:dPr>
            <m:ctrlPr>
              <w:rPr>
                <w:rFonts w:ascii="Cambria Math" w:eastAsiaTheme="minorEastAsia" w:hAnsi="Cambria Math" w:cs="Times New Roman"/>
                <w:color w:val="000000" w:themeColor="text1"/>
                <w:sz w:val="28"/>
                <w:szCs w:val="28"/>
                <w:lang w:val="kk-KZ"/>
              </w:rPr>
            </m:ctrlPr>
          </m:dPr>
          <m:e>
            <m:sSub>
              <m:sSubPr>
                <m:ctrlPr>
                  <w:rPr>
                    <w:rFonts w:ascii="Cambria Math" w:eastAsiaTheme="minorEastAsia" w:hAnsi="Cambria Math" w:cs="Times New Roman"/>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m:rPr>
                    <m:sty m:val="p"/>
                  </m:rPr>
                  <w:rPr>
                    <w:rFonts w:ascii="Cambria Math" w:eastAsiaTheme="minorEastAsia" w:hAnsi="Cambria Math" w:cs="Times New Roman"/>
                    <w:color w:val="000000" w:themeColor="text1"/>
                    <w:sz w:val="28"/>
                    <w:szCs w:val="28"/>
                    <w:lang w:val="kk-KZ"/>
                  </w:rPr>
                  <m:t>1</m:t>
                </m:r>
              </m:sub>
            </m:sSub>
          </m:e>
        </m:d>
        <m:r>
          <m:rPr>
            <m:sty m:val="p"/>
          </m:rP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H</m:t>
            </m:r>
          </m:e>
          <m:sub>
            <m:r>
              <m:rPr>
                <m:sty m:val="p"/>
              </m:rPr>
              <w:rPr>
                <w:rFonts w:ascii="Cambria Math" w:eastAsiaTheme="minorEastAsia" w:hAnsi="Cambria Math" w:cs="Times New Roman"/>
                <w:color w:val="000000" w:themeColor="text1"/>
                <w:sz w:val="28"/>
                <w:szCs w:val="28"/>
                <w:lang w:val="kk-KZ"/>
              </w:rPr>
              <m:t>2</m:t>
            </m:r>
          </m:sub>
        </m:sSub>
        <m:r>
          <m:rPr>
            <m:sty m:val="p"/>
          </m:rPr>
          <w:rPr>
            <w:rFonts w:ascii="Cambria Math" w:eastAsiaTheme="minorEastAsia" w:hAnsi="Cambria Math" w:cs="Times New Roman"/>
            <w:color w:val="000000" w:themeColor="text1"/>
            <w:sz w:val="28"/>
            <w:szCs w:val="28"/>
            <w:lang w:val="kk-KZ"/>
          </w:rPr>
          <m:t>=</m:t>
        </m:r>
        <m:r>
          <w:rPr>
            <w:rFonts w:ascii="Cambria Math" w:eastAsiaTheme="minorEastAsia" w:hAnsi="Cambria Math" w:cs="Times New Roman"/>
            <w:color w:val="000000" w:themeColor="text1"/>
            <w:sz w:val="28"/>
            <w:szCs w:val="28"/>
            <w:lang w:val="kk-KZ"/>
          </w:rPr>
          <m:t>cl</m:t>
        </m:r>
        <m:d>
          <m:dPr>
            <m:ctrlPr>
              <w:rPr>
                <w:rFonts w:ascii="Cambria Math" w:eastAsiaTheme="minorEastAsia" w:hAnsi="Cambria Math" w:cs="Times New Roman"/>
                <w:color w:val="000000" w:themeColor="text1"/>
                <w:sz w:val="28"/>
                <w:szCs w:val="28"/>
                <w:lang w:val="kk-KZ"/>
              </w:rPr>
            </m:ctrlPr>
          </m:dPr>
          <m:e>
            <m:sSub>
              <m:sSubPr>
                <m:ctrlPr>
                  <w:rPr>
                    <w:rFonts w:ascii="Cambria Math" w:eastAsiaTheme="minorEastAsia" w:hAnsi="Cambria Math" w:cs="Times New Roman"/>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X</m:t>
                </m:r>
              </m:e>
              <m:sub>
                <m:r>
                  <m:rPr>
                    <m:sty m:val="p"/>
                  </m:rPr>
                  <w:rPr>
                    <w:rFonts w:ascii="Cambria Math" w:eastAsiaTheme="minorEastAsia" w:hAnsi="Cambria Math" w:cs="Times New Roman"/>
                    <w:color w:val="000000" w:themeColor="text1"/>
                    <w:sz w:val="28"/>
                    <w:szCs w:val="28"/>
                    <w:lang w:val="kk-KZ"/>
                  </w:rPr>
                  <m:t>2</m:t>
                </m:r>
              </m:sub>
            </m:sSub>
          </m:e>
        </m:d>
        <m:r>
          <m:rPr>
            <m:sty m:val="p"/>
          </m:rPr>
          <w:rPr>
            <w:rFonts w:ascii="Cambria Math" w:eastAsiaTheme="minorEastAsia" w:hAnsi="Cambria Math" w:cs="Times New Roman"/>
            <w:color w:val="000000" w:themeColor="text1"/>
            <w:sz w:val="28"/>
            <w:szCs w:val="28"/>
            <w:lang w:val="kk-KZ"/>
          </w:rPr>
          <m:t xml:space="preserve"> </m:t>
        </m:r>
      </m:oMath>
      <w:r w:rsidRPr="00094DE9">
        <w:rPr>
          <w:rFonts w:ascii="Times New Roman" w:eastAsiaTheme="minorEastAsia" w:hAnsi="Times New Roman" w:cs="Times New Roman"/>
          <w:color w:val="000000" w:themeColor="text1"/>
          <w:sz w:val="28"/>
          <w:szCs w:val="28"/>
          <w:lang w:val="kk-KZ"/>
        </w:rPr>
        <w:t xml:space="preserve">болсын, мұндағы </w:t>
      </w:r>
      <m:oMath>
        <m:sSub>
          <m:sSubPr>
            <m:ctrlPr>
              <w:rPr>
                <w:rFonts w:ascii="Cambria Math" w:eastAsiaTheme="minorEastAsia" w:hAnsi="Cambria Math" w:cs="Times New Roman"/>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H</m:t>
            </m:r>
          </m:e>
          <m:sub>
            <m:r>
              <m:rPr>
                <m:sty m:val="p"/>
              </m:rPr>
              <w:rPr>
                <w:rFonts w:ascii="Cambria Math" w:eastAsiaTheme="minorEastAsia" w:hAnsi="Cambria Math" w:cs="Times New Roman"/>
                <w:color w:val="000000" w:themeColor="text1"/>
                <w:sz w:val="28"/>
                <w:szCs w:val="28"/>
                <w:lang w:val="kk-KZ"/>
              </w:rPr>
              <m:t>1</m:t>
            </m:r>
          </m:sub>
        </m:sSub>
        <m:r>
          <m:rPr>
            <m:sty m:val="p"/>
          </m:rP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H</m:t>
            </m:r>
          </m:e>
          <m:sub>
            <m:r>
              <m:rPr>
                <m:sty m:val="p"/>
              </m:rPr>
              <w:rPr>
                <w:rFonts w:ascii="Cambria Math" w:eastAsiaTheme="minorEastAsia" w:hAnsi="Cambria Math" w:cs="Times New Roman"/>
                <w:color w:val="000000" w:themeColor="text1"/>
                <w:sz w:val="28"/>
                <w:szCs w:val="28"/>
                <w:lang w:val="kk-KZ"/>
              </w:rPr>
              <m:t>2</m:t>
            </m:r>
          </m:sub>
        </m:sSub>
        <m:r>
          <m:rPr>
            <m:sty m:val="p"/>
          </m:rP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E</m:t>
            </m:r>
          </m:e>
          <m:sub>
            <m:r>
              <w:rPr>
                <w:rFonts w:ascii="Cambria Math" w:eastAsiaTheme="minorEastAsia" w:hAnsi="Cambria Math" w:cs="Times New Roman"/>
                <w:color w:val="000000" w:themeColor="text1"/>
                <w:sz w:val="28"/>
                <w:szCs w:val="28"/>
                <w:lang w:val="kk-KZ"/>
              </w:rPr>
              <m:t>T</m:t>
            </m:r>
          </m:sub>
        </m:sSub>
        <m:r>
          <m:rPr>
            <m:sty m:val="p"/>
          </m:rPr>
          <w:rPr>
            <w:rFonts w:ascii="Cambria Math" w:eastAsiaTheme="minorEastAsia" w:hAnsi="Cambria Math" w:cs="Times New Roman"/>
            <w:color w:val="000000" w:themeColor="text1"/>
            <w:sz w:val="28"/>
            <w:szCs w:val="28"/>
            <w:lang w:val="kk-KZ"/>
          </w:rPr>
          <m:t>.</m:t>
        </m:r>
      </m:oMath>
    </w:p>
    <w:p w14:paraId="1192008C" w14:textId="11CB1873" w:rsidR="00FB4306" w:rsidRPr="00094DE9" w:rsidRDefault="00FB4306" w:rsidP="00FB4306">
      <w:pPr>
        <w:ind w:firstLine="454"/>
        <w:jc w:val="both"/>
        <w:rPr>
          <w:rFonts w:ascii="Times New Roman" w:eastAsiaTheme="minorEastAsia" w:hAnsi="Times New Roman" w:cs="Times New Roman"/>
          <w:color w:val="000000" w:themeColor="text1"/>
          <w:sz w:val="28"/>
          <w:szCs w:val="28"/>
          <w:lang w:val="kk-KZ"/>
        </w:rPr>
      </w:pPr>
      <w:r w:rsidRPr="00094DE9">
        <w:rPr>
          <w:rFonts w:ascii="Times New Roman" w:eastAsiaTheme="minorEastAsia" w:hAnsi="Times New Roman" w:cs="Times New Roman"/>
          <w:color w:val="000000" w:themeColor="text1"/>
          <w:sz w:val="28"/>
          <w:szCs w:val="28"/>
          <w:lang w:val="kk-KZ"/>
        </w:rPr>
        <w:t xml:space="preserve">Онда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Th</m:t>
            </m:r>
          </m:e>
          <m:sub>
            <m:r>
              <w:rPr>
                <w:rFonts w:ascii="Cambria Math" w:eastAsiaTheme="minorEastAsia" w:hAnsi="Cambria Math" w:cs="Times New Roman"/>
                <w:color w:val="000000" w:themeColor="text1"/>
                <w:sz w:val="28"/>
                <w:szCs w:val="28"/>
                <w:lang w:val="kk-KZ"/>
              </w:rPr>
              <m:t>∀∃</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H</m:t>
                </m:r>
              </m:e>
              <m:sub>
                <m:r>
                  <w:rPr>
                    <w:rFonts w:ascii="Cambria Math" w:eastAsiaTheme="minorEastAsia" w:hAnsi="Cambria Math" w:cs="Times New Roman"/>
                    <w:color w:val="000000" w:themeColor="text1"/>
                    <w:sz w:val="28"/>
                    <w:szCs w:val="28"/>
                    <w:lang w:val="kk-KZ"/>
                  </w:rPr>
                  <m:t>1</m:t>
                </m:r>
              </m:sub>
            </m:sSub>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Th</m:t>
            </m:r>
          </m:e>
          <m:sub>
            <m:r>
              <w:rPr>
                <w:rFonts w:ascii="Cambria Math" w:eastAsiaTheme="minorEastAsia" w:hAnsi="Cambria Math" w:cs="Times New Roman"/>
                <w:color w:val="000000" w:themeColor="text1"/>
                <w:sz w:val="28"/>
                <w:szCs w:val="28"/>
                <w:lang w:val="kk-KZ"/>
              </w:rPr>
              <m:t>∀∃</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H</m:t>
                </m:r>
              </m:e>
              <m:sub>
                <m:r>
                  <w:rPr>
                    <w:rFonts w:ascii="Cambria Math" w:eastAsiaTheme="minorEastAsia" w:hAnsi="Cambria Math" w:cs="Times New Roman"/>
                    <w:color w:val="000000" w:themeColor="text1"/>
                    <w:sz w:val="28"/>
                    <w:szCs w:val="28"/>
                    <w:lang w:val="kk-KZ"/>
                  </w:rPr>
                  <m:t>2</m:t>
                </m:r>
              </m:sub>
            </m:sSub>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2</m:t>
            </m:r>
          </m:sub>
        </m:sSub>
      </m:oMath>
      <w:r w:rsidRPr="00094DE9">
        <w:rPr>
          <w:rFonts w:ascii="Times New Roman" w:eastAsiaTheme="minorEastAsia" w:hAnsi="Times New Roman" w:cs="Times New Roman"/>
          <w:color w:val="000000" w:themeColor="text1"/>
          <w:sz w:val="28"/>
          <w:szCs w:val="28"/>
          <w:lang w:val="kk-KZ"/>
        </w:rPr>
        <w:t xml:space="preserve"> болсын. Мұндағы,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1</m:t>
            </m:r>
          </m:sub>
        </m:sSub>
      </m:oMath>
      <w:r w:rsidRPr="00094DE9">
        <w:rPr>
          <w:rFonts w:ascii="Times New Roman" w:eastAsiaTheme="minorEastAsia" w:hAnsi="Times New Roman" w:cs="Times New Roman"/>
          <w:color w:val="000000" w:themeColor="text1"/>
          <w:sz w:val="28"/>
          <w:szCs w:val="28"/>
          <w:lang w:val="kk-KZ"/>
        </w:rPr>
        <w:t xml:space="preserve"> және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2</m:t>
            </m:r>
          </m:sub>
        </m:sSub>
      </m:oMath>
      <w:r w:rsidRPr="00094DE9">
        <w:rPr>
          <w:rFonts w:ascii="Times New Roman" w:eastAsiaTheme="minorEastAsia" w:hAnsi="Times New Roman" w:cs="Times New Roman"/>
          <w:color w:val="000000" w:themeColor="text1"/>
          <w:sz w:val="28"/>
          <w:szCs w:val="28"/>
          <w:lang w:val="kk-KZ"/>
        </w:rPr>
        <w:t xml:space="preserve"> теориялары -йонсондық теориялар. Ал олардың гибриді </w:t>
      </w:r>
      <m:oMath>
        <m:r>
          <w:rPr>
            <w:rFonts w:ascii="Cambria Math" w:eastAsiaTheme="minorEastAsia" w:hAnsi="Cambria Math" w:cs="Times New Roman"/>
            <w:color w:val="000000" w:themeColor="text1"/>
            <w:sz w:val="28"/>
            <w:szCs w:val="28"/>
            <w:lang w:val="kk-KZ"/>
          </w:rPr>
          <m:t>H</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2</m:t>
                </m:r>
              </m:sub>
            </m:sSub>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Th</m:t>
            </m:r>
          </m:e>
          <m:sub>
            <m:r>
              <w:rPr>
                <w:rFonts w:ascii="Cambria Math" w:eastAsiaTheme="minorEastAsia" w:hAnsi="Cambria Math" w:cs="Times New Roman"/>
                <w:color w:val="000000" w:themeColor="text1"/>
                <w:sz w:val="28"/>
                <w:szCs w:val="28"/>
                <w:lang w:val="kk-KZ"/>
              </w:rPr>
              <m:t>∀∃</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oMath>
      <w:r w:rsidRPr="00094DE9">
        <w:rPr>
          <w:rFonts w:ascii="Times New Roman" w:eastAsiaTheme="minorEastAsia" w:hAnsi="Times New Roman" w:cs="Times New Roman"/>
          <w:color w:val="000000" w:themeColor="text1"/>
          <w:sz w:val="28"/>
          <w:szCs w:val="28"/>
          <w:lang w:val="kk-KZ"/>
        </w:rPr>
        <w:t xml:space="preserve">, мұндағы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oMath>
      <w:r w:rsidRPr="00094DE9">
        <w:rPr>
          <w:rFonts w:ascii="Times New Roman" w:eastAsiaTheme="minorEastAsia" w:hAnsi="Times New Roman" w:cs="Times New Roman"/>
          <w:color w:val="000000" w:themeColor="text1"/>
          <w:sz w:val="28"/>
          <w:szCs w:val="28"/>
          <w:lang w:val="kk-KZ"/>
        </w:rPr>
        <w:t xml:space="preserve">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1</m:t>
            </m:r>
          </m:sub>
        </m:sSub>
      </m:oMath>
      <w:r w:rsidRPr="00094DE9">
        <w:rPr>
          <w:rFonts w:ascii="Times New Roman" w:eastAsiaTheme="minorEastAsia" w:hAnsi="Times New Roman" w:cs="Times New Roman"/>
          <w:color w:val="000000" w:themeColor="text1"/>
          <w:sz w:val="28"/>
          <w:szCs w:val="28"/>
          <w:lang w:val="kk-KZ"/>
        </w:rPr>
        <w:t xml:space="preserve"> теориясының семантикалық моделі,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oMath>
      <w:r w:rsidRPr="00094DE9">
        <w:rPr>
          <w:rFonts w:ascii="Times New Roman" w:eastAsiaTheme="minorEastAsia" w:hAnsi="Times New Roman" w:cs="Times New Roman"/>
          <w:color w:val="000000" w:themeColor="text1"/>
          <w:sz w:val="28"/>
          <w:szCs w:val="28"/>
          <w:lang w:val="kk-KZ"/>
        </w:rPr>
        <w:t xml:space="preserve">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2</m:t>
            </m:r>
          </m:sub>
        </m:sSub>
      </m:oMath>
      <w:r w:rsidRPr="00094DE9">
        <w:rPr>
          <w:rFonts w:ascii="Times New Roman" w:eastAsiaTheme="minorEastAsia" w:hAnsi="Times New Roman" w:cs="Times New Roman"/>
          <w:color w:val="000000" w:themeColor="text1"/>
          <w:sz w:val="28"/>
          <w:szCs w:val="28"/>
          <w:lang w:val="kk-KZ"/>
        </w:rPr>
        <w:t xml:space="preserve"> теориясының семантикалық моделі. Онда келесі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3</m:t>
            </m:r>
          </m:sub>
        </m:sSub>
      </m:oMath>
      <w:r w:rsidRPr="00094DE9">
        <w:rPr>
          <w:rFonts w:ascii="Times New Roman" w:eastAsiaTheme="minorEastAsia" w:hAnsi="Times New Roman" w:cs="Times New Roman"/>
          <w:color w:val="000000" w:themeColor="text1"/>
          <w:sz w:val="28"/>
          <w:szCs w:val="28"/>
          <w:lang w:val="kk-KZ"/>
        </w:rPr>
        <w:t xml:space="preserve"> теориясы табылып, яғни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3</m:t>
            </m:r>
          </m:sub>
        </m:sSub>
        <m:r>
          <w:rPr>
            <w:rFonts w:ascii="Cambria Math" w:eastAsiaTheme="minorEastAsia" w:hAnsi="Cambria Math" w:cs="Times New Roman"/>
            <w:color w:val="000000" w:themeColor="text1"/>
            <w:sz w:val="28"/>
            <w:szCs w:val="28"/>
            <w:lang w:val="kk-KZ"/>
          </w:rPr>
          <m:t>=H</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2</m:t>
                </m:r>
              </m:sub>
            </m:sSub>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Th</m:t>
            </m:r>
          </m:e>
          <m:sub>
            <m:r>
              <w:rPr>
                <w:rFonts w:ascii="Cambria Math" w:eastAsiaTheme="minorEastAsia" w:hAnsi="Cambria Math" w:cs="Times New Roman"/>
                <w:color w:val="000000" w:themeColor="text1"/>
                <w:sz w:val="28"/>
                <w:szCs w:val="28"/>
                <w:lang w:val="kk-KZ"/>
              </w:rPr>
              <m:t>∀∃</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2</m:t>
                </m:r>
              </m:sub>
            </m:sSub>
          </m:e>
        </m:d>
      </m:oMath>
      <w:r w:rsidRPr="00094DE9">
        <w:rPr>
          <w:rFonts w:ascii="Times New Roman" w:eastAsiaTheme="minorEastAsia" w:hAnsi="Times New Roman" w:cs="Times New Roman"/>
          <w:color w:val="000000" w:themeColor="text1"/>
          <w:sz w:val="28"/>
          <w:szCs w:val="28"/>
          <w:lang w:val="kk-KZ"/>
        </w:rPr>
        <w:t xml:space="preserve"> бола ма? Егер болса қандай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H</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H</m:t>
            </m:r>
          </m:e>
          <m:sub>
            <m:r>
              <w:rPr>
                <w:rFonts w:ascii="Cambria Math" w:eastAsiaTheme="minorEastAsia" w:hAnsi="Cambria Math" w:cs="Times New Roman"/>
                <w:color w:val="000000" w:themeColor="text1"/>
                <w:sz w:val="28"/>
                <w:szCs w:val="28"/>
                <w:lang w:val="kk-KZ"/>
              </w:rPr>
              <m:t>2</m:t>
            </m:r>
          </m:sub>
        </m:sSub>
      </m:oMath>
      <w:r w:rsidRPr="00094DE9">
        <w:rPr>
          <w:rFonts w:ascii="Times New Roman" w:eastAsiaTheme="minorEastAsia" w:hAnsi="Times New Roman" w:cs="Times New Roman"/>
          <w:color w:val="000000" w:themeColor="text1"/>
          <w:sz w:val="28"/>
          <w:szCs w:val="28"/>
          <w:lang w:val="kk-KZ"/>
        </w:rPr>
        <w:t xml:space="preserve"> осы шартты қанағаттандырады? Мұндағы алгебралық </w:t>
      </w:r>
      <w:r w:rsidR="0051684E">
        <w:rPr>
          <w:rFonts w:ascii="Times New Roman" w:eastAsiaTheme="minorEastAsia" w:hAnsi="Times New Roman" w:cs="Times New Roman"/>
          <w:color w:val="000000" w:themeColor="text1"/>
          <w:sz w:val="28"/>
          <w:szCs w:val="28"/>
          <w:lang w:val="kk-KZ"/>
        </w:rPr>
        <w:t>құрылым</w:t>
      </w:r>
      <w:r w:rsidRPr="00094DE9">
        <w:rPr>
          <w:rFonts w:ascii="Times New Roman" w:eastAsiaTheme="minorEastAsia" w:hAnsi="Times New Roman" w:cs="Times New Roman"/>
          <w:color w:val="000000" w:themeColor="text1"/>
          <w:sz w:val="28"/>
          <w:szCs w:val="28"/>
          <w:lang w:val="kk-KZ"/>
        </w:rPr>
        <w:t xml:space="preserve"> ретінде ішкі кеңістіктердің тура қосындысын қарастырамыз, яғни </w:t>
      </w:r>
      <m:oMath>
        <m:r>
          <w:rPr>
            <w:rFonts w:ascii="Cambria Math" w:eastAsiaTheme="minorEastAsia" w:hAnsi="Cambria Math" w:cs="Times New Roman"/>
            <w:color w:val="000000" w:themeColor="text1"/>
            <w:sz w:val="28"/>
            <w:szCs w:val="28"/>
            <w:lang w:val="kk-KZ"/>
          </w:rPr>
          <m:t>⊡=⨁</m:t>
        </m:r>
      </m:oMath>
      <w:r w:rsidRPr="00094DE9">
        <w:rPr>
          <w:rFonts w:ascii="Times New Roman" w:eastAsiaTheme="minorEastAsia" w:hAnsi="Times New Roman" w:cs="Times New Roman"/>
          <w:color w:val="000000" w:themeColor="text1"/>
          <w:sz w:val="28"/>
          <w:szCs w:val="28"/>
          <w:lang w:val="kk-KZ"/>
        </w:rPr>
        <w:t xml:space="preserve">. </w:t>
      </w:r>
    </w:p>
    <w:p w14:paraId="292BC5B7" w14:textId="77777777" w:rsidR="00FB4306" w:rsidRPr="00094DE9" w:rsidRDefault="00FB4306" w:rsidP="00FB4306">
      <w:pPr>
        <w:ind w:firstLine="454"/>
        <w:jc w:val="both"/>
        <w:rPr>
          <w:rFonts w:ascii="Times New Roman" w:eastAsiaTheme="minorEastAsia" w:hAnsi="Times New Roman" w:cs="Times New Roman"/>
          <w:color w:val="000000" w:themeColor="text1"/>
          <w:sz w:val="28"/>
          <w:szCs w:val="28"/>
          <w:lang w:val="kk-KZ"/>
        </w:rPr>
      </w:pPr>
      <w:r w:rsidRPr="00094DE9">
        <w:rPr>
          <w:rFonts w:ascii="Times New Roman" w:eastAsiaTheme="minorEastAsia" w:hAnsi="Times New Roman" w:cs="Times New Roman"/>
          <w:i/>
          <w:color w:val="000000" w:themeColor="text1"/>
          <w:sz w:val="28"/>
          <w:szCs w:val="28"/>
          <w:lang w:val="kk-KZ"/>
        </w:rPr>
        <w:t>2-сұрақ.</w:t>
      </w:r>
      <w:r w:rsidRPr="00094DE9">
        <w:rPr>
          <w:rFonts w:ascii="Times New Roman" w:eastAsiaTheme="minorEastAsia" w:hAnsi="Times New Roman" w:cs="Times New Roman"/>
          <w:color w:val="000000" w:themeColor="text1"/>
          <w:sz w:val="28"/>
          <w:szCs w:val="28"/>
          <w:lang w:val="kk-KZ"/>
        </w:rPr>
        <w:t xml:space="preserve">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2</m:t>
            </m:r>
          </m:sub>
        </m:sSub>
      </m:oMath>
      <w:r w:rsidRPr="00094DE9">
        <w:rPr>
          <w:rFonts w:ascii="Times New Roman" w:eastAsiaTheme="minorEastAsia" w:hAnsi="Times New Roman" w:cs="Times New Roman"/>
          <w:color w:val="000000" w:themeColor="text1"/>
          <w:sz w:val="28"/>
          <w:szCs w:val="28"/>
          <w:lang w:val="kk-KZ"/>
        </w:rPr>
        <w:t xml:space="preserve"> – йонсондық теориялар болсын және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3</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4</m:t>
            </m:r>
          </m:sub>
        </m:sSub>
      </m:oMath>
      <w:r w:rsidRPr="00094DE9">
        <w:rPr>
          <w:rFonts w:ascii="Times New Roman" w:eastAsiaTheme="minorEastAsia" w:hAnsi="Times New Roman" w:cs="Times New Roman"/>
          <w:color w:val="000000" w:themeColor="text1"/>
          <w:sz w:val="28"/>
          <w:szCs w:val="28"/>
          <w:lang w:val="kk-KZ"/>
        </w:rPr>
        <w:t xml:space="preserve"> – йонсондық теориялар болсын. Онда олардың семантикалық модельдері бар,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oMath>
      <w:r w:rsidRPr="00094DE9">
        <w:rPr>
          <w:rFonts w:ascii="Times New Roman" w:eastAsiaTheme="minorEastAsia" w:hAnsi="Times New Roman" w:cs="Times New Roman"/>
          <w:color w:val="000000" w:themeColor="text1"/>
          <w:sz w:val="28"/>
          <w:szCs w:val="28"/>
          <w:lang w:val="kk-KZ"/>
        </w:rPr>
        <w:t xml:space="preserve"> сәйкесінше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2</m:t>
            </m:r>
          </m:sub>
        </m:sSub>
      </m:oMath>
      <w:r w:rsidRPr="00094DE9">
        <w:rPr>
          <w:rFonts w:ascii="Times New Roman" w:eastAsiaTheme="minorEastAsia" w:hAnsi="Times New Roman" w:cs="Times New Roman"/>
          <w:color w:val="000000" w:themeColor="text1"/>
          <w:sz w:val="28"/>
          <w:szCs w:val="28"/>
          <w:lang w:val="kk-KZ"/>
        </w:rPr>
        <w:t xml:space="preserve"> теорияларының семантикалық модельдері,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3</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4</m:t>
            </m:r>
          </m:sub>
        </m:sSub>
        <m:r>
          <w:rPr>
            <w:rFonts w:ascii="Cambria Math" w:eastAsiaTheme="minorEastAsia" w:hAnsi="Cambria Math" w:cs="Times New Roman"/>
            <w:color w:val="000000" w:themeColor="text1"/>
            <w:sz w:val="28"/>
            <w:szCs w:val="28"/>
            <w:lang w:val="kk-KZ"/>
          </w:rPr>
          <m:t>-</m:t>
        </m:r>
      </m:oMath>
      <w:r w:rsidRPr="00094DE9">
        <w:rPr>
          <w:rFonts w:ascii="Times New Roman" w:eastAsiaTheme="minorEastAsia" w:hAnsi="Times New Roman" w:cs="Times New Roman"/>
          <w:color w:val="000000" w:themeColor="text1"/>
          <w:sz w:val="28"/>
          <w:szCs w:val="28"/>
          <w:lang w:val="kk-KZ"/>
        </w:rPr>
        <w:t xml:space="preserve"> сәйкесінше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3</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4</m:t>
            </m:r>
          </m:sub>
        </m:sSub>
      </m:oMath>
      <w:r w:rsidRPr="00094DE9">
        <w:rPr>
          <w:rFonts w:ascii="Times New Roman" w:eastAsiaTheme="minorEastAsia" w:hAnsi="Times New Roman" w:cs="Times New Roman"/>
          <w:color w:val="000000" w:themeColor="text1"/>
          <w:sz w:val="28"/>
          <w:szCs w:val="28"/>
          <w:lang w:val="kk-KZ"/>
        </w:rPr>
        <w:t xml:space="preserve"> теорияларының семантикалық модельдері. </w:t>
      </w:r>
    </w:p>
    <w:p w14:paraId="0F4CC291" w14:textId="77777777" w:rsidR="00FB4306" w:rsidRPr="00094DE9" w:rsidRDefault="00FB4306" w:rsidP="00FB4306">
      <w:pPr>
        <w:ind w:firstLine="454"/>
        <w:jc w:val="both"/>
        <w:rPr>
          <w:rFonts w:ascii="Times New Roman" w:eastAsiaTheme="minorEastAsia" w:hAnsi="Times New Roman" w:cs="Times New Roman"/>
          <w:color w:val="000000" w:themeColor="text1"/>
          <w:sz w:val="28"/>
          <w:szCs w:val="28"/>
          <w:lang w:val="kk-KZ"/>
        </w:rPr>
      </w:pPr>
      <w:r w:rsidRPr="00094DE9">
        <w:rPr>
          <w:rFonts w:ascii="Times New Roman" w:eastAsiaTheme="minorEastAsia" w:hAnsi="Times New Roman" w:cs="Times New Roman"/>
          <w:color w:val="000000" w:themeColor="text1"/>
          <w:sz w:val="28"/>
          <w:szCs w:val="28"/>
          <w:lang w:val="kk-KZ"/>
        </w:rPr>
        <w:t xml:space="preserve">Егер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2</m:t>
            </m:r>
          </m:sub>
        </m:sSub>
      </m:oMath>
      <w:r w:rsidRPr="00094DE9">
        <w:rPr>
          <w:rFonts w:ascii="Times New Roman" w:eastAsiaTheme="minorEastAsia" w:hAnsi="Times New Roman" w:cs="Times New Roman"/>
          <w:color w:val="000000" w:themeColor="text1"/>
          <w:sz w:val="28"/>
          <w:szCs w:val="28"/>
          <w:lang w:val="kk-KZ"/>
        </w:rPr>
        <w:t xml:space="preserve">,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3</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4</m:t>
            </m:r>
          </m:sub>
        </m:sSub>
      </m:oMath>
      <w:r w:rsidRPr="00094DE9">
        <w:rPr>
          <w:rFonts w:ascii="Times New Roman" w:eastAsiaTheme="minorEastAsia" w:hAnsi="Times New Roman" w:cs="Times New Roman"/>
          <w:color w:val="000000" w:themeColor="text1"/>
          <w:sz w:val="28"/>
          <w:szCs w:val="28"/>
          <w:lang w:val="kk-KZ"/>
        </w:rPr>
        <w:t xml:space="preserve"> болса, онда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3</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4</m:t>
            </m:r>
          </m:sub>
        </m:sSub>
      </m:oMath>
      <w:r w:rsidRPr="00094DE9">
        <w:rPr>
          <w:rFonts w:ascii="Times New Roman" w:eastAsiaTheme="minorEastAsia" w:hAnsi="Times New Roman" w:cs="Times New Roman"/>
          <w:color w:val="000000" w:themeColor="text1"/>
          <w:sz w:val="28"/>
          <w:szCs w:val="28"/>
          <w:lang w:val="kk-KZ"/>
        </w:rPr>
        <w:t xml:space="preserve"> болады. Яғни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5</m:t>
            </m:r>
          </m:sub>
        </m:sSub>
      </m:oMath>
      <w:r w:rsidRPr="00094DE9">
        <w:rPr>
          <w:rFonts w:ascii="Times New Roman" w:eastAsiaTheme="minorEastAsia" w:hAnsi="Times New Roman" w:cs="Times New Roman"/>
          <w:color w:val="000000" w:themeColor="text1"/>
          <w:sz w:val="28"/>
          <w:szCs w:val="28"/>
          <w:lang w:val="kk-KZ"/>
        </w:rPr>
        <w:t xml:space="preserve"> теориясы табылады, ол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3</m:t>
            </m:r>
          </m:sub>
        </m:sSub>
      </m:oMath>
      <w:r w:rsidRPr="00094DE9">
        <w:rPr>
          <w:rFonts w:ascii="Times New Roman" w:eastAsiaTheme="minorEastAsia" w:hAnsi="Times New Roman" w:cs="Times New Roman"/>
          <w:color w:val="000000" w:themeColor="text1"/>
          <w:sz w:val="28"/>
          <w:szCs w:val="28"/>
          <w:lang w:val="kk-KZ"/>
        </w:rPr>
        <w:t xml:space="preserve"> теорияларының гибриді болатын,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6</m:t>
            </m:r>
          </m:sub>
        </m:sSub>
      </m:oMath>
      <w:r w:rsidRPr="00094DE9">
        <w:rPr>
          <w:rFonts w:ascii="Times New Roman" w:eastAsiaTheme="minorEastAsia" w:hAnsi="Times New Roman" w:cs="Times New Roman"/>
          <w:color w:val="000000" w:themeColor="text1"/>
          <w:sz w:val="28"/>
          <w:szCs w:val="28"/>
          <w:lang w:val="kk-KZ"/>
        </w:rPr>
        <w:t xml:space="preserve"> теориясы табылады, ол сәйкесінше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4</m:t>
            </m:r>
          </m:sub>
        </m:sSub>
      </m:oMath>
      <w:r w:rsidRPr="00094DE9">
        <w:rPr>
          <w:rFonts w:ascii="Times New Roman" w:eastAsiaTheme="minorEastAsia" w:hAnsi="Times New Roman" w:cs="Times New Roman"/>
          <w:color w:val="000000" w:themeColor="text1"/>
          <w:sz w:val="28"/>
          <w:szCs w:val="28"/>
          <w:lang w:val="kk-KZ"/>
        </w:rPr>
        <w:t xml:space="preserve"> теорияларының гибриді болатын. Сонымен,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Th</m:t>
            </m:r>
          </m:e>
          <m:sub>
            <m:r>
              <w:rPr>
                <w:rFonts w:ascii="Cambria Math" w:eastAsiaTheme="minorEastAsia" w:hAnsi="Cambria Math" w:cs="Times New Roman"/>
                <w:color w:val="000000" w:themeColor="text1"/>
                <w:sz w:val="28"/>
                <w:szCs w:val="28"/>
                <w:lang w:val="kk-KZ"/>
              </w:rPr>
              <m:t>∀∃</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3</m:t>
                </m:r>
              </m:sub>
            </m:sSub>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5</m:t>
            </m:r>
          </m:sub>
        </m:sSub>
        <m:r>
          <w:rPr>
            <w:rFonts w:ascii="Cambria Math" w:eastAsiaTheme="minorEastAsia" w:hAnsi="Cambria Math" w:cs="Times New Roman"/>
            <w:color w:val="000000" w:themeColor="text1"/>
            <w:sz w:val="28"/>
            <w:szCs w:val="28"/>
            <w:lang w:val="kk-KZ"/>
          </w:rPr>
          <m:t>,</m:t>
        </m:r>
      </m:oMath>
      <w:r w:rsidRPr="00094DE9">
        <w:rPr>
          <w:rFonts w:ascii="Times New Roman" w:eastAsiaTheme="minorEastAsia" w:hAnsi="Times New Roman" w:cs="Times New Roman"/>
          <w:color w:val="000000" w:themeColor="text1"/>
          <w:sz w:val="28"/>
          <w:szCs w:val="28"/>
          <w:lang w:val="kk-KZ"/>
        </w:rPr>
        <w:t xml:space="preserve">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Th</m:t>
            </m:r>
          </m:e>
          <m:sub>
            <m:r>
              <w:rPr>
                <w:rFonts w:ascii="Cambria Math" w:eastAsiaTheme="minorEastAsia" w:hAnsi="Cambria Math" w:cs="Times New Roman"/>
                <w:color w:val="000000" w:themeColor="text1"/>
                <w:sz w:val="28"/>
                <w:szCs w:val="28"/>
                <w:lang w:val="kk-KZ"/>
              </w:rPr>
              <m:t>∀∃</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4</m:t>
                </m:r>
              </m:sub>
            </m:sSub>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6</m:t>
            </m:r>
          </m:sub>
        </m:sSub>
      </m:oMath>
      <w:r w:rsidRPr="00094DE9">
        <w:rPr>
          <w:rFonts w:ascii="Times New Roman" w:eastAsiaTheme="minorEastAsia" w:hAnsi="Times New Roman" w:cs="Times New Roman"/>
          <w:color w:val="000000" w:themeColor="text1"/>
          <w:sz w:val="28"/>
          <w:szCs w:val="28"/>
          <w:lang w:val="kk-KZ"/>
        </w:rPr>
        <w:t xml:space="preserve"> орындалады ма?</w:t>
      </w:r>
    </w:p>
    <w:p w14:paraId="0ED0FA4A" w14:textId="77777777" w:rsidR="00FB4306" w:rsidRPr="00094DE9" w:rsidRDefault="00FB4306" w:rsidP="00FB4306">
      <w:pPr>
        <w:ind w:firstLine="454"/>
        <w:jc w:val="both"/>
        <w:rPr>
          <w:rFonts w:ascii="Times New Roman" w:eastAsiaTheme="minorEastAsia" w:hAnsi="Times New Roman" w:cs="Times New Roman"/>
          <w:color w:val="000000" w:themeColor="text1"/>
          <w:sz w:val="28"/>
          <w:szCs w:val="28"/>
          <w:lang w:val="kk-KZ"/>
        </w:rPr>
      </w:pPr>
      <w:r w:rsidRPr="00094DE9">
        <w:rPr>
          <w:rFonts w:ascii="Times New Roman" w:eastAsiaTheme="minorEastAsia" w:hAnsi="Times New Roman" w:cs="Times New Roman"/>
          <w:color w:val="000000" w:themeColor="text1"/>
          <w:sz w:val="28"/>
          <w:szCs w:val="28"/>
          <w:lang w:val="kk-KZ"/>
        </w:rPr>
        <w:t>3-</w:t>
      </w:r>
      <w:r w:rsidRPr="00094DE9">
        <w:rPr>
          <w:rFonts w:ascii="Times New Roman" w:eastAsiaTheme="minorEastAsia" w:hAnsi="Times New Roman" w:cs="Times New Roman"/>
          <w:i/>
          <w:color w:val="000000" w:themeColor="text1"/>
          <w:sz w:val="28"/>
          <w:szCs w:val="28"/>
          <w:lang w:val="kk-KZ"/>
        </w:rPr>
        <w:t>сұрақ.</w:t>
      </w:r>
      <w:r w:rsidRPr="00094DE9">
        <w:rPr>
          <w:rFonts w:ascii="Times New Roman" w:eastAsiaTheme="minorEastAsia" w:hAnsi="Times New Roman" w:cs="Times New Roman"/>
          <w:color w:val="000000" w:themeColor="text1"/>
          <w:sz w:val="28"/>
          <w:szCs w:val="28"/>
          <w:lang w:val="kk-KZ"/>
        </w:rPr>
        <w:t xml:space="preserve">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2</m:t>
            </m:r>
          </m:sub>
        </m:sSub>
      </m:oMath>
      <w:r w:rsidRPr="00094DE9">
        <w:rPr>
          <w:rFonts w:ascii="Times New Roman" w:eastAsiaTheme="minorEastAsia" w:hAnsi="Times New Roman" w:cs="Times New Roman"/>
          <w:color w:val="000000" w:themeColor="text1"/>
          <w:sz w:val="28"/>
          <w:szCs w:val="28"/>
          <w:lang w:val="kk-KZ"/>
        </w:rPr>
        <w:t xml:space="preserve"> – йонсондық теориялар болсын,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oMath>
      <w:r w:rsidRPr="00094DE9">
        <w:rPr>
          <w:rFonts w:ascii="Times New Roman" w:eastAsiaTheme="minorEastAsia" w:hAnsi="Times New Roman" w:cs="Times New Roman"/>
          <w:color w:val="000000" w:themeColor="text1"/>
          <w:sz w:val="28"/>
          <w:szCs w:val="28"/>
          <w:lang w:val="kk-KZ"/>
        </w:rPr>
        <w:t xml:space="preserve"> сәйкесінше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2</m:t>
            </m:r>
          </m:sub>
        </m:sSub>
      </m:oMath>
      <w:r w:rsidRPr="00094DE9">
        <w:rPr>
          <w:rFonts w:ascii="Times New Roman" w:eastAsiaTheme="minorEastAsia" w:hAnsi="Times New Roman" w:cs="Times New Roman"/>
          <w:color w:val="000000" w:themeColor="text1"/>
          <w:sz w:val="28"/>
          <w:szCs w:val="28"/>
          <w:lang w:val="kk-KZ"/>
        </w:rPr>
        <w:t xml:space="preserve"> теорияларының семантикалық модельдері. Онда</w:t>
      </w:r>
    </w:p>
    <w:p w14:paraId="021E928C" w14:textId="77777777" w:rsidR="00FB4306" w:rsidRPr="00094DE9" w:rsidRDefault="00FB4306" w:rsidP="00FB4306">
      <w:pPr>
        <w:pStyle w:val="a4"/>
        <w:spacing w:after="0" w:line="240" w:lineRule="auto"/>
        <w:ind w:left="0" w:firstLine="454"/>
        <w:jc w:val="both"/>
        <w:rPr>
          <w:rFonts w:ascii="Times New Roman" w:eastAsiaTheme="minorEastAsia" w:hAnsi="Times New Roman" w:cs="Times New Roman"/>
          <w:color w:val="000000" w:themeColor="text1"/>
          <w:sz w:val="28"/>
          <w:szCs w:val="28"/>
          <w:lang w:val="kk-KZ"/>
        </w:rPr>
      </w:pPr>
      <w:r w:rsidRPr="00094DE9">
        <w:rPr>
          <w:rFonts w:ascii="Times New Roman" w:eastAsiaTheme="minorEastAsia" w:hAnsi="Times New Roman" w:cs="Times New Roman"/>
          <w:color w:val="000000" w:themeColor="text1"/>
          <w:sz w:val="28"/>
          <w:szCs w:val="28"/>
          <w:lang w:val="kk-KZ"/>
        </w:rPr>
        <w:t>1)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2</m:t>
            </m:r>
          </m:sub>
        </m:sSub>
      </m:oMath>
      <w:r w:rsidRPr="00094DE9">
        <w:rPr>
          <w:rFonts w:ascii="Times New Roman" w:eastAsiaTheme="minorEastAsia" w:hAnsi="Times New Roman" w:cs="Times New Roman"/>
          <w:color w:val="000000" w:themeColor="text1"/>
          <w:sz w:val="28"/>
          <w:szCs w:val="28"/>
          <w:lang w:val="kk-KZ"/>
        </w:rPr>
        <w:t xml:space="preserve"> болса, онда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3</m:t>
            </m:r>
          </m:sub>
        </m:sSub>
      </m:oMath>
      <w:r w:rsidRPr="00094DE9">
        <w:rPr>
          <w:rFonts w:ascii="Times New Roman" w:eastAsiaTheme="minorEastAsia" w:hAnsi="Times New Roman" w:cs="Times New Roman"/>
          <w:color w:val="000000" w:themeColor="text1"/>
          <w:sz w:val="28"/>
          <w:szCs w:val="28"/>
          <w:lang w:val="kk-KZ"/>
        </w:rPr>
        <w:t xml:space="preserve"> орындалатындай,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3</m:t>
            </m:r>
          </m:sub>
        </m:sSub>
      </m:oMath>
      <w:r w:rsidRPr="00094DE9">
        <w:rPr>
          <w:rFonts w:ascii="Times New Roman" w:eastAsiaTheme="minorEastAsia" w:hAnsi="Times New Roman" w:cs="Times New Roman"/>
          <w:color w:val="000000" w:themeColor="text1"/>
          <w:sz w:val="28"/>
          <w:szCs w:val="28"/>
          <w:lang w:val="kk-KZ"/>
        </w:rPr>
        <w:t xml:space="preserve"> теориясы табыла ма? Мұндағы </w:t>
      </w:r>
      <m:oMath>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3</m:t>
            </m:r>
          </m:sub>
        </m:sSub>
      </m:oMath>
      <w:r w:rsidRPr="00094DE9">
        <w:rPr>
          <w:rFonts w:ascii="Times New Roman" w:eastAsiaTheme="minorEastAsia" w:hAnsi="Times New Roman" w:cs="Times New Roman"/>
          <w:color w:val="000000" w:themeColor="text1"/>
          <w:sz w:val="28"/>
          <w:szCs w:val="28"/>
          <w:lang w:val="kk-KZ"/>
        </w:rPr>
        <w:t xml:space="preserve">-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3</m:t>
            </m:r>
          </m:sub>
        </m:sSub>
      </m:oMath>
      <w:r w:rsidRPr="00094DE9">
        <w:rPr>
          <w:rFonts w:ascii="Times New Roman" w:eastAsiaTheme="minorEastAsia" w:hAnsi="Times New Roman" w:cs="Times New Roman"/>
          <w:color w:val="000000" w:themeColor="text1"/>
          <w:sz w:val="28"/>
          <w:szCs w:val="28"/>
          <w:lang w:val="kk-KZ"/>
        </w:rPr>
        <w:t xml:space="preserve"> теориясының семантикалық моделі.</w:t>
      </w:r>
    </w:p>
    <w:p w14:paraId="69E8B808" w14:textId="77777777" w:rsidR="00FB4306" w:rsidRPr="00094DE9" w:rsidRDefault="00FB4306" w:rsidP="00FB4306">
      <w:pPr>
        <w:ind w:firstLine="454"/>
        <w:jc w:val="both"/>
        <w:rPr>
          <w:rFonts w:ascii="Times New Roman" w:eastAsiaTheme="minorEastAsia" w:hAnsi="Times New Roman" w:cs="Times New Roman"/>
          <w:color w:val="000000" w:themeColor="text1"/>
          <w:sz w:val="28"/>
          <w:szCs w:val="28"/>
          <w:lang w:val="kk-KZ"/>
        </w:rPr>
      </w:pPr>
      <w:r w:rsidRPr="00094DE9">
        <w:rPr>
          <w:rFonts w:ascii="Times New Roman" w:eastAsiaTheme="minorEastAsia" w:hAnsi="Times New Roman" w:cs="Times New Roman"/>
          <w:color w:val="000000" w:themeColor="text1"/>
          <w:sz w:val="28"/>
          <w:szCs w:val="28"/>
          <w:lang w:val="kk-KZ"/>
        </w:rPr>
        <w:t>2)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Th</m:t>
            </m:r>
          </m:e>
          <m:sub>
            <m:r>
              <w:rPr>
                <w:rFonts w:ascii="Cambria Math" w:eastAsiaTheme="minorEastAsia" w:hAnsi="Cambria Math" w:cs="Times New Roman"/>
                <w:color w:val="000000" w:themeColor="text1"/>
                <w:sz w:val="28"/>
                <w:szCs w:val="28"/>
                <w:lang w:val="kk-KZ"/>
              </w:rPr>
              <m:t>∀∃</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2</m:t>
                </m:r>
              </m:sub>
            </m:sSub>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Th</m:t>
            </m:r>
          </m:e>
          <m:sub>
            <m:r>
              <w:rPr>
                <w:rFonts w:ascii="Cambria Math" w:eastAsiaTheme="minorEastAsia" w:hAnsi="Cambria Math" w:cs="Times New Roman"/>
                <w:color w:val="000000" w:themeColor="text1"/>
                <w:sz w:val="28"/>
                <w:szCs w:val="28"/>
                <w:lang w:val="kk-KZ"/>
              </w:rPr>
              <m:t>∀∃</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3</m:t>
                </m:r>
              </m:sub>
            </m:sSub>
          </m:e>
        </m:d>
        <m:r>
          <w:rPr>
            <w:rFonts w:ascii="Cambria Math" w:eastAsiaTheme="minorEastAsia" w:hAnsi="Cambria Math" w:cs="Times New Roman"/>
            <w:color w:val="000000" w:themeColor="text1"/>
            <w:sz w:val="28"/>
            <w:szCs w:val="28"/>
            <w:lang w:val="kk-KZ"/>
          </w:rPr>
          <m:t>=</m:t>
        </m:r>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3</m:t>
            </m:r>
          </m:sub>
          <m:sup>
            <m:r>
              <w:rPr>
                <w:rFonts w:ascii="Cambria Math" w:eastAsiaTheme="minorEastAsia" w:hAnsi="Cambria Math" w:cs="Times New Roman"/>
                <w:color w:val="000000" w:themeColor="text1"/>
                <w:sz w:val="28"/>
                <w:szCs w:val="28"/>
                <w:lang w:val="kk-KZ"/>
              </w:rPr>
              <m:t>*</m:t>
            </m:r>
          </m:sup>
        </m:sSubSup>
      </m:oMath>
      <w:r w:rsidRPr="00094DE9">
        <w:rPr>
          <w:rFonts w:ascii="Times New Roman" w:eastAsiaTheme="minorEastAsia" w:hAnsi="Times New Roman" w:cs="Times New Roman"/>
          <w:color w:val="000000" w:themeColor="text1"/>
          <w:sz w:val="28"/>
          <w:szCs w:val="28"/>
          <w:lang w:val="kk-KZ"/>
        </w:rPr>
        <w:t xml:space="preserve"> орындалса, </w:t>
      </w:r>
      <m:oMath>
        <m:sSubSup>
          <m:sSubSupPr>
            <m:ctrlPr>
              <w:rPr>
                <w:rFonts w:ascii="Cambria Math" w:eastAsiaTheme="minorEastAsia" w:hAnsi="Cambria Math" w:cs="Times New Roman"/>
                <w:i/>
                <w:color w:val="000000" w:themeColor="text1"/>
                <w:sz w:val="28"/>
                <w:szCs w:val="28"/>
                <w:lang w:val="kk-KZ"/>
              </w:rPr>
            </m:ctrlPr>
          </m:sSubSup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3</m:t>
            </m:r>
          </m:sub>
          <m:sup>
            <m:r>
              <w:rPr>
                <w:rFonts w:ascii="Cambria Math" w:eastAsiaTheme="minorEastAsia" w:hAnsi="Cambria Math" w:cs="Times New Roman"/>
                <w:color w:val="000000" w:themeColor="text1"/>
                <w:sz w:val="28"/>
                <w:szCs w:val="28"/>
                <w:lang w:val="kk-KZ"/>
              </w:rPr>
              <m:t>*</m:t>
            </m:r>
          </m:sup>
        </m:sSubSup>
        <m:r>
          <w:rPr>
            <w:rFonts w:ascii="Cambria Math" w:eastAsiaTheme="minorEastAsia" w:hAnsi="Cambria Math" w:cs="Times New Roman"/>
            <w:color w:val="000000" w:themeColor="text1"/>
            <w:sz w:val="28"/>
            <w:szCs w:val="28"/>
            <w:lang w:val="kk-KZ"/>
          </w:rPr>
          <m:t>-</m:t>
        </m:r>
      </m:oMath>
      <w:r w:rsidRPr="00094DE9">
        <w:rPr>
          <w:rFonts w:ascii="Times New Roman" w:eastAsiaTheme="minorEastAsia" w:hAnsi="Times New Roman" w:cs="Times New Roman"/>
          <w:color w:val="000000" w:themeColor="text1"/>
          <w:sz w:val="28"/>
          <w:szCs w:val="28"/>
          <w:lang w:val="kk-KZ"/>
        </w:rPr>
        <w:t>теориясы қандай теория болады?</w:t>
      </w:r>
    </w:p>
    <w:p w14:paraId="1FE90D70" w14:textId="77777777" w:rsidR="00FB4306" w:rsidRPr="00094DE9" w:rsidRDefault="00FB4306" w:rsidP="00FB4306">
      <w:pPr>
        <w:ind w:firstLine="454"/>
        <w:jc w:val="both"/>
        <w:rPr>
          <w:rFonts w:ascii="Times New Roman" w:eastAsiaTheme="minorEastAsia" w:hAnsi="Times New Roman" w:cs="Times New Roman"/>
          <w:color w:val="000000" w:themeColor="text1"/>
          <w:sz w:val="28"/>
          <w:szCs w:val="28"/>
        </w:rPr>
      </w:pPr>
      <w:r w:rsidRPr="00094DE9">
        <w:rPr>
          <w:rFonts w:ascii="Times New Roman" w:eastAsiaTheme="minorEastAsia" w:hAnsi="Times New Roman" w:cs="Times New Roman"/>
          <w:color w:val="000000" w:themeColor="text1"/>
          <w:sz w:val="28"/>
          <w:szCs w:val="28"/>
          <w:lang w:val="kk-KZ"/>
        </w:rPr>
        <w:t xml:space="preserve">3)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3</m:t>
            </m:r>
          </m:sub>
        </m:sSub>
      </m:oMath>
      <w:r w:rsidRPr="00094DE9">
        <w:rPr>
          <w:rFonts w:ascii="Times New Roman" w:eastAsiaTheme="minorEastAsia" w:hAnsi="Times New Roman" w:cs="Times New Roman"/>
          <w:color w:val="000000" w:themeColor="text1"/>
          <w:sz w:val="28"/>
          <w:szCs w:val="28"/>
          <w:lang w:val="kk-KZ"/>
        </w:rPr>
        <w:t xml:space="preserve"> теорияларының арасындағы байланыс қандай болады? Егер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3</m:t>
            </m:r>
          </m:sub>
        </m:sSub>
        <m:r>
          <w:rPr>
            <w:rFonts w:ascii="Cambria Math" w:eastAsiaTheme="minorEastAsia" w:hAnsi="Cambria Math" w:cs="Times New Roman"/>
            <w:color w:val="000000" w:themeColor="text1"/>
            <w:sz w:val="28"/>
            <w:szCs w:val="28"/>
          </w:rPr>
          <m:t>=</m:t>
        </m:r>
        <m:r>
          <w:rPr>
            <w:rFonts w:ascii="Cambria Math" w:eastAsiaTheme="minorEastAsia" w:hAnsi="Cambria Math" w:cs="Times New Roman"/>
            <w:color w:val="000000" w:themeColor="text1"/>
            <w:sz w:val="28"/>
            <w:szCs w:val="28"/>
            <w:lang w:val="en-US"/>
          </w:rPr>
          <m:t>H</m:t>
        </m:r>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rPr>
          <m:t>)</m:t>
        </m:r>
      </m:oMath>
      <w:r w:rsidRPr="00094DE9">
        <w:rPr>
          <w:rFonts w:ascii="Times New Roman" w:eastAsiaTheme="minorEastAsia" w:hAnsi="Times New Roman" w:cs="Times New Roman"/>
          <w:i/>
          <w:color w:val="000000" w:themeColor="text1"/>
          <w:sz w:val="28"/>
          <w:szCs w:val="28"/>
        </w:rPr>
        <w:t xml:space="preserve"> </w:t>
      </w:r>
      <w:r w:rsidRPr="00094DE9">
        <w:rPr>
          <w:rFonts w:ascii="Times New Roman" w:eastAsiaTheme="minorEastAsia" w:hAnsi="Times New Roman" w:cs="Times New Roman"/>
          <w:color w:val="000000" w:themeColor="text1"/>
          <w:sz w:val="28"/>
          <w:szCs w:val="28"/>
          <w:lang w:val="kk-KZ"/>
        </w:rPr>
        <w:t>болса, мұндағы</w:t>
      </w:r>
      <w:r w:rsidRPr="00094DE9">
        <w:rPr>
          <w:rFonts w:ascii="Times New Roman" w:eastAsiaTheme="minorEastAsia" w:hAnsi="Times New Roman" w:cs="Times New Roman"/>
          <w:i/>
          <w:color w:val="000000" w:themeColor="text1"/>
          <w:sz w:val="28"/>
          <w:szCs w:val="28"/>
        </w:rPr>
        <w:t xml:space="preserve"> </w:t>
      </w:r>
      <m:oMath>
        <m:r>
          <w:rPr>
            <w:rFonts w:ascii="Cambria Math" w:eastAsiaTheme="minorEastAsia" w:hAnsi="Cambria Math" w:cs="Times New Roman"/>
            <w:color w:val="000000" w:themeColor="text1"/>
            <w:sz w:val="28"/>
            <w:szCs w:val="28"/>
            <w:lang w:val="en-US"/>
          </w:rPr>
          <m:t>H</m:t>
        </m:r>
        <m:d>
          <m:dPr>
            <m:ctrlPr>
              <w:rPr>
                <w:rFonts w:ascii="Cambria Math" w:eastAsiaTheme="minorEastAsia" w:hAnsi="Cambria Math" w:cs="Times New Roman"/>
                <w:i/>
                <w:color w:val="000000" w:themeColor="text1"/>
                <w:sz w:val="28"/>
                <w:szCs w:val="28"/>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2</m:t>
                </m:r>
              </m:sub>
            </m:sSub>
          </m:e>
        </m:d>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Th</m:t>
            </m:r>
          </m:e>
          <m:sub>
            <m:r>
              <w:rPr>
                <w:rFonts w:ascii="Cambria Math" w:eastAsiaTheme="minorEastAsia" w:hAnsi="Cambria Math" w:cs="Times New Roman"/>
                <w:color w:val="000000" w:themeColor="text1"/>
                <w:sz w:val="28"/>
                <w:szCs w:val="28"/>
                <w:lang w:val="kk-KZ"/>
              </w:rPr>
              <m:t>∀∃</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2</m:t>
                </m:r>
              </m:sub>
            </m:sSub>
          </m:e>
        </m:d>
      </m:oMath>
      <w:r w:rsidRPr="00094DE9">
        <w:rPr>
          <w:rFonts w:ascii="Times New Roman" w:eastAsiaTheme="minorEastAsia" w:hAnsi="Times New Roman" w:cs="Times New Roman"/>
          <w:i/>
          <w:color w:val="000000" w:themeColor="text1"/>
          <w:sz w:val="28"/>
          <w:szCs w:val="28"/>
          <w:lang w:val="kk-KZ"/>
        </w:rPr>
        <w:t>.</w:t>
      </w:r>
    </w:p>
    <w:p w14:paraId="4AB535D6" w14:textId="77777777" w:rsidR="00FB4306" w:rsidRPr="00094DE9" w:rsidRDefault="00FB4306" w:rsidP="00FB4306">
      <w:pPr>
        <w:ind w:firstLine="454"/>
        <w:jc w:val="both"/>
        <w:rPr>
          <w:rFonts w:ascii="Times New Roman" w:eastAsiaTheme="minorEastAsia" w:hAnsi="Times New Roman" w:cs="Times New Roman"/>
          <w:color w:val="000000" w:themeColor="text1"/>
          <w:sz w:val="28"/>
          <w:szCs w:val="28"/>
          <w:lang w:val="kk-KZ"/>
        </w:rPr>
      </w:pPr>
      <w:r w:rsidRPr="00094DE9">
        <w:rPr>
          <w:rFonts w:ascii="Times New Roman" w:eastAsiaTheme="minorEastAsia" w:hAnsi="Times New Roman" w:cs="Times New Roman"/>
          <w:color w:val="000000" w:themeColor="text1"/>
          <w:sz w:val="28"/>
          <w:szCs w:val="28"/>
          <w:lang w:val="kk-KZ"/>
        </w:rPr>
        <w:t>4-</w:t>
      </w:r>
      <w:r w:rsidRPr="00094DE9">
        <w:rPr>
          <w:rFonts w:ascii="Times New Roman" w:eastAsiaTheme="minorEastAsia" w:hAnsi="Times New Roman" w:cs="Times New Roman"/>
          <w:i/>
          <w:color w:val="000000" w:themeColor="text1"/>
          <w:sz w:val="28"/>
          <w:szCs w:val="28"/>
          <w:lang w:val="kk-KZ"/>
        </w:rPr>
        <w:t>сұрақ</w:t>
      </w:r>
      <w:r w:rsidRPr="00094DE9">
        <w:rPr>
          <w:rFonts w:ascii="Times New Roman" w:eastAsiaTheme="minorEastAsia" w:hAnsi="Times New Roman" w:cs="Times New Roman"/>
          <w:i/>
          <w:color w:val="000000" w:themeColor="text1"/>
          <w:sz w:val="28"/>
          <w:szCs w:val="28"/>
        </w:rPr>
        <w:t xml:space="preserve"> </w:t>
      </w:r>
      <w:r w:rsidRPr="00094DE9">
        <w:rPr>
          <w:rFonts w:ascii="Times New Roman" w:eastAsiaTheme="minorEastAsia" w:hAnsi="Times New Roman" w:cs="Times New Roman"/>
          <w:i/>
          <w:color w:val="000000" w:themeColor="text1"/>
          <w:sz w:val="28"/>
          <w:szCs w:val="28"/>
          <w:lang w:val="kk-KZ"/>
        </w:rPr>
        <w:t>.</w:t>
      </w:r>
      <m:oMath>
        <m:r>
          <w:rPr>
            <w:rFonts w:ascii="Cambria Math" w:eastAsiaTheme="minorEastAsia" w:hAnsi="Cambria Math" w:cs="Times New Roman"/>
            <w:color w:val="000000" w:themeColor="text1"/>
            <w:sz w:val="28"/>
            <w:szCs w:val="28"/>
            <w:lang w:val="kk-KZ"/>
          </w:rPr>
          <m:t>T</m:t>
        </m:r>
      </m:oMath>
      <w:r w:rsidRPr="00094DE9">
        <w:rPr>
          <w:rFonts w:ascii="Times New Roman" w:eastAsiaTheme="minorEastAsia" w:hAnsi="Times New Roman" w:cs="Times New Roman"/>
          <w:i/>
          <w:color w:val="000000" w:themeColor="text1"/>
          <w:sz w:val="28"/>
          <w:szCs w:val="28"/>
        </w:rPr>
        <w:t>-</w:t>
      </w:r>
      <w:r w:rsidRPr="00094DE9">
        <w:rPr>
          <w:rFonts w:ascii="Times New Roman" w:eastAsiaTheme="minorEastAsia" w:hAnsi="Times New Roman" w:cs="Times New Roman"/>
          <w:color w:val="000000" w:themeColor="text1"/>
          <w:sz w:val="28"/>
          <w:szCs w:val="28"/>
          <w:lang w:val="kk-KZ"/>
        </w:rPr>
        <w:t>йонсондық теория болсын</w:t>
      </w:r>
      <w:r w:rsidRPr="00094DE9">
        <w:rPr>
          <w:rFonts w:ascii="Times New Roman" w:eastAsiaTheme="minorEastAsia" w:hAnsi="Times New Roman" w:cs="Times New Roman"/>
          <w:i/>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M</m:t>
        </m:r>
      </m:oMath>
      <w:r w:rsidRPr="00094DE9">
        <w:rPr>
          <w:rFonts w:ascii="Times New Roman" w:eastAsiaTheme="minorEastAsia" w:hAnsi="Times New Roman" w:cs="Times New Roman"/>
          <w:i/>
          <w:color w:val="000000" w:themeColor="text1"/>
          <w:sz w:val="28"/>
          <w:szCs w:val="28"/>
        </w:rPr>
        <w:t xml:space="preserve">- </w:t>
      </w:r>
      <w:r w:rsidRPr="00094DE9">
        <w:rPr>
          <w:rFonts w:ascii="Times New Roman" w:eastAsiaTheme="minorEastAsia" w:hAnsi="Times New Roman" w:cs="Times New Roman"/>
          <w:color w:val="000000" w:themeColor="text1"/>
          <w:sz w:val="28"/>
          <w:szCs w:val="28"/>
        </w:rPr>
        <w:t>оны</w:t>
      </w:r>
      <w:r w:rsidRPr="00094DE9">
        <w:rPr>
          <w:rFonts w:ascii="Times New Roman" w:eastAsiaTheme="minorEastAsia" w:hAnsi="Times New Roman" w:cs="Times New Roman"/>
          <w:color w:val="000000" w:themeColor="text1"/>
          <w:sz w:val="28"/>
          <w:szCs w:val="28"/>
          <w:lang w:val="kk-KZ"/>
        </w:rPr>
        <w:t xml:space="preserve">ң семантикалық моделі. </w:t>
      </w:r>
    </w:p>
    <w:p w14:paraId="24DF3CC5" w14:textId="77777777" w:rsidR="00FB4306" w:rsidRPr="00094DE9" w:rsidRDefault="00ED4D76" w:rsidP="00FB4306">
      <w:pPr>
        <w:ind w:firstLine="454"/>
        <w:jc w:val="both"/>
        <w:rPr>
          <w:rFonts w:ascii="Times New Roman" w:eastAsiaTheme="minorEastAsia" w:hAnsi="Times New Roman" w:cs="Times New Roman"/>
          <w:color w:val="000000" w:themeColor="text1"/>
          <w:sz w:val="28"/>
          <w:szCs w:val="28"/>
          <w:lang w:val="kk-KZ"/>
        </w:rPr>
      </w:pPr>
      <m:oMath>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Aut</m:t>
            </m:r>
            <m:r>
              <w:rPr>
                <w:rFonts w:ascii="Cambria Math" w:hAnsi="Cambria Math" w:cs="Times New Roman"/>
                <w:color w:val="000000" w:themeColor="text1"/>
                <w:sz w:val="28"/>
                <w:szCs w:val="28"/>
                <w:lang w:val="kk-KZ"/>
              </w:rPr>
              <m:t xml:space="preserve"> </m:t>
            </m:r>
            <m:r>
              <w:rPr>
                <w:rFonts w:ascii="Cambria Math" w:hAnsi="Cambria Math" w:cs="Times New Roman"/>
                <w:color w:val="000000" w:themeColor="text1"/>
                <w:sz w:val="28"/>
                <w:szCs w:val="28"/>
                <w:lang w:val="kk-KZ"/>
              </w:rPr>
              <m:t>M</m:t>
            </m:r>
          </m:e>
        </m:d>
        <m: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G</m:t>
        </m:r>
        <m:r>
          <w:rPr>
            <w:rFonts w:ascii="Cambria Math" w:hAnsi="Cambria Math" w:cs="Times New Roman"/>
            <w:color w:val="000000" w:themeColor="text1"/>
            <w:sz w:val="28"/>
            <w:szCs w:val="28"/>
            <w:lang w:val="kk-KZ"/>
          </w:rPr>
          <m:t>,</m:t>
        </m:r>
      </m:oMath>
      <w:r w:rsidR="00FB4306" w:rsidRPr="00094DE9">
        <w:rPr>
          <w:rFonts w:ascii="Times New Roman" w:eastAsiaTheme="minorEastAsia" w:hAnsi="Times New Roman" w:cs="Times New Roman"/>
          <w:i/>
          <w:color w:val="000000" w:themeColor="text1"/>
          <w:sz w:val="28"/>
          <w:szCs w:val="28"/>
          <w:lang w:val="kk-KZ"/>
        </w:rPr>
        <w:t xml:space="preserve"> </w:t>
      </w:r>
      <w:r w:rsidR="00FB4306" w:rsidRPr="00094DE9">
        <w:rPr>
          <w:rFonts w:ascii="Times New Roman" w:eastAsiaTheme="minorEastAsia" w:hAnsi="Times New Roman" w:cs="Times New Roman"/>
          <w:color w:val="000000" w:themeColor="text1"/>
          <w:sz w:val="28"/>
          <w:szCs w:val="28"/>
          <w:lang w:val="kk-KZ"/>
        </w:rPr>
        <w:t xml:space="preserve">келесі </w:t>
      </w:r>
      <m:oMath>
        <m:r>
          <w:rPr>
            <w:rFonts w:ascii="Cambria Math" w:hAnsi="Cambria Math" w:cs="Times New Roman"/>
            <w:color w:val="000000" w:themeColor="text1"/>
            <w:sz w:val="28"/>
            <w:szCs w:val="28"/>
            <w:lang w:val="kk-KZ"/>
          </w:rPr>
          <m:t>G</m:t>
        </m:r>
      </m:oMath>
      <w:r w:rsidR="00FB4306" w:rsidRPr="00094DE9">
        <w:rPr>
          <w:rFonts w:ascii="Times New Roman" w:eastAsiaTheme="minorEastAsia" w:hAnsi="Times New Roman" w:cs="Times New Roman"/>
          <w:i/>
          <w:color w:val="000000" w:themeColor="text1"/>
          <w:sz w:val="28"/>
          <w:szCs w:val="28"/>
          <w:lang w:val="kk-KZ"/>
        </w:rPr>
        <w:t xml:space="preserve"> </w:t>
      </w:r>
      <w:r w:rsidR="00FB4306" w:rsidRPr="00094DE9">
        <w:rPr>
          <w:rFonts w:ascii="Times New Roman" w:eastAsiaTheme="minorEastAsia" w:hAnsi="Times New Roman" w:cs="Times New Roman"/>
          <w:color w:val="000000" w:themeColor="text1"/>
          <w:sz w:val="28"/>
          <w:szCs w:val="28"/>
          <w:lang w:val="kk-KZ"/>
        </w:rPr>
        <w:t>группаның</w:t>
      </w:r>
      <w:r w:rsidR="00FB4306" w:rsidRPr="00094DE9">
        <w:rPr>
          <w:rFonts w:ascii="Times New Roman" w:eastAsiaTheme="minorEastAsia" w:hAnsi="Times New Roman" w:cs="Times New Roman"/>
          <w:i/>
          <w:color w:val="000000" w:themeColor="text1"/>
          <w:sz w:val="28"/>
          <w:szCs w:val="28"/>
          <w:lang w:val="kk-KZ"/>
        </w:rPr>
        <w:t xml:space="preserve"> </w:t>
      </w:r>
      <m:oMath>
        <m:r>
          <w:rPr>
            <w:rFonts w:ascii="Cambria Math" w:hAnsi="Cambria Math" w:cs="Times New Roman"/>
            <w:color w:val="000000" w:themeColor="text1"/>
            <w:sz w:val="28"/>
            <w:szCs w:val="28"/>
            <w:lang w:val="kk-KZ"/>
          </w:rPr>
          <m:t>M</m:t>
        </m:r>
      </m:oMath>
      <w:r w:rsidR="00FB4306" w:rsidRPr="00094DE9">
        <w:rPr>
          <w:rFonts w:ascii="Times New Roman" w:eastAsiaTheme="minorEastAsia" w:hAnsi="Times New Roman" w:cs="Times New Roman"/>
          <w:i/>
          <w:color w:val="000000" w:themeColor="text1"/>
          <w:sz w:val="28"/>
          <w:szCs w:val="28"/>
          <w:lang w:val="kk-KZ"/>
        </w:rPr>
        <w:t xml:space="preserve"> </w:t>
      </w:r>
      <w:r w:rsidR="00FB4306" w:rsidRPr="00094DE9">
        <w:rPr>
          <w:rFonts w:ascii="Times New Roman" w:eastAsiaTheme="minorEastAsia" w:hAnsi="Times New Roman" w:cs="Times New Roman"/>
          <w:color w:val="000000" w:themeColor="text1"/>
          <w:sz w:val="28"/>
          <w:szCs w:val="28"/>
          <w:lang w:val="kk-KZ"/>
        </w:rPr>
        <w:t>жиынға әрекетін қарастырайық,</w:t>
      </w:r>
      <w:r w:rsidR="00FB4306" w:rsidRPr="00094DE9">
        <w:rPr>
          <w:rFonts w:ascii="Times New Roman" w:eastAsiaTheme="minorEastAsia" w:hAnsi="Times New Roman" w:cs="Times New Roman"/>
          <w:i/>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G</m:t>
        </m:r>
        <m:r>
          <w:rPr>
            <w:rFonts w:ascii="Cambria Math" w:eastAsiaTheme="minorEastAsia" w:hAnsi="Cambria Math" w:cs="Times New Roman"/>
            <w:color w:val="000000" w:themeColor="text1"/>
            <w:sz w:val="28"/>
            <w:szCs w:val="28"/>
            <w:lang w:val="kk-KZ"/>
          </w:rPr>
          <m:t>×</m:t>
        </m:r>
        <m:r>
          <w:rPr>
            <w:rFonts w:ascii="Cambria Math" w:eastAsiaTheme="minorEastAsia" w:hAnsi="Cambria Math" w:cs="Times New Roman"/>
            <w:color w:val="000000" w:themeColor="text1"/>
            <w:sz w:val="28"/>
            <w:szCs w:val="28"/>
            <w:lang w:val="kk-KZ"/>
          </w:rPr>
          <m:t>M</m:t>
        </m:r>
        <m:r>
          <w:rPr>
            <w:rFonts w:ascii="Cambria Math" w:eastAsiaTheme="minorEastAsia" w:hAnsi="Cambria Math" w:cs="Times New Roman"/>
            <w:color w:val="000000" w:themeColor="text1"/>
            <w:sz w:val="28"/>
            <w:szCs w:val="28"/>
            <w:lang w:val="kk-KZ"/>
          </w:rPr>
          <m:t>→</m:t>
        </m:r>
        <m:r>
          <w:rPr>
            <w:rFonts w:ascii="Cambria Math" w:eastAsiaTheme="minorEastAsia" w:hAnsi="Cambria Math" w:cs="Times New Roman"/>
            <w:color w:val="000000" w:themeColor="text1"/>
            <w:sz w:val="28"/>
            <w:szCs w:val="28"/>
            <w:lang w:val="kk-KZ"/>
          </w:rPr>
          <m:t>M</m:t>
        </m:r>
      </m:oMath>
      <w:r w:rsidR="00FB4306" w:rsidRPr="00094DE9">
        <w:rPr>
          <w:rFonts w:ascii="Times New Roman" w:eastAsiaTheme="minorEastAsia" w:hAnsi="Times New Roman" w:cs="Times New Roman"/>
          <w:i/>
          <w:color w:val="000000" w:themeColor="text1"/>
          <w:sz w:val="28"/>
          <w:szCs w:val="28"/>
          <w:lang w:val="kk-KZ"/>
        </w:rPr>
        <w:t>.</w:t>
      </w:r>
    </w:p>
    <w:p w14:paraId="448CE73F" w14:textId="4D18F4AA" w:rsidR="00FB4306" w:rsidRPr="00D7759F" w:rsidRDefault="00FB4306" w:rsidP="00D7759F">
      <w:pPr>
        <w:ind w:firstLine="454"/>
        <w:jc w:val="both"/>
        <w:rPr>
          <w:rFonts w:ascii="Times New Roman" w:eastAsiaTheme="minorEastAsia" w:hAnsi="Times New Roman" w:cs="Times New Roman"/>
          <w:i/>
          <w:color w:val="000000" w:themeColor="text1"/>
          <w:sz w:val="28"/>
          <w:szCs w:val="28"/>
        </w:rPr>
      </w:pPr>
      <w:r w:rsidRPr="00094DE9">
        <w:rPr>
          <w:rFonts w:ascii="Times New Roman" w:eastAsiaTheme="minorEastAsia" w:hAnsi="Times New Roman" w:cs="Times New Roman"/>
          <w:color w:val="000000" w:themeColor="text1"/>
          <w:sz w:val="28"/>
          <w:szCs w:val="28"/>
          <w:lang w:val="kk-KZ"/>
        </w:rPr>
        <w:t xml:space="preserve">Яғни, </w:t>
      </w:r>
      <w:r w:rsidRPr="00094DE9">
        <w:rPr>
          <w:rFonts w:ascii="Times New Roman" w:eastAsiaTheme="minorEastAsia" w:hAnsi="Times New Roman" w:cs="Times New Roman"/>
          <w:i/>
          <w:color w:val="000000" w:themeColor="text1"/>
          <w:sz w:val="28"/>
          <w:szCs w:val="28"/>
          <w:lang w:val="kk-KZ"/>
        </w:rPr>
        <w:t xml:space="preserve">1) </w:t>
      </w:r>
      <m:oMath>
        <m:r>
          <w:rPr>
            <w:rFonts w:ascii="Cambria Math" w:eastAsiaTheme="minorEastAsia" w:hAnsi="Cambria Math" w:cs="Times New Roman"/>
            <w:color w:val="000000" w:themeColor="text1"/>
            <w:sz w:val="28"/>
            <w:szCs w:val="28"/>
            <w:lang w:val="kk-KZ"/>
          </w:rPr>
          <m:t>∀e∈G, ∀x∈M, ex=x</m:t>
        </m:r>
      </m:oMath>
      <w:r w:rsidRPr="00094DE9">
        <w:rPr>
          <w:rFonts w:ascii="Times New Roman" w:eastAsiaTheme="minorEastAsia" w:hAnsi="Times New Roman" w:cs="Times New Roman"/>
          <w:i/>
          <w:color w:val="000000" w:themeColor="text1"/>
          <w:sz w:val="28"/>
          <w:szCs w:val="28"/>
        </w:rPr>
        <w:t>;</w:t>
      </w:r>
      <w:r w:rsidR="00D7759F">
        <w:rPr>
          <w:rFonts w:ascii="Times New Roman" w:eastAsiaTheme="minorEastAsia" w:hAnsi="Times New Roman" w:cs="Times New Roman"/>
          <w:i/>
          <w:color w:val="000000" w:themeColor="text1"/>
          <w:sz w:val="28"/>
          <w:szCs w:val="28"/>
          <w:lang w:val="ru-RU"/>
        </w:rPr>
        <w:t xml:space="preserve">2) </w:t>
      </w:r>
      <m:oMath>
        <m:r>
          <w:rPr>
            <w:rFonts w:ascii="Cambria Math" w:eastAsiaTheme="minorEastAsia" w:hAnsi="Cambria Math" w:cs="Times New Roman"/>
            <w:color w:val="000000" w:themeColor="text1"/>
            <w:sz w:val="28"/>
            <w:szCs w:val="28"/>
            <w:lang w:val="kk-KZ"/>
          </w:rPr>
          <m:t xml:space="preserve">∀a,b∈G, ∀x∈M, </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ab</m:t>
            </m:r>
          </m:e>
        </m:d>
        <m:r>
          <w:rPr>
            <w:rFonts w:ascii="Cambria Math" w:eastAsiaTheme="minorEastAsia" w:hAnsi="Cambria Math" w:cs="Times New Roman"/>
            <w:color w:val="000000" w:themeColor="text1"/>
            <w:sz w:val="28"/>
            <w:szCs w:val="28"/>
            <w:lang w:val="kk-KZ"/>
          </w:rPr>
          <m:t>x=a</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bx</m:t>
            </m:r>
          </m:e>
        </m:d>
        <m:r>
          <w:rPr>
            <w:rFonts w:ascii="Cambria Math" w:eastAsiaTheme="minorEastAsia" w:hAnsi="Cambria Math" w:cs="Times New Roman"/>
            <w:color w:val="000000" w:themeColor="text1"/>
            <w:sz w:val="28"/>
            <w:szCs w:val="28"/>
            <w:lang w:val="kk-KZ"/>
          </w:rPr>
          <m:t>.</m:t>
        </m:r>
      </m:oMath>
    </w:p>
    <w:p w14:paraId="6C902E4E" w14:textId="77777777" w:rsidR="00FB4306" w:rsidRPr="00094DE9" w:rsidRDefault="00FB4306" w:rsidP="00FB4306">
      <w:pPr>
        <w:ind w:firstLine="454"/>
        <w:jc w:val="both"/>
        <w:rPr>
          <w:rFonts w:ascii="Times New Roman" w:eastAsiaTheme="minorEastAsia" w:hAnsi="Times New Roman" w:cs="Times New Roman"/>
          <w:i/>
          <w:color w:val="000000" w:themeColor="text1"/>
          <w:sz w:val="28"/>
          <w:szCs w:val="28"/>
          <w:lang w:val="kk-KZ"/>
        </w:rPr>
      </w:pPr>
      <w:r w:rsidRPr="00094DE9">
        <w:rPr>
          <w:rFonts w:ascii="Times New Roman" w:eastAsiaTheme="minorEastAsia" w:hAnsi="Times New Roman" w:cs="Times New Roman"/>
          <w:color w:val="000000" w:themeColor="text1"/>
          <w:sz w:val="28"/>
          <w:szCs w:val="28"/>
          <w:lang w:val="kk-KZ"/>
        </w:rPr>
        <w:t xml:space="preserve">Семантикалық модельдің </w:t>
      </w:r>
      <m:oMath>
        <m:r>
          <m:rPr>
            <m:sty m:val="p"/>
          </m:rPr>
          <w:rPr>
            <w:rFonts w:ascii="Cambria Math" w:eastAsiaTheme="minorEastAsia" w:hAnsi="Cambria Math" w:cs="Times New Roman"/>
            <w:color w:val="000000" w:themeColor="text1"/>
            <w:sz w:val="28"/>
            <w:szCs w:val="28"/>
            <w:lang w:val="kk-KZ"/>
          </w:rPr>
          <m:t>X</m:t>
        </m:r>
      </m:oMath>
      <w:r w:rsidRPr="00094DE9">
        <w:rPr>
          <w:rFonts w:ascii="Times New Roman" w:eastAsiaTheme="minorEastAsia" w:hAnsi="Times New Roman" w:cs="Times New Roman"/>
          <w:color w:val="000000" w:themeColor="text1"/>
          <w:sz w:val="28"/>
          <w:szCs w:val="28"/>
          <w:lang w:val="kk-KZ"/>
        </w:rPr>
        <w:t xml:space="preserve"> ішкі жиыны </w:t>
      </w:r>
      <m:oMath>
        <m:r>
          <w:rPr>
            <w:rFonts w:ascii="Cambria Math" w:eastAsiaTheme="minorEastAsia" w:hAnsi="Cambria Math" w:cs="Times New Roman"/>
            <w:color w:val="000000" w:themeColor="text1"/>
            <w:sz w:val="28"/>
            <w:szCs w:val="28"/>
            <w:lang w:val="kk-KZ"/>
          </w:rPr>
          <m:t>f</m:t>
        </m:r>
      </m:oMath>
      <w:r w:rsidRPr="00094DE9">
        <w:rPr>
          <w:rFonts w:ascii="Times New Roman" w:eastAsiaTheme="minorEastAsia" w:hAnsi="Times New Roman" w:cs="Times New Roman"/>
          <w:color w:val="000000" w:themeColor="text1"/>
          <w:sz w:val="28"/>
          <w:szCs w:val="28"/>
          <w:lang w:val="kk-KZ"/>
        </w:rPr>
        <w:t xml:space="preserve"> әрекет бойынша инвариантты деп атаймыз, егер</w:t>
      </w:r>
      <w:r w:rsidRPr="00094DE9">
        <w:rPr>
          <w:rFonts w:ascii="Times New Roman" w:eastAsiaTheme="minorEastAsia" w:hAnsi="Times New Roman" w:cs="Times New Roman"/>
          <w:i/>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f</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X</m:t>
            </m:r>
          </m:e>
        </m:d>
        <m:r>
          <w:rPr>
            <w:rFonts w:ascii="Cambria Math" w:eastAsiaTheme="minorEastAsia" w:hAnsi="Cambria Math" w:cs="Times New Roman"/>
            <w:color w:val="000000" w:themeColor="text1"/>
            <w:sz w:val="28"/>
            <w:szCs w:val="28"/>
            <w:lang w:val="kk-KZ"/>
          </w:rPr>
          <m:t>=X</m:t>
        </m:r>
      </m:oMath>
      <w:r w:rsidRPr="00094DE9">
        <w:rPr>
          <w:rFonts w:ascii="Times New Roman" w:eastAsiaTheme="minorEastAsia" w:hAnsi="Times New Roman" w:cs="Times New Roman"/>
          <w:i/>
          <w:color w:val="000000" w:themeColor="text1"/>
          <w:sz w:val="28"/>
          <w:szCs w:val="28"/>
          <w:lang w:val="kk-KZ"/>
        </w:rPr>
        <w:t xml:space="preserve"> </w:t>
      </w:r>
      <w:r w:rsidRPr="00094DE9">
        <w:rPr>
          <w:rFonts w:ascii="Times New Roman" w:eastAsiaTheme="minorEastAsia" w:hAnsi="Times New Roman" w:cs="Times New Roman"/>
          <w:color w:val="000000" w:themeColor="text1"/>
          <w:sz w:val="28"/>
          <w:szCs w:val="28"/>
          <w:lang w:val="kk-KZ"/>
        </w:rPr>
        <w:t>болса.</w:t>
      </w:r>
    </w:p>
    <w:p w14:paraId="724D5F0B" w14:textId="77777777" w:rsidR="00FB4306" w:rsidRPr="00094DE9" w:rsidRDefault="00FB4306" w:rsidP="00FB4306">
      <w:pPr>
        <w:ind w:firstLine="454"/>
        <w:jc w:val="both"/>
        <w:rPr>
          <w:rFonts w:ascii="Times New Roman" w:eastAsiaTheme="minorEastAsia" w:hAnsi="Times New Roman" w:cs="Times New Roman"/>
          <w:i/>
          <w:color w:val="000000" w:themeColor="text1"/>
          <w:sz w:val="28"/>
          <w:szCs w:val="28"/>
          <w:lang w:val="kk-KZ"/>
        </w:rPr>
      </w:pPr>
      <m:oMath>
        <m:r>
          <w:rPr>
            <w:rFonts w:ascii="Cambria Math" w:hAnsi="Cambria Math" w:cs="Times New Roman"/>
            <w:color w:val="000000" w:themeColor="text1"/>
            <w:sz w:val="28"/>
            <w:szCs w:val="28"/>
            <w:lang w:val="kk-KZ"/>
          </w:rPr>
          <m:t>A,B⊆M</m:t>
        </m:r>
      </m:oMath>
      <w:r w:rsidRPr="00094DE9">
        <w:rPr>
          <w:rFonts w:ascii="Times New Roman" w:eastAsiaTheme="minorEastAsia" w:hAnsi="Times New Roman" w:cs="Times New Roman"/>
          <w:i/>
          <w:color w:val="000000" w:themeColor="text1"/>
          <w:sz w:val="28"/>
          <w:szCs w:val="28"/>
          <w:lang w:val="kk-KZ"/>
        </w:rPr>
        <w:t xml:space="preserve">, </w:t>
      </w:r>
      <m:oMath>
        <m:r>
          <w:rPr>
            <w:rFonts w:ascii="Cambria Math" w:hAnsi="Cambria Math" w:cs="Times New Roman"/>
            <w:color w:val="000000" w:themeColor="text1"/>
            <w:sz w:val="28"/>
            <w:szCs w:val="28"/>
            <w:lang w:val="kk-KZ"/>
          </w:rPr>
          <m:t>A,B-</m:t>
        </m:r>
        <m:r>
          <w:rPr>
            <w:rFonts w:ascii="Cambria Math" w:eastAsiaTheme="minorEastAsia" w:hAnsi="Cambria Math" w:cs="Times New Roman"/>
            <w:color w:val="000000" w:themeColor="text1"/>
            <w:sz w:val="28"/>
            <w:szCs w:val="28"/>
            <w:lang w:val="kk-KZ"/>
          </w:rPr>
          <m:t xml:space="preserve"> M</m:t>
        </m:r>
      </m:oMath>
      <w:r w:rsidRPr="00094DE9">
        <w:rPr>
          <w:rFonts w:ascii="Times New Roman" w:eastAsiaTheme="minorEastAsia" w:hAnsi="Times New Roman" w:cs="Times New Roman"/>
          <w:i/>
          <w:color w:val="000000" w:themeColor="text1"/>
          <w:sz w:val="28"/>
          <w:szCs w:val="28"/>
          <w:lang w:val="kk-KZ"/>
        </w:rPr>
        <w:t>-</w:t>
      </w:r>
      <w:r w:rsidRPr="00094DE9">
        <w:rPr>
          <w:rFonts w:ascii="Times New Roman" w:eastAsiaTheme="minorEastAsia" w:hAnsi="Times New Roman" w:cs="Times New Roman"/>
          <w:color w:val="000000" w:themeColor="text1"/>
          <w:sz w:val="28"/>
          <w:szCs w:val="28"/>
          <w:lang w:val="kk-KZ"/>
        </w:rPr>
        <w:t xml:space="preserve">нің </w:t>
      </w:r>
      <m:oMath>
        <m:r>
          <m:rPr>
            <m:sty m:val="p"/>
          </m:rPr>
          <w:rPr>
            <w:rFonts w:ascii="Cambria Math" w:eastAsiaTheme="minorEastAsia" w:hAnsi="Cambria Math" w:cs="Times New Roman"/>
            <w:color w:val="000000" w:themeColor="text1"/>
            <w:sz w:val="28"/>
            <w:szCs w:val="28"/>
            <w:lang w:val="kk-KZ"/>
          </w:rPr>
          <m:t>∇-</m:t>
        </m:r>
        <m:r>
          <w:rPr>
            <w:rFonts w:ascii="Cambria Math" w:eastAsiaTheme="minorEastAsia" w:hAnsi="Cambria Math" w:cs="Times New Roman"/>
            <w:color w:val="000000" w:themeColor="text1"/>
            <w:sz w:val="28"/>
            <w:szCs w:val="28"/>
            <w:lang w:val="kk-KZ"/>
          </w:rPr>
          <m:t>cl</m:t>
        </m:r>
      </m:oMath>
      <w:r w:rsidRPr="00094DE9">
        <w:rPr>
          <w:rFonts w:ascii="Times New Roman" w:eastAsiaTheme="minorEastAsia" w:hAnsi="Times New Roman" w:cs="Times New Roman"/>
          <w:color w:val="000000" w:themeColor="text1"/>
          <w:sz w:val="28"/>
          <w:szCs w:val="28"/>
          <w:lang w:val="kk-KZ"/>
        </w:rPr>
        <w:t xml:space="preserve">-йонсондық ішкі жиындары болсын. </w:t>
      </w:r>
    </w:p>
    <w:p w14:paraId="1D441AD1" w14:textId="10EB9B98" w:rsidR="00FB4306" w:rsidRPr="00094DE9" w:rsidRDefault="00ED4D76" w:rsidP="00FB4306">
      <w:pPr>
        <w:ind w:firstLine="454"/>
        <w:jc w:val="both"/>
        <w:rPr>
          <w:rFonts w:ascii="Times New Roman" w:eastAsiaTheme="minorEastAsia" w:hAnsi="Times New Roman" w:cs="Times New Roman"/>
          <w:color w:val="000000" w:themeColor="text1"/>
          <w:sz w:val="28"/>
          <w:szCs w:val="28"/>
        </w:rPr>
      </w:pP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T</m:t>
            </m:r>
          </m:e>
          <m:sub>
            <m:r>
              <w:rPr>
                <w:rFonts w:ascii="Cambria Math" w:hAnsi="Cambria Math" w:cs="Times New Roman"/>
                <w:color w:val="000000" w:themeColor="text1"/>
                <w:sz w:val="28"/>
                <w:szCs w:val="28"/>
                <w:lang w:val="kk-KZ"/>
              </w:rPr>
              <m:t>1</m:t>
            </m:r>
          </m:sub>
        </m:sSub>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T</m:t>
            </m:r>
            <m:r>
              <w:rPr>
                <w:rFonts w:ascii="Cambria Math" w:hAnsi="Cambria Math" w:cs="Times New Roman"/>
                <w:color w:val="000000" w:themeColor="text1"/>
                <w:sz w:val="28"/>
                <w:szCs w:val="28"/>
                <w:lang w:val="kk-KZ"/>
              </w:rPr>
              <m:t>h</m:t>
            </m:r>
          </m:e>
          <m:sub>
            <m:r>
              <w:rPr>
                <w:rFonts w:ascii="Cambria Math" w:hAnsi="Cambria Math" w:cs="Times New Roman"/>
                <w:color w:val="000000" w:themeColor="text1"/>
                <w:sz w:val="28"/>
                <w:szCs w:val="28"/>
                <w:lang w:val="kk-KZ"/>
              </w:rPr>
              <m:t>∀∃</m:t>
            </m:r>
          </m:sub>
        </m:sSub>
        <m: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cl</m:t>
        </m:r>
        <m: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A</m:t>
        </m:r>
        <m:r>
          <w:rPr>
            <w:rFonts w:ascii="Cambria Math" w:hAnsi="Cambria Math" w:cs="Times New Roman"/>
            <w:color w:val="000000" w:themeColor="text1"/>
            <w:sz w:val="28"/>
            <w:szCs w:val="28"/>
            <w:lang w:val="kk-KZ"/>
          </w:rPr>
          <m:t>))</m:t>
        </m:r>
      </m:oMath>
      <w:r w:rsidR="00FB4306" w:rsidRPr="00094DE9">
        <w:rPr>
          <w:rFonts w:ascii="Times New Roman" w:eastAsiaTheme="minorEastAsia" w:hAnsi="Times New Roman" w:cs="Times New Roman"/>
          <w:i/>
          <w:color w:val="000000" w:themeColor="text1"/>
          <w:sz w:val="28"/>
          <w:szCs w:val="28"/>
        </w:rPr>
        <w:t xml:space="preserve"> </w:t>
      </w:r>
      <w:r w:rsidR="00B5700C">
        <w:rPr>
          <w:rFonts w:ascii="Times New Roman" w:eastAsiaTheme="minorEastAsia" w:hAnsi="Times New Roman" w:cs="Times New Roman"/>
          <w:i/>
          <w:color w:val="000000" w:themeColor="text1"/>
          <w:sz w:val="28"/>
          <w:szCs w:val="28"/>
        </w:rPr>
        <w:t>–</w:t>
      </w:r>
      <w:r w:rsidR="00FB4306" w:rsidRPr="00094DE9">
        <w:rPr>
          <w:rFonts w:ascii="Times New Roman" w:eastAsiaTheme="minorEastAsia" w:hAnsi="Times New Roman" w:cs="Times New Roman"/>
          <w:i/>
          <w:color w:val="000000" w:themeColor="text1"/>
          <w:sz w:val="28"/>
          <w:szCs w:val="28"/>
        </w:rPr>
        <w:t xml:space="preserve"> </w:t>
      </w:r>
      <w:r w:rsidR="00FB4306" w:rsidRPr="00094DE9">
        <w:rPr>
          <w:rFonts w:ascii="Times New Roman" w:eastAsiaTheme="minorEastAsia" w:hAnsi="Times New Roman" w:cs="Times New Roman"/>
          <w:color w:val="000000" w:themeColor="text1"/>
          <w:sz w:val="28"/>
          <w:szCs w:val="28"/>
          <w:lang w:val="kk-KZ"/>
        </w:rPr>
        <w:t>йонсондық теория</w:t>
      </w:r>
      <w:r w:rsidR="00FB4306" w:rsidRPr="00094DE9">
        <w:rPr>
          <w:rFonts w:ascii="Times New Roman" w:eastAsiaTheme="minorEastAsia"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T</m:t>
            </m:r>
          </m:e>
          <m:sub>
            <m:r>
              <w:rPr>
                <w:rFonts w:ascii="Cambria Math" w:hAnsi="Cambria Math" w:cs="Times New Roman"/>
                <w:color w:val="000000" w:themeColor="text1"/>
                <w:sz w:val="28"/>
                <w:szCs w:val="28"/>
                <w:lang w:val="kk-KZ"/>
              </w:rPr>
              <m:t>2</m:t>
            </m:r>
          </m:sub>
        </m:sSub>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T</m:t>
            </m:r>
            <m:r>
              <w:rPr>
                <w:rFonts w:ascii="Cambria Math" w:hAnsi="Cambria Math" w:cs="Times New Roman"/>
                <w:color w:val="000000" w:themeColor="text1"/>
                <w:sz w:val="28"/>
                <w:szCs w:val="28"/>
                <w:lang w:val="kk-KZ"/>
              </w:rPr>
              <m:t>h</m:t>
            </m:r>
          </m:e>
          <m:sub>
            <m:r>
              <w:rPr>
                <w:rFonts w:ascii="Cambria Math" w:hAnsi="Cambria Math" w:cs="Times New Roman"/>
                <w:color w:val="000000" w:themeColor="text1"/>
                <w:sz w:val="28"/>
                <w:szCs w:val="28"/>
                <w:lang w:val="kk-KZ"/>
              </w:rPr>
              <m:t>∀∃</m:t>
            </m:r>
          </m:sub>
        </m:sSub>
        <m: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cl</m:t>
        </m:r>
        <m: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B</m:t>
        </m:r>
        <m:r>
          <w:rPr>
            <w:rFonts w:ascii="Cambria Math" w:hAnsi="Cambria Math" w:cs="Times New Roman"/>
            <w:color w:val="000000" w:themeColor="text1"/>
            <w:sz w:val="28"/>
            <w:szCs w:val="28"/>
            <w:lang w:val="kk-KZ"/>
          </w:rPr>
          <m:t>))</m:t>
        </m:r>
      </m:oMath>
      <w:r w:rsidR="00FB4306" w:rsidRPr="00094DE9">
        <w:rPr>
          <w:rFonts w:ascii="Times New Roman" w:eastAsiaTheme="minorEastAsia" w:hAnsi="Times New Roman" w:cs="Times New Roman"/>
          <w:i/>
          <w:color w:val="000000" w:themeColor="text1"/>
          <w:sz w:val="28"/>
          <w:szCs w:val="28"/>
        </w:rPr>
        <w:t xml:space="preserve"> </w:t>
      </w:r>
      <w:r w:rsidR="00B5700C">
        <w:rPr>
          <w:rFonts w:ascii="Times New Roman" w:eastAsiaTheme="minorEastAsia" w:hAnsi="Times New Roman" w:cs="Times New Roman"/>
          <w:i/>
          <w:color w:val="000000" w:themeColor="text1"/>
          <w:sz w:val="28"/>
          <w:szCs w:val="28"/>
        </w:rPr>
        <w:t>–</w:t>
      </w:r>
      <w:r w:rsidR="00FB4306" w:rsidRPr="00094DE9">
        <w:rPr>
          <w:rFonts w:ascii="Times New Roman" w:eastAsiaTheme="minorEastAsia" w:hAnsi="Times New Roman" w:cs="Times New Roman"/>
          <w:i/>
          <w:color w:val="000000" w:themeColor="text1"/>
          <w:sz w:val="28"/>
          <w:szCs w:val="28"/>
        </w:rPr>
        <w:t xml:space="preserve"> </w:t>
      </w:r>
      <w:r w:rsidR="00FB4306" w:rsidRPr="00094DE9">
        <w:rPr>
          <w:rFonts w:ascii="Times New Roman" w:eastAsiaTheme="minorEastAsia" w:hAnsi="Times New Roman" w:cs="Times New Roman"/>
          <w:color w:val="000000" w:themeColor="text1"/>
          <w:sz w:val="28"/>
          <w:szCs w:val="28"/>
          <w:lang w:val="kk-KZ"/>
        </w:rPr>
        <w:t>йонсондық теория</w:t>
      </w:r>
      <w:r w:rsidR="00FB4306" w:rsidRPr="00094DE9">
        <w:rPr>
          <w:rFonts w:ascii="Times New Roman" w:eastAsiaTheme="minorEastAsia" w:hAnsi="Times New Roman" w:cs="Times New Roman"/>
          <w:color w:val="000000" w:themeColor="text1"/>
          <w:sz w:val="28"/>
          <w:szCs w:val="28"/>
        </w:rPr>
        <w:t>.</w:t>
      </w:r>
    </w:p>
    <w:p w14:paraId="58C5741A" w14:textId="77777777" w:rsidR="00FB4306" w:rsidRPr="00094DE9" w:rsidRDefault="00FB4306" w:rsidP="00FB4306">
      <w:pPr>
        <w:ind w:firstLine="454"/>
        <w:jc w:val="both"/>
        <w:rPr>
          <w:rFonts w:ascii="Times New Roman" w:eastAsiaTheme="minorEastAsia" w:hAnsi="Times New Roman" w:cs="Times New Roman"/>
          <w:i/>
          <w:color w:val="000000" w:themeColor="text1"/>
          <w:sz w:val="28"/>
          <w:szCs w:val="28"/>
          <w:lang w:val="kk-KZ"/>
        </w:rPr>
      </w:pPr>
      <w:r w:rsidRPr="00094DE9">
        <w:rPr>
          <w:rFonts w:ascii="Times New Roman" w:eastAsiaTheme="minorEastAsia" w:hAnsi="Times New Roman" w:cs="Times New Roman"/>
          <w:color w:val="000000" w:themeColor="text1"/>
          <w:sz w:val="28"/>
          <w:szCs w:val="28"/>
          <w:lang w:val="kk-KZ"/>
        </w:rPr>
        <w:t xml:space="preserve">Айтарлық </w:t>
      </w:r>
      <m:oMath>
        <m:r>
          <w:rPr>
            <w:rFonts w:ascii="Cambria Math" w:hAnsi="Cambria Math" w:cs="Times New Roman"/>
            <w:color w:val="000000" w:themeColor="text1"/>
            <w:sz w:val="28"/>
            <w:szCs w:val="28"/>
            <w:lang w:val="kk-KZ"/>
          </w:rPr>
          <m:t>cl</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A</m:t>
            </m:r>
          </m:e>
        </m:d>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E</m:t>
            </m:r>
          </m:e>
          <m:sub>
            <m:r>
              <w:rPr>
                <w:rFonts w:ascii="Cambria Math" w:hAnsi="Cambria Math" w:cs="Times New Roman"/>
                <w:color w:val="000000" w:themeColor="text1"/>
                <w:sz w:val="28"/>
                <w:szCs w:val="28"/>
                <w:lang w:val="kk-KZ"/>
              </w:rPr>
              <m:t>T</m:t>
            </m:r>
          </m:sub>
        </m:sSub>
        <m:r>
          <w:rPr>
            <w:rFonts w:ascii="Cambria Math" w:hAnsi="Cambria Math" w:cs="Times New Roman"/>
            <w:color w:val="000000" w:themeColor="text1"/>
            <w:sz w:val="28"/>
            <w:szCs w:val="28"/>
            <w:lang w:val="kk-KZ"/>
          </w:rPr>
          <m:t>,cl</m:t>
        </m:r>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B</m:t>
            </m:r>
          </m:e>
        </m:d>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E</m:t>
            </m:r>
          </m:e>
          <m:sub>
            <m:r>
              <w:rPr>
                <w:rFonts w:ascii="Cambria Math" w:hAnsi="Cambria Math" w:cs="Times New Roman"/>
                <w:color w:val="000000" w:themeColor="text1"/>
                <w:sz w:val="28"/>
                <w:szCs w:val="28"/>
                <w:lang w:val="kk-KZ"/>
              </w:rPr>
              <m:t>T</m:t>
            </m:r>
          </m:sub>
        </m:sSub>
      </m:oMath>
      <w:r w:rsidRPr="00094DE9">
        <w:rPr>
          <w:rFonts w:ascii="Times New Roman" w:eastAsiaTheme="minorEastAsia" w:hAnsi="Times New Roman" w:cs="Times New Roman"/>
          <w:i/>
          <w:color w:val="000000" w:themeColor="text1"/>
          <w:sz w:val="28"/>
          <w:szCs w:val="28"/>
          <w:lang w:val="kk-KZ"/>
        </w:rPr>
        <w:t xml:space="preserve"> </w:t>
      </w:r>
      <w:r w:rsidRPr="00094DE9">
        <w:rPr>
          <w:rFonts w:ascii="Times New Roman" w:eastAsiaTheme="minorEastAsia" w:hAnsi="Times New Roman" w:cs="Times New Roman"/>
          <w:color w:val="000000" w:themeColor="text1"/>
          <w:sz w:val="28"/>
          <w:szCs w:val="28"/>
          <w:lang w:val="kk-KZ"/>
        </w:rPr>
        <w:t>болсын.</w:t>
      </w:r>
      <w:r w:rsidRPr="00094DE9">
        <w:rPr>
          <w:rFonts w:ascii="Times New Roman" w:eastAsiaTheme="minorEastAsia" w:hAnsi="Times New Roman" w:cs="Times New Roman"/>
          <w:i/>
          <w:color w:val="000000" w:themeColor="text1"/>
          <w:sz w:val="28"/>
          <w:szCs w:val="28"/>
          <w:lang w:val="kk-KZ"/>
        </w:rPr>
        <w:t xml:space="preserve"> </w:t>
      </w:r>
    </w:p>
    <w:p w14:paraId="2A0401C8" w14:textId="77777777" w:rsidR="00FB4306" w:rsidRPr="00094DE9" w:rsidRDefault="00FB4306" w:rsidP="00FB4306">
      <w:pPr>
        <w:ind w:firstLine="454"/>
        <w:jc w:val="both"/>
        <w:rPr>
          <w:rFonts w:ascii="Times New Roman" w:eastAsiaTheme="minorEastAsia" w:hAnsi="Times New Roman" w:cs="Times New Roman"/>
          <w:i/>
          <w:color w:val="000000" w:themeColor="text1"/>
          <w:sz w:val="28"/>
          <w:szCs w:val="28"/>
          <w:lang w:val="kk-KZ"/>
        </w:rPr>
      </w:pPr>
      <m:oMath>
        <m:r>
          <w:rPr>
            <w:rFonts w:ascii="Cambria Math" w:eastAsiaTheme="minorEastAsia" w:hAnsi="Cambria Math" w:cs="Times New Roman"/>
            <w:color w:val="000000" w:themeColor="text1"/>
            <w:sz w:val="28"/>
            <w:szCs w:val="28"/>
            <w:lang w:val="kk-KZ"/>
          </w:rPr>
          <m:t>H</m:t>
        </m:r>
        <m:d>
          <m:dPr>
            <m:ctrlPr>
              <w:rPr>
                <w:rFonts w:ascii="Cambria Math" w:eastAsiaTheme="minorEastAsia" w:hAnsi="Cambria Math" w:cs="Times New Roman"/>
                <w:i/>
                <w:color w:val="000000" w:themeColor="text1"/>
                <w:sz w:val="28"/>
                <w:szCs w:val="28"/>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2</m:t>
                </m:r>
              </m:sub>
            </m:sSub>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Th</m:t>
            </m:r>
          </m:e>
          <m:sub>
            <m:r>
              <w:rPr>
                <w:rFonts w:ascii="Cambria Math" w:eastAsiaTheme="minorEastAsia" w:hAnsi="Cambria Math" w:cs="Times New Roman"/>
                <w:color w:val="000000" w:themeColor="text1"/>
                <w:sz w:val="28"/>
                <w:szCs w:val="28"/>
                <w:lang w:val="kk-KZ"/>
              </w:rPr>
              <m:t>∀∃</m:t>
            </m:r>
          </m:sub>
        </m:sSub>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2</m:t>
                </m:r>
              </m:sub>
            </m:sSub>
          </m:e>
        </m:d>
      </m:oMath>
      <w:r w:rsidRPr="00094DE9">
        <w:rPr>
          <w:rFonts w:ascii="Times New Roman" w:eastAsiaTheme="minorEastAsia" w:hAnsi="Times New Roman" w:cs="Times New Roman"/>
          <w:i/>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oMath>
      <w:r w:rsidRPr="00094DE9">
        <w:rPr>
          <w:rFonts w:ascii="Times New Roman" w:eastAsiaTheme="minorEastAsia" w:hAnsi="Times New Roman" w:cs="Times New Roman"/>
          <w:i/>
          <w:color w:val="000000" w:themeColor="text1"/>
          <w:sz w:val="28"/>
          <w:szCs w:val="28"/>
          <w:lang w:val="kk-KZ"/>
        </w:rPr>
        <w:t xml:space="preserve"> </w:t>
      </w:r>
      <w:r w:rsidRPr="00094DE9">
        <w:rPr>
          <w:rFonts w:ascii="Times New Roman" w:eastAsiaTheme="minorEastAsia" w:hAnsi="Times New Roman" w:cs="Times New Roman"/>
          <w:color w:val="000000" w:themeColor="text1"/>
          <w:sz w:val="28"/>
          <w:szCs w:val="28"/>
          <w:lang w:val="kk-KZ"/>
        </w:rPr>
        <w:t xml:space="preserve">йонсондық теориялар,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C</m:t>
            </m:r>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oMath>
      <w:r w:rsidRPr="00094DE9">
        <w:rPr>
          <w:rFonts w:ascii="Times New Roman" w:eastAsiaTheme="minorEastAsia" w:hAnsi="Times New Roman" w:cs="Times New Roman"/>
          <w:color w:val="000000" w:themeColor="text1"/>
          <w:sz w:val="28"/>
          <w:szCs w:val="28"/>
          <w:lang w:val="kk-KZ"/>
        </w:rPr>
        <w:t xml:space="preserve"> сәйкесінше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T</m:t>
            </m:r>
          </m:e>
          <m:sub>
            <m:r>
              <w:rPr>
                <w:rFonts w:ascii="Cambria Math" w:eastAsiaTheme="minorEastAsia" w:hAnsi="Cambria Math" w:cs="Times New Roman"/>
                <w:color w:val="000000" w:themeColor="text1"/>
                <w:sz w:val="28"/>
                <w:szCs w:val="28"/>
                <w:lang w:val="kk-KZ"/>
              </w:rPr>
              <m:t>2</m:t>
            </m:r>
          </m:sub>
        </m:sSub>
      </m:oMath>
      <w:r w:rsidRPr="00094DE9">
        <w:rPr>
          <w:rFonts w:ascii="Times New Roman" w:eastAsiaTheme="minorEastAsia" w:hAnsi="Times New Roman" w:cs="Times New Roman"/>
          <w:color w:val="000000" w:themeColor="text1"/>
          <w:sz w:val="28"/>
          <w:szCs w:val="28"/>
          <w:lang w:val="kk-KZ"/>
        </w:rPr>
        <w:t xml:space="preserve"> теорияларының семантикалық модельдері. </w:t>
      </w:r>
      <w:r w:rsidRPr="00094DE9">
        <w:rPr>
          <w:rFonts w:ascii="Times New Roman" w:eastAsiaTheme="minorEastAsia" w:hAnsi="Times New Roman" w:cs="Times New Roman"/>
          <w:i/>
          <w:color w:val="000000" w:themeColor="text1"/>
          <w:sz w:val="28"/>
          <w:szCs w:val="28"/>
          <w:lang w:val="kk-KZ"/>
        </w:rPr>
        <w:t xml:space="preserve"> </w:t>
      </w:r>
    </w:p>
    <w:p w14:paraId="76C5248D" w14:textId="77777777" w:rsidR="00FB4306" w:rsidRPr="00094DE9" w:rsidRDefault="00FB4306" w:rsidP="00FB4306">
      <w:pPr>
        <w:ind w:firstLine="454"/>
        <w:jc w:val="both"/>
        <w:rPr>
          <w:rFonts w:ascii="Times New Roman" w:eastAsiaTheme="minorEastAsia" w:hAnsi="Times New Roman" w:cs="Times New Roman"/>
          <w:i/>
          <w:color w:val="000000" w:themeColor="text1"/>
          <w:sz w:val="28"/>
          <w:szCs w:val="28"/>
          <w:lang w:val="kk-KZ"/>
        </w:rPr>
      </w:pPr>
      <m:oMath>
        <m:r>
          <w:rPr>
            <w:rFonts w:ascii="Cambria Math" w:hAnsi="Cambria Math" w:cs="Times New Roman"/>
            <w:color w:val="000000" w:themeColor="text1"/>
            <w:sz w:val="28"/>
            <w:szCs w:val="28"/>
            <w:lang w:val="kk-KZ"/>
          </w:rPr>
          <m:t>f∈Aut M</m:t>
        </m:r>
      </m:oMath>
      <w:r w:rsidRPr="00094DE9">
        <w:rPr>
          <w:rFonts w:ascii="Times New Roman" w:eastAsiaTheme="minorEastAsia" w:hAnsi="Times New Roman" w:cs="Times New Roman"/>
          <w:i/>
          <w:color w:val="000000" w:themeColor="text1"/>
          <w:sz w:val="28"/>
          <w:szCs w:val="28"/>
          <w:lang w:val="kk-KZ"/>
        </w:rPr>
        <w:t xml:space="preserve"> </w:t>
      </w:r>
      <w:r w:rsidRPr="00094DE9">
        <w:rPr>
          <w:rFonts w:ascii="Times New Roman" w:eastAsiaTheme="minorEastAsia" w:hAnsi="Times New Roman" w:cs="Times New Roman"/>
          <w:color w:val="000000" w:themeColor="text1"/>
          <w:sz w:val="28"/>
          <w:szCs w:val="28"/>
          <w:lang w:val="kk-KZ"/>
        </w:rPr>
        <w:t>үшін келесі әрекеттер орындалсын:</w:t>
      </w:r>
    </w:p>
    <w:p w14:paraId="04183FB2" w14:textId="77777777" w:rsidR="00FB4306" w:rsidRPr="00094DE9" w:rsidRDefault="00FB4306" w:rsidP="00FB4306">
      <w:pPr>
        <w:pStyle w:val="a4"/>
        <w:numPr>
          <w:ilvl w:val="0"/>
          <w:numId w:val="3"/>
        </w:numPr>
        <w:spacing w:after="0" w:line="240" w:lineRule="auto"/>
        <w:ind w:left="0" w:firstLine="454"/>
        <w:jc w:val="both"/>
        <w:rPr>
          <w:rFonts w:ascii="Times New Roman" w:eastAsiaTheme="minorEastAsia" w:hAnsi="Times New Roman" w:cs="Times New Roman"/>
          <w:i/>
          <w:color w:val="000000" w:themeColor="text1"/>
          <w:sz w:val="28"/>
          <w:szCs w:val="28"/>
          <w:lang w:val="kk-KZ"/>
        </w:rPr>
      </w:pPr>
      <m:oMath>
        <m:r>
          <w:rPr>
            <w:rFonts w:ascii="Cambria Math" w:hAnsi="Cambria Math" w:cs="Times New Roman"/>
            <w:color w:val="000000" w:themeColor="text1"/>
            <w:sz w:val="28"/>
            <w:szCs w:val="28"/>
            <w:lang w:val="kk-KZ"/>
          </w:rPr>
          <m:t>f</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x</m:t>
            </m:r>
          </m:e>
        </m:d>
        <m:r>
          <w:rPr>
            <w:rFonts w:ascii="Cambria Math" w:hAnsi="Cambria Math" w:cs="Times New Roman"/>
            <w:color w:val="000000" w:themeColor="text1"/>
            <w:sz w:val="28"/>
            <w:szCs w:val="28"/>
            <w:lang w:val="kk-KZ"/>
          </w:rPr>
          <m:t>=</m:t>
        </m:r>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kk-KZ"/>
              </w:rPr>
              <m:t>g</m:t>
            </m:r>
          </m:e>
          <m:sup>
            <m:r>
              <w:rPr>
                <w:rFonts w:ascii="Cambria Math" w:hAnsi="Cambria Math" w:cs="Times New Roman"/>
                <w:color w:val="000000" w:themeColor="text1"/>
                <w:sz w:val="28"/>
                <w:szCs w:val="28"/>
                <w:lang w:val="kk-KZ"/>
              </w:rPr>
              <m:t>-1</m:t>
            </m:r>
          </m:sup>
        </m:sSup>
        <m:r>
          <w:rPr>
            <w:rFonts w:ascii="Cambria Math" w:hAnsi="Cambria Math" w:cs="Times New Roman"/>
            <w:color w:val="000000" w:themeColor="text1"/>
            <w:sz w:val="28"/>
            <w:szCs w:val="28"/>
            <w:lang w:val="kk-KZ"/>
          </w:rPr>
          <m:t>xg;</m:t>
        </m:r>
      </m:oMath>
      <w:r w:rsidRPr="00094DE9">
        <w:rPr>
          <w:rFonts w:ascii="Times New Roman" w:eastAsiaTheme="minorEastAsia" w:hAnsi="Times New Roman" w:cs="Times New Roman"/>
          <w:i/>
          <w:color w:val="000000" w:themeColor="text1"/>
          <w:sz w:val="28"/>
          <w:szCs w:val="28"/>
          <w:lang w:val="kk-KZ"/>
        </w:rPr>
        <w:t xml:space="preserve"> </w:t>
      </w:r>
    </w:p>
    <w:p w14:paraId="3150368E" w14:textId="77777777" w:rsidR="00FB4306" w:rsidRPr="00094DE9" w:rsidRDefault="00FB4306" w:rsidP="00FB4306">
      <w:pPr>
        <w:pStyle w:val="a4"/>
        <w:numPr>
          <w:ilvl w:val="0"/>
          <w:numId w:val="3"/>
        </w:numPr>
        <w:spacing w:after="0" w:line="240" w:lineRule="auto"/>
        <w:ind w:left="0" w:firstLine="454"/>
        <w:jc w:val="both"/>
        <w:rPr>
          <w:rFonts w:ascii="Times New Roman" w:hAnsi="Times New Roman" w:cs="Times New Roman"/>
          <w:i/>
          <w:color w:val="000000" w:themeColor="text1"/>
          <w:sz w:val="28"/>
          <w:szCs w:val="28"/>
          <w:lang w:val="kk-KZ"/>
        </w:rPr>
      </w:pPr>
      <m:oMath>
        <m:r>
          <w:rPr>
            <w:rFonts w:ascii="Cambria Math" w:eastAsiaTheme="minorEastAsia" w:hAnsi="Cambria Math" w:cs="Times New Roman"/>
            <w:color w:val="000000" w:themeColor="text1"/>
            <w:sz w:val="28"/>
            <w:szCs w:val="28"/>
            <w:lang w:val="kk-KZ"/>
          </w:rPr>
          <m:t>g</m:t>
        </m:r>
        <m:d>
          <m:dPr>
            <m:ctrlPr>
              <w:rPr>
                <w:rFonts w:ascii="Cambria Math" w:eastAsiaTheme="minorEastAsia" w:hAnsi="Cambria Math" w:cs="Times New Roman"/>
                <w:i/>
                <w:color w:val="000000" w:themeColor="text1"/>
                <w:sz w:val="28"/>
                <w:szCs w:val="28"/>
                <w:lang w:val="kk-KZ"/>
              </w:rPr>
            </m:ctrlPr>
          </m:dPr>
          <m:e>
            <m:r>
              <w:rPr>
                <w:rFonts w:ascii="Cambria Math" w:eastAsiaTheme="minorEastAsia" w:hAnsi="Cambria Math" w:cs="Times New Roman"/>
                <w:color w:val="000000" w:themeColor="text1"/>
                <w:sz w:val="28"/>
                <w:szCs w:val="28"/>
                <w:lang w:val="kk-KZ"/>
              </w:rPr>
              <m:t>x</m:t>
            </m:r>
          </m:e>
        </m:d>
        <m:r>
          <w:rPr>
            <w:rFonts w:ascii="Cambria Math" w:eastAsiaTheme="minorEastAsia" w:hAnsi="Cambria Math" w:cs="Times New Roman"/>
            <w:color w:val="000000" w:themeColor="text1"/>
            <w:sz w:val="28"/>
            <w:szCs w:val="28"/>
            <w:lang w:val="kk-KZ"/>
          </w:rPr>
          <m:t>=gx</m:t>
        </m:r>
      </m:oMath>
      <w:r w:rsidRPr="00094DE9">
        <w:rPr>
          <w:rFonts w:ascii="Times New Roman" w:eastAsiaTheme="minorEastAsia" w:hAnsi="Times New Roman" w:cs="Times New Roman"/>
          <w:i/>
          <w:color w:val="000000" w:themeColor="text1"/>
          <w:sz w:val="28"/>
          <w:szCs w:val="28"/>
          <w:lang w:val="kk-KZ"/>
        </w:rPr>
        <w:t>.</w:t>
      </w:r>
    </w:p>
    <w:p w14:paraId="6D49A379" w14:textId="77777777" w:rsidR="00FB4306" w:rsidRPr="00094DE9" w:rsidRDefault="00FB4306" w:rsidP="00FB4306">
      <w:pPr>
        <w:ind w:firstLine="454"/>
        <w:jc w:val="both"/>
        <w:rPr>
          <w:rFonts w:ascii="Times New Roman" w:eastAsiaTheme="minorEastAsia" w:hAnsi="Times New Roman" w:cs="Times New Roman"/>
          <w:i/>
          <w:color w:val="000000" w:themeColor="text1"/>
          <w:sz w:val="28"/>
          <w:szCs w:val="28"/>
          <w:lang w:val="kk-KZ"/>
        </w:rPr>
      </w:pPr>
      <w:r w:rsidRPr="00094DE9">
        <w:rPr>
          <w:rFonts w:ascii="Times New Roman" w:eastAsiaTheme="minorEastAsia" w:hAnsi="Times New Roman" w:cs="Times New Roman"/>
          <w:color w:val="000000" w:themeColor="text1"/>
          <w:sz w:val="28"/>
          <w:szCs w:val="28"/>
          <w:lang w:val="kk-KZ"/>
        </w:rPr>
        <w:t>Онда осы әрекеттер үшін егер</w:t>
      </w:r>
      <m:oMath>
        <m:r>
          <w:rPr>
            <w:rFonts w:ascii="Cambria Math" w:hAnsi="Cambria Math" w:cs="Times New Roman"/>
            <w:color w:val="000000" w:themeColor="text1"/>
            <w:sz w:val="28"/>
            <w:szCs w:val="28"/>
            <w:lang w:val="kk-KZ"/>
          </w:rPr>
          <m:t xml:space="preserve"> A,B</m:t>
        </m:r>
      </m:oMath>
      <w:r w:rsidRPr="00094DE9">
        <w:rPr>
          <w:rFonts w:ascii="Times New Roman" w:eastAsiaTheme="minorEastAsia" w:hAnsi="Times New Roman" w:cs="Times New Roman"/>
          <w:i/>
          <w:color w:val="000000" w:themeColor="text1"/>
          <w:sz w:val="28"/>
          <w:szCs w:val="28"/>
          <w:lang w:val="kk-KZ"/>
        </w:rPr>
        <w:t xml:space="preserve">- </w:t>
      </w:r>
      <m:oMath>
        <m:r>
          <w:rPr>
            <w:rFonts w:ascii="Cambria Math" w:hAnsi="Cambria Math" w:cs="Times New Roman"/>
            <w:color w:val="000000" w:themeColor="text1"/>
            <w:sz w:val="28"/>
            <w:szCs w:val="28"/>
            <w:lang w:val="kk-KZ"/>
          </w:rPr>
          <m:t>f</m:t>
        </m:r>
      </m:oMath>
      <w:r w:rsidRPr="00094DE9">
        <w:rPr>
          <w:rFonts w:ascii="Times New Roman" w:eastAsiaTheme="minorEastAsia" w:hAnsi="Times New Roman" w:cs="Times New Roman"/>
          <w:i/>
          <w:color w:val="000000" w:themeColor="text1"/>
          <w:sz w:val="28"/>
          <w:szCs w:val="28"/>
          <w:lang w:val="kk-KZ"/>
        </w:rPr>
        <w:t xml:space="preserve"> </w:t>
      </w:r>
      <w:r w:rsidRPr="00094DE9">
        <w:rPr>
          <w:rFonts w:ascii="Times New Roman" w:eastAsiaTheme="minorEastAsia" w:hAnsi="Times New Roman" w:cs="Times New Roman"/>
          <w:color w:val="000000" w:themeColor="text1"/>
          <w:sz w:val="28"/>
          <w:szCs w:val="28"/>
          <w:lang w:val="kk-KZ"/>
        </w:rPr>
        <w:t>бойынша инвариантты болса, жоғары есеп қарастырылсын.</w:t>
      </w:r>
    </w:p>
    <w:p w14:paraId="3D115A82" w14:textId="77777777" w:rsidR="00FB4306" w:rsidRPr="00094DE9" w:rsidRDefault="00FB4306" w:rsidP="00FB4306">
      <w:pPr>
        <w:ind w:firstLine="454"/>
        <w:jc w:val="both"/>
        <w:rPr>
          <w:rFonts w:ascii="Times New Roman" w:hAnsi="Times New Roman" w:cs="Times New Roman"/>
          <w:iCs/>
          <w:sz w:val="28"/>
          <w:szCs w:val="28"/>
          <w:lang w:val="kk-KZ"/>
        </w:rPr>
      </w:pPr>
    </w:p>
    <w:p w14:paraId="5DCA0950" w14:textId="77777777" w:rsidR="00FB4306" w:rsidRPr="00B5060F" w:rsidRDefault="00FB4306" w:rsidP="00FB4306">
      <w:pPr>
        <w:ind w:firstLine="454"/>
        <w:jc w:val="both"/>
        <w:rPr>
          <w:rFonts w:ascii="Times New Roman" w:eastAsiaTheme="minorEastAsia" w:hAnsi="Times New Roman" w:cs="Times New Roman"/>
          <w:b/>
          <w:bCs/>
          <w:color w:val="000000" w:themeColor="text1"/>
          <w:sz w:val="28"/>
          <w:szCs w:val="28"/>
          <w:lang w:val="kk-KZ"/>
        </w:rPr>
      </w:pPr>
      <w:r w:rsidRPr="00B5060F">
        <w:rPr>
          <w:rFonts w:ascii="Times New Roman" w:eastAsiaTheme="minorEastAsia" w:hAnsi="Times New Roman" w:cs="Times New Roman"/>
          <w:b/>
          <w:bCs/>
          <w:color w:val="000000" w:themeColor="text1"/>
          <w:sz w:val="28"/>
          <w:szCs w:val="28"/>
          <w:lang w:val="kk-KZ"/>
        </w:rPr>
        <w:t>2.2 Йонсондық теориялардың арнайы iшкi кластары гибридтерiнiң кiшiгiрiм модельдерi</w:t>
      </w:r>
    </w:p>
    <w:p w14:paraId="2AD424F8" w14:textId="77777777" w:rsidR="00FB4306" w:rsidRPr="00094DE9" w:rsidRDefault="00FB4306" w:rsidP="00FB4306">
      <w:pPr>
        <w:ind w:firstLine="454"/>
        <w:jc w:val="both"/>
        <w:rPr>
          <w:rFonts w:ascii="Times New Roman" w:hAnsi="Times New Roman" w:cs="Times New Roman"/>
          <w:iCs/>
          <w:sz w:val="28"/>
          <w:szCs w:val="28"/>
          <w:lang w:val="kk-KZ"/>
        </w:rPr>
      </w:pPr>
      <w:r w:rsidRPr="00094DE9">
        <w:rPr>
          <w:rFonts w:ascii="Times New Roman" w:hAnsi="Times New Roman" w:cs="Times New Roman"/>
          <w:iCs/>
          <w:sz w:val="28"/>
          <w:szCs w:val="28"/>
        </w:rPr>
        <w:t xml:space="preserve">Классикалық модельдер теориясының маңызды аспектілерінің бірі қарастырылатын теорияның </w:t>
      </w:r>
      <w:r w:rsidRPr="00094DE9">
        <w:rPr>
          <w:rFonts w:ascii="Times New Roman" w:hAnsi="Times New Roman" w:cs="Times New Roman"/>
          <w:iCs/>
          <w:sz w:val="28"/>
          <w:szCs w:val="28"/>
          <w:lang w:val="kk-KZ"/>
        </w:rPr>
        <w:t>саналымды</w:t>
      </w:r>
      <w:r w:rsidRPr="00094DE9">
        <w:rPr>
          <w:rFonts w:ascii="Times New Roman" w:hAnsi="Times New Roman" w:cs="Times New Roman"/>
          <w:iCs/>
          <w:sz w:val="28"/>
          <w:szCs w:val="28"/>
        </w:rPr>
        <w:t xml:space="preserve"> модельдерін сипаттау болып табылады. Бұл </w:t>
      </w:r>
      <w:r w:rsidRPr="00B5060F">
        <w:rPr>
          <w:rFonts w:ascii="Times New Roman" w:hAnsi="Times New Roman" w:cs="Times New Roman"/>
          <w:iCs/>
          <w:color w:val="000000" w:themeColor="text1"/>
          <w:sz w:val="28"/>
          <w:szCs w:val="28"/>
          <w:lang w:val="kk-KZ"/>
        </w:rPr>
        <w:t>параграфта</w:t>
      </w:r>
      <w:r w:rsidRPr="00094DE9">
        <w:rPr>
          <w:rFonts w:ascii="Times New Roman" w:hAnsi="Times New Roman" w:cs="Times New Roman"/>
          <w:iCs/>
          <w:sz w:val="28"/>
          <w:szCs w:val="28"/>
        </w:rPr>
        <w:t xml:space="preserve"> біз бұл тақырыпты екі мәселенің қиылысы аясында қарастыр</w:t>
      </w:r>
      <w:r w:rsidRPr="00094DE9">
        <w:rPr>
          <w:rFonts w:ascii="Times New Roman" w:hAnsi="Times New Roman" w:cs="Times New Roman"/>
          <w:iCs/>
          <w:sz w:val="28"/>
          <w:szCs w:val="28"/>
          <w:lang w:val="kk-KZ"/>
        </w:rPr>
        <w:t xml:space="preserve">амыз. Атап айтқанда, бекітілген йонсондық теорияның семантикалық моделінің арнайы ішкі жиындарының көмегімен осы жиындардың фрагменттерінің гибридтерін қарастырып, содан кейін «осы гибридтер үшін арналған реостат» принципін </w:t>
      </w:r>
      <w:r w:rsidRPr="00855F9C">
        <w:rPr>
          <w:rFonts w:ascii="Times New Roman" w:hAnsi="Times New Roman" w:cs="Times New Roman"/>
          <w:iCs/>
          <w:color w:val="000000" w:themeColor="text1"/>
          <w:sz w:val="28"/>
          <w:szCs w:val="28"/>
          <w:lang w:val="kk-KZ"/>
        </w:rPr>
        <w:t xml:space="preserve">[23; 88] </w:t>
      </w:r>
      <w:r w:rsidRPr="00094DE9">
        <w:rPr>
          <w:rFonts w:ascii="Times New Roman" w:hAnsi="Times New Roman" w:cs="Times New Roman"/>
          <w:iCs/>
          <w:sz w:val="28"/>
          <w:szCs w:val="28"/>
          <w:lang w:val="kk-KZ"/>
        </w:rPr>
        <w:t>қолдана отырып, осы гибридтердің кішігірім модельдерінің кейбір қасиеттерін зерттеледі.</w:t>
      </w:r>
    </w:p>
    <w:p w14:paraId="279B0EF1" w14:textId="77777777" w:rsidR="00FB4306" w:rsidRPr="00094DE9" w:rsidRDefault="00FB4306" w:rsidP="00FB4306">
      <w:pPr>
        <w:ind w:firstLine="454"/>
        <w:jc w:val="both"/>
        <w:rPr>
          <w:rFonts w:ascii="Times New Roman" w:hAnsi="Times New Roman" w:cs="Times New Roman"/>
          <w:iCs/>
          <w:sz w:val="28"/>
          <w:szCs w:val="28"/>
          <w:lang w:val="kk-KZ"/>
        </w:rPr>
      </w:pPr>
      <w:r w:rsidRPr="00094DE9">
        <w:rPr>
          <w:rFonts w:ascii="Times New Roman" w:hAnsi="Times New Roman" w:cs="Times New Roman"/>
          <w:iCs/>
          <w:sz w:val="28"/>
          <w:szCs w:val="28"/>
          <w:lang w:val="kk-KZ"/>
        </w:rPr>
        <w:t xml:space="preserve">Кішігірім модельдер деп саналымды тілдің бекітілген теорияларының саналымды модельдерінің әртүрлі типтерін түсінеміз. Модельдердің бұл түрлеріне мыналар жатады: минималды, ядролық, қатаң, атомдық, жайлылық, экзистенциалды тұйықталған және осы бекітілген теорияға қатысты олардың әртүрлі жалпылаулары. Мысалы, алгебралық жай модель ұғымы жай модельді жалпылау болып табылады. </w:t>
      </w:r>
    </w:p>
    <w:p w14:paraId="02990D05" w14:textId="77777777" w:rsidR="00FB4306" w:rsidRPr="00094DE9" w:rsidRDefault="00FB4306" w:rsidP="00FB4306">
      <w:pPr>
        <w:ind w:firstLine="454"/>
        <w:jc w:val="both"/>
        <w:rPr>
          <w:rFonts w:ascii="Times New Roman" w:hAnsi="Times New Roman" w:cs="Times New Roman"/>
          <w:iCs/>
          <w:sz w:val="28"/>
          <w:szCs w:val="28"/>
          <w:lang w:val="kk-KZ"/>
        </w:rPr>
      </w:pPr>
      <w:r w:rsidRPr="00855F9C">
        <w:rPr>
          <w:rFonts w:ascii="Times New Roman" w:hAnsi="Times New Roman" w:cs="Times New Roman"/>
          <w:iCs/>
          <w:color w:val="000000" w:themeColor="text1"/>
          <w:sz w:val="28"/>
          <w:szCs w:val="28"/>
          <w:lang w:val="kk-KZ"/>
        </w:rPr>
        <w:t xml:space="preserve">[12] </w:t>
      </w:r>
      <w:r w:rsidRPr="00094DE9">
        <w:rPr>
          <w:rFonts w:ascii="Times New Roman" w:hAnsi="Times New Roman" w:cs="Times New Roman"/>
          <w:iCs/>
          <w:sz w:val="28"/>
          <w:szCs w:val="28"/>
          <w:lang w:val="kk-KZ"/>
        </w:rPr>
        <w:t xml:space="preserve">жұмыста атомдық модельді жалпылаудың әртүрлі түрлері қарастырылды және бұл жұмыста біз «реостат принципі» арқылы бұл жалпылауларды интерполяциялаймыз. Төменде кішігірім модельдердің әртүрлі типтерінің анықтамаларының тізімі, сондай-ақ қарастырылатын теорияның семантикалық моделінің арнайы формулалық ішкі жиындары болып табылатын йонсондық жиындарының </w:t>
      </w:r>
      <w:r w:rsidRPr="00855F9C">
        <w:rPr>
          <w:rFonts w:ascii="Times New Roman" w:hAnsi="Times New Roman" w:cs="Times New Roman"/>
          <w:iCs/>
          <w:color w:val="000000" w:themeColor="text1"/>
          <w:sz w:val="28"/>
          <w:szCs w:val="28"/>
          <w:lang w:val="kk-KZ"/>
        </w:rPr>
        <w:t>[</w:t>
      </w:r>
      <w:r w:rsidRPr="00855F9C">
        <w:rPr>
          <w:rFonts w:ascii="Times New Roman" w:hAnsi="Times New Roman" w:cs="Times New Roman"/>
          <w:color w:val="000000" w:themeColor="text1"/>
          <w:w w:val="105"/>
          <w:sz w:val="28"/>
          <w:szCs w:val="28"/>
          <w:lang w:val="kk-KZ"/>
        </w:rPr>
        <w:t>23</w:t>
      </w:r>
      <w:r w:rsidRPr="00855F9C">
        <w:rPr>
          <w:rFonts w:ascii="Times New Roman" w:hAnsi="Times New Roman" w:cs="Times New Roman"/>
          <w:iCs/>
          <w:color w:val="000000" w:themeColor="text1"/>
          <w:sz w:val="28"/>
          <w:szCs w:val="28"/>
          <w:lang w:val="kk-KZ"/>
        </w:rPr>
        <w:t xml:space="preserve">] </w:t>
      </w:r>
      <w:r w:rsidRPr="00094DE9">
        <w:rPr>
          <w:rFonts w:ascii="Times New Roman" w:hAnsi="Times New Roman" w:cs="Times New Roman"/>
          <w:iCs/>
          <w:sz w:val="28"/>
          <w:szCs w:val="28"/>
          <w:lang w:val="kk-KZ"/>
        </w:rPr>
        <w:t>әртүрлі тұйықталуының ерекше жағдайлары берілген. Бұл ішкі жиындардың анықталған тұйықталуын модельдердің арнайы түрлері анықтайды, ал сәйкес өзара үйлесімді модельге сәйкес бекітілген фрагменттер үшін біз осы фрагменттердің гибридтерін қарастырамыз және кішігірім модельдерді зерттейміз.</w:t>
      </w:r>
    </w:p>
    <w:p w14:paraId="449527A6" w14:textId="77777777" w:rsidR="00FB4306" w:rsidRPr="00094DE9" w:rsidRDefault="00FB4306" w:rsidP="00FB4306">
      <w:pPr>
        <w:ind w:firstLine="454"/>
        <w:jc w:val="both"/>
        <w:rPr>
          <w:rFonts w:ascii="Times New Roman" w:hAnsi="Times New Roman" w:cs="Times New Roman"/>
          <w:iCs/>
          <w:sz w:val="28"/>
          <w:szCs w:val="28"/>
          <w:lang w:val="kk-KZ"/>
        </w:rPr>
      </w:pPr>
      <w:r w:rsidRPr="00094DE9">
        <w:rPr>
          <w:rFonts w:ascii="Times New Roman" w:hAnsi="Times New Roman" w:cs="Times New Roman"/>
          <w:iCs/>
          <w:sz w:val="28"/>
          <w:szCs w:val="28"/>
          <w:lang w:val="kk-KZ"/>
        </w:rPr>
        <w:t>Индуктивті теорияның модельді-теоретикалық қасиеттерін зерттегенде экзистенциалды тұйық модельдер</w:t>
      </w:r>
      <w:r w:rsidRPr="00855F9C">
        <w:rPr>
          <w:rFonts w:ascii="Times New Roman" w:hAnsi="Times New Roman" w:cs="Times New Roman"/>
          <w:iCs/>
          <w:sz w:val="28"/>
          <w:szCs w:val="28"/>
          <w:lang w:val="kk-KZ"/>
        </w:rPr>
        <w:t xml:space="preserve"> </w:t>
      </w:r>
      <w:r w:rsidRPr="00094DE9">
        <w:rPr>
          <w:rFonts w:ascii="Times New Roman" w:hAnsi="Times New Roman" w:cs="Times New Roman"/>
          <w:iCs/>
          <w:sz w:val="28"/>
          <w:szCs w:val="28"/>
          <w:lang w:val="kk-KZ"/>
        </w:rPr>
        <w:t>маңызды рөл атқарады, ал индуктивті теориялар үшін экзистенциалды тұйық модельдер класы ешқашан құр жиын болмайды. Оның анықтамасын еске түсірейік.</w:t>
      </w:r>
    </w:p>
    <w:p w14:paraId="291ED2F1" w14:textId="77777777" w:rsidR="00FB4306" w:rsidRPr="00094DE9"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hAnsi="Times New Roman" w:cs="Times New Roman"/>
          <w:i/>
          <w:sz w:val="28"/>
          <w:szCs w:val="28"/>
          <w:lang w:val="kk-KZ"/>
        </w:rPr>
        <w:t xml:space="preserve">Анықтама </w:t>
      </w:r>
      <w:r w:rsidRPr="00831447">
        <w:rPr>
          <w:rFonts w:ascii="Times New Roman" w:hAnsi="Times New Roman" w:cs="Times New Roman"/>
          <w:i/>
          <w:sz w:val="28"/>
          <w:szCs w:val="28"/>
          <w:lang w:val="kk-KZ"/>
        </w:rPr>
        <w:t>2.2.1</w:t>
      </w:r>
      <w:r w:rsidRPr="00094DE9">
        <w:rPr>
          <w:rFonts w:ascii="Times New Roman" w:hAnsi="Times New Roman" w:cs="Times New Roman"/>
          <w:i/>
          <w:sz w:val="28"/>
          <w:szCs w:val="28"/>
          <w:lang w:val="kk-KZ"/>
        </w:rPr>
        <w:t>.</w:t>
      </w:r>
      <w:r w:rsidRPr="00094DE9">
        <w:rPr>
          <w:rFonts w:ascii="Times New Roman" w:hAnsi="Times New Roman" w:cs="Times New Roman"/>
          <w:iCs/>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iCs/>
          <w:sz w:val="28"/>
          <w:szCs w:val="28"/>
          <w:lang w:val="kk-KZ"/>
        </w:rPr>
        <w:t xml:space="preserve"> теориясының </w:t>
      </w:r>
      <m:oMath>
        <m:r>
          <w:rPr>
            <w:rFonts w:ascii="Cambria Math" w:hAnsi="Cambria Math" w:cs="Times New Roman"/>
            <w:sz w:val="28"/>
            <w:szCs w:val="28"/>
            <w:lang w:val="kk-KZ"/>
          </w:rPr>
          <m:t>A</m:t>
        </m:r>
      </m:oMath>
      <w:r w:rsidRPr="00094DE9">
        <w:rPr>
          <w:rFonts w:ascii="Times New Roman" w:hAnsi="Times New Roman" w:cs="Times New Roman"/>
          <w:iCs/>
          <w:sz w:val="28"/>
          <w:szCs w:val="28"/>
          <w:lang w:val="kk-KZ"/>
        </w:rPr>
        <w:t xml:space="preserve"> моделі экзистенциалды тұйық деп аталады, егер кез келген </w:t>
      </w:r>
      <m:oMath>
        <m:r>
          <w:rPr>
            <w:rFonts w:ascii="Cambria Math" w:hAnsi="Cambria Math" w:cs="Times New Roman"/>
            <w:sz w:val="28"/>
            <w:szCs w:val="28"/>
            <w:lang w:val="kk-KZ"/>
          </w:rPr>
          <m:t>B</m:t>
        </m:r>
      </m:oMath>
      <w:r w:rsidRPr="00094DE9">
        <w:rPr>
          <w:rFonts w:ascii="Times New Roman" w:hAnsi="Times New Roman" w:cs="Times New Roman"/>
          <w:iCs/>
          <w:sz w:val="28"/>
          <w:szCs w:val="28"/>
          <w:lang w:val="kk-KZ"/>
        </w:rPr>
        <w:t xml:space="preserve"> моделі және тұрақтылары бар кез келген </w:t>
      </w:r>
      <m:oMath>
        <m:r>
          <w:rPr>
            <w:rFonts w:ascii="Cambria Math" w:hAnsi="Cambria Math" w:cs="Times New Roman"/>
            <w:sz w:val="28"/>
            <w:szCs w:val="28"/>
            <w:lang w:val="kk-KZ"/>
          </w:rPr>
          <m:t>φ</m:t>
        </m:r>
        <m:d>
          <m:dPr>
            <m:ctrlPr>
              <w:rPr>
                <w:rFonts w:ascii="Cambria Math" w:hAnsi="Cambria Math" w:cs="Times New Roman"/>
                <w:i/>
                <w:iCs/>
                <w:sz w:val="28"/>
                <w:szCs w:val="28"/>
                <w:lang w:val="kk-KZ"/>
              </w:rPr>
            </m:ctrlPr>
          </m:dPr>
          <m:e>
            <m:acc>
              <m:accPr>
                <m:chr m:val="̿"/>
                <m:ctrlPr>
                  <w:rPr>
                    <w:rFonts w:ascii="Cambria Math" w:hAnsi="Cambria Math" w:cs="Times New Roman"/>
                    <w:i/>
                    <w:iCs/>
                    <w:sz w:val="28"/>
                    <w:szCs w:val="28"/>
                    <w:lang w:val="kk-KZ"/>
                  </w:rPr>
                </m:ctrlPr>
              </m:accPr>
              <m:e>
                <m:r>
                  <w:rPr>
                    <w:rFonts w:ascii="Cambria Math" w:hAnsi="Cambria Math" w:cs="Times New Roman"/>
                    <w:sz w:val="28"/>
                    <w:szCs w:val="28"/>
                    <w:lang w:val="kk-KZ"/>
                  </w:rPr>
                  <m:t>x</m:t>
                </m:r>
              </m:e>
            </m:acc>
          </m:e>
        </m:d>
      </m:oMath>
      <w:r w:rsidRPr="00094DE9">
        <w:rPr>
          <w:rFonts w:ascii="Times New Roman" w:eastAsiaTheme="minorEastAsia" w:hAnsi="Times New Roman" w:cs="Times New Roman"/>
          <w:iCs/>
          <w:sz w:val="28"/>
          <w:szCs w:val="28"/>
          <w:lang w:val="kk-KZ"/>
        </w:rPr>
        <w:t xml:space="preserve"> </w:t>
      </w:r>
      <w:r w:rsidRPr="00094DE9">
        <w:rPr>
          <w:rFonts w:ascii="Times New Roman" w:hAnsi="Times New Roman" w:cs="Times New Roman"/>
          <w:iCs/>
          <w:sz w:val="28"/>
          <w:szCs w:val="28"/>
          <w:lang w:val="kk-KZ"/>
        </w:rPr>
        <w:t xml:space="preserve">экзистенциалды формуласы үшін </w:t>
      </w:r>
      <m:oMath>
        <m:r>
          <w:rPr>
            <w:rFonts w:ascii="Cambria Math" w:hAnsi="Cambria Math" w:cs="Times New Roman"/>
            <w:sz w:val="28"/>
            <w:szCs w:val="28"/>
            <w:lang w:val="kk-KZ"/>
          </w:rPr>
          <m:t>A⊨∃</m:t>
        </m:r>
        <m:acc>
          <m:accPr>
            <m:chr m:val="̅"/>
            <m:ctrlPr>
              <w:rPr>
                <w:rFonts w:ascii="Cambria Math" w:hAnsi="Cambria Math" w:cs="Times New Roman"/>
                <w:i/>
                <w:iCs/>
                <w:sz w:val="28"/>
                <w:szCs w:val="28"/>
                <w:lang w:val="en-US"/>
              </w:rPr>
            </m:ctrlPr>
          </m:accPr>
          <m:e>
            <m:r>
              <w:rPr>
                <w:rFonts w:ascii="Cambria Math" w:hAnsi="Cambria Math" w:cs="Times New Roman"/>
                <w:sz w:val="28"/>
                <w:szCs w:val="28"/>
                <w:lang w:val="kk-KZ"/>
              </w:rPr>
              <m:t>x</m:t>
            </m:r>
          </m:e>
        </m:acc>
        <m:r>
          <w:rPr>
            <w:rFonts w:ascii="Cambria Math" w:hAnsi="Cambria Math" w:cs="Times New Roman"/>
            <w:sz w:val="28"/>
            <w:szCs w:val="28"/>
            <w:lang w:val="kk-KZ"/>
          </w:rPr>
          <m:t>φ</m:t>
        </m:r>
        <m:d>
          <m:dPr>
            <m:ctrlPr>
              <w:rPr>
                <w:rFonts w:ascii="Cambria Math" w:hAnsi="Cambria Math" w:cs="Times New Roman"/>
                <w:i/>
                <w:iCs/>
                <w:sz w:val="28"/>
                <w:szCs w:val="28"/>
                <w:lang w:val="kk-KZ"/>
              </w:rPr>
            </m:ctrlPr>
          </m:dPr>
          <m:e>
            <m:acc>
              <m:accPr>
                <m:chr m:val="̿"/>
                <m:ctrlPr>
                  <w:rPr>
                    <w:rFonts w:ascii="Cambria Math" w:hAnsi="Cambria Math" w:cs="Times New Roman"/>
                    <w:i/>
                    <w:iCs/>
                    <w:sz w:val="28"/>
                    <w:szCs w:val="28"/>
                    <w:lang w:val="kk-KZ"/>
                  </w:rPr>
                </m:ctrlPr>
              </m:accPr>
              <m:e>
                <m:r>
                  <w:rPr>
                    <w:rFonts w:ascii="Cambria Math" w:hAnsi="Cambria Math" w:cs="Times New Roman"/>
                    <w:sz w:val="28"/>
                    <w:szCs w:val="28"/>
                    <w:lang w:val="kk-KZ"/>
                  </w:rPr>
                  <m:t>x</m:t>
                </m:r>
              </m:e>
            </m:acc>
          </m:e>
        </m:d>
      </m:oMath>
      <w:r w:rsidRPr="00094DE9">
        <w:rPr>
          <w:rFonts w:ascii="Times New Roman" w:eastAsiaTheme="minorEastAsia" w:hAnsi="Times New Roman" w:cs="Times New Roman"/>
          <w:iCs/>
          <w:sz w:val="28"/>
          <w:szCs w:val="28"/>
          <w:lang w:val="kk-KZ"/>
        </w:rPr>
        <w:t xml:space="preserve"> </w:t>
      </w:r>
      <w:r w:rsidRPr="00094DE9">
        <w:rPr>
          <w:rFonts w:ascii="Times New Roman" w:hAnsi="Times New Roman" w:cs="Times New Roman"/>
          <w:iCs/>
          <w:sz w:val="28"/>
          <w:szCs w:val="28"/>
          <w:lang w:val="kk-KZ"/>
        </w:rPr>
        <w:t xml:space="preserve">болса, бұл жағдайда </w:t>
      </w:r>
      <m:oMath>
        <m:r>
          <w:rPr>
            <w:rFonts w:ascii="Cambria Math" w:hAnsi="Cambria Math" w:cs="Times New Roman"/>
            <w:sz w:val="28"/>
            <w:szCs w:val="28"/>
            <w:lang w:val="kk-KZ"/>
          </w:rPr>
          <m:t>A</m:t>
        </m:r>
      </m:oMath>
      <w:r w:rsidRPr="00094DE9">
        <w:rPr>
          <w:rFonts w:ascii="Times New Roman" w:hAnsi="Times New Roman" w:cs="Times New Roman"/>
          <w:iCs/>
          <w:sz w:val="28"/>
          <w:szCs w:val="28"/>
          <w:lang w:val="kk-KZ"/>
        </w:rPr>
        <w:t xml:space="preserve"> моделі </w:t>
      </w:r>
      <m:oMath>
        <m:r>
          <w:rPr>
            <w:rFonts w:ascii="Cambria Math" w:hAnsi="Cambria Math" w:cs="Times New Roman"/>
            <w:sz w:val="28"/>
            <w:szCs w:val="28"/>
            <w:lang w:val="kk-KZ"/>
          </w:rPr>
          <m:t>B</m:t>
        </m:r>
      </m:oMath>
      <w:r w:rsidRPr="00094DE9">
        <w:rPr>
          <w:rFonts w:ascii="Times New Roman" w:hAnsi="Times New Roman" w:cs="Times New Roman"/>
          <w:iCs/>
          <w:sz w:val="28"/>
          <w:szCs w:val="28"/>
          <w:lang w:val="kk-KZ"/>
        </w:rPr>
        <w:t xml:space="preserve"> моделінің ішкі моделі болады және </w:t>
      </w:r>
      <m:oMath>
        <m:r>
          <w:rPr>
            <w:rFonts w:ascii="Cambria Math" w:hAnsi="Cambria Math" w:cs="Times New Roman"/>
            <w:sz w:val="28"/>
            <w:szCs w:val="28"/>
            <w:lang w:val="kk-KZ"/>
          </w:rPr>
          <m:t>B⊨∃</m:t>
        </m:r>
        <m:acc>
          <m:accPr>
            <m:chr m:val="̅"/>
            <m:ctrlPr>
              <w:rPr>
                <w:rFonts w:ascii="Cambria Math" w:hAnsi="Cambria Math" w:cs="Times New Roman"/>
                <w:i/>
                <w:iCs/>
                <w:sz w:val="28"/>
                <w:szCs w:val="28"/>
                <w:lang w:val="en-US"/>
              </w:rPr>
            </m:ctrlPr>
          </m:accPr>
          <m:e>
            <m:r>
              <w:rPr>
                <w:rFonts w:ascii="Cambria Math" w:hAnsi="Cambria Math" w:cs="Times New Roman"/>
                <w:sz w:val="28"/>
                <w:szCs w:val="28"/>
                <w:lang w:val="kk-KZ"/>
              </w:rPr>
              <m:t>x</m:t>
            </m:r>
          </m:e>
        </m:acc>
        <m:r>
          <w:rPr>
            <w:rFonts w:ascii="Cambria Math" w:hAnsi="Cambria Math" w:cs="Times New Roman"/>
            <w:sz w:val="28"/>
            <w:szCs w:val="28"/>
            <w:lang w:val="kk-KZ"/>
          </w:rPr>
          <m:t>φ</m:t>
        </m:r>
        <m:d>
          <m:dPr>
            <m:ctrlPr>
              <w:rPr>
                <w:rFonts w:ascii="Cambria Math" w:hAnsi="Cambria Math" w:cs="Times New Roman"/>
                <w:i/>
                <w:iCs/>
                <w:sz w:val="28"/>
                <w:szCs w:val="28"/>
                <w:lang w:val="kk-KZ"/>
              </w:rPr>
            </m:ctrlPr>
          </m:dPr>
          <m:e>
            <m:acc>
              <m:accPr>
                <m:chr m:val="̿"/>
                <m:ctrlPr>
                  <w:rPr>
                    <w:rFonts w:ascii="Cambria Math" w:hAnsi="Cambria Math" w:cs="Times New Roman"/>
                    <w:i/>
                    <w:iCs/>
                    <w:sz w:val="28"/>
                    <w:szCs w:val="28"/>
                    <w:lang w:val="kk-KZ"/>
                  </w:rPr>
                </m:ctrlPr>
              </m:accPr>
              <m:e>
                <m:r>
                  <w:rPr>
                    <w:rFonts w:ascii="Cambria Math" w:hAnsi="Cambria Math" w:cs="Times New Roman"/>
                    <w:sz w:val="28"/>
                    <w:szCs w:val="28"/>
                    <w:lang w:val="kk-KZ"/>
                  </w:rPr>
                  <m:t>x</m:t>
                </m:r>
              </m:e>
            </m:acc>
          </m:e>
        </m:d>
      </m:oMath>
      <w:r w:rsidRPr="00094DE9">
        <w:rPr>
          <w:rFonts w:ascii="Times New Roman" w:eastAsiaTheme="minorEastAsia" w:hAnsi="Times New Roman" w:cs="Times New Roman"/>
          <w:iCs/>
          <w:sz w:val="28"/>
          <w:szCs w:val="28"/>
          <w:lang w:val="kk-KZ"/>
        </w:rPr>
        <w:t>.</w:t>
      </w:r>
    </w:p>
    <w:p w14:paraId="1E8F248B" w14:textId="1CC02A40" w:rsidR="00FB4306" w:rsidRPr="00094DE9" w:rsidRDefault="00FB4306" w:rsidP="00FB4306">
      <w:pPr>
        <w:ind w:firstLine="454"/>
        <w:jc w:val="both"/>
        <w:rPr>
          <w:rFonts w:ascii="Times New Roman" w:hAnsi="Times New Roman" w:cs="Times New Roman"/>
          <w:iCs/>
          <w:sz w:val="28"/>
          <w:szCs w:val="28"/>
          <w:lang w:val="kk-KZ"/>
        </w:rPr>
      </w:pPr>
      <w:r w:rsidRPr="00094DE9">
        <w:rPr>
          <w:rFonts w:ascii="Times New Roman" w:hAnsi="Times New Roman" w:cs="Times New Roman"/>
          <w:iCs/>
          <w:sz w:val="28"/>
          <w:szCs w:val="28"/>
          <w:lang w:val="kk-KZ"/>
        </w:rPr>
        <w:t xml:space="preserve">Индуктивті модель үшін жай модельдің (толық теория мағынасында) аналогы, жалпы айтқанда, толық емес теория </w:t>
      </w:r>
      <w:r w:rsidR="00B5700C">
        <w:rPr>
          <w:rFonts w:ascii="Times New Roman" w:hAnsi="Times New Roman" w:cs="Times New Roman"/>
          <w:iCs/>
          <w:sz w:val="28"/>
          <w:szCs w:val="28"/>
          <w:lang w:val="kk-KZ"/>
        </w:rPr>
        <w:t>–</w:t>
      </w:r>
      <w:r w:rsidRPr="00094DE9">
        <w:rPr>
          <w:rFonts w:ascii="Times New Roman" w:hAnsi="Times New Roman" w:cs="Times New Roman"/>
          <w:iCs/>
          <w:sz w:val="28"/>
          <w:szCs w:val="28"/>
          <w:lang w:val="kk-KZ"/>
        </w:rPr>
        <w:t xml:space="preserve"> бұл алгебралық жай модель ұғымы, оны А.Робинсон енгізген [12].</w:t>
      </w:r>
    </w:p>
    <w:p w14:paraId="7479BCCA" w14:textId="4601ABDD" w:rsidR="00FB4306" w:rsidRPr="00094DE9" w:rsidRDefault="00FB4306" w:rsidP="00FB4306">
      <w:pPr>
        <w:ind w:firstLine="454"/>
        <w:jc w:val="both"/>
        <w:rPr>
          <w:rFonts w:ascii="Times New Roman" w:hAnsi="Times New Roman" w:cs="Times New Roman"/>
          <w:iCs/>
          <w:sz w:val="28"/>
          <w:szCs w:val="28"/>
          <w:lang w:val="kk-KZ"/>
        </w:rPr>
      </w:pPr>
      <w:r w:rsidRPr="00094DE9">
        <w:rPr>
          <w:rFonts w:ascii="Times New Roman" w:hAnsi="Times New Roman" w:cs="Times New Roman"/>
          <w:i/>
          <w:sz w:val="28"/>
          <w:szCs w:val="28"/>
          <w:lang w:val="kk-KZ"/>
        </w:rPr>
        <w:t xml:space="preserve">Анықтама </w:t>
      </w:r>
      <w:r>
        <w:rPr>
          <w:rFonts w:ascii="Times New Roman" w:hAnsi="Times New Roman" w:cs="Times New Roman"/>
          <w:i/>
          <w:sz w:val="28"/>
          <w:szCs w:val="28"/>
          <w:lang w:val="kk-KZ"/>
        </w:rPr>
        <w:t>2.2.2</w:t>
      </w:r>
      <w:r w:rsidRPr="00094DE9">
        <w:rPr>
          <w:rFonts w:ascii="Times New Roman" w:hAnsi="Times New Roman" w:cs="Times New Roman"/>
          <w:i/>
          <w:sz w:val="28"/>
          <w:szCs w:val="28"/>
          <w:lang w:val="kk-KZ"/>
        </w:rPr>
        <w:t>.</w:t>
      </w:r>
      <w:r w:rsidRPr="00094DE9">
        <w:rPr>
          <w:rFonts w:ascii="Times New Roman" w:hAnsi="Times New Roman" w:cs="Times New Roman"/>
          <w:iCs/>
          <w:sz w:val="28"/>
          <w:szCs w:val="28"/>
          <w:lang w:val="kk-KZ"/>
        </w:rPr>
        <w:t xml:space="preserve"> </w:t>
      </w:r>
      <m:oMath>
        <m:r>
          <w:rPr>
            <w:rFonts w:ascii="Cambria Math" w:hAnsi="Cambria Math" w:cs="Times New Roman"/>
            <w:sz w:val="28"/>
            <w:szCs w:val="28"/>
            <w:lang w:val="kk-KZ"/>
          </w:rPr>
          <m:t>A</m:t>
        </m:r>
      </m:oMath>
      <w:r w:rsidRPr="00094DE9">
        <w:rPr>
          <w:rFonts w:ascii="Times New Roman" w:hAnsi="Times New Roman" w:cs="Times New Roman"/>
          <w:iCs/>
          <w:sz w:val="28"/>
          <w:szCs w:val="28"/>
          <w:lang w:val="kk-KZ"/>
        </w:rPr>
        <w:t xml:space="preserve"> </w:t>
      </w:r>
      <w:r w:rsidR="00B5700C">
        <w:rPr>
          <w:rFonts w:ascii="Times New Roman" w:hAnsi="Times New Roman" w:cs="Times New Roman"/>
          <w:iCs/>
          <w:sz w:val="28"/>
          <w:szCs w:val="28"/>
          <w:lang w:val="kk-KZ"/>
        </w:rPr>
        <w:t>–</w:t>
      </w:r>
      <w:r w:rsidRPr="00094DE9">
        <w:rPr>
          <w:rFonts w:ascii="Times New Roman" w:hAnsi="Times New Roman" w:cs="Times New Roman"/>
          <w:iCs/>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iCs/>
          <w:sz w:val="28"/>
          <w:szCs w:val="28"/>
          <w:lang w:val="kk-KZ"/>
        </w:rPr>
        <w:t xml:space="preserve"> теориясының алгебралық жай моделі деп аталады, егер </w:t>
      </w:r>
      <m:oMath>
        <m:r>
          <w:rPr>
            <w:rFonts w:ascii="Cambria Math" w:hAnsi="Cambria Math" w:cs="Times New Roman"/>
            <w:sz w:val="28"/>
            <w:szCs w:val="28"/>
            <w:lang w:val="kk-KZ"/>
          </w:rPr>
          <m:t>A</m:t>
        </m:r>
      </m:oMath>
      <w:r w:rsidRPr="00094DE9">
        <w:rPr>
          <w:rFonts w:ascii="Times New Roman" w:hAnsi="Times New Roman" w:cs="Times New Roman"/>
          <w:iCs/>
          <w:sz w:val="28"/>
          <w:szCs w:val="28"/>
          <w:lang w:val="kk-KZ"/>
        </w:rPr>
        <w:t xml:space="preserve"> – </w:t>
      </w:r>
      <m:oMath>
        <m:r>
          <w:rPr>
            <w:rFonts w:ascii="Cambria Math" w:hAnsi="Cambria Math" w:cs="Times New Roman"/>
            <w:sz w:val="28"/>
            <w:szCs w:val="28"/>
            <w:lang w:val="kk-KZ"/>
          </w:rPr>
          <m:t>T</m:t>
        </m:r>
      </m:oMath>
      <w:r w:rsidRPr="00094DE9">
        <w:rPr>
          <w:rFonts w:ascii="Times New Roman" w:hAnsi="Times New Roman" w:cs="Times New Roman"/>
          <w:iCs/>
          <w:sz w:val="28"/>
          <w:szCs w:val="28"/>
          <w:lang w:val="kk-KZ"/>
        </w:rPr>
        <w:t xml:space="preserve"> -ның  моделі болса және </w:t>
      </w:r>
      <m:oMath>
        <m:r>
          <w:rPr>
            <w:rFonts w:ascii="Cambria Math" w:hAnsi="Cambria Math" w:cs="Times New Roman"/>
            <w:sz w:val="28"/>
            <w:szCs w:val="28"/>
            <w:lang w:val="kk-KZ"/>
          </w:rPr>
          <m:t>A</m:t>
        </m:r>
      </m:oMath>
      <w:r w:rsidRPr="00094DE9">
        <w:rPr>
          <w:rFonts w:ascii="Times New Roman" w:hAnsi="Times New Roman" w:cs="Times New Roman"/>
          <w:iCs/>
          <w:sz w:val="28"/>
          <w:szCs w:val="28"/>
          <w:lang w:val="kk-KZ"/>
        </w:rPr>
        <w:t xml:space="preserve"> – </w:t>
      </w:r>
      <m:oMath>
        <m:r>
          <w:rPr>
            <w:rFonts w:ascii="Cambria Math" w:hAnsi="Cambria Math" w:cs="Times New Roman"/>
            <w:sz w:val="28"/>
            <w:szCs w:val="28"/>
            <w:lang w:val="kk-KZ"/>
          </w:rPr>
          <m:t>T</m:t>
        </m:r>
      </m:oMath>
      <w:r w:rsidRPr="00094DE9">
        <w:rPr>
          <w:rFonts w:ascii="Times New Roman" w:hAnsi="Times New Roman" w:cs="Times New Roman"/>
          <w:iCs/>
          <w:sz w:val="28"/>
          <w:szCs w:val="28"/>
          <w:lang w:val="kk-KZ"/>
        </w:rPr>
        <w:t xml:space="preserve"> -ның әрбір моделіне изоморфты түрде енгізілсе.</w:t>
      </w:r>
    </w:p>
    <w:p w14:paraId="7D4C787B" w14:textId="77777777" w:rsidR="00FB4306" w:rsidRPr="00094DE9" w:rsidRDefault="00FB4306" w:rsidP="00FB4306">
      <w:pPr>
        <w:ind w:firstLine="454"/>
        <w:jc w:val="both"/>
        <w:rPr>
          <w:rFonts w:ascii="Times New Roman" w:hAnsi="Times New Roman" w:cs="Times New Roman"/>
          <w:iCs/>
          <w:sz w:val="28"/>
          <w:szCs w:val="28"/>
          <w:lang w:val="kk-KZ"/>
        </w:rPr>
      </w:pPr>
      <w:r w:rsidRPr="00094DE9">
        <w:rPr>
          <w:rFonts w:ascii="Times New Roman" w:hAnsi="Times New Roman" w:cs="Times New Roman"/>
          <w:iCs/>
          <w:sz w:val="28"/>
          <w:szCs w:val="28"/>
          <w:lang w:val="kk-KZ"/>
        </w:rPr>
        <w:t xml:space="preserve">Экзистенциалды жай теорияның келесі анықтамасын А.Р. Ешкеев </w:t>
      </w:r>
      <w:r w:rsidRPr="005C10A6">
        <w:rPr>
          <w:rFonts w:ascii="Times New Roman" w:hAnsi="Times New Roman" w:cs="Times New Roman"/>
          <w:iCs/>
          <w:color w:val="000000" w:themeColor="text1"/>
          <w:sz w:val="28"/>
          <w:szCs w:val="28"/>
          <w:lang w:val="kk-KZ"/>
        </w:rPr>
        <w:t xml:space="preserve">[4] </w:t>
      </w:r>
      <w:r w:rsidRPr="00094DE9">
        <w:rPr>
          <w:rFonts w:ascii="Times New Roman" w:hAnsi="Times New Roman" w:cs="Times New Roman"/>
          <w:iCs/>
          <w:sz w:val="28"/>
          <w:szCs w:val="28"/>
          <w:lang w:val="kk-KZ"/>
        </w:rPr>
        <w:t>еңбегінде енгізді.</w:t>
      </w:r>
    </w:p>
    <w:p w14:paraId="79B7047C" w14:textId="77777777" w:rsidR="00FB4306" w:rsidRPr="00094DE9" w:rsidRDefault="00FB4306" w:rsidP="00FB4306">
      <w:pPr>
        <w:ind w:firstLine="454"/>
        <w:jc w:val="both"/>
        <w:rPr>
          <w:rFonts w:ascii="Times New Roman" w:hAnsi="Times New Roman" w:cs="Times New Roman"/>
          <w:iCs/>
          <w:sz w:val="28"/>
          <w:szCs w:val="28"/>
          <w:lang w:val="kk-KZ"/>
        </w:rPr>
      </w:pPr>
      <w:r w:rsidRPr="00094DE9">
        <w:rPr>
          <w:rFonts w:ascii="Times New Roman" w:hAnsi="Times New Roman" w:cs="Times New Roman"/>
          <w:i/>
          <w:sz w:val="28"/>
          <w:szCs w:val="28"/>
          <w:lang w:val="kk-KZ"/>
        </w:rPr>
        <w:t xml:space="preserve">Анықтама </w:t>
      </w:r>
      <w:r>
        <w:rPr>
          <w:rFonts w:ascii="Times New Roman" w:hAnsi="Times New Roman" w:cs="Times New Roman"/>
          <w:i/>
          <w:sz w:val="28"/>
          <w:szCs w:val="28"/>
          <w:lang w:val="kk-KZ"/>
        </w:rPr>
        <w:t>2.2.3</w:t>
      </w:r>
      <w:r w:rsidRPr="00044381">
        <w:rPr>
          <w:rFonts w:ascii="Times New Roman" w:hAnsi="Times New Roman" w:cs="Times New Roman"/>
          <w:i/>
          <w:sz w:val="28"/>
          <w:szCs w:val="28"/>
          <w:lang w:val="kk-KZ"/>
        </w:rPr>
        <w:t>.</w:t>
      </w:r>
      <w:r w:rsidRPr="005C10A6">
        <w:rPr>
          <w:rFonts w:ascii="Times New Roman" w:hAnsi="Times New Roman" w:cs="Times New Roman"/>
          <w:i/>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iCs/>
          <w:sz w:val="28"/>
          <w:szCs w:val="28"/>
          <w:lang w:val="kk-KZ"/>
        </w:rPr>
        <w:t xml:space="preserve"> индуктивті теориясы экзистенциалды жай деп аталады, егер оның алгебралық жай моделі болса, оны </w:t>
      </w:r>
      <m:oMath>
        <m:r>
          <w:rPr>
            <w:rFonts w:ascii="Cambria Math" w:hAnsi="Cambria Math" w:cs="Times New Roman"/>
            <w:sz w:val="28"/>
            <w:szCs w:val="28"/>
            <w:lang w:val="kk-KZ"/>
          </w:rPr>
          <m:t>AP</m:t>
        </m:r>
      </m:oMath>
      <w:r w:rsidRPr="00094DE9">
        <w:rPr>
          <w:rFonts w:ascii="Times New Roman" w:hAnsi="Times New Roman" w:cs="Times New Roman"/>
          <w:iCs/>
          <w:sz w:val="28"/>
          <w:szCs w:val="28"/>
          <w:lang w:val="kk-KZ"/>
        </w:rPr>
        <w:t xml:space="preserve"> класы (алгебралық жай модельдер)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AP</m:t>
            </m:r>
          </m:e>
          <m:sub>
            <m:r>
              <w:rPr>
                <w:rFonts w:ascii="Cambria Math" w:hAnsi="Cambria Math" w:cs="Times New Roman"/>
                <w:sz w:val="28"/>
                <w:szCs w:val="28"/>
                <w:lang w:val="kk-KZ"/>
              </w:rPr>
              <m:t>T</m:t>
            </m:r>
          </m:sub>
        </m:sSub>
        <m:r>
          <w:rPr>
            <w:rFonts w:ascii="Cambria Math" w:hAnsi="Cambria Math" w:cs="Times New Roman"/>
            <w:sz w:val="28"/>
            <w:szCs w:val="28"/>
            <w:lang w:val="kk-KZ"/>
          </w:rPr>
          <m:t xml:space="preserve"> </m:t>
        </m:r>
      </m:oMath>
      <w:r w:rsidRPr="00094DE9">
        <w:rPr>
          <w:rFonts w:ascii="Times New Roman" w:hAnsi="Times New Roman" w:cs="Times New Roman"/>
          <w:iCs/>
          <w:sz w:val="28"/>
          <w:szCs w:val="28"/>
          <w:lang w:val="kk-KZ"/>
        </w:rPr>
        <w:t xml:space="preserve">арқылы белгіленсе;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oMath>
      <w:r w:rsidRPr="00094DE9">
        <w:rPr>
          <w:rFonts w:ascii="Times New Roman" w:hAnsi="Times New Roman" w:cs="Times New Roman"/>
          <w:iCs/>
          <w:sz w:val="28"/>
          <w:szCs w:val="28"/>
          <w:lang w:val="kk-KZ"/>
        </w:rPr>
        <w:t xml:space="preserve"> тривиальды емес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AP</m:t>
            </m:r>
          </m:e>
          <m:sub>
            <m:r>
              <w:rPr>
                <w:rFonts w:ascii="Cambria Math" w:hAnsi="Cambria Math" w:cs="Times New Roman"/>
                <w:sz w:val="28"/>
                <w:szCs w:val="28"/>
                <w:lang w:val="kk-KZ"/>
              </w:rPr>
              <m:t>T</m:t>
            </m:r>
          </m:sub>
        </m:sSub>
      </m:oMath>
      <w:r w:rsidRPr="005C10A6">
        <w:rPr>
          <w:rFonts w:ascii="Times New Roman" w:eastAsiaTheme="minorEastAsia" w:hAnsi="Times New Roman" w:cs="Times New Roman"/>
          <w:iCs/>
          <w:sz w:val="28"/>
          <w:szCs w:val="28"/>
          <w:lang w:val="kk-KZ"/>
        </w:rPr>
        <w:t xml:space="preserve"> </w:t>
      </w:r>
      <w:r w:rsidRPr="00094DE9">
        <w:rPr>
          <w:rFonts w:ascii="Times New Roman" w:hAnsi="Times New Roman" w:cs="Times New Roman"/>
          <w:iCs/>
          <w:sz w:val="28"/>
          <w:szCs w:val="28"/>
          <w:lang w:val="kk-KZ"/>
        </w:rPr>
        <w:t xml:space="preserve">класымен қиылысады, яғни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AP</m:t>
            </m:r>
          </m:e>
          <m:sub>
            <m:r>
              <w:rPr>
                <w:rFonts w:ascii="Cambria Math" w:hAnsi="Cambria Math" w:cs="Times New Roman"/>
                <w:sz w:val="28"/>
                <w:szCs w:val="28"/>
                <w:lang w:val="kk-KZ"/>
              </w:rPr>
              <m:t>T</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r>
          <w:rPr>
            <w:rFonts w:ascii="Cambria Math" w:hAnsi="Cambria Math" w:cs="Times New Roman"/>
            <w:sz w:val="28"/>
            <w:szCs w:val="28"/>
            <w:lang w:val="kk-KZ"/>
          </w:rPr>
          <m:t>≠∅</m:t>
        </m:r>
      </m:oMath>
      <w:r w:rsidRPr="00094DE9">
        <w:rPr>
          <w:rFonts w:ascii="Times New Roman" w:hAnsi="Times New Roman" w:cs="Times New Roman"/>
          <w:iCs/>
          <w:sz w:val="28"/>
          <w:szCs w:val="28"/>
          <w:lang w:val="kk-KZ"/>
        </w:rPr>
        <w:t>.</w:t>
      </w:r>
    </w:p>
    <w:p w14:paraId="7D340859" w14:textId="77777777" w:rsidR="00FB4306" w:rsidRPr="00094DE9" w:rsidRDefault="00FB4306" w:rsidP="00FB4306">
      <w:pPr>
        <w:ind w:firstLine="454"/>
        <w:jc w:val="both"/>
        <w:rPr>
          <w:rFonts w:ascii="Times New Roman" w:hAnsi="Times New Roman" w:cs="Times New Roman"/>
          <w:iCs/>
          <w:sz w:val="28"/>
          <w:szCs w:val="28"/>
          <w:lang w:val="kk-KZ"/>
        </w:rPr>
      </w:pPr>
      <w:r w:rsidRPr="00094DE9">
        <w:rPr>
          <w:rFonts w:ascii="Times New Roman" w:hAnsi="Times New Roman" w:cs="Times New Roman"/>
          <w:iCs/>
          <w:sz w:val="28"/>
          <w:szCs w:val="28"/>
          <w:lang w:val="kk-KZ"/>
        </w:rPr>
        <w:t xml:space="preserve">Дөңес теорияның келесі анықтамасы А.Робинсонға тиесілі </w:t>
      </w:r>
      <w:r w:rsidRPr="00DE1E15">
        <w:rPr>
          <w:rFonts w:ascii="Times New Roman" w:hAnsi="Times New Roman" w:cs="Times New Roman"/>
          <w:iCs/>
          <w:sz w:val="28"/>
          <w:szCs w:val="28"/>
          <w:lang w:val="kk-KZ"/>
        </w:rPr>
        <w:t>[24].</w:t>
      </w:r>
    </w:p>
    <w:p w14:paraId="50312F8C" w14:textId="0CDB48A6" w:rsidR="00FB4306" w:rsidRPr="00094DE9" w:rsidRDefault="00FB4306" w:rsidP="00FB4306">
      <w:pPr>
        <w:ind w:firstLine="454"/>
        <w:jc w:val="both"/>
        <w:rPr>
          <w:rFonts w:ascii="Times New Roman" w:hAnsi="Times New Roman" w:cs="Times New Roman"/>
          <w:iCs/>
          <w:sz w:val="28"/>
          <w:szCs w:val="28"/>
          <w:lang w:val="kk-KZ"/>
        </w:rPr>
      </w:pPr>
      <w:r w:rsidRPr="00094DE9">
        <w:rPr>
          <w:rFonts w:ascii="Times New Roman" w:hAnsi="Times New Roman" w:cs="Times New Roman"/>
          <w:i/>
          <w:sz w:val="28"/>
          <w:szCs w:val="28"/>
          <w:lang w:val="kk-KZ"/>
        </w:rPr>
        <w:t xml:space="preserve">Анықтама </w:t>
      </w:r>
      <w:r>
        <w:rPr>
          <w:rFonts w:ascii="Times New Roman" w:hAnsi="Times New Roman" w:cs="Times New Roman"/>
          <w:i/>
          <w:sz w:val="28"/>
          <w:szCs w:val="28"/>
          <w:lang w:val="kk-KZ"/>
        </w:rPr>
        <w:t>2.2.4</w:t>
      </w:r>
      <w:r w:rsidRPr="00DE1E15">
        <w:rPr>
          <w:rFonts w:ascii="Times New Roman" w:hAnsi="Times New Roman" w:cs="Times New Roman"/>
          <w:iCs/>
          <w:sz w:val="28"/>
          <w:szCs w:val="28"/>
          <w:lang w:val="kk-KZ"/>
        </w:rPr>
        <w:t xml:space="preserve">. </w:t>
      </w:r>
      <m:oMath>
        <m:r>
          <w:rPr>
            <w:rFonts w:ascii="Cambria Math" w:hAnsi="Cambria Math" w:cs="Times New Roman"/>
            <w:sz w:val="28"/>
            <w:szCs w:val="28"/>
            <w:lang w:val="kk-KZ"/>
          </w:rPr>
          <m:t>T</m:t>
        </m:r>
      </m:oMath>
      <w:r w:rsidRPr="00094DE9">
        <w:rPr>
          <w:rFonts w:ascii="Times New Roman" w:eastAsiaTheme="minorEastAsia" w:hAnsi="Times New Roman" w:cs="Times New Roman"/>
          <w:iCs/>
          <w:sz w:val="28"/>
          <w:szCs w:val="28"/>
          <w:lang w:val="kk-KZ"/>
        </w:rPr>
        <w:t xml:space="preserve"> </w:t>
      </w:r>
      <w:r w:rsidRPr="00094DE9">
        <w:rPr>
          <w:rFonts w:ascii="Times New Roman" w:hAnsi="Times New Roman" w:cs="Times New Roman"/>
          <w:iCs/>
          <w:sz w:val="28"/>
          <w:szCs w:val="28"/>
          <w:lang w:val="kk-KZ"/>
        </w:rPr>
        <w:t xml:space="preserve">теориясы дөңес деп аталады, егер оның кез келген моделі үшін және </w:t>
      </w:r>
      <m:oMath>
        <m:r>
          <w:rPr>
            <w:rFonts w:ascii="Cambria Math" w:hAnsi="Cambria Math" w:cs="Times New Roman"/>
            <w:sz w:val="28"/>
            <w:szCs w:val="28"/>
            <w:lang w:val="kk-KZ"/>
          </w:rPr>
          <m:t>T</m:t>
        </m:r>
      </m:oMath>
      <w:r w:rsidRPr="00094DE9">
        <w:rPr>
          <w:rFonts w:ascii="Times New Roman" w:hAnsi="Times New Roman" w:cs="Times New Roman"/>
          <w:iCs/>
          <w:sz w:val="28"/>
          <w:szCs w:val="28"/>
          <w:lang w:val="kk-KZ"/>
        </w:rPr>
        <w:t xml:space="preserve"> теориясының модельдері болып табылатын А ішкі құрылымдарының кез келген жиынтығы </w:t>
      </w:r>
      <m:oMath>
        <m:nary>
          <m:naryPr>
            <m:chr m:val="⋃"/>
            <m:limLoc m:val="subSup"/>
            <m:supHide m:val="1"/>
            <m:ctrlPr>
              <w:rPr>
                <w:rFonts w:ascii="Cambria Math" w:hAnsi="Cambria Math" w:cs="Times New Roman"/>
                <w:i/>
                <w:iCs/>
                <w:sz w:val="28"/>
                <w:szCs w:val="28"/>
                <w:lang w:val="kk-KZ"/>
              </w:rPr>
            </m:ctrlPr>
          </m:naryPr>
          <m:sub>
            <m:r>
              <w:rPr>
                <w:rFonts w:ascii="Cambria Math" w:hAnsi="Cambria Math" w:cs="Times New Roman"/>
                <w:sz w:val="28"/>
                <w:szCs w:val="28"/>
                <w:lang w:val="kk-KZ"/>
              </w:rPr>
              <m:t>i∈I</m:t>
            </m:r>
          </m:sub>
          <m:sup/>
          <m:e>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B</m:t>
                </m:r>
              </m:e>
              <m:sub>
                <m:r>
                  <w:rPr>
                    <w:rFonts w:ascii="Cambria Math" w:hAnsi="Cambria Math" w:cs="Times New Roman"/>
                    <w:sz w:val="28"/>
                    <w:szCs w:val="28"/>
                    <w:lang w:val="kk-KZ"/>
                  </w:rPr>
                  <m:t>i</m:t>
                </m:r>
              </m:sub>
            </m:sSub>
          </m:e>
        </m:nary>
      </m:oMath>
      <w:r w:rsidRPr="00094DE9">
        <w:rPr>
          <w:rFonts w:ascii="Times New Roman" w:hAnsi="Times New Roman" w:cs="Times New Roman"/>
          <w:iCs/>
          <w:sz w:val="28"/>
          <w:szCs w:val="28"/>
          <w:lang w:val="kk-KZ"/>
        </w:rPr>
        <w:t xml:space="preserve"> T-ның моделі болса және ол қиылысу құр жиын болмаса. Сонымен қатар, мұндай қиылысу ешқашан құр жиын болмаса, онда Т қатты дөңес деп аталады.</w:t>
      </w:r>
    </w:p>
    <w:p w14:paraId="09F9F963" w14:textId="77777777" w:rsidR="00FB4306" w:rsidRPr="00094DE9" w:rsidRDefault="00FB4306" w:rsidP="00FB4306">
      <w:pPr>
        <w:ind w:firstLine="454"/>
        <w:jc w:val="both"/>
        <w:rPr>
          <w:rFonts w:ascii="Times New Roman" w:hAnsi="Times New Roman" w:cs="Times New Roman"/>
          <w:iCs/>
          <w:sz w:val="28"/>
          <w:szCs w:val="28"/>
          <w:lang w:val="kk-KZ"/>
        </w:rPr>
      </w:pPr>
      <w:r w:rsidRPr="00094DE9">
        <w:rPr>
          <w:rFonts w:ascii="Times New Roman" w:hAnsi="Times New Roman" w:cs="Times New Roman"/>
          <w:iCs/>
          <w:sz w:val="28"/>
          <w:szCs w:val="28"/>
          <w:lang w:val="kk-KZ"/>
        </w:rPr>
        <w:t xml:space="preserve">Төмендегі анықтама Дж.Болдуин мен Д.Кикердің еңбектерінен алынған </w:t>
      </w:r>
      <w:r w:rsidRPr="00DE1E15">
        <w:rPr>
          <w:rFonts w:ascii="Times New Roman" w:hAnsi="Times New Roman" w:cs="Times New Roman"/>
          <w:iCs/>
          <w:color w:val="000000" w:themeColor="text1"/>
          <w:sz w:val="28"/>
          <w:szCs w:val="28"/>
          <w:lang w:val="kk-KZ"/>
        </w:rPr>
        <w:t>[12].</w:t>
      </w:r>
    </w:p>
    <w:p w14:paraId="55E0F12D" w14:textId="76C4512B" w:rsidR="00FB4306" w:rsidRPr="00094DE9" w:rsidRDefault="00FB4306" w:rsidP="00FB4306">
      <w:pPr>
        <w:ind w:firstLine="454"/>
        <w:jc w:val="both"/>
        <w:rPr>
          <w:rFonts w:ascii="Times New Roman" w:hAnsi="Times New Roman" w:cs="Times New Roman"/>
          <w:iCs/>
          <w:sz w:val="28"/>
          <w:szCs w:val="28"/>
          <w:lang w:val="kk-KZ"/>
        </w:rPr>
      </w:pPr>
      <w:r w:rsidRPr="00094DE9">
        <w:rPr>
          <w:rFonts w:ascii="Times New Roman" w:hAnsi="Times New Roman" w:cs="Times New Roman"/>
          <w:i/>
          <w:sz w:val="28"/>
          <w:szCs w:val="28"/>
          <w:lang w:val="kk-KZ"/>
        </w:rPr>
        <w:t xml:space="preserve">Анықтама </w:t>
      </w:r>
      <w:r>
        <w:rPr>
          <w:rFonts w:ascii="Times New Roman" w:hAnsi="Times New Roman" w:cs="Times New Roman"/>
          <w:i/>
          <w:sz w:val="28"/>
          <w:szCs w:val="28"/>
          <w:lang w:val="kk-KZ"/>
        </w:rPr>
        <w:t>2.2.5</w:t>
      </w:r>
      <w:r w:rsidRPr="00094DE9">
        <w:rPr>
          <w:rFonts w:ascii="Times New Roman" w:hAnsi="Times New Roman" w:cs="Times New Roman"/>
          <w:i/>
          <w:sz w:val="28"/>
          <w:szCs w:val="28"/>
          <w:lang w:val="kk-KZ"/>
        </w:rPr>
        <w:t>.</w:t>
      </w:r>
      <w:r w:rsidRPr="00094DE9">
        <w:rPr>
          <w:rFonts w:ascii="Times New Roman" w:hAnsi="Times New Roman" w:cs="Times New Roman"/>
          <w:iCs/>
          <w:sz w:val="28"/>
          <w:szCs w:val="28"/>
          <w:lang w:val="kk-KZ"/>
        </w:rPr>
        <w:t xml:space="preserve"> </w:t>
      </w:r>
      <m:oMath>
        <m:r>
          <w:rPr>
            <w:rFonts w:ascii="Cambria Math" w:hAnsi="Cambria Math" w:cs="Times New Roman"/>
            <w:sz w:val="28"/>
            <w:szCs w:val="28"/>
            <w:lang w:val="kk-KZ"/>
          </w:rPr>
          <m:t>B</m:t>
        </m:r>
      </m:oMath>
      <w:r w:rsidRPr="00094DE9">
        <w:rPr>
          <w:rFonts w:ascii="Times New Roman" w:hAnsi="Times New Roman" w:cs="Times New Roman"/>
          <w:iCs/>
          <w:sz w:val="28"/>
          <w:szCs w:val="28"/>
          <w:lang w:val="kk-KZ"/>
        </w:rPr>
        <w:t xml:space="preserve"> </w:t>
      </w:r>
      <w:r w:rsidR="00B5700C">
        <w:rPr>
          <w:rFonts w:ascii="Times New Roman" w:hAnsi="Times New Roman" w:cs="Times New Roman"/>
          <w:iCs/>
          <w:sz w:val="28"/>
          <w:szCs w:val="28"/>
          <w:lang w:val="kk-KZ"/>
        </w:rPr>
        <w:t>–</w:t>
      </w:r>
      <w:r w:rsidRPr="00094DE9">
        <w:rPr>
          <w:rFonts w:ascii="Times New Roman" w:hAnsi="Times New Roman" w:cs="Times New Roman"/>
          <w:iCs/>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iCs/>
          <w:sz w:val="28"/>
          <w:szCs w:val="28"/>
          <w:lang w:val="kk-KZ"/>
        </w:rPr>
        <w:t xml:space="preserve"> теориясының (</w:t>
      </w:r>
      <m:oMath>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Γ</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Γ</m:t>
            </m:r>
          </m:e>
          <m:sub>
            <m:r>
              <w:rPr>
                <w:rFonts w:ascii="Cambria Math" w:hAnsi="Cambria Math" w:cs="Times New Roman"/>
                <w:sz w:val="28"/>
                <w:szCs w:val="28"/>
                <w:lang w:val="kk-KZ"/>
              </w:rPr>
              <m:t>2</m:t>
            </m:r>
          </m:sub>
        </m:sSub>
      </m:oMath>
      <w:r w:rsidRPr="00094DE9">
        <w:rPr>
          <w:rFonts w:ascii="Times New Roman" w:hAnsi="Times New Roman" w:cs="Times New Roman"/>
          <w:iCs/>
          <w:sz w:val="28"/>
          <w:szCs w:val="28"/>
          <w:lang w:val="kk-KZ"/>
        </w:rPr>
        <w:t xml:space="preserve">)-атомдық моделі деп аталады, егер </w:t>
      </w:r>
      <m:oMath>
        <m:r>
          <w:rPr>
            <w:rFonts w:ascii="Cambria Math" w:hAnsi="Cambria Math" w:cs="Times New Roman"/>
            <w:sz w:val="28"/>
            <w:szCs w:val="28"/>
            <w:lang w:val="kk-KZ"/>
          </w:rPr>
          <m:t>B</m:t>
        </m:r>
      </m:oMath>
      <w:r w:rsidRPr="00094DE9">
        <w:rPr>
          <w:rFonts w:ascii="Times New Roman" w:hAnsi="Times New Roman" w:cs="Times New Roman"/>
          <w:iCs/>
          <w:sz w:val="28"/>
          <w:szCs w:val="28"/>
          <w:lang w:val="kk-KZ"/>
        </w:rPr>
        <w:t xml:space="preserve"> </w:t>
      </w:r>
      <w:r w:rsidR="00B5700C">
        <w:rPr>
          <w:rFonts w:ascii="Times New Roman" w:hAnsi="Times New Roman" w:cs="Times New Roman"/>
          <w:iCs/>
          <w:sz w:val="28"/>
          <w:szCs w:val="28"/>
          <w:lang w:val="kk-KZ"/>
        </w:rPr>
        <w:t>–</w:t>
      </w:r>
      <w:r w:rsidRPr="00094DE9">
        <w:rPr>
          <w:rFonts w:ascii="Times New Roman" w:hAnsi="Times New Roman" w:cs="Times New Roman"/>
          <w:iCs/>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iCs/>
          <w:sz w:val="28"/>
          <w:szCs w:val="28"/>
          <w:lang w:val="kk-KZ"/>
        </w:rPr>
        <w:t xml:space="preserve">-ның моделі болса және әрбір </w:t>
      </w:r>
      <m:oMath>
        <m:r>
          <w:rPr>
            <w:rFonts w:ascii="Cambria Math" w:hAnsi="Cambria Math" w:cs="Times New Roman"/>
            <w:sz w:val="28"/>
            <w:szCs w:val="28"/>
            <w:lang w:val="kk-KZ"/>
          </w:rPr>
          <m:t>n</m:t>
        </m:r>
      </m:oMath>
      <w:r w:rsidRPr="00094DE9">
        <w:rPr>
          <w:rFonts w:ascii="Times New Roman" w:hAnsi="Times New Roman" w:cs="Times New Roman"/>
          <w:iCs/>
          <w:sz w:val="28"/>
          <w:szCs w:val="28"/>
          <w:lang w:val="kk-KZ"/>
        </w:rPr>
        <w:t xml:space="preserve"> үшін </w:t>
      </w:r>
      <m:oMath>
        <m:r>
          <w:rPr>
            <w:rFonts w:ascii="Cambria Math" w:hAnsi="Cambria Math" w:cs="Times New Roman"/>
            <w:sz w:val="28"/>
            <w:szCs w:val="28"/>
            <w:lang w:val="kk-KZ"/>
          </w:rPr>
          <m:t>A</m:t>
        </m:r>
      </m:oMath>
      <w:r w:rsidRPr="00094DE9">
        <w:rPr>
          <w:rFonts w:ascii="Times New Roman" w:hAnsi="Times New Roman" w:cs="Times New Roman"/>
          <w:iCs/>
          <w:sz w:val="28"/>
          <w:szCs w:val="28"/>
          <w:lang w:val="kk-KZ"/>
        </w:rPr>
        <w:t xml:space="preserve"> элементтерінің әрбір </w:t>
      </w:r>
      <m:oMath>
        <m:r>
          <w:rPr>
            <w:rFonts w:ascii="Cambria Math" w:hAnsi="Cambria Math" w:cs="Times New Roman"/>
            <w:sz w:val="28"/>
            <w:szCs w:val="28"/>
            <w:lang w:val="kk-KZ"/>
          </w:rPr>
          <m:t>n</m:t>
        </m:r>
      </m:oMath>
      <w:r w:rsidRPr="00094DE9">
        <w:rPr>
          <w:rFonts w:ascii="Times New Roman" w:hAnsi="Times New Roman" w:cs="Times New Roman"/>
          <w:iCs/>
          <w:sz w:val="28"/>
          <w:szCs w:val="28"/>
          <w:lang w:val="kk-KZ"/>
        </w:rPr>
        <w:t xml:space="preserve"> кортежі </w:t>
      </w:r>
      <m:oMath>
        <m:r>
          <w:rPr>
            <w:rFonts w:ascii="Cambria Math" w:hAnsi="Cambria Math" w:cs="Times New Roman"/>
            <w:sz w:val="28"/>
            <w:szCs w:val="28"/>
            <w:lang w:val="kk-KZ"/>
          </w:rPr>
          <m:t>B</m:t>
        </m:r>
      </m:oMath>
      <w:r w:rsidRPr="00094DE9">
        <w:rPr>
          <w:rFonts w:ascii="Times New Roman" w:hAnsi="Times New Roman" w:cs="Times New Roman"/>
          <w:iCs/>
          <w:sz w:val="28"/>
          <w:szCs w:val="28"/>
          <w:lang w:val="kk-KZ"/>
        </w:rPr>
        <w:t xml:space="preserve">-ден </w:t>
      </w:r>
      <m:oMath>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Γ</m:t>
            </m:r>
          </m:e>
          <m:sub>
            <m:r>
              <w:rPr>
                <w:rFonts w:ascii="Cambria Math" w:hAnsi="Cambria Math" w:cs="Times New Roman"/>
                <w:sz w:val="28"/>
                <w:szCs w:val="28"/>
                <w:lang w:val="kk-KZ"/>
              </w:rPr>
              <m:t>1</m:t>
            </m:r>
          </m:sub>
        </m:sSub>
      </m:oMath>
      <w:r w:rsidRPr="00094DE9">
        <w:rPr>
          <w:rFonts w:ascii="Times New Roman" w:hAnsi="Times New Roman" w:cs="Times New Roman"/>
          <w:iCs/>
          <w:sz w:val="28"/>
          <w:szCs w:val="28"/>
          <w:lang w:val="kk-KZ"/>
        </w:rPr>
        <w:t xml:space="preserve">-ге дейінгі кейбір формуланы қанағаттандырады, </w:t>
      </w:r>
      <m:oMath>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Γ</m:t>
            </m:r>
          </m:e>
          <m:sub>
            <m:r>
              <w:rPr>
                <w:rFonts w:ascii="Cambria Math" w:hAnsi="Cambria Math" w:cs="Times New Roman"/>
                <w:sz w:val="28"/>
                <w:szCs w:val="28"/>
                <w:lang w:val="kk-KZ"/>
              </w:rPr>
              <m:t>2</m:t>
            </m:r>
          </m:sub>
        </m:sSub>
      </m:oMath>
      <w:r w:rsidRPr="00094DE9">
        <w:rPr>
          <w:rFonts w:ascii="Times New Roman" w:hAnsi="Times New Roman" w:cs="Times New Roman"/>
          <w:iCs/>
          <w:sz w:val="28"/>
          <w:szCs w:val="28"/>
          <w:lang w:val="kk-KZ"/>
        </w:rPr>
        <w:t>-формулалар үшін толық болатын.</w:t>
      </w:r>
    </w:p>
    <w:p w14:paraId="31913D9D" w14:textId="77777777" w:rsidR="00FB4306" w:rsidRPr="00094DE9" w:rsidRDefault="00FB4306" w:rsidP="00FB4306">
      <w:pPr>
        <w:ind w:firstLine="454"/>
        <w:jc w:val="both"/>
        <w:rPr>
          <w:rFonts w:ascii="Times New Roman" w:hAnsi="Times New Roman" w:cs="Times New Roman"/>
          <w:iCs/>
          <w:sz w:val="28"/>
          <w:szCs w:val="28"/>
          <w:lang w:val="kk-KZ"/>
        </w:rPr>
      </w:pPr>
      <w:r w:rsidRPr="00094DE9">
        <w:rPr>
          <w:rFonts w:ascii="Times New Roman" w:hAnsi="Times New Roman" w:cs="Times New Roman"/>
          <w:iCs/>
          <w:sz w:val="28"/>
          <w:szCs w:val="28"/>
          <w:lang w:val="kk-KZ"/>
        </w:rPr>
        <w:t xml:space="preserve">Төмендегі </w:t>
      </w:r>
      <w:r w:rsidRPr="00DE1E15">
        <w:rPr>
          <w:rFonts w:ascii="Times New Roman" w:hAnsi="Times New Roman" w:cs="Times New Roman"/>
          <w:iCs/>
          <w:sz w:val="28"/>
          <w:szCs w:val="28"/>
          <w:lang w:val="kk-KZ"/>
        </w:rPr>
        <w:t>2.2.6 және 2.2.7</w:t>
      </w:r>
      <w:r w:rsidRPr="00094DE9">
        <w:rPr>
          <w:rFonts w:ascii="Times New Roman" w:hAnsi="Times New Roman" w:cs="Times New Roman"/>
          <w:iCs/>
          <w:sz w:val="28"/>
          <w:szCs w:val="28"/>
          <w:lang w:val="kk-KZ"/>
        </w:rPr>
        <w:t xml:space="preserve"> анықтамалар кішігірім модельдердің әртүрлі түрлеріне, сондай-ақ йонсондық жиындарының ерекше жағдайларына арналған </w:t>
      </w:r>
      <w:r w:rsidRPr="00DE1E15">
        <w:rPr>
          <w:rFonts w:ascii="Times New Roman" w:hAnsi="Times New Roman" w:cs="Times New Roman"/>
          <w:iCs/>
          <w:color w:val="000000" w:themeColor="text1"/>
          <w:sz w:val="28"/>
          <w:szCs w:val="28"/>
          <w:lang w:val="kk-KZ"/>
        </w:rPr>
        <w:t>[23].</w:t>
      </w:r>
    </w:p>
    <w:p w14:paraId="2BF589F3" w14:textId="1F9A0429" w:rsidR="00FB4306" w:rsidRDefault="00FB4306" w:rsidP="00FB4306">
      <w:pPr>
        <w:ind w:firstLine="454"/>
        <w:jc w:val="both"/>
        <w:rPr>
          <w:rFonts w:ascii="Times New Roman" w:hAnsi="Times New Roman" w:cs="Times New Roman"/>
          <w:iCs/>
          <w:sz w:val="28"/>
          <w:szCs w:val="28"/>
          <w:lang w:val="kk-KZ"/>
        </w:rPr>
      </w:pPr>
      <w:r w:rsidRPr="00094DE9">
        <w:rPr>
          <w:rFonts w:ascii="Times New Roman" w:hAnsi="Times New Roman" w:cs="Times New Roman"/>
          <w:i/>
          <w:sz w:val="28"/>
          <w:szCs w:val="28"/>
          <w:lang w:val="kk-KZ"/>
        </w:rPr>
        <w:t xml:space="preserve">Анықтама </w:t>
      </w:r>
      <w:r>
        <w:rPr>
          <w:rFonts w:ascii="Times New Roman" w:hAnsi="Times New Roman" w:cs="Times New Roman"/>
          <w:i/>
          <w:sz w:val="28"/>
          <w:szCs w:val="28"/>
          <w:lang w:val="kk-KZ"/>
        </w:rPr>
        <w:t>2.2.6</w:t>
      </w:r>
      <w:r w:rsidRPr="00094DE9">
        <w:rPr>
          <w:rFonts w:ascii="Times New Roman" w:hAnsi="Times New Roman" w:cs="Times New Roman"/>
          <w:i/>
          <w:sz w:val="28"/>
          <w:szCs w:val="28"/>
          <w:lang w:val="kk-KZ"/>
        </w:rPr>
        <w:t>.</w:t>
      </w:r>
      <w:r w:rsidRPr="00094DE9">
        <w:rPr>
          <w:rFonts w:ascii="Times New Roman" w:hAnsi="Times New Roman" w:cs="Times New Roman"/>
          <w:iCs/>
          <w:sz w:val="28"/>
          <w:szCs w:val="28"/>
          <w:lang w:val="kk-KZ"/>
        </w:rPr>
        <w:t xml:space="preserve"> </w:t>
      </w:r>
      <m:oMath>
        <m:r>
          <w:rPr>
            <w:rFonts w:ascii="Cambria Math" w:hAnsi="Cambria Math" w:cs="Times New Roman"/>
            <w:sz w:val="28"/>
            <w:szCs w:val="28"/>
            <w:lang w:val="kk-KZ"/>
          </w:rPr>
          <m:t>A</m:t>
        </m:r>
      </m:oMath>
      <w:r w:rsidRPr="00094DE9">
        <w:rPr>
          <w:rFonts w:ascii="Times New Roman" w:hAnsi="Times New Roman" w:cs="Times New Roman"/>
          <w:iCs/>
          <w:sz w:val="28"/>
          <w:szCs w:val="28"/>
          <w:lang w:val="kk-KZ"/>
        </w:rPr>
        <w:t xml:space="preserve"> жиыны </w:t>
      </w:r>
      <m:oMath>
        <m:r>
          <w:rPr>
            <w:rFonts w:ascii="Cambria Math" w:hAnsi="Cambria Math" w:cs="Times New Roman"/>
            <w:sz w:val="28"/>
            <w:szCs w:val="28"/>
            <w:lang w:val="kk-KZ"/>
          </w:rPr>
          <m:t>T</m:t>
        </m:r>
      </m:oMath>
      <w:r w:rsidRPr="00094DE9">
        <w:rPr>
          <w:rFonts w:ascii="Times New Roman" w:hAnsi="Times New Roman" w:cs="Times New Roman"/>
          <w:iCs/>
          <w:sz w:val="28"/>
          <w:szCs w:val="28"/>
          <w:lang w:val="kk-KZ"/>
        </w:rPr>
        <w:t xml:space="preserve"> теориясының (</w:t>
      </w:r>
      <m:oMath>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m:t>
            </m:r>
          </m:e>
          <m:sub>
            <m:r>
              <w:rPr>
                <w:rFonts w:ascii="Cambria Math" w:hAnsi="Cambria Math" w:cs="Times New Roman"/>
                <w:sz w:val="28"/>
                <w:szCs w:val="28"/>
                <w:lang w:val="kk-KZ"/>
              </w:rPr>
              <m:t>2</m:t>
            </m:r>
          </m:sub>
        </m:sSub>
      </m:oMath>
      <w:r w:rsidRPr="00094DE9">
        <w:rPr>
          <w:rFonts w:ascii="Times New Roman" w:hAnsi="Times New Roman" w:cs="Times New Roman"/>
          <w:iCs/>
          <w:sz w:val="28"/>
          <w:szCs w:val="28"/>
          <w:lang w:val="kk-KZ"/>
        </w:rPr>
        <w:t>) -cl атомдық жиыны деп аталады, егер</w:t>
      </w:r>
    </w:p>
    <w:p w14:paraId="05BA07EC" w14:textId="35C574D2" w:rsidR="00FB4306" w:rsidRDefault="00FB4306" w:rsidP="00FB4306">
      <w:pPr>
        <w:ind w:firstLine="454"/>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1) </w:t>
      </w:r>
      <m:oMath>
        <m:r>
          <w:rPr>
            <w:rFonts w:ascii="Cambria Math" w:hAnsi="Cambria Math" w:cs="Times New Roman"/>
            <w:sz w:val="28"/>
            <w:szCs w:val="28"/>
            <w:lang w:val="kk-KZ"/>
          </w:rPr>
          <m:t>∀a∈A, ∃φ∈</m:t>
        </m:r>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m:t>
            </m:r>
          </m:e>
          <m:sub>
            <m:r>
              <w:rPr>
                <w:rFonts w:ascii="Cambria Math" w:hAnsi="Cambria Math" w:cs="Times New Roman"/>
                <w:sz w:val="28"/>
                <w:szCs w:val="28"/>
                <w:lang w:val="kk-KZ"/>
              </w:rPr>
              <m:t>1</m:t>
            </m:r>
          </m:sub>
        </m:sSub>
      </m:oMath>
      <w:r w:rsidRPr="00F81A45">
        <w:rPr>
          <w:rFonts w:ascii="Times New Roman" w:hAnsi="Times New Roman" w:cs="Times New Roman"/>
          <w:iCs/>
          <w:sz w:val="28"/>
          <w:szCs w:val="28"/>
          <w:lang w:val="kk-KZ"/>
        </w:rPr>
        <w:t xml:space="preserve"> болатындай кез келген</w:t>
      </w:r>
      <w:r w:rsidRPr="00F81A45">
        <w:rPr>
          <w:rFonts w:ascii="Times New Roman" w:hAnsi="Times New Roman" w:cs="Times New Roman"/>
          <w:i/>
          <w:iCs/>
          <w:sz w:val="28"/>
          <w:szCs w:val="28"/>
          <w:lang w:val="kk-KZ"/>
        </w:rPr>
        <w:t xml:space="preserve"> </w:t>
      </w:r>
      <m:oMath>
        <m:r>
          <w:rPr>
            <w:rFonts w:ascii="Cambria Math" w:hAnsi="Cambria Math" w:cs="Times New Roman"/>
            <w:sz w:val="28"/>
            <w:szCs w:val="28"/>
            <w:lang w:val="kk-KZ"/>
          </w:rPr>
          <m:t>ψ∈</m:t>
        </m:r>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m:t>
            </m:r>
          </m:e>
          <m:sub>
            <m:r>
              <w:rPr>
                <w:rFonts w:ascii="Cambria Math" w:hAnsi="Cambria Math" w:cs="Times New Roman"/>
                <w:sz w:val="28"/>
                <w:szCs w:val="28"/>
                <w:lang w:val="kk-KZ"/>
              </w:rPr>
              <m:t>2</m:t>
            </m:r>
          </m:sub>
        </m:sSub>
      </m:oMath>
      <w:r w:rsidRPr="00F81A45">
        <w:rPr>
          <w:rFonts w:ascii="Times New Roman" w:hAnsi="Times New Roman" w:cs="Times New Roman"/>
          <w:iCs/>
          <w:sz w:val="28"/>
          <w:szCs w:val="28"/>
          <w:lang w:val="kk-KZ"/>
        </w:rPr>
        <w:t xml:space="preserve"> формуласы үшін </w:t>
      </w:r>
      <m:oMath>
        <m:r>
          <w:rPr>
            <w:rFonts w:ascii="Cambria Math" w:hAnsi="Cambria Math" w:cs="Times New Roman"/>
            <w:sz w:val="28"/>
            <w:szCs w:val="28"/>
            <w:lang w:val="kk-KZ"/>
          </w:rPr>
          <m:t>φ</m:t>
        </m:r>
      </m:oMath>
      <w:r w:rsidRPr="00F81A45">
        <w:rPr>
          <w:rFonts w:ascii="Times New Roman" w:hAnsi="Times New Roman" w:cs="Times New Roman"/>
          <w:iCs/>
          <w:sz w:val="28"/>
          <w:szCs w:val="28"/>
          <w:lang w:val="kk-KZ"/>
        </w:rPr>
        <w:t xml:space="preserve"> </w:t>
      </w:r>
      <w:r w:rsidR="00B5700C">
        <w:rPr>
          <w:rFonts w:ascii="Times New Roman" w:hAnsi="Times New Roman" w:cs="Times New Roman"/>
          <w:iCs/>
          <w:sz w:val="28"/>
          <w:szCs w:val="28"/>
          <w:lang w:val="kk-KZ"/>
        </w:rPr>
        <w:t>–</w:t>
      </w:r>
      <w:r w:rsidRPr="00F81A45">
        <w:rPr>
          <w:rFonts w:ascii="Times New Roman" w:hAnsi="Times New Roman" w:cs="Times New Roman"/>
          <w:iCs/>
          <w:sz w:val="28"/>
          <w:szCs w:val="28"/>
          <w:lang w:val="kk-KZ"/>
        </w:rPr>
        <w:t xml:space="preserve"> </w:t>
      </w:r>
      <m:oMath>
        <m:r>
          <w:rPr>
            <w:rFonts w:ascii="Cambria Math" w:hAnsi="Cambria Math" w:cs="Times New Roman"/>
            <w:sz w:val="28"/>
            <w:szCs w:val="28"/>
            <w:lang w:val="kk-KZ"/>
          </w:rPr>
          <m:t>ψ</m:t>
        </m:r>
      </m:oMath>
      <w:r w:rsidRPr="00F81A45">
        <w:rPr>
          <w:rFonts w:ascii="Times New Roman" w:hAnsi="Times New Roman" w:cs="Times New Roman"/>
          <w:iCs/>
          <w:sz w:val="28"/>
          <w:szCs w:val="28"/>
          <w:lang w:val="kk-KZ"/>
        </w:rPr>
        <w:t xml:space="preserve"> үшін толық формула болады және </w:t>
      </w:r>
      <m:oMath>
        <m:r>
          <w:rPr>
            <w:rFonts w:ascii="Cambria Math" w:hAnsi="Cambria Math" w:cs="Times New Roman"/>
            <w:sz w:val="28"/>
            <w:szCs w:val="28"/>
            <w:lang w:val="kk-KZ"/>
          </w:rPr>
          <m:t>C⊨φ(a)</m:t>
        </m:r>
      </m:oMath>
      <w:r w:rsidRPr="00F81A45">
        <w:rPr>
          <w:rFonts w:ascii="Times New Roman" w:hAnsi="Times New Roman" w:cs="Times New Roman"/>
          <w:iCs/>
          <w:sz w:val="28"/>
          <w:szCs w:val="28"/>
          <w:lang w:val="kk-KZ"/>
        </w:rPr>
        <w:t>;</w:t>
      </w:r>
    </w:p>
    <w:p w14:paraId="4CCE97A4" w14:textId="7D3CCFE3" w:rsidR="00FB4306" w:rsidRPr="00F81A45" w:rsidRDefault="00FB4306" w:rsidP="00FB4306">
      <w:pPr>
        <w:ind w:firstLine="454"/>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2) </w:t>
      </w:r>
      <m:oMath>
        <m:r>
          <w:rPr>
            <w:rFonts w:ascii="Cambria Math" w:hAnsi="Cambria Math" w:cs="Times New Roman"/>
            <w:sz w:val="28"/>
            <w:szCs w:val="28"/>
            <w:lang w:val="kk-KZ"/>
          </w:rPr>
          <m:t>cl</m:t>
        </m:r>
        <m:d>
          <m:dPr>
            <m:ctrlPr>
              <w:rPr>
                <w:rFonts w:ascii="Cambria Math" w:hAnsi="Cambria Math" w:cs="Times New Roman"/>
                <w:i/>
                <w:iCs/>
                <w:sz w:val="28"/>
                <w:szCs w:val="28"/>
                <w:lang w:val="kk-KZ"/>
              </w:rPr>
            </m:ctrlPr>
          </m:dPr>
          <m:e>
            <m:r>
              <w:rPr>
                <w:rFonts w:ascii="Cambria Math" w:hAnsi="Cambria Math" w:cs="Times New Roman"/>
                <w:sz w:val="28"/>
                <w:szCs w:val="28"/>
                <w:lang w:val="kk-KZ"/>
              </w:rPr>
              <m:t>A</m:t>
            </m:r>
          </m:e>
        </m:d>
        <m:r>
          <w:rPr>
            <w:rFonts w:ascii="Cambria Math" w:hAnsi="Cambria Math" w:cs="Times New Roman"/>
            <w:sz w:val="28"/>
            <w:szCs w:val="28"/>
            <w:lang w:val="kk-KZ"/>
          </w:rPr>
          <m:t>=M, M∈</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oMath>
      <w:r w:rsidRPr="00F81A45">
        <w:rPr>
          <w:rFonts w:ascii="Times New Roman" w:eastAsiaTheme="minorEastAsia" w:hAnsi="Times New Roman" w:cs="Times New Roman"/>
          <w:iCs/>
          <w:sz w:val="28"/>
          <w:szCs w:val="28"/>
          <w:lang w:val="kk-KZ"/>
        </w:rPr>
        <w:t xml:space="preserve"> және алынған </w:t>
      </w:r>
      <m:oMath>
        <m:r>
          <w:rPr>
            <w:rFonts w:ascii="Cambria Math" w:eastAsiaTheme="minorEastAsia" w:hAnsi="Cambria Math" w:cs="Times New Roman"/>
            <w:sz w:val="28"/>
            <w:szCs w:val="28"/>
            <w:lang w:val="kk-KZ"/>
          </w:rPr>
          <m:t>M</m:t>
        </m:r>
      </m:oMath>
      <w:r w:rsidR="00903836" w:rsidRPr="00F81A45">
        <w:rPr>
          <w:rFonts w:ascii="Times New Roman" w:eastAsiaTheme="minorEastAsia" w:hAnsi="Times New Roman" w:cs="Times New Roman"/>
          <w:iCs/>
          <w:sz w:val="28"/>
          <w:szCs w:val="28"/>
          <w:lang w:val="kk-KZ"/>
        </w:rPr>
        <w:t xml:space="preserve"> </w:t>
      </w:r>
      <w:r w:rsidRPr="00F81A45">
        <w:rPr>
          <w:rFonts w:ascii="Times New Roman" w:eastAsiaTheme="minorEastAsia" w:hAnsi="Times New Roman" w:cs="Times New Roman"/>
          <w:iCs/>
          <w:sz w:val="28"/>
          <w:szCs w:val="28"/>
          <w:lang w:val="kk-KZ"/>
        </w:rPr>
        <w:t xml:space="preserve">моделі </w:t>
      </w:r>
      <m:oMath>
        <m:r>
          <w:rPr>
            <w:rFonts w:ascii="Cambria Math" w:eastAsiaTheme="minorEastAsia" w:hAnsi="Cambria Math" w:cs="Times New Roman"/>
            <w:sz w:val="28"/>
            <w:szCs w:val="28"/>
            <w:lang w:val="kk-KZ"/>
          </w:rPr>
          <m:t>T</m:t>
        </m:r>
      </m:oMath>
      <w:r w:rsidRPr="00F81A45">
        <w:rPr>
          <w:rFonts w:ascii="Times New Roman" w:eastAsiaTheme="minorEastAsia" w:hAnsi="Times New Roman" w:cs="Times New Roman"/>
          <w:iCs/>
          <w:sz w:val="28"/>
          <w:szCs w:val="28"/>
          <w:lang w:val="kk-KZ"/>
        </w:rPr>
        <w:t xml:space="preserve"> теориясының </w:t>
      </w:r>
      <w:r w:rsidRPr="00F81A45">
        <w:rPr>
          <w:rFonts w:ascii="Times New Roman" w:hAnsi="Times New Roman" w:cs="Times New Roman"/>
          <w:iCs/>
          <w:sz w:val="28"/>
          <w:szCs w:val="28"/>
          <w:lang w:val="kk-KZ"/>
        </w:rPr>
        <w:t>(</w:t>
      </w:r>
      <m:oMath>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m:t>
            </m:r>
          </m:e>
          <m:sub>
            <m:r>
              <w:rPr>
                <w:rFonts w:ascii="Cambria Math" w:hAnsi="Cambria Math" w:cs="Times New Roman"/>
                <w:sz w:val="28"/>
                <w:szCs w:val="28"/>
                <w:lang w:val="kk-KZ"/>
              </w:rPr>
              <m:t>2</m:t>
            </m:r>
          </m:sub>
        </m:sSub>
      </m:oMath>
      <w:r w:rsidRPr="00F81A45">
        <w:rPr>
          <w:rFonts w:ascii="Times New Roman" w:hAnsi="Times New Roman" w:cs="Times New Roman"/>
          <w:iCs/>
          <w:sz w:val="28"/>
          <w:szCs w:val="28"/>
          <w:lang w:val="kk-KZ"/>
        </w:rPr>
        <w:t xml:space="preserve">) -cl </w:t>
      </w:r>
      <w:r w:rsidRPr="00F81A45">
        <w:rPr>
          <w:rFonts w:ascii="Times New Roman" w:eastAsiaTheme="minorEastAsia" w:hAnsi="Times New Roman" w:cs="Times New Roman"/>
          <w:iCs/>
          <w:sz w:val="28"/>
          <w:szCs w:val="28"/>
          <w:lang w:val="kk-KZ"/>
        </w:rPr>
        <w:t>атомдық моделі деп аталады.</w:t>
      </w:r>
    </w:p>
    <w:p w14:paraId="2C9C3D2E" w14:textId="57666B5F" w:rsidR="00FB4306" w:rsidRDefault="00FB4306" w:rsidP="00FB4306">
      <w:pPr>
        <w:ind w:firstLine="454"/>
        <w:jc w:val="both"/>
        <w:rPr>
          <w:rFonts w:ascii="Times New Roman" w:hAnsi="Times New Roman" w:cs="Times New Roman"/>
          <w:iCs/>
          <w:sz w:val="28"/>
          <w:szCs w:val="28"/>
          <w:lang w:val="kk-KZ"/>
        </w:rPr>
      </w:pPr>
      <w:r w:rsidRPr="00094DE9">
        <w:rPr>
          <w:rFonts w:ascii="Times New Roman" w:hAnsi="Times New Roman" w:cs="Times New Roman"/>
          <w:i/>
          <w:sz w:val="28"/>
          <w:szCs w:val="28"/>
          <w:lang w:val="kk-KZ"/>
        </w:rPr>
        <w:t xml:space="preserve">Анықтама </w:t>
      </w:r>
      <w:r>
        <w:rPr>
          <w:rFonts w:ascii="Times New Roman" w:hAnsi="Times New Roman" w:cs="Times New Roman"/>
          <w:i/>
          <w:sz w:val="28"/>
          <w:szCs w:val="28"/>
          <w:lang w:val="kk-KZ"/>
        </w:rPr>
        <w:t>2.2.7</w:t>
      </w:r>
      <w:r w:rsidRPr="00094DE9">
        <w:rPr>
          <w:rFonts w:ascii="Times New Roman" w:hAnsi="Times New Roman" w:cs="Times New Roman"/>
          <w:i/>
          <w:sz w:val="28"/>
          <w:szCs w:val="28"/>
          <w:lang w:val="kk-KZ"/>
        </w:rPr>
        <w:t xml:space="preserve">. </w:t>
      </w:r>
      <m:oMath>
        <m:r>
          <w:rPr>
            <w:rFonts w:ascii="Cambria Math" w:hAnsi="Cambria Math" w:cs="Times New Roman"/>
            <w:sz w:val="28"/>
            <w:szCs w:val="28"/>
            <w:lang w:val="kk-KZ"/>
          </w:rPr>
          <m:t>A</m:t>
        </m:r>
      </m:oMath>
      <w:r w:rsidRPr="00094DE9">
        <w:rPr>
          <w:rFonts w:ascii="Times New Roman" w:hAnsi="Times New Roman" w:cs="Times New Roman"/>
          <w:iCs/>
          <w:sz w:val="28"/>
          <w:szCs w:val="28"/>
          <w:lang w:val="kk-KZ"/>
        </w:rPr>
        <w:t xml:space="preserve"> жиыны </w:t>
      </w:r>
      <m:oMath>
        <m:r>
          <w:rPr>
            <w:rFonts w:ascii="Cambria Math" w:eastAsiaTheme="minorEastAsia" w:hAnsi="Cambria Math" w:cs="Times New Roman"/>
            <w:sz w:val="28"/>
            <w:szCs w:val="28"/>
            <w:lang w:val="kk-KZ"/>
          </w:rPr>
          <m:t>T</m:t>
        </m:r>
      </m:oMath>
      <w:r w:rsidRPr="00094DE9">
        <w:rPr>
          <w:rFonts w:ascii="Times New Roman" w:hAnsi="Times New Roman" w:cs="Times New Roman"/>
          <w:iCs/>
          <w:sz w:val="28"/>
          <w:szCs w:val="28"/>
          <w:lang w:val="kk-KZ"/>
        </w:rPr>
        <w:t xml:space="preserve"> теориясының (</w:t>
      </w:r>
      <m:oMath>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m:t>
            </m:r>
          </m:e>
          <m:sub>
            <m:r>
              <w:rPr>
                <w:rFonts w:ascii="Cambria Math" w:hAnsi="Cambria Math" w:cs="Times New Roman"/>
                <w:sz w:val="28"/>
                <w:szCs w:val="28"/>
                <w:lang w:val="kk-KZ"/>
              </w:rPr>
              <m:t>2</m:t>
            </m:r>
          </m:sub>
        </m:sSub>
      </m:oMath>
      <w:r w:rsidRPr="00094DE9">
        <w:rPr>
          <w:rFonts w:ascii="Times New Roman" w:hAnsi="Times New Roman" w:cs="Times New Roman"/>
          <w:iCs/>
          <w:sz w:val="28"/>
          <w:szCs w:val="28"/>
          <w:lang w:val="kk-KZ"/>
        </w:rPr>
        <w:t>) -cl алгебралық жай жиыны деп аталады, егер</w:t>
      </w:r>
    </w:p>
    <w:p w14:paraId="00E3D5F2" w14:textId="0CF3BECF" w:rsidR="00FB4306" w:rsidRDefault="00FB4306" w:rsidP="00FB4306">
      <w:pPr>
        <w:ind w:firstLine="454"/>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1) </w:t>
      </w:r>
      <m:oMath>
        <m:r>
          <w:rPr>
            <w:rFonts w:ascii="Cambria Math" w:hAnsi="Cambria Math" w:cs="Times New Roman"/>
            <w:sz w:val="28"/>
            <w:szCs w:val="28"/>
            <w:lang w:val="kk-KZ"/>
          </w:rPr>
          <m:t>A</m:t>
        </m:r>
      </m:oMath>
      <w:r w:rsidRPr="00F81A45">
        <w:rPr>
          <w:rFonts w:ascii="Times New Roman" w:hAnsi="Times New Roman" w:cs="Times New Roman"/>
          <w:iCs/>
          <w:sz w:val="28"/>
          <w:szCs w:val="28"/>
        </w:rPr>
        <w:t xml:space="preserve"> </w:t>
      </w:r>
      <w:r w:rsidR="00B5700C">
        <w:rPr>
          <w:rFonts w:ascii="Times New Roman" w:hAnsi="Times New Roman" w:cs="Times New Roman"/>
          <w:iCs/>
          <w:sz w:val="28"/>
          <w:szCs w:val="28"/>
        </w:rPr>
        <w:t>–</w:t>
      </w:r>
      <w:r w:rsidRPr="00F81A45">
        <w:rPr>
          <w:rFonts w:ascii="Times New Roman" w:hAnsi="Times New Roman" w:cs="Times New Roman"/>
          <w:iCs/>
          <w:sz w:val="28"/>
          <w:szCs w:val="28"/>
        </w:rPr>
        <w:t xml:space="preserve"> </w:t>
      </w:r>
      <m:oMath>
        <m:r>
          <w:rPr>
            <w:rFonts w:ascii="Cambria Math" w:eastAsiaTheme="minorEastAsia" w:hAnsi="Cambria Math" w:cs="Times New Roman"/>
            <w:sz w:val="28"/>
            <w:szCs w:val="28"/>
            <w:lang w:val="kk-KZ"/>
          </w:rPr>
          <m:t>T</m:t>
        </m:r>
      </m:oMath>
      <w:r w:rsidRPr="00F81A45">
        <w:rPr>
          <w:rFonts w:ascii="Times New Roman" w:hAnsi="Times New Roman" w:cs="Times New Roman"/>
          <w:iCs/>
          <w:sz w:val="28"/>
          <w:szCs w:val="28"/>
          <w:lang w:val="kk-KZ"/>
        </w:rPr>
        <w:t xml:space="preserve"> теориясының (</w:t>
      </w:r>
      <m:oMath>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m:t>
            </m:r>
          </m:e>
          <m:sub>
            <m:r>
              <w:rPr>
                <w:rFonts w:ascii="Cambria Math" w:hAnsi="Cambria Math" w:cs="Times New Roman"/>
                <w:sz w:val="28"/>
                <w:szCs w:val="28"/>
                <w:lang w:val="kk-KZ"/>
              </w:rPr>
              <m:t>2</m:t>
            </m:r>
          </m:sub>
        </m:sSub>
      </m:oMath>
      <w:r w:rsidRPr="00F81A45">
        <w:rPr>
          <w:rFonts w:ascii="Times New Roman" w:hAnsi="Times New Roman" w:cs="Times New Roman"/>
          <w:iCs/>
          <w:sz w:val="28"/>
          <w:szCs w:val="28"/>
          <w:lang w:val="kk-KZ"/>
        </w:rPr>
        <w:t>) -cl атомдық жиыны болса;</w:t>
      </w:r>
    </w:p>
    <w:p w14:paraId="3F935C49" w14:textId="31393400" w:rsidR="00FB4306" w:rsidRPr="00F81A45" w:rsidRDefault="00FB4306" w:rsidP="00FB4306">
      <w:pPr>
        <w:ind w:firstLine="454"/>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2) </w:t>
      </w:r>
      <m:oMath>
        <m:r>
          <w:rPr>
            <w:rFonts w:ascii="Cambria Math" w:hAnsi="Cambria Math" w:cs="Times New Roman"/>
            <w:sz w:val="28"/>
            <w:szCs w:val="28"/>
            <w:lang w:val="kk-KZ"/>
          </w:rPr>
          <m:t>cl</m:t>
        </m:r>
        <m:d>
          <m:dPr>
            <m:ctrlPr>
              <w:rPr>
                <w:rFonts w:ascii="Cambria Math" w:hAnsi="Cambria Math" w:cs="Times New Roman"/>
                <w:i/>
                <w:iCs/>
                <w:sz w:val="28"/>
                <w:szCs w:val="28"/>
                <w:lang w:val="en-US"/>
              </w:rPr>
            </m:ctrlPr>
          </m:dPr>
          <m:e>
            <m:r>
              <w:rPr>
                <w:rFonts w:ascii="Cambria Math" w:hAnsi="Cambria Math" w:cs="Times New Roman"/>
                <w:sz w:val="28"/>
                <w:szCs w:val="28"/>
                <w:lang w:val="kk-KZ"/>
              </w:rPr>
              <m:t>A</m:t>
            </m:r>
          </m:e>
        </m:d>
        <m:r>
          <w:rPr>
            <w:rFonts w:ascii="Cambria Math" w:hAnsi="Cambria Math" w:cs="Times New Roman"/>
            <w:sz w:val="28"/>
            <w:szCs w:val="28"/>
          </w:rPr>
          <m:t>=</m:t>
        </m:r>
        <m:r>
          <w:rPr>
            <w:rFonts w:ascii="Cambria Math" w:hAnsi="Cambria Math" w:cs="Times New Roman"/>
            <w:sz w:val="28"/>
            <w:szCs w:val="28"/>
            <w:lang w:val="kk-KZ"/>
          </w:rPr>
          <m:t>M</m:t>
        </m:r>
        <m:r>
          <w:rPr>
            <w:rFonts w:ascii="Cambria Math" w:hAnsi="Cambria Math" w:cs="Times New Roman"/>
            <w:sz w:val="28"/>
            <w:szCs w:val="28"/>
          </w:rPr>
          <m:t xml:space="preserve">, </m:t>
        </m:r>
        <m:r>
          <w:rPr>
            <w:rFonts w:ascii="Cambria Math" w:hAnsi="Cambria Math" w:cs="Times New Roman"/>
            <w:sz w:val="28"/>
            <w:szCs w:val="28"/>
            <w:lang w:val="kk-KZ"/>
          </w:rPr>
          <m:t>M</m:t>
        </m:r>
        <m:r>
          <w:rPr>
            <w:rFonts w:ascii="Cambria Math" w:hAnsi="Cambria Math" w:cs="Times New Roman"/>
            <w:sz w:val="28"/>
            <w:szCs w:val="28"/>
          </w:rPr>
          <m:t>∈</m:t>
        </m:r>
        <m:sSub>
          <m:sSubPr>
            <m:ctrlPr>
              <w:rPr>
                <w:rFonts w:ascii="Cambria Math" w:hAnsi="Cambria Math" w:cs="Times New Roman"/>
                <w:i/>
                <w:iCs/>
                <w:sz w:val="28"/>
                <w:szCs w:val="28"/>
                <w:lang w:val="en-US"/>
              </w:rPr>
            </m:ctrlPr>
          </m:sSubPr>
          <m:e>
            <m:r>
              <w:rPr>
                <w:rFonts w:ascii="Cambria Math" w:hAnsi="Cambria Math" w:cs="Times New Roman"/>
                <w:sz w:val="28"/>
                <w:szCs w:val="28"/>
                <w:lang w:val="kk-KZ"/>
              </w:rPr>
              <m:t>AP</m:t>
            </m:r>
          </m:e>
          <m:sub>
            <m:r>
              <w:rPr>
                <w:rFonts w:ascii="Cambria Math" w:hAnsi="Cambria Math" w:cs="Times New Roman"/>
                <w:sz w:val="28"/>
                <w:szCs w:val="28"/>
                <w:lang w:val="kk-KZ"/>
              </w:rPr>
              <m:t>T</m:t>
            </m:r>
          </m:sub>
        </m:sSub>
      </m:oMath>
      <w:r w:rsidRPr="00F81A45">
        <w:rPr>
          <w:rFonts w:ascii="Times New Roman" w:eastAsiaTheme="minorEastAsia" w:hAnsi="Times New Roman" w:cs="Times New Roman"/>
          <w:iCs/>
          <w:sz w:val="28"/>
          <w:szCs w:val="28"/>
          <w:lang w:val="kk-KZ"/>
        </w:rPr>
        <w:t xml:space="preserve"> және алынған </w:t>
      </w:r>
      <m:oMath>
        <m:r>
          <w:rPr>
            <w:rFonts w:ascii="Cambria Math" w:eastAsiaTheme="minorEastAsia" w:hAnsi="Cambria Math" w:cs="Times New Roman"/>
            <w:sz w:val="28"/>
            <w:szCs w:val="28"/>
            <w:lang w:val="kk-KZ"/>
          </w:rPr>
          <m:t>M</m:t>
        </m:r>
      </m:oMath>
      <w:r w:rsidRPr="00F81A45">
        <w:rPr>
          <w:rFonts w:ascii="Times New Roman" w:eastAsiaTheme="minorEastAsia" w:hAnsi="Times New Roman" w:cs="Times New Roman"/>
          <w:iCs/>
          <w:sz w:val="28"/>
          <w:szCs w:val="28"/>
          <w:lang w:val="kk-KZ"/>
        </w:rPr>
        <w:t xml:space="preserve"> моделі </w:t>
      </w:r>
      <m:oMath>
        <m:r>
          <w:rPr>
            <w:rFonts w:ascii="Cambria Math" w:eastAsiaTheme="minorEastAsia" w:hAnsi="Cambria Math" w:cs="Times New Roman"/>
            <w:sz w:val="28"/>
            <w:szCs w:val="28"/>
            <w:lang w:val="kk-KZ"/>
          </w:rPr>
          <m:t>T</m:t>
        </m:r>
      </m:oMath>
      <w:r w:rsidRPr="00F81A45">
        <w:rPr>
          <w:rFonts w:ascii="Times New Roman" w:eastAsiaTheme="minorEastAsia" w:hAnsi="Times New Roman" w:cs="Times New Roman"/>
          <w:iCs/>
          <w:sz w:val="28"/>
          <w:szCs w:val="28"/>
          <w:lang w:val="kk-KZ"/>
        </w:rPr>
        <w:t xml:space="preserve"> теориясының </w:t>
      </w:r>
      <w:r w:rsidRPr="00F81A45">
        <w:rPr>
          <w:rFonts w:ascii="Times New Roman" w:hAnsi="Times New Roman" w:cs="Times New Roman"/>
          <w:iCs/>
          <w:sz w:val="28"/>
          <w:szCs w:val="28"/>
          <w:lang w:val="kk-KZ"/>
        </w:rPr>
        <w:t>(</w:t>
      </w:r>
      <m:oMath>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m:t>
            </m:r>
          </m:e>
          <m:sub>
            <m:r>
              <w:rPr>
                <w:rFonts w:ascii="Cambria Math" w:hAnsi="Cambria Math" w:cs="Times New Roman"/>
                <w:sz w:val="28"/>
                <w:szCs w:val="28"/>
                <w:lang w:val="kk-KZ"/>
              </w:rPr>
              <m:t>2</m:t>
            </m:r>
          </m:sub>
        </m:sSub>
      </m:oMath>
      <w:r w:rsidRPr="00F81A45">
        <w:rPr>
          <w:rFonts w:ascii="Times New Roman" w:hAnsi="Times New Roman" w:cs="Times New Roman"/>
          <w:iCs/>
          <w:sz w:val="28"/>
          <w:szCs w:val="28"/>
          <w:lang w:val="kk-KZ"/>
        </w:rPr>
        <w:t xml:space="preserve">) -cl </w:t>
      </w:r>
      <w:r w:rsidRPr="00F81A45">
        <w:rPr>
          <w:rFonts w:ascii="Times New Roman" w:eastAsiaTheme="minorEastAsia" w:hAnsi="Times New Roman" w:cs="Times New Roman"/>
          <w:iCs/>
          <w:sz w:val="28"/>
          <w:szCs w:val="28"/>
          <w:lang w:val="kk-KZ"/>
        </w:rPr>
        <w:t>алгебралық жай моделі деп аталады.</w:t>
      </w:r>
    </w:p>
    <w:p w14:paraId="13483F47" w14:textId="77777777" w:rsidR="00FB4306" w:rsidRPr="00094DE9" w:rsidRDefault="00FB4306" w:rsidP="00FB4306">
      <w:pPr>
        <w:ind w:firstLine="454"/>
        <w:jc w:val="both"/>
        <w:rPr>
          <w:rFonts w:ascii="Times New Roman" w:hAnsi="Times New Roman" w:cs="Times New Roman"/>
          <w:iCs/>
          <w:sz w:val="28"/>
          <w:szCs w:val="28"/>
        </w:rPr>
      </w:pPr>
      <w:r w:rsidRPr="00094DE9">
        <w:rPr>
          <w:rFonts w:ascii="Times New Roman" w:hAnsi="Times New Roman" w:cs="Times New Roman"/>
          <w:iCs/>
          <w:sz w:val="28"/>
          <w:szCs w:val="28"/>
          <w:lang w:val="kk-KZ"/>
        </w:rPr>
        <w:t>Келесі анықтама м</w:t>
      </w:r>
      <w:r w:rsidRPr="00094DE9">
        <w:rPr>
          <w:rFonts w:ascii="Times New Roman" w:hAnsi="Times New Roman" w:cs="Times New Roman"/>
          <w:iCs/>
          <w:sz w:val="28"/>
          <w:szCs w:val="28"/>
        </w:rPr>
        <w:t>одел</w:t>
      </w:r>
      <w:r w:rsidRPr="00094DE9">
        <w:rPr>
          <w:rFonts w:ascii="Times New Roman" w:hAnsi="Times New Roman" w:cs="Times New Roman"/>
          <w:iCs/>
          <w:sz w:val="28"/>
          <w:szCs w:val="28"/>
          <w:lang w:val="kk-KZ"/>
        </w:rPr>
        <w:t>ьді үйлесімді</w:t>
      </w:r>
      <w:r w:rsidRPr="00094DE9">
        <w:rPr>
          <w:rFonts w:ascii="Times New Roman" w:hAnsi="Times New Roman" w:cs="Times New Roman"/>
          <w:iCs/>
          <w:sz w:val="28"/>
          <w:szCs w:val="28"/>
        </w:rPr>
        <w:t xml:space="preserve"> теорияның анықтамасы [</w:t>
      </w:r>
      <w:r w:rsidRPr="00DE1E15">
        <w:rPr>
          <w:rFonts w:ascii="Times New Roman" w:hAnsi="Times New Roman" w:cs="Times New Roman"/>
          <w:iCs/>
          <w:color w:val="000000" w:themeColor="text1"/>
          <w:sz w:val="28"/>
          <w:szCs w:val="28"/>
        </w:rPr>
        <w:t>1</w:t>
      </w:r>
      <w:r w:rsidRPr="00094DE9">
        <w:rPr>
          <w:rFonts w:ascii="Times New Roman" w:hAnsi="Times New Roman" w:cs="Times New Roman"/>
          <w:iCs/>
          <w:sz w:val="28"/>
          <w:szCs w:val="28"/>
        </w:rPr>
        <w:t>].</w:t>
      </w:r>
    </w:p>
    <w:p w14:paraId="55B0552B" w14:textId="1D967F99" w:rsidR="00FB4306" w:rsidRPr="00094DE9" w:rsidRDefault="00FB4306" w:rsidP="00FB4306">
      <w:pPr>
        <w:ind w:firstLine="454"/>
        <w:jc w:val="both"/>
        <w:rPr>
          <w:rFonts w:ascii="Times New Roman" w:hAnsi="Times New Roman" w:cs="Times New Roman"/>
          <w:iCs/>
          <w:sz w:val="28"/>
          <w:szCs w:val="28"/>
        </w:rPr>
      </w:pPr>
      <w:r w:rsidRPr="00D36164">
        <w:rPr>
          <w:rFonts w:ascii="Times New Roman" w:hAnsi="Times New Roman" w:cs="Times New Roman"/>
          <w:i/>
          <w:sz w:val="28"/>
          <w:szCs w:val="28"/>
        </w:rPr>
        <w:t>Анықтама 2.2.8.</w:t>
      </w:r>
      <w:r w:rsidRPr="00094DE9">
        <w:rPr>
          <w:rFonts w:ascii="Times New Roman" w:hAnsi="Times New Roman" w:cs="Times New Roman"/>
          <w:iCs/>
          <w:sz w:val="28"/>
          <w:szCs w:val="28"/>
        </w:rPr>
        <w:t xml:space="preserve"> </w:t>
      </w:r>
      <m:oMath>
        <m:r>
          <w:rPr>
            <w:rFonts w:ascii="Cambria Math" w:eastAsiaTheme="minorEastAsia" w:hAnsi="Cambria Math" w:cs="Times New Roman"/>
            <w:sz w:val="28"/>
            <w:szCs w:val="28"/>
            <w:lang w:val="kk-KZ"/>
          </w:rPr>
          <m:t>T</m:t>
        </m:r>
      </m:oMath>
      <w:r w:rsidRPr="00094DE9">
        <w:rPr>
          <w:rFonts w:ascii="Times New Roman" w:hAnsi="Times New Roman" w:cs="Times New Roman"/>
          <w:iCs/>
          <w:sz w:val="28"/>
          <w:szCs w:val="28"/>
        </w:rPr>
        <w:t xml:space="preserve"> және </w:t>
      </w:r>
      <m:oMath>
        <m:sSup>
          <m:sSupPr>
            <m:ctrlPr>
              <w:rPr>
                <w:rFonts w:ascii="Cambria Math" w:hAnsi="Cambria Math" w:cs="Times New Roman"/>
                <w:i/>
                <w:iCs/>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094DE9">
        <w:rPr>
          <w:rFonts w:ascii="Times New Roman" w:hAnsi="Times New Roman" w:cs="Times New Roman"/>
          <w:iCs/>
          <w:sz w:val="28"/>
          <w:szCs w:val="28"/>
        </w:rPr>
        <w:t xml:space="preserve"> </w:t>
      </w:r>
      <w:r w:rsidRPr="00094DE9">
        <w:rPr>
          <w:rFonts w:ascii="Times New Roman" w:hAnsi="Times New Roman" w:cs="Times New Roman"/>
          <w:iCs/>
          <w:sz w:val="28"/>
          <w:szCs w:val="28"/>
          <w:lang w:val="kk-KZ"/>
        </w:rPr>
        <w:t>өзара модельді үйлесімді</w:t>
      </w:r>
      <w:r w:rsidRPr="00094DE9">
        <w:rPr>
          <w:rFonts w:ascii="Times New Roman" w:hAnsi="Times New Roman" w:cs="Times New Roman"/>
          <w:iCs/>
          <w:sz w:val="28"/>
          <w:szCs w:val="28"/>
        </w:rPr>
        <w:t xml:space="preserve">, яғни </w:t>
      </w:r>
      <m:oMath>
        <m:r>
          <w:rPr>
            <w:rFonts w:ascii="Cambria Math" w:eastAsiaTheme="minorEastAsia" w:hAnsi="Cambria Math" w:cs="Times New Roman"/>
            <w:sz w:val="28"/>
            <w:szCs w:val="28"/>
            <w:lang w:val="kk-KZ"/>
          </w:rPr>
          <m:t>T</m:t>
        </m:r>
      </m:oMath>
      <w:r w:rsidRPr="00094DE9">
        <w:rPr>
          <w:rFonts w:ascii="Times New Roman" w:hAnsi="Times New Roman" w:cs="Times New Roman"/>
          <w:iCs/>
          <w:sz w:val="28"/>
          <w:szCs w:val="28"/>
        </w:rPr>
        <w:t xml:space="preserve"> </w:t>
      </w:r>
      <w:r w:rsidRPr="00094DE9">
        <w:rPr>
          <w:rFonts w:ascii="Times New Roman" w:hAnsi="Times New Roman" w:cs="Times New Roman"/>
          <w:iCs/>
          <w:sz w:val="28"/>
          <w:szCs w:val="28"/>
          <w:lang w:val="kk-KZ"/>
        </w:rPr>
        <w:t xml:space="preserve">теориясының әрбір </w:t>
      </w:r>
      <w:r w:rsidRPr="00094DE9">
        <w:rPr>
          <w:rFonts w:ascii="Times New Roman" w:hAnsi="Times New Roman" w:cs="Times New Roman"/>
          <w:iCs/>
          <w:sz w:val="28"/>
          <w:szCs w:val="28"/>
        </w:rPr>
        <w:t xml:space="preserve">моделі </w:t>
      </w:r>
      <m:oMath>
        <m:sSup>
          <m:sSupPr>
            <m:ctrlPr>
              <w:rPr>
                <w:rFonts w:ascii="Cambria Math" w:hAnsi="Cambria Math" w:cs="Times New Roman"/>
                <w:i/>
                <w:iCs/>
                <w:sz w:val="28"/>
                <w:szCs w:val="28"/>
                <w:lang w:val="en-US"/>
              </w:rPr>
            </m:ctrlPr>
          </m:sSupPr>
          <m:e>
            <m:r>
              <w:rPr>
                <w:rFonts w:ascii="Cambria Math" w:hAnsi="Cambria Math" w:cs="Times New Roman"/>
                <w:sz w:val="28"/>
                <w:szCs w:val="28"/>
              </w:rPr>
              <m:t>T</m:t>
            </m:r>
          </m:e>
          <m:sup>
            <m:r>
              <w:rPr>
                <w:rFonts w:ascii="Cambria Math" w:hAnsi="Cambria Math" w:cs="Times New Roman"/>
                <w:sz w:val="28"/>
                <w:szCs w:val="28"/>
              </w:rPr>
              <m:t>*</m:t>
            </m:r>
          </m:sup>
        </m:sSup>
      </m:oMath>
      <w:r w:rsidRPr="00094DE9">
        <w:rPr>
          <w:rFonts w:ascii="Times New Roman" w:hAnsi="Times New Roman" w:cs="Times New Roman"/>
          <w:iCs/>
          <w:sz w:val="28"/>
          <w:szCs w:val="28"/>
        </w:rPr>
        <w:t xml:space="preserve"> </w:t>
      </w:r>
      <w:r w:rsidRPr="00094DE9">
        <w:rPr>
          <w:rFonts w:ascii="Times New Roman" w:hAnsi="Times New Roman" w:cs="Times New Roman"/>
          <w:iCs/>
          <w:sz w:val="28"/>
          <w:szCs w:val="28"/>
          <w:lang w:val="kk-KZ"/>
        </w:rPr>
        <w:t xml:space="preserve">теориясының </w:t>
      </w:r>
      <w:r w:rsidRPr="00094DE9">
        <w:rPr>
          <w:rFonts w:ascii="Times New Roman" w:hAnsi="Times New Roman" w:cs="Times New Roman"/>
          <w:iCs/>
          <w:sz w:val="28"/>
          <w:szCs w:val="28"/>
        </w:rPr>
        <w:t xml:space="preserve">моделіне </w:t>
      </w:r>
      <w:r w:rsidRPr="00094DE9">
        <w:rPr>
          <w:rFonts w:ascii="Times New Roman" w:hAnsi="Times New Roman" w:cs="Times New Roman"/>
          <w:iCs/>
          <w:sz w:val="28"/>
          <w:szCs w:val="28"/>
          <w:lang w:val="kk-KZ"/>
        </w:rPr>
        <w:t xml:space="preserve">енгізіледі </w:t>
      </w:r>
      <w:r w:rsidRPr="00094DE9">
        <w:rPr>
          <w:rFonts w:ascii="Times New Roman" w:hAnsi="Times New Roman" w:cs="Times New Roman"/>
          <w:iCs/>
          <w:sz w:val="28"/>
          <w:szCs w:val="28"/>
        </w:rPr>
        <w:t>және керісінше.</w:t>
      </w:r>
    </w:p>
    <w:p w14:paraId="68C02C4F" w14:textId="77777777" w:rsidR="00FB4306" w:rsidRPr="00094DE9" w:rsidRDefault="00FB4306" w:rsidP="00FB4306">
      <w:pPr>
        <w:ind w:firstLine="454"/>
        <w:jc w:val="both"/>
        <w:rPr>
          <w:rFonts w:ascii="Times New Roman" w:hAnsi="Times New Roman" w:cs="Times New Roman"/>
          <w:iCs/>
          <w:sz w:val="28"/>
          <w:szCs w:val="28"/>
        </w:rPr>
      </w:pPr>
      <w:r w:rsidRPr="00D36164">
        <w:rPr>
          <w:rFonts w:ascii="Times New Roman" w:hAnsi="Times New Roman" w:cs="Times New Roman"/>
          <w:i/>
          <w:sz w:val="28"/>
          <w:szCs w:val="28"/>
        </w:rPr>
        <w:t>Анықтама 2.2.9.</w:t>
      </w:r>
      <w:r w:rsidRPr="00094DE9">
        <w:rPr>
          <w:rFonts w:ascii="Times New Roman" w:hAnsi="Times New Roman" w:cs="Times New Roman"/>
          <w:iCs/>
          <w:sz w:val="28"/>
          <w:szCs w:val="28"/>
        </w:rPr>
        <w:t xml:space="preserve"> Теория экзистенциалды ядро</w:t>
      </w:r>
      <w:r w:rsidRPr="00094DE9">
        <w:rPr>
          <w:rFonts w:ascii="Times New Roman" w:hAnsi="Times New Roman" w:cs="Times New Roman"/>
          <w:iCs/>
          <w:sz w:val="28"/>
          <w:szCs w:val="28"/>
          <w:lang w:val="kk-KZ"/>
        </w:rPr>
        <w:t>лы</w:t>
      </w:r>
      <w:r w:rsidRPr="00094DE9">
        <w:rPr>
          <w:rFonts w:ascii="Times New Roman" w:hAnsi="Times New Roman" w:cs="Times New Roman"/>
          <w:iCs/>
          <w:sz w:val="28"/>
          <w:szCs w:val="28"/>
        </w:rPr>
        <w:t xml:space="preserve"> деп аталады, егер бұл теория экзистенциалды</w:t>
      </w:r>
      <w:r w:rsidRPr="00094DE9">
        <w:rPr>
          <w:rFonts w:ascii="Times New Roman" w:hAnsi="Times New Roman" w:cs="Times New Roman"/>
          <w:iCs/>
          <w:sz w:val="28"/>
          <w:szCs w:val="28"/>
          <w:lang w:val="kk-KZ"/>
        </w:rPr>
        <w:t xml:space="preserve"> жай</w:t>
      </w:r>
      <w:r w:rsidRPr="00094DE9">
        <w:rPr>
          <w:rFonts w:ascii="Times New Roman" w:hAnsi="Times New Roman" w:cs="Times New Roman"/>
          <w:iCs/>
          <w:sz w:val="28"/>
          <w:szCs w:val="28"/>
        </w:rPr>
        <w:t xml:space="preserve"> болса және экзистенциалды</w:t>
      </w:r>
      <w:r w:rsidRPr="00094DE9">
        <w:rPr>
          <w:rFonts w:ascii="Times New Roman" w:hAnsi="Times New Roman" w:cs="Times New Roman"/>
          <w:iCs/>
          <w:sz w:val="28"/>
          <w:szCs w:val="28"/>
          <w:lang w:val="kk-KZ"/>
        </w:rPr>
        <w:t xml:space="preserve"> </w:t>
      </w:r>
      <w:r w:rsidRPr="00094DE9">
        <w:rPr>
          <w:rFonts w:ascii="Times New Roman" w:hAnsi="Times New Roman" w:cs="Times New Roman"/>
          <w:iCs/>
          <w:sz w:val="28"/>
          <w:szCs w:val="28"/>
        </w:rPr>
        <w:t>тұйық алгебралық</w:t>
      </w:r>
      <w:r w:rsidRPr="00094DE9">
        <w:rPr>
          <w:rFonts w:ascii="Times New Roman" w:hAnsi="Times New Roman" w:cs="Times New Roman"/>
          <w:iCs/>
          <w:sz w:val="28"/>
          <w:szCs w:val="28"/>
          <w:lang w:val="kk-KZ"/>
        </w:rPr>
        <w:t xml:space="preserve"> жай </w:t>
      </w:r>
      <w:r w:rsidRPr="00094DE9">
        <w:rPr>
          <w:rFonts w:ascii="Times New Roman" w:hAnsi="Times New Roman" w:cs="Times New Roman"/>
          <w:iCs/>
          <w:sz w:val="28"/>
          <w:szCs w:val="28"/>
        </w:rPr>
        <w:t>модельдер арасында кем дегенде бір ядро</w:t>
      </w:r>
      <w:r w:rsidRPr="00094DE9">
        <w:rPr>
          <w:rFonts w:ascii="Times New Roman" w:hAnsi="Times New Roman" w:cs="Times New Roman"/>
          <w:iCs/>
          <w:sz w:val="28"/>
          <w:szCs w:val="28"/>
          <w:lang w:val="kk-KZ"/>
        </w:rPr>
        <w:t xml:space="preserve">лы </w:t>
      </w:r>
      <w:r w:rsidRPr="00094DE9">
        <w:rPr>
          <w:rFonts w:ascii="Times New Roman" w:hAnsi="Times New Roman" w:cs="Times New Roman"/>
          <w:iCs/>
          <w:sz w:val="28"/>
          <w:szCs w:val="28"/>
        </w:rPr>
        <w:t>модель болса.</w:t>
      </w:r>
    </w:p>
    <w:p w14:paraId="2F70BCCD" w14:textId="77777777" w:rsidR="00FB4306" w:rsidRPr="00094DE9" w:rsidRDefault="00FB4306" w:rsidP="00FB4306">
      <w:pPr>
        <w:ind w:firstLine="454"/>
        <w:jc w:val="both"/>
        <w:rPr>
          <w:rFonts w:ascii="Times New Roman" w:hAnsi="Times New Roman" w:cs="Times New Roman"/>
          <w:iCs/>
          <w:sz w:val="28"/>
          <w:szCs w:val="28"/>
        </w:rPr>
      </w:pPr>
      <w:r w:rsidRPr="00094DE9">
        <w:rPr>
          <w:rFonts w:ascii="Times New Roman" w:hAnsi="Times New Roman" w:cs="Times New Roman"/>
          <w:iCs/>
          <w:sz w:val="28"/>
          <w:szCs w:val="28"/>
        </w:rPr>
        <w:t>Бізге қажет кейбір модельдердің атомдылығының ерекше түрлерін анықтау үшін біз келесі идеяны қолдандық.</w:t>
      </w:r>
    </w:p>
    <w:p w14:paraId="1307BFBE" w14:textId="77777777" w:rsidR="00FB4306" w:rsidRPr="00094DE9" w:rsidRDefault="00FB4306" w:rsidP="00FB4306">
      <w:pPr>
        <w:ind w:firstLine="454"/>
        <w:jc w:val="both"/>
        <w:rPr>
          <w:rFonts w:ascii="Times New Roman" w:hAnsi="Times New Roman" w:cs="Times New Roman"/>
          <w:iCs/>
          <w:sz w:val="28"/>
          <w:szCs w:val="28"/>
          <w:lang w:val="ru-RU"/>
        </w:rPr>
      </w:pPr>
      <w:r w:rsidRPr="00094DE9">
        <w:rPr>
          <w:rFonts w:ascii="Times New Roman" w:hAnsi="Times New Roman" w:cs="Times New Roman"/>
          <w:iCs/>
          <w:sz w:val="28"/>
          <w:szCs w:val="28"/>
          <w:lang w:val="ru-RU"/>
        </w:rPr>
        <w:t xml:space="preserve">Бұл «реостат» принципі </w:t>
      </w:r>
      <w:r w:rsidRPr="00DE1E15">
        <w:rPr>
          <w:rFonts w:ascii="Times New Roman" w:hAnsi="Times New Roman" w:cs="Times New Roman"/>
          <w:iCs/>
          <w:color w:val="000000" w:themeColor="text1"/>
          <w:sz w:val="28"/>
          <w:szCs w:val="28"/>
          <w:lang w:val="ru-RU"/>
        </w:rPr>
        <w:t>[</w:t>
      </w:r>
      <w:r w:rsidRPr="00473ECB">
        <w:rPr>
          <w:rFonts w:ascii="Times New Roman" w:hAnsi="Times New Roman" w:cs="Times New Roman"/>
          <w:iCs/>
          <w:color w:val="000000" w:themeColor="text1"/>
          <w:sz w:val="28"/>
          <w:szCs w:val="28"/>
          <w:lang w:val="ru-RU"/>
        </w:rPr>
        <w:t>23</w:t>
      </w:r>
      <w:r w:rsidRPr="00DE1E15">
        <w:rPr>
          <w:rFonts w:ascii="Times New Roman" w:hAnsi="Times New Roman" w:cs="Times New Roman"/>
          <w:iCs/>
          <w:color w:val="000000" w:themeColor="text1"/>
          <w:sz w:val="28"/>
          <w:szCs w:val="28"/>
          <w:lang w:val="ru-RU"/>
        </w:rPr>
        <w:t xml:space="preserve">]. </w:t>
      </w:r>
    </w:p>
    <w:p w14:paraId="2B53A980" w14:textId="77777777" w:rsidR="00FB4306" w:rsidRPr="00094DE9" w:rsidRDefault="00FB4306" w:rsidP="00FB4306">
      <w:pPr>
        <w:ind w:firstLine="454"/>
        <w:jc w:val="both"/>
        <w:rPr>
          <w:rFonts w:ascii="Times New Roman" w:hAnsi="Times New Roman" w:cs="Times New Roman"/>
          <w:i/>
          <w:sz w:val="28"/>
          <w:szCs w:val="28"/>
          <w:lang w:val="ru-RU"/>
        </w:rPr>
      </w:pPr>
      <w:r w:rsidRPr="00094DE9">
        <w:rPr>
          <w:rFonts w:ascii="Times New Roman" w:hAnsi="Times New Roman" w:cs="Times New Roman"/>
          <w:i/>
          <w:sz w:val="28"/>
          <w:szCs w:val="28"/>
          <w:lang w:val="kk-KZ"/>
        </w:rPr>
        <w:t>«</w:t>
      </w:r>
      <w:r w:rsidRPr="00094DE9">
        <w:rPr>
          <w:rFonts w:ascii="Times New Roman" w:hAnsi="Times New Roman" w:cs="Times New Roman"/>
          <w:i/>
          <w:sz w:val="28"/>
          <w:szCs w:val="28"/>
          <w:lang w:val="ru-RU"/>
        </w:rPr>
        <w:t>Реостат</w:t>
      </w:r>
      <w:r w:rsidRPr="00094DE9">
        <w:rPr>
          <w:rFonts w:ascii="Times New Roman" w:hAnsi="Times New Roman" w:cs="Times New Roman"/>
          <w:i/>
          <w:sz w:val="28"/>
          <w:szCs w:val="28"/>
          <w:lang w:val="kk-KZ"/>
        </w:rPr>
        <w:t>»</w:t>
      </w:r>
      <w:r w:rsidRPr="00094DE9">
        <w:rPr>
          <w:rFonts w:ascii="Times New Roman" w:hAnsi="Times New Roman" w:cs="Times New Roman"/>
          <w:i/>
          <w:sz w:val="28"/>
          <w:szCs w:val="28"/>
          <w:lang w:val="ru-RU"/>
        </w:rPr>
        <w:t xml:space="preserve"> принципі.</w:t>
      </w:r>
    </w:p>
    <w:p w14:paraId="439A664C" w14:textId="66EF11F8" w:rsidR="00FB4306" w:rsidRPr="00094DE9"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hAnsi="Times New Roman" w:cs="Times New Roman"/>
          <w:iCs/>
          <w:sz w:val="28"/>
          <w:szCs w:val="28"/>
          <w:lang w:val="ru-RU"/>
        </w:rPr>
        <w:t xml:space="preserve">Айтарлық кейбір </w:t>
      </w:r>
      <m:oMath>
        <m:r>
          <w:rPr>
            <w:rFonts w:ascii="Cambria Math" w:eastAsiaTheme="minorEastAsia" w:hAnsi="Cambria Math" w:cs="Times New Roman"/>
            <w:sz w:val="28"/>
            <w:szCs w:val="28"/>
            <w:lang w:val="kk-KZ"/>
          </w:rPr>
          <m:t>T</m:t>
        </m:r>
      </m:oMath>
      <w:r w:rsidRPr="00094DE9">
        <w:rPr>
          <w:rFonts w:ascii="Times New Roman" w:hAnsi="Times New Roman" w:cs="Times New Roman"/>
          <w:iCs/>
          <w:sz w:val="28"/>
          <w:szCs w:val="28"/>
          <w:lang w:val="kk-KZ"/>
        </w:rPr>
        <w:t xml:space="preserve"> йонсондық</w:t>
      </w:r>
      <w:r w:rsidRPr="00094DE9">
        <w:rPr>
          <w:rFonts w:ascii="Times New Roman" w:hAnsi="Times New Roman" w:cs="Times New Roman"/>
          <w:iCs/>
          <w:sz w:val="28"/>
          <w:szCs w:val="28"/>
          <w:lang w:val="ru-RU"/>
        </w:rPr>
        <w:t xml:space="preserve"> теорияның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ru-RU"/>
              </w:rPr>
              <m:t>2</m:t>
            </m:r>
          </m:sub>
        </m:sSub>
      </m:oMath>
      <w:r w:rsidRPr="00094DE9">
        <w:rPr>
          <w:rFonts w:ascii="Times New Roman" w:hAnsi="Times New Roman" w:cs="Times New Roman"/>
          <w:iCs/>
          <w:sz w:val="28"/>
          <w:szCs w:val="28"/>
          <w:lang w:val="ru-RU"/>
        </w:rPr>
        <w:t xml:space="preserve"> саналымды модельдері берілсін. Сонымен қатар,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ru-RU"/>
              </w:rPr>
              <m:t>1</m:t>
            </m:r>
          </m:sub>
        </m:sSub>
      </m:oMath>
      <w:r w:rsidRPr="00094DE9">
        <w:rPr>
          <w:rFonts w:ascii="Times New Roman" w:hAnsi="Times New Roman" w:cs="Times New Roman"/>
          <w:iCs/>
          <w:sz w:val="28"/>
          <w:szCs w:val="28"/>
          <w:lang w:val="ru-RU"/>
        </w:rPr>
        <w:t xml:space="preserve"> </w:t>
      </w:r>
      <w:r w:rsidRPr="00DE1E15">
        <w:rPr>
          <w:rFonts w:ascii="Times New Roman" w:hAnsi="Times New Roman" w:cs="Times New Roman"/>
          <w:iCs/>
          <w:color w:val="000000" w:themeColor="text1"/>
          <w:sz w:val="28"/>
          <w:szCs w:val="28"/>
          <w:lang w:val="ru-RU"/>
        </w:rPr>
        <w:t xml:space="preserve">[25] </w:t>
      </w:r>
      <w:r w:rsidRPr="00094DE9">
        <w:rPr>
          <w:rFonts w:ascii="Times New Roman" w:hAnsi="Times New Roman" w:cs="Times New Roman"/>
          <w:iCs/>
          <w:sz w:val="28"/>
          <w:szCs w:val="28"/>
          <w:lang w:val="ru-RU"/>
        </w:rPr>
        <w:t xml:space="preserve">мағынасында атомдық модель, ал </w:t>
      </w:r>
      <m:oMath>
        <m:r>
          <w:rPr>
            <w:rFonts w:ascii="Cambria Math" w:hAnsi="Cambria Math" w:cs="Times New Roman"/>
            <w:sz w:val="28"/>
            <w:szCs w:val="28"/>
            <w:lang w:val="ru-RU"/>
          </w:rPr>
          <m:t>X</m:t>
        </m:r>
      </m:oMath>
      <w:r w:rsidRPr="00094DE9">
        <w:rPr>
          <w:rFonts w:ascii="Times New Roman" w:hAnsi="Times New Roman" w:cs="Times New Roman"/>
          <w:iCs/>
          <w:sz w:val="28"/>
          <w:szCs w:val="28"/>
          <w:lang w:val="kk-KZ"/>
        </w:rPr>
        <w:t xml:space="preserve"> </w:t>
      </w:r>
      <w:r w:rsidRPr="00094DE9">
        <w:rPr>
          <w:rFonts w:ascii="Times New Roman" w:hAnsi="Times New Roman" w:cs="Times New Roman"/>
          <w:iCs/>
          <w:sz w:val="28"/>
          <w:szCs w:val="28"/>
          <w:lang w:val="ru-RU"/>
        </w:rPr>
        <w:t xml:space="preserve">– </w:t>
      </w:r>
      <m:oMath>
        <m:r>
          <w:rPr>
            <w:rFonts w:ascii="Cambria Math" w:eastAsiaTheme="minorEastAsia" w:hAnsi="Cambria Math" w:cs="Times New Roman"/>
            <w:sz w:val="28"/>
            <w:szCs w:val="28"/>
            <w:lang w:val="kk-KZ"/>
          </w:rPr>
          <m:t>T</m:t>
        </m:r>
      </m:oMath>
      <w:r w:rsidRPr="00094DE9">
        <w:rPr>
          <w:rFonts w:ascii="Times New Roman" w:hAnsi="Times New Roman" w:cs="Times New Roman"/>
          <w:iCs/>
          <w:sz w:val="28"/>
          <w:szCs w:val="28"/>
          <w:lang w:val="ru-RU"/>
        </w:rPr>
        <w:t xml:space="preserve"> теориясының </w:t>
      </w:r>
      <w:r w:rsidRPr="00094DE9">
        <w:rPr>
          <w:rFonts w:ascii="Times New Roman" w:hAnsi="Times New Roman" w:cs="Times New Roman"/>
          <w:iCs/>
          <w:sz w:val="28"/>
          <w:szCs w:val="28"/>
          <w:lang w:val="kk-KZ"/>
        </w:rPr>
        <w:t>(</w:t>
      </w:r>
      <m:oMath>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m:t>
            </m:r>
          </m:e>
          <m:sub>
            <m:r>
              <w:rPr>
                <w:rFonts w:ascii="Cambria Math" w:hAnsi="Cambria Math" w:cs="Times New Roman"/>
                <w:sz w:val="28"/>
                <w:szCs w:val="28"/>
                <w:lang w:val="ru-RU"/>
              </w:rPr>
              <m:t>1</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m:t>
            </m:r>
          </m:e>
          <m:sub>
            <m:r>
              <w:rPr>
                <w:rFonts w:ascii="Cambria Math" w:hAnsi="Cambria Math" w:cs="Times New Roman"/>
                <w:sz w:val="28"/>
                <w:szCs w:val="28"/>
                <w:lang w:val="kk-KZ"/>
              </w:rPr>
              <m:t>2</m:t>
            </m:r>
          </m:sub>
        </m:sSub>
      </m:oMath>
      <w:r w:rsidRPr="00094DE9">
        <w:rPr>
          <w:rFonts w:ascii="Times New Roman" w:hAnsi="Times New Roman" w:cs="Times New Roman"/>
          <w:iCs/>
          <w:sz w:val="28"/>
          <w:szCs w:val="28"/>
          <w:lang w:val="kk-KZ"/>
        </w:rPr>
        <w:t xml:space="preserve">) </w:t>
      </w:r>
      <w:r w:rsidR="00B5700C">
        <w:rPr>
          <w:rFonts w:ascii="Times New Roman" w:hAnsi="Times New Roman" w:cs="Times New Roman"/>
          <w:iCs/>
          <w:sz w:val="28"/>
          <w:szCs w:val="28"/>
          <w:lang w:val="ru-RU"/>
        </w:rPr>
        <w:t>–</w:t>
      </w:r>
      <w:r w:rsidRPr="00094DE9">
        <w:rPr>
          <w:rFonts w:ascii="Times New Roman" w:hAnsi="Times New Roman" w:cs="Times New Roman"/>
          <w:iCs/>
          <w:sz w:val="28"/>
          <w:szCs w:val="28"/>
          <w:lang w:val="ru-RU"/>
        </w:rPr>
        <w:t xml:space="preserve"> </w:t>
      </w:r>
      <w:r w:rsidRPr="00094DE9">
        <w:rPr>
          <w:rFonts w:ascii="Times New Roman" w:hAnsi="Times New Roman" w:cs="Times New Roman"/>
          <w:iCs/>
          <w:sz w:val="28"/>
          <w:szCs w:val="28"/>
          <w:lang w:val="en-US"/>
        </w:rPr>
        <w:t>cl</w:t>
      </w:r>
      <w:r w:rsidRPr="00094DE9">
        <w:rPr>
          <w:rFonts w:ascii="Times New Roman" w:hAnsi="Times New Roman" w:cs="Times New Roman"/>
          <w:iCs/>
          <w:sz w:val="28"/>
          <w:szCs w:val="28"/>
          <w:lang w:val="ru-RU"/>
        </w:rPr>
        <w:t xml:space="preserve"> алгебралық жай жиыны және </w:t>
      </w:r>
      <m:oMath>
        <m:r>
          <w:rPr>
            <w:rFonts w:ascii="Cambria Math" w:hAnsi="Cambria Math" w:cs="Times New Roman"/>
            <w:sz w:val="28"/>
            <w:szCs w:val="28"/>
            <w:lang w:val="en-US"/>
          </w:rPr>
          <m:t>cl</m:t>
        </m:r>
        <m:d>
          <m:dPr>
            <m:ctrlPr>
              <w:rPr>
                <w:rFonts w:ascii="Cambria Math" w:hAnsi="Cambria Math" w:cs="Times New Roman"/>
                <w:i/>
                <w:iCs/>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ru-RU"/>
          </w:rPr>
          <m:t>=</m:t>
        </m:r>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ru-RU"/>
              </w:rPr>
              <m:t>2</m:t>
            </m:r>
          </m:sub>
        </m:sSub>
        <m:r>
          <w:rPr>
            <w:rFonts w:ascii="Cambria Math" w:hAnsi="Cambria Math" w:cs="Times New Roman"/>
            <w:sz w:val="28"/>
            <w:szCs w:val="28"/>
            <w:lang w:val="ru-RU"/>
          </w:rPr>
          <m:t>.</m:t>
        </m:r>
      </m:oMath>
      <w:r w:rsidRPr="00094DE9">
        <w:rPr>
          <w:rFonts w:ascii="Times New Roman" w:eastAsiaTheme="minorEastAsia" w:hAnsi="Times New Roman" w:cs="Times New Roman"/>
          <w:iCs/>
          <w:sz w:val="28"/>
          <w:szCs w:val="28"/>
          <w:lang w:val="ru-RU"/>
        </w:rPr>
        <w:t xml:space="preserve"> </w:t>
      </w:r>
      <m:oMath>
        <m:sSub>
          <m:sSubPr>
            <m:ctrlPr>
              <w:rPr>
                <w:rFonts w:ascii="Cambria Math" w:hAnsi="Cambria Math" w:cs="Times New Roman"/>
                <w:i/>
                <w:iCs/>
                <w:sz w:val="28"/>
                <w:szCs w:val="28"/>
                <w:lang w:val="en-US"/>
              </w:rPr>
            </m:ctrlPr>
          </m:sSubPr>
          <m:e>
            <m:r>
              <m:rPr>
                <m:sty m:val="p"/>
              </m:rP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iCs/>
                <w:sz w:val="28"/>
                <w:szCs w:val="28"/>
                <w:lang w:val="en-US"/>
              </w:rPr>
            </m:ctrlPr>
          </m:sSubPr>
          <m:e>
            <m:r>
              <m:rPr>
                <m:sty m:val="p"/>
              </m:rPr>
              <w:rPr>
                <w:rFonts w:ascii="Cambria Math" w:hAnsi="Cambria Math" w:cs="Times New Roman"/>
                <w:sz w:val="28"/>
                <w:szCs w:val="28"/>
                <w:lang w:val="ru-RU"/>
              </w:rPr>
              <m:t>∇</m:t>
            </m:r>
          </m:e>
          <m:sub>
            <m:r>
              <w:rPr>
                <w:rFonts w:ascii="Cambria Math" w:hAnsi="Cambria Math" w:cs="Times New Roman"/>
                <w:sz w:val="28"/>
                <w:szCs w:val="28"/>
                <w:lang w:val="ru-RU"/>
              </w:rPr>
              <m:t>2</m:t>
            </m:r>
          </m:sub>
        </m:sSub>
        <m:r>
          <w:rPr>
            <w:rFonts w:ascii="Cambria Math" w:hAnsi="Cambria Math" w:cs="Times New Roman"/>
            <w:sz w:val="28"/>
            <w:szCs w:val="28"/>
            <w:lang w:val="ru-RU"/>
          </w:rPr>
          <m:t>=</m:t>
        </m:r>
        <m:r>
          <w:rPr>
            <w:rFonts w:ascii="Cambria Math" w:hAnsi="Cambria Math" w:cs="Times New Roman"/>
            <w:sz w:val="28"/>
            <w:szCs w:val="28"/>
            <w:lang w:val="en-US"/>
          </w:rPr>
          <m:t>L</m:t>
        </m:r>
      </m:oMath>
      <w:r w:rsidRPr="00094DE9">
        <w:rPr>
          <w:rFonts w:ascii="Times New Roman" w:eastAsiaTheme="minorEastAsia" w:hAnsi="Times New Roman" w:cs="Times New Roman"/>
          <w:iCs/>
          <w:sz w:val="28"/>
          <w:szCs w:val="28"/>
          <w:lang w:val="kk-KZ"/>
        </w:rPr>
        <w:t xml:space="preserve"> </w:t>
      </w:r>
      <w:r w:rsidRPr="00094DE9">
        <w:rPr>
          <w:rFonts w:ascii="Times New Roman" w:hAnsi="Times New Roman" w:cs="Times New Roman"/>
          <w:iCs/>
          <w:sz w:val="28"/>
          <w:szCs w:val="28"/>
          <w:lang w:val="ru-RU"/>
        </w:rPr>
        <w:t>болғандықтан,</w:t>
      </w:r>
      <w:r w:rsidRPr="00094DE9">
        <w:rPr>
          <w:rFonts w:ascii="Times New Roman" w:eastAsiaTheme="minorEastAsia" w:hAnsi="Times New Roman" w:cs="Times New Roman"/>
          <w:iCs/>
          <w:sz w:val="28"/>
          <w:szCs w:val="28"/>
          <w:lang w:val="kk-KZ"/>
        </w:rPr>
        <w:t xml:space="preserve">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ru-RU"/>
              </w:rPr>
              <m:t>2</m:t>
            </m:r>
          </m:sub>
        </m:sSub>
      </m:oMath>
      <w:r w:rsidRPr="00094DE9">
        <w:rPr>
          <w:rFonts w:ascii="Times New Roman" w:eastAsiaTheme="minorEastAsia" w:hAnsi="Times New Roman" w:cs="Times New Roman"/>
          <w:iCs/>
          <w:sz w:val="28"/>
          <w:szCs w:val="28"/>
          <w:lang w:val="kk-KZ"/>
        </w:rPr>
        <w:t>.</w:t>
      </w:r>
    </w:p>
    <w:p w14:paraId="15534070" w14:textId="6010811F" w:rsidR="00FB4306" w:rsidRPr="00DE1E15" w:rsidRDefault="00903836" w:rsidP="00FB4306">
      <w:pPr>
        <w:ind w:firstLine="454"/>
        <w:jc w:val="both"/>
        <w:rPr>
          <w:rFonts w:ascii="Times New Roman" w:eastAsiaTheme="minorEastAsia" w:hAnsi="Times New Roman" w:cs="Times New Roman"/>
          <w:iCs/>
          <w:color w:val="000000" w:themeColor="text1"/>
          <w:sz w:val="28"/>
          <w:szCs w:val="28"/>
          <w:lang w:val="kk-KZ"/>
        </w:rPr>
      </w:pPr>
      <m:oMath>
        <m:r>
          <w:rPr>
            <w:rFonts w:ascii="Cambria Math" w:hAnsi="Cambria Math" w:cs="Times New Roman"/>
            <w:sz w:val="28"/>
            <w:szCs w:val="28"/>
            <w:lang w:val="kk-KZ"/>
          </w:rPr>
          <m:t>X</m:t>
        </m:r>
      </m:oMath>
      <w:r w:rsidR="00FB4306" w:rsidRPr="00094DE9">
        <w:rPr>
          <w:rFonts w:ascii="Times New Roman" w:hAnsi="Times New Roman" w:cs="Times New Roman"/>
          <w:iCs/>
          <w:sz w:val="28"/>
          <w:szCs w:val="28"/>
          <w:lang w:val="kk-KZ"/>
        </w:rPr>
        <w:t xml:space="preserve"> жиынының (</w:t>
      </w:r>
      <m:oMath>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m:rPr>
                <m:sty m:val="p"/>
              </m:rPr>
              <w:rPr>
                <w:rFonts w:ascii="Cambria Math" w:hAnsi="Cambria Math" w:cs="Times New Roman"/>
                <w:sz w:val="28"/>
                <w:szCs w:val="28"/>
                <w:lang w:val="kk-KZ"/>
              </w:rPr>
              <m:t>∇</m:t>
            </m:r>
          </m:e>
          <m:sub>
            <m:r>
              <w:rPr>
                <w:rFonts w:ascii="Cambria Math" w:hAnsi="Cambria Math" w:cs="Times New Roman"/>
                <w:sz w:val="28"/>
                <w:szCs w:val="28"/>
                <w:lang w:val="kk-KZ"/>
              </w:rPr>
              <m:t>2</m:t>
            </m:r>
          </m:sub>
        </m:sSub>
      </m:oMath>
      <w:r w:rsidR="00FB4306" w:rsidRPr="00094DE9">
        <w:rPr>
          <w:rFonts w:ascii="Times New Roman" w:hAnsi="Times New Roman" w:cs="Times New Roman"/>
          <w:iCs/>
          <w:sz w:val="28"/>
          <w:szCs w:val="28"/>
          <w:lang w:val="kk-KZ"/>
        </w:rPr>
        <w:t xml:space="preserve">)-алгебралық жайлылық </w:t>
      </w:r>
      <w:r w:rsidR="00FB4306" w:rsidRPr="00094DE9">
        <w:rPr>
          <w:rFonts w:ascii="Times New Roman" w:eastAsiaTheme="minorEastAsia" w:hAnsi="Times New Roman" w:cs="Times New Roman"/>
          <w:iCs/>
          <w:sz w:val="28"/>
          <w:szCs w:val="28"/>
          <w:lang w:val="kk-KZ"/>
        </w:rPr>
        <w:t xml:space="preserve">анықтамасы бойынша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kk-KZ"/>
              </w:rPr>
              <m:t>A</m:t>
            </m:r>
          </m:e>
          <m:sub>
            <m:r>
              <w:rPr>
                <w:rFonts w:ascii="Cambria Math" w:hAnsi="Cambria Math" w:cs="Times New Roman"/>
                <w:sz w:val="28"/>
                <w:szCs w:val="28"/>
                <w:lang w:val="kk-KZ"/>
              </w:rPr>
              <m:t>2</m:t>
            </m:r>
          </m:sub>
        </m:sSub>
      </m:oMath>
      <w:r w:rsidR="00FB4306" w:rsidRPr="00094DE9">
        <w:rPr>
          <w:rFonts w:ascii="Times New Roman" w:eastAsiaTheme="minorEastAsia" w:hAnsi="Times New Roman" w:cs="Times New Roman"/>
          <w:iCs/>
          <w:sz w:val="28"/>
          <w:szCs w:val="28"/>
          <w:lang w:val="kk-KZ"/>
        </w:rPr>
        <w:t xml:space="preserve"> моделі бір уақытта экзистенциалды тұйық және алгебралық жай болады. Осылайша,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kk-KZ"/>
              </w:rPr>
              <m:t>A</m:t>
            </m:r>
          </m:e>
          <m:sub>
            <m:r>
              <w:rPr>
                <w:rFonts w:ascii="Cambria Math" w:hAnsi="Cambria Math" w:cs="Times New Roman"/>
                <w:sz w:val="28"/>
                <w:szCs w:val="28"/>
                <w:lang w:val="kk-KZ"/>
              </w:rPr>
              <m:t>2</m:t>
            </m:r>
          </m:sub>
        </m:sSub>
      </m:oMath>
      <w:r w:rsidR="00FB4306" w:rsidRPr="00094DE9">
        <w:rPr>
          <w:rFonts w:ascii="Times New Roman" w:eastAsiaTheme="minorEastAsia" w:hAnsi="Times New Roman" w:cs="Times New Roman"/>
          <w:iCs/>
          <w:sz w:val="28"/>
          <w:szCs w:val="28"/>
          <w:lang w:val="kk-KZ"/>
        </w:rPr>
        <w:t xml:space="preserve"> моделі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kk-KZ"/>
              </w:rPr>
              <m:t>A</m:t>
            </m:r>
          </m:e>
          <m:sub>
            <m:r>
              <w:rPr>
                <w:rFonts w:ascii="Cambria Math" w:hAnsi="Cambria Math" w:cs="Times New Roman"/>
                <w:sz w:val="28"/>
                <w:szCs w:val="28"/>
                <w:lang w:val="kk-KZ"/>
              </w:rPr>
              <m:t>1</m:t>
            </m:r>
          </m:sub>
        </m:sSub>
      </m:oMath>
      <w:r w:rsidR="00FB4306" w:rsidRPr="00094DE9">
        <w:rPr>
          <w:rFonts w:ascii="Times New Roman" w:eastAsiaTheme="minorEastAsia" w:hAnsi="Times New Roman" w:cs="Times New Roman"/>
          <w:iCs/>
          <w:sz w:val="28"/>
          <w:szCs w:val="28"/>
          <w:lang w:val="kk-KZ"/>
        </w:rPr>
        <w:t xml:space="preserve"> моделіне изоморфты түрде енгізілген. Шарт бойынша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kk-KZ"/>
              </w:rPr>
              <m:t>A</m:t>
            </m:r>
          </m:e>
          <m:sub>
            <m:r>
              <w:rPr>
                <w:rFonts w:ascii="Cambria Math" w:hAnsi="Cambria Math" w:cs="Times New Roman"/>
                <w:sz w:val="28"/>
                <w:szCs w:val="28"/>
                <w:lang w:val="kk-KZ"/>
              </w:rPr>
              <m:t>1</m:t>
            </m:r>
          </m:sub>
        </m:sSub>
      </m:oMath>
      <w:r w:rsidR="00FB4306" w:rsidRPr="00094DE9">
        <w:rPr>
          <w:rFonts w:ascii="Times New Roman" w:eastAsiaTheme="minorEastAsia" w:hAnsi="Times New Roman" w:cs="Times New Roman"/>
          <w:iCs/>
          <w:sz w:val="28"/>
          <w:szCs w:val="28"/>
          <w:lang w:val="kk-KZ"/>
        </w:rPr>
        <w:t xml:space="preserve"> моделі саналымды атомдық модель болғандықтан, Воот теоремасы бойынша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kk-KZ"/>
              </w:rPr>
              <m:t>A</m:t>
            </m:r>
          </m:e>
          <m:sub>
            <m:r>
              <w:rPr>
                <w:rFonts w:ascii="Cambria Math" w:hAnsi="Cambria Math" w:cs="Times New Roman"/>
                <w:sz w:val="28"/>
                <w:szCs w:val="28"/>
                <w:lang w:val="kk-KZ"/>
              </w:rPr>
              <m:t>1</m:t>
            </m:r>
          </m:sub>
        </m:sSub>
      </m:oMath>
      <w:r w:rsidR="00FB4306" w:rsidRPr="00094DE9">
        <w:rPr>
          <w:rFonts w:ascii="Times New Roman" w:eastAsiaTheme="minorEastAsia" w:hAnsi="Times New Roman" w:cs="Times New Roman"/>
          <w:iCs/>
          <w:sz w:val="28"/>
          <w:szCs w:val="28"/>
          <w:lang w:val="kk-KZ"/>
        </w:rPr>
        <w:t xml:space="preserve">  жай модель болады, яғни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kk-KZ"/>
              </w:rPr>
              <m:t>A</m:t>
            </m:r>
          </m:e>
          <m:sub>
            <m:r>
              <w:rPr>
                <w:rFonts w:ascii="Cambria Math" w:hAnsi="Cambria Math" w:cs="Times New Roman"/>
                <w:sz w:val="28"/>
                <w:szCs w:val="28"/>
                <w:lang w:val="kk-KZ"/>
              </w:rPr>
              <m:t>2</m:t>
            </m:r>
          </m:sub>
        </m:sSub>
      </m:oMath>
      <w:r w:rsidR="00FB4306" w:rsidRPr="00094DE9">
        <w:rPr>
          <w:rFonts w:ascii="Times New Roman" w:eastAsiaTheme="minorEastAsia" w:hAnsi="Times New Roman" w:cs="Times New Roman"/>
          <w:iCs/>
          <w:sz w:val="28"/>
          <w:szCs w:val="28"/>
          <w:lang w:val="kk-KZ"/>
        </w:rPr>
        <w:t xml:space="preserve"> моделіне элементарлы енгізілген. Осылайша,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kk-KZ"/>
              </w:rPr>
              <m:t>A</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iCs/>
                <w:sz w:val="28"/>
                <w:szCs w:val="28"/>
                <w:lang w:val="en-US"/>
              </w:rPr>
            </m:ctrlPr>
          </m:sSubPr>
          <m:e>
            <m:r>
              <w:rPr>
                <w:rFonts w:ascii="Cambria Math" w:hAnsi="Cambria Math" w:cs="Times New Roman"/>
                <w:sz w:val="28"/>
                <w:szCs w:val="28"/>
                <w:lang w:val="kk-KZ"/>
              </w:rPr>
              <m:t>A</m:t>
            </m:r>
          </m:e>
          <m:sub>
            <m:r>
              <w:rPr>
                <w:rFonts w:ascii="Cambria Math" w:hAnsi="Cambria Math" w:cs="Times New Roman"/>
                <w:sz w:val="28"/>
                <w:szCs w:val="28"/>
                <w:lang w:val="kk-KZ"/>
              </w:rPr>
              <m:t>2</m:t>
            </m:r>
          </m:sub>
        </m:sSub>
      </m:oMath>
      <w:r w:rsidR="00FB4306" w:rsidRPr="00094DE9">
        <w:rPr>
          <w:rFonts w:ascii="Times New Roman" w:hAnsi="Times New Roman" w:cs="Times New Roman"/>
          <w:iCs/>
          <w:sz w:val="28"/>
          <w:szCs w:val="28"/>
          <w:lang w:val="kk-KZ"/>
        </w:rPr>
        <w:t xml:space="preserve"> </w:t>
      </w:r>
      <w:r w:rsidR="00FB4306" w:rsidRPr="00094DE9">
        <w:rPr>
          <w:rFonts w:ascii="Times New Roman" w:eastAsiaTheme="minorEastAsia" w:hAnsi="Times New Roman" w:cs="Times New Roman"/>
          <w:iCs/>
          <w:sz w:val="28"/>
          <w:szCs w:val="28"/>
          <w:lang w:val="kk-KZ"/>
        </w:rPr>
        <w:t xml:space="preserve">модельдері бір-бірінен тек X жиынының ішкі бөлігінде ерекшеленеді. </w:t>
      </w:r>
      <m:oMath>
        <m:r>
          <w:rPr>
            <w:rFonts w:ascii="Cambria Math" w:hAnsi="Cambria Math" w:cs="Times New Roman"/>
            <w:sz w:val="28"/>
            <w:szCs w:val="28"/>
            <w:lang w:val="kk-KZ"/>
          </w:rPr>
          <m:t>a∈cl(X)</m:t>
        </m:r>
      </m:oMath>
      <w:r w:rsidR="00FB4306" w:rsidRPr="00094DE9">
        <w:rPr>
          <w:rFonts w:ascii="Times New Roman" w:eastAsiaTheme="minorEastAsia" w:hAnsi="Times New Roman" w:cs="Times New Roman"/>
          <w:iCs/>
          <w:sz w:val="28"/>
          <w:szCs w:val="28"/>
          <w:lang w:val="kk-KZ"/>
        </w:rPr>
        <w:t xml:space="preserve"> болғандықтан, кез келген элемент </w:t>
      </w:r>
      <m:oMath>
        <m:r>
          <w:rPr>
            <w:rFonts w:ascii="Cambria Math" w:hAnsi="Cambria Math" w:cs="Times New Roman"/>
            <w:sz w:val="28"/>
            <w:szCs w:val="28"/>
            <w:lang w:val="kk-KZ"/>
          </w:rPr>
          <m:t>a∈</m:t>
        </m:r>
        <m:sSub>
          <m:sSubPr>
            <m:ctrlPr>
              <w:rPr>
                <w:rFonts w:ascii="Cambria Math" w:hAnsi="Cambria Math" w:cs="Times New Roman"/>
                <w:i/>
                <w:iCs/>
                <w:sz w:val="28"/>
                <w:szCs w:val="28"/>
                <w:lang w:val="en-US"/>
              </w:rPr>
            </m:ctrlPr>
          </m:sSubPr>
          <m:e>
            <m:r>
              <w:rPr>
                <w:rFonts w:ascii="Cambria Math" w:hAnsi="Cambria Math" w:cs="Times New Roman"/>
                <w:sz w:val="28"/>
                <w:szCs w:val="28"/>
                <w:lang w:val="kk-KZ"/>
              </w:rPr>
              <m:t>A</m:t>
            </m:r>
          </m:e>
          <m:sub>
            <m:r>
              <w:rPr>
                <w:rFonts w:ascii="Cambria Math" w:hAnsi="Cambria Math" w:cs="Times New Roman"/>
                <w:sz w:val="28"/>
                <w:szCs w:val="28"/>
                <w:lang w:val="kk-KZ"/>
              </w:rPr>
              <m:t>2</m:t>
            </m:r>
          </m:sub>
        </m:sSub>
        <m:r>
          <w:rPr>
            <w:rFonts w:ascii="Cambria Math" w:hAnsi="Cambria Math" w:cs="Times New Roman"/>
            <w:sz w:val="28"/>
            <w:szCs w:val="28"/>
            <w:lang w:val="kk-KZ"/>
          </w:rPr>
          <m:t>\X</m:t>
        </m:r>
      </m:oMath>
      <w:r w:rsidR="00FB4306" w:rsidRPr="00094DE9">
        <w:rPr>
          <w:rFonts w:ascii="Times New Roman" w:eastAsiaTheme="minorEastAsia" w:hAnsi="Times New Roman" w:cs="Times New Roman"/>
          <w:iCs/>
          <w:sz w:val="28"/>
          <w:szCs w:val="28"/>
          <w:lang w:val="kk-KZ"/>
        </w:rPr>
        <w:t xml:space="preserve"> кейбір негізгі типті жүзеге асыратынынан туындайды. </w:t>
      </w:r>
      <w:r w:rsidR="00FB4306" w:rsidRPr="00DE1E15">
        <w:rPr>
          <w:rFonts w:ascii="Times New Roman" w:eastAsiaTheme="minorEastAsia" w:hAnsi="Times New Roman" w:cs="Times New Roman"/>
          <w:iCs/>
          <w:color w:val="000000" w:themeColor="text1"/>
          <w:sz w:val="28"/>
          <w:szCs w:val="28"/>
          <w:lang w:val="kk-KZ"/>
        </w:rPr>
        <w:t xml:space="preserve">Яғни, [26] мағынасында барлық саналымды атомдық модельдер бір-біріне изоморфты болып табылады, содан кейін </w:t>
      </w:r>
      <m:oMath>
        <m:r>
          <w:rPr>
            <w:rFonts w:ascii="Cambria Math" w:hAnsi="Cambria Math" w:cs="Times New Roman"/>
            <w:sz w:val="28"/>
            <w:szCs w:val="28"/>
            <w:lang w:val="kk-KZ"/>
          </w:rPr>
          <m:t>X</m:t>
        </m:r>
      </m:oMath>
      <w:r w:rsidR="00FB4306" w:rsidRPr="00DE1E15">
        <w:rPr>
          <w:rFonts w:ascii="Times New Roman" w:eastAsiaTheme="minorEastAsia" w:hAnsi="Times New Roman" w:cs="Times New Roman"/>
          <w:iCs/>
          <w:color w:val="000000" w:themeColor="text1"/>
          <w:sz w:val="28"/>
          <w:szCs w:val="28"/>
          <w:lang w:val="kk-KZ"/>
        </w:rPr>
        <w:t xml:space="preserve"> ұлғайта отырып, біз негізгі типті жүзеге асырмайтын көбірек элементтерді табамыз және сәйкесінше </w:t>
      </w:r>
      <m:oMath>
        <m:r>
          <w:rPr>
            <w:rFonts w:ascii="Cambria Math" w:hAnsi="Cambria Math" w:cs="Times New Roman"/>
            <w:color w:val="000000" w:themeColor="text1"/>
            <w:sz w:val="28"/>
            <w:szCs w:val="28"/>
            <w:lang w:val="kk-KZ"/>
          </w:rPr>
          <m:t>cl(X)</m:t>
        </m:r>
      </m:oMath>
      <w:r w:rsidR="00FB4306" w:rsidRPr="00DE1E15">
        <w:rPr>
          <w:rFonts w:ascii="Times New Roman" w:eastAsiaTheme="minorEastAsia" w:hAnsi="Times New Roman" w:cs="Times New Roman"/>
          <w:iCs/>
          <w:color w:val="000000" w:themeColor="text1"/>
          <w:sz w:val="28"/>
          <w:szCs w:val="28"/>
          <w:lang w:val="kk-KZ"/>
        </w:rPr>
        <w:t xml:space="preserve"> атомдық модель емес. Сонымен, реостат принципі мынада: </w:t>
      </w:r>
      <m:oMath>
        <m:r>
          <w:rPr>
            <w:rFonts w:ascii="Cambria Math" w:hAnsi="Cambria Math" w:cs="Times New Roman"/>
            <w:sz w:val="28"/>
            <w:szCs w:val="28"/>
            <w:lang w:val="kk-KZ"/>
          </w:rPr>
          <m:t>X</m:t>
        </m:r>
      </m:oMath>
      <w:r w:rsidR="00FB4306" w:rsidRPr="00DE1E15">
        <w:rPr>
          <w:rFonts w:ascii="Times New Roman" w:eastAsiaTheme="minorEastAsia" w:hAnsi="Times New Roman" w:cs="Times New Roman"/>
          <w:iCs/>
          <w:color w:val="000000" w:themeColor="text1"/>
          <w:sz w:val="28"/>
          <w:szCs w:val="28"/>
          <w:lang w:val="kk-KZ"/>
        </w:rPr>
        <w:t xml:space="preserve"> жиынының қуатын арттыру арқылы біз [26] мағынасында атомдық ұғымнан алшақтаймыз және керісінше, </w:t>
      </w:r>
      <m:oMath>
        <m:r>
          <w:rPr>
            <w:rFonts w:ascii="Cambria Math" w:hAnsi="Cambria Math" w:cs="Times New Roman"/>
            <w:sz w:val="28"/>
            <w:szCs w:val="28"/>
            <w:lang w:val="kk-KZ"/>
          </w:rPr>
          <m:t>X</m:t>
        </m:r>
      </m:oMath>
      <w:r w:rsidR="00FB4306" w:rsidRPr="00DE1E15">
        <w:rPr>
          <w:rFonts w:ascii="Times New Roman" w:eastAsiaTheme="minorEastAsia" w:hAnsi="Times New Roman" w:cs="Times New Roman"/>
          <w:iCs/>
          <w:color w:val="000000" w:themeColor="text1"/>
          <w:sz w:val="28"/>
          <w:szCs w:val="28"/>
          <w:lang w:val="kk-KZ"/>
        </w:rPr>
        <w:t xml:space="preserve"> жиынының қуатын азайту арқылы біз [12] мағынасында атомдық ұғымнан алыстаймыз.</w:t>
      </w:r>
    </w:p>
    <w:p w14:paraId="35DBBF76" w14:textId="77777777" w:rsidR="00FB4306" w:rsidRPr="00DE1E15" w:rsidRDefault="00FB4306" w:rsidP="00FB4306">
      <w:pPr>
        <w:ind w:firstLine="454"/>
        <w:jc w:val="both"/>
        <w:rPr>
          <w:rFonts w:ascii="Times New Roman" w:eastAsiaTheme="minorEastAsia" w:hAnsi="Times New Roman" w:cs="Times New Roman"/>
          <w:color w:val="000000" w:themeColor="text1"/>
          <w:sz w:val="28"/>
          <w:szCs w:val="28"/>
          <w:lang w:val="kk-KZ"/>
        </w:rPr>
      </w:pPr>
      <w:r w:rsidRPr="00DE1E15">
        <w:rPr>
          <w:rFonts w:ascii="Times New Roman" w:eastAsiaTheme="minorEastAsia" w:hAnsi="Times New Roman" w:cs="Times New Roman"/>
          <w:iCs/>
          <w:color w:val="000000" w:themeColor="text1"/>
          <w:sz w:val="28"/>
          <w:szCs w:val="28"/>
          <w:lang w:val="kk-KZ"/>
        </w:rPr>
        <w:t xml:space="preserve">Айтарлық </w:t>
      </w:r>
      <w:r w:rsidRPr="00DE1E15">
        <w:rPr>
          <w:rFonts w:ascii="Times New Roman" w:eastAsiaTheme="minorEastAsia" w:hAnsi="Times New Roman" w:cs="Times New Roman"/>
          <w:i/>
          <w:color w:val="000000" w:themeColor="text1"/>
          <w:sz w:val="28"/>
          <w:szCs w:val="28"/>
          <w:lang w:val="kk-KZ"/>
        </w:rPr>
        <w:t>ААРС</w:t>
      </w:r>
      <m:oMath>
        <m:r>
          <w:rPr>
            <w:rFonts w:ascii="Cambria Math" w:hAnsi="Cambria Math" w:cs="Times New Roman"/>
            <w:color w:val="000000" w:themeColor="text1"/>
            <w:sz w:val="28"/>
            <w:szCs w:val="28"/>
            <w:lang w:val="kk-KZ"/>
          </w:rPr>
          <m:t>∈</m:t>
        </m:r>
      </m:oMath>
      <w:r w:rsidRPr="00DE1E15">
        <w:rPr>
          <w:rFonts w:ascii="Times New Roman" w:eastAsiaTheme="minorEastAsia" w:hAnsi="Times New Roman" w:cs="Times New Roman"/>
          <w:color w:val="000000" w:themeColor="text1"/>
          <w:sz w:val="28"/>
          <w:szCs w:val="28"/>
          <w:lang w:val="kk-KZ"/>
        </w:rPr>
        <w:t xml:space="preserve">{атомдық, алгебралық жай,ядролық}. Осылайша, X жиынын </w:t>
      </w:r>
      <w:r w:rsidRPr="00DE1E15">
        <w:rPr>
          <w:rFonts w:ascii="Times New Roman" w:hAnsi="Times New Roman" w:cs="Times New Roman"/>
          <w:iCs/>
          <w:color w:val="000000" w:themeColor="text1"/>
          <w:sz w:val="28"/>
          <w:szCs w:val="28"/>
          <w:lang w:val="kk-KZ"/>
        </w:rPr>
        <w:t>(</w:t>
      </w:r>
      <m:oMath>
        <m:sSub>
          <m:sSubPr>
            <m:ctrlPr>
              <w:rPr>
                <w:rFonts w:ascii="Cambria Math" w:hAnsi="Cambria Math" w:cs="Times New Roman"/>
                <w:i/>
                <w:iCs/>
                <w:color w:val="000000" w:themeColor="text1"/>
                <w:sz w:val="28"/>
                <w:szCs w:val="28"/>
                <w:lang w:val="kk-KZ"/>
              </w:rPr>
            </m:ctrlPr>
          </m:sSubPr>
          <m:e>
            <m:r>
              <m:rPr>
                <m:sty m:val="p"/>
              </m:rP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1</m:t>
            </m:r>
          </m:sub>
        </m:sSub>
        <m:r>
          <w:rPr>
            <w:rFonts w:ascii="Cambria Math" w:hAnsi="Cambria Math" w:cs="Times New Roman"/>
            <w:color w:val="000000" w:themeColor="text1"/>
            <w:sz w:val="28"/>
            <w:szCs w:val="28"/>
            <w:lang w:val="kk-KZ"/>
          </w:rPr>
          <m:t>,</m:t>
        </m:r>
        <m:sSub>
          <m:sSubPr>
            <m:ctrlPr>
              <w:rPr>
                <w:rFonts w:ascii="Cambria Math" w:hAnsi="Cambria Math" w:cs="Times New Roman"/>
                <w:i/>
                <w:iCs/>
                <w:color w:val="000000" w:themeColor="text1"/>
                <w:sz w:val="28"/>
                <w:szCs w:val="28"/>
                <w:lang w:val="kk-KZ"/>
              </w:rPr>
            </m:ctrlPr>
          </m:sSubPr>
          <m:e>
            <m:r>
              <m:rPr>
                <m:sty m:val="p"/>
              </m:rPr>
              <w:rPr>
                <w:rFonts w:ascii="Cambria Math" w:hAnsi="Cambria Math" w:cs="Times New Roman"/>
                <w:color w:val="000000" w:themeColor="text1"/>
                <w:sz w:val="28"/>
                <w:szCs w:val="28"/>
                <w:lang w:val="kk-KZ"/>
              </w:rPr>
              <m:t>∇</m:t>
            </m:r>
          </m:e>
          <m:sub>
            <m:r>
              <w:rPr>
                <w:rFonts w:ascii="Cambria Math" w:hAnsi="Cambria Math" w:cs="Times New Roman"/>
                <w:color w:val="000000" w:themeColor="text1"/>
                <w:sz w:val="28"/>
                <w:szCs w:val="28"/>
                <w:lang w:val="kk-KZ"/>
              </w:rPr>
              <m:t>2</m:t>
            </m:r>
          </m:sub>
        </m:sSub>
      </m:oMath>
      <w:r w:rsidRPr="00DE1E15">
        <w:rPr>
          <w:rFonts w:ascii="Times New Roman" w:hAnsi="Times New Roman" w:cs="Times New Roman"/>
          <w:iCs/>
          <w:color w:val="000000" w:themeColor="text1"/>
          <w:sz w:val="28"/>
          <w:szCs w:val="28"/>
          <w:lang w:val="kk-KZ"/>
        </w:rPr>
        <w:t>)-</w:t>
      </w:r>
      <w:r w:rsidRPr="00DE1E15">
        <w:rPr>
          <w:rFonts w:ascii="Times New Roman" w:eastAsiaTheme="minorEastAsia" w:hAnsi="Times New Roman" w:cs="Times New Roman"/>
          <w:color w:val="000000" w:themeColor="text1"/>
          <w:sz w:val="28"/>
          <w:szCs w:val="28"/>
          <w:lang w:val="kk-KZ"/>
        </w:rPr>
        <w:t xml:space="preserve">cl </w:t>
      </w:r>
      <w:r w:rsidRPr="00DE1E15">
        <w:rPr>
          <w:rFonts w:ascii="Times New Roman" w:hAnsi="Times New Roman" w:cs="Times New Roman"/>
          <w:iCs/>
          <w:color w:val="000000" w:themeColor="text1"/>
          <w:sz w:val="28"/>
          <w:szCs w:val="28"/>
          <w:lang w:val="kk-KZ"/>
        </w:rPr>
        <w:t>–</w:t>
      </w:r>
      <w:r w:rsidRPr="00DE1E15">
        <w:rPr>
          <w:rFonts w:ascii="Times New Roman" w:eastAsiaTheme="minorEastAsia" w:hAnsi="Times New Roman" w:cs="Times New Roman"/>
          <w:color w:val="000000" w:themeColor="text1"/>
          <w:sz w:val="28"/>
          <w:szCs w:val="28"/>
          <w:lang w:val="kk-KZ"/>
        </w:rPr>
        <w:t xml:space="preserve"> </w:t>
      </w:r>
      <w:r w:rsidRPr="00DE1E15">
        <w:rPr>
          <w:rFonts w:ascii="Times New Roman" w:eastAsiaTheme="minorEastAsia" w:hAnsi="Times New Roman" w:cs="Times New Roman"/>
          <w:i/>
          <w:iCs/>
          <w:color w:val="000000" w:themeColor="text1"/>
          <w:sz w:val="28"/>
          <w:szCs w:val="28"/>
          <w:lang w:val="kk-KZ"/>
        </w:rPr>
        <w:t>AAPC</w:t>
      </w:r>
      <w:r w:rsidRPr="00DE1E15">
        <w:rPr>
          <w:rFonts w:ascii="Times New Roman" w:eastAsiaTheme="minorEastAsia" w:hAnsi="Times New Roman" w:cs="Times New Roman"/>
          <w:color w:val="000000" w:themeColor="text1"/>
          <w:sz w:val="28"/>
          <w:szCs w:val="28"/>
          <w:lang w:val="kk-KZ"/>
        </w:rPr>
        <w:t xml:space="preserve"> (мұнда </w:t>
      </w:r>
      <w:r w:rsidRPr="00DE1E15">
        <w:rPr>
          <w:rFonts w:ascii="Times New Roman" w:eastAsiaTheme="minorEastAsia" w:hAnsi="Times New Roman" w:cs="Times New Roman"/>
          <w:i/>
          <w:iCs/>
          <w:color w:val="000000" w:themeColor="text1"/>
          <w:sz w:val="28"/>
          <w:szCs w:val="28"/>
          <w:lang w:val="kk-KZ"/>
        </w:rPr>
        <w:t>APC</w:t>
      </w:r>
      <w:r w:rsidRPr="00DE1E15">
        <w:rPr>
          <w:rFonts w:ascii="Times New Roman" w:eastAsiaTheme="minorEastAsia" w:hAnsi="Times New Roman" w:cs="Times New Roman"/>
          <w:color w:val="000000" w:themeColor="text1"/>
          <w:sz w:val="28"/>
          <w:szCs w:val="28"/>
          <w:lang w:val="kk-KZ"/>
        </w:rPr>
        <w:t xml:space="preserve"> семантикалық қасиет) ретінде ескере отырып, [26] мағынасында атомдылыққа (А) қатысты [12] мағынасында атомдылықты да көрсете аламыз. Және сәйкесінше, </w:t>
      </w:r>
      <w:r w:rsidRPr="00DE1E15">
        <w:rPr>
          <w:rFonts w:ascii="Times New Roman" w:eastAsiaTheme="minorEastAsia" w:hAnsi="Times New Roman" w:cs="Times New Roman"/>
          <w:i/>
          <w:iCs/>
          <w:color w:val="000000" w:themeColor="text1"/>
          <w:sz w:val="28"/>
          <w:szCs w:val="28"/>
          <w:lang w:val="kk-KZ"/>
        </w:rPr>
        <w:t>AAPC</w:t>
      </w:r>
      <w:r w:rsidRPr="00DE1E15">
        <w:rPr>
          <w:rFonts w:ascii="Times New Roman" w:eastAsiaTheme="minorEastAsia" w:hAnsi="Times New Roman" w:cs="Times New Roman"/>
          <w:color w:val="000000" w:themeColor="text1"/>
          <w:sz w:val="28"/>
          <w:szCs w:val="28"/>
          <w:lang w:val="kk-KZ"/>
        </w:rPr>
        <w:t xml:space="preserve"> қасиетін анықтағаннан кейін «реостат» принципін қолдана отырып, принциптен </w:t>
      </w:r>
      <m:oMath>
        <m:sSub>
          <m:sSubPr>
            <m:ctrlPr>
              <w:rPr>
                <w:rFonts w:ascii="Cambria Math" w:hAnsi="Cambria Math" w:cs="Times New Roman"/>
                <w:i/>
                <w:iCs/>
                <w:color w:val="000000" w:themeColor="text1"/>
                <w:sz w:val="28"/>
                <w:szCs w:val="28"/>
                <w:lang w:val="en-US"/>
              </w:rPr>
            </m:ctrlPr>
          </m:sSubPr>
          <m:e>
            <m:r>
              <w:rPr>
                <w:rFonts w:ascii="Cambria Math" w:hAnsi="Cambria Math" w:cs="Times New Roman"/>
                <w:color w:val="000000" w:themeColor="text1"/>
                <w:sz w:val="28"/>
                <w:szCs w:val="28"/>
                <w:lang w:val="kk-KZ"/>
              </w:rPr>
              <m:t>A</m:t>
            </m:r>
          </m:e>
          <m:sub>
            <m:r>
              <w:rPr>
                <w:rFonts w:ascii="Cambria Math" w:hAnsi="Cambria Math" w:cs="Times New Roman"/>
                <w:color w:val="000000" w:themeColor="text1"/>
                <w:sz w:val="28"/>
                <w:szCs w:val="28"/>
                <w:lang w:val="kk-KZ"/>
              </w:rPr>
              <m:t>2</m:t>
            </m:r>
          </m:sub>
        </m:sSub>
      </m:oMath>
      <w:r w:rsidRPr="00DE1E15">
        <w:rPr>
          <w:rFonts w:ascii="Times New Roman" w:eastAsiaTheme="minorEastAsia" w:hAnsi="Times New Roman" w:cs="Times New Roman"/>
          <w:color w:val="000000" w:themeColor="text1"/>
          <w:sz w:val="28"/>
          <w:szCs w:val="28"/>
          <w:lang w:val="kk-KZ"/>
        </w:rPr>
        <w:t xml:space="preserve"> рөлін атқаратын атомдық модельдердің сәйкес түсініктерін аламыз.</w:t>
      </w:r>
    </w:p>
    <w:p w14:paraId="4A4CE33D" w14:textId="5860AFA0" w:rsidR="00FB4306" w:rsidRPr="00094DE9"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sz w:val="28"/>
          <w:szCs w:val="28"/>
          <w:lang w:val="kk-KZ"/>
        </w:rPr>
        <w:t xml:space="preserve">Айтарлық </w:t>
      </w:r>
      <m:oMath>
        <m:r>
          <m:rPr>
            <m:sty m:val="p"/>
          </m:rPr>
          <w:rPr>
            <w:rFonts w:ascii="Cambria Math" w:hAnsi="Cambria Math" w:cs="Times New Roman"/>
            <w:sz w:val="28"/>
            <w:szCs w:val="28"/>
            <w:lang w:val="kk-KZ"/>
          </w:rPr>
          <m:t>∇</m:t>
        </m:r>
      </m:oMath>
      <w:r w:rsidRPr="00094DE9">
        <w:rPr>
          <w:rFonts w:ascii="Times New Roman" w:eastAsiaTheme="minorEastAsia" w:hAnsi="Times New Roman" w:cs="Times New Roman"/>
          <w:iCs/>
          <w:sz w:val="28"/>
          <w:szCs w:val="28"/>
          <w:lang w:val="kk-KZ"/>
        </w:rPr>
        <w:t xml:space="preserve"> - </w:t>
      </w:r>
      <w:r w:rsidRPr="00DE1E15">
        <w:rPr>
          <w:rFonts w:ascii="Times New Roman" w:hAnsi="Times New Roman" w:cs="Times New Roman"/>
          <w:sz w:val="28"/>
          <w:szCs w:val="28"/>
          <w:lang w:val="kk-KZ"/>
        </w:rPr>
        <w:t>1.1.8</w:t>
      </w:r>
      <w:r w:rsidRPr="00094DE9">
        <w:rPr>
          <w:rFonts w:ascii="Times New Roman" w:eastAsiaTheme="minorEastAsia" w:hAnsi="Times New Roman" w:cs="Times New Roman"/>
          <w:iCs/>
          <w:sz w:val="28"/>
          <w:szCs w:val="28"/>
          <w:lang w:val="kk-KZ"/>
        </w:rPr>
        <w:t xml:space="preserve"> анықтама</w:t>
      </w:r>
      <w:r w:rsidR="001221A5">
        <w:rPr>
          <w:rFonts w:ascii="Times New Roman" w:eastAsiaTheme="minorEastAsia" w:hAnsi="Times New Roman" w:cs="Times New Roman"/>
          <w:iCs/>
          <w:sz w:val="28"/>
          <w:szCs w:val="28"/>
          <w:lang w:val="kk-KZ"/>
        </w:rPr>
        <w:t>дағыдай</w:t>
      </w:r>
      <w:r w:rsidRPr="00094DE9">
        <w:rPr>
          <w:rFonts w:ascii="Times New Roman" w:eastAsiaTheme="minorEastAsia" w:hAnsi="Times New Roman" w:cs="Times New Roman"/>
          <w:iCs/>
          <w:sz w:val="28"/>
          <w:szCs w:val="28"/>
          <w:lang w:val="kk-KZ"/>
        </w:rPr>
        <w:t xml:space="preserve"> болсын </w:t>
      </w:r>
      <w:r w:rsidRPr="00094DE9">
        <w:rPr>
          <w:rFonts w:ascii="Times New Roman" w:eastAsiaTheme="minorEastAsia" w:hAnsi="Times New Roman" w:cs="Times New Roman"/>
          <w:sz w:val="28"/>
          <w:szCs w:val="28"/>
          <w:lang w:val="kk-KZ"/>
        </w:rPr>
        <w:t xml:space="preserve">және </w:t>
      </w:r>
      <m:oMath>
        <m:r>
          <m:rPr>
            <m:sty m:val="p"/>
          </m:rPr>
          <w:rPr>
            <w:rFonts w:ascii="Cambria Math" w:hAnsi="Cambria Math" w:cs="Times New Roman"/>
            <w:sz w:val="28"/>
            <w:szCs w:val="28"/>
            <w:lang w:val="kk-KZ"/>
          </w:rPr>
          <m:t>∇</m:t>
        </m:r>
        <m:r>
          <w:rPr>
            <w:rFonts w:ascii="Cambria Math" w:hAnsi="Cambria Math" w:cs="Times New Roman"/>
            <w:sz w:val="28"/>
            <w:szCs w:val="28"/>
            <w:lang w:val="kk-KZ"/>
          </w:rPr>
          <m:t>∈{∀,∃,∀∃}</m:t>
        </m:r>
      </m:oMath>
      <w:r w:rsidRPr="00094DE9">
        <w:rPr>
          <w:rFonts w:ascii="Times New Roman" w:eastAsiaTheme="minorEastAsia" w:hAnsi="Times New Roman" w:cs="Times New Roman"/>
          <w:iCs/>
          <w:sz w:val="28"/>
          <w:szCs w:val="28"/>
          <w:lang w:val="kk-KZ"/>
        </w:rPr>
        <w:t>.</w:t>
      </w:r>
    </w:p>
    <w:p w14:paraId="02B67F0B" w14:textId="77777777" w:rsidR="00FB4306" w:rsidRPr="00094DE9"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i/>
          <w:sz w:val="28"/>
          <w:szCs w:val="28"/>
          <w:lang w:val="kk-KZ"/>
        </w:rPr>
        <w:t xml:space="preserve">Теорема </w:t>
      </w:r>
      <w:r>
        <w:rPr>
          <w:rFonts w:ascii="Times New Roman" w:eastAsiaTheme="minorEastAsia" w:hAnsi="Times New Roman" w:cs="Times New Roman"/>
          <w:i/>
          <w:sz w:val="28"/>
          <w:szCs w:val="28"/>
          <w:lang w:val="kk-KZ"/>
        </w:rPr>
        <w:t>2.2.</w:t>
      </w:r>
      <w:r w:rsidRPr="00094DE9">
        <w:rPr>
          <w:rFonts w:ascii="Times New Roman" w:eastAsiaTheme="minorEastAsia" w:hAnsi="Times New Roman" w:cs="Times New Roman"/>
          <w:i/>
          <w:sz w:val="28"/>
          <w:szCs w:val="28"/>
          <w:lang w:val="kk-KZ"/>
        </w:rPr>
        <w:t>1</w:t>
      </w:r>
      <w:r w:rsidRPr="00094DE9">
        <w:rPr>
          <w:rFonts w:ascii="Times New Roman" w:eastAsiaTheme="minorEastAsia" w:hAnsi="Times New Roman" w:cs="Times New Roman"/>
          <w:iCs/>
          <w:sz w:val="28"/>
          <w:szCs w:val="28"/>
          <w:lang w:val="kk-KZ"/>
        </w:rPr>
        <w:t xml:space="preserve">. Айтарлық Т – кемел, қатты дөңес, экзистенциалды ядролы, </w:t>
      </w:r>
      <m:oMath>
        <m:r>
          <w:rPr>
            <w:rFonts w:ascii="Cambria Math" w:hAnsi="Cambria Math" w:cs="Times New Roman"/>
            <w:sz w:val="28"/>
            <w:szCs w:val="28"/>
            <w:lang w:val="kk-KZ"/>
          </w:rPr>
          <m:t>∀∃</m:t>
        </m:r>
      </m:oMath>
      <w:r w:rsidRPr="00094DE9">
        <w:rPr>
          <w:rFonts w:ascii="Times New Roman" w:eastAsiaTheme="minorEastAsia" w:hAnsi="Times New Roman" w:cs="Times New Roman"/>
          <w:iCs/>
          <w:sz w:val="28"/>
          <w:szCs w:val="28"/>
          <w:lang w:val="kk-KZ"/>
        </w:rPr>
        <w:t xml:space="preserve">-сөйлемдері үшін толық йонсондық теория болсын. </w:t>
      </w:r>
    </w:p>
    <w:p w14:paraId="2E348158" w14:textId="77777777" w:rsidR="00FB4306" w:rsidRPr="00094DE9" w:rsidRDefault="00ED4D76" w:rsidP="00FB4306">
      <w:pPr>
        <w:ind w:firstLine="454"/>
        <w:jc w:val="both"/>
        <w:rPr>
          <w:rFonts w:ascii="Times New Roman" w:eastAsiaTheme="minorEastAsia" w:hAnsi="Times New Roman" w:cs="Times New Roman"/>
          <w:sz w:val="28"/>
          <w:szCs w:val="28"/>
          <w:lang w:val="kk-KZ"/>
        </w:rPr>
      </w:pP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oMath>
      <w:r w:rsidR="00FB4306" w:rsidRPr="00094DE9">
        <w:rPr>
          <w:rFonts w:ascii="Times New Roman" w:eastAsiaTheme="minorEastAsia" w:hAnsi="Times New Roman" w:cs="Times New Roman"/>
          <w:sz w:val="28"/>
          <w:szCs w:val="28"/>
          <w:lang w:val="kk-KZ"/>
        </w:rPr>
        <w:t xml:space="preserve"> – Т теориясының </w:t>
      </w:r>
      <m:oMath>
        <m:r>
          <w:rPr>
            <w:rFonts w:ascii="Cambria Math" w:eastAsiaTheme="minorEastAsia" w:hAnsi="Cambria Math" w:cs="Times New Roman"/>
            <w:sz w:val="28"/>
            <w:szCs w:val="28"/>
            <w:lang w:val="kk-KZ"/>
          </w:rPr>
          <m:t>(</m:t>
        </m:r>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m:t>
        </m:r>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m:t>
        </m:r>
      </m:oMath>
      <w:r w:rsidR="00FB4306" w:rsidRPr="00094DE9">
        <w:rPr>
          <w:rFonts w:ascii="Times New Roman" w:eastAsiaTheme="minorEastAsia" w:hAnsi="Times New Roman" w:cs="Times New Roman"/>
          <w:sz w:val="28"/>
          <w:szCs w:val="28"/>
          <w:lang w:val="kk-KZ"/>
        </w:rPr>
        <w:t xml:space="preserve">-cl атомдық жиындары болсын, мұндағы </w:t>
      </w:r>
      <m:oMath>
        <m:r>
          <w:rPr>
            <w:rFonts w:ascii="Cambria Math" w:eastAsiaTheme="minorEastAsia" w:hAnsi="Cambria Math" w:cs="Times New Roman"/>
            <w:sz w:val="28"/>
            <w:szCs w:val="28"/>
            <w:lang w:val="kk-KZ"/>
          </w:rPr>
          <m:t>dcl</m:t>
        </m:r>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1</m:t>
            </m:r>
          </m:sub>
        </m:sSub>
      </m:oMath>
      <w:r w:rsidR="00FB4306" w:rsidRPr="00094DE9">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dcl</m:t>
        </m:r>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T</m:t>
            </m:r>
          </m:sub>
        </m:sSub>
      </m:oMath>
      <w:r w:rsidR="00FB4306" w:rsidRPr="00094DE9">
        <w:rPr>
          <w:rFonts w:ascii="Times New Roman" w:eastAsiaTheme="minorEastAsia" w:hAnsi="Times New Roman" w:cs="Times New Roman"/>
          <w:sz w:val="28"/>
          <w:szCs w:val="28"/>
          <w:lang w:val="kk-KZ"/>
        </w:rPr>
        <w:t xml:space="preserve">.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T</m:t>
            </m:r>
            <m:r>
              <w:rPr>
                <w:rFonts w:ascii="Cambria Math" w:eastAsiaTheme="minorEastAsia" w:hAnsi="Cambria Math" w:cs="Times New Roman"/>
                <w:sz w:val="28"/>
                <w:szCs w:val="28"/>
                <w:lang w:val="kk-KZ"/>
              </w:rPr>
              <m:t>h</m:t>
            </m:r>
          </m:e>
          <m:sub>
            <m:r>
              <w:rPr>
                <w:rFonts w:ascii="Cambria Math" w:eastAsiaTheme="minorEastAsia" w:hAnsi="Cambria Math" w:cs="Times New Roman"/>
                <w:sz w:val="28"/>
                <w:szCs w:val="28"/>
                <w:lang w:val="kk-KZ"/>
              </w:rPr>
              <m:t>∀∃</m:t>
            </m:r>
          </m:sub>
        </m:sSub>
        <m:d>
          <m:dPr>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1</m:t>
                </m:r>
              </m:sub>
            </m:sSub>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T</m:t>
            </m:r>
            <m:r>
              <w:rPr>
                <w:rFonts w:ascii="Cambria Math" w:eastAsiaTheme="minorEastAsia" w:hAnsi="Cambria Math" w:cs="Times New Roman"/>
                <w:sz w:val="28"/>
                <w:szCs w:val="28"/>
                <w:lang w:val="kk-KZ"/>
              </w:rPr>
              <m:t>h</m:t>
            </m:r>
          </m:e>
          <m:sub>
            <m:r>
              <w:rPr>
                <w:rFonts w:ascii="Cambria Math" w:eastAsiaTheme="minorEastAsia" w:hAnsi="Cambria Math" w:cs="Times New Roman"/>
                <w:sz w:val="28"/>
                <w:szCs w:val="28"/>
                <w:lang w:val="kk-KZ"/>
              </w:rPr>
              <m:t>∀∃</m:t>
            </m:r>
          </m:sub>
        </m:sSub>
        <m:d>
          <m:dPr>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2</m:t>
                </m:r>
              </m:sub>
            </m:sSub>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 xml:space="preserve"> .</m:t>
        </m:r>
      </m:oMath>
      <w:r w:rsidR="00FB4306" w:rsidRPr="00094DE9">
        <w:rPr>
          <w:rFonts w:ascii="Times New Roman" w:eastAsiaTheme="minorEastAsia" w:hAnsi="Times New Roman" w:cs="Times New Roman"/>
          <w:sz w:val="28"/>
          <w:szCs w:val="28"/>
          <w:lang w:val="kk-KZ"/>
        </w:rPr>
        <w:t xml:space="preserve">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00FB4306" w:rsidRPr="00094DE9">
        <w:rPr>
          <w:rFonts w:ascii="Times New Roman" w:eastAsiaTheme="minorEastAsia" w:hAnsi="Times New Roman" w:cs="Times New Roman"/>
          <w:sz w:val="28"/>
          <w:szCs w:val="28"/>
          <w:lang w:val="kk-KZ"/>
        </w:rPr>
        <w:t xml:space="preserve"> сәйкесінше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oMath>
      <w:r w:rsidR="00FB4306" w:rsidRPr="00094DE9">
        <w:rPr>
          <w:rFonts w:ascii="Times New Roman" w:eastAsiaTheme="minorEastAsia" w:hAnsi="Times New Roman" w:cs="Times New Roman"/>
          <w:sz w:val="28"/>
          <w:szCs w:val="28"/>
          <w:lang w:val="kk-KZ"/>
        </w:rPr>
        <w:t xml:space="preserve"> теорияларының семантикалық модельдері болсын.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oMath>
      <w:r w:rsidR="00FB4306" w:rsidRPr="00094DE9">
        <w:rPr>
          <w:rFonts w:ascii="Times New Roman" w:eastAsiaTheme="minorEastAsia" w:hAnsi="Times New Roman" w:cs="Times New Roman"/>
          <w:sz w:val="28"/>
          <w:szCs w:val="28"/>
          <w:lang w:val="kk-KZ"/>
        </w:rPr>
        <w:t xml:space="preserve"> теориясы Т теориясымен және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oMath>
      <w:r w:rsidR="00FB4306" w:rsidRPr="00094DE9">
        <w:rPr>
          <w:rFonts w:ascii="Times New Roman" w:eastAsiaTheme="minorEastAsia" w:hAnsi="Times New Roman" w:cs="Times New Roman"/>
          <w:sz w:val="28"/>
          <w:szCs w:val="28"/>
          <w:lang w:val="kk-KZ"/>
        </w:rPr>
        <w:t xml:space="preserve"> теориясымен модельді үйлесімді.  Айтарлық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H</m:t>
            </m:r>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T</m:t>
            </m:r>
            <m:r>
              <w:rPr>
                <w:rFonts w:ascii="Cambria Math" w:eastAsiaTheme="minorEastAsia" w:hAnsi="Cambria Math" w:cs="Times New Roman"/>
                <w:sz w:val="28"/>
                <w:szCs w:val="28"/>
                <w:lang w:val="kk-KZ"/>
              </w:rPr>
              <m:t>h</m:t>
            </m:r>
          </m:e>
          <m:sub>
            <m:r>
              <w:rPr>
                <w:rFonts w:ascii="Cambria Math" w:eastAsiaTheme="minorEastAsia" w:hAnsi="Cambria Math" w:cs="Times New Roman"/>
                <w:sz w:val="28"/>
                <w:szCs w:val="28"/>
                <w:lang w:val="kk-KZ"/>
              </w:rPr>
              <m:t>∀∃</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00FB4306" w:rsidRPr="00094DE9">
        <w:rPr>
          <w:rFonts w:ascii="Times New Roman" w:eastAsiaTheme="minorEastAsia" w:hAnsi="Times New Roman" w:cs="Times New Roman"/>
          <w:sz w:val="28"/>
          <w:szCs w:val="28"/>
          <w:lang w:val="kk-KZ"/>
        </w:rPr>
        <w:t xml:space="preserve"> болсын. </w:t>
      </w:r>
    </w:p>
    <w:p w14:paraId="2F52D73A" w14:textId="77777777" w:rsidR="00FB4306" w:rsidRPr="00094DE9" w:rsidRDefault="00FB4306" w:rsidP="00FB4306">
      <w:pPr>
        <w:ind w:firstLine="454"/>
        <w:jc w:val="both"/>
        <w:rPr>
          <w:rFonts w:ascii="Times New Roman" w:hAnsi="Times New Roman" w:cs="Times New Roman"/>
          <w:iCs/>
          <w:sz w:val="28"/>
          <w:szCs w:val="28"/>
          <w:lang w:val="kk-KZ"/>
        </w:rPr>
      </w:pPr>
      <w:r w:rsidRPr="00094DE9">
        <w:rPr>
          <w:rFonts w:ascii="Times New Roman" w:eastAsiaTheme="minorEastAsia" w:hAnsi="Times New Roman" w:cs="Times New Roman"/>
          <w:sz w:val="28"/>
          <w:szCs w:val="28"/>
          <w:lang w:val="kk-KZ"/>
        </w:rPr>
        <w:t xml:space="preserve">Егер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2</m:t>
            </m:r>
          </m:sub>
        </m:sSub>
      </m:oMath>
      <w:r w:rsidRPr="00094DE9">
        <w:rPr>
          <w:rFonts w:ascii="Times New Roman" w:eastAsiaTheme="minorEastAsia" w:hAnsi="Times New Roman" w:cs="Times New Roman"/>
          <w:sz w:val="28"/>
          <w:szCs w:val="28"/>
          <w:lang w:val="kk-KZ"/>
        </w:rPr>
        <w:t xml:space="preserve"> </w:t>
      </w:r>
      <m:oMath>
        <m:r>
          <w:rPr>
            <w:rFonts w:ascii="Cambria Math" w:hAnsi="Cambria Math" w:cs="Times New Roman"/>
            <w:sz w:val="28"/>
            <w:szCs w:val="28"/>
            <w:lang w:val="kk-KZ"/>
          </w:rPr>
          <m:t>-</m:t>
        </m:r>
        <m:d>
          <m:dPr>
            <m:ctrlPr>
              <w:rPr>
                <w:rFonts w:ascii="Cambria Math" w:hAnsi="Cambria Math" w:cs="Times New Roman"/>
                <w:i/>
                <w:iCs/>
                <w:sz w:val="28"/>
                <w:szCs w:val="28"/>
                <w:lang w:val="kk-KZ"/>
              </w:rPr>
            </m:ctrlPr>
          </m:dPr>
          <m:e>
            <m:r>
              <m:rPr>
                <m:sty m:val="p"/>
              </m:rPr>
              <w:rPr>
                <w:rFonts w:ascii="Cambria Math" w:hAnsi="Cambria Math" w:cs="Times New Roman"/>
                <w:sz w:val="28"/>
                <w:szCs w:val="28"/>
                <w:lang w:val="kk-KZ"/>
              </w:rPr>
              <m:t>Σ</m:t>
            </m:r>
            <m:r>
              <w:rPr>
                <w:rFonts w:ascii="Cambria Math" w:hAnsi="Cambria Math" w:cs="Times New Roman"/>
                <w:sz w:val="28"/>
                <w:szCs w:val="28"/>
                <w:lang w:val="kk-KZ"/>
              </w:rPr>
              <m:t>,</m:t>
            </m:r>
            <m:r>
              <m:rPr>
                <m:sty m:val="p"/>
              </m:rPr>
              <w:rPr>
                <w:rFonts w:ascii="Cambria Math" w:hAnsi="Cambria Math" w:cs="Times New Roman"/>
                <w:sz w:val="28"/>
                <w:szCs w:val="28"/>
                <w:lang w:val="kk-KZ"/>
              </w:rPr>
              <m:t>Σ</m:t>
            </m:r>
          </m:e>
        </m:d>
        <m:r>
          <w:rPr>
            <w:rFonts w:ascii="Cambria Math" w:hAnsi="Cambria Math" w:cs="Times New Roman"/>
            <w:sz w:val="28"/>
            <w:szCs w:val="28"/>
            <w:lang w:val="kk-KZ"/>
          </w:rPr>
          <m:t>-cl</m:t>
        </m:r>
      </m:oMath>
      <w:r w:rsidRPr="00094DE9">
        <w:rPr>
          <w:rFonts w:ascii="Times New Roman" w:eastAsiaTheme="minorEastAsia" w:hAnsi="Times New Roman" w:cs="Times New Roman"/>
          <w:iCs/>
          <w:sz w:val="28"/>
          <w:szCs w:val="28"/>
          <w:lang w:val="kk-KZ"/>
        </w:rPr>
        <w:t xml:space="preserve"> атомдық модельдер болса, онда </w:t>
      </w:r>
      <m:oMath>
        <m:r>
          <w:rPr>
            <w:rFonts w:ascii="Cambria Math" w:eastAsiaTheme="minorEastAsia" w:hAnsi="Cambria Math" w:cs="Times New Roman"/>
            <w:sz w:val="28"/>
            <w:szCs w:val="28"/>
            <w:lang w:val="kk-KZ"/>
          </w:rPr>
          <m:t>M</m:t>
        </m:r>
      </m:oMath>
      <w:r w:rsidRPr="00094DE9">
        <w:rPr>
          <w:rFonts w:ascii="Times New Roman" w:eastAsiaTheme="minorEastAsia" w:hAnsi="Times New Roman" w:cs="Times New Roman"/>
          <w:iCs/>
          <w:sz w:val="28"/>
          <w:szCs w:val="28"/>
          <w:lang w:val="kk-KZ"/>
        </w:rPr>
        <w:t xml:space="preserve"> саналымды модель және </w:t>
      </w:r>
      <m:oMath>
        <m:r>
          <w:rPr>
            <w:rFonts w:ascii="Cambria Math" w:hAnsi="Cambria Math" w:cs="Times New Roman"/>
            <w:sz w:val="28"/>
            <w:szCs w:val="28"/>
            <w:lang w:val="kk-KZ"/>
          </w:rPr>
          <m:t>M∈</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AP</m:t>
            </m:r>
          </m:e>
          <m:sub>
            <m:r>
              <w:rPr>
                <w:rFonts w:ascii="Cambria Math" w:hAnsi="Cambria Math" w:cs="Times New Roman"/>
                <w:sz w:val="28"/>
                <w:szCs w:val="28"/>
                <w:lang w:val="kk-KZ"/>
              </w:rPr>
              <m:t>H(</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r>
              <w:rPr>
                <w:rFonts w:ascii="Cambria Math" w:hAnsi="Cambria Math" w:cs="Times New Roman"/>
                <w:sz w:val="28"/>
                <w:szCs w:val="28"/>
                <w:lang w:val="kk-KZ"/>
              </w:rPr>
              <m:t>)</m:t>
            </m:r>
          </m:sub>
        </m:sSub>
      </m:oMath>
      <w:r w:rsidRPr="00094DE9">
        <w:rPr>
          <w:rFonts w:ascii="Times New Roman" w:eastAsiaTheme="minorEastAsia" w:hAnsi="Times New Roman" w:cs="Times New Roman"/>
          <w:iCs/>
          <w:sz w:val="28"/>
          <w:szCs w:val="28"/>
          <w:lang w:val="kk-KZ"/>
        </w:rPr>
        <w:t xml:space="preserve"> болатындай </w:t>
      </w:r>
      <m:oMath>
        <m:r>
          <w:rPr>
            <w:rFonts w:ascii="Cambria Math" w:hAnsi="Cambria Math" w:cs="Times New Roman"/>
            <w:sz w:val="28"/>
            <w:szCs w:val="28"/>
            <w:lang w:val="kk-KZ"/>
          </w:rPr>
          <m:t>M∈</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H(</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r>
              <w:rPr>
                <w:rFonts w:ascii="Cambria Math" w:hAnsi="Cambria Math" w:cs="Times New Roman"/>
                <w:sz w:val="28"/>
                <w:szCs w:val="28"/>
                <w:lang w:val="kk-KZ"/>
              </w:rPr>
              <m:t>)</m:t>
            </m:r>
          </m:sub>
        </m:sSub>
      </m:oMath>
      <w:r w:rsidRPr="00094DE9">
        <w:rPr>
          <w:rFonts w:ascii="Times New Roman" w:eastAsiaTheme="minorEastAsia" w:hAnsi="Times New Roman" w:cs="Times New Roman"/>
          <w:iCs/>
          <w:sz w:val="28"/>
          <w:szCs w:val="28"/>
          <w:lang w:val="kk-KZ"/>
        </w:rPr>
        <w:t xml:space="preserve"> табылады және </w:t>
      </w:r>
      <m:oMath>
        <m:r>
          <w:rPr>
            <w:rFonts w:ascii="Cambria Math" w:hAnsi="Cambria Math" w:cs="Times New Roman"/>
            <w:sz w:val="28"/>
            <w:szCs w:val="28"/>
            <w:lang w:val="kk-KZ"/>
          </w:rPr>
          <m:t>M</m:t>
        </m:r>
        <m:r>
          <w:rPr>
            <w:rFonts w:ascii="Cambria Math" w:eastAsiaTheme="minorEastAsia" w:hAnsi="Cambria Math" w:cs="Times New Roman"/>
            <w:sz w:val="28"/>
            <w:szCs w:val="28"/>
            <w:lang w:val="kk-KZ"/>
          </w:rPr>
          <m:t>-</m:t>
        </m:r>
        <m:d>
          <m:dPr>
            <m:ctrlPr>
              <w:rPr>
                <w:rFonts w:ascii="Cambria Math" w:eastAsiaTheme="minorEastAsia" w:hAnsi="Cambria Math" w:cs="Times New Roman"/>
                <w:i/>
                <w:sz w:val="28"/>
                <w:szCs w:val="28"/>
                <w:lang w:val="kk-KZ"/>
              </w:rPr>
            </m:ctrlPr>
          </m:dPr>
          <m:e>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m:t>
            </m:r>
            <m:r>
              <m:rPr>
                <m:sty m:val="p"/>
              </m:rPr>
              <w:rPr>
                <w:rFonts w:ascii="Cambria Math" w:eastAsiaTheme="minorEastAsia" w:hAnsi="Cambria Math" w:cs="Times New Roman"/>
                <w:sz w:val="28"/>
                <w:szCs w:val="28"/>
                <w:lang w:val="kk-KZ"/>
              </w:rPr>
              <m:t>∇</m:t>
            </m:r>
          </m:e>
        </m:d>
        <m:r>
          <w:rPr>
            <w:rFonts w:ascii="Cambria Math" w:eastAsiaTheme="minorEastAsia" w:hAnsi="Cambria Math" w:cs="Times New Roman"/>
            <w:sz w:val="28"/>
            <w:szCs w:val="28"/>
            <w:lang w:val="kk-KZ"/>
          </w:rPr>
          <m:t>-cl</m:t>
        </m:r>
      </m:oMath>
      <w:r w:rsidRPr="00094DE9">
        <w:rPr>
          <w:rFonts w:ascii="Times New Roman" w:eastAsiaTheme="minorEastAsia" w:hAnsi="Times New Roman" w:cs="Times New Roman"/>
          <w:sz w:val="28"/>
          <w:szCs w:val="28"/>
          <w:lang w:val="kk-KZ"/>
        </w:rPr>
        <w:t xml:space="preserve"> алгебралық жай модель болады.</w:t>
      </w:r>
    </w:p>
    <w:p w14:paraId="181796C7" w14:textId="77777777" w:rsidR="00FB4306" w:rsidRPr="00094DE9" w:rsidRDefault="00FB4306" w:rsidP="00FB4306">
      <w:pPr>
        <w:ind w:firstLine="454"/>
        <w:jc w:val="both"/>
        <w:rPr>
          <w:rFonts w:ascii="Times New Roman" w:hAnsi="Times New Roman" w:cs="Times New Roman"/>
          <w:iCs/>
          <w:sz w:val="28"/>
          <w:szCs w:val="28"/>
          <w:lang w:val="kk-KZ"/>
        </w:rPr>
      </w:pPr>
      <w:r w:rsidRPr="00094DE9">
        <w:rPr>
          <w:rFonts w:ascii="Times New Roman" w:hAnsi="Times New Roman" w:cs="Times New Roman"/>
          <w:i/>
          <w:sz w:val="28"/>
          <w:szCs w:val="28"/>
          <w:lang w:val="kk-KZ"/>
        </w:rPr>
        <w:t xml:space="preserve">Дәлелдеуі. </w:t>
      </w:r>
      <w:r w:rsidRPr="00094DE9">
        <w:rPr>
          <w:rFonts w:ascii="Times New Roman" w:hAnsi="Times New Roman" w:cs="Times New Roman"/>
          <w:iCs/>
          <w:sz w:val="28"/>
          <w:szCs w:val="28"/>
          <w:lang w:val="kk-KZ"/>
        </w:rPr>
        <w:t xml:space="preserve">Теореманың басындағы шарттар тәуелсіз. Яғни, бір-бірімен әр түрлі комбинациялар бар: кемел, қатты дөңес, экзистенциалды ядролы, </w:t>
      </w:r>
      <m:oMath>
        <m:r>
          <w:rPr>
            <w:rFonts w:ascii="Cambria Math" w:hAnsi="Cambria Math" w:cs="Times New Roman"/>
            <w:sz w:val="28"/>
            <w:szCs w:val="28"/>
            <w:lang w:val="kk-KZ"/>
          </w:rPr>
          <m:t>∀∃</m:t>
        </m:r>
      </m:oMath>
      <w:r w:rsidRPr="00094DE9">
        <w:rPr>
          <w:rFonts w:ascii="Times New Roman" w:eastAsiaTheme="minorEastAsia" w:hAnsi="Times New Roman" w:cs="Times New Roman"/>
          <w:iCs/>
          <w:sz w:val="28"/>
          <w:szCs w:val="28"/>
          <w:lang w:val="kk-KZ"/>
        </w:rPr>
        <w:t>-сөйлемдері үшін толық</w:t>
      </w:r>
      <w:r w:rsidRPr="00094DE9">
        <w:rPr>
          <w:rFonts w:ascii="Times New Roman" w:hAnsi="Times New Roman" w:cs="Times New Roman"/>
          <w:iCs/>
          <w:sz w:val="28"/>
          <w:szCs w:val="28"/>
          <w:lang w:val="kk-KZ"/>
        </w:rPr>
        <w:t>. Осылайша, барлық осы шарттар бір мезгілде қанағаттандырылады, бұл йонсондық теориялардың ішінен жалпы айтқанда, толық емес теориялардың жеткілікті жақсы класын бөліп көрсетеді.</w:t>
      </w:r>
    </w:p>
    <w:p w14:paraId="5C000770" w14:textId="77777777" w:rsidR="00FB4306" w:rsidRPr="00094DE9" w:rsidRDefault="00FB4306" w:rsidP="00FB4306">
      <w:pPr>
        <w:ind w:firstLine="454"/>
        <w:jc w:val="both"/>
        <w:rPr>
          <w:rFonts w:ascii="Times New Roman" w:hAnsi="Times New Roman" w:cs="Times New Roman"/>
          <w:iCs/>
          <w:sz w:val="28"/>
          <w:szCs w:val="28"/>
          <w:lang w:val="kk-KZ"/>
        </w:rPr>
      </w:pPr>
      <w:r w:rsidRPr="00094DE9">
        <w:rPr>
          <w:rFonts w:ascii="Times New Roman" w:hAnsi="Times New Roman" w:cs="Times New Roman"/>
          <w:iCs/>
          <w:sz w:val="28"/>
          <w:szCs w:val="28"/>
          <w:lang w:val="kk-KZ"/>
        </w:rPr>
        <w:t>[</w:t>
      </w:r>
      <w:r w:rsidRPr="00C958D3">
        <w:rPr>
          <w:rFonts w:ascii="Times New Roman" w:hAnsi="Times New Roman" w:cs="Times New Roman"/>
          <w:iCs/>
          <w:sz w:val="28"/>
          <w:szCs w:val="28"/>
          <w:lang w:val="kk-KZ"/>
        </w:rPr>
        <w:t>27</w:t>
      </w:r>
      <w:r w:rsidRPr="00094DE9">
        <w:rPr>
          <w:rFonts w:ascii="Times New Roman" w:hAnsi="Times New Roman" w:cs="Times New Roman"/>
          <w:iCs/>
          <w:sz w:val="28"/>
          <w:szCs w:val="28"/>
          <w:lang w:val="kk-KZ"/>
        </w:rPr>
        <w:t xml:space="preserve">] жұмыстан дөңес теориялар келесі қасиетті қанағаттандыратыны белгілі: дөңес теорияның кез келген моделі үшін оның кез келген құр жиын емес ішкі жиындары осы теорияның жалғыз ішкі моделін құрайды. Атап айтқанда, бұл модель берілген жиынды қамтитын осы теорияның барлық модельдерінің қиылысуы болып табылады. Егер </w:t>
      </w:r>
      <m:oMath>
        <m:r>
          <w:rPr>
            <w:rFonts w:ascii="Cambria Math" w:hAnsi="Cambria Math" w:cs="Times New Roman"/>
            <w:sz w:val="28"/>
            <w:szCs w:val="28"/>
            <w:lang w:val="kk-KZ"/>
          </w:rPr>
          <m:t>T</m:t>
        </m:r>
      </m:oMath>
      <w:r w:rsidRPr="00094DE9">
        <w:rPr>
          <w:rFonts w:ascii="Times New Roman" w:hAnsi="Times New Roman" w:cs="Times New Roman"/>
          <w:iCs/>
          <w:sz w:val="28"/>
          <w:szCs w:val="28"/>
          <w:lang w:val="kk-KZ"/>
        </w:rPr>
        <w:t xml:space="preserve"> қатты дөңес болса, онда осы </w:t>
      </w:r>
      <m:oMath>
        <m:r>
          <w:rPr>
            <w:rFonts w:ascii="Cambria Math" w:hAnsi="Cambria Math" w:cs="Times New Roman"/>
            <w:sz w:val="28"/>
            <w:szCs w:val="28"/>
            <w:lang w:val="kk-KZ"/>
          </w:rPr>
          <m:t>T</m:t>
        </m:r>
      </m:oMath>
      <w:r w:rsidRPr="00094DE9">
        <w:rPr>
          <w:rFonts w:ascii="Times New Roman" w:hAnsi="Times New Roman" w:cs="Times New Roman"/>
          <w:iCs/>
          <w:sz w:val="28"/>
          <w:szCs w:val="28"/>
          <w:lang w:val="kk-KZ"/>
        </w:rPr>
        <w:t xml:space="preserve">-ның моделіндегі барлық </w:t>
      </w:r>
      <m:oMath>
        <m:r>
          <w:rPr>
            <w:rFonts w:ascii="Cambria Math" w:hAnsi="Cambria Math" w:cs="Times New Roman"/>
            <w:sz w:val="28"/>
            <w:szCs w:val="28"/>
            <w:lang w:val="kk-KZ"/>
          </w:rPr>
          <m:t>T</m:t>
        </m:r>
      </m:oMath>
      <w:r w:rsidRPr="00094DE9">
        <w:rPr>
          <w:rFonts w:ascii="Times New Roman" w:hAnsi="Times New Roman" w:cs="Times New Roman"/>
          <w:iCs/>
          <w:sz w:val="28"/>
          <w:szCs w:val="28"/>
          <w:lang w:val="kk-KZ"/>
        </w:rPr>
        <w:t xml:space="preserve">-ның модельдерінің қиылысуы да </w:t>
      </w:r>
      <m:oMath>
        <m:r>
          <w:rPr>
            <w:rFonts w:ascii="Cambria Math" w:hAnsi="Cambria Math" w:cs="Times New Roman"/>
            <w:sz w:val="28"/>
            <w:szCs w:val="28"/>
            <w:lang w:val="kk-KZ"/>
          </w:rPr>
          <m:t>T</m:t>
        </m:r>
      </m:oMath>
      <w:r w:rsidRPr="00094DE9">
        <w:rPr>
          <w:rFonts w:ascii="Times New Roman" w:hAnsi="Times New Roman" w:cs="Times New Roman"/>
          <w:iCs/>
          <w:sz w:val="28"/>
          <w:szCs w:val="28"/>
          <w:lang w:val="kk-KZ"/>
        </w:rPr>
        <w:t xml:space="preserve">-ның моделі болады. Бұл қиылысу </w:t>
      </w:r>
      <m:oMath>
        <m:r>
          <w:rPr>
            <w:rFonts w:ascii="Cambria Math" w:hAnsi="Cambria Math" w:cs="Times New Roman"/>
            <w:sz w:val="28"/>
            <w:szCs w:val="28"/>
            <w:lang w:val="kk-KZ"/>
          </w:rPr>
          <m:t>T</m:t>
        </m:r>
      </m:oMath>
      <w:r w:rsidRPr="00094DE9">
        <w:rPr>
          <w:rFonts w:ascii="Times New Roman" w:hAnsi="Times New Roman" w:cs="Times New Roman"/>
          <w:iCs/>
          <w:sz w:val="28"/>
          <w:szCs w:val="28"/>
          <w:lang w:val="kk-KZ"/>
        </w:rPr>
        <w:t>-ядролы модель деп аталады.</w:t>
      </w:r>
    </w:p>
    <w:p w14:paraId="082A47E8" w14:textId="77777777" w:rsidR="00FB4306" w:rsidRPr="00094DE9" w:rsidRDefault="00FB4306" w:rsidP="00FB4306">
      <w:pPr>
        <w:ind w:firstLine="454"/>
        <w:jc w:val="both"/>
        <w:rPr>
          <w:rFonts w:ascii="Times New Roman" w:hAnsi="Times New Roman" w:cs="Times New Roman"/>
          <w:iCs/>
          <w:sz w:val="28"/>
          <w:szCs w:val="28"/>
          <w:lang w:val="kk-KZ"/>
        </w:rPr>
      </w:pPr>
      <w:r w:rsidRPr="00094DE9">
        <w:rPr>
          <w:rFonts w:ascii="Times New Roman" w:hAnsi="Times New Roman" w:cs="Times New Roman"/>
          <w:iCs/>
          <w:sz w:val="28"/>
          <w:szCs w:val="28"/>
          <w:lang w:val="kk-KZ"/>
        </w:rPr>
        <w:t xml:space="preserve">Егер </w:t>
      </w:r>
      <m:oMath>
        <m:r>
          <w:rPr>
            <w:rFonts w:ascii="Cambria Math" w:hAnsi="Cambria Math" w:cs="Times New Roman"/>
            <w:sz w:val="28"/>
            <w:szCs w:val="28"/>
            <w:lang w:val="kk-KZ"/>
          </w:rPr>
          <m:t>T</m:t>
        </m:r>
      </m:oMath>
      <w:r w:rsidRPr="00094DE9">
        <w:rPr>
          <w:rFonts w:ascii="Times New Roman" w:hAnsi="Times New Roman" w:cs="Times New Roman"/>
          <w:iCs/>
          <w:sz w:val="28"/>
          <w:szCs w:val="28"/>
          <w:lang w:val="kk-KZ"/>
        </w:rPr>
        <w:t xml:space="preserve"> осы теорияның қатты дөңес болуына байланысты үйлесімді енгізілу қасиетін қанағаттандырса, онда оның ядролы моделі изоморфизмге дейін жалғыз. Яғни, ядролы модельдің </w:t>
      </w:r>
      <m:oMath>
        <m:r>
          <w:rPr>
            <w:rFonts w:ascii="Cambria Math" w:hAnsi="Cambria Math" w:cs="Times New Roman"/>
            <w:sz w:val="28"/>
            <w:szCs w:val="28"/>
            <w:lang w:val="kk-KZ"/>
          </w:rPr>
          <m:t>T</m:t>
        </m:r>
      </m:oMath>
      <w:r w:rsidRPr="00094DE9">
        <w:rPr>
          <w:rFonts w:ascii="Times New Roman" w:hAnsi="Times New Roman" w:cs="Times New Roman"/>
          <w:iCs/>
          <w:sz w:val="28"/>
          <w:szCs w:val="28"/>
          <w:lang w:val="kk-KZ"/>
        </w:rPr>
        <w:t xml:space="preserve"> -ның әрбір моделінің дәл бір ішкі моделіне изоморфты және осы қасиеті бар ең үлкен модель ретінде анықталады.</w:t>
      </w:r>
    </w:p>
    <w:p w14:paraId="59153831" w14:textId="77777777" w:rsidR="00FB4306" w:rsidRPr="00094DE9" w:rsidRDefault="00FB4306" w:rsidP="00FB4306">
      <w:pPr>
        <w:ind w:firstLine="454"/>
        <w:jc w:val="both"/>
        <w:rPr>
          <w:rFonts w:ascii="Times New Roman" w:hAnsi="Times New Roman" w:cs="Times New Roman"/>
          <w:iCs/>
          <w:sz w:val="28"/>
          <w:szCs w:val="28"/>
          <w:lang w:val="kk-KZ"/>
        </w:rPr>
      </w:pPr>
      <w:r w:rsidRPr="00094DE9">
        <w:rPr>
          <w:rFonts w:ascii="Times New Roman" w:hAnsi="Times New Roman" w:cs="Times New Roman"/>
          <w:iCs/>
          <w:sz w:val="28"/>
          <w:szCs w:val="28"/>
          <w:lang w:val="kk-KZ"/>
        </w:rPr>
        <w:t xml:space="preserve">Реостат принципін пайдалана отырып,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X</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X</m:t>
            </m:r>
          </m:e>
          <m:sub>
            <m:r>
              <w:rPr>
                <w:rFonts w:ascii="Cambria Math" w:hAnsi="Cambria Math" w:cs="Times New Roman"/>
                <w:sz w:val="28"/>
                <w:szCs w:val="28"/>
                <w:lang w:val="kk-KZ"/>
              </w:rPr>
              <m:t>2</m:t>
            </m:r>
          </m:sub>
        </m:sSub>
      </m:oMath>
      <w:r w:rsidRPr="00094DE9">
        <w:rPr>
          <w:rFonts w:ascii="Times New Roman" w:hAnsi="Times New Roman" w:cs="Times New Roman"/>
          <w:iCs/>
          <w:sz w:val="28"/>
          <w:szCs w:val="28"/>
          <w:lang w:val="kk-KZ"/>
        </w:rPr>
        <w:t xml:space="preserve"> жиындары қуат бойынша неғұрлым үлкен болса, соғұрлым </w:t>
      </w:r>
      <m:oMath>
        <m:r>
          <w:rPr>
            <w:rFonts w:ascii="Cambria Math" w:hAnsi="Cambria Math" w:cs="Times New Roman"/>
            <w:sz w:val="28"/>
            <w:szCs w:val="28"/>
            <w:lang w:val="kk-KZ"/>
          </w:rPr>
          <m:t>T</m:t>
        </m:r>
      </m:oMath>
      <w:r w:rsidRPr="00094DE9">
        <w:rPr>
          <w:rFonts w:ascii="Times New Roman" w:hAnsi="Times New Roman" w:cs="Times New Roman"/>
          <w:iCs/>
          <w:sz w:val="28"/>
          <w:szCs w:val="28"/>
          <w:lang w:val="kk-KZ"/>
        </w:rPr>
        <w:t xml:space="preserve"> теориясының экзистенциалды тұйық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2</m:t>
            </m:r>
          </m:sub>
        </m:sSub>
      </m:oMath>
      <w:r w:rsidRPr="00094DE9">
        <w:rPr>
          <w:rFonts w:ascii="Times New Roman" w:hAnsi="Times New Roman" w:cs="Times New Roman"/>
          <w:iCs/>
          <w:sz w:val="28"/>
          <w:szCs w:val="28"/>
          <w:lang w:val="kk-KZ"/>
        </w:rPr>
        <w:t xml:space="preserve"> модельдері атомдық модельдерінен [</w:t>
      </w:r>
      <w:r w:rsidRPr="00C958D3">
        <w:rPr>
          <w:rFonts w:ascii="Times New Roman" w:hAnsi="Times New Roman" w:cs="Times New Roman"/>
          <w:iCs/>
          <w:sz w:val="28"/>
          <w:szCs w:val="28"/>
          <w:lang w:val="kk-KZ"/>
        </w:rPr>
        <w:t>26</w:t>
      </w:r>
      <w:r w:rsidRPr="00094DE9">
        <w:rPr>
          <w:rFonts w:ascii="Times New Roman" w:hAnsi="Times New Roman" w:cs="Times New Roman"/>
          <w:iCs/>
          <w:sz w:val="28"/>
          <w:szCs w:val="28"/>
          <w:lang w:val="kk-KZ"/>
        </w:rPr>
        <w:t xml:space="preserve">] мағынасында ерекшеленетінін көреміз. Бірақ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oMath>
      <w:r w:rsidRPr="00094DE9">
        <w:rPr>
          <w:rFonts w:ascii="Times New Roman" w:hAnsi="Times New Roman" w:cs="Times New Roman"/>
          <w:iCs/>
          <w:sz w:val="28"/>
          <w:szCs w:val="28"/>
          <w:lang w:val="kk-KZ"/>
        </w:rPr>
        <w:t xml:space="preserve"> және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oMath>
      <w:r w:rsidRPr="00094DE9">
        <w:rPr>
          <w:rFonts w:ascii="Times New Roman" w:hAnsi="Times New Roman" w:cs="Times New Roman"/>
          <w:iCs/>
          <w:sz w:val="28"/>
          <w:szCs w:val="28"/>
          <w:lang w:val="kk-KZ"/>
        </w:rPr>
        <w:t xml:space="preserve"> теориялары </w:t>
      </w:r>
      <m:oMath>
        <m:r>
          <w:rPr>
            <w:rFonts w:ascii="Cambria Math" w:hAnsi="Cambria Math" w:cs="Times New Roman"/>
            <w:sz w:val="28"/>
            <w:szCs w:val="28"/>
            <w:lang w:val="kk-KZ"/>
          </w:rPr>
          <m:t>T</m:t>
        </m:r>
      </m:oMath>
      <w:r w:rsidRPr="00094DE9">
        <w:rPr>
          <w:rFonts w:ascii="Times New Roman" w:hAnsi="Times New Roman" w:cs="Times New Roman"/>
          <w:iCs/>
          <w:sz w:val="28"/>
          <w:szCs w:val="28"/>
          <w:lang w:val="kk-KZ"/>
        </w:rPr>
        <w:t xml:space="preserve">  теориясымен модельді үйлесімді болғандықтан, </w:t>
      </w:r>
      <m:oMath>
        <m:r>
          <w:rPr>
            <w:rFonts w:ascii="Cambria Math" w:hAnsi="Cambria Math" w:cs="Times New Roman"/>
            <w:sz w:val="28"/>
            <w:szCs w:val="28"/>
            <w:lang w:val="kk-KZ"/>
          </w:rPr>
          <m:t>Mod</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i</m:t>
            </m:r>
          </m:sub>
        </m:sSub>
      </m:oMath>
      <w:r w:rsidRPr="00094DE9">
        <w:rPr>
          <w:rFonts w:ascii="Times New Roman" w:hAnsi="Times New Roman" w:cs="Times New Roman"/>
          <w:iCs/>
          <w:sz w:val="28"/>
          <w:szCs w:val="28"/>
          <w:lang w:val="kk-KZ"/>
        </w:rPr>
        <w:t xml:space="preserve">-нің кез келген моделі, мұнда </w:t>
      </w:r>
      <m:oMath>
        <m:r>
          <w:rPr>
            <w:rFonts w:ascii="Cambria Math" w:hAnsi="Cambria Math" w:cs="Times New Roman"/>
            <w:sz w:val="28"/>
            <w:szCs w:val="28"/>
            <w:lang w:val="kk-KZ"/>
          </w:rPr>
          <m:t>i∈{1,2}</m:t>
        </m:r>
      </m:oMath>
      <w:r w:rsidRPr="00094DE9">
        <w:rPr>
          <w:rFonts w:ascii="Times New Roman" w:hAnsi="Times New Roman" w:cs="Times New Roman"/>
          <w:iCs/>
          <w:sz w:val="28"/>
          <w:szCs w:val="28"/>
          <w:lang w:val="kk-KZ"/>
        </w:rPr>
        <w:t xml:space="preserve">  кейбір </w:t>
      </w:r>
      <m:oMath>
        <m:r>
          <w:rPr>
            <w:rFonts w:ascii="Cambria Math" w:hAnsi="Cambria Math" w:cs="Times New Roman"/>
            <w:sz w:val="28"/>
            <w:szCs w:val="28"/>
            <w:lang w:val="kk-KZ"/>
          </w:rPr>
          <m:t>N∈</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oMath>
      <w:r w:rsidRPr="00094DE9">
        <w:rPr>
          <w:rFonts w:ascii="Times New Roman" w:eastAsiaTheme="minorEastAsia" w:hAnsi="Times New Roman" w:cs="Times New Roman"/>
          <w:iCs/>
          <w:sz w:val="28"/>
          <w:szCs w:val="28"/>
          <w:lang w:val="kk-KZ"/>
        </w:rPr>
        <w:t xml:space="preserve"> моделіне </w:t>
      </w:r>
      <w:r w:rsidRPr="00094DE9">
        <w:rPr>
          <w:rFonts w:ascii="Times New Roman" w:hAnsi="Times New Roman" w:cs="Times New Roman"/>
          <w:iCs/>
          <w:sz w:val="28"/>
          <w:szCs w:val="28"/>
          <w:lang w:val="kk-KZ"/>
        </w:rPr>
        <w:t xml:space="preserve">изоморфты түрде енгізілген, мұндағы </w:t>
      </w:r>
      <m:oMath>
        <m:r>
          <w:rPr>
            <w:rFonts w:ascii="Cambria Math" w:hAnsi="Cambria Math" w:cs="Times New Roman"/>
            <w:sz w:val="28"/>
            <w:szCs w:val="28"/>
            <w:lang w:val="kk-KZ"/>
          </w:rPr>
          <m:t>n⊆C</m:t>
        </m:r>
      </m:oMath>
      <w:r w:rsidRPr="00094DE9">
        <w:rPr>
          <w:rFonts w:ascii="Times New Roman" w:hAnsi="Times New Roman" w:cs="Times New Roman"/>
          <w:iCs/>
          <w:sz w:val="28"/>
          <w:szCs w:val="28"/>
          <w:lang w:val="kk-KZ"/>
        </w:rPr>
        <w:t>.</w:t>
      </w:r>
    </w:p>
    <w:p w14:paraId="1E199063" w14:textId="40A89F3B" w:rsidR="00FB4306" w:rsidRPr="00094DE9" w:rsidRDefault="00ED4D76" w:rsidP="00FB4306">
      <w:pPr>
        <w:ind w:firstLine="454"/>
        <w:jc w:val="both"/>
        <w:rPr>
          <w:rFonts w:ascii="Times New Roman" w:hAnsi="Times New Roman" w:cs="Times New Roman"/>
          <w:iCs/>
          <w:sz w:val="28"/>
          <w:szCs w:val="28"/>
          <w:lang w:val="kk-KZ"/>
        </w:rPr>
      </w:pP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oMath>
      <w:r w:rsidR="00FB4306" w:rsidRPr="00094DE9">
        <w:rPr>
          <w:rFonts w:ascii="Times New Roman" w:hAnsi="Times New Roman" w:cs="Times New Roman"/>
          <w:iCs/>
          <w:sz w:val="28"/>
          <w:szCs w:val="28"/>
          <w:lang w:val="kk-KZ"/>
        </w:rPr>
        <w:t xml:space="preserve"> алгебралық құрылымды қарастырайық, оны </w:t>
      </w:r>
      <m:oMath>
        <m:r>
          <w:rPr>
            <w:rFonts w:ascii="Cambria Math" w:hAnsi="Cambria Math" w:cs="Times New Roman"/>
            <w:sz w:val="28"/>
            <w:szCs w:val="28"/>
            <w:lang w:val="kk-KZ"/>
          </w:rPr>
          <m:t>D</m:t>
        </m:r>
        <m:r>
          <w:rPr>
            <w:rFonts w:ascii="Cambria Math" w:hAnsi="Cambria Math" w:cs="Times New Roman"/>
            <w:sz w:val="28"/>
            <w:szCs w:val="28"/>
            <w:lang w:val="kk-KZ"/>
          </w:rPr>
          <m:t>={</m:t>
        </m:r>
        <m:d>
          <m:dPr>
            <m:begChr m:val="〈"/>
            <m:endChr m:val="〉"/>
            <m:ctrlPr>
              <w:rPr>
                <w:rFonts w:ascii="Cambria Math" w:hAnsi="Cambria Math" w:cs="Times New Roman"/>
                <w:i/>
                <w:iCs/>
                <w:sz w:val="28"/>
                <w:szCs w:val="28"/>
                <w:lang w:val="kk-KZ"/>
              </w:rPr>
            </m:ctrlPr>
          </m:dPr>
          <m:e>
            <m:r>
              <w:rPr>
                <w:rFonts w:ascii="Cambria Math" w:hAnsi="Cambria Math" w:cs="Times New Roman"/>
                <w:sz w:val="28"/>
                <w:szCs w:val="28"/>
                <w:lang w:val="kk-KZ"/>
              </w:rPr>
              <m:t>a</m:t>
            </m:r>
            <m:r>
              <w:rPr>
                <w:rFonts w:ascii="Cambria Math" w:hAnsi="Cambria Math" w:cs="Times New Roman"/>
                <w:sz w:val="28"/>
                <w:szCs w:val="28"/>
                <w:lang w:val="kk-KZ"/>
              </w:rPr>
              <m:t>,</m:t>
            </m:r>
            <m:r>
              <w:rPr>
                <w:rFonts w:ascii="Cambria Math" w:hAnsi="Cambria Math" w:cs="Times New Roman"/>
                <w:sz w:val="28"/>
                <w:szCs w:val="28"/>
                <w:lang w:val="kk-KZ"/>
              </w:rPr>
              <m:t>b</m:t>
            </m:r>
          </m:e>
        </m:d>
        <m:r>
          <w:rPr>
            <w:rFonts w:ascii="Cambria Math" w:hAnsi="Cambria Math" w:cs="Times New Roman"/>
            <w:sz w:val="28"/>
            <w:szCs w:val="28"/>
            <w:lang w:val="kk-KZ"/>
          </w:rPr>
          <m:t>:</m:t>
        </m:r>
        <m:r>
          <w:rPr>
            <w:rFonts w:ascii="Cambria Math" w:hAnsi="Cambria Math" w:cs="Times New Roman"/>
            <w:sz w:val="28"/>
            <w:szCs w:val="28"/>
            <w:lang w:val="kk-KZ"/>
          </w:rPr>
          <m:t>a</m:t>
        </m:r>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m:t>
        </m:r>
        <m:r>
          <w:rPr>
            <w:rFonts w:ascii="Cambria Math" w:hAnsi="Cambria Math" w:cs="Times New Roman"/>
            <w:sz w:val="28"/>
            <w:szCs w:val="28"/>
            <w:lang w:val="kk-KZ"/>
          </w:rPr>
          <m:t>b</m:t>
        </m:r>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r>
          <w:rPr>
            <w:rFonts w:ascii="Cambria Math" w:hAnsi="Cambria Math" w:cs="Times New Roman"/>
            <w:sz w:val="28"/>
            <w:szCs w:val="28"/>
            <w:lang w:val="kk-KZ"/>
          </w:rPr>
          <m:t>}</m:t>
        </m:r>
      </m:oMath>
      <w:r w:rsidR="00FB4306" w:rsidRPr="00094DE9">
        <w:rPr>
          <w:rFonts w:ascii="Times New Roman" w:eastAsiaTheme="minorEastAsia" w:hAnsi="Times New Roman" w:cs="Times New Roman"/>
          <w:iCs/>
          <w:sz w:val="28"/>
          <w:szCs w:val="28"/>
          <w:lang w:val="kk-KZ"/>
        </w:rPr>
        <w:t xml:space="preserve"> </w:t>
      </w:r>
      <w:r w:rsidR="00FB4306" w:rsidRPr="00094DE9">
        <w:rPr>
          <w:rFonts w:ascii="Times New Roman" w:hAnsi="Times New Roman" w:cs="Times New Roman"/>
          <w:iCs/>
          <w:sz w:val="28"/>
          <w:szCs w:val="28"/>
          <w:lang w:val="kk-KZ"/>
        </w:rPr>
        <w:t xml:space="preserve">деп белгілейміз. </w:t>
      </w:r>
      <m:oMath>
        <m:r>
          <w:rPr>
            <w:rFonts w:ascii="Cambria Math" w:hAnsi="Cambria Math" w:cs="Times New Roman"/>
            <w:sz w:val="28"/>
            <w:szCs w:val="28"/>
            <w:lang w:val="kk-KZ"/>
          </w:rPr>
          <m:t>T</m:t>
        </m:r>
      </m:oMath>
      <w:r w:rsidR="00FB4306" w:rsidRPr="00094DE9">
        <w:rPr>
          <w:rFonts w:ascii="Times New Roman" w:hAnsi="Times New Roman" w:cs="Times New Roman"/>
          <w:iCs/>
          <w:sz w:val="28"/>
          <w:szCs w:val="28"/>
          <w:lang w:val="kk-KZ"/>
        </w:rPr>
        <w:t xml:space="preserve"> йонсондық теория болғандықтан, оның аксиоматизациялану қасиетіне байланысты оның модельдер класы изоморфты бейнелерге қатысты тұйық, демек, жалпылықты жоғалтпай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r>
          <w:rPr>
            <w:rFonts w:ascii="Cambria Math" w:hAnsi="Cambria Math" w:cs="Times New Roman"/>
            <w:sz w:val="28"/>
            <w:szCs w:val="28"/>
            <w:lang w:val="kk-KZ"/>
          </w:rPr>
          <m:t xml:space="preserve"> ∈</m:t>
        </m:r>
        <m:r>
          <w:rPr>
            <w:rFonts w:ascii="Cambria Math" w:hAnsi="Cambria Math" w:cs="Times New Roman"/>
            <w:sz w:val="28"/>
            <w:szCs w:val="28"/>
            <w:lang w:val="kk-KZ"/>
          </w:rPr>
          <m:t>ModT</m:t>
        </m:r>
      </m:oMath>
      <w:r w:rsidR="00FB4306" w:rsidRPr="00094DE9">
        <w:rPr>
          <w:rFonts w:ascii="Times New Roman" w:hAnsi="Times New Roman" w:cs="Times New Roman"/>
          <w:iCs/>
          <w:sz w:val="28"/>
          <w:szCs w:val="28"/>
          <w:lang w:val="kk-KZ"/>
        </w:rPr>
        <w:t xml:space="preserve"> деп қорытынды жасауға болады. </w:t>
      </w:r>
      <m:oMath>
        <m:r>
          <w:rPr>
            <w:rFonts w:ascii="Cambria Math" w:hAnsi="Cambria Math" w:cs="Times New Roman"/>
            <w:sz w:val="28"/>
            <w:szCs w:val="28"/>
            <w:lang w:val="kk-KZ"/>
          </w:rPr>
          <m:t>T</m:t>
        </m:r>
      </m:oMath>
      <w:r w:rsidR="00FB4306" w:rsidRPr="00094DE9">
        <w:rPr>
          <w:rFonts w:ascii="Times New Roman" w:hAnsi="Times New Roman" w:cs="Times New Roman"/>
          <w:iCs/>
          <w:sz w:val="28"/>
          <w:szCs w:val="28"/>
          <w:lang w:val="kk-KZ"/>
        </w:rPr>
        <w:t xml:space="preserve"> теорияның қатты дөңестігін ескере отырып,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r>
          <w:rPr>
            <w:rFonts w:ascii="Cambria Math" w:hAnsi="Cambria Math" w:cs="Times New Roman"/>
            <w:sz w:val="28"/>
            <w:szCs w:val="28"/>
            <w:lang w:val="kk-KZ"/>
          </w:rPr>
          <m:t>≠∅</m:t>
        </m:r>
      </m:oMath>
      <w:r w:rsidR="00FB4306" w:rsidRPr="00094DE9">
        <w:rPr>
          <w:rFonts w:ascii="Times New Roman" w:hAnsi="Times New Roman" w:cs="Times New Roman"/>
          <w:iCs/>
          <w:sz w:val="28"/>
          <w:szCs w:val="28"/>
          <w:lang w:val="kk-KZ"/>
        </w:rPr>
        <w:t xml:space="preserve"> болады және айтарлық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r>
          <w:rPr>
            <w:rFonts w:ascii="Cambria Math" w:hAnsi="Cambria Math" w:cs="Times New Roman"/>
            <w:sz w:val="28"/>
            <w:szCs w:val="28"/>
            <w:lang w:val="kk-KZ"/>
          </w:rPr>
          <m:t>=</m:t>
        </m:r>
        <m:r>
          <w:rPr>
            <w:rFonts w:ascii="Cambria Math" w:hAnsi="Cambria Math" w:cs="Times New Roman"/>
            <w:sz w:val="28"/>
            <w:szCs w:val="28"/>
            <w:lang w:val="kk-KZ"/>
          </w:rPr>
          <m:t>F</m:t>
        </m:r>
        <m:r>
          <w:rPr>
            <w:rFonts w:ascii="Cambria Math" w:hAnsi="Cambria Math" w:cs="Times New Roman"/>
            <w:sz w:val="28"/>
            <w:szCs w:val="28"/>
            <w:lang w:val="kk-KZ"/>
          </w:rPr>
          <m:t>∈</m:t>
        </m:r>
        <m:r>
          <w:rPr>
            <w:rFonts w:ascii="Cambria Math" w:hAnsi="Cambria Math" w:cs="Times New Roman"/>
            <w:sz w:val="28"/>
            <w:szCs w:val="28"/>
            <w:lang w:val="kk-KZ"/>
          </w:rPr>
          <m:t>ModT</m:t>
        </m:r>
      </m:oMath>
      <w:r w:rsidR="00FB4306" w:rsidRPr="00094DE9">
        <w:rPr>
          <w:rFonts w:ascii="Times New Roman" w:hAnsi="Times New Roman" w:cs="Times New Roman"/>
          <w:iCs/>
          <w:sz w:val="28"/>
          <w:szCs w:val="28"/>
          <w:lang w:val="kk-KZ"/>
        </w:rPr>
        <w:t xml:space="preserve"> болсын. Сонымен қатар, Т теориясының экзистенциалды ядролығына байланысты </w:t>
      </w:r>
      <m:oMath>
        <m:r>
          <w:rPr>
            <w:rFonts w:ascii="Cambria Math" w:hAnsi="Cambria Math" w:cs="Times New Roman"/>
            <w:sz w:val="28"/>
            <w:szCs w:val="28"/>
            <w:lang w:val="kk-KZ"/>
          </w:rPr>
          <m:t>T</m:t>
        </m:r>
      </m:oMath>
      <w:r w:rsidR="00FB4306" w:rsidRPr="00094DE9">
        <w:rPr>
          <w:rFonts w:ascii="Times New Roman" w:hAnsi="Times New Roman" w:cs="Times New Roman"/>
          <w:iCs/>
          <w:sz w:val="28"/>
          <w:szCs w:val="28"/>
          <w:lang w:val="kk-KZ"/>
        </w:rPr>
        <w:t xml:space="preserve"> теориясының </w:t>
      </w:r>
      <m:oMath>
        <m:r>
          <w:rPr>
            <w:rFonts w:ascii="Cambria Math" w:hAnsi="Cambria Math" w:cs="Times New Roman"/>
            <w:sz w:val="28"/>
            <w:szCs w:val="28"/>
            <w:lang w:val="kk-KZ"/>
          </w:rPr>
          <m:t>F</m:t>
        </m:r>
        <m:r>
          <w:rPr>
            <w:rFonts w:ascii="Cambria Math" w:hAnsi="Cambria Math" w:cs="Times New Roman"/>
            <w:sz w:val="28"/>
            <w:szCs w:val="28"/>
            <w:lang w:val="kk-KZ"/>
          </w:rPr>
          <m:t>'</m:t>
        </m:r>
      </m:oMath>
      <w:r w:rsidR="00FB4306" w:rsidRPr="00094DE9">
        <w:rPr>
          <w:rFonts w:ascii="Times New Roman" w:eastAsiaTheme="minorEastAsia" w:hAnsi="Times New Roman" w:cs="Times New Roman"/>
          <w:iCs/>
          <w:sz w:val="28"/>
          <w:szCs w:val="28"/>
          <w:lang w:val="kk-KZ"/>
        </w:rPr>
        <w:t xml:space="preserve"> </w:t>
      </w:r>
      <w:r w:rsidR="00FB4306" w:rsidRPr="00094DE9">
        <w:rPr>
          <w:rFonts w:ascii="Times New Roman" w:hAnsi="Times New Roman" w:cs="Times New Roman"/>
          <w:iCs/>
          <w:sz w:val="28"/>
          <w:szCs w:val="28"/>
          <w:lang w:val="kk-KZ"/>
        </w:rPr>
        <w:t xml:space="preserve">ядролық моделі табылады, ол </w:t>
      </w:r>
      <m:oMath>
        <m:r>
          <w:rPr>
            <w:rFonts w:ascii="Cambria Math" w:hAnsi="Cambria Math" w:cs="Times New Roman"/>
            <w:sz w:val="28"/>
            <w:szCs w:val="28"/>
            <w:lang w:val="kk-KZ"/>
          </w:rPr>
          <m:t>F</m:t>
        </m:r>
      </m:oMath>
      <w:r w:rsidR="00FB4306" w:rsidRPr="00094DE9">
        <w:rPr>
          <w:rFonts w:ascii="Times New Roman" w:hAnsi="Times New Roman" w:cs="Times New Roman"/>
          <w:iCs/>
          <w:sz w:val="28"/>
          <w:szCs w:val="28"/>
          <w:lang w:val="kk-KZ"/>
        </w:rPr>
        <w:t xml:space="preserve">-тың экзистенциалды тұйық ішкі моделі болып табылады. </w:t>
      </w:r>
      <m:oMath>
        <m:r>
          <w:rPr>
            <w:rFonts w:ascii="Cambria Math" w:hAnsi="Cambria Math" w:cs="Times New Roman"/>
            <w:sz w:val="28"/>
            <w:szCs w:val="28"/>
            <w:lang w:val="kk-KZ"/>
          </w:rPr>
          <m:t>T</m:t>
        </m:r>
      </m:oMath>
      <w:r w:rsidR="00FB4306" w:rsidRPr="00094DE9">
        <w:rPr>
          <w:rFonts w:ascii="Times New Roman" w:hAnsi="Times New Roman" w:cs="Times New Roman"/>
          <w:iCs/>
          <w:sz w:val="28"/>
          <w:szCs w:val="28"/>
          <w:lang w:val="kk-KZ"/>
        </w:rPr>
        <w:t xml:space="preserve"> аксиоматизацияланатын теория болғандықтан және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r>
          <w:rPr>
            <w:rFonts w:ascii="Cambria Math" w:hAnsi="Cambria Math" w:cs="Times New Roman"/>
            <w:sz w:val="28"/>
            <w:szCs w:val="28"/>
            <w:lang w:val="kk-KZ"/>
          </w:rPr>
          <m:t xml:space="preserve"> ∈</m:t>
        </m:r>
        <m:r>
          <w:rPr>
            <w:rFonts w:ascii="Cambria Math" w:hAnsi="Cambria Math" w:cs="Times New Roman"/>
            <w:sz w:val="28"/>
            <w:szCs w:val="28"/>
            <w:lang w:val="kk-KZ"/>
          </w:rPr>
          <m:t>ModT</m:t>
        </m:r>
      </m:oMath>
      <w:r w:rsidR="00FB4306" w:rsidRPr="00094DE9">
        <w:rPr>
          <w:rFonts w:ascii="Times New Roman" w:hAnsi="Times New Roman" w:cs="Times New Roman"/>
          <w:iCs/>
          <w:sz w:val="28"/>
          <w:szCs w:val="28"/>
          <w:lang w:val="kk-KZ"/>
        </w:rPr>
        <w:t xml:space="preserve"> модельдері болады, онда біз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r>
          <w:rPr>
            <w:rFonts w:ascii="Cambria Math" w:hAnsi="Cambria Math" w:cs="Times New Roman"/>
            <w:sz w:val="28"/>
            <w:szCs w:val="28"/>
            <w:lang w:val="kk-KZ"/>
          </w:rPr>
          <m:t xml:space="preserve"> ∈</m:t>
        </m:r>
        <m:r>
          <w:rPr>
            <w:rFonts w:ascii="Cambria Math" w:hAnsi="Cambria Math" w:cs="Times New Roman"/>
            <w:sz w:val="28"/>
            <w:szCs w:val="28"/>
            <w:lang w:val="kk-KZ"/>
          </w:rPr>
          <m:t>ModT</m:t>
        </m:r>
      </m:oMath>
      <w:r w:rsidR="00FB4306" w:rsidRPr="00094DE9">
        <w:rPr>
          <w:rFonts w:ascii="Times New Roman" w:eastAsiaTheme="minorEastAsia" w:hAnsi="Times New Roman" w:cs="Times New Roman"/>
          <w:iCs/>
          <w:sz w:val="28"/>
          <w:szCs w:val="28"/>
          <w:lang w:val="kk-KZ"/>
        </w:rPr>
        <w:t xml:space="preserve"> </w:t>
      </w:r>
      <w:r w:rsidR="00FB4306" w:rsidRPr="00094DE9">
        <w:rPr>
          <w:rFonts w:ascii="Times New Roman" w:hAnsi="Times New Roman" w:cs="Times New Roman"/>
          <w:iCs/>
          <w:sz w:val="28"/>
          <w:szCs w:val="28"/>
          <w:lang w:val="kk-KZ"/>
        </w:rPr>
        <w:t xml:space="preserve">деп қорытынды жасаймыз.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oMath>
      <w:r w:rsidR="00FB4306" w:rsidRPr="00094DE9">
        <w:rPr>
          <w:rFonts w:ascii="Times New Roman" w:hAnsi="Times New Roman" w:cs="Times New Roman"/>
          <w:iCs/>
          <w:sz w:val="28"/>
          <w:szCs w:val="28"/>
          <w:lang w:val="kk-KZ"/>
        </w:rPr>
        <w:t xml:space="preserve"> және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oMath>
      <w:r w:rsidR="00FB4306" w:rsidRPr="00094DE9">
        <w:rPr>
          <w:rFonts w:ascii="Times New Roman" w:hAnsi="Times New Roman" w:cs="Times New Roman"/>
          <w:iCs/>
          <w:sz w:val="28"/>
          <w:szCs w:val="28"/>
          <w:lang w:val="kk-KZ"/>
        </w:rPr>
        <w:t xml:space="preserve"> теориялары </w:t>
      </w:r>
      <m:oMath>
        <m:r>
          <w:rPr>
            <w:rFonts w:ascii="Cambria Math" w:hAnsi="Cambria Math" w:cs="Times New Roman"/>
            <w:sz w:val="28"/>
            <w:szCs w:val="28"/>
            <w:lang w:val="kk-KZ"/>
          </w:rPr>
          <m:t>T</m:t>
        </m:r>
      </m:oMath>
      <w:r w:rsidR="00FB4306" w:rsidRPr="00094DE9">
        <w:rPr>
          <w:rFonts w:ascii="Times New Roman" w:hAnsi="Times New Roman" w:cs="Times New Roman"/>
          <w:iCs/>
          <w:sz w:val="28"/>
          <w:szCs w:val="28"/>
          <w:lang w:val="kk-KZ"/>
        </w:rPr>
        <w:t xml:space="preserve"> теориясымен модельді үйлесімді болғандықтан, жалпылықты жоғалтпай,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r>
          <w:rPr>
            <w:rFonts w:ascii="Cambria Math" w:hAnsi="Cambria Math" w:cs="Times New Roman"/>
            <w:sz w:val="28"/>
            <w:szCs w:val="28"/>
            <w:lang w:val="kk-KZ"/>
          </w:rPr>
          <m:t xml:space="preserve"> ∈</m:t>
        </m:r>
        <m:r>
          <w:rPr>
            <w:rFonts w:ascii="Cambria Math" w:hAnsi="Cambria Math" w:cs="Times New Roman"/>
            <w:sz w:val="28"/>
            <w:szCs w:val="28"/>
            <w:lang w:val="kk-KZ"/>
          </w:rPr>
          <m:t>Mod</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i</m:t>
            </m:r>
          </m:sub>
        </m:sSub>
      </m:oMath>
      <w:r w:rsidR="00FB4306" w:rsidRPr="00094DE9">
        <w:rPr>
          <w:rFonts w:ascii="Times New Roman" w:hAnsi="Times New Roman" w:cs="Times New Roman"/>
          <w:iCs/>
          <w:sz w:val="28"/>
          <w:szCs w:val="28"/>
          <w:lang w:val="kk-KZ"/>
        </w:rPr>
        <w:t xml:space="preserve"> деп қорытынды жасауға болады, мұндағы </w:t>
      </w:r>
      <m:oMath>
        <m:r>
          <w:rPr>
            <w:rFonts w:ascii="Cambria Math" w:eastAsiaTheme="minorEastAsia" w:hAnsi="Cambria Math" w:cs="Times New Roman"/>
            <w:sz w:val="28"/>
            <w:szCs w:val="28"/>
            <w:lang w:val="kk-KZ"/>
          </w:rPr>
          <m:t>i</m:t>
        </m:r>
        <m:r>
          <w:rPr>
            <w:rFonts w:ascii="Cambria Math" w:eastAsiaTheme="minorEastAsia" w:hAnsi="Cambria Math" w:cs="Times New Roman"/>
            <w:sz w:val="28"/>
            <w:szCs w:val="28"/>
            <w:lang w:val="kk-KZ"/>
          </w:rPr>
          <m:t>∈{1,2}</m:t>
        </m:r>
      </m:oMath>
      <w:r w:rsidR="00FB4306" w:rsidRPr="00094DE9">
        <w:rPr>
          <w:rFonts w:ascii="Times New Roman" w:eastAsiaTheme="minorEastAsia" w:hAnsi="Times New Roman" w:cs="Times New Roman"/>
          <w:iCs/>
          <w:sz w:val="28"/>
          <w:szCs w:val="28"/>
          <w:lang w:val="kk-KZ"/>
        </w:rPr>
        <w:t xml:space="preserve">. </w:t>
      </w:r>
      <w:r w:rsidR="00FB4306" w:rsidRPr="00094DE9">
        <w:rPr>
          <w:rFonts w:ascii="Times New Roman" w:hAnsi="Times New Roman" w:cs="Times New Roman"/>
          <w:iCs/>
          <w:sz w:val="28"/>
          <w:szCs w:val="28"/>
          <w:lang w:val="kk-KZ"/>
        </w:rPr>
        <w:t xml:space="preserve">Сонда, </w:t>
      </w:r>
      <w:r w:rsidR="00FB4306" w:rsidRPr="00C958D3">
        <w:rPr>
          <w:rFonts w:ascii="Times New Roman" w:hAnsi="Times New Roman" w:cs="Times New Roman"/>
          <w:iCs/>
          <w:sz w:val="28"/>
          <w:szCs w:val="28"/>
          <w:lang w:val="kk-KZ"/>
        </w:rPr>
        <w:t>[1</w:t>
      </w:r>
      <w:r w:rsidR="00FB4306" w:rsidRPr="00C958D3">
        <w:rPr>
          <w:rFonts w:ascii="Times New Roman" w:hAnsi="Times New Roman" w:cs="Times New Roman"/>
          <w:iCs/>
          <w:sz w:val="28"/>
          <w:szCs w:val="28"/>
          <w:lang w:val="ru-RU"/>
        </w:rPr>
        <w:t>2</w:t>
      </w:r>
      <w:r w:rsidR="00FB4306" w:rsidRPr="00094DE9">
        <w:rPr>
          <w:rFonts w:ascii="Times New Roman" w:hAnsi="Times New Roman" w:cs="Times New Roman"/>
          <w:iCs/>
          <w:sz w:val="28"/>
          <w:szCs w:val="28"/>
          <w:lang w:val="kk-KZ"/>
        </w:rPr>
        <w:t xml:space="preserve">] жұмыстағы 3.2 б) теоремасы бойынша модель </w:t>
      </w:r>
      <m:oMath>
        <m:r>
          <w:rPr>
            <w:rFonts w:ascii="Cambria Math" w:hAnsi="Cambria Math" w:cs="Times New Roman"/>
            <w:sz w:val="28"/>
            <w:szCs w:val="28"/>
            <w:lang w:val="kk-KZ"/>
          </w:rPr>
          <m:t>F</m:t>
        </m:r>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E</m:t>
            </m:r>
          </m:e>
          <m:sub>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i</m:t>
                </m:r>
              </m:sub>
            </m:sSub>
          </m:sub>
        </m:sSub>
      </m:oMath>
      <w:r w:rsidR="00FB4306" w:rsidRPr="00094DE9">
        <w:rPr>
          <w:rFonts w:ascii="Times New Roman" w:eastAsiaTheme="minorEastAsia" w:hAnsi="Times New Roman" w:cs="Times New Roman"/>
          <w:iCs/>
          <w:sz w:val="28"/>
          <w:szCs w:val="28"/>
          <w:lang w:val="kk-KZ"/>
        </w:rPr>
        <w:t xml:space="preserve"> </w:t>
      </w:r>
      <w:r w:rsidR="00FB4306" w:rsidRPr="00094DE9">
        <w:rPr>
          <w:rFonts w:ascii="Times New Roman" w:hAnsi="Times New Roman" w:cs="Times New Roman"/>
          <w:iCs/>
          <w:sz w:val="28"/>
          <w:szCs w:val="28"/>
          <w:lang w:val="kk-KZ"/>
        </w:rPr>
        <w:t xml:space="preserve">болады, мұндағы </w:t>
      </w:r>
      <m:oMath>
        <m:r>
          <w:rPr>
            <w:rFonts w:ascii="Cambria Math" w:eastAsiaTheme="minorEastAsia" w:hAnsi="Cambria Math" w:cs="Times New Roman"/>
            <w:sz w:val="28"/>
            <w:szCs w:val="28"/>
            <w:lang w:val="kk-KZ"/>
          </w:rPr>
          <m:t>i</m:t>
        </m:r>
        <m:r>
          <w:rPr>
            <w:rFonts w:ascii="Cambria Math" w:eastAsiaTheme="minorEastAsia" w:hAnsi="Cambria Math" w:cs="Times New Roman"/>
            <w:sz w:val="28"/>
            <w:szCs w:val="28"/>
            <w:lang w:val="kk-KZ"/>
          </w:rPr>
          <m:t>∈{1,2}</m:t>
        </m:r>
      </m:oMath>
      <w:r w:rsidR="00FB4306" w:rsidRPr="00094DE9">
        <w:rPr>
          <w:rFonts w:ascii="Times New Roman" w:eastAsiaTheme="minorEastAsia" w:hAnsi="Times New Roman" w:cs="Times New Roman"/>
          <w:iCs/>
          <w:sz w:val="28"/>
          <w:szCs w:val="28"/>
          <w:lang w:val="kk-KZ"/>
        </w:rPr>
        <w:t>. Енді</w:t>
      </w:r>
      <w:r w:rsidR="00FB4306" w:rsidRPr="00C958D3">
        <w:rPr>
          <w:rFonts w:ascii="Times New Roman" w:eastAsiaTheme="minorEastAsia" w:hAnsi="Times New Roman" w:cs="Times New Roman"/>
          <w:i/>
          <w:sz w:val="28"/>
          <w:szCs w:val="28"/>
          <w:lang w:val="kk-KZ"/>
        </w:rPr>
        <w:t xml:space="preserve">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T</m:t>
            </m:r>
            <m:r>
              <w:rPr>
                <w:rFonts w:ascii="Cambria Math" w:eastAsiaTheme="minorEastAsia" w:hAnsi="Cambria Math" w:cs="Times New Roman"/>
                <w:sz w:val="28"/>
                <w:szCs w:val="28"/>
                <w:lang w:val="kk-KZ"/>
              </w:rPr>
              <m:t>h</m:t>
            </m:r>
          </m:e>
          <m:sub>
            <m:r>
              <w:rPr>
                <w:rFonts w:ascii="Cambria Math" w:eastAsiaTheme="minorEastAsia" w:hAnsi="Cambria Math" w:cs="Times New Roman"/>
                <w:sz w:val="28"/>
                <w:szCs w:val="28"/>
                <w:lang w:val="kk-KZ"/>
              </w:rPr>
              <m:t>∀∃</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00FB4306" w:rsidRPr="00094DE9">
        <w:rPr>
          <w:rFonts w:ascii="Times New Roman" w:eastAsiaTheme="minorEastAsia" w:hAnsi="Times New Roman" w:cs="Times New Roman"/>
          <w:sz w:val="28"/>
          <w:szCs w:val="28"/>
          <w:lang w:val="kk-KZ"/>
        </w:rPr>
        <w:t xml:space="preserve"> </w:t>
      </w:r>
      <w:r w:rsidR="00FB4306" w:rsidRPr="00094DE9">
        <w:rPr>
          <w:rFonts w:ascii="Times New Roman" w:eastAsiaTheme="minorEastAsia" w:hAnsi="Times New Roman" w:cs="Times New Roman"/>
          <w:iCs/>
          <w:sz w:val="28"/>
          <w:szCs w:val="28"/>
          <w:lang w:val="kk-KZ"/>
        </w:rPr>
        <w:t xml:space="preserve">қарастырамыз, өйткені </w:t>
      </w:r>
      <w:r w:rsidR="00FB4306" w:rsidRPr="0016071F">
        <w:rPr>
          <w:rFonts w:ascii="Times New Roman" w:eastAsiaTheme="minorEastAsia" w:hAnsi="Times New Roman" w:cs="Times New Roman"/>
          <w:i/>
          <w:sz w:val="28"/>
          <w:szCs w:val="28"/>
          <w:lang w:val="kk-KZ"/>
        </w:rPr>
        <w:t>T</w:t>
      </w:r>
      <w:r w:rsidR="00FB4306" w:rsidRPr="00094DE9">
        <w:rPr>
          <w:rFonts w:ascii="Times New Roman" w:eastAsiaTheme="minorEastAsia" w:hAnsi="Times New Roman" w:cs="Times New Roman"/>
          <w:iCs/>
          <w:sz w:val="28"/>
          <w:szCs w:val="28"/>
          <w:lang w:val="kk-KZ"/>
        </w:rPr>
        <w:t>,</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oMath>
      <w:r w:rsidR="00FB4306" w:rsidRPr="00094DE9">
        <w:rPr>
          <w:rFonts w:ascii="Times New Roman" w:eastAsiaTheme="minorEastAsia" w:hAnsi="Times New Roman" w:cs="Times New Roman"/>
          <w:sz w:val="28"/>
          <w:szCs w:val="28"/>
          <w:lang w:val="kk-KZ"/>
        </w:rPr>
        <w:t>,</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oMath>
      <w:r w:rsidR="00FB4306" w:rsidRPr="00094DE9">
        <w:rPr>
          <w:rFonts w:ascii="Times New Roman" w:eastAsiaTheme="minorEastAsia" w:hAnsi="Times New Roman" w:cs="Times New Roman"/>
          <w:iCs/>
          <w:sz w:val="28"/>
          <w:szCs w:val="28"/>
          <w:lang w:val="kk-KZ"/>
        </w:rPr>
        <w:t xml:space="preserve"> модельді үйлесімділігіне қатысты және </w:t>
      </w:r>
      <w:r w:rsidR="00FB4306" w:rsidRPr="0016071F">
        <w:rPr>
          <w:rFonts w:ascii="Times New Roman" w:eastAsiaTheme="minorEastAsia" w:hAnsi="Times New Roman" w:cs="Times New Roman"/>
          <w:i/>
          <w:sz w:val="28"/>
          <w:szCs w:val="28"/>
          <w:lang w:val="kk-KZ"/>
        </w:rPr>
        <w:t>T</w:t>
      </w:r>
      <w:r w:rsidR="00FB4306" w:rsidRPr="00094DE9">
        <w:rPr>
          <w:rFonts w:ascii="Times New Roman" w:eastAsiaTheme="minorEastAsia" w:hAnsi="Times New Roman" w:cs="Times New Roman"/>
          <w:iCs/>
          <w:sz w:val="28"/>
          <w:szCs w:val="28"/>
          <w:lang w:val="kk-KZ"/>
        </w:rPr>
        <w:t xml:space="preserve">-ның </w:t>
      </w:r>
      <m:oMath>
        <m:r>
          <w:rPr>
            <w:rFonts w:ascii="Cambria Math" w:hAnsi="Cambria Math" w:cs="Times New Roman"/>
            <w:sz w:val="28"/>
            <w:szCs w:val="28"/>
            <w:lang w:val="kk-KZ"/>
          </w:rPr>
          <m:t>∀∃</m:t>
        </m:r>
      </m:oMath>
      <w:r w:rsidR="00FB4306" w:rsidRPr="00094DE9">
        <w:rPr>
          <w:rFonts w:ascii="Times New Roman" w:eastAsiaTheme="minorEastAsia" w:hAnsi="Times New Roman" w:cs="Times New Roman"/>
          <w:iCs/>
          <w:sz w:val="28"/>
          <w:szCs w:val="28"/>
          <w:lang w:val="kk-KZ"/>
        </w:rPr>
        <w:t xml:space="preserve">-толық йонсондық теория болғандықтан,  ол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H</m:t>
            </m:r>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00FB4306" w:rsidRPr="00094DE9">
        <w:rPr>
          <w:rFonts w:ascii="Times New Roman" w:eastAsiaTheme="minorEastAsia" w:hAnsi="Times New Roman" w:cs="Times New Roman"/>
          <w:sz w:val="28"/>
          <w:szCs w:val="28"/>
          <w:lang w:val="kk-KZ"/>
        </w:rPr>
        <w:t xml:space="preserve"> болады.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H</m:t>
            </m:r>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00FB4306" w:rsidRPr="00094DE9">
        <w:rPr>
          <w:rFonts w:ascii="Times New Roman" w:eastAsiaTheme="minorEastAsia" w:hAnsi="Times New Roman" w:cs="Times New Roman"/>
          <w:sz w:val="28"/>
          <w:szCs w:val="28"/>
          <w:lang w:val="kk-KZ"/>
        </w:rPr>
        <w:t xml:space="preserve"> теориясы </w:t>
      </w:r>
      <m:oMath>
        <m:r>
          <w:rPr>
            <w:rFonts w:ascii="Cambria Math" w:hAnsi="Cambria Math" w:cs="Times New Roman"/>
            <w:sz w:val="28"/>
            <w:szCs w:val="28"/>
            <w:lang w:val="kk-KZ"/>
          </w:rPr>
          <m:t>T</m:t>
        </m:r>
      </m:oMath>
      <w:r w:rsidR="00FB4306" w:rsidRPr="00094DE9">
        <w:rPr>
          <w:rFonts w:ascii="Times New Roman" w:eastAsiaTheme="minorEastAsia" w:hAnsi="Times New Roman" w:cs="Times New Roman"/>
          <w:sz w:val="28"/>
          <w:szCs w:val="28"/>
          <w:lang w:val="kk-KZ"/>
        </w:rPr>
        <w:t xml:space="preserve"> теориясымен модельді үйлесімді екенін көру оңай, онда кез келген екі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2</m:t>
            </m:r>
          </m:sub>
        </m:sSub>
      </m:oMath>
      <w:r w:rsidR="00FB4306" w:rsidRPr="00094DE9">
        <w:rPr>
          <w:rFonts w:ascii="Times New Roman" w:eastAsiaTheme="minorEastAsia" w:hAnsi="Times New Roman" w:cs="Times New Roman"/>
          <w:sz w:val="28"/>
          <w:szCs w:val="28"/>
          <w:lang w:val="kk-KZ"/>
        </w:rPr>
        <w:t xml:space="preserve"> </w:t>
      </w:r>
      <w:r w:rsidR="00B5700C">
        <w:rPr>
          <w:rFonts w:ascii="Times New Roman" w:eastAsiaTheme="minorEastAsia" w:hAnsi="Times New Roman" w:cs="Times New Roman"/>
          <w:sz w:val="28"/>
          <w:szCs w:val="28"/>
          <w:lang w:val="kk-KZ"/>
        </w:rPr>
        <w:t>–</w:t>
      </w:r>
      <w:r w:rsidR="00FB4306" w:rsidRPr="00094DE9">
        <w:rPr>
          <w:rFonts w:ascii="Times New Roman" w:eastAsiaTheme="minorEastAsia" w:hAnsi="Times New Roman" w:cs="Times New Roman"/>
          <w:sz w:val="28"/>
          <w:szCs w:val="28"/>
          <w:lang w:val="kk-KZ"/>
        </w:rPr>
        <w:t xml:space="preserve"> (Σ, Σ)-cl </w:t>
      </w:r>
      <w:r w:rsidR="00B5700C">
        <w:rPr>
          <w:rFonts w:ascii="Times New Roman" w:eastAsiaTheme="minorEastAsia" w:hAnsi="Times New Roman" w:cs="Times New Roman"/>
          <w:sz w:val="28"/>
          <w:szCs w:val="28"/>
          <w:lang w:val="kk-KZ"/>
        </w:rPr>
        <w:t>–</w:t>
      </w:r>
      <w:r w:rsidR="00FB4306" w:rsidRPr="00094DE9">
        <w:rPr>
          <w:rFonts w:ascii="Times New Roman" w:eastAsiaTheme="minorEastAsia" w:hAnsi="Times New Roman" w:cs="Times New Roman"/>
          <w:sz w:val="28"/>
          <w:szCs w:val="28"/>
          <w:lang w:val="kk-KZ"/>
        </w:rPr>
        <w:t xml:space="preserve"> атомдық модельдер үшін </w:t>
      </w:r>
      <m:oMath>
        <m:r>
          <w:rPr>
            <w:rFonts w:ascii="Cambria Math" w:hAnsi="Cambria Math" w:cs="Times New Roman"/>
            <w:sz w:val="28"/>
            <w:szCs w:val="28"/>
            <w:lang w:val="kk-KZ"/>
          </w:rPr>
          <m:t>K</m:t>
        </m:r>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E</m:t>
            </m:r>
          </m:e>
          <m: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H</m:t>
                </m:r>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sub>
        </m:sSub>
      </m:oMath>
      <w:r w:rsidR="00FB4306" w:rsidRPr="00094DE9">
        <w:rPr>
          <w:rFonts w:ascii="Times New Roman" w:eastAsiaTheme="minorEastAsia" w:hAnsi="Times New Roman" w:cs="Times New Roman"/>
          <w:iCs/>
          <w:sz w:val="28"/>
          <w:szCs w:val="28"/>
          <w:lang w:val="kk-KZ"/>
        </w:rPr>
        <w:t xml:space="preserve"> </w:t>
      </w:r>
      <w:r w:rsidR="00FB4306" w:rsidRPr="00094DE9">
        <w:rPr>
          <w:rFonts w:ascii="Times New Roman" w:eastAsiaTheme="minorEastAsia" w:hAnsi="Times New Roman" w:cs="Times New Roman"/>
          <w:sz w:val="28"/>
          <w:szCs w:val="28"/>
          <w:lang w:val="kk-KZ"/>
        </w:rPr>
        <w:t xml:space="preserve">моделі табылады, ол </w:t>
      </w:r>
      <m:oMath>
        <m:r>
          <w:rPr>
            <w:rFonts w:ascii="Cambria Math" w:hAnsi="Cambria Math" w:cs="Times New Roman"/>
            <w:sz w:val="28"/>
            <w:szCs w:val="28"/>
            <w:lang w:val="kk-KZ"/>
          </w:rPr>
          <m:t>(</m:t>
        </m:r>
        <m:r>
          <m:rPr>
            <m:sty m:val="p"/>
          </m:rPr>
          <w:rPr>
            <w:rFonts w:ascii="Cambria Math" w:hAnsi="Cambria Math" w:cs="Times New Roman"/>
            <w:sz w:val="28"/>
            <w:szCs w:val="28"/>
            <w:lang w:val="kk-KZ"/>
          </w:rPr>
          <m:t>∇</m:t>
        </m:r>
        <m:r>
          <w:rPr>
            <w:rFonts w:ascii="Cambria Math" w:hAnsi="Cambria Math" w:cs="Times New Roman"/>
            <w:sz w:val="28"/>
            <w:szCs w:val="28"/>
            <w:lang w:val="kk-KZ"/>
          </w:rPr>
          <m:t>,</m:t>
        </m:r>
        <m:r>
          <m:rPr>
            <m:sty m:val="p"/>
          </m:rPr>
          <w:rPr>
            <w:rFonts w:ascii="Cambria Math" w:hAnsi="Cambria Math" w:cs="Times New Roman"/>
            <w:sz w:val="28"/>
            <w:szCs w:val="28"/>
            <w:lang w:val="kk-KZ"/>
          </w:rPr>
          <m:t>∇</m:t>
        </m:r>
        <m:r>
          <w:rPr>
            <w:rFonts w:ascii="Cambria Math" w:hAnsi="Cambria Math" w:cs="Times New Roman"/>
            <w:sz w:val="28"/>
            <w:szCs w:val="28"/>
            <w:lang w:val="kk-KZ"/>
          </w:rPr>
          <m:t>)</m:t>
        </m:r>
      </m:oMath>
      <w:r w:rsidR="00FB4306" w:rsidRPr="00094DE9">
        <w:rPr>
          <w:rFonts w:ascii="Times New Roman" w:eastAsiaTheme="minorEastAsia" w:hAnsi="Times New Roman" w:cs="Times New Roman"/>
          <w:sz w:val="28"/>
          <w:szCs w:val="28"/>
          <w:lang w:val="kk-KZ"/>
        </w:rPr>
        <w:t xml:space="preserve">- cl алгебралық жай, </w:t>
      </w:r>
      <m:oMath>
        <m:r>
          <w:rPr>
            <w:rFonts w:ascii="Cambria Math" w:hAnsi="Cambria Math" w:cs="Times New Roman"/>
            <w:sz w:val="28"/>
            <w:szCs w:val="28"/>
            <w:lang w:val="kk-KZ"/>
          </w:rPr>
          <m:t>F</m:t>
        </m:r>
        <m:r>
          <w:rPr>
            <w:rFonts w:ascii="Cambria Math" w:hAnsi="Cambria Math" w:cs="Times New Roman"/>
            <w:sz w:val="28"/>
            <w:szCs w:val="28"/>
            <w:lang w:val="kk-KZ"/>
          </w:rPr>
          <m:t>'</m:t>
        </m:r>
      </m:oMath>
      <w:r w:rsidR="00FB4306" w:rsidRPr="00094DE9">
        <w:rPr>
          <w:rFonts w:ascii="Times New Roman" w:eastAsiaTheme="minorEastAsia" w:hAnsi="Times New Roman" w:cs="Times New Roman"/>
          <w:sz w:val="28"/>
          <w:szCs w:val="28"/>
          <w:lang w:val="kk-KZ"/>
        </w:rPr>
        <w:t xml:space="preserve">-ды </w:t>
      </w:r>
      <m:oMath>
        <m:r>
          <w:rPr>
            <w:rFonts w:ascii="Cambria Math" w:hAnsi="Cambria Math" w:cs="Times New Roman"/>
            <w:sz w:val="28"/>
            <w:szCs w:val="28"/>
            <w:lang w:val="kk-KZ"/>
          </w:rPr>
          <m:t>K</m:t>
        </m:r>
      </m:oMath>
      <w:r w:rsidR="00FB4306" w:rsidRPr="00094DE9">
        <w:rPr>
          <w:rFonts w:ascii="Times New Roman" w:eastAsiaTheme="minorEastAsia" w:hAnsi="Times New Roman" w:cs="Times New Roman"/>
          <w:sz w:val="28"/>
          <w:szCs w:val="28"/>
          <w:lang w:val="kk-KZ"/>
        </w:rPr>
        <w:t xml:space="preserve"> ретінде алуға болады.</w:t>
      </w:r>
    </w:p>
    <w:p w14:paraId="55C4DE9C" w14:textId="77777777" w:rsidR="00FB4306" w:rsidRPr="00F81A45" w:rsidRDefault="00FB4306" w:rsidP="00FB4306">
      <w:pPr>
        <w:pStyle w:val="2"/>
        <w:numPr>
          <w:ilvl w:val="1"/>
          <w:numId w:val="21"/>
        </w:numPr>
        <w:spacing w:before="235"/>
        <w:ind w:right="437"/>
        <w:jc w:val="both"/>
        <w:rPr>
          <w:rFonts w:ascii="Times New Roman" w:hAnsi="Times New Roman" w:cs="Times New Roman"/>
          <w:lang w:val="kk-KZ"/>
        </w:rPr>
      </w:pPr>
      <w:r w:rsidRPr="00F81A45">
        <w:rPr>
          <w:rFonts w:ascii="Times New Roman" w:hAnsi="Times New Roman" w:cs="Times New Roman"/>
          <w:spacing w:val="9"/>
          <w:lang w:val="kk-KZ"/>
        </w:rPr>
        <w:t>∆-</w:t>
      </w:r>
      <w:r w:rsidRPr="00F81A45">
        <w:rPr>
          <w:rFonts w:ascii="Times New Roman" w:hAnsi="Times New Roman" w:cs="Times New Roman"/>
          <w:i/>
          <w:spacing w:val="9"/>
          <w:lang w:val="kk-KZ"/>
        </w:rPr>
        <w:t>PJ</w:t>
      </w:r>
      <w:r w:rsidRPr="00F81A45">
        <w:rPr>
          <w:rFonts w:ascii="Times New Roman" w:hAnsi="Times New Roman" w:cs="Times New Roman"/>
          <w:i/>
          <w:spacing w:val="34"/>
          <w:lang w:val="kk-KZ"/>
        </w:rPr>
        <w:t xml:space="preserve"> </w:t>
      </w:r>
      <w:r w:rsidRPr="00F81A45">
        <w:rPr>
          <w:rFonts w:ascii="Times New Roman" w:hAnsi="Times New Roman" w:cs="Times New Roman"/>
          <w:lang w:val="kk-KZ"/>
        </w:rPr>
        <w:t>теориялардың</w:t>
      </w:r>
      <w:r w:rsidRPr="00F81A45">
        <w:rPr>
          <w:rFonts w:ascii="Times New Roman" w:hAnsi="Times New Roman" w:cs="Times New Roman"/>
          <w:spacing w:val="14"/>
          <w:lang w:val="kk-KZ"/>
        </w:rPr>
        <w:t xml:space="preserve"> </w:t>
      </w:r>
      <w:r w:rsidRPr="00F81A45">
        <w:rPr>
          <w:rFonts w:ascii="Times New Roman" w:hAnsi="Times New Roman" w:cs="Times New Roman"/>
          <w:lang w:val="kk-KZ"/>
        </w:rPr>
        <w:t>гибридтерi</w:t>
      </w:r>
    </w:p>
    <w:p w14:paraId="7C9CECCC" w14:textId="77777777" w:rsidR="00FB4306" w:rsidRPr="00094DE9" w:rsidRDefault="00FB4306" w:rsidP="00FB4306">
      <w:pPr>
        <w:ind w:firstLine="454"/>
        <w:jc w:val="both"/>
        <w:rPr>
          <w:rFonts w:ascii="Times New Roman" w:hAnsi="Times New Roman" w:cs="Times New Roman"/>
          <w:iCs/>
          <w:sz w:val="28"/>
          <w:szCs w:val="28"/>
          <w:lang w:val="kk-KZ"/>
        </w:rPr>
      </w:pPr>
      <w:r w:rsidRPr="00094DE9">
        <w:rPr>
          <w:rFonts w:ascii="Times New Roman" w:hAnsi="Times New Roman" w:cs="Times New Roman"/>
          <w:iCs/>
          <w:sz w:val="28"/>
          <w:szCs w:val="28"/>
          <w:lang w:val="kk-KZ"/>
        </w:rPr>
        <w:t xml:space="preserve">Бұл параграфта біз йонсондық теорияларының ерекше позитивті жағдайы үшін гибрид ұғымын анықтағымыз келеді. Осы уақытқа дейін біз кейбір бекітілген йонсондық теориямен тығыз байланысты йонсондық теориялардың гибриді түсініктерін анықтадық. Йонсондық теорияның ұғымын анағұрлым жалпы контексте, атап айтқанда, позитивті модельдер теориясын зерттеу аясында да қарастыруға болатыны белгілі. </w:t>
      </w:r>
    </w:p>
    <w:p w14:paraId="2B353E0E" w14:textId="2E5C3E9C" w:rsidR="00FB4306" w:rsidRPr="00094DE9" w:rsidRDefault="00FB4306" w:rsidP="00FB4306">
      <w:pPr>
        <w:ind w:firstLine="454"/>
        <w:jc w:val="both"/>
        <w:rPr>
          <w:rFonts w:ascii="Times New Roman" w:hAnsi="Times New Roman" w:cs="Times New Roman"/>
          <w:iCs/>
          <w:sz w:val="28"/>
          <w:szCs w:val="28"/>
          <w:lang w:val="kk-KZ"/>
        </w:rPr>
      </w:pPr>
      <w:r w:rsidRPr="00094DE9">
        <w:rPr>
          <w:rFonts w:ascii="Times New Roman" w:hAnsi="Times New Roman" w:cs="Times New Roman"/>
          <w:iCs/>
          <w:sz w:val="28"/>
          <w:szCs w:val="28"/>
          <w:lang w:val="kk-KZ"/>
        </w:rPr>
        <w:t>Одан әрі позитивті модельдер теориясын зерттеу аясында йонсондық теорияларды зерттеу қолға алынды [9]. Бұл п</w:t>
      </w:r>
      <w:r w:rsidR="001221A5">
        <w:rPr>
          <w:rFonts w:ascii="Times New Roman" w:hAnsi="Times New Roman" w:cs="Times New Roman"/>
          <w:iCs/>
          <w:sz w:val="28"/>
          <w:szCs w:val="28"/>
          <w:lang w:val="kk-KZ"/>
        </w:rPr>
        <w:t>а</w:t>
      </w:r>
      <w:r w:rsidRPr="00094DE9">
        <w:rPr>
          <w:rFonts w:ascii="Times New Roman" w:hAnsi="Times New Roman" w:cs="Times New Roman"/>
          <w:iCs/>
          <w:sz w:val="28"/>
          <w:szCs w:val="28"/>
          <w:lang w:val="kk-KZ"/>
        </w:rPr>
        <w:t>раграфта біз позитивті модельдер теориясының дербес жағдайын қарастырамыз және бұл мүмкіндіктің бату кезінде сақталған формулалар формасына қатысты екенін ескереміз</w:t>
      </w:r>
      <w:r w:rsidR="001221A5">
        <w:rPr>
          <w:rFonts w:ascii="Times New Roman" w:hAnsi="Times New Roman" w:cs="Times New Roman"/>
          <w:iCs/>
          <w:sz w:val="28"/>
          <w:szCs w:val="28"/>
          <w:lang w:val="kk-KZ"/>
        </w:rPr>
        <w:t>,</w:t>
      </w:r>
      <w:r w:rsidRPr="00094DE9">
        <w:rPr>
          <w:rFonts w:ascii="Times New Roman" w:hAnsi="Times New Roman" w:cs="Times New Roman"/>
          <w:iCs/>
          <w:sz w:val="28"/>
          <w:szCs w:val="28"/>
          <w:lang w:val="kk-KZ"/>
        </w:rPr>
        <w:t xml:space="preserve"> батулар, өз кезегінде, гомоморфизмдердің дербес жағдайы болып табылады.</w:t>
      </w:r>
    </w:p>
    <w:p w14:paraId="349A60F3" w14:textId="1A68AFA5" w:rsidR="00FB4306" w:rsidRPr="00094DE9"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hAnsi="Times New Roman" w:cs="Times New Roman"/>
          <w:iCs/>
          <w:sz w:val="28"/>
          <w:szCs w:val="28"/>
          <w:lang w:val="kk-KZ"/>
        </w:rPr>
        <w:t xml:space="preserve">Айтарлық </w:t>
      </w:r>
      <w:r w:rsidRPr="00094DE9">
        <w:rPr>
          <w:rFonts w:ascii="Times New Roman" w:hAnsi="Times New Roman" w:cs="Times New Roman"/>
          <w:i/>
          <w:sz w:val="28"/>
          <w:szCs w:val="28"/>
          <w:lang w:val="kk-KZ"/>
        </w:rPr>
        <w:t>L</w:t>
      </w:r>
      <w:r w:rsidRPr="00094DE9">
        <w:rPr>
          <w:rFonts w:ascii="Times New Roman" w:hAnsi="Times New Roman" w:cs="Times New Roman"/>
          <w:iCs/>
          <w:sz w:val="28"/>
          <w:szCs w:val="28"/>
          <w:lang w:val="kk-KZ"/>
        </w:rPr>
        <w:t xml:space="preserve"> бірінші ретті тіл болсын. </w:t>
      </w:r>
      <m:oMath>
        <m:r>
          <w:rPr>
            <w:rFonts w:ascii="Cambria Math" w:hAnsi="Cambria Math" w:cs="Times New Roman"/>
            <w:sz w:val="28"/>
            <w:szCs w:val="28"/>
            <w:lang w:val="kk-KZ"/>
          </w:rPr>
          <m:t>At</m:t>
        </m:r>
      </m:oMath>
      <w:r w:rsidRPr="00094DE9">
        <w:rPr>
          <w:rFonts w:ascii="Times New Roman" w:hAnsi="Times New Roman" w:cs="Times New Roman"/>
          <w:iCs/>
          <w:sz w:val="28"/>
          <w:szCs w:val="28"/>
          <w:lang w:val="kk-KZ"/>
        </w:rPr>
        <w:t xml:space="preserve"> </w:t>
      </w:r>
      <w:r w:rsidRPr="00094DE9">
        <w:rPr>
          <w:rFonts w:ascii="Times New Roman" w:eastAsiaTheme="minorEastAsia" w:hAnsi="Times New Roman" w:cs="Times New Roman"/>
          <w:iCs/>
          <w:sz w:val="28"/>
          <w:szCs w:val="28"/>
          <w:lang w:val="kk-KZ"/>
        </w:rPr>
        <w:t>–</w:t>
      </w:r>
      <w:r w:rsidRPr="00094DE9">
        <w:rPr>
          <w:rFonts w:ascii="Times New Roman" w:hAnsi="Times New Roman" w:cs="Times New Roman"/>
          <w:iCs/>
          <w:sz w:val="28"/>
          <w:szCs w:val="28"/>
          <w:lang w:val="kk-KZ"/>
        </w:rPr>
        <w:t xml:space="preserve"> осы тілдің атомдық формулаларының жиыны. </w:t>
      </w:r>
      <m:oMath>
        <m:sSup>
          <m:sSupPr>
            <m:ctrlPr>
              <w:rPr>
                <w:rFonts w:ascii="Cambria Math" w:hAnsi="Cambria Math" w:cs="Times New Roman"/>
                <w:i/>
                <w:iCs/>
                <w:sz w:val="28"/>
                <w:szCs w:val="28"/>
                <w:lang w:val="en-US"/>
              </w:rPr>
            </m:ctrlPr>
          </m:sSupPr>
          <m:e>
            <m:r>
              <w:rPr>
                <w:rFonts w:ascii="Cambria Math" w:hAnsi="Cambria Math" w:cs="Times New Roman"/>
                <w:sz w:val="28"/>
                <w:szCs w:val="28"/>
                <w:lang w:val="kk-KZ"/>
              </w:rPr>
              <m:t>B</m:t>
            </m:r>
          </m:e>
          <m:sup>
            <m:r>
              <w:rPr>
                <w:rFonts w:ascii="Cambria Math" w:hAnsi="Cambria Math" w:cs="Times New Roman"/>
                <w:sz w:val="28"/>
                <w:szCs w:val="28"/>
                <w:lang w:val="kk-KZ"/>
              </w:rPr>
              <m:t>+</m:t>
            </m:r>
          </m:sup>
        </m:sSup>
        <m:d>
          <m:dPr>
            <m:ctrlPr>
              <w:rPr>
                <w:rFonts w:ascii="Cambria Math" w:hAnsi="Cambria Math" w:cs="Times New Roman"/>
                <w:i/>
                <w:iCs/>
                <w:sz w:val="28"/>
                <w:szCs w:val="28"/>
                <w:lang w:val="en-US"/>
              </w:rPr>
            </m:ctrlPr>
          </m:dPr>
          <m:e>
            <m:r>
              <w:rPr>
                <w:rFonts w:ascii="Cambria Math" w:hAnsi="Cambria Math" w:cs="Times New Roman"/>
                <w:sz w:val="28"/>
                <w:szCs w:val="28"/>
                <w:lang w:val="kk-KZ"/>
              </w:rPr>
              <m:t>At</m:t>
            </m:r>
          </m:e>
        </m:d>
      </m:oMath>
      <w:r w:rsidRPr="00094DE9">
        <w:rPr>
          <w:rFonts w:ascii="Times New Roman" w:eastAsiaTheme="minorEastAsia" w:hAnsi="Times New Roman" w:cs="Times New Roman"/>
          <w:iCs/>
          <w:sz w:val="28"/>
          <w:szCs w:val="28"/>
          <w:lang w:val="kk-KZ"/>
        </w:rPr>
        <w:t xml:space="preserve"> – барлық атомдық формулалардың, олардың ішкі формулаларының және айнымалылардың өзгерістерінің позитивті буль комбинацияларына (конъюнкциялары мен дизъюнкцияларының) қатысты тұйық жиын.</w:t>
      </w:r>
      <w:r w:rsidRPr="00094DE9">
        <w:rPr>
          <w:rFonts w:ascii="Times New Roman" w:hAnsi="Times New Roman" w:cs="Times New Roman"/>
          <w:iCs/>
          <w:sz w:val="28"/>
          <w:szCs w:val="28"/>
          <w:lang w:val="kk-KZ"/>
        </w:rPr>
        <w:t xml:space="preserve"> </w:t>
      </w:r>
      <m:oMath>
        <m:r>
          <w:rPr>
            <w:rFonts w:ascii="Cambria Math" w:hAnsi="Cambria Math" w:cs="Times New Roman"/>
            <w:sz w:val="28"/>
            <w:szCs w:val="28"/>
            <w:lang w:val="kk-KZ"/>
          </w:rPr>
          <m:t>Q(</m:t>
        </m:r>
        <m:sSup>
          <m:sSupPr>
            <m:ctrlPr>
              <w:rPr>
                <w:rFonts w:ascii="Cambria Math" w:hAnsi="Cambria Math" w:cs="Times New Roman"/>
                <w:i/>
                <w:iCs/>
                <w:sz w:val="28"/>
                <w:szCs w:val="28"/>
                <w:lang w:val="en-US"/>
              </w:rPr>
            </m:ctrlPr>
          </m:sSupPr>
          <m:e>
            <m:r>
              <w:rPr>
                <w:rFonts w:ascii="Cambria Math" w:hAnsi="Cambria Math" w:cs="Times New Roman"/>
                <w:sz w:val="28"/>
                <w:szCs w:val="28"/>
                <w:lang w:val="kk-KZ"/>
              </w:rPr>
              <m:t>B</m:t>
            </m:r>
          </m:e>
          <m:sup>
            <m:r>
              <w:rPr>
                <w:rFonts w:ascii="Cambria Math" w:hAnsi="Cambria Math" w:cs="Times New Roman"/>
                <w:sz w:val="28"/>
                <w:szCs w:val="28"/>
                <w:lang w:val="kk-KZ"/>
              </w:rPr>
              <m:t>+</m:t>
            </m:r>
          </m:sup>
        </m:sSup>
        <m:d>
          <m:dPr>
            <m:ctrlPr>
              <w:rPr>
                <w:rFonts w:ascii="Cambria Math" w:hAnsi="Cambria Math" w:cs="Times New Roman"/>
                <w:i/>
                <w:iCs/>
                <w:sz w:val="28"/>
                <w:szCs w:val="28"/>
                <w:lang w:val="en-US"/>
              </w:rPr>
            </m:ctrlPr>
          </m:dPr>
          <m:e>
            <m:r>
              <w:rPr>
                <w:rFonts w:ascii="Cambria Math" w:hAnsi="Cambria Math" w:cs="Times New Roman"/>
                <w:sz w:val="28"/>
                <w:szCs w:val="28"/>
                <w:lang w:val="kk-KZ"/>
              </w:rPr>
              <m:t>At</m:t>
            </m:r>
          </m:e>
        </m:d>
      </m:oMath>
      <w:r w:rsidRPr="00094DE9">
        <w:rPr>
          <w:rFonts w:ascii="Times New Roman" w:eastAsiaTheme="minorEastAsia" w:hAnsi="Times New Roman" w:cs="Times New Roman"/>
          <w:iCs/>
          <w:sz w:val="28"/>
          <w:szCs w:val="28"/>
          <w:lang w:val="kk-KZ"/>
        </w:rPr>
        <w:t xml:space="preserve"> – </w:t>
      </w:r>
      <m:oMath>
        <m:sSup>
          <m:sSupPr>
            <m:ctrlPr>
              <w:rPr>
                <w:rFonts w:ascii="Cambria Math" w:hAnsi="Cambria Math" w:cs="Times New Roman"/>
                <w:i/>
                <w:iCs/>
                <w:sz w:val="28"/>
                <w:szCs w:val="28"/>
                <w:lang w:val="en-US"/>
              </w:rPr>
            </m:ctrlPr>
          </m:sSupPr>
          <m:e>
            <m:r>
              <w:rPr>
                <w:rFonts w:ascii="Cambria Math" w:hAnsi="Cambria Math" w:cs="Times New Roman"/>
                <w:sz w:val="28"/>
                <w:szCs w:val="28"/>
                <w:lang w:val="kk-KZ"/>
              </w:rPr>
              <m:t>B</m:t>
            </m:r>
          </m:e>
          <m:sup>
            <m:r>
              <w:rPr>
                <w:rFonts w:ascii="Cambria Math" w:hAnsi="Cambria Math" w:cs="Times New Roman"/>
                <w:sz w:val="28"/>
                <w:szCs w:val="28"/>
                <w:lang w:val="kk-KZ"/>
              </w:rPr>
              <m:t>+</m:t>
            </m:r>
          </m:sup>
        </m:sSup>
        <m:d>
          <m:dPr>
            <m:ctrlPr>
              <w:rPr>
                <w:rFonts w:ascii="Cambria Math" w:hAnsi="Cambria Math" w:cs="Times New Roman"/>
                <w:i/>
                <w:iCs/>
                <w:sz w:val="28"/>
                <w:szCs w:val="28"/>
                <w:lang w:val="en-US"/>
              </w:rPr>
            </m:ctrlPr>
          </m:dPr>
          <m:e>
            <m:r>
              <w:rPr>
                <w:rFonts w:ascii="Cambria Math" w:hAnsi="Cambria Math" w:cs="Times New Roman"/>
                <w:sz w:val="28"/>
                <w:szCs w:val="28"/>
                <w:lang w:val="kk-KZ"/>
              </w:rPr>
              <m:t>At</m:t>
            </m:r>
          </m:e>
        </m:d>
      </m:oMath>
      <w:r w:rsidRPr="00094DE9">
        <w:rPr>
          <w:rFonts w:ascii="Times New Roman" w:eastAsiaTheme="minorEastAsia" w:hAnsi="Times New Roman" w:cs="Times New Roman"/>
          <w:iCs/>
          <w:sz w:val="28"/>
          <w:szCs w:val="28"/>
          <w:lang w:val="kk-KZ"/>
        </w:rPr>
        <w:t>-ға (</w:t>
      </w:r>
      <m:oMath>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iCs/>
          <w:sz w:val="28"/>
          <w:szCs w:val="28"/>
          <w:lang w:val="kk-KZ"/>
        </w:rPr>
        <w:t xml:space="preserve"> және </w:t>
      </w:r>
      <m:oMath>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iCs/>
          <w:sz w:val="28"/>
          <w:szCs w:val="28"/>
          <w:lang w:val="kk-KZ"/>
        </w:rPr>
        <w:t xml:space="preserve">) кванторларын қолдану арқылы алынған пренекс нормаль формулалар жиыны. Формула </w:t>
      </w:r>
      <m:oMath>
        <m:r>
          <w:rPr>
            <w:rFonts w:ascii="Cambria Math" w:hAnsi="Cambria Math" w:cs="Times New Roman"/>
            <w:sz w:val="28"/>
            <w:szCs w:val="28"/>
            <w:lang w:val="kk-KZ"/>
          </w:rPr>
          <m:t>Q(</m:t>
        </m:r>
        <m:sSup>
          <m:sSupPr>
            <m:ctrlPr>
              <w:rPr>
                <w:rFonts w:ascii="Cambria Math" w:hAnsi="Cambria Math" w:cs="Times New Roman"/>
                <w:i/>
                <w:iCs/>
                <w:sz w:val="28"/>
                <w:szCs w:val="28"/>
                <w:lang w:val="en-US"/>
              </w:rPr>
            </m:ctrlPr>
          </m:sSupPr>
          <m:e>
            <m:r>
              <w:rPr>
                <w:rFonts w:ascii="Cambria Math" w:hAnsi="Cambria Math" w:cs="Times New Roman"/>
                <w:sz w:val="28"/>
                <w:szCs w:val="28"/>
                <w:lang w:val="kk-KZ"/>
              </w:rPr>
              <m:t>B</m:t>
            </m:r>
          </m:e>
          <m:sup>
            <m:r>
              <w:rPr>
                <w:rFonts w:ascii="Cambria Math" w:hAnsi="Cambria Math" w:cs="Times New Roman"/>
                <w:sz w:val="28"/>
                <w:szCs w:val="28"/>
                <w:lang w:val="kk-KZ"/>
              </w:rPr>
              <m:t>+</m:t>
            </m:r>
          </m:sup>
        </m:sSup>
        <m:d>
          <m:dPr>
            <m:ctrlPr>
              <w:rPr>
                <w:rFonts w:ascii="Cambria Math" w:hAnsi="Cambria Math" w:cs="Times New Roman"/>
                <w:i/>
                <w:iCs/>
                <w:sz w:val="28"/>
                <w:szCs w:val="28"/>
                <w:lang w:val="en-US"/>
              </w:rPr>
            </m:ctrlPr>
          </m:dPr>
          <m:e>
            <m:r>
              <w:rPr>
                <w:rFonts w:ascii="Cambria Math" w:hAnsi="Cambria Math" w:cs="Times New Roman"/>
                <w:sz w:val="28"/>
                <w:szCs w:val="28"/>
                <w:lang w:val="kk-KZ"/>
              </w:rPr>
              <m:t>At</m:t>
            </m:r>
          </m:e>
        </m:d>
        <m:r>
          <w:rPr>
            <w:rFonts w:ascii="Cambria Math" w:hAnsi="Cambria Math" w:cs="Times New Roman"/>
            <w:sz w:val="28"/>
            <w:szCs w:val="28"/>
            <w:lang w:val="ru-RU"/>
          </w:rPr>
          <m:t>=</m:t>
        </m:r>
        <m:sSup>
          <m:sSupPr>
            <m:ctrlPr>
              <w:rPr>
                <w:rFonts w:ascii="Cambria Math" w:hAnsi="Cambria Math" w:cs="Times New Roman"/>
                <w:i/>
                <w:iCs/>
                <w:sz w:val="28"/>
                <w:szCs w:val="28"/>
                <w:lang w:val="en-US"/>
              </w:rPr>
            </m:ctrlPr>
          </m:sSupPr>
          <m:e>
            <m:r>
              <w:rPr>
                <w:rFonts w:ascii="Cambria Math" w:hAnsi="Cambria Math" w:cs="Times New Roman"/>
                <w:sz w:val="28"/>
                <w:szCs w:val="28"/>
                <w:lang w:val="en-US"/>
              </w:rPr>
              <m:t>L</m:t>
            </m:r>
          </m:e>
          <m:sup>
            <m:r>
              <w:rPr>
                <w:rFonts w:ascii="Cambria Math" w:hAnsi="Cambria Math" w:cs="Times New Roman"/>
                <w:sz w:val="28"/>
                <w:szCs w:val="28"/>
                <w:lang w:val="ru-RU"/>
              </w:rPr>
              <m:t>+</m:t>
            </m:r>
          </m:sup>
        </m:sSup>
      </m:oMath>
      <w:r w:rsidRPr="00094DE9">
        <w:rPr>
          <w:rFonts w:ascii="Times New Roman" w:eastAsiaTheme="minorEastAsia" w:hAnsi="Times New Roman" w:cs="Times New Roman"/>
          <w:iCs/>
          <w:sz w:val="28"/>
          <w:szCs w:val="28"/>
          <w:lang w:val="kk-KZ"/>
        </w:rPr>
        <w:t xml:space="preserve"> жиынына жататын болса, ол позитивті формула деп аталады. Теория позитивті аксиоматизацияланатын деп аталады, егер оның аксиомалары позитивті болса. </w:t>
      </w:r>
      <m:oMath>
        <m:r>
          <w:rPr>
            <w:rFonts w:ascii="Cambria Math" w:eastAsiaTheme="minorEastAsia" w:hAnsi="Cambria Math" w:cs="Times New Roman"/>
            <w:sz w:val="28"/>
            <w:szCs w:val="28"/>
            <w:lang w:val="kk-KZ"/>
          </w:rPr>
          <m:t>B</m:t>
        </m:r>
        <m:d>
          <m:dPr>
            <m:ctrlPr>
              <w:rPr>
                <w:rFonts w:ascii="Cambria Math" w:eastAsiaTheme="minorEastAsia" w:hAnsi="Cambria Math" w:cs="Times New Roman"/>
                <w:i/>
                <w:iCs/>
                <w:sz w:val="28"/>
                <w:szCs w:val="28"/>
                <w:lang w:val="kk-KZ"/>
              </w:rPr>
            </m:ctrlPr>
          </m:dPr>
          <m:e>
            <m:sSup>
              <m:sSupPr>
                <m:ctrlPr>
                  <w:rPr>
                    <w:rFonts w:ascii="Cambria Math" w:hAnsi="Cambria Math" w:cs="Times New Roman"/>
                    <w:i/>
                    <w:iCs/>
                    <w:sz w:val="28"/>
                    <w:szCs w:val="28"/>
                    <w:lang w:val="en-US"/>
                  </w:rPr>
                </m:ctrlPr>
              </m:sSupPr>
              <m:e>
                <m:r>
                  <w:rPr>
                    <w:rFonts w:ascii="Cambria Math" w:hAnsi="Cambria Math" w:cs="Times New Roman"/>
                    <w:sz w:val="28"/>
                    <w:szCs w:val="28"/>
                    <w:lang w:val="en-US"/>
                  </w:rPr>
                  <m:t>L</m:t>
                </m:r>
              </m:e>
              <m:sup>
                <m:r>
                  <w:rPr>
                    <w:rFonts w:ascii="Cambria Math" w:hAnsi="Cambria Math" w:cs="Times New Roman"/>
                    <w:sz w:val="28"/>
                    <w:szCs w:val="28"/>
                    <w:lang w:val="ru-RU"/>
                  </w:rPr>
                  <m:t>+</m:t>
                </m:r>
              </m:sup>
            </m:sSup>
          </m:e>
        </m:d>
        <m:r>
          <w:rPr>
            <w:rFonts w:ascii="Cambria Math" w:eastAsiaTheme="minorEastAsia" w:hAnsi="Cambria Math" w:cs="Times New Roman"/>
            <w:sz w:val="28"/>
            <w:szCs w:val="28"/>
            <w:lang w:val="kk-KZ"/>
          </w:rPr>
          <m:t xml:space="preserve">– </m:t>
        </m:r>
        <m:sSup>
          <m:sSupPr>
            <m:ctrlPr>
              <w:rPr>
                <w:rFonts w:ascii="Cambria Math" w:hAnsi="Cambria Math" w:cs="Times New Roman"/>
                <w:i/>
                <w:iCs/>
                <w:sz w:val="28"/>
                <w:szCs w:val="28"/>
                <w:lang w:val="en-US"/>
              </w:rPr>
            </m:ctrlPr>
          </m:sSupPr>
          <m:e>
            <m:r>
              <w:rPr>
                <w:rFonts w:ascii="Cambria Math" w:hAnsi="Cambria Math" w:cs="Times New Roman"/>
                <w:sz w:val="28"/>
                <w:szCs w:val="28"/>
                <w:lang w:val="en-US"/>
              </w:rPr>
              <m:t>L</m:t>
            </m:r>
          </m:e>
          <m:sup>
            <m:r>
              <w:rPr>
                <w:rFonts w:ascii="Cambria Math" w:hAnsi="Cambria Math" w:cs="Times New Roman"/>
                <w:sz w:val="28"/>
                <w:szCs w:val="28"/>
                <w:lang w:val="ru-RU"/>
              </w:rPr>
              <m:t>+</m:t>
            </m:r>
          </m:sup>
        </m:sSup>
      </m:oMath>
      <w:r w:rsidRPr="00094DE9">
        <w:rPr>
          <w:rFonts w:ascii="Times New Roman" w:eastAsiaTheme="minorEastAsia" w:hAnsi="Times New Roman" w:cs="Times New Roman"/>
          <w:iCs/>
          <w:sz w:val="28"/>
          <w:szCs w:val="28"/>
          <w:lang w:val="en-US"/>
        </w:rPr>
        <w:t>-</w:t>
      </w:r>
      <w:r w:rsidRPr="00094DE9">
        <w:rPr>
          <w:rFonts w:ascii="Times New Roman" w:eastAsiaTheme="minorEastAsia" w:hAnsi="Times New Roman" w:cs="Times New Roman"/>
          <w:iCs/>
          <w:sz w:val="28"/>
          <w:szCs w:val="28"/>
          <w:lang w:val="kk-KZ"/>
        </w:rPr>
        <w:t xml:space="preserve">ден алынған формулалардың кез келген буль комбинациясы. </w:t>
      </w:r>
      <m:oMath>
        <m:r>
          <w:rPr>
            <w:rFonts w:ascii="Cambria Math" w:eastAsiaTheme="minorEastAsia" w:hAnsi="Cambria Math" w:cs="Times New Roman"/>
            <w:sz w:val="28"/>
            <w:szCs w:val="28"/>
            <w:lang w:val="kk-KZ"/>
          </w:rPr>
          <m:t xml:space="preserve">∆ = </m:t>
        </m:r>
        <m:sSup>
          <m:sSupPr>
            <m:ctrlPr>
              <w:rPr>
                <w:rFonts w:ascii="Cambria Math" w:hAnsi="Cambria Math" w:cs="Times New Roman"/>
                <w:i/>
                <w:iCs/>
                <w:sz w:val="28"/>
                <w:szCs w:val="28"/>
                <w:lang w:val="en-US"/>
              </w:rPr>
            </m:ctrlPr>
          </m:sSupPr>
          <m:e>
            <m:r>
              <w:rPr>
                <w:rFonts w:ascii="Cambria Math" w:hAnsi="Cambria Math" w:cs="Times New Roman"/>
                <w:sz w:val="28"/>
                <w:szCs w:val="28"/>
                <w:lang w:val="kk-KZ"/>
              </w:rPr>
              <m:t>B</m:t>
            </m:r>
          </m:e>
          <m:sup>
            <m:r>
              <w:rPr>
                <w:rFonts w:ascii="Cambria Math" w:hAnsi="Cambria Math" w:cs="Times New Roman"/>
                <w:sz w:val="28"/>
                <w:szCs w:val="28"/>
                <w:lang w:val="kk-KZ"/>
              </w:rPr>
              <m:t>+</m:t>
            </m:r>
          </m:sup>
        </m:sSup>
        <m:r>
          <w:rPr>
            <w:rFonts w:ascii="Cambria Math" w:eastAsiaTheme="minorEastAsia" w:hAnsi="Cambria Math" w:cs="Times New Roman"/>
            <w:sz w:val="28"/>
            <w:szCs w:val="28"/>
            <w:lang w:val="kk-KZ"/>
          </w:rPr>
          <m:t>(At)</m:t>
        </m:r>
      </m:oMath>
      <w:r w:rsidRPr="00094DE9">
        <w:rPr>
          <w:rFonts w:ascii="Times New Roman" w:eastAsiaTheme="minorEastAsia" w:hAnsi="Times New Roman" w:cs="Times New Roman"/>
          <w:iCs/>
          <w:sz w:val="28"/>
          <w:szCs w:val="28"/>
          <w:lang w:val="kk-KZ"/>
        </w:rPr>
        <w:t xml:space="preserve"> үшін </w:t>
      </w:r>
      <m:oMath>
        <m:r>
          <m:rPr>
            <m:sty m:val="p"/>
          </m:rPr>
          <w:rPr>
            <w:rFonts w:ascii="Cambria Math" w:eastAsiaTheme="minorEastAsia" w:hAnsi="Cambria Math" w:cs="Times New Roman"/>
            <w:sz w:val="28"/>
            <w:szCs w:val="28"/>
            <w:lang w:val="kk-KZ"/>
          </w:rPr>
          <m:t>Π</m:t>
        </m:r>
        <m:r>
          <w:rPr>
            <w:rFonts w:ascii="Cambria Math" w:eastAsiaTheme="minorEastAsia" w:hAnsi="Cambria Math" w:cs="Times New Roman"/>
            <w:sz w:val="28"/>
            <w:szCs w:val="28"/>
            <w:lang w:val="kk-KZ"/>
          </w:rPr>
          <m:t>(∆) ⊆B(</m:t>
        </m:r>
        <m:sSup>
          <m:sSupPr>
            <m:ctrlPr>
              <w:rPr>
                <w:rFonts w:ascii="Cambria Math" w:hAnsi="Cambria Math" w:cs="Times New Roman"/>
                <w:i/>
                <w:iCs/>
                <w:sz w:val="28"/>
                <w:szCs w:val="28"/>
                <w:lang w:val="en-US"/>
              </w:rPr>
            </m:ctrlPr>
          </m:sSupPr>
          <m:e>
            <m:r>
              <w:rPr>
                <w:rFonts w:ascii="Cambria Math" w:hAnsi="Cambria Math" w:cs="Times New Roman"/>
                <w:sz w:val="28"/>
                <w:szCs w:val="28"/>
                <w:lang w:val="kk-KZ"/>
              </w:rPr>
              <m:t>L</m:t>
            </m:r>
          </m:e>
          <m:sup>
            <m:r>
              <w:rPr>
                <w:rFonts w:ascii="Cambria Math" w:hAnsi="Cambria Math" w:cs="Times New Roman"/>
                <w:sz w:val="28"/>
                <w:szCs w:val="28"/>
                <w:lang w:val="kk-KZ"/>
              </w:rPr>
              <m:t>+</m:t>
            </m:r>
          </m:sup>
        </m:sSup>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iCs/>
          <w:sz w:val="28"/>
          <w:szCs w:val="28"/>
          <w:lang w:val="kk-KZ"/>
        </w:rPr>
        <w:t xml:space="preserve"> болатынын көру оңай</w:t>
      </w:r>
      <m:oMath>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iCs/>
          <w:sz w:val="28"/>
          <w:szCs w:val="28"/>
          <w:lang w:val="kk-KZ"/>
        </w:rPr>
        <w:t xml:space="preserve"> мұндағы </w:t>
      </w:r>
      <m:oMath>
        <m:r>
          <m:rPr>
            <m:sty m:val="p"/>
          </m:rPr>
          <w:rPr>
            <w:rFonts w:ascii="Cambria Math" w:eastAsiaTheme="minorEastAsia" w:hAnsi="Cambria Math" w:cs="Times New Roman"/>
            <w:sz w:val="28"/>
            <w:szCs w:val="28"/>
            <w:lang w:val="kk-KZ"/>
          </w:rPr>
          <m:t>Π</m:t>
        </m:r>
        <m:r>
          <w:rPr>
            <w:rFonts w:ascii="Cambria Math" w:eastAsiaTheme="minorEastAsia" w:hAnsi="Cambria Math" w:cs="Times New Roman"/>
            <w:sz w:val="28"/>
            <w:szCs w:val="28"/>
            <w:lang w:val="kk-KZ"/>
          </w:rPr>
          <m:t xml:space="preserve">= </m:t>
        </m:r>
        <m:r>
          <m:rPr>
            <m:sty m:val="p"/>
          </m:rPr>
          <w:rPr>
            <w:rFonts w:ascii="Cambria Math" w:eastAsiaTheme="minorEastAsia" w:hAnsi="Cambria Math" w:cs="Times New Roman"/>
            <w:sz w:val="28"/>
            <w:szCs w:val="28"/>
            <w:lang w:val="kk-KZ"/>
          </w:rPr>
          <m:t>Π</m:t>
        </m:r>
        <m:d>
          <m:dPr>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m:t>
            </m:r>
          </m:e>
        </m:d>
        <m:r>
          <w:rPr>
            <w:rFonts w:ascii="Cambria Math" w:eastAsiaTheme="minorEastAsia" w:hAnsi="Cambria Math" w:cs="Times New Roman"/>
            <w:sz w:val="28"/>
            <w:szCs w:val="28"/>
            <w:lang w:val="kk-KZ"/>
          </w:rPr>
          <m:t>=</m:t>
        </m:r>
        <m:d>
          <m:dPr>
            <m:begChr m:val="{"/>
            <m:endChr m:val="}"/>
            <m:ctrlPr>
              <w:rPr>
                <w:rFonts w:ascii="Cambria Math" w:eastAsiaTheme="minorEastAsia" w:hAnsi="Cambria Math" w:cs="Times New Roman"/>
                <w:i/>
                <w:iCs/>
                <w:sz w:val="28"/>
                <w:szCs w:val="28"/>
                <w:lang w:val="ru-RU"/>
              </w:rPr>
            </m:ctrlPr>
          </m:dPr>
          <m:e>
            <m:r>
              <w:rPr>
                <w:rFonts w:ascii="Cambria Math" w:eastAsiaTheme="minorEastAsia" w:hAnsi="Cambria Math" w:cs="Times New Roman"/>
                <w:sz w:val="28"/>
                <w:szCs w:val="28"/>
                <w:lang w:val="kk-KZ"/>
              </w:rPr>
              <m:t>∀y¬ φ</m:t>
            </m:r>
            <m:d>
              <m:dPr>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x, y</m:t>
                </m:r>
              </m:e>
            </m:d>
            <m:r>
              <w:rPr>
                <w:rFonts w:ascii="Cambria Math" w:eastAsiaTheme="minorEastAsia" w:hAnsi="Cambria Math" w:cs="Times New Roman"/>
                <w:sz w:val="28"/>
                <w:szCs w:val="28"/>
                <w:lang w:val="kk-KZ"/>
              </w:rPr>
              <m:t xml:space="preserve">: φ∈ ∆ </m:t>
            </m:r>
            <m:ctrlPr>
              <w:rPr>
                <w:rFonts w:ascii="Cambria Math" w:eastAsiaTheme="minorEastAsia" w:hAnsi="Cambria Math" w:cs="Times New Roman"/>
                <w:i/>
                <w:iCs/>
                <w:sz w:val="28"/>
                <w:szCs w:val="28"/>
                <w:lang w:val="kk-KZ"/>
              </w:rPr>
            </m:ctrlPr>
          </m:e>
        </m:d>
        <m:r>
          <w:rPr>
            <w:rFonts w:ascii="Cambria Math" w:eastAsiaTheme="minorEastAsia" w:hAnsi="Cambria Math" w:cs="Times New Roman"/>
            <w:sz w:val="28"/>
            <w:szCs w:val="28"/>
            <w:lang w:val="kk-KZ"/>
          </w:rPr>
          <m:t>={¬ ψ : ψ∈ ∆} .</m:t>
        </m:r>
      </m:oMath>
    </w:p>
    <w:p w14:paraId="21861728" w14:textId="77777777" w:rsidR="00FB4306" w:rsidRPr="00094DE9" w:rsidRDefault="00FB4306" w:rsidP="00FB4306">
      <w:pPr>
        <w:ind w:firstLine="454"/>
        <w:jc w:val="both"/>
        <w:rPr>
          <w:rFonts w:ascii="Times New Roman" w:eastAsiaTheme="minorEastAsia" w:hAnsi="Times New Roman" w:cs="Times New Roman"/>
          <w:iCs/>
          <w:sz w:val="28"/>
          <w:szCs w:val="28"/>
          <w:lang w:val="kk-KZ"/>
        </w:rPr>
      </w:pPr>
      <w:r w:rsidRPr="0016071F">
        <w:rPr>
          <w:rFonts w:ascii="Times New Roman" w:eastAsiaTheme="minorEastAsia" w:hAnsi="Times New Roman" w:cs="Times New Roman"/>
          <w:iCs/>
          <w:color w:val="000000" w:themeColor="text1"/>
          <w:sz w:val="28"/>
          <w:szCs w:val="28"/>
          <w:lang w:val="kk-KZ"/>
        </w:rPr>
        <w:t xml:space="preserve">[29, 30] </w:t>
      </w:r>
      <w:r w:rsidRPr="00094DE9">
        <w:rPr>
          <w:rFonts w:ascii="Times New Roman" w:eastAsiaTheme="minorEastAsia" w:hAnsi="Times New Roman" w:cs="Times New Roman"/>
          <w:iCs/>
          <w:sz w:val="28"/>
          <w:szCs w:val="28"/>
          <w:lang w:val="kk-KZ"/>
        </w:rPr>
        <w:t xml:space="preserve">жұмыстарына сүйене отырып біз құрылымдар арасындағы </w:t>
      </w:r>
      <m:oMath>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iCs/>
          <w:sz w:val="28"/>
          <w:szCs w:val="28"/>
          <w:lang w:val="kk-KZ"/>
        </w:rPr>
        <w:t xml:space="preserve">-морфизмдерді анықтаймыз. Айтарлық M және N тілдік құрылымдар болсын, </w:t>
      </w:r>
      <m:oMath>
        <m:r>
          <w:rPr>
            <w:rFonts w:ascii="Cambria Math" w:eastAsiaTheme="minorEastAsia" w:hAnsi="Cambria Math" w:cs="Times New Roman"/>
            <w:sz w:val="28"/>
            <w:szCs w:val="28"/>
            <w:lang w:val="kk-KZ"/>
          </w:rPr>
          <m:t>∆⊆B(</m:t>
        </m:r>
        <m:sSup>
          <m:sSupPr>
            <m:ctrlPr>
              <w:rPr>
                <w:rFonts w:ascii="Cambria Math" w:hAnsi="Cambria Math" w:cs="Times New Roman"/>
                <w:i/>
                <w:iCs/>
                <w:sz w:val="28"/>
                <w:szCs w:val="28"/>
                <w:lang w:val="en-US"/>
              </w:rPr>
            </m:ctrlPr>
          </m:sSupPr>
          <m:e>
            <m:r>
              <w:rPr>
                <w:rFonts w:ascii="Cambria Math" w:hAnsi="Cambria Math" w:cs="Times New Roman"/>
                <w:sz w:val="28"/>
                <w:szCs w:val="28"/>
                <w:lang w:val="kk-KZ"/>
              </w:rPr>
              <m:t>L</m:t>
            </m:r>
          </m:e>
          <m:sup>
            <m:r>
              <w:rPr>
                <w:rFonts w:ascii="Cambria Math" w:hAnsi="Cambria Math" w:cs="Times New Roman"/>
                <w:sz w:val="28"/>
                <w:szCs w:val="28"/>
                <w:lang w:val="kk-KZ"/>
              </w:rPr>
              <m:t>+</m:t>
            </m:r>
          </m:sup>
        </m:sSup>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iCs/>
          <w:sz w:val="28"/>
          <w:szCs w:val="28"/>
          <w:lang w:val="kk-KZ"/>
        </w:rPr>
        <w:t xml:space="preserve"> </w:t>
      </w:r>
      <m:oMath>
        <m:r>
          <w:rPr>
            <w:rFonts w:ascii="Cambria Math" w:eastAsiaTheme="minorEastAsia" w:hAnsi="Cambria Math" w:cs="Times New Roman"/>
            <w:sz w:val="28"/>
            <w:szCs w:val="28"/>
            <w:lang w:val="kk-KZ"/>
          </w:rPr>
          <m:t>h:M→N</m:t>
        </m:r>
      </m:oMath>
      <w:r w:rsidRPr="00094DE9">
        <w:rPr>
          <w:rFonts w:ascii="Times New Roman" w:eastAsiaTheme="minorEastAsia" w:hAnsi="Times New Roman" w:cs="Times New Roman"/>
          <w:iCs/>
          <w:sz w:val="28"/>
          <w:szCs w:val="28"/>
          <w:lang w:val="kk-KZ"/>
        </w:rPr>
        <w:t xml:space="preserve"> бейнелеуі</w:t>
      </w:r>
      <w:r w:rsidRPr="00094DE9">
        <w:rPr>
          <w:rFonts w:ascii="Times New Roman" w:eastAsiaTheme="minorEastAsia" w:hAnsi="Times New Roman" w:cs="Times New Roman"/>
          <w:iCs/>
          <w:sz w:val="28"/>
          <w:szCs w:val="28"/>
          <w:lang w:val="kk-KZ"/>
        </w:rPr>
        <w:t> </w:t>
      </w:r>
      <m:oMath>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iCs/>
          <w:sz w:val="28"/>
          <w:szCs w:val="28"/>
          <w:lang w:val="kk-KZ"/>
        </w:rPr>
        <w:t xml:space="preserve">-гомоморфизм деп аталады (символдық </w:t>
      </w:r>
      <m:oMath>
        <m:r>
          <w:rPr>
            <w:rFonts w:ascii="Cambria Math" w:eastAsiaTheme="minorEastAsia" w:hAnsi="Cambria Math" w:cs="Times New Roman"/>
            <w:sz w:val="28"/>
            <w:szCs w:val="28"/>
            <w:lang w:val="kk-KZ"/>
          </w:rPr>
          <m:t>h:M→N</m:t>
        </m:r>
      </m:oMath>
      <w:r w:rsidRPr="00094DE9">
        <w:rPr>
          <w:rFonts w:ascii="Times New Roman" w:eastAsiaTheme="minorEastAsia" w:hAnsi="Times New Roman" w:cs="Times New Roman"/>
          <w:iCs/>
          <w:sz w:val="28"/>
          <w:szCs w:val="28"/>
          <w:lang w:val="kk-KZ"/>
        </w:rPr>
        <w:t xml:space="preserve">), егер кез келген </w:t>
      </w:r>
      <m:oMath>
        <m:r>
          <w:rPr>
            <w:rFonts w:ascii="Cambria Math" w:eastAsiaTheme="minorEastAsia" w:hAnsi="Cambria Math" w:cs="Times New Roman"/>
            <w:sz w:val="28"/>
            <w:szCs w:val="28"/>
            <w:lang w:val="kk-KZ"/>
          </w:rPr>
          <m:t>φ</m:t>
        </m:r>
        <m:d>
          <m:dPr>
            <m:ctrlPr>
              <w:rPr>
                <w:rFonts w:ascii="Cambria Math" w:eastAsiaTheme="minorEastAsia" w:hAnsi="Cambria Math" w:cs="Times New Roman"/>
                <w:i/>
                <w:iCs/>
                <w:sz w:val="28"/>
                <w:szCs w:val="28"/>
                <w:lang w:val="kk-KZ"/>
              </w:rPr>
            </m:ctrlPr>
          </m:dPr>
          <m:e>
            <m:acc>
              <m:accPr>
                <m:chr m:val="̅"/>
                <m:ctrlPr>
                  <w:rPr>
                    <w:rFonts w:ascii="Cambria Math" w:eastAsiaTheme="minorEastAsia" w:hAnsi="Cambria Math" w:cs="Times New Roman"/>
                    <w:i/>
                    <w:iCs/>
                    <w:sz w:val="28"/>
                    <w:szCs w:val="28"/>
                    <w:lang w:val="kk-KZ"/>
                  </w:rPr>
                </m:ctrlPr>
              </m:accPr>
              <m:e>
                <m:r>
                  <w:rPr>
                    <w:rFonts w:ascii="Cambria Math" w:eastAsiaTheme="minorEastAsia" w:hAnsi="Cambria Math" w:cs="Times New Roman"/>
                    <w:sz w:val="28"/>
                    <w:szCs w:val="28"/>
                    <w:lang w:val="kk-KZ"/>
                  </w:rPr>
                  <m:t>x</m:t>
                </m:r>
              </m:e>
            </m:acc>
          </m:e>
        </m:d>
        <m:r>
          <w:rPr>
            <w:rFonts w:ascii="Cambria Math" w:eastAsiaTheme="minorEastAsia" w:hAnsi="Cambria Math" w:cs="Times New Roman"/>
            <w:sz w:val="28"/>
            <w:szCs w:val="28"/>
            <w:lang w:val="kk-KZ"/>
          </w:rPr>
          <m:t>∈∆, M⊨φ(</m:t>
        </m:r>
        <m:acc>
          <m:accPr>
            <m:chr m:val="̅"/>
            <m:ctrlPr>
              <w:rPr>
                <w:rFonts w:ascii="Cambria Math" w:eastAsiaTheme="minorEastAsia" w:hAnsi="Cambria Math" w:cs="Times New Roman"/>
                <w:i/>
                <w:iCs/>
                <w:sz w:val="28"/>
                <w:szCs w:val="28"/>
                <w:lang w:val="kk-KZ"/>
              </w:rPr>
            </m:ctrlPr>
          </m:accPr>
          <m:e>
            <m:r>
              <w:rPr>
                <w:rFonts w:ascii="Cambria Math" w:eastAsiaTheme="minorEastAsia" w:hAnsi="Cambria Math" w:cs="Times New Roman"/>
                <w:sz w:val="28"/>
                <w:szCs w:val="28"/>
                <w:lang w:val="kk-KZ"/>
              </w:rPr>
              <m:t>a</m:t>
            </m:r>
          </m:e>
        </m:acc>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iCs/>
          <w:sz w:val="28"/>
          <w:szCs w:val="28"/>
          <w:lang w:val="kk-KZ"/>
        </w:rPr>
        <w:t xml:space="preserve"> фактісі бойынша </w:t>
      </w:r>
      <m:oMath>
        <m:r>
          <w:rPr>
            <w:rFonts w:ascii="Cambria Math" w:eastAsiaTheme="minorEastAsia" w:hAnsi="Cambria Math" w:cs="Times New Roman"/>
            <w:sz w:val="28"/>
            <w:szCs w:val="28"/>
            <w:lang w:val="kk-KZ"/>
          </w:rPr>
          <m:t>∀</m:t>
        </m:r>
        <m:acc>
          <m:accPr>
            <m:chr m:val="̅"/>
            <m:ctrlPr>
              <w:rPr>
                <w:rFonts w:ascii="Cambria Math" w:eastAsiaTheme="minorEastAsia" w:hAnsi="Cambria Math" w:cs="Times New Roman"/>
                <w:i/>
                <w:iCs/>
                <w:sz w:val="28"/>
                <w:szCs w:val="28"/>
                <w:lang w:val="kk-KZ"/>
              </w:rPr>
            </m:ctrlPr>
          </m:accPr>
          <m:e>
            <m:r>
              <w:rPr>
                <w:rFonts w:ascii="Cambria Math" w:eastAsiaTheme="minorEastAsia" w:hAnsi="Cambria Math" w:cs="Times New Roman"/>
                <w:sz w:val="28"/>
                <w:szCs w:val="28"/>
                <w:lang w:val="kk-KZ"/>
              </w:rPr>
              <m:t>a</m:t>
            </m:r>
          </m:e>
        </m:acc>
        <m:r>
          <w:rPr>
            <w:rFonts w:ascii="Cambria Math" w:eastAsiaTheme="minorEastAsia" w:hAnsi="Cambria Math" w:cs="Times New Roman"/>
            <w:sz w:val="28"/>
            <w:szCs w:val="28"/>
            <w:lang w:val="kk-KZ"/>
          </w:rPr>
          <m:t>∈M</m:t>
        </m:r>
      </m:oMath>
      <w:r w:rsidRPr="00094DE9">
        <w:rPr>
          <w:rFonts w:ascii="Times New Roman" w:eastAsiaTheme="minorEastAsia" w:hAnsi="Times New Roman" w:cs="Times New Roman"/>
          <w:iCs/>
          <w:sz w:val="28"/>
          <w:szCs w:val="28"/>
          <w:lang w:val="kk-KZ"/>
        </w:rPr>
        <w:t xml:space="preserve"> болса; </w:t>
      </w:r>
      <m:oMath>
        <m:r>
          <w:rPr>
            <w:rFonts w:ascii="Cambria Math" w:eastAsiaTheme="minorEastAsia" w:hAnsi="Cambria Math" w:cs="Times New Roman"/>
            <w:sz w:val="28"/>
            <w:szCs w:val="28"/>
            <w:lang w:val="kk-KZ"/>
          </w:rPr>
          <m:t>N⊨φ(h(</m:t>
        </m:r>
        <m:d>
          <m:dPr>
            <m:ctrlPr>
              <w:rPr>
                <w:rFonts w:ascii="Cambria Math" w:eastAsiaTheme="minorEastAsia" w:hAnsi="Cambria Math" w:cs="Times New Roman"/>
                <w:i/>
                <w:iCs/>
                <w:sz w:val="28"/>
                <w:szCs w:val="28"/>
                <w:lang w:val="kk-KZ"/>
              </w:rPr>
            </m:ctrlPr>
          </m:dPr>
          <m:e>
            <m:acc>
              <m:accPr>
                <m:chr m:val="̅"/>
                <m:ctrlPr>
                  <w:rPr>
                    <w:rFonts w:ascii="Cambria Math" w:eastAsiaTheme="minorEastAsia" w:hAnsi="Cambria Math" w:cs="Times New Roman"/>
                    <w:i/>
                    <w:iCs/>
                    <w:sz w:val="28"/>
                    <w:szCs w:val="28"/>
                    <w:lang w:val="kk-KZ"/>
                  </w:rPr>
                </m:ctrlPr>
              </m:accPr>
              <m:e>
                <m:r>
                  <w:rPr>
                    <w:rFonts w:ascii="Cambria Math" w:eastAsiaTheme="minorEastAsia" w:hAnsi="Cambria Math" w:cs="Times New Roman"/>
                    <w:sz w:val="28"/>
                    <w:szCs w:val="28"/>
                    <w:lang w:val="kk-KZ"/>
                  </w:rPr>
                  <m:t>a</m:t>
                </m:r>
              </m:e>
            </m:acc>
          </m:e>
        </m:d>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iCs/>
          <w:sz w:val="28"/>
          <w:szCs w:val="28"/>
          <w:lang w:val="kk-KZ"/>
        </w:rPr>
        <w:t xml:space="preserve"> екенін білдіреді.</w:t>
      </w:r>
    </w:p>
    <w:p w14:paraId="30331AF2" w14:textId="7EAA4ECA" w:rsidR="00FB4306" w:rsidRPr="00094DE9" w:rsidRDefault="00FB4306" w:rsidP="00FB4306">
      <w:pPr>
        <w:ind w:firstLine="454"/>
        <w:jc w:val="both"/>
        <w:rPr>
          <w:rFonts w:ascii="Times New Roman" w:eastAsiaTheme="minorEastAsia" w:hAnsi="Times New Roman" w:cs="Times New Roman"/>
          <w:iCs/>
          <w:sz w:val="28"/>
          <w:szCs w:val="28"/>
          <w:lang w:val="kk-KZ"/>
        </w:rPr>
      </w:pPr>
      <w:r w:rsidRPr="0016071F">
        <w:rPr>
          <w:rFonts w:ascii="Times New Roman" w:eastAsiaTheme="minorEastAsia" w:hAnsi="Times New Roman" w:cs="Times New Roman"/>
          <w:iCs/>
          <w:color w:val="000000" w:themeColor="text1"/>
          <w:sz w:val="28"/>
          <w:szCs w:val="28"/>
          <w:lang w:val="kk-KZ"/>
        </w:rPr>
        <w:t xml:space="preserve">[29, 30] </w:t>
      </w:r>
      <w:r w:rsidRPr="00094DE9">
        <w:rPr>
          <w:rFonts w:ascii="Times New Roman" w:eastAsiaTheme="minorEastAsia" w:hAnsi="Times New Roman" w:cs="Times New Roman"/>
          <w:iCs/>
          <w:sz w:val="28"/>
          <w:szCs w:val="28"/>
          <w:lang w:val="kk-KZ"/>
        </w:rPr>
        <w:t xml:space="preserve">жұмыстарына сүйене отырып </w:t>
      </w:r>
      <m:oMath>
        <m:r>
          <w:rPr>
            <w:rFonts w:ascii="Cambria Math" w:eastAsiaTheme="minorEastAsia" w:hAnsi="Cambria Math" w:cs="Times New Roman"/>
            <w:sz w:val="28"/>
            <w:szCs w:val="28"/>
            <w:lang w:val="kk-KZ"/>
          </w:rPr>
          <m:t>M</m:t>
        </m:r>
      </m:oMath>
      <w:r w:rsidRPr="00094DE9">
        <w:rPr>
          <w:rFonts w:ascii="Times New Roman" w:eastAsiaTheme="minorEastAsia" w:hAnsi="Times New Roman" w:cs="Times New Roman"/>
          <w:iCs/>
          <w:sz w:val="28"/>
          <w:szCs w:val="28"/>
          <w:lang w:val="kk-KZ"/>
        </w:rPr>
        <w:t xml:space="preserve"> моделі </w:t>
      </w:r>
      <m:oMath>
        <m:r>
          <w:rPr>
            <w:rFonts w:ascii="Cambria Math" w:eastAsiaTheme="minorEastAsia" w:hAnsi="Cambria Math" w:cs="Times New Roman"/>
            <w:sz w:val="28"/>
            <w:szCs w:val="28"/>
            <w:lang w:val="kk-KZ"/>
          </w:rPr>
          <m:t>N</m:t>
        </m:r>
      </m:oMath>
      <w:r w:rsidR="001221A5" w:rsidRPr="00094DE9">
        <w:rPr>
          <w:rFonts w:ascii="Times New Roman" w:eastAsiaTheme="minorEastAsia" w:hAnsi="Times New Roman" w:cs="Times New Roman"/>
          <w:iCs/>
          <w:sz w:val="28"/>
          <w:szCs w:val="28"/>
          <w:lang w:val="kk-KZ"/>
        </w:rPr>
        <w:t xml:space="preserve"> </w:t>
      </w:r>
      <w:r w:rsidRPr="00094DE9">
        <w:rPr>
          <w:rFonts w:ascii="Times New Roman" w:eastAsiaTheme="minorEastAsia" w:hAnsi="Times New Roman" w:cs="Times New Roman"/>
          <w:iCs/>
          <w:sz w:val="28"/>
          <w:szCs w:val="28"/>
          <w:lang w:val="kk-KZ"/>
        </w:rPr>
        <w:t xml:space="preserve">-де басталуы деп аталады, ал </w:t>
      </w:r>
      <m:oMath>
        <m:r>
          <w:rPr>
            <w:rFonts w:ascii="Cambria Math" w:eastAsiaTheme="minorEastAsia" w:hAnsi="Cambria Math" w:cs="Times New Roman"/>
            <w:sz w:val="28"/>
            <w:szCs w:val="28"/>
            <w:lang w:val="kk-KZ"/>
          </w:rPr>
          <m:t>M</m:t>
        </m:r>
      </m:oMath>
      <w:r w:rsidRPr="00094DE9">
        <w:rPr>
          <w:rFonts w:ascii="Times New Roman" w:eastAsiaTheme="minorEastAsia" w:hAnsi="Times New Roman" w:cs="Times New Roman"/>
          <w:iCs/>
          <w:sz w:val="28"/>
          <w:szCs w:val="28"/>
          <w:lang w:val="kk-KZ"/>
        </w:rPr>
        <w:t xml:space="preserve"> </w:t>
      </w:r>
      <m:oMath>
        <m:r>
          <w:rPr>
            <w:rFonts w:ascii="Cambria Math" w:eastAsiaTheme="minorEastAsia" w:hAnsi="Cambria Math" w:cs="Times New Roman"/>
            <w:sz w:val="28"/>
            <w:szCs w:val="28"/>
            <w:lang w:val="kk-KZ"/>
          </w:rPr>
          <m:t>N</m:t>
        </m:r>
      </m:oMath>
      <w:r w:rsidRPr="00094DE9">
        <w:rPr>
          <w:rFonts w:ascii="Times New Roman" w:eastAsiaTheme="minorEastAsia" w:hAnsi="Times New Roman" w:cs="Times New Roman"/>
          <w:iCs/>
          <w:sz w:val="28"/>
          <w:szCs w:val="28"/>
          <w:lang w:val="kk-KZ"/>
        </w:rPr>
        <w:t xml:space="preserve">-ге дейін кеңейеді деп аталады, ал </w:t>
      </w:r>
      <m:oMath>
        <m:r>
          <w:rPr>
            <w:rFonts w:ascii="Cambria Math" w:eastAsiaTheme="minorEastAsia" w:hAnsi="Cambria Math" w:cs="Times New Roman"/>
            <w:sz w:val="28"/>
            <w:szCs w:val="28"/>
            <w:lang w:val="kk-KZ"/>
          </w:rPr>
          <m:t>h</m:t>
        </m:r>
      </m:oMath>
      <w:r w:rsidRPr="00094DE9">
        <w:rPr>
          <w:rFonts w:ascii="Times New Roman" w:eastAsiaTheme="minorEastAsia" w:hAnsi="Times New Roman" w:cs="Times New Roman"/>
          <w:iCs/>
          <w:sz w:val="28"/>
          <w:szCs w:val="28"/>
          <w:lang w:val="kk-KZ"/>
        </w:rPr>
        <w:t>(</w:t>
      </w:r>
      <m:oMath>
        <m:r>
          <w:rPr>
            <w:rFonts w:ascii="Cambria Math" w:eastAsiaTheme="minorEastAsia" w:hAnsi="Cambria Math" w:cs="Times New Roman"/>
            <w:sz w:val="28"/>
            <w:szCs w:val="28"/>
            <w:lang w:val="kk-KZ"/>
          </w:rPr>
          <m:t>M</m:t>
        </m:r>
      </m:oMath>
      <w:r w:rsidRPr="00094DE9">
        <w:rPr>
          <w:rFonts w:ascii="Times New Roman" w:eastAsiaTheme="minorEastAsia" w:hAnsi="Times New Roman" w:cs="Times New Roman"/>
          <w:iCs/>
          <w:sz w:val="28"/>
          <w:szCs w:val="28"/>
          <w:lang w:val="kk-KZ"/>
        </w:rPr>
        <w:t>)</w:t>
      </w:r>
      <w:r w:rsidR="001221A5">
        <w:rPr>
          <w:rFonts w:ascii="Times New Roman" w:eastAsiaTheme="minorEastAsia" w:hAnsi="Times New Roman" w:cs="Times New Roman"/>
          <w:iCs/>
          <w:sz w:val="28"/>
          <w:szCs w:val="28"/>
          <w:lang w:val="kk-KZ"/>
        </w:rPr>
        <w:t xml:space="preserve"> –</w:t>
      </w:r>
      <w:r w:rsidRPr="00094DE9">
        <w:rPr>
          <w:rFonts w:ascii="Times New Roman" w:eastAsiaTheme="minorEastAsia" w:hAnsi="Times New Roman" w:cs="Times New Roman"/>
          <w:iCs/>
          <w:sz w:val="28"/>
          <w:szCs w:val="28"/>
          <w:lang w:val="kk-KZ"/>
        </w:rPr>
        <w:t xml:space="preserve"> </w:t>
      </w:r>
      <m:oMath>
        <m:r>
          <w:rPr>
            <w:rFonts w:ascii="Cambria Math" w:eastAsiaTheme="minorEastAsia" w:hAnsi="Cambria Math" w:cs="Times New Roman"/>
            <w:sz w:val="28"/>
            <w:szCs w:val="28"/>
            <w:lang w:val="kk-KZ"/>
          </w:rPr>
          <m:t>M</m:t>
        </m:r>
      </m:oMath>
      <w:r w:rsidRPr="00094DE9">
        <w:rPr>
          <w:rFonts w:ascii="Times New Roman" w:eastAsiaTheme="minorEastAsia" w:hAnsi="Times New Roman" w:cs="Times New Roman"/>
          <w:iCs/>
          <w:sz w:val="28"/>
          <w:szCs w:val="28"/>
          <w:lang w:val="kk-KZ"/>
        </w:rPr>
        <w:t xml:space="preserve">-ның кеңейтілуі деп аталады. Егер </w:t>
      </w:r>
      <m:oMath>
        <m:r>
          <w:rPr>
            <w:rFonts w:ascii="Cambria Math" w:eastAsiaTheme="minorEastAsia" w:hAnsi="Cambria Math" w:cs="Times New Roman"/>
            <w:sz w:val="28"/>
            <w:szCs w:val="28"/>
            <w:lang w:val="kk-KZ"/>
          </w:rPr>
          <m:t>h</m:t>
        </m:r>
      </m:oMath>
      <w:r w:rsidRPr="00094DE9">
        <w:rPr>
          <w:rFonts w:ascii="Times New Roman" w:eastAsiaTheme="minorEastAsia" w:hAnsi="Times New Roman" w:cs="Times New Roman"/>
          <w:iCs/>
          <w:sz w:val="28"/>
          <w:szCs w:val="28"/>
          <w:lang w:val="kk-KZ"/>
        </w:rPr>
        <w:t xml:space="preserve"> бейнелеуі инъективті болса, онда </w:t>
      </w:r>
      <m:oMath>
        <m:r>
          <w:rPr>
            <w:rFonts w:ascii="Cambria Math" w:eastAsiaTheme="minorEastAsia" w:hAnsi="Cambria Math" w:cs="Times New Roman"/>
            <w:sz w:val="28"/>
            <w:szCs w:val="28"/>
            <w:lang w:val="kk-KZ"/>
          </w:rPr>
          <m:t>h</m:t>
        </m:r>
      </m:oMath>
      <w:r w:rsidRPr="00094DE9">
        <w:rPr>
          <w:rFonts w:ascii="Times New Roman" w:eastAsiaTheme="minorEastAsia" w:hAnsi="Times New Roman" w:cs="Times New Roman"/>
          <w:iCs/>
          <w:sz w:val="28"/>
          <w:szCs w:val="28"/>
          <w:lang w:val="kk-KZ"/>
        </w:rPr>
        <w:t xml:space="preserve"> </w:t>
      </w:r>
      <m:oMath>
        <m:r>
          <w:rPr>
            <w:rFonts w:ascii="Cambria Math" w:eastAsiaTheme="minorEastAsia" w:hAnsi="Cambria Math" w:cs="Times New Roman"/>
            <w:sz w:val="28"/>
            <w:szCs w:val="28"/>
            <w:lang w:val="kk-KZ"/>
          </w:rPr>
          <m:t>M</m:t>
        </m:r>
      </m:oMath>
      <w:r w:rsidRPr="00094DE9">
        <w:rPr>
          <w:rFonts w:ascii="Times New Roman" w:eastAsiaTheme="minorEastAsia" w:hAnsi="Times New Roman" w:cs="Times New Roman"/>
          <w:iCs/>
          <w:sz w:val="28"/>
          <w:szCs w:val="28"/>
          <w:lang w:val="kk-KZ"/>
        </w:rPr>
        <w:t xml:space="preserve">-ді </w:t>
      </w:r>
      <m:oMath>
        <m:r>
          <w:rPr>
            <w:rFonts w:ascii="Cambria Math" w:eastAsiaTheme="minorEastAsia" w:hAnsi="Cambria Math" w:cs="Times New Roman"/>
            <w:sz w:val="28"/>
            <w:szCs w:val="28"/>
            <w:lang w:val="kk-KZ"/>
          </w:rPr>
          <m:t>N</m:t>
        </m:r>
      </m:oMath>
      <w:r w:rsidRPr="00094DE9">
        <w:rPr>
          <w:rFonts w:ascii="Times New Roman" w:eastAsiaTheme="minorEastAsia" w:hAnsi="Times New Roman" w:cs="Times New Roman"/>
          <w:iCs/>
          <w:sz w:val="28"/>
          <w:szCs w:val="28"/>
          <w:lang w:val="kk-KZ"/>
        </w:rPr>
        <w:t xml:space="preserve">-де батады (символдық түрде </w:t>
      </w:r>
      <m:oMath>
        <m:r>
          <w:rPr>
            <w:rFonts w:ascii="Cambria Math" w:eastAsiaTheme="minorEastAsia" w:hAnsi="Cambria Math" w:cs="Times New Roman"/>
            <w:sz w:val="28"/>
            <w:szCs w:val="28"/>
            <w:lang w:val="kk-KZ"/>
          </w:rPr>
          <m:t>h:M</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m:t>
            </m:r>
          </m:e>
          <m:sub>
            <m:r>
              <w:rPr>
                <w:rFonts w:ascii="Cambria Math" w:eastAsiaTheme="minorEastAsia" w:hAnsi="Cambria Math" w:cs="Times New Roman"/>
                <w:sz w:val="28"/>
                <w:szCs w:val="28"/>
                <w:lang w:val="kk-KZ"/>
              </w:rPr>
              <m:t>∆</m:t>
            </m:r>
          </m:sub>
        </m:sSub>
        <m:r>
          <w:rPr>
            <w:rFonts w:ascii="Cambria Math" w:eastAsiaTheme="minorEastAsia" w:hAnsi="Cambria Math" w:cs="Times New Roman"/>
            <w:sz w:val="28"/>
            <w:szCs w:val="28"/>
            <w:lang w:val="kk-KZ"/>
          </w:rPr>
          <m:t>N</m:t>
        </m:r>
      </m:oMath>
      <w:r w:rsidRPr="00094DE9">
        <w:rPr>
          <w:rFonts w:ascii="Times New Roman" w:eastAsiaTheme="minorEastAsia" w:hAnsi="Times New Roman" w:cs="Times New Roman"/>
          <w:iCs/>
          <w:sz w:val="28"/>
          <w:szCs w:val="28"/>
          <w:lang w:val="kk-KZ"/>
        </w:rPr>
        <w:t>).</w:t>
      </w:r>
    </w:p>
    <w:p w14:paraId="339D7F58" w14:textId="77777777" w:rsidR="00FB4306" w:rsidRPr="00094DE9"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iCs/>
          <w:sz w:val="28"/>
          <w:szCs w:val="28"/>
          <w:lang w:val="kk-KZ"/>
        </w:rPr>
        <w:t>Әрі қарай біз ∆-жалғасу және ∆-бату терминдерін қолданамыз. Осы анықтаманың (∆-гомоморфизм) аясында мұны оңай аңғаруға болады, изоморфты енгізу және элементар енгізу сәйкесінше ∆ = B(At) және ∆ = L болғанда ∆-бату болып табылады.</w:t>
      </w:r>
    </w:p>
    <w:p w14:paraId="3C2B2D1C" w14:textId="77777777" w:rsidR="00FB4306" w:rsidRPr="00094DE9"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iCs/>
          <w:sz w:val="28"/>
          <w:szCs w:val="28"/>
          <w:lang w:val="kk-KZ"/>
        </w:rPr>
        <w:t>Келесі қажетті анықтамаларды қарастырайық.</w:t>
      </w:r>
    </w:p>
    <w:p w14:paraId="5F6E525A" w14:textId="777F2ECF" w:rsidR="00FB4306" w:rsidRPr="00094DE9"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i/>
          <w:sz w:val="28"/>
          <w:szCs w:val="28"/>
          <w:lang w:val="kk-KZ"/>
        </w:rPr>
        <w:t xml:space="preserve">Анықтама </w:t>
      </w:r>
      <w:r w:rsidRPr="00473ECB">
        <w:rPr>
          <w:rFonts w:ascii="Times New Roman" w:eastAsiaTheme="minorEastAsia" w:hAnsi="Times New Roman" w:cs="Times New Roman"/>
          <w:i/>
          <w:sz w:val="28"/>
          <w:szCs w:val="28"/>
          <w:lang w:val="kk-KZ"/>
        </w:rPr>
        <w:t>2.3.</w:t>
      </w:r>
      <w:r w:rsidRPr="00094DE9">
        <w:rPr>
          <w:rFonts w:ascii="Times New Roman" w:eastAsiaTheme="minorEastAsia" w:hAnsi="Times New Roman" w:cs="Times New Roman"/>
          <w:i/>
          <w:sz w:val="28"/>
          <w:szCs w:val="28"/>
          <w:lang w:val="kk-KZ"/>
        </w:rPr>
        <w:t>1</w:t>
      </w:r>
      <w:r w:rsidRPr="00094DE9">
        <w:rPr>
          <w:rFonts w:ascii="Times New Roman" w:eastAsiaTheme="minorEastAsia" w:hAnsi="Times New Roman" w:cs="Times New Roman"/>
          <w:iCs/>
          <w:sz w:val="28"/>
          <w:szCs w:val="28"/>
          <w:lang w:val="kk-KZ"/>
        </w:rPr>
        <w:t xml:space="preserve">. Егер </w:t>
      </w:r>
      <m:oMath>
        <m:r>
          <w:rPr>
            <w:rFonts w:ascii="Cambria Math" w:eastAsiaTheme="minorEastAsia" w:hAnsi="Cambria Math" w:cs="Times New Roman"/>
            <w:sz w:val="28"/>
            <w:szCs w:val="28"/>
            <w:lang w:val="kk-KZ"/>
          </w:rPr>
          <m:t>K</m:t>
        </m:r>
      </m:oMath>
      <w:r w:rsidRPr="00094DE9">
        <w:rPr>
          <w:rFonts w:ascii="Times New Roman" w:eastAsiaTheme="minorEastAsia" w:hAnsi="Times New Roman" w:cs="Times New Roman"/>
          <w:iCs/>
          <w:sz w:val="28"/>
          <w:szCs w:val="28"/>
          <w:lang w:val="kk-KZ"/>
        </w:rPr>
        <w:t xml:space="preserve"> – </w:t>
      </w:r>
      <m:oMath>
        <m:r>
          <w:rPr>
            <w:rFonts w:ascii="Cambria Math" w:hAnsi="Cambria Math" w:cs="Times New Roman"/>
            <w:sz w:val="28"/>
            <w:szCs w:val="28"/>
            <w:lang w:val="kk-KZ"/>
          </w:rPr>
          <m:t>L</m:t>
        </m:r>
      </m:oMath>
      <w:r w:rsidRPr="00094DE9">
        <w:rPr>
          <w:rFonts w:ascii="Times New Roman" w:eastAsiaTheme="minorEastAsia" w:hAnsi="Times New Roman" w:cs="Times New Roman"/>
          <w:iCs/>
          <w:sz w:val="28"/>
          <w:szCs w:val="28"/>
          <w:lang w:val="kk-KZ"/>
        </w:rPr>
        <w:t xml:space="preserve">-құрылымдардың класы болса, онда </w:t>
      </w:r>
      <m:oMath>
        <m:r>
          <w:rPr>
            <w:rFonts w:ascii="Cambria Math" w:hAnsi="Cambria Math" w:cs="Times New Roman"/>
            <w:sz w:val="28"/>
            <w:szCs w:val="28"/>
            <w:lang w:val="kk-KZ"/>
          </w:rPr>
          <m:t>K</m:t>
        </m:r>
      </m:oMath>
      <w:r w:rsidRPr="00094DE9">
        <w:rPr>
          <w:rFonts w:ascii="Times New Roman" w:eastAsiaTheme="minorEastAsia" w:hAnsi="Times New Roman" w:cs="Times New Roman"/>
          <w:iCs/>
          <w:sz w:val="28"/>
          <w:szCs w:val="28"/>
          <w:lang w:val="kk-KZ"/>
        </w:rPr>
        <w:t xml:space="preserve">-тен </w:t>
      </w:r>
      <m:oMath>
        <m:r>
          <w:rPr>
            <w:rFonts w:ascii="Cambria Math" w:eastAsiaTheme="minorEastAsia" w:hAnsi="Cambria Math" w:cs="Times New Roman"/>
            <w:sz w:val="28"/>
            <w:szCs w:val="28"/>
            <w:lang w:val="kk-KZ"/>
          </w:rPr>
          <m:t>M</m:t>
        </m:r>
      </m:oMath>
      <w:r w:rsidR="00312812">
        <w:rPr>
          <w:rFonts w:ascii="Times New Roman" w:eastAsiaTheme="minorEastAsia" w:hAnsi="Times New Roman" w:cs="Times New Roman"/>
          <w:sz w:val="28"/>
          <w:szCs w:val="28"/>
          <w:lang w:val="kk-KZ"/>
        </w:rPr>
        <w:t xml:space="preserve"> </w:t>
      </w:r>
      <w:r w:rsidRPr="00094DE9">
        <w:rPr>
          <w:rFonts w:ascii="Times New Roman" w:eastAsiaTheme="minorEastAsia" w:hAnsi="Times New Roman" w:cs="Times New Roman"/>
          <w:iCs/>
          <w:sz w:val="28"/>
          <w:szCs w:val="28"/>
          <w:lang w:val="kk-KZ"/>
        </w:rPr>
        <w:t xml:space="preserve">элементі </w:t>
      </w:r>
      <m:oMath>
        <m:r>
          <w:rPr>
            <w:rFonts w:ascii="Cambria Math" w:hAnsi="Cambria Math" w:cs="Times New Roman"/>
            <w:sz w:val="28"/>
            <w:szCs w:val="28"/>
            <w:lang w:val="kk-KZ"/>
          </w:rPr>
          <m:t>K</m:t>
        </m:r>
      </m:oMath>
      <w:r w:rsidRPr="00094DE9">
        <w:rPr>
          <w:rFonts w:ascii="Times New Roman" w:eastAsiaTheme="minorEastAsia" w:hAnsi="Times New Roman" w:cs="Times New Roman"/>
          <w:iCs/>
          <w:sz w:val="28"/>
          <w:szCs w:val="28"/>
          <w:lang w:val="kk-KZ"/>
        </w:rPr>
        <w:t xml:space="preserve">-де ∆-позитивті экзистенциалды тұйық деп аталады. Егер әрбір ∆ – М-дан </w:t>
      </w:r>
      <m:oMath>
        <m:r>
          <w:rPr>
            <w:rFonts w:ascii="Cambria Math" w:eastAsiaTheme="minorEastAsia" w:hAnsi="Cambria Math" w:cs="Times New Roman"/>
            <w:sz w:val="28"/>
            <w:szCs w:val="28"/>
            <w:lang w:val="kk-KZ"/>
          </w:rPr>
          <m:t>K</m:t>
        </m:r>
      </m:oMath>
      <w:r w:rsidRPr="00094DE9">
        <w:rPr>
          <w:rFonts w:ascii="Times New Roman" w:eastAsiaTheme="minorEastAsia" w:hAnsi="Times New Roman" w:cs="Times New Roman"/>
          <w:iCs/>
          <w:sz w:val="28"/>
          <w:szCs w:val="28"/>
          <w:lang w:val="kk-KZ"/>
        </w:rPr>
        <w:t xml:space="preserve">-нің кез келген элементіне гомоморфизм болса, онда ол ∆-бату деп аталады. Барлық ∆-позитивті экзистенциалды тұйықталған модельдердің класы </w:t>
      </w:r>
      <m:oMath>
        <m:sSup>
          <m:sSupPr>
            <m:ctrlPr>
              <w:rPr>
                <w:rFonts w:ascii="Cambria Math" w:hAnsi="Cambria Math" w:cs="Times New Roman"/>
                <w:i/>
                <w:iCs/>
                <w:sz w:val="28"/>
                <w:szCs w:val="28"/>
                <w:lang w:val="kk-KZ"/>
              </w:rPr>
            </m:ctrlPr>
          </m:sSupPr>
          <m:e>
            <m:r>
              <w:rPr>
                <w:rFonts w:ascii="Cambria Math" w:hAnsi="Cambria Math" w:cs="Times New Roman"/>
                <w:sz w:val="28"/>
                <w:szCs w:val="28"/>
                <w:lang w:val="kk-KZ"/>
              </w:rPr>
              <m:t>(</m:t>
            </m:r>
            <m:sSubSup>
              <m:sSubSupPr>
                <m:ctrlPr>
                  <w:rPr>
                    <w:rFonts w:ascii="Cambria Math" w:hAnsi="Cambria Math" w:cs="Times New Roman"/>
                    <w:i/>
                    <w:iCs/>
                    <w:sz w:val="28"/>
                    <w:szCs w:val="28"/>
                    <w:lang w:val="kk-KZ"/>
                  </w:rPr>
                </m:ctrlPr>
              </m:sSubSupPr>
              <m:e>
                <m:r>
                  <w:rPr>
                    <w:rFonts w:ascii="Cambria Math" w:hAnsi="Cambria Math" w:cs="Times New Roman"/>
                    <w:sz w:val="28"/>
                    <w:szCs w:val="28"/>
                    <w:lang w:val="kk-KZ"/>
                  </w:rPr>
                  <m:t>E</m:t>
                </m:r>
              </m:e>
              <m:sub>
                <m:r>
                  <w:rPr>
                    <w:rFonts w:ascii="Cambria Math" w:hAnsi="Cambria Math" w:cs="Times New Roman"/>
                    <w:sz w:val="28"/>
                    <w:szCs w:val="28"/>
                    <w:lang w:val="kk-KZ"/>
                  </w:rPr>
                  <m:t>K</m:t>
                </m:r>
              </m:sub>
              <m:sup>
                <m:r>
                  <w:rPr>
                    <w:rFonts w:ascii="Cambria Math" w:hAnsi="Cambria Math" w:cs="Times New Roman"/>
                    <w:sz w:val="28"/>
                    <w:szCs w:val="28"/>
                    <w:lang w:val="kk-KZ"/>
                  </w:rPr>
                  <m:t>∆</m:t>
                </m:r>
              </m:sup>
            </m:sSubSup>
            <m:r>
              <w:rPr>
                <w:rFonts w:ascii="Cambria Math" w:hAnsi="Cambria Math" w:cs="Times New Roman"/>
                <w:sz w:val="28"/>
                <w:szCs w:val="28"/>
                <w:lang w:val="kk-KZ"/>
              </w:rPr>
              <m:t>)</m:t>
            </m:r>
          </m:e>
          <m:sup>
            <m:r>
              <w:rPr>
                <w:rFonts w:ascii="Cambria Math" w:hAnsi="Cambria Math" w:cs="Times New Roman"/>
                <w:sz w:val="28"/>
                <w:szCs w:val="28"/>
                <w:lang w:val="kk-KZ"/>
              </w:rPr>
              <m:t>+</m:t>
            </m:r>
          </m:sup>
        </m:sSup>
      </m:oMath>
      <w:r w:rsidRPr="00094DE9">
        <w:rPr>
          <w:rFonts w:ascii="Times New Roman" w:eastAsiaTheme="minorEastAsia" w:hAnsi="Times New Roman" w:cs="Times New Roman"/>
          <w:iCs/>
          <w:sz w:val="28"/>
          <w:szCs w:val="28"/>
          <w:lang w:val="kk-KZ"/>
        </w:rPr>
        <w:t xml:space="preserve"> арқылы белгіленеді; егер кейбір </w:t>
      </w:r>
      <m:oMath>
        <m:r>
          <w:rPr>
            <w:rFonts w:ascii="Cambria Math" w:hAnsi="Cambria Math" w:cs="Times New Roman"/>
            <w:sz w:val="28"/>
            <w:szCs w:val="28"/>
            <w:lang w:val="kk-KZ"/>
          </w:rPr>
          <m:t>T</m:t>
        </m:r>
      </m:oMath>
      <w:r w:rsidRPr="00094DE9">
        <w:rPr>
          <w:rFonts w:ascii="Times New Roman" w:eastAsiaTheme="minorEastAsia" w:hAnsi="Times New Roman" w:cs="Times New Roman"/>
          <w:iCs/>
          <w:sz w:val="28"/>
          <w:szCs w:val="28"/>
          <w:lang w:val="kk-KZ"/>
        </w:rPr>
        <w:t xml:space="preserve"> теориясы үшін </w:t>
      </w:r>
      <m:oMath>
        <m:r>
          <w:rPr>
            <w:rFonts w:ascii="Cambria Math" w:eastAsiaTheme="minorEastAsia" w:hAnsi="Cambria Math" w:cs="Times New Roman"/>
            <w:sz w:val="28"/>
            <w:szCs w:val="28"/>
            <w:lang w:val="kk-KZ"/>
          </w:rPr>
          <m:t>K = ModT</m:t>
        </m:r>
      </m:oMath>
      <w:r w:rsidRPr="00094DE9">
        <w:rPr>
          <w:rFonts w:ascii="Times New Roman" w:eastAsiaTheme="minorEastAsia" w:hAnsi="Times New Roman" w:cs="Times New Roman"/>
          <w:iCs/>
          <w:sz w:val="28"/>
          <w:szCs w:val="28"/>
          <w:lang w:val="kk-KZ"/>
        </w:rPr>
        <w:t xml:space="preserve"> болса, онда </w:t>
      </w:r>
      <m:oMath>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T</m:t>
            </m:r>
          </m:sub>
        </m:sSub>
        <m:r>
          <w:rPr>
            <w:rFonts w:ascii="Cambria Math" w:eastAsiaTheme="minorEastAsia" w:hAnsi="Cambria Math" w:cs="Times New Roman"/>
            <w:sz w:val="28"/>
            <w:szCs w:val="28"/>
            <w:lang w:val="kk-KZ"/>
          </w:rPr>
          <m:t xml:space="preserve"> , </m:t>
        </m:r>
        <m:sSup>
          <m:sSupPr>
            <m:ctrlPr>
              <w:rPr>
                <w:rFonts w:ascii="Cambria Math" w:hAnsi="Cambria Math" w:cs="Times New Roman"/>
                <w:i/>
                <w:iCs/>
                <w:sz w:val="28"/>
                <w:szCs w:val="28"/>
                <w:lang w:val="kk-KZ"/>
              </w:rPr>
            </m:ctrlPr>
          </m:sSupPr>
          <m:e>
            <m:r>
              <w:rPr>
                <w:rFonts w:ascii="Cambria Math" w:hAnsi="Cambria Math" w:cs="Times New Roman"/>
                <w:sz w:val="28"/>
                <w:szCs w:val="28"/>
                <w:lang w:val="kk-KZ"/>
              </w:rPr>
              <m:t>(</m:t>
            </m:r>
            <m:sSubSup>
              <m:sSubSupPr>
                <m:ctrlPr>
                  <w:rPr>
                    <w:rFonts w:ascii="Cambria Math" w:hAnsi="Cambria Math" w:cs="Times New Roman"/>
                    <w:i/>
                    <w:iCs/>
                    <w:sz w:val="28"/>
                    <w:szCs w:val="28"/>
                    <w:lang w:val="kk-KZ"/>
                  </w:rPr>
                </m:ctrlPr>
              </m:sSubSupPr>
              <m:e>
                <m:r>
                  <w:rPr>
                    <w:rFonts w:ascii="Cambria Math" w:hAnsi="Cambria Math" w:cs="Times New Roman"/>
                    <w:sz w:val="28"/>
                    <w:szCs w:val="28"/>
                    <w:lang w:val="kk-KZ"/>
                  </w:rPr>
                  <m:t>E</m:t>
                </m:r>
              </m:e>
              <m:sub>
                <m:r>
                  <w:rPr>
                    <w:rFonts w:ascii="Cambria Math" w:hAnsi="Cambria Math" w:cs="Times New Roman"/>
                    <w:sz w:val="28"/>
                    <w:szCs w:val="28"/>
                    <w:lang w:val="kk-KZ"/>
                  </w:rPr>
                  <m:t>T</m:t>
                </m:r>
              </m:sub>
              <m:sup>
                <m:r>
                  <w:rPr>
                    <w:rFonts w:ascii="Cambria Math" w:hAnsi="Cambria Math" w:cs="Times New Roman"/>
                    <w:sz w:val="28"/>
                    <w:szCs w:val="28"/>
                    <w:lang w:val="kk-KZ"/>
                  </w:rPr>
                  <m:t>∆</m:t>
                </m:r>
              </m:sup>
            </m:sSubSup>
            <m:r>
              <w:rPr>
                <w:rFonts w:ascii="Cambria Math" w:hAnsi="Cambria Math" w:cs="Times New Roman"/>
                <w:sz w:val="28"/>
                <w:szCs w:val="28"/>
                <w:lang w:val="kk-KZ"/>
              </w:rPr>
              <m:t>)</m:t>
            </m:r>
          </m:e>
          <m:sup>
            <m:r>
              <w:rPr>
                <w:rFonts w:ascii="Cambria Math" w:hAnsi="Cambria Math" w:cs="Times New Roman"/>
                <w:sz w:val="28"/>
                <w:szCs w:val="28"/>
                <w:lang w:val="kk-KZ"/>
              </w:rPr>
              <m:t>+</m:t>
            </m:r>
          </m:sup>
        </m:sSup>
      </m:oMath>
      <w:r w:rsidRPr="00094DE9">
        <w:rPr>
          <w:rFonts w:ascii="Times New Roman" w:eastAsiaTheme="minorEastAsia" w:hAnsi="Times New Roman" w:cs="Times New Roman"/>
          <w:iCs/>
          <w:sz w:val="28"/>
          <w:szCs w:val="28"/>
          <w:lang w:val="kk-KZ"/>
        </w:rPr>
        <w:t xml:space="preserve"> арқылы біз сәйкесінше осы теорияның экзистенциалды тұйық және ∆-позитивті экзистенциалды тұйық модельдер класын айтамыз.</w:t>
      </w:r>
    </w:p>
    <w:p w14:paraId="265A35F7" w14:textId="70C9D203" w:rsidR="00FB4306" w:rsidRPr="003F076B"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i/>
          <w:sz w:val="28"/>
          <w:szCs w:val="28"/>
          <w:lang w:val="kk-KZ"/>
        </w:rPr>
        <w:t xml:space="preserve">Анықтама </w:t>
      </w:r>
      <w:r>
        <w:rPr>
          <w:rFonts w:ascii="Times New Roman" w:eastAsiaTheme="minorEastAsia" w:hAnsi="Times New Roman" w:cs="Times New Roman"/>
          <w:i/>
          <w:sz w:val="28"/>
          <w:szCs w:val="28"/>
          <w:lang w:val="kk-KZ"/>
        </w:rPr>
        <w:t>2.3.</w:t>
      </w:r>
      <w:r w:rsidRPr="00094DE9">
        <w:rPr>
          <w:rFonts w:ascii="Times New Roman" w:eastAsiaTheme="minorEastAsia" w:hAnsi="Times New Roman" w:cs="Times New Roman"/>
          <w:i/>
          <w:sz w:val="28"/>
          <w:szCs w:val="28"/>
          <w:lang w:val="kk-KZ"/>
        </w:rPr>
        <w:t>2.</w:t>
      </w:r>
      <w:r w:rsidRPr="00094DE9">
        <w:rPr>
          <w:rFonts w:ascii="Times New Roman" w:eastAsiaTheme="minorEastAsia" w:hAnsi="Times New Roman" w:cs="Times New Roman"/>
          <w:iCs/>
          <w:sz w:val="28"/>
          <w:szCs w:val="28"/>
          <w:lang w:val="kk-KZ"/>
        </w:rPr>
        <w:t xml:space="preserve"> Біз </w:t>
      </w:r>
      <m:oMath>
        <m:r>
          <w:rPr>
            <w:rFonts w:ascii="Cambria Math" w:eastAsiaTheme="minorEastAsia" w:hAnsi="Cambria Math" w:cs="Times New Roman"/>
            <w:sz w:val="28"/>
            <w:szCs w:val="28"/>
            <w:lang w:val="kk-KZ"/>
          </w:rPr>
          <m:t>T</m:t>
        </m:r>
      </m:oMath>
      <w:r w:rsidRPr="00094DE9">
        <w:rPr>
          <w:rFonts w:ascii="Times New Roman" w:eastAsiaTheme="minorEastAsia" w:hAnsi="Times New Roman" w:cs="Times New Roman"/>
          <w:iCs/>
          <w:sz w:val="28"/>
          <w:szCs w:val="28"/>
          <w:lang w:val="kk-KZ"/>
        </w:rPr>
        <w:t xml:space="preserve"> теориясы  </w:t>
      </w:r>
      <m:oMath>
        <m:r>
          <m:rPr>
            <m:sty m:val="p"/>
          </m:rPr>
          <w:rPr>
            <w:rFonts w:ascii="Cambria Math" w:hAnsi="Cambria Math" w:cs="Times New Roman"/>
            <w:sz w:val="28"/>
            <w:szCs w:val="28"/>
            <w:lang w:val="kk-KZ"/>
          </w:rPr>
          <m:t>Δ</m:t>
        </m:r>
        <m:r>
          <m:rPr>
            <m:sty m:val="p"/>
          </m:rP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iCs/>
          <w:sz w:val="28"/>
          <w:szCs w:val="28"/>
          <w:lang w:val="kk-KZ"/>
        </w:rPr>
        <w:t xml:space="preserve">JEP-ке ие деп айтамыз, егер кез келген екі </w:t>
      </w:r>
      <m:oMath>
        <m:r>
          <w:rPr>
            <w:rFonts w:ascii="Cambria Math" w:hAnsi="Cambria Math" w:cs="Times New Roman"/>
            <w:sz w:val="28"/>
            <w:szCs w:val="28"/>
            <w:lang w:val="kk-KZ"/>
          </w:rPr>
          <m:t>A,B∈ModT</m:t>
        </m:r>
      </m:oMath>
      <w:r w:rsidRPr="00094DE9">
        <w:rPr>
          <w:rFonts w:ascii="Times New Roman" w:eastAsiaTheme="minorEastAsia" w:hAnsi="Times New Roman" w:cs="Times New Roman"/>
          <w:iCs/>
          <w:sz w:val="28"/>
          <w:szCs w:val="28"/>
          <w:lang w:val="kk-KZ"/>
        </w:rPr>
        <w:t xml:space="preserve"> модельдері үшін </w:t>
      </w:r>
      <m:oMath>
        <m:r>
          <w:rPr>
            <w:rFonts w:ascii="Cambria Math" w:hAnsi="Cambria Math" w:cs="Times New Roman"/>
            <w:sz w:val="28"/>
            <w:szCs w:val="28"/>
            <w:lang w:val="kk-KZ"/>
          </w:rPr>
          <m:t>C∈ModT</m:t>
        </m:r>
      </m:oMath>
      <w:r w:rsidRPr="00094DE9">
        <w:rPr>
          <w:rFonts w:ascii="Times New Roman" w:eastAsiaTheme="minorEastAsia" w:hAnsi="Times New Roman" w:cs="Times New Roman"/>
          <w:iCs/>
          <w:sz w:val="28"/>
          <w:szCs w:val="28"/>
          <w:lang w:val="kk-KZ"/>
        </w:rPr>
        <w:t xml:space="preserve"> моделі табылып </w:t>
      </w:r>
      <w:r w:rsidRPr="003F076B">
        <w:rPr>
          <w:rFonts w:ascii="Times New Roman" w:eastAsiaTheme="minorEastAsia" w:hAnsi="Times New Roman" w:cs="Times New Roman"/>
          <w:iCs/>
          <w:sz w:val="28"/>
          <w:szCs w:val="28"/>
          <w:lang w:val="kk-KZ"/>
        </w:rPr>
        <w:t xml:space="preserve">және ∆-жалғасуы үшін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1</m:t>
            </m:r>
          </m:sub>
        </m:sSub>
        <m:r>
          <w:rPr>
            <w:rFonts w:ascii="Cambria Math" w:hAnsi="Cambria Math" w:cs="Times New Roman"/>
            <w:sz w:val="28"/>
            <w:szCs w:val="28"/>
            <w:lang w:val="kk-KZ"/>
          </w:rPr>
          <m:t>:A</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m:t>
            </m:r>
          </m:sub>
        </m:sSub>
        <m:r>
          <w:rPr>
            <w:rFonts w:ascii="Cambria Math" w:hAnsi="Cambria Math" w:cs="Times New Roman"/>
            <w:sz w:val="28"/>
            <w:szCs w:val="28"/>
            <w:lang w:val="kk-KZ"/>
          </w:rPr>
          <m:t>C</m:t>
        </m:r>
      </m:oMath>
      <w:r w:rsidRPr="003F076B">
        <w:rPr>
          <w:rFonts w:ascii="Times New Roman" w:eastAsiaTheme="minorEastAsia" w:hAnsi="Times New Roman" w:cs="Times New Roman"/>
          <w:iCs/>
          <w:sz w:val="28"/>
          <w:szCs w:val="28"/>
          <w:lang w:val="kk-KZ"/>
        </w:rPr>
        <w:t xml:space="preserve">,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2</m:t>
            </m:r>
          </m:sub>
        </m:sSub>
        <m:r>
          <w:rPr>
            <w:rFonts w:ascii="Cambria Math" w:hAnsi="Cambria Math" w:cs="Times New Roman"/>
            <w:sz w:val="28"/>
            <w:szCs w:val="28"/>
            <w:lang w:val="kk-KZ"/>
          </w:rPr>
          <m:t>:B</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m:t>
            </m:r>
          </m:sub>
        </m:sSub>
        <m:r>
          <w:rPr>
            <w:rFonts w:ascii="Cambria Math" w:hAnsi="Cambria Math" w:cs="Times New Roman"/>
            <w:sz w:val="28"/>
            <w:szCs w:val="28"/>
            <w:lang w:val="kk-KZ"/>
          </w:rPr>
          <m:t>C</m:t>
        </m:r>
      </m:oMath>
      <w:r w:rsidRPr="003F076B">
        <w:rPr>
          <w:rFonts w:ascii="Times New Roman" w:hAnsi="Times New Roman" w:cs="Times New Roman"/>
          <w:iCs/>
          <w:sz w:val="28"/>
          <w:szCs w:val="28"/>
          <w:lang w:val="kk-KZ"/>
        </w:rPr>
        <w:t xml:space="preserve"> </w:t>
      </w:r>
      <w:r w:rsidRPr="003F076B">
        <w:rPr>
          <w:rFonts w:ascii="Times New Roman" w:eastAsiaTheme="minorEastAsia" w:hAnsi="Times New Roman" w:cs="Times New Roman"/>
          <w:iCs/>
          <w:sz w:val="28"/>
          <w:szCs w:val="28"/>
          <w:lang w:val="kk-KZ"/>
        </w:rPr>
        <w:t>бар болса.</w:t>
      </w:r>
    </w:p>
    <w:p w14:paraId="6DD51474" w14:textId="1E6F49B6" w:rsidR="00FB4306" w:rsidRPr="00094DE9" w:rsidRDefault="00FB4306" w:rsidP="00FB4306">
      <w:pPr>
        <w:ind w:firstLine="454"/>
        <w:jc w:val="both"/>
        <w:rPr>
          <w:rFonts w:ascii="Times New Roman" w:eastAsiaTheme="minorEastAsia" w:hAnsi="Times New Roman" w:cs="Times New Roman"/>
          <w:iCs/>
          <w:sz w:val="28"/>
          <w:szCs w:val="28"/>
          <w:lang w:val="kk-KZ"/>
        </w:rPr>
      </w:pPr>
      <w:r w:rsidRPr="003F076B">
        <w:rPr>
          <w:rFonts w:ascii="Times New Roman" w:eastAsiaTheme="minorEastAsia" w:hAnsi="Times New Roman" w:cs="Times New Roman"/>
          <w:i/>
          <w:sz w:val="28"/>
          <w:szCs w:val="28"/>
          <w:lang w:val="kk-KZ"/>
        </w:rPr>
        <w:t xml:space="preserve">Анықтама </w:t>
      </w:r>
      <w:r>
        <w:rPr>
          <w:rFonts w:ascii="Times New Roman" w:eastAsiaTheme="minorEastAsia" w:hAnsi="Times New Roman" w:cs="Times New Roman"/>
          <w:i/>
          <w:sz w:val="28"/>
          <w:szCs w:val="28"/>
          <w:lang w:val="kk-KZ"/>
        </w:rPr>
        <w:t>2.3.</w:t>
      </w:r>
      <w:r w:rsidRPr="003F076B">
        <w:rPr>
          <w:rFonts w:ascii="Times New Roman" w:eastAsiaTheme="minorEastAsia" w:hAnsi="Times New Roman" w:cs="Times New Roman"/>
          <w:i/>
          <w:sz w:val="28"/>
          <w:szCs w:val="28"/>
          <w:lang w:val="kk-KZ"/>
        </w:rPr>
        <w:t>3.</w:t>
      </w:r>
      <w:r w:rsidRPr="003F076B">
        <w:rPr>
          <w:rFonts w:ascii="Times New Roman" w:eastAsiaTheme="minorEastAsia" w:hAnsi="Times New Roman" w:cs="Times New Roman"/>
          <w:iCs/>
          <w:sz w:val="28"/>
          <w:szCs w:val="28"/>
          <w:lang w:val="kk-KZ"/>
        </w:rPr>
        <w:t xml:space="preserve"> Біз </w:t>
      </w:r>
      <m:oMath>
        <m:r>
          <w:rPr>
            <w:rFonts w:ascii="Cambria Math" w:eastAsiaTheme="minorEastAsia" w:hAnsi="Cambria Math" w:cs="Times New Roman"/>
            <w:sz w:val="28"/>
            <w:szCs w:val="28"/>
            <w:lang w:val="kk-KZ"/>
          </w:rPr>
          <m:t>T</m:t>
        </m:r>
      </m:oMath>
      <w:r w:rsidRPr="003F076B">
        <w:rPr>
          <w:rFonts w:ascii="Times New Roman" w:eastAsiaTheme="minorEastAsia" w:hAnsi="Times New Roman" w:cs="Times New Roman"/>
          <w:iCs/>
          <w:sz w:val="28"/>
          <w:szCs w:val="28"/>
          <w:lang w:val="kk-KZ"/>
        </w:rPr>
        <w:t xml:space="preserve"> теориясы </w:t>
      </w:r>
      <m:oMath>
        <m:r>
          <m:rPr>
            <m:sty m:val="p"/>
          </m:rPr>
          <w:rPr>
            <w:rFonts w:ascii="Cambria Math" w:hAnsi="Cambria Math" w:cs="Times New Roman"/>
            <w:sz w:val="28"/>
            <w:szCs w:val="28"/>
            <w:lang w:val="kk-KZ"/>
          </w:rPr>
          <m:t>Δ</m:t>
        </m:r>
        <m:r>
          <m:rPr>
            <m:sty m:val="p"/>
          </m:rPr>
          <w:rPr>
            <w:rFonts w:ascii="Cambria Math" w:eastAsiaTheme="minorEastAsia" w:hAnsi="Cambria Math" w:cs="Times New Roman"/>
            <w:sz w:val="28"/>
            <w:szCs w:val="28"/>
            <w:lang w:val="kk-KZ"/>
          </w:rPr>
          <m:t>-</m:t>
        </m:r>
      </m:oMath>
      <w:r w:rsidRPr="003F076B">
        <w:rPr>
          <w:rFonts w:ascii="Times New Roman" w:eastAsiaTheme="minorEastAsia" w:hAnsi="Times New Roman" w:cs="Times New Roman"/>
          <w:iCs/>
          <w:sz w:val="28"/>
          <w:szCs w:val="28"/>
          <w:lang w:val="kk-KZ"/>
        </w:rPr>
        <w:t xml:space="preserve">АP-ке ие деп айтамыз, егер кез келген </w:t>
      </w:r>
      <m:oMath>
        <m:r>
          <w:rPr>
            <w:rFonts w:ascii="Cambria Math" w:hAnsi="Cambria Math" w:cs="Times New Roman"/>
            <w:sz w:val="28"/>
            <w:szCs w:val="28"/>
            <w:lang w:val="kk-KZ"/>
          </w:rPr>
          <m:t>A,B,C∈ModT</m:t>
        </m:r>
      </m:oMath>
      <w:r w:rsidRPr="003F076B">
        <w:rPr>
          <w:rFonts w:ascii="Times New Roman" w:eastAsiaTheme="minorEastAsia" w:hAnsi="Times New Roman" w:cs="Times New Roman"/>
          <w:iCs/>
          <w:sz w:val="28"/>
          <w:szCs w:val="28"/>
          <w:lang w:val="kk-KZ"/>
        </w:rPr>
        <w:t xml:space="preserve"> үшін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1</m:t>
            </m:r>
          </m:sub>
        </m:sSub>
        <m:r>
          <w:rPr>
            <w:rFonts w:ascii="Cambria Math" w:hAnsi="Cambria Math" w:cs="Times New Roman"/>
            <w:sz w:val="28"/>
            <w:szCs w:val="28"/>
            <w:lang w:val="kk-KZ"/>
          </w:rPr>
          <m:t>:A</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m:t>
            </m:r>
          </m:sub>
        </m:sSub>
        <m:r>
          <w:rPr>
            <w:rFonts w:ascii="Cambria Math" w:hAnsi="Cambria Math" w:cs="Times New Roman"/>
            <w:sz w:val="28"/>
            <w:szCs w:val="28"/>
            <w:lang w:val="kk-KZ"/>
          </w:rPr>
          <m:t>C</m:t>
        </m:r>
      </m:oMath>
      <w:r w:rsidRPr="003F076B">
        <w:rPr>
          <w:rFonts w:ascii="Times New Roman" w:eastAsiaTheme="minorEastAsia" w:hAnsi="Times New Roman" w:cs="Times New Roman"/>
          <w:iCs/>
          <w:sz w:val="28"/>
          <w:szCs w:val="28"/>
          <w:lang w:val="kk-KZ"/>
        </w:rPr>
        <w:t xml:space="preserve">,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g</m:t>
            </m:r>
          </m:e>
          <m:sub>
            <m:r>
              <w:rPr>
                <w:rFonts w:ascii="Cambria Math" w:hAnsi="Cambria Math" w:cs="Times New Roman"/>
                <w:sz w:val="28"/>
                <w:szCs w:val="28"/>
                <w:lang w:val="kk-KZ"/>
              </w:rPr>
              <m:t>1</m:t>
            </m:r>
          </m:sub>
        </m:sSub>
        <m:r>
          <w:rPr>
            <w:rFonts w:ascii="Cambria Math" w:hAnsi="Cambria Math" w:cs="Times New Roman"/>
            <w:sz w:val="28"/>
            <w:szCs w:val="28"/>
            <w:lang w:val="kk-KZ"/>
          </w:rPr>
          <m:t>:A</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m:t>
            </m:r>
          </m:sub>
        </m:sSub>
        <m:r>
          <w:rPr>
            <w:rFonts w:ascii="Cambria Math" w:hAnsi="Cambria Math" w:cs="Times New Roman"/>
            <w:sz w:val="28"/>
            <w:szCs w:val="28"/>
            <w:lang w:val="kk-KZ"/>
          </w:rPr>
          <m:t>B</m:t>
        </m:r>
      </m:oMath>
      <w:r w:rsidRPr="003F076B">
        <w:rPr>
          <w:rFonts w:ascii="Times New Roman" w:eastAsiaTheme="minorEastAsia" w:hAnsi="Times New Roman" w:cs="Times New Roman"/>
          <w:iCs/>
          <w:sz w:val="28"/>
          <w:szCs w:val="28"/>
          <w:lang w:val="kk-KZ"/>
        </w:rPr>
        <w:t xml:space="preserve"> орындалатындай, мұндағы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g</m:t>
            </m:r>
          </m:e>
          <m:sub>
            <m:r>
              <w:rPr>
                <w:rFonts w:ascii="Cambria Math" w:hAnsi="Cambria Math" w:cs="Times New Roman"/>
                <w:sz w:val="28"/>
                <w:szCs w:val="28"/>
                <w:lang w:val="kk-KZ"/>
              </w:rPr>
              <m:t>1</m:t>
            </m:r>
          </m:sub>
        </m:sSub>
      </m:oMath>
      <w:r w:rsidRPr="003F076B">
        <w:rPr>
          <w:rFonts w:ascii="Times New Roman" w:eastAsiaTheme="minorEastAsia" w:hAnsi="Times New Roman" w:cs="Times New Roman"/>
          <w:iCs/>
          <w:sz w:val="28"/>
          <w:szCs w:val="28"/>
          <w:lang w:val="kk-KZ"/>
        </w:rPr>
        <w:t xml:space="preserve"> </w:t>
      </w:r>
      <m:oMath>
        <m:r>
          <m:rPr>
            <m:sty m:val="p"/>
          </m:rPr>
          <w:rPr>
            <w:rFonts w:ascii="Cambria Math" w:eastAsiaTheme="minorEastAsia" w:hAnsi="Cambria Math" w:cs="Times New Roman"/>
            <w:sz w:val="28"/>
            <w:szCs w:val="28"/>
            <w:lang w:val="kk-KZ"/>
          </w:rPr>
          <m:t>-</m:t>
        </m:r>
        <m:r>
          <m:rPr>
            <m:sty m:val="p"/>
          </m:rPr>
          <w:rPr>
            <w:rFonts w:ascii="Cambria Math" w:hAnsi="Cambria Math" w:cs="Times New Roman"/>
            <w:sz w:val="28"/>
            <w:szCs w:val="28"/>
            <w:lang w:val="kk-KZ"/>
          </w:rPr>
          <m:t>Δ</m:t>
        </m:r>
      </m:oMath>
      <w:r w:rsidRPr="003F076B">
        <w:rPr>
          <w:rFonts w:ascii="Times New Roman" w:eastAsiaTheme="minorEastAsia" w:hAnsi="Times New Roman" w:cs="Times New Roman"/>
          <w:iCs/>
          <w:sz w:val="28"/>
          <w:szCs w:val="28"/>
          <w:lang w:val="kk-KZ"/>
        </w:rPr>
        <w:t>-жалғасу болып табылады,</w:t>
      </w:r>
      <m:oMath>
        <m:r>
          <w:rPr>
            <w:rFonts w:ascii="Cambria Math" w:eastAsiaTheme="minorEastAsia" w:hAnsi="Cambria Math" w:cs="Times New Roman"/>
            <w:sz w:val="28"/>
            <w:szCs w:val="28"/>
            <w:lang w:val="kk-KZ"/>
          </w:rPr>
          <m:t xml:space="preserve"> D∈ModT</m:t>
        </m:r>
      </m:oMath>
      <w:r w:rsidRPr="003F076B">
        <w:rPr>
          <w:rFonts w:ascii="Times New Roman" w:eastAsiaTheme="minorEastAsia" w:hAnsi="Times New Roman" w:cs="Times New Roman"/>
          <w:iCs/>
          <w:sz w:val="28"/>
          <w:szCs w:val="28"/>
          <w:lang w:val="kk-KZ"/>
        </w:rPr>
        <w:t xml:space="preserve"> табылады және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2</m:t>
            </m:r>
          </m:sub>
        </m:sSub>
        <m:r>
          <w:rPr>
            <w:rFonts w:ascii="Cambria Math" w:hAnsi="Cambria Math" w:cs="Times New Roman"/>
            <w:sz w:val="28"/>
            <w:szCs w:val="28"/>
            <w:lang w:val="kk-KZ"/>
          </w:rPr>
          <m:t>:C</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m:t>
            </m:r>
          </m:sub>
        </m:sSub>
        <m:r>
          <w:rPr>
            <w:rFonts w:ascii="Cambria Math" w:hAnsi="Cambria Math" w:cs="Times New Roman"/>
            <w:sz w:val="28"/>
            <w:szCs w:val="28"/>
            <w:lang w:val="kk-KZ"/>
          </w:rPr>
          <m:t>D</m:t>
        </m:r>
      </m:oMath>
      <w:r w:rsidRPr="003F076B">
        <w:rPr>
          <w:rFonts w:ascii="Times New Roman" w:eastAsiaTheme="minorEastAsia" w:hAnsi="Times New Roman" w:cs="Times New Roman"/>
          <w:iCs/>
          <w:sz w:val="28"/>
          <w:szCs w:val="28"/>
          <w:lang w:val="kk-KZ"/>
        </w:rPr>
        <w:t xml:space="preserve">,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g</m:t>
            </m:r>
          </m:e>
          <m:sub>
            <m:r>
              <w:rPr>
                <w:rFonts w:ascii="Cambria Math" w:hAnsi="Cambria Math" w:cs="Times New Roman"/>
                <w:sz w:val="28"/>
                <w:szCs w:val="28"/>
                <w:lang w:val="kk-KZ"/>
              </w:rPr>
              <m:t>2</m:t>
            </m:r>
          </m:sub>
        </m:sSub>
        <m:r>
          <w:rPr>
            <w:rFonts w:ascii="Cambria Math" w:hAnsi="Cambria Math" w:cs="Times New Roman"/>
            <w:sz w:val="28"/>
            <w:szCs w:val="28"/>
            <w:lang w:val="kk-KZ"/>
          </w:rPr>
          <m:t>:B</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m:t>
            </m:r>
          </m:sub>
        </m:sSub>
        <m:r>
          <w:rPr>
            <w:rFonts w:ascii="Cambria Math" w:hAnsi="Cambria Math" w:cs="Times New Roman"/>
            <w:sz w:val="28"/>
            <w:szCs w:val="28"/>
            <w:lang w:val="kk-KZ"/>
          </w:rPr>
          <m:t>D</m:t>
        </m:r>
      </m:oMath>
      <w:r w:rsidRPr="003F076B">
        <w:rPr>
          <w:rFonts w:ascii="Times New Roman" w:eastAsiaTheme="minorEastAsia" w:hAnsi="Times New Roman" w:cs="Times New Roman"/>
          <w:iCs/>
          <w:sz w:val="28"/>
          <w:szCs w:val="28"/>
          <w:lang w:val="kk-KZ"/>
        </w:rPr>
        <w:t xml:space="preserve"> бар болса, мұндағы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2</m:t>
            </m:r>
          </m:sub>
        </m:sSub>
        <m:r>
          <w:rPr>
            <w:rFonts w:ascii="Cambria Math" w:hAnsi="Cambria Math" w:cs="Times New Roman"/>
            <w:sz w:val="28"/>
            <w:szCs w:val="28"/>
            <w:lang w:val="kk-KZ"/>
          </w:rPr>
          <m:t>∘</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h</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g</m:t>
            </m:r>
          </m:e>
          <m:sub>
            <m:r>
              <w:rPr>
                <w:rFonts w:ascii="Cambria Math" w:hAnsi="Cambria Math" w:cs="Times New Roman"/>
                <w:sz w:val="28"/>
                <w:szCs w:val="28"/>
                <w:lang w:val="kk-KZ"/>
              </w:rPr>
              <m:t>2</m:t>
            </m:r>
          </m:sub>
        </m:sSub>
        <m:r>
          <w:rPr>
            <w:rFonts w:ascii="Cambria Math" w:hAnsi="Cambria Math" w:cs="Times New Roman"/>
            <w:sz w:val="28"/>
            <w:szCs w:val="28"/>
            <w:lang w:val="kk-KZ"/>
          </w:rPr>
          <m:t>∘</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g</m:t>
            </m:r>
          </m:e>
          <m:sub>
            <m:r>
              <w:rPr>
                <w:rFonts w:ascii="Cambria Math" w:eastAsiaTheme="minorEastAsia" w:hAnsi="Cambria Math" w:cs="Times New Roman"/>
                <w:sz w:val="28"/>
                <w:szCs w:val="28"/>
                <w:lang w:val="kk-KZ"/>
              </w:rPr>
              <m:t>1</m:t>
            </m:r>
          </m:sub>
        </m:sSub>
      </m:oMath>
      <w:r w:rsidRPr="003F076B">
        <w:rPr>
          <w:rFonts w:ascii="Times New Roman" w:eastAsiaTheme="minorEastAsia" w:hAnsi="Times New Roman" w:cs="Times New Roman"/>
          <w:iCs/>
          <w:sz w:val="28"/>
          <w:szCs w:val="28"/>
          <w:lang w:val="kk-KZ"/>
        </w:rPr>
        <w:t>болатындай ∆-жалғасу.</w:t>
      </w:r>
    </w:p>
    <w:p w14:paraId="227E8A2C" w14:textId="77777777" w:rsidR="00FB4306" w:rsidRPr="00094DE9"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i/>
          <w:sz w:val="28"/>
          <w:szCs w:val="28"/>
          <w:lang w:val="kk-KZ"/>
        </w:rPr>
        <w:t xml:space="preserve">Анықтама </w:t>
      </w:r>
      <w:r>
        <w:rPr>
          <w:rFonts w:ascii="Times New Roman" w:eastAsiaTheme="minorEastAsia" w:hAnsi="Times New Roman" w:cs="Times New Roman"/>
          <w:i/>
          <w:sz w:val="28"/>
          <w:szCs w:val="28"/>
          <w:lang w:val="kk-KZ"/>
        </w:rPr>
        <w:t>2.3.</w:t>
      </w:r>
      <w:r w:rsidRPr="00094DE9">
        <w:rPr>
          <w:rFonts w:ascii="Times New Roman" w:eastAsiaTheme="minorEastAsia" w:hAnsi="Times New Roman" w:cs="Times New Roman"/>
          <w:i/>
          <w:sz w:val="28"/>
          <w:szCs w:val="28"/>
          <w:lang w:val="kk-KZ"/>
        </w:rPr>
        <w:t>4</w:t>
      </w:r>
      <w:r w:rsidRPr="00094DE9">
        <w:rPr>
          <w:rFonts w:ascii="Times New Roman" w:eastAsiaTheme="minorEastAsia" w:hAnsi="Times New Roman" w:cs="Times New Roman"/>
          <w:iCs/>
          <w:sz w:val="28"/>
          <w:szCs w:val="28"/>
          <w:lang w:val="kk-KZ"/>
        </w:rPr>
        <w:t xml:space="preserve">. </w:t>
      </w:r>
      <m:oMath>
        <m:r>
          <w:rPr>
            <w:rFonts w:ascii="Cambria Math" w:eastAsiaTheme="minorEastAsia" w:hAnsi="Cambria Math" w:cs="Times New Roman"/>
            <w:sz w:val="28"/>
            <w:szCs w:val="28"/>
            <w:lang w:val="kk-KZ"/>
          </w:rPr>
          <m:t>T</m:t>
        </m:r>
      </m:oMath>
      <w:r w:rsidRPr="00094DE9">
        <w:rPr>
          <w:rFonts w:ascii="Times New Roman" w:eastAsiaTheme="minorEastAsia" w:hAnsi="Times New Roman" w:cs="Times New Roman"/>
          <w:iCs/>
          <w:sz w:val="28"/>
          <w:szCs w:val="28"/>
          <w:lang w:val="kk-KZ"/>
        </w:rPr>
        <w:t xml:space="preserve"> теориясы </w:t>
      </w:r>
      <w:r w:rsidRPr="00094DE9">
        <w:rPr>
          <w:rFonts w:ascii="Times New Roman" w:eastAsiaTheme="minorEastAsia" w:hAnsi="Times New Roman" w:cs="Times New Roman"/>
          <w:iCs/>
          <w:sz w:val="28"/>
          <w:szCs w:val="28"/>
          <w:lang w:val="kk-KZ"/>
        </w:rPr>
        <w:t> </w:t>
      </w:r>
      <m:oMath>
        <m:r>
          <m:rPr>
            <m:sty m:val="p"/>
          </m:rPr>
          <w:rPr>
            <w:rFonts w:ascii="Cambria Math" w:hAnsi="Cambria Math" w:cs="Times New Roman"/>
            <w:sz w:val="28"/>
            <w:szCs w:val="28"/>
            <w:lang w:val="kk-KZ"/>
          </w:rPr>
          <m:t>Δ</m:t>
        </m:r>
      </m:oMath>
      <w:r w:rsidRPr="00094DE9">
        <w:rPr>
          <w:rFonts w:ascii="Times New Roman" w:eastAsiaTheme="minorEastAsia" w:hAnsi="Times New Roman" w:cs="Times New Roman"/>
          <w:iCs/>
          <w:sz w:val="28"/>
          <w:szCs w:val="28"/>
          <w:lang w:val="kk-KZ"/>
        </w:rPr>
        <w:t>-позитивті йонсондық теория (</w:t>
      </w:r>
      <m:oMath>
        <m:r>
          <m:rPr>
            <m:sty m:val="p"/>
          </m:rPr>
          <w:rPr>
            <w:rFonts w:ascii="Cambria Math" w:hAnsi="Cambria Math" w:cs="Times New Roman"/>
            <w:sz w:val="28"/>
            <w:szCs w:val="28"/>
            <w:lang w:val="kk-KZ"/>
          </w:rPr>
          <m:t>Δ</m:t>
        </m:r>
      </m:oMath>
      <w:r w:rsidRPr="00094DE9">
        <w:rPr>
          <w:rFonts w:ascii="Times New Roman" w:eastAsiaTheme="minorEastAsia" w:hAnsi="Times New Roman" w:cs="Times New Roman"/>
          <w:iCs/>
          <w:sz w:val="28"/>
          <w:szCs w:val="28"/>
          <w:lang w:val="kk-KZ"/>
        </w:rPr>
        <w:t>-PJ) деп аталады, егер ол келесі шарттарды қанағаттандыратын болса,:</w:t>
      </w:r>
    </w:p>
    <w:p w14:paraId="6B878057" w14:textId="77777777" w:rsidR="00FB4306" w:rsidRDefault="00FB4306" w:rsidP="00FB4306">
      <w:pPr>
        <w:pStyle w:val="a4"/>
        <w:numPr>
          <w:ilvl w:val="0"/>
          <w:numId w:val="22"/>
        </w:numPr>
        <w:jc w:val="both"/>
        <w:rPr>
          <w:rFonts w:ascii="Times New Roman" w:eastAsiaTheme="minorEastAsia" w:hAnsi="Times New Roman" w:cs="Times New Roman"/>
          <w:iCs/>
          <w:sz w:val="28"/>
          <w:szCs w:val="28"/>
          <w:lang w:val="kk-KZ"/>
        </w:rPr>
      </w:pPr>
      <m:oMath>
        <m:r>
          <w:rPr>
            <w:rFonts w:ascii="Cambria Math" w:eastAsiaTheme="minorEastAsia" w:hAnsi="Cambria Math" w:cs="Times New Roman"/>
            <w:sz w:val="28"/>
            <w:szCs w:val="28"/>
            <w:lang w:val="kk-KZ"/>
          </w:rPr>
          <m:t>T</m:t>
        </m:r>
      </m:oMath>
      <w:r w:rsidRPr="00480AB2">
        <w:rPr>
          <w:rFonts w:ascii="Times New Roman" w:eastAsiaTheme="minorEastAsia" w:hAnsi="Times New Roman" w:cs="Times New Roman"/>
          <w:iCs/>
          <w:sz w:val="28"/>
          <w:szCs w:val="28"/>
          <w:lang w:val="kk-KZ"/>
        </w:rPr>
        <w:t xml:space="preserve"> ең құрығанда бір шексіз модельге ие болса;</w:t>
      </w:r>
    </w:p>
    <w:p w14:paraId="485378F3" w14:textId="77777777" w:rsidR="00FB4306" w:rsidRDefault="00FB4306" w:rsidP="00FB4306">
      <w:pPr>
        <w:pStyle w:val="a4"/>
        <w:numPr>
          <w:ilvl w:val="0"/>
          <w:numId w:val="22"/>
        </w:numPr>
        <w:jc w:val="both"/>
        <w:rPr>
          <w:rFonts w:ascii="Times New Roman" w:eastAsiaTheme="minorEastAsia" w:hAnsi="Times New Roman" w:cs="Times New Roman"/>
          <w:iCs/>
          <w:sz w:val="28"/>
          <w:szCs w:val="28"/>
          <w:lang w:val="kk-KZ"/>
        </w:rPr>
      </w:pPr>
      <m:oMath>
        <m:r>
          <w:rPr>
            <w:rFonts w:ascii="Cambria Math" w:eastAsiaTheme="minorEastAsia" w:hAnsi="Cambria Math" w:cs="Times New Roman"/>
            <w:sz w:val="28"/>
            <w:szCs w:val="28"/>
            <w:lang w:val="kk-KZ"/>
          </w:rPr>
          <m:t>T</m:t>
        </m:r>
      </m:oMath>
      <w:r w:rsidRPr="00480AB2">
        <w:rPr>
          <w:rFonts w:ascii="Times New Roman" w:eastAsiaTheme="minorEastAsia" w:hAnsi="Times New Roman" w:cs="Times New Roman"/>
          <w:iCs/>
          <w:sz w:val="28"/>
          <w:szCs w:val="28"/>
          <w:lang w:val="kk-KZ"/>
        </w:rPr>
        <w:t xml:space="preserve"> позитивті </w:t>
      </w:r>
      <m:oMath>
        <m:r>
          <w:rPr>
            <w:rFonts w:ascii="Cambria Math" w:eastAsiaTheme="minorEastAsia" w:hAnsi="Cambria Math" w:cs="Times New Roman"/>
            <w:sz w:val="28"/>
            <w:szCs w:val="28"/>
            <w:lang w:val="kk-KZ"/>
          </w:rPr>
          <m:t>∀∃</m:t>
        </m:r>
      </m:oMath>
      <w:r w:rsidRPr="00480AB2">
        <w:rPr>
          <w:rFonts w:ascii="Times New Roman" w:eastAsiaTheme="minorEastAsia" w:hAnsi="Times New Roman" w:cs="Times New Roman"/>
          <w:iCs/>
          <w:sz w:val="28"/>
          <w:szCs w:val="28"/>
          <w:lang w:val="kk-KZ"/>
        </w:rPr>
        <w:t>-аксиоматизацияланған болса;</w:t>
      </w:r>
    </w:p>
    <w:p w14:paraId="4553D91F" w14:textId="77777777" w:rsidR="00FB4306" w:rsidRDefault="00FB4306" w:rsidP="00FB4306">
      <w:pPr>
        <w:pStyle w:val="a4"/>
        <w:numPr>
          <w:ilvl w:val="0"/>
          <w:numId w:val="22"/>
        </w:numPr>
        <w:jc w:val="both"/>
        <w:rPr>
          <w:rFonts w:ascii="Times New Roman" w:eastAsiaTheme="minorEastAsia" w:hAnsi="Times New Roman" w:cs="Times New Roman"/>
          <w:iCs/>
          <w:sz w:val="28"/>
          <w:szCs w:val="28"/>
          <w:lang w:val="kk-KZ"/>
        </w:rPr>
      </w:pPr>
      <m:oMath>
        <m:r>
          <w:rPr>
            <w:rFonts w:ascii="Cambria Math" w:eastAsiaTheme="minorEastAsia" w:hAnsi="Cambria Math" w:cs="Times New Roman"/>
            <w:sz w:val="28"/>
            <w:szCs w:val="28"/>
            <w:lang w:val="kk-KZ"/>
          </w:rPr>
          <m:t>T</m:t>
        </m:r>
      </m:oMath>
      <w:r w:rsidRPr="00480AB2">
        <w:rPr>
          <w:rFonts w:ascii="Times New Roman" w:eastAsiaTheme="minorEastAsia" w:hAnsi="Times New Roman" w:cs="Times New Roman"/>
          <w:iCs/>
          <w:sz w:val="28"/>
          <w:szCs w:val="28"/>
          <w:lang w:val="kk-KZ"/>
        </w:rPr>
        <w:t xml:space="preserve"> </w:t>
      </w:r>
      <m:oMath>
        <m:r>
          <m:rPr>
            <m:sty m:val="p"/>
          </m:rPr>
          <w:rPr>
            <w:rFonts w:ascii="Cambria Math" w:eastAsiaTheme="minorEastAsia" w:hAnsi="Cambria Math" w:cs="Times New Roman"/>
            <w:sz w:val="28"/>
            <w:szCs w:val="28"/>
            <w:lang w:val="kk-KZ"/>
          </w:rPr>
          <m:t>-</m:t>
        </m:r>
        <m:r>
          <m:rPr>
            <m:sty m:val="p"/>
          </m:rPr>
          <w:rPr>
            <w:rFonts w:ascii="Cambria Math" w:hAnsi="Cambria Math" w:cs="Times New Roman"/>
            <w:sz w:val="28"/>
            <w:szCs w:val="28"/>
            <w:lang w:val="kk-KZ"/>
          </w:rPr>
          <m:t>Δ</m:t>
        </m:r>
      </m:oMath>
      <w:r w:rsidRPr="00480AB2">
        <w:rPr>
          <w:rFonts w:ascii="Times New Roman" w:eastAsiaTheme="minorEastAsia" w:hAnsi="Times New Roman" w:cs="Times New Roman"/>
          <w:iCs/>
          <w:sz w:val="28"/>
          <w:szCs w:val="28"/>
        </w:rPr>
        <w:t>-</w:t>
      </w:r>
      <w:r w:rsidRPr="00480AB2">
        <w:rPr>
          <w:rFonts w:ascii="Times New Roman" w:eastAsiaTheme="minorEastAsia" w:hAnsi="Times New Roman" w:cs="Times New Roman"/>
          <w:iCs/>
          <w:sz w:val="28"/>
          <w:szCs w:val="28"/>
          <w:lang w:val="kk-KZ"/>
        </w:rPr>
        <w:t>JEP-ке ие болса;</w:t>
      </w:r>
    </w:p>
    <w:p w14:paraId="3CBD41BE" w14:textId="77777777" w:rsidR="00FB4306" w:rsidRPr="00480AB2" w:rsidRDefault="00FB4306" w:rsidP="00FB4306">
      <w:pPr>
        <w:pStyle w:val="a4"/>
        <w:numPr>
          <w:ilvl w:val="0"/>
          <w:numId w:val="22"/>
        </w:numPr>
        <w:spacing w:after="0"/>
        <w:jc w:val="both"/>
        <w:rPr>
          <w:rFonts w:ascii="Times New Roman" w:eastAsiaTheme="minorEastAsia" w:hAnsi="Times New Roman" w:cs="Times New Roman"/>
          <w:iCs/>
          <w:sz w:val="28"/>
          <w:szCs w:val="28"/>
          <w:lang w:val="kk-KZ"/>
        </w:rPr>
      </w:pPr>
      <m:oMath>
        <m:r>
          <w:rPr>
            <w:rFonts w:ascii="Cambria Math" w:eastAsiaTheme="minorEastAsia" w:hAnsi="Cambria Math" w:cs="Times New Roman"/>
            <w:sz w:val="28"/>
            <w:szCs w:val="28"/>
            <w:lang w:val="kk-KZ"/>
          </w:rPr>
          <m:t>T</m:t>
        </m:r>
      </m:oMath>
      <w:r w:rsidRPr="00480AB2">
        <w:rPr>
          <w:rFonts w:ascii="Times New Roman" w:eastAsiaTheme="minorEastAsia" w:hAnsi="Times New Roman" w:cs="Times New Roman"/>
          <w:iCs/>
          <w:sz w:val="28"/>
          <w:szCs w:val="28"/>
          <w:lang w:val="kk-KZ"/>
        </w:rPr>
        <w:t xml:space="preserve"> </w:t>
      </w:r>
      <m:oMath>
        <m:r>
          <m:rPr>
            <m:sty m:val="p"/>
          </m:rPr>
          <w:rPr>
            <w:rFonts w:ascii="Cambria Math" w:hAnsi="Cambria Math" w:cs="Times New Roman"/>
            <w:sz w:val="28"/>
            <w:szCs w:val="28"/>
            <w:lang w:val="kk-KZ"/>
          </w:rPr>
          <m:t>-Δ</m:t>
        </m:r>
      </m:oMath>
      <w:r w:rsidRPr="00480AB2">
        <w:rPr>
          <w:rFonts w:ascii="Times New Roman" w:eastAsiaTheme="minorEastAsia" w:hAnsi="Times New Roman" w:cs="Times New Roman"/>
          <w:iCs/>
          <w:sz w:val="28"/>
          <w:szCs w:val="28"/>
          <w:lang w:val="kk-KZ"/>
        </w:rPr>
        <w:t>-АP-ке ие болса</w:t>
      </w:r>
      <w:r w:rsidRPr="00480AB2">
        <w:rPr>
          <w:rFonts w:ascii="Times New Roman" w:eastAsiaTheme="minorEastAsia" w:hAnsi="Times New Roman" w:cs="Times New Roman"/>
          <w:iCs/>
          <w:sz w:val="28"/>
          <w:szCs w:val="28"/>
        </w:rPr>
        <w:t>.</w:t>
      </w:r>
    </w:p>
    <w:p w14:paraId="438FFACD" w14:textId="3711DC31" w:rsidR="00FB4306" w:rsidRPr="00094DE9"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iCs/>
          <w:sz w:val="28"/>
          <w:szCs w:val="28"/>
          <w:lang w:val="kk-KZ"/>
        </w:rPr>
        <w:t xml:space="preserve">Айтарлық </w:t>
      </w:r>
      <m:oMath>
        <m:r>
          <w:rPr>
            <w:rFonts w:ascii="Cambria Math" w:eastAsiaTheme="minorEastAsia" w:hAnsi="Cambria Math" w:cs="Times New Roman"/>
            <w:sz w:val="28"/>
            <w:szCs w:val="28"/>
            <w:lang w:val="kk-KZ"/>
          </w:rPr>
          <m:t>C</m:t>
        </m:r>
      </m:oMath>
      <w:r w:rsidRPr="00094DE9">
        <w:rPr>
          <w:rFonts w:ascii="Times New Roman" w:eastAsiaTheme="minorEastAsia" w:hAnsi="Times New Roman" w:cs="Times New Roman"/>
          <w:iCs/>
          <w:sz w:val="28"/>
          <w:szCs w:val="28"/>
          <w:lang w:val="kk-KZ"/>
        </w:rPr>
        <w:t xml:space="preserve"> – </w:t>
      </w:r>
      <m:oMath>
        <m:r>
          <w:rPr>
            <w:rFonts w:ascii="Cambria Math" w:eastAsiaTheme="minorEastAsia" w:hAnsi="Cambria Math" w:cs="Times New Roman"/>
            <w:sz w:val="28"/>
            <w:szCs w:val="28"/>
            <w:lang w:val="kk-KZ"/>
          </w:rPr>
          <m:t>T</m:t>
        </m:r>
      </m:oMath>
      <w:r w:rsidRPr="00094DE9">
        <w:rPr>
          <w:rFonts w:ascii="Times New Roman" w:eastAsiaTheme="minorEastAsia" w:hAnsi="Times New Roman" w:cs="Times New Roman"/>
          <w:iCs/>
          <w:sz w:val="28"/>
          <w:szCs w:val="28"/>
          <w:lang w:val="kk-KZ"/>
        </w:rPr>
        <w:t xml:space="preserve"> бекітілген йонсондық теориясының семантикалық моделі болсын.</w:t>
      </w:r>
    </w:p>
    <w:p w14:paraId="05957014" w14:textId="77777777" w:rsidR="00FB4306" w:rsidRPr="00094DE9"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i/>
          <w:sz w:val="28"/>
          <w:szCs w:val="28"/>
          <w:lang w:val="kk-KZ"/>
        </w:rPr>
        <w:t xml:space="preserve">Анықтама </w:t>
      </w:r>
      <w:r>
        <w:rPr>
          <w:rFonts w:ascii="Times New Roman" w:eastAsiaTheme="minorEastAsia" w:hAnsi="Times New Roman" w:cs="Times New Roman"/>
          <w:i/>
          <w:sz w:val="28"/>
          <w:szCs w:val="28"/>
          <w:lang w:val="kk-KZ"/>
        </w:rPr>
        <w:t>2.3.</w:t>
      </w:r>
      <w:r w:rsidRPr="00094DE9">
        <w:rPr>
          <w:rFonts w:ascii="Times New Roman" w:eastAsiaTheme="minorEastAsia" w:hAnsi="Times New Roman" w:cs="Times New Roman"/>
          <w:i/>
          <w:sz w:val="28"/>
          <w:szCs w:val="28"/>
          <w:lang w:val="kk-KZ"/>
        </w:rPr>
        <w:t>5</w:t>
      </w:r>
      <w:r w:rsidRPr="00094DE9">
        <w:rPr>
          <w:rFonts w:ascii="Times New Roman" w:eastAsiaTheme="minorEastAsia" w:hAnsi="Times New Roman" w:cs="Times New Roman"/>
          <w:iCs/>
          <w:sz w:val="28"/>
          <w:szCs w:val="28"/>
          <w:lang w:val="kk-KZ"/>
        </w:rPr>
        <w:t xml:space="preserve">. Айтарлық </w:t>
      </w:r>
      <m:oMath>
        <m:r>
          <w:rPr>
            <w:rFonts w:ascii="Cambria Math" w:eastAsiaTheme="minorEastAsia" w:hAnsi="Cambria Math" w:cs="Times New Roman"/>
            <w:sz w:val="28"/>
            <w:szCs w:val="28"/>
            <w:lang w:val="kk-KZ"/>
          </w:rPr>
          <m:t>cl : P(C)→P(C)</m:t>
        </m:r>
      </m:oMath>
      <w:r w:rsidRPr="00094DE9">
        <w:rPr>
          <w:rFonts w:ascii="Times New Roman" w:eastAsiaTheme="minorEastAsia" w:hAnsi="Times New Roman" w:cs="Times New Roman"/>
          <w:iCs/>
          <w:sz w:val="28"/>
          <w:szCs w:val="28"/>
          <w:lang w:val="kk-KZ"/>
        </w:rPr>
        <w:t xml:space="preserve"> </w:t>
      </w:r>
      <m:oMath>
        <m:r>
          <m:rPr>
            <m:sty m:val="p"/>
          </m:rPr>
          <w:rPr>
            <w:rFonts w:ascii="Cambria Math" w:eastAsiaTheme="minorEastAsia" w:hAnsi="Cambria Math" w:cs="Times New Roman"/>
            <w:sz w:val="28"/>
            <w:szCs w:val="28"/>
            <w:lang w:val="kk-KZ"/>
          </w:rPr>
          <m:t xml:space="preserve">– </m:t>
        </m:r>
      </m:oMath>
      <w:r w:rsidRPr="00094DE9">
        <w:rPr>
          <w:rFonts w:ascii="Times New Roman" w:eastAsiaTheme="minorEastAsia" w:hAnsi="Times New Roman" w:cs="Times New Roman"/>
          <w:iCs/>
          <w:sz w:val="28"/>
          <w:szCs w:val="28"/>
          <w:lang w:val="kk-KZ"/>
        </w:rPr>
        <w:t xml:space="preserve">C қуат жиынындағы оператор болсын. </w:t>
      </w:r>
      <m:oMath>
        <m:r>
          <w:rPr>
            <w:rFonts w:ascii="Cambria Math" w:eastAsiaTheme="minorEastAsia" w:hAnsi="Cambria Math" w:cs="Times New Roman"/>
            <w:sz w:val="28"/>
            <w:szCs w:val="28"/>
            <w:lang w:val="kk-KZ"/>
          </w:rPr>
          <m:t>(C, cl)</m:t>
        </m:r>
      </m:oMath>
      <w:r w:rsidRPr="00094DE9">
        <w:rPr>
          <w:rFonts w:ascii="Times New Roman" w:eastAsiaTheme="minorEastAsia" w:hAnsi="Times New Roman" w:cs="Times New Roman"/>
          <w:iCs/>
          <w:sz w:val="28"/>
          <w:szCs w:val="28"/>
          <w:lang w:val="kk-KZ"/>
        </w:rPr>
        <w:t xml:space="preserve"> йонсондық алғашқы геометрия деп айтамыз, егер төмендегі шарттар орындалса:</w:t>
      </w:r>
    </w:p>
    <w:p w14:paraId="50F96E6E" w14:textId="77777777" w:rsidR="00FB4306" w:rsidRPr="00094DE9"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iCs/>
          <w:sz w:val="28"/>
          <w:szCs w:val="28"/>
          <w:lang w:val="kk-KZ"/>
        </w:rPr>
        <w:t xml:space="preserve">Егер </w:t>
      </w:r>
      <m:oMath>
        <m:r>
          <w:rPr>
            <w:rFonts w:ascii="Cambria Math" w:eastAsiaTheme="minorEastAsia" w:hAnsi="Cambria Math" w:cs="Times New Roman"/>
            <w:sz w:val="28"/>
            <w:szCs w:val="28"/>
            <w:lang w:val="kk-KZ"/>
          </w:rPr>
          <m:t>A⊆C</m:t>
        </m:r>
      </m:oMath>
      <w:r w:rsidRPr="00094DE9">
        <w:rPr>
          <w:rFonts w:ascii="Times New Roman" w:eastAsiaTheme="minorEastAsia" w:hAnsi="Times New Roman" w:cs="Times New Roman"/>
          <w:iCs/>
          <w:sz w:val="28"/>
          <w:szCs w:val="28"/>
          <w:lang w:val="kk-KZ"/>
        </w:rPr>
        <w:t xml:space="preserve"> болса, онда </w:t>
      </w:r>
      <m:oMath>
        <m:r>
          <w:rPr>
            <w:rFonts w:ascii="Cambria Math" w:eastAsiaTheme="minorEastAsia" w:hAnsi="Cambria Math" w:cs="Times New Roman"/>
            <w:sz w:val="28"/>
            <w:szCs w:val="28"/>
            <w:lang w:val="kk-KZ"/>
          </w:rPr>
          <m:t>A⊆cl(A)</m:t>
        </m:r>
      </m:oMath>
      <w:r w:rsidRPr="00094DE9">
        <w:rPr>
          <w:rFonts w:ascii="Times New Roman" w:eastAsiaTheme="minorEastAsia" w:hAnsi="Times New Roman" w:cs="Times New Roman"/>
          <w:iCs/>
          <w:sz w:val="28"/>
          <w:szCs w:val="28"/>
          <w:lang w:val="kk-KZ"/>
        </w:rPr>
        <w:t xml:space="preserve"> және </w:t>
      </w:r>
      <m:oMath>
        <m:r>
          <w:rPr>
            <w:rFonts w:ascii="Cambria Math" w:eastAsiaTheme="minorEastAsia" w:hAnsi="Cambria Math" w:cs="Times New Roman"/>
            <w:sz w:val="28"/>
            <w:szCs w:val="28"/>
            <w:lang w:val="kk-KZ"/>
          </w:rPr>
          <m:t>cl</m:t>
        </m:r>
        <m:d>
          <m:dPr>
            <m:ctrlPr>
              <w:rPr>
                <w:rFonts w:ascii="Cambria Math" w:eastAsiaTheme="minorEastAsia" w:hAnsi="Cambria Math" w:cs="Times New Roman"/>
                <w:i/>
                <w:iCs/>
                <w:sz w:val="28"/>
                <w:szCs w:val="28"/>
                <w:lang w:val="ru-RU"/>
              </w:rPr>
            </m:ctrlPr>
          </m:dPr>
          <m:e>
            <m:r>
              <w:rPr>
                <w:rFonts w:ascii="Cambria Math" w:eastAsiaTheme="minorEastAsia" w:hAnsi="Cambria Math" w:cs="Times New Roman"/>
                <w:sz w:val="28"/>
                <w:szCs w:val="28"/>
                <w:lang w:val="kk-KZ"/>
              </w:rPr>
              <m:t>cl</m:t>
            </m:r>
            <m:d>
              <m:dPr>
                <m:ctrlPr>
                  <w:rPr>
                    <w:rFonts w:ascii="Cambria Math" w:eastAsiaTheme="minorEastAsia" w:hAnsi="Cambria Math" w:cs="Times New Roman"/>
                    <w:i/>
                    <w:iCs/>
                    <w:sz w:val="28"/>
                    <w:szCs w:val="28"/>
                    <w:lang w:val="ru-RU"/>
                  </w:rPr>
                </m:ctrlPr>
              </m:dPr>
              <m:e>
                <m:r>
                  <w:rPr>
                    <w:rFonts w:ascii="Cambria Math" w:eastAsiaTheme="minorEastAsia" w:hAnsi="Cambria Math" w:cs="Times New Roman"/>
                    <w:sz w:val="28"/>
                    <w:szCs w:val="28"/>
                    <w:lang w:val="kk-KZ"/>
                  </w:rPr>
                  <m:t>A</m:t>
                </m:r>
              </m:e>
            </m:d>
          </m:e>
        </m:d>
        <m:r>
          <w:rPr>
            <w:rFonts w:ascii="Cambria Math" w:eastAsiaTheme="minorEastAsia" w:hAnsi="Cambria Math" w:cs="Times New Roman"/>
            <w:sz w:val="28"/>
            <w:szCs w:val="28"/>
            <w:lang w:val="kk-KZ"/>
          </w:rPr>
          <m:t>=cl(A)</m:t>
        </m:r>
      </m:oMath>
      <w:r w:rsidRPr="00094DE9">
        <w:rPr>
          <w:rFonts w:ascii="Times New Roman" w:eastAsiaTheme="minorEastAsia" w:hAnsi="Times New Roman" w:cs="Times New Roman"/>
          <w:iCs/>
          <w:sz w:val="28"/>
          <w:szCs w:val="28"/>
          <w:lang w:val="kk-KZ"/>
        </w:rPr>
        <w:t>.</w:t>
      </w:r>
    </w:p>
    <w:p w14:paraId="0C0E5086" w14:textId="77777777" w:rsidR="00FB4306" w:rsidRPr="00094DE9" w:rsidRDefault="00FB4306" w:rsidP="00FB4306">
      <w:pPr>
        <w:ind w:firstLine="454"/>
        <w:jc w:val="both"/>
        <w:rPr>
          <w:rFonts w:ascii="Times New Roman" w:eastAsiaTheme="minorEastAsia" w:hAnsi="Times New Roman" w:cs="Times New Roman"/>
          <w:iCs/>
          <w:sz w:val="28"/>
          <w:szCs w:val="28"/>
          <w:lang w:val="ru-RU"/>
        </w:rPr>
      </w:pPr>
      <w:r w:rsidRPr="00094DE9">
        <w:rPr>
          <w:rFonts w:ascii="Times New Roman" w:eastAsiaTheme="minorEastAsia" w:hAnsi="Times New Roman" w:cs="Times New Roman"/>
          <w:iCs/>
          <w:sz w:val="28"/>
          <w:szCs w:val="28"/>
          <w:lang w:val="kk-KZ"/>
        </w:rPr>
        <w:t xml:space="preserve">Егер </w:t>
      </w:r>
      <m:oMath>
        <m:r>
          <w:rPr>
            <w:rFonts w:ascii="Cambria Math" w:eastAsiaTheme="minorEastAsia" w:hAnsi="Cambria Math" w:cs="Times New Roman"/>
            <w:sz w:val="28"/>
            <w:szCs w:val="28"/>
            <w:lang w:val="kk-KZ"/>
          </w:rPr>
          <m:t>A⊆B⊆C</m:t>
        </m:r>
      </m:oMath>
      <w:r w:rsidRPr="00094DE9">
        <w:rPr>
          <w:rFonts w:ascii="Times New Roman" w:eastAsiaTheme="minorEastAsia" w:hAnsi="Times New Roman" w:cs="Times New Roman"/>
          <w:iCs/>
          <w:sz w:val="28"/>
          <w:szCs w:val="28"/>
          <w:lang w:val="ru-RU"/>
        </w:rPr>
        <w:t xml:space="preserve"> </w:t>
      </w:r>
      <w:r w:rsidRPr="00094DE9">
        <w:rPr>
          <w:rFonts w:ascii="Times New Roman" w:eastAsiaTheme="minorEastAsia" w:hAnsi="Times New Roman" w:cs="Times New Roman"/>
          <w:iCs/>
          <w:sz w:val="28"/>
          <w:szCs w:val="28"/>
          <w:lang w:val="kk-KZ"/>
        </w:rPr>
        <w:t>болса, онда</w:t>
      </w:r>
      <w:r w:rsidRPr="00094DE9">
        <w:rPr>
          <w:rFonts w:ascii="Times New Roman" w:eastAsiaTheme="minorEastAsia" w:hAnsi="Times New Roman" w:cs="Times New Roman"/>
          <w:iCs/>
          <w:sz w:val="28"/>
          <w:szCs w:val="28"/>
          <w:lang w:val="ru-RU"/>
        </w:rPr>
        <w:t xml:space="preserve"> </w:t>
      </w:r>
      <w:r w:rsidRPr="00094DE9">
        <w:rPr>
          <w:rFonts w:ascii="Times New Roman" w:eastAsiaTheme="minorEastAsia" w:hAnsi="Times New Roman" w:cs="Times New Roman"/>
          <w:iCs/>
          <w:sz w:val="28"/>
          <w:szCs w:val="28"/>
          <w:lang w:val="en-US"/>
        </w:rPr>
        <w:t>cl</w:t>
      </w:r>
      <w:r w:rsidRPr="00094DE9">
        <w:rPr>
          <w:rFonts w:ascii="Times New Roman" w:eastAsiaTheme="minorEastAsia" w:hAnsi="Times New Roman" w:cs="Times New Roman"/>
          <w:iCs/>
          <w:sz w:val="28"/>
          <w:szCs w:val="28"/>
          <w:lang w:val="ru-RU"/>
        </w:rPr>
        <w:t>(</w:t>
      </w:r>
      <m:oMath>
        <m:r>
          <w:rPr>
            <w:rFonts w:ascii="Cambria Math" w:eastAsiaTheme="minorEastAsia" w:hAnsi="Cambria Math" w:cs="Times New Roman"/>
            <w:sz w:val="28"/>
            <w:szCs w:val="28"/>
            <w:lang w:val="kk-KZ"/>
          </w:rPr>
          <m:t>A)⊆cl(B)</m:t>
        </m:r>
      </m:oMath>
      <w:r w:rsidRPr="00094DE9">
        <w:rPr>
          <w:rFonts w:ascii="Times New Roman" w:eastAsiaTheme="minorEastAsia" w:hAnsi="Times New Roman" w:cs="Times New Roman"/>
          <w:iCs/>
          <w:sz w:val="28"/>
          <w:szCs w:val="28"/>
          <w:lang w:val="ru-RU"/>
        </w:rPr>
        <w:t>.</w:t>
      </w:r>
    </w:p>
    <w:p w14:paraId="1C33E100" w14:textId="77777777" w:rsidR="00FB4306" w:rsidRPr="00094DE9"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iCs/>
          <w:sz w:val="28"/>
          <w:szCs w:val="28"/>
          <w:lang w:val="ru-RU"/>
        </w:rPr>
        <w:t>(</w:t>
      </w:r>
      <w:r w:rsidRPr="00094DE9">
        <w:rPr>
          <w:rFonts w:ascii="Times New Roman" w:eastAsiaTheme="minorEastAsia" w:hAnsi="Times New Roman" w:cs="Times New Roman"/>
          <w:iCs/>
          <w:sz w:val="28"/>
          <w:szCs w:val="28"/>
          <w:lang w:val="kk-KZ"/>
        </w:rPr>
        <w:t>Ауыстыру</w:t>
      </w:r>
      <w:r w:rsidRPr="00094DE9">
        <w:rPr>
          <w:rFonts w:ascii="Times New Roman" w:eastAsiaTheme="minorEastAsia" w:hAnsi="Times New Roman" w:cs="Times New Roman"/>
          <w:iCs/>
          <w:sz w:val="28"/>
          <w:szCs w:val="28"/>
          <w:lang w:val="ru-RU"/>
        </w:rPr>
        <w:t>)</w:t>
      </w:r>
      <w:r w:rsidRPr="00094DE9">
        <w:rPr>
          <w:rFonts w:ascii="Times New Roman" w:eastAsiaTheme="minorEastAsia" w:hAnsi="Times New Roman" w:cs="Times New Roman"/>
          <w:iCs/>
          <w:sz w:val="28"/>
          <w:szCs w:val="28"/>
          <w:lang w:val="kk-KZ"/>
        </w:rPr>
        <w:t xml:space="preserve">. </w:t>
      </w:r>
      <m:oMath>
        <m:r>
          <w:rPr>
            <w:rFonts w:ascii="Cambria Math" w:eastAsiaTheme="minorEastAsia" w:hAnsi="Cambria Math" w:cs="Times New Roman"/>
            <w:sz w:val="28"/>
            <w:szCs w:val="28"/>
            <w:lang w:val="kk-KZ"/>
          </w:rPr>
          <m:t>A⊆C,a,b∈C</m:t>
        </m:r>
      </m:oMath>
      <w:r w:rsidRPr="00094DE9">
        <w:rPr>
          <w:rFonts w:ascii="Times New Roman" w:eastAsiaTheme="minorEastAsia" w:hAnsi="Times New Roman" w:cs="Times New Roman"/>
          <w:iCs/>
          <w:sz w:val="28"/>
          <w:szCs w:val="28"/>
          <w:lang w:val="kk-KZ"/>
        </w:rPr>
        <w:t xml:space="preserve"> және</w:t>
      </w:r>
      <w:r w:rsidRPr="00094DE9">
        <w:rPr>
          <w:rFonts w:ascii="Times New Roman" w:eastAsiaTheme="minorEastAsia" w:hAnsi="Times New Roman" w:cs="Times New Roman"/>
          <w:iCs/>
          <w:sz w:val="28"/>
          <w:szCs w:val="28"/>
          <w:lang w:val="ru-RU"/>
        </w:rPr>
        <w:t xml:space="preserve"> </w:t>
      </w:r>
      <m:oMath>
        <m:r>
          <w:rPr>
            <w:rFonts w:ascii="Cambria Math" w:eastAsiaTheme="minorEastAsia" w:hAnsi="Cambria Math" w:cs="Times New Roman"/>
            <w:sz w:val="28"/>
            <w:szCs w:val="28"/>
            <w:lang w:val="en-US"/>
          </w:rPr>
          <m:t>a</m:t>
        </m:r>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lang w:val="en-US"/>
          </w:rPr>
          <m:t>cl</m:t>
        </m:r>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lang w:val="en-US"/>
          </w:rPr>
          <m:t>A</m:t>
        </m:r>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lang w:val="en-US"/>
          </w:rPr>
          <m:t>B</m:t>
        </m:r>
        <m:r>
          <w:rPr>
            <w:rFonts w:ascii="Cambria Math" w:eastAsiaTheme="minorEastAsia" w:hAnsi="Cambria Math" w:cs="Times New Roman"/>
            <w:sz w:val="28"/>
            <w:szCs w:val="28"/>
            <w:lang w:val="ru-RU"/>
          </w:rPr>
          <m:t>})</m:t>
        </m:r>
      </m:oMath>
      <w:r w:rsidRPr="00094DE9">
        <w:rPr>
          <w:rFonts w:ascii="Times New Roman" w:eastAsiaTheme="minorEastAsia" w:hAnsi="Times New Roman" w:cs="Times New Roman"/>
          <w:iCs/>
          <w:sz w:val="28"/>
          <w:szCs w:val="28"/>
          <w:lang w:val="kk-KZ"/>
        </w:rPr>
        <w:t xml:space="preserve"> онда </w:t>
      </w:r>
      <m:oMath>
        <m:r>
          <w:rPr>
            <w:rFonts w:ascii="Cambria Math" w:eastAsiaTheme="minorEastAsia" w:hAnsi="Cambria Math" w:cs="Times New Roman"/>
            <w:sz w:val="28"/>
            <w:szCs w:val="28"/>
            <w:lang w:val="kk-KZ"/>
          </w:rPr>
          <m:t>a∈cl</m:t>
        </m:r>
        <m:d>
          <m:dPr>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A</m:t>
            </m:r>
          </m:e>
        </m:d>
        <m:r>
          <w:rPr>
            <w:rFonts w:ascii="Cambria Math" w:eastAsiaTheme="minorEastAsia" w:hAnsi="Cambria Math" w:cs="Times New Roman"/>
            <w:sz w:val="28"/>
            <w:szCs w:val="28"/>
            <w:lang w:val="kk-KZ"/>
          </w:rPr>
          <m:t>,b∈cl</m:t>
        </m:r>
        <m:d>
          <m:dPr>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A∪</m:t>
            </m:r>
            <m:d>
              <m:dPr>
                <m:begChr m:val="{"/>
                <m:endChr m:val="}"/>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a</m:t>
                </m:r>
              </m:e>
            </m:d>
          </m:e>
        </m:d>
        <m:r>
          <w:rPr>
            <w:rFonts w:ascii="Cambria Math" w:eastAsiaTheme="minorEastAsia" w:hAnsi="Cambria Math" w:cs="Times New Roman"/>
            <w:sz w:val="28"/>
            <w:szCs w:val="28"/>
            <w:lang w:val="kk-KZ"/>
          </w:rPr>
          <m:t>.</m:t>
        </m:r>
      </m:oMath>
    </w:p>
    <w:p w14:paraId="0D4B78F2" w14:textId="77777777" w:rsidR="00FB4306" w:rsidRPr="00094DE9" w:rsidRDefault="00FB4306" w:rsidP="00FB4306">
      <w:pPr>
        <w:ind w:firstLine="454"/>
        <w:jc w:val="both"/>
        <w:rPr>
          <w:rFonts w:ascii="Times New Roman" w:eastAsiaTheme="minorEastAsia" w:hAnsi="Times New Roman" w:cs="Times New Roman"/>
          <w:sz w:val="28"/>
          <w:szCs w:val="28"/>
          <w:lang w:val="ru-RU"/>
        </w:rPr>
      </w:pPr>
      <w:r w:rsidRPr="00094DE9">
        <w:rPr>
          <w:rFonts w:ascii="Times New Roman" w:eastAsiaTheme="minorEastAsia" w:hAnsi="Times New Roman" w:cs="Times New Roman"/>
          <w:sz w:val="28"/>
          <w:szCs w:val="28"/>
          <w:lang w:val="kk-KZ"/>
        </w:rPr>
        <w:t xml:space="preserve">(Шекті сипат). Егер </w:t>
      </w:r>
      <m:oMath>
        <m:r>
          <w:rPr>
            <w:rFonts w:ascii="Cambria Math" w:eastAsiaTheme="minorEastAsia" w:hAnsi="Cambria Math" w:cs="Times New Roman"/>
            <w:sz w:val="28"/>
            <w:szCs w:val="28"/>
            <w:lang w:val="kk-KZ"/>
          </w:rPr>
          <m:t>A⊆C</m:t>
        </m:r>
      </m:oMath>
      <w:r w:rsidRPr="00094DE9">
        <w:rPr>
          <w:rFonts w:ascii="Times New Roman" w:eastAsiaTheme="minorEastAsia" w:hAnsi="Times New Roman" w:cs="Times New Roman"/>
          <w:sz w:val="28"/>
          <w:szCs w:val="28"/>
          <w:lang w:val="kk-KZ"/>
        </w:rPr>
        <w:t xml:space="preserve"> және </w:t>
      </w:r>
      <m:oMath>
        <m:r>
          <w:rPr>
            <w:rFonts w:ascii="Cambria Math" w:eastAsiaTheme="minorEastAsia" w:hAnsi="Cambria Math" w:cs="Times New Roman"/>
            <w:sz w:val="28"/>
            <w:szCs w:val="28"/>
            <w:lang w:val="kk-KZ"/>
          </w:rPr>
          <m:t>a∈cl(A)</m:t>
        </m:r>
      </m:oMath>
      <w:r w:rsidRPr="00094DE9">
        <w:rPr>
          <w:rFonts w:ascii="Times New Roman" w:eastAsiaTheme="minorEastAsia" w:hAnsi="Times New Roman" w:cs="Times New Roman"/>
          <w:sz w:val="28"/>
          <w:szCs w:val="28"/>
          <w:lang w:val="ru-RU"/>
        </w:rPr>
        <w:t xml:space="preserve"> </w:t>
      </w:r>
      <w:r w:rsidRPr="00094DE9">
        <w:rPr>
          <w:rFonts w:ascii="Times New Roman" w:eastAsiaTheme="minorEastAsia" w:hAnsi="Times New Roman" w:cs="Times New Roman"/>
          <w:sz w:val="28"/>
          <w:szCs w:val="28"/>
          <w:lang w:val="kk-KZ"/>
        </w:rPr>
        <w:t xml:space="preserve">болса, </w:t>
      </w:r>
      <m:oMath>
        <m:r>
          <w:rPr>
            <w:rFonts w:ascii="Cambria Math" w:eastAsiaTheme="minorEastAsia" w:hAnsi="Cambria Math" w:cs="Times New Roman"/>
            <w:sz w:val="28"/>
            <w:szCs w:val="28"/>
            <w:lang w:val="kk-KZ"/>
          </w:rPr>
          <m:t>a∈cl(</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ru-RU"/>
        </w:rPr>
        <w:t xml:space="preserve"> </w:t>
      </w:r>
      <w:r w:rsidRPr="00094DE9">
        <w:rPr>
          <w:rFonts w:ascii="Times New Roman" w:eastAsiaTheme="minorEastAsia" w:hAnsi="Times New Roman" w:cs="Times New Roman"/>
          <w:sz w:val="28"/>
          <w:szCs w:val="28"/>
          <w:lang w:val="kk-KZ"/>
        </w:rPr>
        <w:t xml:space="preserve">болатындай шекті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⊆A</m:t>
        </m:r>
      </m:oMath>
      <w:r w:rsidRPr="00094DE9">
        <w:rPr>
          <w:rFonts w:ascii="Times New Roman" w:eastAsiaTheme="minorEastAsia" w:hAnsi="Times New Roman" w:cs="Times New Roman"/>
          <w:sz w:val="28"/>
          <w:szCs w:val="28"/>
          <w:lang w:val="ru-RU"/>
        </w:rPr>
        <w:t xml:space="preserve"> </w:t>
      </w:r>
      <w:r w:rsidRPr="00094DE9">
        <w:rPr>
          <w:rFonts w:ascii="Times New Roman" w:eastAsiaTheme="minorEastAsia" w:hAnsi="Times New Roman" w:cs="Times New Roman"/>
          <w:sz w:val="28"/>
          <w:szCs w:val="28"/>
          <w:lang w:val="kk-KZ"/>
        </w:rPr>
        <w:t>табылады</w:t>
      </w:r>
      <w:r w:rsidRPr="00094DE9">
        <w:rPr>
          <w:rFonts w:ascii="Times New Roman" w:eastAsiaTheme="minorEastAsia" w:hAnsi="Times New Roman" w:cs="Times New Roman"/>
          <w:sz w:val="28"/>
          <w:szCs w:val="28"/>
          <w:lang w:val="ru-RU"/>
        </w:rPr>
        <w:t>.</w:t>
      </w:r>
    </w:p>
    <w:p w14:paraId="236B9B61" w14:textId="77777777" w:rsidR="00FB4306" w:rsidRPr="00094DE9"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sz w:val="28"/>
          <w:szCs w:val="28"/>
          <w:lang w:val="kk-KZ"/>
        </w:rPr>
        <w:t xml:space="preserve">Біз </w:t>
      </w:r>
      <m:oMath>
        <m:r>
          <w:rPr>
            <w:rFonts w:ascii="Cambria Math" w:eastAsiaTheme="minorEastAsia" w:hAnsi="Cambria Math" w:cs="Times New Roman"/>
            <w:sz w:val="28"/>
            <w:szCs w:val="28"/>
            <w:lang w:val="kk-KZ"/>
          </w:rPr>
          <m:t>A⊆C</m:t>
        </m:r>
      </m:oMath>
      <w:r w:rsidRPr="00094DE9">
        <w:rPr>
          <w:rFonts w:ascii="Times New Roman" w:eastAsiaTheme="minorEastAsia" w:hAnsi="Times New Roman" w:cs="Times New Roman"/>
          <w:iCs/>
          <w:sz w:val="28"/>
          <w:szCs w:val="28"/>
          <w:lang w:val="ru-RU"/>
        </w:rPr>
        <w:t xml:space="preserve"> </w:t>
      </w:r>
      <w:r w:rsidRPr="00094DE9">
        <w:rPr>
          <w:rFonts w:ascii="Times New Roman" w:eastAsiaTheme="minorEastAsia" w:hAnsi="Times New Roman" w:cs="Times New Roman"/>
          <w:iCs/>
          <w:sz w:val="28"/>
          <w:szCs w:val="28"/>
          <w:lang w:val="kk-KZ"/>
        </w:rPr>
        <w:t xml:space="preserve">тұйық деп айтамыз, егер </w:t>
      </w:r>
      <m:oMath>
        <m:r>
          <w:rPr>
            <w:rFonts w:ascii="Cambria Math" w:eastAsiaTheme="minorEastAsia" w:hAnsi="Cambria Math" w:cs="Times New Roman"/>
            <w:sz w:val="28"/>
            <w:szCs w:val="28"/>
            <w:lang w:val="en-US"/>
          </w:rPr>
          <m:t>cl</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A</m:t>
            </m:r>
          </m:e>
        </m:d>
        <m:r>
          <w:rPr>
            <w:rFonts w:ascii="Cambria Math" w:eastAsiaTheme="minorEastAsia" w:hAnsi="Cambria Math" w:cs="Times New Roman"/>
            <w:sz w:val="28"/>
            <w:szCs w:val="28"/>
            <w:lang w:val="ru-RU"/>
          </w:rPr>
          <m:t>=</m:t>
        </m:r>
        <m:r>
          <w:rPr>
            <w:rFonts w:ascii="Cambria Math" w:eastAsiaTheme="minorEastAsia" w:hAnsi="Cambria Math" w:cs="Times New Roman"/>
            <w:sz w:val="28"/>
            <w:szCs w:val="28"/>
            <w:lang w:val="en-US"/>
          </w:rPr>
          <m:t>A</m:t>
        </m:r>
      </m:oMath>
      <w:r w:rsidRPr="00094DE9">
        <w:rPr>
          <w:rFonts w:ascii="Times New Roman" w:eastAsiaTheme="minorEastAsia" w:hAnsi="Times New Roman" w:cs="Times New Roman"/>
          <w:sz w:val="28"/>
          <w:szCs w:val="28"/>
          <w:lang w:val="kk-KZ"/>
        </w:rPr>
        <w:t>.</w:t>
      </w:r>
    </w:p>
    <w:p w14:paraId="7234AC4E" w14:textId="77777777" w:rsidR="00FB4306" w:rsidRPr="00094DE9"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i/>
          <w:sz w:val="28"/>
          <w:szCs w:val="28"/>
          <w:lang w:val="kk-KZ"/>
        </w:rPr>
        <w:t xml:space="preserve">Анықтама </w:t>
      </w:r>
      <w:r>
        <w:rPr>
          <w:rFonts w:ascii="Times New Roman" w:eastAsiaTheme="minorEastAsia" w:hAnsi="Times New Roman" w:cs="Times New Roman"/>
          <w:i/>
          <w:sz w:val="28"/>
          <w:szCs w:val="28"/>
          <w:lang w:val="kk-KZ"/>
        </w:rPr>
        <w:t>2.3.</w:t>
      </w:r>
      <w:r w:rsidRPr="00094DE9">
        <w:rPr>
          <w:rFonts w:ascii="Times New Roman" w:eastAsiaTheme="minorEastAsia" w:hAnsi="Times New Roman" w:cs="Times New Roman"/>
          <w:i/>
          <w:sz w:val="28"/>
          <w:szCs w:val="28"/>
          <w:lang w:val="kk-KZ"/>
        </w:rPr>
        <w:t>6</w:t>
      </w:r>
      <w:r w:rsidRPr="00094DE9">
        <w:rPr>
          <w:rFonts w:ascii="Times New Roman" w:eastAsiaTheme="minorEastAsia" w:hAnsi="Times New Roman" w:cs="Times New Roman"/>
          <w:iCs/>
          <w:sz w:val="28"/>
          <w:szCs w:val="28"/>
          <w:lang w:val="kk-KZ"/>
        </w:rPr>
        <w:t xml:space="preserve">. Егер </w:t>
      </w:r>
      <m:oMath>
        <m:r>
          <w:rPr>
            <w:rFonts w:ascii="Cambria Math" w:eastAsiaTheme="minorEastAsia" w:hAnsi="Cambria Math" w:cs="Times New Roman"/>
            <w:sz w:val="28"/>
            <w:szCs w:val="28"/>
            <w:lang w:val="kk-KZ"/>
          </w:rPr>
          <m:t>(C, cl)</m:t>
        </m:r>
      </m:oMath>
      <w:r w:rsidRPr="00094DE9">
        <w:rPr>
          <w:rFonts w:ascii="Times New Roman" w:eastAsiaTheme="minorEastAsia" w:hAnsi="Times New Roman" w:cs="Times New Roman"/>
          <w:iCs/>
          <w:sz w:val="28"/>
          <w:szCs w:val="28"/>
          <w:lang w:val="kk-KZ"/>
        </w:rPr>
        <w:t xml:space="preserve"> йонсондық алғашқы геометрия болса, біз А – C-ның </w:t>
      </w:r>
      <w:r w:rsidRPr="003F076B">
        <w:rPr>
          <w:rFonts w:ascii="Times New Roman" w:eastAsiaTheme="minorEastAsia" w:hAnsi="Times New Roman" w:cs="Times New Roman"/>
          <w:iCs/>
          <w:sz w:val="28"/>
          <w:szCs w:val="28"/>
          <w:lang w:val="kk-KZ"/>
        </w:rPr>
        <w:t>йонсондық тәуелсіз</w:t>
      </w:r>
      <w:r w:rsidRPr="00094DE9">
        <w:rPr>
          <w:rFonts w:ascii="Times New Roman" w:eastAsiaTheme="minorEastAsia" w:hAnsi="Times New Roman" w:cs="Times New Roman"/>
          <w:iCs/>
          <w:sz w:val="28"/>
          <w:szCs w:val="28"/>
          <w:lang w:val="kk-KZ"/>
        </w:rPr>
        <w:t xml:space="preserve"> (J-тәуелсіз) ішкі жиыны деп айтамыз, егер барлық </w:t>
      </w:r>
      <m:oMath>
        <m:r>
          <w:rPr>
            <w:rFonts w:ascii="Cambria Math" w:eastAsiaTheme="minorEastAsia" w:hAnsi="Cambria Math" w:cs="Times New Roman"/>
            <w:sz w:val="28"/>
            <w:szCs w:val="28"/>
            <w:lang w:val="kk-KZ"/>
          </w:rPr>
          <m:t>a∈A</m:t>
        </m:r>
      </m:oMath>
      <w:r w:rsidRPr="00094DE9">
        <w:rPr>
          <w:rFonts w:ascii="Times New Roman" w:eastAsiaTheme="minorEastAsia" w:hAnsi="Times New Roman" w:cs="Times New Roman"/>
          <w:iCs/>
          <w:sz w:val="28"/>
          <w:szCs w:val="28"/>
          <w:lang w:val="kk-KZ"/>
        </w:rPr>
        <w:t xml:space="preserve"> үшін </w:t>
      </w:r>
      <m:oMath>
        <m:r>
          <w:rPr>
            <w:rFonts w:ascii="Cambria Math" w:eastAsiaTheme="minorEastAsia" w:hAnsi="Cambria Math" w:cs="Times New Roman"/>
            <w:sz w:val="28"/>
            <w:szCs w:val="28"/>
            <w:lang w:val="kk-KZ"/>
          </w:rPr>
          <m:t>a∉cl(A\</m:t>
        </m:r>
        <m:r>
          <m:rPr>
            <m:lit/>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a})</m:t>
        </m:r>
      </m:oMath>
      <w:r w:rsidRPr="00094DE9">
        <w:rPr>
          <w:rFonts w:ascii="Times New Roman" w:eastAsiaTheme="minorEastAsia" w:hAnsi="Times New Roman" w:cs="Times New Roman"/>
          <w:iCs/>
          <w:sz w:val="28"/>
          <w:szCs w:val="28"/>
          <w:lang w:val="kk-KZ"/>
        </w:rPr>
        <w:t xml:space="preserve"> және Y үшін </w:t>
      </w:r>
      <m:oMath>
        <m:r>
          <w:rPr>
            <w:rFonts w:ascii="Cambria Math" w:eastAsiaTheme="minorEastAsia" w:hAnsi="Cambria Math" w:cs="Times New Roman"/>
            <w:sz w:val="28"/>
            <w:szCs w:val="28"/>
            <w:lang w:val="kk-KZ"/>
          </w:rPr>
          <m:t xml:space="preserve">B – </m:t>
        </m:r>
      </m:oMath>
      <w:r w:rsidRPr="00094DE9">
        <w:rPr>
          <w:rFonts w:ascii="Times New Roman" w:eastAsiaTheme="minorEastAsia" w:hAnsi="Times New Roman" w:cs="Times New Roman"/>
          <w:iCs/>
          <w:sz w:val="28"/>
          <w:szCs w:val="28"/>
          <w:lang w:val="kk-KZ"/>
        </w:rPr>
        <w:t xml:space="preserve">J-базис болса, </w:t>
      </w:r>
      <m:oMath>
        <m:r>
          <w:rPr>
            <w:rFonts w:ascii="Cambria Math" w:eastAsiaTheme="minorEastAsia" w:hAnsi="Cambria Math" w:cs="Times New Roman"/>
            <w:sz w:val="28"/>
            <w:szCs w:val="28"/>
            <w:lang w:val="kk-KZ"/>
          </w:rPr>
          <m:t>Y⊆C</m:t>
        </m:r>
      </m:oMath>
      <w:r w:rsidRPr="00094DE9">
        <w:rPr>
          <w:rFonts w:ascii="Times New Roman" w:eastAsiaTheme="minorEastAsia" w:hAnsi="Times New Roman" w:cs="Times New Roman"/>
          <w:iCs/>
          <w:sz w:val="28"/>
          <w:szCs w:val="28"/>
          <w:lang w:val="kk-KZ"/>
        </w:rPr>
        <w:t xml:space="preserve">, егер </w:t>
      </w:r>
      <m:oMath>
        <m:r>
          <w:rPr>
            <w:rFonts w:ascii="Cambria Math" w:eastAsiaTheme="minorEastAsia" w:hAnsi="Cambria Math" w:cs="Times New Roman"/>
            <w:sz w:val="28"/>
            <w:szCs w:val="28"/>
            <w:lang w:val="kk-KZ"/>
          </w:rPr>
          <m:t>B</m:t>
        </m:r>
      </m:oMath>
      <w:r w:rsidRPr="00094DE9">
        <w:rPr>
          <w:rFonts w:ascii="Times New Roman" w:eastAsiaTheme="minorEastAsia" w:hAnsi="Times New Roman" w:cs="Times New Roman"/>
          <w:iCs/>
          <w:sz w:val="28"/>
          <w:szCs w:val="28"/>
          <w:lang w:val="kk-KZ"/>
        </w:rPr>
        <w:t xml:space="preserve">-J-тәуелсіз және </w:t>
      </w:r>
      <m:oMath>
        <m:r>
          <w:rPr>
            <w:rFonts w:ascii="Cambria Math" w:eastAsiaTheme="minorEastAsia" w:hAnsi="Cambria Math" w:cs="Times New Roman"/>
            <w:sz w:val="28"/>
            <w:szCs w:val="28"/>
            <w:lang w:val="kk-KZ"/>
          </w:rPr>
          <m:t>Y⊆acl</m:t>
        </m:r>
        <m:d>
          <m:dPr>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B</m:t>
            </m:r>
          </m:e>
        </m:d>
      </m:oMath>
      <w:r w:rsidRPr="00094DE9">
        <w:rPr>
          <w:rFonts w:ascii="Times New Roman" w:eastAsiaTheme="minorEastAsia" w:hAnsi="Times New Roman" w:cs="Times New Roman"/>
          <w:iCs/>
          <w:sz w:val="28"/>
          <w:szCs w:val="28"/>
          <w:lang w:val="kk-KZ"/>
        </w:rPr>
        <w:t xml:space="preserve"> болса.</w:t>
      </w:r>
    </w:p>
    <w:p w14:paraId="69C324E5" w14:textId="77777777" w:rsidR="00FB4306" w:rsidRPr="00094DE9"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i/>
          <w:sz w:val="28"/>
          <w:szCs w:val="28"/>
          <w:lang w:val="kk-KZ"/>
        </w:rPr>
        <w:t xml:space="preserve">Лемма </w:t>
      </w:r>
      <w:r>
        <w:rPr>
          <w:rFonts w:ascii="Times New Roman" w:eastAsiaTheme="minorEastAsia" w:hAnsi="Times New Roman" w:cs="Times New Roman"/>
          <w:i/>
          <w:sz w:val="28"/>
          <w:szCs w:val="28"/>
          <w:lang w:val="kk-KZ"/>
        </w:rPr>
        <w:t>2.3.</w:t>
      </w:r>
      <w:r w:rsidRPr="00094DE9">
        <w:rPr>
          <w:rFonts w:ascii="Times New Roman" w:eastAsiaTheme="minorEastAsia" w:hAnsi="Times New Roman" w:cs="Times New Roman"/>
          <w:i/>
          <w:sz w:val="28"/>
          <w:szCs w:val="28"/>
          <w:lang w:val="kk-KZ"/>
        </w:rPr>
        <w:t>1</w:t>
      </w:r>
      <w:r w:rsidRPr="00094DE9">
        <w:rPr>
          <w:rFonts w:ascii="Times New Roman" w:eastAsiaTheme="minorEastAsia" w:hAnsi="Times New Roman" w:cs="Times New Roman"/>
          <w:iCs/>
          <w:sz w:val="28"/>
          <w:szCs w:val="28"/>
          <w:lang w:val="kk-KZ"/>
        </w:rPr>
        <w:t xml:space="preserve">. Егер </w:t>
      </w:r>
      <m:oMath>
        <m:r>
          <w:rPr>
            <w:rFonts w:ascii="Cambria Math" w:eastAsiaTheme="minorEastAsia" w:hAnsi="Cambria Math" w:cs="Times New Roman"/>
            <w:sz w:val="28"/>
            <w:szCs w:val="28"/>
            <w:lang w:val="kk-KZ"/>
          </w:rPr>
          <m:t xml:space="preserve">(C,cl)– </m:t>
        </m:r>
      </m:oMath>
      <w:r w:rsidRPr="00094DE9">
        <w:rPr>
          <w:rFonts w:ascii="Times New Roman" w:eastAsiaTheme="minorEastAsia" w:hAnsi="Times New Roman" w:cs="Times New Roman"/>
          <w:iCs/>
          <w:sz w:val="28"/>
          <w:szCs w:val="28"/>
          <w:lang w:val="kk-KZ"/>
        </w:rPr>
        <w:t xml:space="preserve">J-йонсондық алғашқы геометрия болса, </w:t>
      </w:r>
      <m:oMath>
        <m:r>
          <w:rPr>
            <w:rFonts w:ascii="Cambria Math" w:eastAsiaTheme="minorEastAsia" w:hAnsi="Cambria Math" w:cs="Times New Roman"/>
            <w:sz w:val="28"/>
            <w:szCs w:val="28"/>
            <w:lang w:val="kk-KZ"/>
          </w:rPr>
          <m:t xml:space="preserve">Y⊆C, </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B</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B</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⊆Y</m:t>
        </m:r>
      </m:oMath>
      <w:r w:rsidRPr="00094DE9">
        <w:rPr>
          <w:rFonts w:ascii="Times New Roman" w:eastAsiaTheme="minorEastAsia" w:hAnsi="Times New Roman" w:cs="Times New Roman"/>
          <w:iCs/>
          <w:sz w:val="28"/>
          <w:szCs w:val="28"/>
          <w:lang w:val="kk-KZ"/>
        </w:rPr>
        <w:t xml:space="preserve"> және барлық </w:t>
      </w:r>
      <m:oMath>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B</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 xml:space="preserve"> –Y</m:t>
        </m:r>
      </m:oMath>
      <w:r w:rsidRPr="00094DE9">
        <w:rPr>
          <w:rFonts w:ascii="Times New Roman" w:eastAsiaTheme="minorEastAsia" w:hAnsi="Times New Roman" w:cs="Times New Roman"/>
          <w:iCs/>
          <w:sz w:val="28"/>
          <w:szCs w:val="28"/>
          <w:lang w:val="kk-KZ"/>
        </w:rPr>
        <w:t xml:space="preserve"> үшін J-базис болса, онда </w:t>
      </w:r>
      <m:oMath>
        <m:d>
          <m:dPr>
            <m:begChr m:val="|"/>
            <m:endChr m:val="|"/>
            <m:ctrlPr>
              <w:rPr>
                <w:rFonts w:ascii="Cambria Math" w:eastAsiaTheme="minorEastAsia" w:hAnsi="Cambria Math" w:cs="Times New Roman"/>
                <w:i/>
                <w:iCs/>
                <w:sz w:val="28"/>
                <w:szCs w:val="28"/>
                <w:lang w:val="en-US"/>
              </w:rPr>
            </m:ctrlPr>
          </m:dPr>
          <m:e>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B</m:t>
                </m:r>
              </m:e>
              <m:sub>
                <m:r>
                  <w:rPr>
                    <w:rFonts w:ascii="Cambria Math" w:eastAsiaTheme="minorEastAsia" w:hAnsi="Cambria Math" w:cs="Times New Roman"/>
                    <w:sz w:val="28"/>
                    <w:szCs w:val="28"/>
                    <w:lang w:val="kk-KZ"/>
                  </w:rPr>
                  <m:t>1</m:t>
                </m:r>
              </m:sub>
            </m:sSub>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|B</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iCs/>
          <w:sz w:val="28"/>
          <w:szCs w:val="28"/>
          <w:lang w:val="kk-KZ"/>
        </w:rPr>
        <w:t>.</w:t>
      </w:r>
    </w:p>
    <w:p w14:paraId="7E6B4911" w14:textId="77777777" w:rsidR="00FB4306" w:rsidRPr="003F076B"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iCs/>
          <w:sz w:val="28"/>
          <w:szCs w:val="28"/>
          <w:lang w:val="kk-KZ"/>
        </w:rPr>
        <w:t xml:space="preserve">Біз </w:t>
      </w:r>
      <m:oMath>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|B</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 xml:space="preserve">|–ді </m:t>
        </m:r>
      </m:oMath>
      <w:r w:rsidRPr="00094DE9">
        <w:rPr>
          <w:rFonts w:ascii="Times New Roman" w:eastAsiaTheme="minorEastAsia" w:hAnsi="Times New Roman" w:cs="Times New Roman"/>
          <w:iCs/>
          <w:sz w:val="28"/>
          <w:szCs w:val="28"/>
          <w:lang w:val="kk-KZ"/>
        </w:rPr>
        <w:t>Y үшін J</w:t>
      </w:r>
      <w:r w:rsidRPr="003F076B">
        <w:rPr>
          <w:rFonts w:ascii="Times New Roman" w:eastAsiaTheme="minorEastAsia" w:hAnsi="Times New Roman" w:cs="Times New Roman"/>
          <w:iCs/>
          <w:sz w:val="28"/>
          <w:szCs w:val="28"/>
          <w:lang w:val="kk-KZ"/>
        </w:rPr>
        <w:t xml:space="preserve">-өлшем деп атаймыз, және оны </w:t>
      </w:r>
      <m:oMath>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Jdim</m:t>
            </m:r>
            <m:d>
              <m:dPr>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Y</m:t>
                </m:r>
              </m:e>
            </m:d>
            <m:r>
              <w:rPr>
                <w:rFonts w:ascii="Cambria Math" w:eastAsiaTheme="minorEastAsia" w:hAnsi="Cambria Math" w:cs="Times New Roman"/>
                <w:sz w:val="28"/>
                <w:szCs w:val="28"/>
                <w:lang w:val="kk-KZ"/>
              </w:rPr>
              <m:t>=|B</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3F076B">
        <w:rPr>
          <w:rFonts w:ascii="Times New Roman" w:eastAsiaTheme="minorEastAsia" w:hAnsi="Times New Roman" w:cs="Times New Roman"/>
          <w:iCs/>
          <w:sz w:val="28"/>
          <w:szCs w:val="28"/>
          <w:lang w:val="kk-KZ"/>
        </w:rPr>
        <w:t xml:space="preserve"> түрінде жазамыз. </w:t>
      </w:r>
    </w:p>
    <w:p w14:paraId="74DF163F" w14:textId="77777777" w:rsidR="00FB4306" w:rsidRPr="003F076B" w:rsidRDefault="00FB4306" w:rsidP="00FB4306">
      <w:pPr>
        <w:ind w:firstLine="454"/>
        <w:jc w:val="both"/>
        <w:rPr>
          <w:rFonts w:ascii="Times New Roman" w:eastAsiaTheme="minorEastAsia" w:hAnsi="Times New Roman" w:cs="Times New Roman"/>
          <w:iCs/>
          <w:sz w:val="28"/>
          <w:szCs w:val="28"/>
          <w:lang w:val="kk-KZ"/>
        </w:rPr>
      </w:pPr>
      <w:r w:rsidRPr="003F076B">
        <w:rPr>
          <w:rFonts w:ascii="Times New Roman" w:eastAsiaTheme="minorEastAsia" w:hAnsi="Times New Roman" w:cs="Times New Roman"/>
          <w:iCs/>
          <w:sz w:val="28"/>
          <w:szCs w:val="28"/>
          <w:lang w:val="kk-KZ"/>
        </w:rPr>
        <w:t xml:space="preserve">Егер </w:t>
      </w:r>
      <m:oMath>
        <m:r>
          <w:rPr>
            <w:rFonts w:ascii="Cambria Math" w:eastAsiaTheme="minorEastAsia" w:hAnsi="Cambria Math" w:cs="Times New Roman"/>
            <w:sz w:val="28"/>
            <w:szCs w:val="28"/>
            <w:lang w:val="kk-KZ"/>
          </w:rPr>
          <m:t>A⊆C</m:t>
        </m:r>
      </m:oMath>
      <w:r w:rsidRPr="003F076B">
        <w:rPr>
          <w:rFonts w:ascii="Times New Roman" w:eastAsiaTheme="minorEastAsia" w:hAnsi="Times New Roman" w:cs="Times New Roman"/>
          <w:iCs/>
          <w:sz w:val="28"/>
          <w:szCs w:val="28"/>
          <w:lang w:val="ru-RU"/>
        </w:rPr>
        <w:t xml:space="preserve"> </w:t>
      </w:r>
      <w:r w:rsidRPr="003F076B">
        <w:rPr>
          <w:rFonts w:ascii="Times New Roman" w:eastAsiaTheme="minorEastAsia" w:hAnsi="Times New Roman" w:cs="Times New Roman"/>
          <w:iCs/>
          <w:sz w:val="28"/>
          <w:szCs w:val="28"/>
          <w:lang w:val="kk-KZ"/>
        </w:rPr>
        <w:t xml:space="preserve">болса, біз </w:t>
      </w:r>
      <m:oMath>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cl</m:t>
            </m:r>
          </m:e>
          <m:sub>
            <m:r>
              <w:rPr>
                <w:rFonts w:ascii="Cambria Math" w:eastAsiaTheme="minorEastAsia" w:hAnsi="Cambria Math" w:cs="Times New Roman"/>
                <w:sz w:val="28"/>
                <w:szCs w:val="28"/>
                <w:lang w:val="kk-KZ"/>
              </w:rPr>
              <m:t>A</m:t>
            </m:r>
          </m:sub>
        </m:sSub>
        <m:d>
          <m:dPr>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B</m:t>
            </m:r>
          </m:e>
        </m:d>
        <m:r>
          <w:rPr>
            <w:rFonts w:ascii="Cambria Math" w:eastAsiaTheme="minorEastAsia" w:hAnsi="Cambria Math" w:cs="Times New Roman"/>
            <w:sz w:val="28"/>
            <w:szCs w:val="28"/>
            <w:lang w:val="kk-KZ"/>
          </w:rPr>
          <m:t>=cl(A∪B)</m:t>
        </m:r>
      </m:oMath>
      <w:r w:rsidRPr="003F076B">
        <w:rPr>
          <w:rFonts w:ascii="Times New Roman" w:eastAsiaTheme="minorEastAsia" w:hAnsi="Times New Roman" w:cs="Times New Roman"/>
          <w:iCs/>
          <w:sz w:val="28"/>
          <w:szCs w:val="28"/>
          <w:lang w:val="ru-RU"/>
        </w:rPr>
        <w:t xml:space="preserve"> </w:t>
      </w:r>
      <w:r w:rsidRPr="003F076B">
        <w:rPr>
          <w:rFonts w:ascii="Times New Roman" w:eastAsiaTheme="minorEastAsia" w:hAnsi="Times New Roman" w:cs="Times New Roman"/>
          <w:iCs/>
          <w:sz w:val="28"/>
          <w:szCs w:val="28"/>
          <w:lang w:val="kk-KZ"/>
        </w:rPr>
        <w:t>локализацияны да қарастырамыз.</w:t>
      </w:r>
    </w:p>
    <w:p w14:paraId="2D655F81" w14:textId="77777777" w:rsidR="00FB4306" w:rsidRPr="00094DE9" w:rsidRDefault="00FB4306" w:rsidP="00FB4306">
      <w:pPr>
        <w:ind w:firstLine="454"/>
        <w:jc w:val="both"/>
        <w:rPr>
          <w:rFonts w:ascii="Times New Roman" w:eastAsiaTheme="minorEastAsia" w:hAnsi="Times New Roman" w:cs="Times New Roman"/>
          <w:iCs/>
          <w:sz w:val="28"/>
          <w:szCs w:val="28"/>
          <w:lang w:val="kk-KZ"/>
        </w:rPr>
      </w:pPr>
      <w:r w:rsidRPr="003F076B">
        <w:rPr>
          <w:rFonts w:ascii="Times New Roman" w:eastAsiaTheme="minorEastAsia" w:hAnsi="Times New Roman" w:cs="Times New Roman"/>
          <w:i/>
          <w:sz w:val="28"/>
          <w:szCs w:val="28"/>
          <w:lang w:val="kk-KZ"/>
        </w:rPr>
        <w:t xml:space="preserve">Лемма </w:t>
      </w:r>
      <w:r>
        <w:rPr>
          <w:rFonts w:ascii="Times New Roman" w:eastAsiaTheme="minorEastAsia" w:hAnsi="Times New Roman" w:cs="Times New Roman"/>
          <w:i/>
          <w:sz w:val="28"/>
          <w:szCs w:val="28"/>
          <w:lang w:val="kk-KZ"/>
        </w:rPr>
        <w:t>2.3.</w:t>
      </w:r>
      <w:r w:rsidRPr="003F076B">
        <w:rPr>
          <w:rFonts w:ascii="Times New Roman" w:eastAsiaTheme="minorEastAsia" w:hAnsi="Times New Roman" w:cs="Times New Roman"/>
          <w:i/>
          <w:sz w:val="28"/>
          <w:szCs w:val="28"/>
          <w:lang w:val="kk-KZ"/>
        </w:rPr>
        <w:t>2</w:t>
      </w:r>
      <w:r w:rsidRPr="003F076B">
        <w:rPr>
          <w:rFonts w:ascii="Times New Roman" w:eastAsiaTheme="minorEastAsia" w:hAnsi="Times New Roman" w:cs="Times New Roman"/>
          <w:iCs/>
          <w:sz w:val="28"/>
          <w:szCs w:val="28"/>
          <w:lang w:val="kk-KZ"/>
        </w:rPr>
        <w:t xml:space="preserve">. Егер </w:t>
      </w:r>
      <m:oMath>
        <m:r>
          <w:rPr>
            <w:rFonts w:ascii="Cambria Math" w:eastAsiaTheme="minorEastAsia" w:hAnsi="Cambria Math" w:cs="Times New Roman"/>
            <w:sz w:val="28"/>
            <w:szCs w:val="28"/>
            <w:lang w:val="kk-KZ"/>
          </w:rPr>
          <m:t xml:space="preserve">(C,cl)– </m:t>
        </m:r>
      </m:oMath>
      <w:r w:rsidRPr="003F076B">
        <w:rPr>
          <w:rFonts w:ascii="Times New Roman" w:eastAsiaTheme="minorEastAsia" w:hAnsi="Times New Roman" w:cs="Times New Roman"/>
          <w:iCs/>
          <w:sz w:val="28"/>
          <w:szCs w:val="28"/>
          <w:lang w:val="kk-KZ"/>
        </w:rPr>
        <w:t>J- алғашқы геометрия бол</w:t>
      </w:r>
      <w:r w:rsidRPr="00094DE9">
        <w:rPr>
          <w:rFonts w:ascii="Times New Roman" w:eastAsiaTheme="minorEastAsia" w:hAnsi="Times New Roman" w:cs="Times New Roman"/>
          <w:iCs/>
          <w:sz w:val="28"/>
          <w:szCs w:val="28"/>
          <w:lang w:val="kk-KZ"/>
        </w:rPr>
        <w:t xml:space="preserve">са, онда </w:t>
      </w:r>
      <m:oMath>
        <m:r>
          <w:rPr>
            <w:rFonts w:ascii="Cambria Math" w:eastAsiaTheme="minorEastAsia" w:hAnsi="Cambria Math" w:cs="Times New Roman"/>
            <w:sz w:val="28"/>
            <w:szCs w:val="28"/>
            <w:lang w:val="kk-KZ"/>
          </w:rPr>
          <m:t>(C,</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cl</m:t>
            </m:r>
          </m:e>
          <m:sub>
            <m:r>
              <w:rPr>
                <w:rFonts w:ascii="Cambria Math" w:eastAsiaTheme="minorEastAsia" w:hAnsi="Cambria Math" w:cs="Times New Roman"/>
                <w:sz w:val="28"/>
                <w:szCs w:val="28"/>
                <w:lang w:val="kk-KZ"/>
              </w:rPr>
              <m:t>A</m:t>
            </m:r>
          </m:sub>
        </m:sSub>
        <m:r>
          <w:rPr>
            <w:rFonts w:ascii="Cambria Math" w:eastAsiaTheme="minorEastAsia" w:hAnsi="Cambria Math" w:cs="Times New Roman"/>
            <w:sz w:val="28"/>
            <w:szCs w:val="28"/>
            <w:lang w:val="kk-KZ"/>
          </w:rPr>
          <m:t xml:space="preserve">)– </m:t>
        </m:r>
      </m:oMath>
      <w:r w:rsidRPr="00094DE9">
        <w:rPr>
          <w:rFonts w:ascii="Times New Roman" w:eastAsiaTheme="minorEastAsia" w:hAnsi="Times New Roman" w:cs="Times New Roman"/>
          <w:iCs/>
          <w:sz w:val="28"/>
          <w:szCs w:val="28"/>
          <w:lang w:val="kk-KZ"/>
        </w:rPr>
        <w:t>J- алғашқы геометрия болады.</w:t>
      </w:r>
    </w:p>
    <w:p w14:paraId="250DB201" w14:textId="77777777" w:rsidR="00FB4306" w:rsidRPr="003F076B" w:rsidRDefault="00FB4306" w:rsidP="00FB4306">
      <w:pPr>
        <w:ind w:firstLine="454"/>
        <w:jc w:val="both"/>
        <w:rPr>
          <w:rFonts w:ascii="Times New Roman" w:eastAsiaTheme="minorEastAsia" w:hAnsi="Times New Roman" w:cs="Times New Roman"/>
          <w:sz w:val="28"/>
          <w:szCs w:val="28"/>
          <w:lang w:val="kk-KZ"/>
        </w:rPr>
      </w:pPr>
      <w:r w:rsidRPr="00094DE9">
        <w:rPr>
          <w:rFonts w:ascii="Times New Roman" w:eastAsiaTheme="minorEastAsia" w:hAnsi="Times New Roman" w:cs="Times New Roman"/>
          <w:iCs/>
          <w:sz w:val="28"/>
          <w:szCs w:val="28"/>
          <w:lang w:val="kk-KZ"/>
        </w:rPr>
        <w:t xml:space="preserve">Егер </w:t>
      </w:r>
      <m:oMath>
        <m:r>
          <w:rPr>
            <w:rFonts w:ascii="Cambria Math" w:eastAsiaTheme="minorEastAsia" w:hAnsi="Cambria Math" w:cs="Times New Roman"/>
            <w:sz w:val="28"/>
            <w:szCs w:val="28"/>
            <w:lang w:val="kk-KZ"/>
          </w:rPr>
          <m:t xml:space="preserve">(C,cl)– </m:t>
        </m:r>
      </m:oMath>
      <w:r w:rsidRPr="00094DE9">
        <w:rPr>
          <w:rFonts w:ascii="Times New Roman" w:eastAsiaTheme="minorEastAsia" w:hAnsi="Times New Roman" w:cs="Times New Roman"/>
          <w:iCs/>
          <w:sz w:val="28"/>
          <w:szCs w:val="28"/>
          <w:lang w:val="kk-KZ"/>
        </w:rPr>
        <w:t xml:space="preserve">J- алғашқы геометрия болса, </w:t>
      </w:r>
      <w:r w:rsidRPr="003F076B">
        <w:rPr>
          <w:rFonts w:ascii="Times New Roman" w:eastAsiaTheme="minorEastAsia" w:hAnsi="Times New Roman" w:cs="Times New Roman"/>
          <w:iCs/>
          <w:sz w:val="28"/>
          <w:szCs w:val="28"/>
          <w:lang w:val="kk-KZ"/>
        </w:rPr>
        <w:t xml:space="preserve">онда </w:t>
      </w:r>
      <m:oMath>
        <m:r>
          <w:rPr>
            <w:rFonts w:ascii="Cambria Math" w:eastAsiaTheme="minorEastAsia" w:hAnsi="Cambria Math" w:cs="Times New Roman"/>
            <w:sz w:val="28"/>
            <w:szCs w:val="28"/>
            <w:lang w:val="kk-KZ"/>
          </w:rPr>
          <m:t>Y⊆C</m:t>
        </m:r>
      </m:oMath>
      <w:r w:rsidRPr="003F076B">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m:t>
        </m:r>
      </m:oMath>
      <w:r w:rsidRPr="003F076B">
        <w:rPr>
          <w:rFonts w:ascii="Times New Roman" w:eastAsiaTheme="minorEastAsia" w:hAnsi="Times New Roman" w:cs="Times New Roman"/>
          <w:sz w:val="28"/>
          <w:szCs w:val="28"/>
          <w:lang w:val="kk-KZ"/>
        </w:rPr>
        <w:t xml:space="preserve">  А үшін J-тәуелсіздік деп айтамыз, егер </w:t>
      </w:r>
      <m:oMath>
        <m:r>
          <w:rPr>
            <w:rFonts w:ascii="Cambria Math" w:eastAsiaTheme="minorEastAsia" w:hAnsi="Cambria Math" w:cs="Times New Roman"/>
            <w:sz w:val="28"/>
            <w:szCs w:val="28"/>
            <w:lang w:val="kk-KZ"/>
          </w:rPr>
          <m:t>Y-(C,</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cl</m:t>
            </m:r>
          </m:e>
          <m:sub>
            <m:r>
              <w:rPr>
                <w:rFonts w:ascii="Cambria Math" w:eastAsiaTheme="minorEastAsia" w:hAnsi="Cambria Math" w:cs="Times New Roman"/>
                <w:sz w:val="28"/>
                <w:szCs w:val="28"/>
                <w:lang w:val="kk-KZ"/>
              </w:rPr>
              <m:t>A</m:t>
            </m:r>
          </m:sub>
        </m:sSub>
        <m:r>
          <w:rPr>
            <w:rFonts w:ascii="Cambria Math" w:eastAsiaTheme="minorEastAsia" w:hAnsi="Cambria Math" w:cs="Times New Roman"/>
            <w:sz w:val="28"/>
            <w:szCs w:val="28"/>
            <w:lang w:val="kk-KZ"/>
          </w:rPr>
          <m:t xml:space="preserve">) </m:t>
        </m:r>
      </m:oMath>
      <w:r w:rsidRPr="003F076B">
        <w:rPr>
          <w:rFonts w:ascii="Times New Roman" w:eastAsiaTheme="minorEastAsia" w:hAnsi="Times New Roman" w:cs="Times New Roman"/>
          <w:sz w:val="28"/>
          <w:szCs w:val="28"/>
          <w:lang w:val="kk-KZ"/>
        </w:rPr>
        <w:t xml:space="preserve">үшін J-тәуелсіздік болса. Біз </w:t>
      </w:r>
      <m:oMath>
        <m:r>
          <w:rPr>
            <w:rFonts w:ascii="Cambria Math" w:eastAsiaTheme="minorEastAsia" w:hAnsi="Cambria Math" w:cs="Times New Roman"/>
            <w:sz w:val="28"/>
            <w:szCs w:val="28"/>
            <w:lang w:val="kk-KZ"/>
          </w:rPr>
          <m:t>Jdim(Y/A)</m:t>
        </m:r>
      </m:oMath>
      <w:r w:rsidRPr="003F076B">
        <w:rPr>
          <w:rFonts w:ascii="Times New Roman" w:eastAsiaTheme="minorEastAsia" w:hAnsi="Times New Roman" w:cs="Times New Roman"/>
          <w:sz w:val="28"/>
          <w:szCs w:val="28"/>
          <w:lang w:val="kk-KZ"/>
        </w:rPr>
        <w:t xml:space="preserve"> арқылы </w:t>
      </w:r>
      <m:oMath>
        <m:r>
          <w:rPr>
            <w:rFonts w:ascii="Cambria Math" w:eastAsiaTheme="minorEastAsia" w:hAnsi="Cambria Math" w:cs="Times New Roman"/>
            <w:sz w:val="28"/>
            <w:szCs w:val="28"/>
            <w:lang w:val="kk-KZ"/>
          </w:rPr>
          <m:t>(C,</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cl</m:t>
            </m:r>
          </m:e>
          <m:sub>
            <m:r>
              <w:rPr>
                <w:rFonts w:ascii="Cambria Math" w:eastAsiaTheme="minorEastAsia" w:hAnsi="Cambria Math" w:cs="Times New Roman"/>
                <w:sz w:val="28"/>
                <w:szCs w:val="28"/>
                <w:lang w:val="kk-KZ"/>
              </w:rPr>
              <m:t>A</m:t>
            </m:r>
          </m:sub>
        </m:sSub>
        <m:r>
          <w:rPr>
            <w:rFonts w:ascii="Cambria Math" w:eastAsiaTheme="minorEastAsia" w:hAnsi="Cambria Math" w:cs="Times New Roman"/>
            <w:sz w:val="28"/>
            <w:szCs w:val="28"/>
            <w:lang w:val="kk-KZ"/>
          </w:rPr>
          <m:t>)</m:t>
        </m:r>
      </m:oMath>
      <w:r w:rsidRPr="003F076B">
        <w:rPr>
          <w:rFonts w:ascii="Times New Roman" w:eastAsiaTheme="minorEastAsia" w:hAnsi="Times New Roman" w:cs="Times New Roman"/>
          <w:sz w:val="28"/>
          <w:szCs w:val="28"/>
          <w:lang w:val="kk-KZ"/>
        </w:rPr>
        <w:t xml:space="preserve"> локализациядағы Y-тің </w:t>
      </w:r>
      <w:r w:rsidRPr="003F076B">
        <w:rPr>
          <w:rFonts w:ascii="Times New Roman" w:eastAsiaTheme="minorEastAsia" w:hAnsi="Times New Roman" w:cs="Times New Roman"/>
          <w:iCs/>
          <w:sz w:val="28"/>
          <w:szCs w:val="28"/>
          <w:lang w:val="kk-KZ"/>
        </w:rPr>
        <w:t>J-өлшемділігін белгілейміз</w:t>
      </w:r>
      <w:r w:rsidRPr="003F076B">
        <w:rPr>
          <w:rFonts w:ascii="Times New Roman" w:eastAsiaTheme="minorEastAsia" w:hAnsi="Times New Roman" w:cs="Times New Roman"/>
          <w:sz w:val="28"/>
          <w:szCs w:val="28"/>
          <w:lang w:val="kk-KZ"/>
        </w:rPr>
        <w:t xml:space="preserve">. Біз </w:t>
      </w:r>
      <m:oMath>
        <m:r>
          <w:rPr>
            <w:rFonts w:ascii="Cambria Math" w:eastAsiaTheme="minorEastAsia" w:hAnsi="Cambria Math" w:cs="Times New Roman"/>
            <w:sz w:val="28"/>
            <w:szCs w:val="28"/>
            <w:lang w:val="kk-KZ"/>
          </w:rPr>
          <m:t>Jdim(Y/A</m:t>
        </m:r>
      </m:oMath>
      <w:r w:rsidRPr="003F076B">
        <w:rPr>
          <w:rFonts w:ascii="Times New Roman" w:eastAsiaTheme="minorEastAsia" w:hAnsi="Times New Roman" w:cs="Times New Roman"/>
          <w:sz w:val="28"/>
          <w:szCs w:val="28"/>
          <w:lang w:val="kk-KZ"/>
        </w:rPr>
        <w:t xml:space="preserve">) Y-тің A арқылы J-өлшемділігі деп атаймыз. </w:t>
      </w:r>
    </w:p>
    <w:p w14:paraId="5C2C9EC3" w14:textId="516EF187" w:rsidR="00FB4306" w:rsidRDefault="00FB4306" w:rsidP="00D7759F">
      <w:pPr>
        <w:ind w:firstLine="454"/>
        <w:jc w:val="both"/>
        <w:rPr>
          <w:rFonts w:ascii="Times New Roman" w:eastAsiaTheme="minorEastAsia" w:hAnsi="Times New Roman" w:cs="Times New Roman"/>
          <w:iCs/>
          <w:sz w:val="28"/>
          <w:szCs w:val="28"/>
          <w:lang w:val="kk-KZ"/>
        </w:rPr>
      </w:pPr>
      <w:r w:rsidRPr="003F076B">
        <w:rPr>
          <w:rFonts w:ascii="Times New Roman" w:eastAsiaTheme="minorEastAsia" w:hAnsi="Times New Roman" w:cs="Times New Roman"/>
          <w:i/>
          <w:sz w:val="28"/>
          <w:szCs w:val="28"/>
          <w:lang w:val="kk-KZ"/>
        </w:rPr>
        <w:t xml:space="preserve">Анықтама </w:t>
      </w:r>
      <w:r>
        <w:rPr>
          <w:rFonts w:ascii="Times New Roman" w:eastAsiaTheme="minorEastAsia" w:hAnsi="Times New Roman" w:cs="Times New Roman"/>
          <w:i/>
          <w:sz w:val="28"/>
          <w:szCs w:val="28"/>
          <w:lang w:val="kk-KZ"/>
        </w:rPr>
        <w:t>2.3.</w:t>
      </w:r>
      <w:r w:rsidRPr="003F076B">
        <w:rPr>
          <w:rFonts w:ascii="Times New Roman" w:eastAsiaTheme="minorEastAsia" w:hAnsi="Times New Roman" w:cs="Times New Roman"/>
          <w:i/>
          <w:sz w:val="28"/>
          <w:szCs w:val="28"/>
          <w:lang w:val="kk-KZ"/>
        </w:rPr>
        <w:t>7</w:t>
      </w:r>
      <w:r w:rsidRPr="003F076B">
        <w:rPr>
          <w:rFonts w:ascii="Times New Roman" w:eastAsiaTheme="minorEastAsia" w:hAnsi="Times New Roman" w:cs="Times New Roman"/>
          <w:iCs/>
          <w:sz w:val="28"/>
          <w:szCs w:val="28"/>
          <w:lang w:val="kk-KZ"/>
        </w:rPr>
        <w:t xml:space="preserve">. Біз </w:t>
      </w:r>
      <m:oMath>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C, cl</m:t>
            </m:r>
          </m:e>
        </m:d>
        <m:r>
          <w:rPr>
            <w:rFonts w:ascii="Cambria Math" w:eastAsiaTheme="minorEastAsia" w:hAnsi="Cambria Math" w:cs="Times New Roman"/>
            <w:sz w:val="28"/>
            <w:szCs w:val="28"/>
            <w:lang w:val="kk-KZ"/>
          </w:rPr>
          <m:t>-</m:t>
        </m:r>
      </m:oMath>
      <w:r w:rsidRPr="003F076B">
        <w:rPr>
          <w:rFonts w:ascii="Times New Roman" w:eastAsiaTheme="minorEastAsia" w:hAnsi="Times New Roman" w:cs="Times New Roman"/>
          <w:sz w:val="28"/>
          <w:szCs w:val="28"/>
          <w:lang w:val="kk-KZ"/>
        </w:rPr>
        <w:t>ді</w:t>
      </w:r>
      <w:r w:rsidRPr="003F076B">
        <w:rPr>
          <w:rFonts w:ascii="Times New Roman" w:eastAsiaTheme="minorEastAsia" w:hAnsi="Times New Roman" w:cs="Times New Roman"/>
          <w:iCs/>
          <w:sz w:val="28"/>
          <w:szCs w:val="28"/>
          <w:lang w:val="kk-KZ"/>
        </w:rPr>
        <w:t xml:space="preserve"> модульді алғашқы геометрия деп атаймыз, егер кез келген </w:t>
      </w:r>
      <m:oMath>
        <m:r>
          <w:rPr>
            <w:rFonts w:ascii="Cambria Math" w:hAnsi="Cambria Math" w:cs="Times New Roman"/>
            <w:w w:val="105"/>
            <w:sz w:val="28"/>
            <w:szCs w:val="28"/>
          </w:rPr>
          <m:t>A,</m:t>
        </m:r>
        <m:r>
          <w:rPr>
            <w:rFonts w:ascii="Cambria Math" w:hAnsi="Cambria Math" w:cs="Times New Roman"/>
            <w:spacing w:val="-12"/>
            <w:w w:val="105"/>
            <w:sz w:val="28"/>
            <w:szCs w:val="28"/>
          </w:rPr>
          <m:t xml:space="preserve"> </m:t>
        </m:r>
        <m:r>
          <w:rPr>
            <w:rFonts w:ascii="Cambria Math" w:hAnsi="Cambria Math" w:cs="Times New Roman"/>
            <w:w w:val="105"/>
            <w:sz w:val="28"/>
            <w:szCs w:val="28"/>
          </w:rPr>
          <m:t>B</m:t>
        </m:r>
        <m:r>
          <w:rPr>
            <w:rFonts w:ascii="Cambria Math" w:hAnsi="Cambria Math" w:cs="Times New Roman"/>
            <w:spacing w:val="28"/>
            <w:w w:val="105"/>
            <w:sz w:val="28"/>
            <w:szCs w:val="28"/>
          </w:rPr>
          <m:t xml:space="preserve"> </m:t>
        </m:r>
        <m:r>
          <w:rPr>
            <w:rFonts w:ascii="Cambria Math" w:hAnsi="Cambria Math" w:cs="Times New Roman"/>
            <w:w w:val="105"/>
            <w:sz w:val="28"/>
            <w:szCs w:val="28"/>
          </w:rPr>
          <m:t>⊆</m:t>
        </m:r>
        <m:r>
          <w:rPr>
            <w:rFonts w:ascii="Cambria Math" w:hAnsi="Cambria Math" w:cs="Times New Roman"/>
            <w:spacing w:val="-5"/>
            <w:w w:val="105"/>
            <w:sz w:val="28"/>
            <w:szCs w:val="28"/>
          </w:rPr>
          <m:t xml:space="preserve"> </m:t>
        </m:r>
        <m:r>
          <w:rPr>
            <w:rFonts w:ascii="Cambria Math" w:hAnsi="Cambria Math" w:cs="Times New Roman"/>
            <w:w w:val="105"/>
            <w:sz w:val="28"/>
            <w:szCs w:val="28"/>
          </w:rPr>
          <m:t>C</m:t>
        </m:r>
        <m:r>
          <w:rPr>
            <w:rFonts w:ascii="Cambria Math" w:eastAsiaTheme="minorEastAsia" w:hAnsi="Cambria Math" w:cs="Times New Roman"/>
            <w:sz w:val="28"/>
            <w:szCs w:val="28"/>
            <w:lang w:val="kk-KZ"/>
          </w:rPr>
          <m:t xml:space="preserve"> </m:t>
        </m:r>
      </m:oMath>
      <w:r w:rsidRPr="003F076B">
        <w:rPr>
          <w:rFonts w:ascii="Times New Roman" w:eastAsiaTheme="minorEastAsia" w:hAnsi="Times New Roman" w:cs="Times New Roman"/>
          <w:iCs/>
          <w:sz w:val="28"/>
          <w:szCs w:val="28"/>
          <w:lang w:val="kk-KZ"/>
        </w:rPr>
        <w:t>шекті-өлшемді тұйықталған үшін келесі теңдік орындалса:</w:t>
      </w:r>
    </w:p>
    <w:p w14:paraId="36D394ED" w14:textId="77777777" w:rsidR="00FB4306" w:rsidRPr="003F076B" w:rsidRDefault="00FB4306" w:rsidP="00FB4306">
      <w:pPr>
        <w:ind w:firstLine="454"/>
        <w:jc w:val="both"/>
        <w:rPr>
          <w:rFonts w:ascii="Times New Roman" w:eastAsiaTheme="minorEastAsia" w:hAnsi="Times New Roman" w:cs="Times New Roman"/>
          <w:iCs/>
          <w:sz w:val="28"/>
          <w:szCs w:val="28"/>
          <w:lang w:val="kk-KZ"/>
        </w:rPr>
      </w:pPr>
      <m:oMathPara>
        <m:oMath>
          <m:r>
            <w:rPr>
              <w:rFonts w:ascii="Cambria Math" w:hAnsi="Cambria Math" w:cs="Times New Roman"/>
              <w:w w:val="110"/>
              <w:sz w:val="28"/>
              <w:szCs w:val="28"/>
            </w:rPr>
            <m:t>dim</m:t>
          </m:r>
          <m:d>
            <m:dPr>
              <m:ctrlPr>
                <w:rPr>
                  <w:rFonts w:ascii="Cambria Math" w:hAnsi="Cambria Math" w:cs="Times New Roman"/>
                  <w:i/>
                  <w:w w:val="110"/>
                  <w:sz w:val="28"/>
                  <w:szCs w:val="28"/>
                </w:rPr>
              </m:ctrlPr>
            </m:dPr>
            <m:e>
              <m:r>
                <w:rPr>
                  <w:rFonts w:ascii="Cambria Math" w:hAnsi="Cambria Math" w:cs="Times New Roman"/>
                  <w:w w:val="110"/>
                  <w:sz w:val="28"/>
                  <w:szCs w:val="28"/>
                </w:rPr>
                <m:t>A</m:t>
              </m:r>
              <m:r>
                <w:rPr>
                  <w:rFonts w:ascii="Cambria Math" w:hAnsi="Cambria Math" w:cs="Times New Roman"/>
                  <w:spacing w:val="-2"/>
                  <w:w w:val="110"/>
                  <w:sz w:val="28"/>
                  <w:szCs w:val="28"/>
                </w:rPr>
                <m:t xml:space="preserve"> </m:t>
              </m:r>
              <m:r>
                <w:rPr>
                  <w:rFonts w:ascii="Cambria Math" w:hAnsi="Cambria Math" w:cs="Times New Roman"/>
                  <w:w w:val="110"/>
                  <w:sz w:val="28"/>
                  <w:szCs w:val="28"/>
                </w:rPr>
                <m:t>∪</m:t>
              </m:r>
              <m:r>
                <w:rPr>
                  <w:rFonts w:ascii="Cambria Math" w:hAnsi="Cambria Math" w:cs="Times New Roman"/>
                  <w:spacing w:val="-23"/>
                  <w:w w:val="110"/>
                  <w:sz w:val="28"/>
                  <w:szCs w:val="28"/>
                </w:rPr>
                <m:t xml:space="preserve"> </m:t>
              </m:r>
              <m:r>
                <w:rPr>
                  <w:rFonts w:ascii="Cambria Math" w:hAnsi="Cambria Math" w:cs="Times New Roman"/>
                  <w:w w:val="110"/>
                  <w:sz w:val="28"/>
                  <w:szCs w:val="28"/>
                </w:rPr>
                <m:t>B</m:t>
              </m:r>
            </m:e>
          </m:d>
          <m:r>
            <w:rPr>
              <w:rFonts w:ascii="Cambria Math" w:hAnsi="Cambria Math" w:cs="Times New Roman"/>
              <w:w w:val="110"/>
              <w:sz w:val="28"/>
              <w:szCs w:val="28"/>
            </w:rPr>
            <m:t>=</m:t>
          </m:r>
          <m:r>
            <w:rPr>
              <w:rFonts w:ascii="Cambria Math" w:hAnsi="Cambria Math" w:cs="Times New Roman"/>
              <w:spacing w:val="-9"/>
              <w:w w:val="110"/>
              <w:sz w:val="28"/>
              <w:szCs w:val="28"/>
            </w:rPr>
            <m:t xml:space="preserve"> </m:t>
          </m:r>
          <m:r>
            <w:rPr>
              <w:rFonts w:ascii="Cambria Math" w:hAnsi="Cambria Math" w:cs="Times New Roman"/>
              <w:w w:val="110"/>
              <w:sz w:val="28"/>
              <w:szCs w:val="28"/>
            </w:rPr>
            <m:t>dimA</m:t>
          </m:r>
          <m:r>
            <w:rPr>
              <w:rFonts w:ascii="Cambria Math" w:hAnsi="Cambria Math" w:cs="Times New Roman"/>
              <w:spacing w:val="-1"/>
              <w:w w:val="110"/>
              <w:sz w:val="28"/>
              <w:szCs w:val="28"/>
            </w:rPr>
            <m:t xml:space="preserve"> </m:t>
          </m:r>
          <m:r>
            <w:rPr>
              <w:rFonts w:ascii="Cambria Math" w:hAnsi="Cambria Math" w:cs="Times New Roman"/>
              <w:w w:val="110"/>
              <w:sz w:val="28"/>
              <w:szCs w:val="28"/>
            </w:rPr>
            <m:t>+</m:t>
          </m:r>
          <m:r>
            <w:rPr>
              <w:rFonts w:ascii="Cambria Math" w:hAnsi="Cambria Math" w:cs="Times New Roman"/>
              <w:spacing w:val="-23"/>
              <w:w w:val="110"/>
              <w:sz w:val="28"/>
              <w:szCs w:val="28"/>
            </w:rPr>
            <m:t xml:space="preserve"> </m:t>
          </m:r>
          <m:r>
            <w:rPr>
              <w:rFonts w:ascii="Cambria Math" w:hAnsi="Cambria Math" w:cs="Times New Roman"/>
              <w:w w:val="110"/>
              <w:sz w:val="28"/>
              <w:szCs w:val="28"/>
            </w:rPr>
            <m:t>dimB</m:t>
          </m:r>
          <m:r>
            <w:rPr>
              <w:rFonts w:ascii="Cambria Math" w:hAnsi="Cambria Math" w:cs="Times New Roman"/>
              <w:spacing w:val="11"/>
              <w:w w:val="110"/>
              <w:sz w:val="28"/>
              <w:szCs w:val="28"/>
            </w:rPr>
            <m:t xml:space="preserve"> </m:t>
          </m:r>
          <m:r>
            <w:rPr>
              <w:rFonts w:ascii="Cambria Math" w:hAnsi="Cambria Math" w:cs="Times New Roman"/>
              <w:w w:val="110"/>
              <w:sz w:val="28"/>
              <w:szCs w:val="28"/>
            </w:rPr>
            <m:t>–</m:t>
          </m:r>
          <m:r>
            <w:rPr>
              <w:rFonts w:ascii="Cambria Math" w:hAnsi="Cambria Math" w:cs="Times New Roman"/>
              <w:spacing w:val="-23"/>
              <w:w w:val="110"/>
              <w:sz w:val="28"/>
              <w:szCs w:val="28"/>
            </w:rPr>
            <m:t xml:space="preserve"> </m:t>
          </m:r>
          <m:r>
            <w:rPr>
              <w:rFonts w:ascii="Cambria Math" w:hAnsi="Cambria Math" w:cs="Times New Roman"/>
              <w:w w:val="110"/>
              <w:sz w:val="28"/>
              <w:szCs w:val="28"/>
            </w:rPr>
            <m:t>dim(A∩</m:t>
          </m:r>
          <m:r>
            <w:rPr>
              <w:rFonts w:ascii="Cambria Math" w:hAnsi="Cambria Math" w:cs="Times New Roman"/>
              <w:spacing w:val="-23"/>
              <w:w w:val="110"/>
              <w:sz w:val="28"/>
              <w:szCs w:val="28"/>
            </w:rPr>
            <m:t xml:space="preserve"> </m:t>
          </m:r>
          <m:r>
            <w:rPr>
              <w:rFonts w:ascii="Cambria Math" w:hAnsi="Cambria Math" w:cs="Times New Roman"/>
              <w:w w:val="110"/>
              <w:sz w:val="28"/>
              <w:szCs w:val="28"/>
            </w:rPr>
            <m:t>B).</m:t>
          </m:r>
        </m:oMath>
      </m:oMathPara>
    </w:p>
    <w:p w14:paraId="06A067DD" w14:textId="77777777" w:rsidR="00D7759F" w:rsidRDefault="00D7759F" w:rsidP="00FB4306">
      <w:pPr>
        <w:spacing w:before="155"/>
        <w:ind w:right="-1" w:firstLine="454"/>
        <w:jc w:val="both"/>
        <w:rPr>
          <w:rFonts w:ascii="Times New Roman" w:eastAsiaTheme="minorEastAsia" w:hAnsi="Times New Roman" w:cs="Times New Roman"/>
          <w:i/>
          <w:sz w:val="28"/>
          <w:szCs w:val="28"/>
          <w:lang w:val="kk-KZ"/>
        </w:rPr>
      </w:pPr>
    </w:p>
    <w:p w14:paraId="6E052C20" w14:textId="2834A4BB" w:rsidR="00FB4306" w:rsidRPr="00094DE9" w:rsidRDefault="00FB4306" w:rsidP="00FB4306">
      <w:pPr>
        <w:spacing w:before="155"/>
        <w:ind w:right="-1" w:firstLine="454"/>
        <w:jc w:val="both"/>
        <w:rPr>
          <w:rFonts w:ascii="Times New Roman" w:hAnsi="Times New Roman" w:cs="Times New Roman"/>
          <w:i/>
          <w:sz w:val="28"/>
          <w:szCs w:val="28"/>
          <w:lang w:val="kk-KZ"/>
        </w:rPr>
      </w:pPr>
      <w:r w:rsidRPr="003F076B">
        <w:rPr>
          <w:rFonts w:ascii="Times New Roman" w:eastAsiaTheme="minorEastAsia" w:hAnsi="Times New Roman" w:cs="Times New Roman"/>
          <w:i/>
          <w:sz w:val="28"/>
          <w:szCs w:val="28"/>
          <w:lang w:val="kk-KZ"/>
        </w:rPr>
        <w:t xml:space="preserve">Анықтама </w:t>
      </w:r>
      <w:r>
        <w:rPr>
          <w:rFonts w:ascii="Times New Roman" w:eastAsiaTheme="minorEastAsia" w:hAnsi="Times New Roman" w:cs="Times New Roman"/>
          <w:i/>
          <w:sz w:val="28"/>
          <w:szCs w:val="28"/>
          <w:lang w:val="kk-KZ"/>
        </w:rPr>
        <w:t>2.3.</w:t>
      </w:r>
      <w:r w:rsidRPr="003F076B">
        <w:rPr>
          <w:rFonts w:ascii="Times New Roman" w:eastAsiaTheme="minorEastAsia" w:hAnsi="Times New Roman" w:cs="Times New Roman"/>
          <w:i/>
          <w:sz w:val="28"/>
          <w:szCs w:val="28"/>
          <w:lang w:val="kk-KZ"/>
        </w:rPr>
        <w:t>8</w:t>
      </w:r>
      <w:r w:rsidRPr="003F076B">
        <w:rPr>
          <w:rFonts w:ascii="Times New Roman" w:eastAsiaTheme="minorEastAsia" w:hAnsi="Times New Roman" w:cs="Times New Roman"/>
          <w:iCs/>
          <w:sz w:val="28"/>
          <w:szCs w:val="28"/>
          <w:lang w:val="kk-KZ"/>
        </w:rPr>
        <w:t xml:space="preserve">. Егер </w:t>
      </w:r>
      <m:oMath>
        <m:r>
          <w:rPr>
            <w:rFonts w:ascii="Cambria Math" w:eastAsiaTheme="minorEastAsia" w:hAnsi="Cambria Math" w:cs="Times New Roman"/>
            <w:sz w:val="28"/>
            <w:szCs w:val="28"/>
            <w:lang w:val="kk-KZ"/>
          </w:rPr>
          <m:t xml:space="preserve">(C,cl)– </m:t>
        </m:r>
      </m:oMath>
      <w:r w:rsidRPr="003F076B">
        <w:rPr>
          <w:rFonts w:ascii="Times New Roman" w:eastAsiaTheme="minorEastAsia" w:hAnsi="Times New Roman" w:cs="Times New Roman"/>
          <w:iCs/>
          <w:sz w:val="28"/>
          <w:szCs w:val="28"/>
          <w:lang w:val="kk-KZ"/>
        </w:rPr>
        <w:t>модульді болса</w:t>
      </w:r>
      <w:r w:rsidRPr="00094DE9">
        <w:rPr>
          <w:rFonts w:ascii="Times New Roman" w:eastAsiaTheme="minorEastAsia" w:hAnsi="Times New Roman" w:cs="Times New Roman"/>
          <w:iCs/>
          <w:sz w:val="28"/>
          <w:szCs w:val="28"/>
          <w:lang w:val="kk-KZ"/>
        </w:rPr>
        <w:t xml:space="preserve">, онда Т йонсондық теориясы модульді деп аталады, мұндағы С – Т йонсондық теорияның семантикалық моделі. </w:t>
      </w:r>
    </w:p>
    <w:p w14:paraId="577AB445" w14:textId="77777777" w:rsidR="00FB4306" w:rsidRPr="00094DE9"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i/>
          <w:sz w:val="28"/>
          <w:szCs w:val="28"/>
          <w:lang w:val="kk-KZ"/>
        </w:rPr>
        <w:t xml:space="preserve">Анықтама </w:t>
      </w:r>
      <w:r>
        <w:rPr>
          <w:rFonts w:ascii="Times New Roman" w:eastAsiaTheme="minorEastAsia" w:hAnsi="Times New Roman" w:cs="Times New Roman"/>
          <w:i/>
          <w:sz w:val="28"/>
          <w:szCs w:val="28"/>
          <w:lang w:val="kk-KZ"/>
        </w:rPr>
        <w:t>2.3.</w:t>
      </w:r>
      <w:r w:rsidRPr="00094DE9">
        <w:rPr>
          <w:rFonts w:ascii="Times New Roman" w:eastAsiaTheme="minorEastAsia" w:hAnsi="Times New Roman" w:cs="Times New Roman"/>
          <w:i/>
          <w:sz w:val="28"/>
          <w:szCs w:val="28"/>
          <w:lang w:val="kk-KZ"/>
        </w:rPr>
        <w:t>9</w:t>
      </w:r>
      <w:r w:rsidRPr="00094DE9">
        <w:rPr>
          <w:rFonts w:ascii="Times New Roman" w:eastAsiaTheme="minorEastAsia" w:hAnsi="Times New Roman" w:cs="Times New Roman"/>
          <w:iCs/>
          <w:sz w:val="28"/>
          <w:szCs w:val="28"/>
          <w:lang w:val="kk-KZ"/>
        </w:rPr>
        <w:t xml:space="preserve">. Айтарлық </w:t>
      </w:r>
      <m:oMath>
        <m:r>
          <w:rPr>
            <w:rFonts w:ascii="Cambria Math" w:eastAsiaTheme="minorEastAsia" w:hAnsi="Cambria Math" w:cs="Times New Roman"/>
            <w:sz w:val="28"/>
            <w:szCs w:val="28"/>
            <w:lang w:val="kk-KZ"/>
          </w:rPr>
          <m:t>X⊆C</m:t>
        </m:r>
      </m:oMath>
      <w:r w:rsidRPr="00094DE9">
        <w:rPr>
          <w:rFonts w:ascii="Times New Roman" w:eastAsiaTheme="minorEastAsia" w:hAnsi="Times New Roman" w:cs="Times New Roman"/>
          <w:iCs/>
          <w:sz w:val="28"/>
          <w:szCs w:val="28"/>
          <w:lang w:val="kk-KZ"/>
        </w:rPr>
        <w:t xml:space="preserve"> болсын. Біз Х – С-ның </w:t>
      </w:r>
      <m:oMath>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iCs/>
          <w:sz w:val="28"/>
          <w:szCs w:val="28"/>
          <w:lang w:val="kk-KZ"/>
        </w:rPr>
        <w:t>-позитивті йонсондық ішкі жиыны деп атаймыз, егер Х келесі шарттарды қанағаттандырса:</w:t>
      </w:r>
    </w:p>
    <w:p w14:paraId="1962A398" w14:textId="1FC80FC0" w:rsidR="00FB4306" w:rsidRPr="00903836" w:rsidRDefault="00903836" w:rsidP="00903836">
      <w:pPr>
        <w:ind w:firstLine="454"/>
        <w:jc w:val="both"/>
        <w:rPr>
          <w:rFonts w:ascii="Times New Roman" w:eastAsiaTheme="minorEastAsia" w:hAnsi="Times New Roman" w:cs="Times New Roman"/>
          <w:i/>
          <w:iCs/>
          <w:sz w:val="28"/>
          <w:szCs w:val="28"/>
          <w:lang w:val="kk-KZ"/>
        </w:rPr>
      </w:pPr>
      <w:r w:rsidRPr="00903836">
        <w:rPr>
          <w:rFonts w:ascii="Times New Roman" w:eastAsiaTheme="minorEastAsia" w:hAnsi="Times New Roman" w:cs="Times New Roman"/>
          <w:iCs/>
          <w:sz w:val="28"/>
          <w:szCs w:val="28"/>
          <w:lang w:val="kk-KZ"/>
        </w:rPr>
        <w:t xml:space="preserve">1) </w:t>
      </w:r>
      <w:r w:rsidR="00FB4306" w:rsidRPr="00903836">
        <w:rPr>
          <w:rFonts w:ascii="Times New Roman" w:eastAsiaTheme="minorEastAsia" w:hAnsi="Times New Roman" w:cs="Times New Roman"/>
          <w:iCs/>
          <w:sz w:val="28"/>
          <w:szCs w:val="28"/>
          <w:lang w:val="kk-KZ"/>
        </w:rPr>
        <w:t xml:space="preserve">Х – </w:t>
      </w:r>
      <m:oMath>
        <m:r>
          <w:rPr>
            <w:rFonts w:ascii="Cambria Math" w:eastAsiaTheme="minorEastAsia" w:hAnsi="Cambria Math" w:cs="Times New Roman"/>
            <w:sz w:val="28"/>
            <w:szCs w:val="28"/>
            <w:lang w:val="kk-KZ"/>
          </w:rPr>
          <m:t>∆</m:t>
        </m:r>
      </m:oMath>
      <w:r w:rsidR="00FB4306" w:rsidRPr="00903836">
        <w:rPr>
          <w:rFonts w:ascii="Times New Roman" w:eastAsiaTheme="minorEastAsia" w:hAnsi="Times New Roman" w:cs="Times New Roman"/>
          <w:iCs/>
          <w:sz w:val="28"/>
          <w:szCs w:val="28"/>
          <w:lang w:val="kk-KZ"/>
        </w:rPr>
        <w:t xml:space="preserve">-анықталған жиын (бұл дегеніміз </w:t>
      </w:r>
      <m:oMath>
        <m:r>
          <w:rPr>
            <w:rFonts w:ascii="Cambria Math" w:eastAsiaTheme="minorEastAsia" w:hAnsi="Cambria Math" w:cs="Times New Roman"/>
            <w:sz w:val="28"/>
            <w:szCs w:val="28"/>
            <w:lang w:val="kk-KZ"/>
          </w:rPr>
          <m:t>∆</m:t>
        </m:r>
      </m:oMath>
      <w:r w:rsidR="00FB4306" w:rsidRPr="00903836">
        <w:rPr>
          <w:rFonts w:ascii="Times New Roman" w:eastAsiaTheme="minorEastAsia" w:hAnsi="Times New Roman" w:cs="Times New Roman"/>
          <w:iCs/>
          <w:sz w:val="28"/>
          <w:szCs w:val="28"/>
          <w:lang w:val="kk-KZ"/>
        </w:rPr>
        <w:t xml:space="preserve">-дан формула табылады С-дағы шешімі Х жиыны болатындай, мұндағы </w:t>
      </w:r>
      <m:oMath>
        <m:r>
          <w:rPr>
            <w:rFonts w:ascii="Cambria Math" w:eastAsiaTheme="minorEastAsia" w:hAnsi="Cambria Math" w:cs="Times New Roman"/>
            <w:sz w:val="28"/>
            <w:szCs w:val="28"/>
            <w:lang w:val="kk-KZ"/>
          </w:rPr>
          <m:t>∆⊆B(</m:t>
        </m:r>
        <m:sSup>
          <m:sSupPr>
            <m:ctrlPr>
              <w:rPr>
                <w:rFonts w:ascii="Cambria Math" w:eastAsiaTheme="minorEastAsia" w:hAnsi="Cambria Math" w:cs="Times New Roman"/>
                <w:i/>
                <w:iCs/>
                <w:sz w:val="28"/>
                <w:szCs w:val="28"/>
                <w:lang w:val="kk-KZ"/>
              </w:rPr>
            </m:ctrlPr>
          </m:sSupPr>
          <m:e>
            <m:r>
              <w:rPr>
                <w:rFonts w:ascii="Cambria Math" w:eastAsiaTheme="minorEastAsia" w:hAnsi="Cambria Math" w:cs="Times New Roman"/>
                <w:sz w:val="28"/>
                <w:szCs w:val="28"/>
                <w:lang w:val="kk-KZ"/>
              </w:rPr>
              <m:t>L</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oMath>
      <w:r w:rsidR="00FB4306" w:rsidRPr="00903836">
        <w:rPr>
          <w:rFonts w:ascii="Times New Roman" w:eastAsiaTheme="minorEastAsia" w:hAnsi="Times New Roman" w:cs="Times New Roman"/>
          <w:iCs/>
          <w:sz w:val="28"/>
          <w:szCs w:val="28"/>
          <w:lang w:val="kk-KZ"/>
        </w:rPr>
        <w:t xml:space="preserve">, </w:t>
      </w:r>
      <m:oMath>
        <m:r>
          <w:rPr>
            <w:rFonts w:ascii="Cambria Math" w:eastAsiaTheme="minorEastAsia" w:hAnsi="Cambria Math" w:cs="Times New Roman"/>
            <w:sz w:val="28"/>
            <w:szCs w:val="28"/>
            <w:lang w:val="kk-KZ"/>
          </w:rPr>
          <m:t>∆</m:t>
        </m:r>
      </m:oMath>
      <w:r w:rsidR="00FB4306" w:rsidRPr="00903836">
        <w:rPr>
          <w:rFonts w:ascii="Times New Roman" w:eastAsiaTheme="minorEastAsia" w:hAnsi="Times New Roman" w:cs="Times New Roman"/>
          <w:iCs/>
          <w:sz w:val="28"/>
          <w:szCs w:val="28"/>
          <w:lang w:val="kk-KZ"/>
        </w:rPr>
        <w:t xml:space="preserve"> ол келесі түрдегі формула, мысалы </w:t>
      </w:r>
      <m:oMath>
        <m:sSup>
          <m:sSupPr>
            <m:ctrlPr>
              <w:rPr>
                <w:rFonts w:ascii="Cambria Math" w:eastAsiaTheme="minorEastAsia" w:hAnsi="Cambria Math" w:cs="Times New Roman"/>
                <w:i/>
                <w:iCs/>
                <w:sz w:val="28"/>
                <w:szCs w:val="28"/>
                <w:lang w:val="kk-KZ"/>
              </w:rPr>
            </m:ctrlPr>
          </m:sSupPr>
          <m:e>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sSup>
          <m:sSupPr>
            <m:ctrlPr>
              <w:rPr>
                <w:rFonts w:ascii="Cambria Math" w:eastAsiaTheme="minorEastAsia" w:hAnsi="Cambria Math" w:cs="Times New Roman"/>
                <w:i/>
                <w:iCs/>
                <w:sz w:val="28"/>
                <w:szCs w:val="28"/>
                <w:lang w:val="kk-KZ"/>
              </w:rPr>
            </m:ctrlPr>
          </m:sSupPr>
          <m:e>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 ∀</m:t>
        </m:r>
        <m:sSup>
          <m:sSupPr>
            <m:ctrlPr>
              <w:rPr>
                <w:rFonts w:ascii="Cambria Math" w:eastAsiaTheme="minorEastAsia" w:hAnsi="Cambria Math" w:cs="Times New Roman"/>
                <w:i/>
                <w:iCs/>
                <w:sz w:val="28"/>
                <w:szCs w:val="28"/>
                <w:lang w:val="kk-KZ"/>
              </w:rPr>
            </m:ctrlPr>
          </m:sSupPr>
          <m:e>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oMath>
      <w:r w:rsidR="00FB4306" w:rsidRPr="00903836">
        <w:rPr>
          <w:rFonts w:ascii="Times New Roman" w:eastAsiaTheme="minorEastAsia" w:hAnsi="Times New Roman" w:cs="Times New Roman"/>
          <w:iCs/>
          <w:sz w:val="28"/>
          <w:szCs w:val="28"/>
          <w:lang w:val="kk-KZ"/>
        </w:rPr>
        <w:t xml:space="preserve"> және т.б.);</w:t>
      </w:r>
    </w:p>
    <w:p w14:paraId="782AC09A" w14:textId="2682E6B3" w:rsidR="00FB4306" w:rsidRPr="00903836" w:rsidRDefault="00903836" w:rsidP="00903836">
      <w:pPr>
        <w:ind w:firstLine="454"/>
        <w:jc w:val="both"/>
        <w:rPr>
          <w:rFonts w:ascii="Times New Roman" w:eastAsiaTheme="minorEastAsia" w:hAnsi="Times New Roman" w:cs="Times New Roman"/>
          <w:i/>
          <w:iCs/>
          <w:sz w:val="28"/>
          <w:szCs w:val="28"/>
          <w:lang w:val="kk-KZ"/>
        </w:rPr>
      </w:pPr>
      <w:r w:rsidRPr="00903836">
        <w:rPr>
          <w:rFonts w:ascii="Times New Roman" w:eastAsiaTheme="minorEastAsia" w:hAnsi="Times New Roman" w:cs="Times New Roman"/>
          <w:iCs/>
          <w:sz w:val="28"/>
          <w:szCs w:val="28"/>
          <w:lang w:val="kk-KZ"/>
        </w:rPr>
        <w:t>2)</w:t>
      </w:r>
      <w:r w:rsidRPr="00903836">
        <w:rPr>
          <w:rFonts w:ascii="Times New Roman" w:eastAsiaTheme="minorEastAsia" w:hAnsi="Times New Roman" w:cs="Times New Roman"/>
          <w:i/>
          <w:sz w:val="28"/>
          <w:szCs w:val="28"/>
          <w:lang w:val="kk-KZ"/>
        </w:rPr>
        <w:t xml:space="preserve"> </w:t>
      </w:r>
      <m:oMath>
        <m:r>
          <w:rPr>
            <w:rFonts w:ascii="Cambria Math" w:eastAsiaTheme="minorEastAsia" w:hAnsi="Cambria Math" w:cs="Times New Roman"/>
            <w:sz w:val="28"/>
            <w:szCs w:val="28"/>
            <w:lang w:val="kk-KZ"/>
          </w:rPr>
          <m:t>dcl</m:t>
        </m:r>
        <m:d>
          <m:dPr>
            <m:ctrlPr>
              <w:rPr>
                <w:rFonts w:ascii="Cambria Math" w:eastAsiaTheme="minorEastAsia" w:hAnsi="Cambria Math" w:cs="Times New Roman"/>
                <w:i/>
                <w:iCs/>
                <w:sz w:val="28"/>
                <w:szCs w:val="28"/>
                <w:lang w:val="kk-KZ"/>
              </w:rPr>
            </m:ctrlPr>
          </m:dPr>
          <m:e>
            <m:r>
              <w:rPr>
                <w:rFonts w:ascii="Cambria Math" w:eastAsiaTheme="minorEastAsia" w:hAnsi="Cambria Math" w:cs="Times New Roman"/>
                <w:sz w:val="28"/>
                <w:szCs w:val="28"/>
                <w:lang w:val="kk-KZ"/>
              </w:rPr>
              <m:t>X</m:t>
            </m:r>
          </m:e>
        </m:d>
        <m:r>
          <w:rPr>
            <w:rFonts w:ascii="Cambria Math" w:eastAsiaTheme="minorEastAsia" w:hAnsi="Cambria Math" w:cs="Times New Roman"/>
            <w:sz w:val="28"/>
            <w:szCs w:val="28"/>
            <w:lang w:val="kk-KZ"/>
          </w:rPr>
          <m:t>=M, M∈</m:t>
        </m:r>
        <m:sSup>
          <m:sSupPr>
            <m:ctrlPr>
              <w:rPr>
                <w:rFonts w:ascii="Cambria Math" w:eastAsiaTheme="minorEastAsia" w:hAnsi="Cambria Math" w:cs="Times New Roman"/>
                <w:i/>
                <w:iCs/>
                <w:sz w:val="28"/>
                <w:szCs w:val="28"/>
                <w:lang w:val="kk-KZ"/>
              </w:rPr>
            </m:ctrlPr>
          </m:sSupPr>
          <m:e>
            <m:r>
              <w:rPr>
                <w:rFonts w:ascii="Cambria Math" w:eastAsiaTheme="minorEastAsia" w:hAnsi="Cambria Math" w:cs="Times New Roman"/>
                <w:sz w:val="28"/>
                <w:szCs w:val="28"/>
                <w:lang w:val="kk-KZ"/>
              </w:rPr>
              <m:t>(</m:t>
            </m:r>
            <m:sSubSup>
              <m:sSubSupPr>
                <m:ctrlPr>
                  <w:rPr>
                    <w:rFonts w:ascii="Cambria Math" w:eastAsiaTheme="minorEastAsia" w:hAnsi="Cambria Math" w:cs="Times New Roman"/>
                    <w:i/>
                    <w:iCs/>
                    <w:sz w:val="28"/>
                    <w:szCs w:val="28"/>
                    <w:lang w:val="kk-KZ"/>
                  </w:rPr>
                </m:ctrlPr>
              </m:sSubSup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T</m:t>
                </m:r>
              </m:sub>
              <m:sup>
                <m:r>
                  <w:rPr>
                    <w:rFonts w:ascii="Cambria Math" w:eastAsiaTheme="minorEastAsia" w:hAnsi="Cambria Math" w:cs="Times New Roman"/>
                    <w:sz w:val="28"/>
                    <w:szCs w:val="28"/>
                    <w:lang w:val="kk-KZ"/>
                  </w:rPr>
                  <m:t>∆</m:t>
                </m:r>
              </m:sup>
            </m:sSubSup>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oMath>
      <w:r w:rsidR="00FB4306" w:rsidRPr="00903836">
        <w:rPr>
          <w:rFonts w:ascii="Times New Roman" w:eastAsiaTheme="minorEastAsia" w:hAnsi="Times New Roman" w:cs="Times New Roman"/>
          <w:i/>
          <w:iCs/>
          <w:sz w:val="28"/>
          <w:szCs w:val="28"/>
          <w:lang w:val="kk-KZ"/>
        </w:rPr>
        <w:t xml:space="preserve">, </w:t>
      </w:r>
      <w:r w:rsidR="00FB4306" w:rsidRPr="00903836">
        <w:rPr>
          <w:rFonts w:ascii="Times New Roman" w:eastAsiaTheme="minorEastAsia" w:hAnsi="Times New Roman" w:cs="Times New Roman"/>
          <w:sz w:val="28"/>
          <w:szCs w:val="28"/>
          <w:lang w:val="kk-KZ"/>
        </w:rPr>
        <w:t xml:space="preserve">мұндағы </w:t>
      </w:r>
      <m:oMath>
        <m:r>
          <w:rPr>
            <w:rFonts w:ascii="Cambria Math" w:eastAsiaTheme="minorEastAsia" w:hAnsi="Cambria Math" w:cs="Times New Roman"/>
            <w:sz w:val="28"/>
            <w:szCs w:val="28"/>
            <w:lang w:val="kk-KZ"/>
          </w:rPr>
          <m:t>dcl</m:t>
        </m:r>
      </m:oMath>
      <w:r w:rsidR="00FB4306" w:rsidRPr="00903836">
        <w:rPr>
          <w:rFonts w:ascii="Times New Roman" w:eastAsiaTheme="minorEastAsia" w:hAnsi="Times New Roman" w:cs="Times New Roman"/>
          <w:iCs/>
          <w:sz w:val="28"/>
          <w:szCs w:val="28"/>
          <w:lang w:val="kk-KZ"/>
        </w:rPr>
        <w:t xml:space="preserve"> анықталған тұйық оператор және </w:t>
      </w:r>
      <m:oMath>
        <m:r>
          <w:rPr>
            <w:rFonts w:ascii="Cambria Math" w:eastAsiaTheme="minorEastAsia" w:hAnsi="Cambria Math" w:cs="Times New Roman"/>
            <w:sz w:val="28"/>
            <w:szCs w:val="28"/>
            <w:lang w:val="kk-KZ"/>
          </w:rPr>
          <m:t>cl-С</m:t>
        </m:r>
      </m:oMath>
      <w:r w:rsidR="00FB4306" w:rsidRPr="00903836">
        <w:rPr>
          <w:rFonts w:ascii="Times New Roman" w:eastAsiaTheme="minorEastAsia" w:hAnsi="Times New Roman" w:cs="Times New Roman"/>
          <w:iCs/>
          <w:sz w:val="28"/>
          <w:szCs w:val="28"/>
          <w:lang w:val="kk-KZ"/>
        </w:rPr>
        <w:t xml:space="preserve"> арқылы алғашқы геометрияны анықтайтын оператор. </w:t>
      </w:r>
    </w:p>
    <w:p w14:paraId="1B2BD19A" w14:textId="77777777" w:rsidR="00FB4306" w:rsidRPr="00094DE9" w:rsidRDefault="00FB4306" w:rsidP="00FB4306">
      <w:pPr>
        <w:pStyle w:val="a4"/>
        <w:spacing w:line="240" w:lineRule="auto"/>
        <w:ind w:left="0" w:firstLine="454"/>
        <w:jc w:val="both"/>
        <w:rPr>
          <w:rFonts w:ascii="Times New Roman" w:eastAsiaTheme="minorEastAsia" w:hAnsi="Times New Roman" w:cs="Times New Roman"/>
          <w:sz w:val="28"/>
          <w:szCs w:val="28"/>
          <w:lang w:val="kk-KZ"/>
        </w:rPr>
      </w:pPr>
      <w:r w:rsidRPr="00094DE9">
        <w:rPr>
          <w:rFonts w:ascii="Times New Roman" w:eastAsiaTheme="minorEastAsia" w:hAnsi="Times New Roman" w:cs="Times New Roman"/>
          <w:sz w:val="28"/>
          <w:szCs w:val="28"/>
          <w:lang w:val="kk-KZ"/>
        </w:rPr>
        <w:t>Төменде қарастыратын барлық морфизмдер ∆-батулар болады.</w:t>
      </w:r>
    </w:p>
    <w:p w14:paraId="7B14CBF2" w14:textId="77777777" w:rsidR="00FB4306" w:rsidRPr="00094DE9" w:rsidRDefault="00FB4306" w:rsidP="00FB4306">
      <w:pPr>
        <w:pStyle w:val="a4"/>
        <w:spacing w:line="240" w:lineRule="auto"/>
        <w:ind w:left="0" w:firstLine="454"/>
        <w:jc w:val="both"/>
        <w:rPr>
          <w:rFonts w:ascii="Times New Roman" w:eastAsiaTheme="minorEastAsia" w:hAnsi="Times New Roman" w:cs="Times New Roman"/>
          <w:sz w:val="28"/>
          <w:szCs w:val="28"/>
          <w:lang w:val="kk-KZ"/>
        </w:rPr>
      </w:pPr>
      <w:r w:rsidRPr="00D36164">
        <w:rPr>
          <w:rFonts w:ascii="Times New Roman" w:eastAsiaTheme="minorEastAsia" w:hAnsi="Times New Roman" w:cs="Times New Roman"/>
          <w:i/>
          <w:iCs/>
          <w:sz w:val="28"/>
          <w:szCs w:val="28"/>
          <w:lang w:val="kk-KZ"/>
        </w:rPr>
        <w:t xml:space="preserve">Лемма </w:t>
      </w:r>
      <w:r>
        <w:rPr>
          <w:rFonts w:ascii="Times New Roman" w:eastAsiaTheme="minorEastAsia" w:hAnsi="Times New Roman" w:cs="Times New Roman"/>
          <w:i/>
          <w:iCs/>
          <w:sz w:val="28"/>
          <w:szCs w:val="28"/>
          <w:lang w:val="kk-KZ"/>
        </w:rPr>
        <w:t>2.3.</w:t>
      </w:r>
      <w:r w:rsidRPr="00D36164">
        <w:rPr>
          <w:rFonts w:ascii="Times New Roman" w:eastAsiaTheme="minorEastAsia" w:hAnsi="Times New Roman" w:cs="Times New Roman"/>
          <w:i/>
          <w:iCs/>
          <w:sz w:val="28"/>
          <w:szCs w:val="28"/>
          <w:lang w:val="kk-KZ"/>
        </w:rPr>
        <w:t>3.</w:t>
      </w:r>
      <w:r w:rsidRPr="00094DE9">
        <w:rPr>
          <w:rFonts w:ascii="Times New Roman" w:eastAsiaTheme="minorEastAsia" w:hAnsi="Times New Roman" w:cs="Times New Roman"/>
          <w:sz w:val="28"/>
          <w:szCs w:val="28"/>
          <w:lang w:val="kk-KZ"/>
        </w:rPr>
        <w:t xml:space="preserve"> Айтарлық Т –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PJ</m:t>
        </m:r>
      </m:oMath>
      <w:r w:rsidRPr="00094DE9">
        <w:rPr>
          <w:rFonts w:ascii="Times New Roman" w:eastAsiaTheme="minorEastAsia" w:hAnsi="Times New Roman" w:cs="Times New Roman"/>
          <w:sz w:val="28"/>
          <w:szCs w:val="28"/>
        </w:rPr>
        <w:t xml:space="preserve"> </w:t>
      </w:r>
      <w:r w:rsidRPr="00094DE9">
        <w:rPr>
          <w:rFonts w:ascii="Times New Roman" w:eastAsiaTheme="minorEastAsia" w:hAnsi="Times New Roman" w:cs="Times New Roman"/>
          <w:sz w:val="28"/>
          <w:szCs w:val="28"/>
          <w:lang w:val="kk-KZ"/>
        </w:rPr>
        <w:t xml:space="preserve">позитивті йонсондық теория болсын. </w:t>
      </w:r>
      <m:oMath>
        <m:sSup>
          <m:sSupPr>
            <m:ctrlPr>
              <w:rPr>
                <w:rFonts w:ascii="Cambria Math" w:eastAsiaTheme="minorEastAsia" w:hAnsi="Cambria Math" w:cs="Times New Roman"/>
                <w:i/>
                <w:iCs/>
                <w:sz w:val="28"/>
                <w:szCs w:val="28"/>
                <w:lang w:val="kk-KZ"/>
              </w:rPr>
            </m:ctrlPr>
          </m:sSupPr>
          <m:e>
            <m:r>
              <w:rPr>
                <w:rFonts w:ascii="Cambria Math" w:eastAsiaTheme="minorEastAsia" w:hAnsi="Cambria Math" w:cs="Times New Roman"/>
                <w:sz w:val="28"/>
                <w:szCs w:val="28"/>
                <w:lang w:val="kk-KZ"/>
              </w:rPr>
              <m:t>(</m:t>
            </m:r>
            <m:sSubSup>
              <m:sSubSupPr>
                <m:ctrlPr>
                  <w:rPr>
                    <w:rFonts w:ascii="Cambria Math" w:eastAsiaTheme="minorEastAsia" w:hAnsi="Cambria Math" w:cs="Times New Roman"/>
                    <w:i/>
                    <w:iCs/>
                    <w:sz w:val="28"/>
                    <w:szCs w:val="28"/>
                    <w:lang w:val="kk-KZ"/>
                  </w:rPr>
                </m:ctrlPr>
              </m:sSubSup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T</m:t>
                </m:r>
              </m:sub>
              <m:sup>
                <m:r>
                  <w:rPr>
                    <w:rFonts w:ascii="Cambria Math" w:eastAsiaTheme="minorEastAsia" w:hAnsi="Cambria Math" w:cs="Times New Roman"/>
                    <w:sz w:val="28"/>
                    <w:szCs w:val="28"/>
                    <w:lang w:val="kk-KZ"/>
                  </w:rPr>
                  <m:t>∆</m:t>
                </m:r>
              </m:sup>
            </m:sSubSup>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oMath>
      <w:r w:rsidRPr="00094DE9">
        <w:rPr>
          <w:rFonts w:ascii="Times New Roman" w:eastAsiaTheme="minorEastAsia" w:hAnsi="Times New Roman" w:cs="Times New Roman"/>
          <w:i/>
          <w:iCs/>
          <w:sz w:val="28"/>
          <w:szCs w:val="28"/>
        </w:rPr>
        <w:t xml:space="preserve"> </w:t>
      </w:r>
      <w:r w:rsidRPr="00094DE9">
        <w:rPr>
          <w:rFonts w:ascii="Times New Roman" w:eastAsiaTheme="minorEastAsia" w:hAnsi="Times New Roman" w:cs="Times New Roman"/>
          <w:sz w:val="28"/>
          <w:szCs w:val="28"/>
          <w:lang w:val="kk-KZ"/>
        </w:rPr>
        <w:t>оның экзи</w:t>
      </w:r>
      <w:r>
        <w:rPr>
          <w:rFonts w:ascii="Times New Roman" w:eastAsiaTheme="minorEastAsia" w:hAnsi="Times New Roman" w:cs="Times New Roman"/>
          <w:sz w:val="28"/>
          <w:szCs w:val="28"/>
          <w:lang w:val="en-US"/>
        </w:rPr>
        <w:t>c</w:t>
      </w:r>
      <w:r w:rsidRPr="00094DE9">
        <w:rPr>
          <w:rFonts w:ascii="Times New Roman" w:eastAsiaTheme="minorEastAsia" w:hAnsi="Times New Roman" w:cs="Times New Roman"/>
          <w:sz w:val="28"/>
          <w:szCs w:val="28"/>
          <w:lang w:val="kk-KZ"/>
        </w:rPr>
        <w:t xml:space="preserve">тенциалды тұйық модельдер класы болсын. Онда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Th</m:t>
            </m:r>
          </m:e>
          <m:sub>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sub>
        </m:sSub>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A</m:t>
            </m:r>
          </m:e>
        </m:d>
      </m:oMath>
      <w:r w:rsidRPr="00094DE9">
        <w:rPr>
          <w:rFonts w:ascii="Times New Roman" w:eastAsiaTheme="minorEastAsia" w:hAnsi="Times New Roman" w:cs="Times New Roman"/>
          <w:sz w:val="28"/>
          <w:szCs w:val="28"/>
          <w:lang w:val="kk-KZ"/>
        </w:rPr>
        <w:t xml:space="preserve"> теориясының әрбір</w:t>
      </w:r>
      <w:r w:rsidRPr="00094DE9">
        <w:rPr>
          <w:rFonts w:ascii="Times New Roman" w:eastAsiaTheme="minorEastAsia" w:hAnsi="Times New Roman" w:cs="Times New Roman"/>
          <w:i/>
          <w:sz w:val="28"/>
          <w:szCs w:val="28"/>
          <w:lang w:val="kk-KZ"/>
        </w:rPr>
        <w:t xml:space="preserve"> </w:t>
      </w:r>
      <m:oMath>
        <m:r>
          <w:rPr>
            <w:rFonts w:ascii="Cambria Math" w:eastAsiaTheme="minorEastAsia" w:hAnsi="Cambria Math" w:cs="Times New Roman"/>
            <w:sz w:val="28"/>
            <w:szCs w:val="28"/>
            <w:lang w:val="kk-KZ"/>
          </w:rPr>
          <m:t>A∈</m:t>
        </m:r>
        <m:sSup>
          <m:sSupPr>
            <m:ctrlPr>
              <w:rPr>
                <w:rFonts w:ascii="Cambria Math" w:eastAsiaTheme="minorEastAsia" w:hAnsi="Cambria Math" w:cs="Times New Roman"/>
                <w:i/>
                <w:iCs/>
                <w:sz w:val="28"/>
                <w:szCs w:val="28"/>
                <w:lang w:val="kk-KZ"/>
              </w:rPr>
            </m:ctrlPr>
          </m:sSupPr>
          <m:e>
            <m:r>
              <w:rPr>
                <w:rFonts w:ascii="Cambria Math" w:eastAsiaTheme="minorEastAsia" w:hAnsi="Cambria Math" w:cs="Times New Roman"/>
                <w:sz w:val="28"/>
                <w:szCs w:val="28"/>
                <w:lang w:val="kk-KZ"/>
              </w:rPr>
              <m:t>(</m:t>
            </m:r>
            <m:sSubSup>
              <m:sSubSupPr>
                <m:ctrlPr>
                  <w:rPr>
                    <w:rFonts w:ascii="Cambria Math" w:eastAsiaTheme="minorEastAsia" w:hAnsi="Cambria Math" w:cs="Times New Roman"/>
                    <w:i/>
                    <w:iCs/>
                    <w:sz w:val="28"/>
                    <w:szCs w:val="28"/>
                    <w:lang w:val="kk-KZ"/>
                  </w:rPr>
                </m:ctrlPr>
              </m:sSubSup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T</m:t>
                </m:r>
              </m:sub>
              <m:sup>
                <m:r>
                  <w:rPr>
                    <w:rFonts w:ascii="Cambria Math" w:eastAsiaTheme="minorEastAsia" w:hAnsi="Cambria Math" w:cs="Times New Roman"/>
                    <w:sz w:val="28"/>
                    <w:szCs w:val="28"/>
                    <w:lang w:val="kk-KZ"/>
                  </w:rPr>
                  <m:t>∆</m:t>
                </m:r>
              </m:sup>
            </m:sSubSup>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oMath>
      <w:r w:rsidRPr="00094DE9">
        <w:rPr>
          <w:rFonts w:ascii="Times New Roman" w:eastAsiaTheme="minorEastAsia" w:hAnsi="Times New Roman" w:cs="Times New Roman"/>
          <w:sz w:val="28"/>
          <w:szCs w:val="28"/>
          <w:lang w:val="kk-KZ"/>
        </w:rPr>
        <w:t xml:space="preserve"> моделі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sz w:val="28"/>
          <w:szCs w:val="28"/>
          <w:lang w:val="kk-KZ"/>
        </w:rPr>
        <w:t xml:space="preserve"> теория болады. </w:t>
      </w:r>
    </w:p>
    <w:p w14:paraId="67E0FC4C" w14:textId="77777777" w:rsidR="00FB4306" w:rsidRPr="00094DE9" w:rsidRDefault="00FB4306" w:rsidP="00FB4306">
      <w:pPr>
        <w:pStyle w:val="a4"/>
        <w:spacing w:line="240" w:lineRule="auto"/>
        <w:ind w:left="0"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iCs/>
          <w:sz w:val="28"/>
          <w:szCs w:val="28"/>
          <w:lang w:val="kk-KZ"/>
        </w:rPr>
        <w:t xml:space="preserve">Айтарлық Т </w:t>
      </w:r>
      <w:r w:rsidRPr="00094DE9">
        <w:rPr>
          <w:rFonts w:ascii="Times New Roman" w:eastAsiaTheme="minorEastAsia" w:hAnsi="Times New Roman" w:cs="Times New Roman"/>
          <w:sz w:val="28"/>
          <w:szCs w:val="28"/>
          <w:lang w:val="kk-KZ"/>
        </w:rPr>
        <w:t xml:space="preserve">–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sz w:val="28"/>
          <w:szCs w:val="28"/>
          <w:lang w:val="kk-KZ"/>
        </w:rPr>
        <w:t xml:space="preserve"> позитивті йонсондық теория және С –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sz w:val="28"/>
          <w:szCs w:val="28"/>
          <w:lang w:val="kk-KZ"/>
        </w:rPr>
        <w:t xml:space="preserve"> теорияның семантикалық моделі болсын. Айтарлық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oMath>
      <w:r w:rsidRPr="00094DE9">
        <w:rPr>
          <w:rFonts w:ascii="Times New Roman" w:eastAsiaTheme="minorEastAsia" w:hAnsi="Times New Roman" w:cs="Times New Roman"/>
          <w:sz w:val="28"/>
          <w:szCs w:val="28"/>
          <w:lang w:val="kk-KZ"/>
        </w:rPr>
        <w:t xml:space="preserve"> </w:t>
      </w:r>
      <w:r w:rsidRPr="00094DE9">
        <w:rPr>
          <w:rFonts w:ascii="Times New Roman" w:eastAsiaTheme="minorEastAsia" w:hAnsi="Times New Roman" w:cs="Times New Roman"/>
          <w:sz w:val="28"/>
          <w:szCs w:val="28"/>
          <w:lang w:val="kk-KZ"/>
        </w:rPr>
        <w:softHyphen/>
        <w:t xml:space="preserve">–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sz w:val="28"/>
          <w:szCs w:val="28"/>
          <w:lang w:val="kk-KZ"/>
        </w:rPr>
        <w:t xml:space="preserve"> теорияның С моделінің ішкі жиындары болсын. </w:t>
      </w:r>
      <m:oMath>
        <m:r>
          <w:rPr>
            <w:rFonts w:ascii="Cambria Math" w:eastAsiaTheme="minorEastAsia" w:hAnsi="Cambria Math" w:cs="Times New Roman"/>
            <w:sz w:val="28"/>
            <w:szCs w:val="28"/>
            <w:lang w:val="kk-KZ"/>
          </w:rPr>
          <m:t>Fr</m:t>
        </m:r>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e>
        </m:d>
        <m:r>
          <w:rPr>
            <w:rFonts w:ascii="Cambria Math" w:eastAsiaTheme="minorEastAsia" w:hAnsi="Cambria Math" w:cs="Times New Roman"/>
            <w:sz w:val="28"/>
            <w:szCs w:val="28"/>
            <w:lang w:val="kk-KZ"/>
          </w:rPr>
          <m:t>, Fr(</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sz w:val="28"/>
          <w:szCs w:val="28"/>
          <w:lang w:val="kk-KZ"/>
        </w:rPr>
        <w:t xml:space="preserve"> теорияның фрагменттері. Айтарлық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=dcl</m:t>
        </m:r>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e>
        </m:d>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=dcl</m:t>
        </m:r>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e>
        </m:d>
        <m:r>
          <w:rPr>
            <w:rFonts w:ascii="Cambria Math" w:eastAsiaTheme="minorEastAsia" w:hAnsi="Cambria Math" w:cs="Times New Roman"/>
            <w:sz w:val="28"/>
            <w:szCs w:val="28"/>
            <w:lang w:val="kk-KZ"/>
          </w:rPr>
          <m:t xml:space="preserve">  </m:t>
        </m:r>
      </m:oMath>
      <w:r w:rsidRPr="00094DE9">
        <w:rPr>
          <w:rFonts w:ascii="Times New Roman" w:eastAsiaTheme="minorEastAsia" w:hAnsi="Times New Roman" w:cs="Times New Roman"/>
          <w:sz w:val="28"/>
          <w:szCs w:val="28"/>
          <w:lang w:val="kk-KZ"/>
        </w:rPr>
        <w:t xml:space="preserve">болсын, мұндағы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sSup>
          <m:sSupPr>
            <m:ctrlPr>
              <w:rPr>
                <w:rFonts w:ascii="Cambria Math" w:eastAsiaTheme="minorEastAsia" w:hAnsi="Cambria Math" w:cs="Times New Roman"/>
                <w:i/>
                <w:iCs/>
                <w:sz w:val="28"/>
                <w:szCs w:val="28"/>
                <w:lang w:val="kk-KZ"/>
              </w:rPr>
            </m:ctrlPr>
          </m:sSupPr>
          <m:e>
            <m:d>
              <m:dPr>
                <m:ctrlPr>
                  <w:rPr>
                    <w:rFonts w:ascii="Cambria Math" w:eastAsiaTheme="minorEastAsia" w:hAnsi="Cambria Math" w:cs="Times New Roman"/>
                    <w:i/>
                    <w:iCs/>
                    <w:sz w:val="28"/>
                    <w:szCs w:val="28"/>
                    <w:lang w:val="kk-KZ"/>
                  </w:rPr>
                </m:ctrlPr>
              </m:dPr>
              <m:e>
                <m:sSubSup>
                  <m:sSubSupPr>
                    <m:ctrlPr>
                      <w:rPr>
                        <w:rFonts w:ascii="Cambria Math" w:eastAsiaTheme="minorEastAsia" w:hAnsi="Cambria Math" w:cs="Times New Roman"/>
                        <w:i/>
                        <w:iCs/>
                        <w:sz w:val="28"/>
                        <w:szCs w:val="28"/>
                        <w:lang w:val="kk-KZ"/>
                      </w:rPr>
                    </m:ctrlPr>
                  </m:sSubSup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T</m:t>
                    </m:r>
                  </m:sub>
                  <m:sup>
                    <m:r>
                      <w:rPr>
                        <w:rFonts w:ascii="Cambria Math" w:eastAsiaTheme="minorEastAsia" w:hAnsi="Cambria Math" w:cs="Times New Roman"/>
                        <w:sz w:val="28"/>
                        <w:szCs w:val="28"/>
                        <w:lang w:val="kk-KZ"/>
                      </w:rPr>
                      <m:t>∆</m:t>
                    </m:r>
                  </m:sup>
                </m:sSubSup>
              </m:e>
            </m:d>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oMath>
    </w:p>
    <w:p w14:paraId="3D3BD357" w14:textId="77777777" w:rsidR="00FB4306" w:rsidRPr="00094DE9" w:rsidRDefault="00ED4D76" w:rsidP="00FB4306">
      <w:pPr>
        <w:pStyle w:val="a4"/>
        <w:spacing w:after="0" w:line="240" w:lineRule="auto"/>
        <w:ind w:left="0" w:firstLine="454"/>
        <w:jc w:val="both"/>
        <w:rPr>
          <w:rFonts w:ascii="Times New Roman" w:eastAsiaTheme="minorEastAsia" w:hAnsi="Times New Roman" w:cs="Times New Roman"/>
          <w:iCs/>
          <w:sz w:val="28"/>
          <w:szCs w:val="28"/>
          <w:lang w:val="kk-KZ"/>
        </w:rPr>
      </w:pPr>
      <m:oMath>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r>
              <w:rPr>
                <w:rFonts w:ascii="Cambria Math" w:eastAsiaTheme="minorEastAsia" w:hAnsi="Cambria Math" w:cs="Times New Roman"/>
                <w:sz w:val="28"/>
                <w:szCs w:val="28"/>
                <w:lang w:val="kk-KZ"/>
              </w:rPr>
              <m:t>h</m:t>
            </m:r>
          </m:e>
          <m:sub>
            <m:r>
              <w:rPr>
                <w:rFonts w:ascii="Cambria Math" w:eastAsiaTheme="minorEastAsia" w:hAnsi="Cambria Math" w:cs="Times New Roman"/>
                <w:sz w:val="28"/>
                <w:szCs w:val="28"/>
                <w:lang w:val="kk-KZ"/>
              </w:rPr>
              <m:t>∀</m:t>
            </m:r>
            <m:sSup>
              <m:sSupPr>
                <m:ctrlPr>
                  <w:rPr>
                    <w:rFonts w:ascii="Cambria Math" w:eastAsiaTheme="minorEastAsia" w:hAnsi="Cambria Math" w:cs="Times New Roman"/>
                    <w:i/>
                    <w:iCs/>
                    <w:sz w:val="28"/>
                    <w:szCs w:val="28"/>
                    <w:lang w:val="kk-KZ"/>
                  </w:rPr>
                </m:ctrlPr>
              </m:sSupPr>
              <m:e>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sub>
        </m:sSub>
        <m:d>
          <m:dPr>
            <m:ctrlPr>
              <w:rPr>
                <w:rFonts w:ascii="Cambria Math" w:eastAsiaTheme="minorEastAsia" w:hAnsi="Cambria Math" w:cs="Times New Roman"/>
                <w:i/>
                <w:iCs/>
                <w:sz w:val="28"/>
                <w:szCs w:val="28"/>
                <w:lang w:val="kk-KZ"/>
              </w:rPr>
            </m:ctrlPr>
          </m:dPr>
          <m:e>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1</m:t>
                </m:r>
              </m:sub>
            </m:sSub>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r>
              <w:rPr>
                <w:rFonts w:ascii="Cambria Math" w:eastAsiaTheme="minorEastAsia" w:hAnsi="Cambria Math" w:cs="Times New Roman"/>
                <w:sz w:val="28"/>
                <w:szCs w:val="28"/>
                <w:lang w:val="kk-KZ"/>
              </w:rPr>
              <m:t>h</m:t>
            </m:r>
          </m:e>
          <m:sub>
            <m:r>
              <w:rPr>
                <w:rFonts w:ascii="Cambria Math" w:eastAsiaTheme="minorEastAsia" w:hAnsi="Cambria Math" w:cs="Times New Roman"/>
                <w:sz w:val="28"/>
                <w:szCs w:val="28"/>
                <w:lang w:val="kk-KZ"/>
              </w:rPr>
              <m:t>∀</m:t>
            </m:r>
            <m:sSup>
              <m:sSupPr>
                <m:ctrlPr>
                  <w:rPr>
                    <w:rFonts w:ascii="Cambria Math" w:eastAsiaTheme="minorEastAsia" w:hAnsi="Cambria Math" w:cs="Times New Roman"/>
                    <w:i/>
                    <w:iCs/>
                    <w:sz w:val="28"/>
                    <w:szCs w:val="28"/>
                    <w:lang w:val="kk-KZ"/>
                  </w:rPr>
                </m:ctrlPr>
              </m:sSupPr>
              <m:e>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sub>
        </m:sSub>
        <m:d>
          <m:dPr>
            <m:ctrlPr>
              <w:rPr>
                <w:rFonts w:ascii="Cambria Math" w:eastAsiaTheme="minorEastAsia" w:hAnsi="Cambria Math" w:cs="Times New Roman"/>
                <w:i/>
                <w:iCs/>
                <w:sz w:val="28"/>
                <w:szCs w:val="28"/>
                <w:lang w:val="kk-KZ"/>
              </w:rPr>
            </m:ctrlPr>
          </m:dPr>
          <m:e>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2</m:t>
                </m:r>
              </m:sub>
            </m:sSub>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00FB4306" w:rsidRPr="003F076B">
        <w:rPr>
          <w:rFonts w:ascii="Times New Roman" w:eastAsiaTheme="minorEastAsia" w:hAnsi="Times New Roman" w:cs="Times New Roman"/>
          <w:iCs/>
          <w:sz w:val="28"/>
          <w:szCs w:val="28"/>
          <w:lang w:val="kk-KZ"/>
        </w:rPr>
        <w:t xml:space="preserve"> </w:t>
      </w:r>
      <m:oMath>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oMath>
      <w:r w:rsidR="00FB4306" w:rsidRPr="003F076B">
        <w:rPr>
          <w:rFonts w:ascii="Times New Roman" w:eastAsiaTheme="minorEastAsia" w:hAnsi="Times New Roman" w:cs="Times New Roman"/>
          <w:iCs/>
          <w:sz w:val="28"/>
          <w:szCs w:val="28"/>
          <w:lang w:val="kk-KZ"/>
        </w:rPr>
        <w:t>-дің</w:t>
      </w:r>
      <w:r w:rsidR="00FB4306" w:rsidRPr="0016071F">
        <w:rPr>
          <w:rFonts w:ascii="Times New Roman" w:eastAsiaTheme="minorEastAsia" w:hAnsi="Times New Roman" w:cs="Times New Roman"/>
          <w:iCs/>
          <w:sz w:val="28"/>
          <w:szCs w:val="28"/>
          <w:lang w:val="kk-KZ"/>
        </w:rPr>
        <w:t xml:space="preserve">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00FB4306" w:rsidRPr="003F076B">
        <w:rPr>
          <w:rFonts w:ascii="Times New Roman" w:eastAsiaTheme="minorEastAsia" w:hAnsi="Times New Roman" w:cs="Times New Roman"/>
          <w:sz w:val="28"/>
          <w:szCs w:val="28"/>
          <w:lang w:val="kk-KZ"/>
        </w:rPr>
        <w:t xml:space="preserve"> теориясының семантикалық моделі, </w:t>
      </w:r>
      <m:oMath>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oMath>
      <w:r w:rsidR="00FB4306" w:rsidRPr="003F076B">
        <w:rPr>
          <w:rFonts w:ascii="Times New Roman" w:eastAsiaTheme="minorEastAsia" w:hAnsi="Times New Roman" w:cs="Times New Roman"/>
          <w:iCs/>
          <w:sz w:val="28"/>
          <w:szCs w:val="28"/>
          <w:lang w:val="kk-KZ"/>
        </w:rPr>
        <w:t xml:space="preserve">-нің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00FB4306" w:rsidRPr="003F076B">
        <w:rPr>
          <w:rFonts w:ascii="Times New Roman" w:eastAsiaTheme="minorEastAsia" w:hAnsi="Times New Roman" w:cs="Times New Roman"/>
          <w:sz w:val="28"/>
          <w:szCs w:val="28"/>
          <w:lang w:val="kk-KZ"/>
        </w:rPr>
        <w:t xml:space="preserve"> теориясының семантикалық моделі,</w:t>
      </w:r>
    </w:p>
    <w:p w14:paraId="3B278161" w14:textId="77777777" w:rsidR="00FB4306" w:rsidRPr="00094DE9" w:rsidRDefault="00ED4D76" w:rsidP="00FB4306">
      <w:pPr>
        <w:pStyle w:val="a4"/>
        <w:spacing w:line="240" w:lineRule="auto"/>
        <w:ind w:left="0" w:firstLine="454"/>
        <w:jc w:val="both"/>
        <w:rPr>
          <w:rFonts w:ascii="Times New Roman" w:eastAsiaTheme="minorEastAsia" w:hAnsi="Times New Roman" w:cs="Times New Roman"/>
          <w:iCs/>
          <w:sz w:val="28"/>
          <w:szCs w:val="28"/>
          <w:lang w:val="kk-KZ"/>
        </w:rPr>
      </w:pPr>
      <m:oMathPara>
        <m:oMathParaPr>
          <m:jc m:val="left"/>
        </m:oMathParaPr>
        <m:oMath>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T</m:t>
              </m:r>
              <m:r>
                <w:rPr>
                  <w:rFonts w:ascii="Cambria Math" w:eastAsiaTheme="minorEastAsia" w:hAnsi="Cambria Math" w:cs="Times New Roman"/>
                  <w:sz w:val="28"/>
                  <w:szCs w:val="28"/>
                  <w:lang w:val="kk-KZ"/>
                </w:rPr>
                <m:t>h</m:t>
              </m:r>
            </m:e>
            <m:sub>
              <m:r>
                <w:rPr>
                  <w:rFonts w:ascii="Cambria Math" w:eastAsiaTheme="minorEastAsia" w:hAnsi="Cambria Math" w:cs="Times New Roman"/>
                  <w:sz w:val="28"/>
                  <w:szCs w:val="28"/>
                  <w:lang w:val="kk-KZ"/>
                </w:rPr>
                <m:t>∀</m:t>
              </m:r>
              <m:sSup>
                <m:sSupPr>
                  <m:ctrlPr>
                    <w:rPr>
                      <w:rFonts w:ascii="Cambria Math" w:eastAsiaTheme="minorEastAsia" w:hAnsi="Cambria Math" w:cs="Times New Roman"/>
                      <w:i/>
                      <w:iCs/>
                      <w:sz w:val="28"/>
                      <w:szCs w:val="28"/>
                      <w:lang w:val="kk-KZ"/>
                    </w:rPr>
                  </m:ctrlPr>
                </m:sSupPr>
                <m:e>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sub>
          </m:sSub>
          <m:d>
            <m:dPr>
              <m:ctrlPr>
                <w:rPr>
                  <w:rFonts w:ascii="Cambria Math" w:eastAsiaTheme="minorEastAsia" w:hAnsi="Cambria Math" w:cs="Times New Roman"/>
                  <w:i/>
                  <w:iCs/>
                  <w:sz w:val="28"/>
                  <w:szCs w:val="28"/>
                  <w:lang w:val="kk-KZ"/>
                </w:rPr>
              </m:ctrlPr>
            </m:dPr>
            <m:e>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1</m:t>
                  </m:r>
                </m:sub>
              </m:sSub>
            </m:e>
          </m:d>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T</m:t>
              </m:r>
              <m:r>
                <w:rPr>
                  <w:rFonts w:ascii="Cambria Math" w:eastAsiaTheme="minorEastAsia" w:hAnsi="Cambria Math" w:cs="Times New Roman"/>
                  <w:sz w:val="28"/>
                  <w:szCs w:val="28"/>
                  <w:lang w:val="kk-KZ"/>
                </w:rPr>
                <m:t>h</m:t>
              </m:r>
            </m:e>
            <m:sub>
              <m:r>
                <w:rPr>
                  <w:rFonts w:ascii="Cambria Math" w:eastAsiaTheme="minorEastAsia" w:hAnsi="Cambria Math" w:cs="Times New Roman"/>
                  <w:sz w:val="28"/>
                  <w:szCs w:val="28"/>
                  <w:lang w:val="kk-KZ"/>
                </w:rPr>
                <m:t>∀</m:t>
              </m:r>
              <m:sSup>
                <m:sSupPr>
                  <m:ctrlPr>
                    <w:rPr>
                      <w:rFonts w:ascii="Cambria Math" w:eastAsiaTheme="minorEastAsia" w:hAnsi="Cambria Math" w:cs="Times New Roman"/>
                      <w:i/>
                      <w:iCs/>
                      <w:sz w:val="28"/>
                      <w:szCs w:val="28"/>
                      <w:lang w:val="kk-KZ"/>
                    </w:rPr>
                  </m:ctrlPr>
                </m:sSupPr>
                <m:e>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sub>
          </m:sSub>
          <m:d>
            <m:dPr>
              <m:ctrlPr>
                <w:rPr>
                  <w:rFonts w:ascii="Cambria Math" w:eastAsiaTheme="minorEastAsia" w:hAnsi="Cambria Math" w:cs="Times New Roman"/>
                  <w:i/>
                  <w:iCs/>
                  <w:sz w:val="28"/>
                  <w:szCs w:val="28"/>
                  <w:lang w:val="kk-KZ"/>
                </w:rPr>
              </m:ctrlPr>
            </m:dPr>
            <m:e>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2</m:t>
                  </m:r>
                </m:sub>
              </m:sSub>
            </m:e>
          </m:d>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e>
          </m:d>
          <m:r>
            <w:rPr>
              <w:rFonts w:ascii="Cambria Math" w:eastAsiaTheme="minorEastAsia" w:hAnsi="Cambria Math" w:cs="Times New Roman"/>
              <w:sz w:val="28"/>
              <w:szCs w:val="28"/>
              <w:lang w:val="kk-KZ"/>
            </w:rPr>
            <m:t>.</m:t>
          </m:r>
        </m:oMath>
      </m:oMathPara>
    </w:p>
    <w:p w14:paraId="759B38BB" w14:textId="77777777" w:rsidR="00FB4306" w:rsidRPr="00094DE9" w:rsidRDefault="00FB4306" w:rsidP="00FB4306">
      <w:pPr>
        <w:pStyle w:val="a4"/>
        <w:spacing w:line="240" w:lineRule="auto"/>
        <w:ind w:left="0"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iCs/>
          <w:sz w:val="28"/>
          <w:szCs w:val="28"/>
          <w:lang w:val="kk-KZ"/>
        </w:rPr>
        <w:t xml:space="preserve">Келесі анықтама бірдей сигнатураның екі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iCs/>
          <w:sz w:val="28"/>
          <w:szCs w:val="28"/>
          <w:lang w:val="kk-KZ"/>
        </w:rPr>
        <w:t xml:space="preserve"> фрагменттерінің гибридтінің анықтамасын береді.</w:t>
      </w:r>
    </w:p>
    <w:p w14:paraId="5EDC5D9C" w14:textId="77777777" w:rsidR="00FB4306" w:rsidRPr="00094DE9" w:rsidRDefault="00FB4306" w:rsidP="00FB4306">
      <w:pPr>
        <w:pStyle w:val="a4"/>
        <w:spacing w:after="0" w:line="240" w:lineRule="auto"/>
        <w:ind w:left="0"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i/>
          <w:sz w:val="28"/>
          <w:szCs w:val="28"/>
          <w:lang w:val="kk-KZ"/>
        </w:rPr>
        <w:t xml:space="preserve">Анықтама </w:t>
      </w:r>
      <w:r>
        <w:rPr>
          <w:rFonts w:ascii="Times New Roman" w:eastAsiaTheme="minorEastAsia" w:hAnsi="Times New Roman" w:cs="Times New Roman"/>
          <w:i/>
          <w:sz w:val="28"/>
          <w:szCs w:val="28"/>
          <w:lang w:val="kk-KZ"/>
        </w:rPr>
        <w:t>2.3.</w:t>
      </w:r>
      <w:r w:rsidRPr="00094DE9">
        <w:rPr>
          <w:rFonts w:ascii="Times New Roman" w:eastAsiaTheme="minorEastAsia" w:hAnsi="Times New Roman" w:cs="Times New Roman"/>
          <w:i/>
          <w:sz w:val="28"/>
          <w:szCs w:val="28"/>
          <w:lang w:val="kk-KZ"/>
        </w:rPr>
        <w:t xml:space="preserve">10.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e>
        </m:d>
        <m:r>
          <w:rPr>
            <w:rFonts w:ascii="Cambria Math"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e>
        </m:d>
      </m:oMath>
      <w:r w:rsidRPr="00094DE9">
        <w:rPr>
          <w:rFonts w:ascii="Times New Roman" w:eastAsiaTheme="minorEastAsia" w:hAnsi="Times New Roman" w:cs="Times New Roman"/>
          <w:i/>
          <w:sz w:val="28"/>
          <w:szCs w:val="28"/>
          <w:lang w:val="kk-KZ"/>
        </w:rPr>
        <w:t xml:space="preserve">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iCs/>
          <w:sz w:val="28"/>
          <w:szCs w:val="28"/>
          <w:lang w:val="kk-KZ"/>
        </w:rPr>
        <w:t xml:space="preserve"> фрагменттерінің </w:t>
      </w:r>
      <m:oMath>
        <m:r>
          <w:rPr>
            <w:rFonts w:ascii="Cambria Math" w:hAnsi="Cambria Math" w:cs="Times New Roman"/>
            <w:sz w:val="28"/>
            <w:szCs w:val="28"/>
            <w:lang w:val="kk-KZ"/>
          </w:rPr>
          <m:t>H(</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e>
        </m:d>
        <m:r>
          <w:rPr>
            <w:rFonts w:ascii="Cambria Math"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e>
        </m:d>
        <m: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гибриді деп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Th</m:t>
            </m:r>
          </m:e>
          <m:sub>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e>
              <m:sup>
                <m:r>
                  <w:rPr>
                    <w:rFonts w:ascii="Cambria Math" w:hAnsi="Cambria Math" w:cs="Times New Roman"/>
                    <w:sz w:val="28"/>
                    <w:szCs w:val="28"/>
                    <w:lang w:val="kk-KZ"/>
                  </w:rPr>
                  <m:t>+</m:t>
                </m:r>
              </m:sup>
            </m:sSup>
          </m:sub>
        </m:sSub>
        <m:d>
          <m:dPr>
            <m:ctrlPr>
              <w:rPr>
                <w:rFonts w:ascii="Cambria Math" w:hAnsi="Cambria Math" w:cs="Times New Roman"/>
                <w:i/>
                <w:sz w:val="28"/>
                <w:szCs w:val="28"/>
                <w:lang w:val="en-US"/>
              </w:rPr>
            </m:ctrlPr>
          </m:d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e>
        </m:d>
      </m:oMath>
      <w:r w:rsidRPr="00094DE9">
        <w:rPr>
          <w:rFonts w:ascii="Times New Roman" w:eastAsiaTheme="minorEastAsia" w:hAnsi="Times New Roman" w:cs="Times New Roman"/>
          <w:sz w:val="28"/>
          <w:szCs w:val="28"/>
          <w:lang w:val="kk-KZ"/>
        </w:rPr>
        <w:t xml:space="preserve"> теориясын айтамыз, егер ол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sz w:val="28"/>
          <w:szCs w:val="28"/>
          <w:lang w:val="kk-KZ"/>
        </w:rPr>
        <w:t xml:space="preserve"> теория болса, мұндағы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-дің семантикалық модельдері, </w:t>
      </w:r>
      <m:oMath>
        <m:r>
          <w:rPr>
            <w:rFonts w:ascii="Cambria Math" w:eastAsiaTheme="minorEastAsia" w:hAnsi="Cambria Math" w:cs="Times New Roman"/>
            <w:sz w:val="28"/>
            <w:szCs w:val="28"/>
            <w:lang w:val="kk-KZ"/>
          </w:rPr>
          <m:t>i=1,2.</m:t>
        </m:r>
      </m:oMath>
      <w:r w:rsidRPr="00094DE9">
        <w:rPr>
          <w:rFonts w:ascii="Times New Roman" w:eastAsiaTheme="minorEastAsia" w:hAnsi="Times New Roman" w:cs="Times New Roman"/>
          <w:sz w:val="28"/>
          <w:szCs w:val="28"/>
          <w:lang w:val="kk-KZ"/>
        </w:rPr>
        <w:t xml:space="preserve"> </w:t>
      </w:r>
    </w:p>
    <w:p w14:paraId="4700174B" w14:textId="77777777" w:rsidR="00FB4306" w:rsidRPr="00094DE9"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i/>
          <w:sz w:val="28"/>
          <w:szCs w:val="28"/>
          <w:lang w:val="kk-KZ"/>
        </w:rPr>
        <w:t xml:space="preserve">Факт </w:t>
      </w:r>
      <w:r>
        <w:rPr>
          <w:rFonts w:ascii="Times New Roman" w:eastAsiaTheme="minorEastAsia" w:hAnsi="Times New Roman" w:cs="Times New Roman"/>
          <w:i/>
          <w:sz w:val="28"/>
          <w:szCs w:val="28"/>
          <w:lang w:val="kk-KZ"/>
        </w:rPr>
        <w:t>2.3.</w:t>
      </w:r>
      <w:r w:rsidRPr="00094DE9">
        <w:rPr>
          <w:rFonts w:ascii="Times New Roman" w:eastAsiaTheme="minorEastAsia" w:hAnsi="Times New Roman" w:cs="Times New Roman"/>
          <w:i/>
          <w:sz w:val="28"/>
          <w:szCs w:val="28"/>
          <w:lang w:val="kk-KZ"/>
        </w:rPr>
        <w:t>1.</w:t>
      </w:r>
      <w:r w:rsidRPr="006C15F6">
        <w:rPr>
          <w:rFonts w:ascii="Times New Roman" w:eastAsiaTheme="minorEastAsia" w:hAnsi="Times New Roman" w:cs="Times New Roman"/>
          <w:i/>
          <w:sz w:val="28"/>
          <w:szCs w:val="28"/>
          <w:lang w:val="ru-RU"/>
        </w:rPr>
        <w:t xml:space="preserve"> </w:t>
      </w:r>
      <m:oMath>
        <m:r>
          <w:rPr>
            <w:rFonts w:ascii="Cambria Math" w:hAnsi="Cambria Math" w:cs="Times New Roman"/>
            <w:sz w:val="28"/>
            <w:szCs w:val="28"/>
            <w:lang w:val="kk-KZ"/>
          </w:rPr>
          <m:t>H(</m:t>
        </m:r>
        <m:sSup>
          <m:sSupPr>
            <m:ctrlPr>
              <w:rPr>
                <w:rFonts w:ascii="Cambria Math" w:eastAsiaTheme="minorEastAsia" w:hAnsi="Cambria Math" w:cs="Times New Roman"/>
                <w:i/>
                <w:kern w:val="0"/>
                <w:sz w:val="28"/>
                <w:szCs w:val="28"/>
                <w:lang w:val="kk-KZ"/>
                <w14:ligatures w14:val="none"/>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kern w:val="0"/>
                    <w:sz w:val="28"/>
                    <w:szCs w:val="28"/>
                    <w:lang w:val="kk-KZ"/>
                    <w14:ligatures w14:val="none"/>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e>
        </m:d>
        <m:r>
          <w:rPr>
            <w:rFonts w:ascii="Cambria Math" w:hAnsi="Cambria Math" w:cs="Times New Roman"/>
            <w:sz w:val="28"/>
            <w:szCs w:val="28"/>
            <w:lang w:val="kk-KZ"/>
          </w:rPr>
          <m:t>,</m:t>
        </m:r>
        <m:sSup>
          <m:sSupPr>
            <m:ctrlPr>
              <w:rPr>
                <w:rFonts w:ascii="Cambria Math" w:eastAsiaTheme="minorEastAsia" w:hAnsi="Cambria Math" w:cs="Times New Roman"/>
                <w:i/>
                <w:kern w:val="0"/>
                <w:sz w:val="28"/>
                <w:szCs w:val="28"/>
                <w:lang w:val="kk-KZ"/>
                <w14:ligatures w14:val="none"/>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kern w:val="0"/>
                    <w:sz w:val="28"/>
                    <w:szCs w:val="28"/>
                    <w:lang w:val="kk-KZ"/>
                    <w14:ligatures w14:val="none"/>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e>
        </m:d>
        <m: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w:t>
      </w:r>
      <w:r w:rsidRPr="00094DE9">
        <w:rPr>
          <w:rFonts w:ascii="Times New Roman" w:eastAsiaTheme="minorEastAsia" w:hAnsi="Times New Roman" w:cs="Times New Roman"/>
          <w:i/>
          <w:sz w:val="28"/>
          <w:szCs w:val="28"/>
          <w:lang w:val="kk-KZ"/>
        </w:rPr>
        <w:t xml:space="preserve"> </w:t>
      </w:r>
      <w:r w:rsidRPr="00094DE9">
        <w:rPr>
          <w:rFonts w:ascii="Times New Roman" w:eastAsiaTheme="minorEastAsia" w:hAnsi="Times New Roman" w:cs="Times New Roman"/>
          <w:iCs/>
          <w:sz w:val="28"/>
          <w:szCs w:val="28"/>
          <w:lang w:val="kk-KZ"/>
        </w:rPr>
        <w:t>теориясы</w:t>
      </w:r>
      <w:r w:rsidRPr="00094DE9">
        <w:rPr>
          <w:rFonts w:ascii="Times New Roman" w:eastAsiaTheme="minorEastAsia" w:hAnsi="Times New Roman" w:cs="Times New Roman"/>
          <w:i/>
          <w:sz w:val="28"/>
          <w:szCs w:val="28"/>
          <w:lang w:val="kk-KZ"/>
        </w:rPr>
        <w:t xml:space="preserve">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i/>
          <w:sz w:val="28"/>
          <w:szCs w:val="28"/>
          <w:lang w:val="kk-KZ"/>
        </w:rPr>
        <w:t xml:space="preserve"> </w:t>
      </w:r>
      <w:r w:rsidRPr="00094DE9">
        <w:rPr>
          <w:rFonts w:ascii="Times New Roman" w:eastAsiaTheme="minorEastAsia" w:hAnsi="Times New Roman" w:cs="Times New Roman"/>
          <w:iCs/>
          <w:sz w:val="28"/>
          <w:szCs w:val="28"/>
          <w:lang w:val="kk-KZ"/>
        </w:rPr>
        <w:t>теория болуы үшін</w:t>
      </w:r>
      <w:r w:rsidRPr="00094DE9">
        <w:rPr>
          <w:rFonts w:ascii="Times New Roman" w:eastAsiaTheme="minorEastAsia" w:hAnsi="Times New Roman" w:cs="Times New Roman"/>
          <w:i/>
          <w:sz w:val="28"/>
          <w:szCs w:val="28"/>
          <w:lang w:val="kk-KZ"/>
        </w:rPr>
        <w:t xml:space="preserve"> </w:t>
      </w:r>
      <m:oMath>
        <m:d>
          <m:dPr>
            <m:ctrlPr>
              <w:rPr>
                <w:rFonts w:ascii="Cambria Math" w:hAnsi="Cambria Math" w:cs="Times New Roman"/>
                <w:i/>
                <w:sz w:val="28"/>
                <w:szCs w:val="28"/>
                <w:lang w:val="en-US"/>
              </w:rPr>
            </m:ctrlPr>
          </m:d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e>
        </m:d>
        <m:r>
          <w:rPr>
            <w:rFonts w:ascii="Cambria Math" w:hAnsi="Cambria Math" w:cs="Times New Roman"/>
            <w:sz w:val="28"/>
            <w:szCs w:val="28"/>
            <w:lang w:val="kk-KZ"/>
          </w:rPr>
          <m:t>∈</m:t>
        </m:r>
        <m:sSup>
          <m:sSupPr>
            <m:ctrlPr>
              <w:rPr>
                <w:rFonts w:ascii="Cambria Math" w:eastAsiaTheme="minorEastAsia" w:hAnsi="Cambria Math" w:cs="Times New Roman"/>
                <w:i/>
                <w:iCs/>
                <w:kern w:val="0"/>
                <w:sz w:val="28"/>
                <w:szCs w:val="28"/>
                <w:lang w:val="kk-KZ"/>
                <w14:ligatures w14:val="none"/>
              </w:rPr>
            </m:ctrlPr>
          </m:sSupPr>
          <m:e>
            <m:r>
              <w:rPr>
                <w:rFonts w:ascii="Cambria Math" w:eastAsiaTheme="minorEastAsia" w:hAnsi="Cambria Math" w:cs="Times New Roman"/>
                <w:sz w:val="28"/>
                <w:szCs w:val="28"/>
                <w:lang w:val="kk-KZ"/>
              </w:rPr>
              <m:t>(</m:t>
            </m:r>
            <m:sSubSup>
              <m:sSubSupPr>
                <m:ctrlPr>
                  <w:rPr>
                    <w:rFonts w:ascii="Cambria Math" w:eastAsiaTheme="minorEastAsia" w:hAnsi="Cambria Math" w:cs="Times New Roman"/>
                    <w:i/>
                    <w:iCs/>
                    <w:kern w:val="0"/>
                    <w:sz w:val="28"/>
                    <w:szCs w:val="28"/>
                    <w:lang w:val="kk-KZ"/>
                    <w14:ligatures w14:val="none"/>
                  </w:rPr>
                </m:ctrlPr>
              </m:sSubSup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T</m:t>
                </m:r>
              </m:sub>
              <m:sup>
                <m:r>
                  <w:rPr>
                    <w:rFonts w:ascii="Cambria Math" w:eastAsiaTheme="minorEastAsia" w:hAnsi="Cambria Math" w:cs="Times New Roman"/>
                    <w:sz w:val="28"/>
                    <w:szCs w:val="28"/>
                    <w:lang w:val="kk-KZ"/>
                  </w:rPr>
                  <m:t>∆</m:t>
                </m:r>
              </m:sup>
            </m:sSubSup>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oMath>
      <w:r w:rsidRPr="00094DE9">
        <w:rPr>
          <w:rFonts w:ascii="Times New Roman" w:eastAsiaTheme="minorEastAsia" w:hAnsi="Times New Roman" w:cs="Times New Roman"/>
          <w:sz w:val="28"/>
          <w:szCs w:val="28"/>
          <w:lang w:val="kk-KZ"/>
        </w:rPr>
        <w:t xml:space="preserve"> </w:t>
      </w:r>
      <w:r w:rsidRPr="00094DE9">
        <w:rPr>
          <w:rFonts w:ascii="Times New Roman" w:eastAsiaTheme="minorEastAsia" w:hAnsi="Times New Roman" w:cs="Times New Roman"/>
          <w:iCs/>
          <w:sz w:val="28"/>
          <w:szCs w:val="28"/>
          <w:lang w:val="kk-KZ"/>
        </w:rPr>
        <w:t>болуы жеткілікті.</w:t>
      </w:r>
    </w:p>
    <w:p w14:paraId="698A681E" w14:textId="77777777" w:rsidR="00FB4306" w:rsidRPr="00094DE9" w:rsidRDefault="00FB4306" w:rsidP="00FB4306">
      <w:pPr>
        <w:ind w:firstLine="454"/>
        <w:jc w:val="both"/>
        <w:rPr>
          <w:rFonts w:ascii="Times New Roman" w:eastAsiaTheme="minorEastAsia" w:hAnsi="Times New Roman" w:cs="Times New Roman"/>
          <w:iCs/>
          <w:sz w:val="28"/>
          <w:szCs w:val="28"/>
          <w:lang w:val="kk-KZ"/>
        </w:rPr>
      </w:pPr>
      <w:r w:rsidRPr="00094DE9">
        <w:rPr>
          <w:rFonts w:ascii="Times New Roman" w:eastAsiaTheme="minorEastAsia" w:hAnsi="Times New Roman" w:cs="Times New Roman"/>
          <w:iCs/>
          <w:sz w:val="28"/>
          <w:szCs w:val="28"/>
          <w:lang w:val="kk-KZ"/>
        </w:rPr>
        <w:t xml:space="preserve">Келесі мысалдар </w:t>
      </w:r>
      <m:oMath>
        <m:r>
          <m:rPr>
            <m:sty m:val="p"/>
          </m:rP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iCs/>
          <w:sz w:val="28"/>
          <w:szCs w:val="28"/>
          <w:lang w:val="kk-KZ"/>
        </w:rPr>
        <w:t xml:space="preserve"> теорияларының гибридтерінің мысалдары болады:</w:t>
      </w:r>
    </w:p>
    <w:p w14:paraId="7DC938DC" w14:textId="77777777" w:rsidR="00FB4306" w:rsidRPr="00094DE9" w:rsidRDefault="00FB4306" w:rsidP="00FB4306">
      <w:pPr>
        <w:pStyle w:val="a4"/>
        <w:spacing w:line="240" w:lineRule="auto"/>
        <w:ind w:left="0" w:firstLine="454"/>
        <w:jc w:val="both"/>
        <w:rPr>
          <w:rFonts w:ascii="Times New Roman" w:eastAsiaTheme="minorEastAsia" w:hAnsi="Times New Roman" w:cs="Times New Roman"/>
          <w:iCs/>
          <w:sz w:val="28"/>
          <w:szCs w:val="28"/>
          <w:lang w:val="en-US"/>
        </w:rPr>
      </w:pPr>
      <w:r w:rsidRPr="00094DE9">
        <w:rPr>
          <w:rFonts w:ascii="Times New Roman" w:eastAsiaTheme="minorEastAsia" w:hAnsi="Times New Roman" w:cs="Times New Roman"/>
          <w:iCs/>
          <w:sz w:val="28"/>
          <w:szCs w:val="28"/>
          <w:lang w:val="kk-KZ"/>
        </w:rPr>
        <w:t xml:space="preserve">Айтарлық </w:t>
      </w:r>
      <m:oMath>
        <m: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en-US"/>
          </w:rPr>
          <m:t>=</m:t>
        </m:r>
        <m:sSup>
          <m:sSupPr>
            <m:ctrlPr>
              <w:rPr>
                <w:rFonts w:ascii="Cambria Math" w:eastAsiaTheme="minorEastAsia" w:hAnsi="Cambria Math" w:cs="Times New Roman"/>
                <w:i/>
                <w:iCs/>
                <w:sz w:val="28"/>
                <w:szCs w:val="28"/>
                <w:lang w:val="en-US"/>
              </w:rPr>
            </m:ctrlPr>
          </m:sSupPr>
          <m:e>
            <m:r>
              <w:rPr>
                <w:rFonts w:ascii="Cambria Math" w:eastAsiaTheme="minorEastAsia" w:hAnsi="Cambria Math" w:cs="Times New Roman"/>
                <w:sz w:val="28"/>
                <w:szCs w:val="28"/>
                <w:lang w:val="en-US"/>
              </w:rPr>
              <m:t>B</m:t>
            </m:r>
          </m:e>
          <m:sup>
            <m:r>
              <w:rPr>
                <w:rFonts w:ascii="Cambria Math" w:eastAsiaTheme="minorEastAsia" w:hAnsi="Cambria Math" w:cs="Times New Roman"/>
                <w:sz w:val="28"/>
                <w:szCs w:val="28"/>
                <w:lang w:val="en-US"/>
              </w:rPr>
              <m:t>+</m:t>
            </m:r>
          </m:sup>
        </m:sSup>
        <m:d>
          <m:dPr>
            <m:ctrlPr>
              <w:rPr>
                <w:rFonts w:ascii="Cambria Math" w:eastAsiaTheme="minorEastAsia" w:hAnsi="Cambria Math" w:cs="Times New Roman"/>
                <w:i/>
                <w:iCs/>
                <w:sz w:val="28"/>
                <w:szCs w:val="28"/>
                <w:lang w:val="en-US"/>
              </w:rPr>
            </m:ctrlPr>
          </m:dPr>
          <m:e>
            <m:r>
              <w:rPr>
                <w:rFonts w:ascii="Cambria Math" w:eastAsiaTheme="minorEastAsia" w:hAnsi="Cambria Math" w:cs="Times New Roman"/>
                <w:sz w:val="28"/>
                <w:szCs w:val="28"/>
                <w:lang w:val="en-US"/>
              </w:rPr>
              <m:t>At</m:t>
            </m:r>
          </m:e>
        </m:d>
        <m:r>
          <w:rPr>
            <w:rFonts w:ascii="Cambria Math" w:eastAsiaTheme="minorEastAsia" w:hAnsi="Cambria Math" w:cs="Times New Roman"/>
            <w:sz w:val="28"/>
            <w:szCs w:val="28"/>
            <w:lang w:val="en-US"/>
          </w:rPr>
          <m:t>.</m:t>
        </m:r>
      </m:oMath>
    </w:p>
    <w:p w14:paraId="2B975AB1" w14:textId="77777777" w:rsidR="00FB4306" w:rsidRPr="00094DE9" w:rsidRDefault="00FB4306" w:rsidP="00FB4306">
      <w:pPr>
        <w:pStyle w:val="a4"/>
        <w:numPr>
          <w:ilvl w:val="0"/>
          <w:numId w:val="8"/>
        </w:numPr>
        <w:spacing w:line="240" w:lineRule="auto"/>
        <w:ind w:left="0" w:firstLine="454"/>
        <w:jc w:val="both"/>
        <w:rPr>
          <w:rFonts w:ascii="Times New Roman" w:eastAsiaTheme="minorEastAsia" w:hAnsi="Times New Roman" w:cs="Times New Roman"/>
          <w:i/>
          <w:iCs/>
          <w:sz w:val="28"/>
          <w:szCs w:val="28"/>
          <w:lang w:val="en-US"/>
        </w:rPr>
      </w:pPr>
      <w:r w:rsidRPr="00094DE9">
        <w:rPr>
          <w:rFonts w:ascii="Times New Roman" w:eastAsiaTheme="minorEastAsia" w:hAnsi="Times New Roman" w:cs="Times New Roman"/>
          <w:iCs/>
          <w:sz w:val="28"/>
          <w:szCs w:val="28"/>
          <w:lang w:val="kk-KZ"/>
        </w:rPr>
        <w:t xml:space="preserve">Айтарлық </w:t>
      </w:r>
      <m:oMath>
        <m:r>
          <w:rPr>
            <w:rFonts w:ascii="Cambria Math" w:eastAsiaTheme="minorEastAsia" w:hAnsi="Cambria Math" w:cs="Times New Roman"/>
            <w:sz w:val="28"/>
            <w:szCs w:val="28"/>
            <w:lang w:val="kk-KZ"/>
          </w:rPr>
          <m:t>T-</m:t>
        </m:r>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i/>
          <w:sz w:val="28"/>
          <w:szCs w:val="28"/>
          <w:lang w:val="kk-KZ"/>
        </w:rPr>
        <w:t xml:space="preserve"> </w:t>
      </w:r>
      <w:r w:rsidRPr="00094DE9">
        <w:rPr>
          <w:rFonts w:ascii="Times New Roman" w:eastAsiaTheme="minorEastAsia" w:hAnsi="Times New Roman" w:cs="Times New Roman"/>
          <w:iCs/>
          <w:sz w:val="28"/>
          <w:szCs w:val="28"/>
          <w:lang w:val="kk-KZ"/>
        </w:rPr>
        <w:t>теория болсын</w:t>
      </w:r>
      <w:r w:rsidRPr="00094DE9">
        <w:rPr>
          <w:rFonts w:ascii="Times New Roman" w:eastAsiaTheme="minorEastAsia" w:hAnsi="Times New Roman" w:cs="Times New Roman"/>
          <w:i/>
          <w:sz w:val="28"/>
          <w:szCs w:val="28"/>
          <w:lang w:val="kk-KZ"/>
        </w:rPr>
        <w:t xml:space="preserve">, </w:t>
      </w:r>
      <m:oMath>
        <m:r>
          <w:rPr>
            <w:rFonts w:ascii="Cambria Math" w:eastAsiaTheme="minorEastAsia" w:hAnsi="Cambria Math" w:cs="Times New Roman"/>
            <w:sz w:val="28"/>
            <w:szCs w:val="28"/>
            <w:lang w:val="en-US"/>
          </w:rPr>
          <m:t>C – T-</m:t>
        </m:r>
      </m:oMath>
      <w:r w:rsidRPr="00094DE9">
        <w:rPr>
          <w:rFonts w:ascii="Times New Roman" w:eastAsiaTheme="minorEastAsia" w:hAnsi="Times New Roman" w:cs="Times New Roman"/>
          <w:iCs/>
          <w:sz w:val="28"/>
          <w:szCs w:val="28"/>
          <w:lang w:val="kk-KZ"/>
        </w:rPr>
        <w:t>ның</w:t>
      </w:r>
      <w:r w:rsidRPr="00094DE9">
        <w:rPr>
          <w:rFonts w:ascii="Times New Roman" w:eastAsiaTheme="minorEastAsia" w:hAnsi="Times New Roman" w:cs="Times New Roman"/>
          <w:iCs/>
          <w:sz w:val="28"/>
          <w:szCs w:val="28"/>
          <w:lang w:val="en-US"/>
        </w:rPr>
        <w:t xml:space="preserve">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sz w:val="28"/>
          <w:szCs w:val="28"/>
          <w:lang w:val="en-US"/>
        </w:rPr>
        <w:t xml:space="preserve"> </w:t>
      </w:r>
      <w:r w:rsidRPr="00094DE9">
        <w:rPr>
          <w:rFonts w:ascii="Times New Roman" w:eastAsiaTheme="minorEastAsia" w:hAnsi="Times New Roman" w:cs="Times New Roman"/>
          <w:sz w:val="28"/>
          <w:szCs w:val="28"/>
          <w:lang w:val="kk-KZ"/>
        </w:rPr>
        <w:t xml:space="preserve">теориясының семантикалық моделі. </w:t>
      </w:r>
      <m:oMath>
        <m:r>
          <w:rPr>
            <w:rFonts w:ascii="Cambria Math" w:eastAsiaTheme="minorEastAsia" w:hAnsi="Cambria Math" w:cs="Times New Roman"/>
            <w:sz w:val="28"/>
            <w:szCs w:val="28"/>
            <w:lang w:val="en-US"/>
          </w:rPr>
          <m:t xml:space="preserve">A,B- </m:t>
        </m:r>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sz w:val="28"/>
          <w:szCs w:val="28"/>
          <w:lang w:val="en-US"/>
        </w:rPr>
        <w:t xml:space="preserve">  </w:t>
      </w:r>
      <w:r w:rsidRPr="00094DE9">
        <w:rPr>
          <w:rFonts w:ascii="Times New Roman" w:eastAsiaTheme="minorEastAsia" w:hAnsi="Times New Roman" w:cs="Times New Roman"/>
          <w:sz w:val="28"/>
          <w:szCs w:val="28"/>
          <w:lang w:val="kk-KZ"/>
        </w:rPr>
        <w:t xml:space="preserve">ішкі жиындары, </w:t>
      </w:r>
      <m:oMath>
        <m:r>
          <w:rPr>
            <w:rFonts w:ascii="Cambria Math" w:eastAsiaTheme="minorEastAsia" w:hAnsi="Cambria Math" w:cs="Times New Roman"/>
            <w:sz w:val="28"/>
            <w:szCs w:val="28"/>
            <w:lang w:val="kk-KZ"/>
          </w:rPr>
          <m:t>A,B⊆C. dcl</m:t>
        </m:r>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A</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 dcl</m:t>
        </m:r>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B</m:t>
            </m:r>
          </m:e>
        </m:d>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en-US"/>
        </w:rPr>
        <w:t xml:space="preserve"> </w:t>
      </w:r>
      <w:r w:rsidRPr="00094DE9">
        <w:rPr>
          <w:rFonts w:ascii="Times New Roman" w:eastAsiaTheme="minorEastAsia" w:hAnsi="Times New Roman" w:cs="Times New Roman"/>
          <w:sz w:val="28"/>
          <w:szCs w:val="28"/>
          <w:lang w:val="kk-KZ"/>
        </w:rPr>
        <w:t xml:space="preserve">мұндағы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2</m:t>
            </m:r>
          </m:sub>
        </m:sSub>
        <m:sSup>
          <m:sSupPr>
            <m:ctrlPr>
              <w:rPr>
                <w:rFonts w:ascii="Cambria Math" w:eastAsiaTheme="minorEastAsia" w:hAnsi="Cambria Math" w:cs="Times New Roman"/>
                <w:i/>
                <w:iCs/>
                <w:sz w:val="28"/>
                <w:szCs w:val="28"/>
                <w:lang w:val="kk-KZ"/>
              </w:rPr>
            </m:ctrlPr>
          </m:sSupPr>
          <m:e>
            <m:r>
              <w:rPr>
                <w:rFonts w:ascii="Cambria Math" w:eastAsiaTheme="minorEastAsia" w:hAnsi="Cambria Math" w:cs="Times New Roman"/>
                <w:sz w:val="28"/>
                <w:szCs w:val="28"/>
                <w:lang w:val="kk-KZ"/>
              </w:rPr>
              <m:t>∈(</m:t>
            </m:r>
            <m:sSubSup>
              <m:sSubSupPr>
                <m:ctrlPr>
                  <w:rPr>
                    <w:rFonts w:ascii="Cambria Math" w:eastAsiaTheme="minorEastAsia" w:hAnsi="Cambria Math" w:cs="Times New Roman"/>
                    <w:i/>
                    <w:iCs/>
                    <w:sz w:val="28"/>
                    <w:szCs w:val="28"/>
                    <w:lang w:val="kk-KZ"/>
                  </w:rPr>
                </m:ctrlPr>
              </m:sSubSup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T</m:t>
                </m:r>
              </m:sub>
              <m:sup>
                <m:r>
                  <w:rPr>
                    <w:rFonts w:ascii="Cambria Math" w:eastAsiaTheme="minorEastAsia" w:hAnsi="Cambria Math" w:cs="Times New Roman"/>
                    <w:sz w:val="28"/>
                    <w:szCs w:val="28"/>
                    <w:lang w:val="kk-KZ"/>
                  </w:rPr>
                  <m:t>∆</m:t>
                </m:r>
              </m:sup>
            </m:sSubSup>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 xml:space="preserve"> </m:t>
        </m:r>
      </m:oMath>
      <w:r w:rsidRPr="00094DE9">
        <w:rPr>
          <w:rFonts w:ascii="Times New Roman" w:eastAsiaTheme="minorEastAsia" w:hAnsi="Times New Roman" w:cs="Times New Roman"/>
          <w:sz w:val="28"/>
          <w:szCs w:val="28"/>
          <w:lang w:val="kk-KZ"/>
        </w:rPr>
        <w:t xml:space="preserve">Онда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Th</m:t>
            </m:r>
          </m:e>
          <m:sub>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e>
              <m:sup>
                <m:r>
                  <w:rPr>
                    <w:rFonts w:ascii="Cambria Math" w:hAnsi="Cambria Math" w:cs="Times New Roman"/>
                    <w:sz w:val="28"/>
                    <w:szCs w:val="28"/>
                    <w:lang w:val="kk-KZ"/>
                  </w:rPr>
                  <m:t>+</m:t>
                </m:r>
              </m:sup>
            </m:sSup>
          </m:sub>
        </m:sSub>
        <m:d>
          <m:dPr>
            <m:ctrlPr>
              <w:rPr>
                <w:rFonts w:ascii="Cambria Math" w:hAnsi="Cambria Math" w:cs="Times New Roman"/>
                <w:i/>
                <w:sz w:val="28"/>
                <w:szCs w:val="28"/>
                <w:lang w:val="en-US"/>
              </w:rPr>
            </m:ctrlPr>
          </m:dPr>
          <m:e>
            <m:sSub>
              <m:sSubPr>
                <m:ctrlPr>
                  <w:rPr>
                    <w:rFonts w:ascii="Cambria Math" w:hAnsi="Cambria Math" w:cs="Times New Roman"/>
                    <w:i/>
                    <w:sz w:val="28"/>
                    <w:szCs w:val="28"/>
                    <w:lang w:val="kk-KZ"/>
                  </w:rPr>
                </m:ctrlPr>
              </m:sSubPr>
              <m:e>
                <m:r>
                  <w:rPr>
                    <w:rFonts w:ascii="Cambria Math" w:hAnsi="Cambria Math" w:cs="Times New Roman"/>
                    <w:sz w:val="28"/>
                    <w:szCs w:val="28"/>
                    <w:lang w:val="en-US"/>
                  </w:rPr>
                  <m:t>M</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m:t>
                </m:r>
              </m:e>
              <m:sub>
                <m:r>
                  <w:rPr>
                    <w:rFonts w:ascii="Cambria Math" w:hAnsi="Cambria Math" w:cs="Times New Roman"/>
                    <w:sz w:val="28"/>
                    <w:szCs w:val="28"/>
                    <w:lang w:val="kk-KZ"/>
                  </w:rPr>
                  <m:t>2</m:t>
                </m:r>
              </m:sub>
            </m:sSub>
          </m:e>
        </m:d>
      </m:oMath>
      <w:r w:rsidRPr="00094DE9">
        <w:rPr>
          <w:rFonts w:ascii="Times New Roman" w:eastAsiaTheme="minorEastAsia" w:hAnsi="Times New Roman" w:cs="Times New Roman"/>
          <w:sz w:val="28"/>
          <w:szCs w:val="28"/>
          <w:lang w:val="en-US"/>
        </w:rPr>
        <w:t xml:space="preserve"> -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i/>
          <w:sz w:val="28"/>
          <w:szCs w:val="28"/>
          <w:lang w:val="kk-KZ"/>
        </w:rPr>
        <w:t xml:space="preserve"> </w:t>
      </w:r>
      <w:r w:rsidRPr="00094DE9">
        <w:rPr>
          <w:rFonts w:ascii="Times New Roman" w:eastAsiaTheme="minorEastAsia" w:hAnsi="Times New Roman" w:cs="Times New Roman"/>
          <w:iCs/>
          <w:sz w:val="28"/>
          <w:szCs w:val="28"/>
          <w:lang w:val="kk-KZ"/>
        </w:rPr>
        <w:t>теорияның гибриді болып табылады.</w:t>
      </w:r>
    </w:p>
    <w:p w14:paraId="687EFB0F" w14:textId="77777777" w:rsidR="00FB4306" w:rsidRPr="00094DE9" w:rsidRDefault="00FB4306" w:rsidP="00FB4306">
      <w:pPr>
        <w:pStyle w:val="a4"/>
        <w:numPr>
          <w:ilvl w:val="0"/>
          <w:numId w:val="8"/>
        </w:numPr>
        <w:spacing w:line="240" w:lineRule="auto"/>
        <w:ind w:left="0" w:firstLine="454"/>
        <w:jc w:val="both"/>
        <w:rPr>
          <w:rFonts w:ascii="Times New Roman" w:eastAsiaTheme="minorEastAsia" w:hAnsi="Times New Roman" w:cs="Times New Roman"/>
          <w:i/>
          <w:iCs/>
          <w:sz w:val="28"/>
          <w:szCs w:val="28"/>
        </w:rPr>
      </w:pPr>
      <w:r w:rsidRPr="00094DE9">
        <w:rPr>
          <w:rFonts w:ascii="Times New Roman" w:eastAsiaTheme="minorEastAsia" w:hAnsi="Times New Roman" w:cs="Times New Roman"/>
          <w:iCs/>
          <w:sz w:val="28"/>
          <w:szCs w:val="28"/>
          <w:lang w:val="kk-KZ"/>
        </w:rPr>
        <w:t xml:space="preserve">Айтарлық </w:t>
      </w:r>
      <m:oMath>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en-US"/>
              </w:rPr>
              <m:t>1</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i/>
          <w:sz w:val="28"/>
          <w:szCs w:val="28"/>
          <w:lang w:val="kk-KZ"/>
        </w:rPr>
        <w:t xml:space="preserve"> </w:t>
      </w:r>
      <w:r w:rsidRPr="00094DE9">
        <w:rPr>
          <w:rFonts w:ascii="Times New Roman" w:eastAsiaTheme="minorEastAsia" w:hAnsi="Times New Roman" w:cs="Times New Roman"/>
          <w:iCs/>
          <w:sz w:val="28"/>
          <w:szCs w:val="28"/>
          <w:lang w:val="kk-KZ"/>
        </w:rPr>
        <w:t>абельдік группаның</w:t>
      </w:r>
      <w:r w:rsidRPr="00094DE9">
        <w:rPr>
          <w:rFonts w:ascii="Times New Roman" w:eastAsiaTheme="minorEastAsia" w:hAnsi="Times New Roman" w:cs="Times New Roman"/>
          <w:sz w:val="28"/>
          <w:szCs w:val="28"/>
          <w:lang w:val="kk-KZ"/>
        </w:rPr>
        <w:t xml:space="preserve">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iCs/>
          <w:sz w:val="28"/>
          <w:szCs w:val="28"/>
          <w:lang w:val="kk-KZ"/>
        </w:rPr>
        <w:t xml:space="preserve"> теориялары болсын</w:t>
      </w:r>
      <w:r w:rsidRPr="00094DE9">
        <w:rPr>
          <w:rFonts w:ascii="Times New Roman" w:eastAsiaTheme="minorEastAsia" w:hAnsi="Times New Roman" w:cs="Times New Roman"/>
          <w:i/>
          <w:sz w:val="28"/>
          <w:szCs w:val="28"/>
          <w:lang w:val="kk-KZ"/>
        </w:rPr>
        <w:t xml:space="preserve">, </w:t>
      </w:r>
      <m:oMath>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en-US"/>
              </w:rPr>
              <m:t>1</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iCs/>
                <w:sz w:val="28"/>
                <w:szCs w:val="28"/>
                <w:lang w:val="kk-KZ"/>
              </w:rPr>
            </m:ctrlPr>
          </m:sSubPr>
          <m:e>
            <m:r>
              <m:rPr>
                <m:sty m:val="p"/>
              </m:rPr>
              <w:rPr>
                <w:rFonts w:ascii="Cambria Math" w:eastAsiaTheme="minorEastAsia" w:hAnsi="Cambria Math" w:cs="Times New Roman"/>
                <w:sz w:val="28"/>
                <w:szCs w:val="28"/>
                <w:lang w:val="kk-KZ"/>
              </w:rPr>
              <m:t xml:space="preserve">сәйкесінше </m:t>
            </m:r>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en-US"/>
              </w:rPr>
              <m:t>1</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iCs/>
          <w:sz w:val="28"/>
          <w:szCs w:val="28"/>
          <w:lang w:val="kk-KZ"/>
        </w:rPr>
        <w:t xml:space="preserve">ның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sz w:val="28"/>
          <w:szCs w:val="28"/>
          <w:lang w:val="kk-KZ"/>
        </w:rPr>
        <w:t xml:space="preserve"> теориясының семантикалық моделдері болсын. Онда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Th</m:t>
            </m:r>
          </m:e>
          <m:sub>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e>
              <m:sup>
                <m:r>
                  <w:rPr>
                    <w:rFonts w:ascii="Cambria Math" w:hAnsi="Cambria Math" w:cs="Times New Roman"/>
                    <w:sz w:val="28"/>
                    <w:szCs w:val="28"/>
                    <w:lang w:val="kk-KZ"/>
                  </w:rPr>
                  <m:t>+</m:t>
                </m:r>
              </m:sup>
            </m:sSup>
          </m:sub>
        </m:sSub>
        <m:d>
          <m:dPr>
            <m:ctrlPr>
              <w:rPr>
                <w:rFonts w:ascii="Cambria Math" w:hAnsi="Cambria Math" w:cs="Times New Roman"/>
                <w:i/>
                <w:sz w:val="28"/>
                <w:szCs w:val="28"/>
                <w:lang w:val="en-US"/>
              </w:rPr>
            </m:ctrlPr>
          </m:dPr>
          <m:e>
            <m:sSub>
              <m:sSubPr>
                <m:ctrlPr>
                  <w:rPr>
                    <w:rFonts w:ascii="Cambria Math" w:hAnsi="Cambria Math" w:cs="Times New Roman"/>
                    <w:i/>
                    <w:sz w:val="28"/>
                    <w:szCs w:val="28"/>
                    <w:lang w:val="kk-KZ"/>
                  </w:rPr>
                </m:ctrlPr>
              </m:sSubPr>
              <m:e>
                <m:r>
                  <w:rPr>
                    <w:rFonts w:ascii="Cambria Math" w:hAnsi="Cambria Math" w:cs="Times New Roman"/>
                    <w:sz w:val="28"/>
                    <w:szCs w:val="28"/>
                    <w:lang w:val="en-US"/>
                  </w:rPr>
                  <m:t>C</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e>
        </m:d>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H</m:t>
        </m:r>
        <m:r>
          <w:rPr>
            <w:rFonts w:ascii="Cambria Math" w:eastAsiaTheme="minorEastAsia" w:hAnsi="Cambria Math" w:cs="Times New Roman"/>
            <w:sz w:val="28"/>
            <w:szCs w:val="28"/>
          </w:rPr>
          <m:t>(</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rPr>
          <m:t>)</m:t>
        </m:r>
      </m:oMath>
      <w:r w:rsidRPr="00094DE9">
        <w:rPr>
          <w:rFonts w:ascii="Times New Roman" w:eastAsiaTheme="minorEastAsia" w:hAnsi="Times New Roman" w:cs="Times New Roman"/>
          <w:sz w:val="28"/>
          <w:szCs w:val="28"/>
        </w:rPr>
        <w:t xml:space="preserve"> -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i/>
          <w:sz w:val="28"/>
          <w:szCs w:val="28"/>
          <w:lang w:val="kk-KZ"/>
        </w:rPr>
        <w:t xml:space="preserve"> </w:t>
      </w:r>
      <w:r w:rsidRPr="00094DE9">
        <w:rPr>
          <w:rFonts w:ascii="Times New Roman" w:eastAsiaTheme="minorEastAsia" w:hAnsi="Times New Roman" w:cs="Times New Roman"/>
          <w:iCs/>
          <w:sz w:val="28"/>
          <w:szCs w:val="28"/>
          <w:lang w:val="kk-KZ"/>
        </w:rPr>
        <w:t>теорияның гибриді болып табылады.</w:t>
      </w:r>
    </w:p>
    <w:p w14:paraId="6A726894" w14:textId="77777777" w:rsidR="00FB4306" w:rsidRPr="00094DE9" w:rsidRDefault="00FB4306" w:rsidP="00FB4306">
      <w:pPr>
        <w:pStyle w:val="a4"/>
        <w:numPr>
          <w:ilvl w:val="0"/>
          <w:numId w:val="8"/>
        </w:numPr>
        <w:spacing w:after="0" w:line="240" w:lineRule="auto"/>
        <w:ind w:left="0" w:firstLine="454"/>
        <w:jc w:val="both"/>
        <w:rPr>
          <w:rFonts w:ascii="Times New Roman" w:eastAsiaTheme="minorEastAsia" w:hAnsi="Times New Roman" w:cs="Times New Roman"/>
          <w:i/>
          <w:iCs/>
          <w:sz w:val="28"/>
          <w:szCs w:val="28"/>
          <w:lang w:val="en-US"/>
        </w:rPr>
      </w:pPr>
      <w:r w:rsidRPr="00094DE9">
        <w:rPr>
          <w:rFonts w:ascii="Times New Roman" w:eastAsiaTheme="minorEastAsia" w:hAnsi="Times New Roman" w:cs="Times New Roman"/>
          <w:sz w:val="28"/>
          <w:szCs w:val="28"/>
          <w:lang w:val="kk-KZ"/>
        </w:rPr>
        <w:t xml:space="preserve">Айтарлық </w:t>
      </w:r>
      <m:oMath>
        <m:r>
          <w:rPr>
            <w:rFonts w:ascii="Cambria Math" w:eastAsiaTheme="minorEastAsia" w:hAnsi="Cambria Math" w:cs="Times New Roman"/>
            <w:sz w:val="28"/>
            <w:szCs w:val="28"/>
            <w:lang w:val="kk-KZ"/>
          </w:rPr>
          <m:t>V</m:t>
        </m:r>
      </m:oMath>
      <w:r w:rsidRPr="00094DE9">
        <w:rPr>
          <w:rFonts w:ascii="Times New Roman" w:eastAsiaTheme="minorEastAsia" w:hAnsi="Times New Roman" w:cs="Times New Roman"/>
          <w:sz w:val="28"/>
          <w:szCs w:val="28"/>
        </w:rPr>
        <w:t xml:space="preserve"> – </w:t>
      </w:r>
      <w:r w:rsidRPr="00094DE9">
        <w:rPr>
          <w:rFonts w:ascii="Times New Roman" w:eastAsiaTheme="minorEastAsia" w:hAnsi="Times New Roman" w:cs="Times New Roman"/>
          <w:sz w:val="28"/>
          <w:szCs w:val="28"/>
          <w:lang w:val="kk-KZ"/>
        </w:rPr>
        <w:t xml:space="preserve">сызықтық кеңістік болсын.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V</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V</m:t>
            </m:r>
          </m:e>
          <m:sub>
            <m:r>
              <w:rPr>
                <w:rFonts w:ascii="Cambria Math" w:eastAsiaTheme="minorEastAsia" w:hAnsi="Cambria Math" w:cs="Times New Roman"/>
                <w:sz w:val="28"/>
                <w:szCs w:val="28"/>
                <w:lang w:val="kk-KZ"/>
              </w:rPr>
              <m:t>2</m:t>
            </m:r>
          </m:sub>
        </m:sSub>
      </m:oMath>
      <w:r w:rsidRPr="00094DE9">
        <w:rPr>
          <w:rFonts w:ascii="Times New Roman" w:eastAsiaTheme="minorEastAsia" w:hAnsi="Times New Roman" w:cs="Times New Roman"/>
          <w:sz w:val="28"/>
          <w:szCs w:val="28"/>
        </w:rPr>
        <w:t xml:space="preserve"> – </w:t>
      </w:r>
      <w:r w:rsidRPr="00094DE9">
        <w:rPr>
          <w:rFonts w:ascii="Times New Roman" w:eastAsiaTheme="minorEastAsia" w:hAnsi="Times New Roman" w:cs="Times New Roman"/>
          <w:sz w:val="28"/>
          <w:szCs w:val="28"/>
          <w:lang w:val="kk-KZ"/>
        </w:rPr>
        <w:t xml:space="preserve">сызықтық ішкі кеңістіктер,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V</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V</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en-US"/>
          </w:rPr>
          <m:t>V</m:t>
        </m:r>
      </m:oMath>
      <w:r w:rsidRPr="00094DE9">
        <w:rPr>
          <w:rFonts w:ascii="Times New Roman" w:eastAsiaTheme="minorEastAsia" w:hAnsi="Times New Roman" w:cs="Times New Roman"/>
          <w:sz w:val="28"/>
          <w:szCs w:val="28"/>
        </w:rPr>
        <w:t xml:space="preserve">. </w:t>
      </w:r>
      <w:r w:rsidRPr="00094DE9">
        <w:rPr>
          <w:rFonts w:ascii="Times New Roman" w:eastAsiaTheme="minorEastAsia" w:hAnsi="Times New Roman" w:cs="Times New Roman"/>
          <w:sz w:val="28"/>
          <w:szCs w:val="28"/>
          <w:lang w:val="kk-KZ"/>
        </w:rPr>
        <w:t xml:space="preserve">Онда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Th</m:t>
            </m:r>
          </m:e>
          <m:sub>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e>
              <m:sup>
                <m:r>
                  <w:rPr>
                    <w:rFonts w:ascii="Cambria Math" w:hAnsi="Cambria Math" w:cs="Times New Roman"/>
                    <w:sz w:val="28"/>
                    <w:szCs w:val="28"/>
                    <w:lang w:val="kk-KZ"/>
                  </w:rPr>
                  <m:t>+</m:t>
                </m:r>
              </m:sup>
            </m:sSup>
          </m:sub>
        </m:sSub>
        <m:d>
          <m:dPr>
            <m:ctrlPr>
              <w:rPr>
                <w:rFonts w:ascii="Cambria Math" w:hAnsi="Cambria Math" w:cs="Times New Roman"/>
                <w:i/>
                <w:sz w:val="28"/>
                <w:szCs w:val="28"/>
                <w:lang w:val="en-US"/>
              </w:rPr>
            </m:ctrlPr>
          </m:dPr>
          <m:e>
            <m:sSub>
              <m:sSubPr>
                <m:ctrlPr>
                  <w:rPr>
                    <w:rFonts w:ascii="Cambria Math" w:hAnsi="Cambria Math" w:cs="Times New Roman"/>
                    <w:i/>
                    <w:sz w:val="28"/>
                    <w:szCs w:val="28"/>
                    <w:lang w:val="kk-KZ"/>
                  </w:rPr>
                </m:ctrlPr>
              </m:sSubPr>
              <m:e>
                <m:r>
                  <w:rPr>
                    <w:rFonts w:ascii="Cambria Math" w:hAnsi="Cambria Math" w:cs="Times New Roman"/>
                    <w:sz w:val="28"/>
                    <w:szCs w:val="28"/>
                    <w:lang w:val="en-US"/>
                  </w:rPr>
                  <m:t>V</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V</m:t>
                </m:r>
              </m:e>
              <m:sub>
                <m:r>
                  <w:rPr>
                    <w:rFonts w:ascii="Cambria Math" w:hAnsi="Cambria Math" w:cs="Times New Roman"/>
                    <w:sz w:val="28"/>
                    <w:szCs w:val="28"/>
                    <w:lang w:val="kk-KZ"/>
                  </w:rPr>
                  <m:t>2</m:t>
                </m:r>
              </m:sub>
            </m:sSub>
          </m:e>
        </m:d>
      </m:oMath>
      <w:r w:rsidRPr="00094DE9">
        <w:rPr>
          <w:rFonts w:ascii="Times New Roman" w:eastAsiaTheme="minorEastAsia" w:hAnsi="Times New Roman" w:cs="Times New Roman"/>
          <w:sz w:val="28"/>
          <w:szCs w:val="28"/>
          <w:lang w:val="en-US"/>
        </w:rPr>
        <w:t xml:space="preserve"> -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i/>
          <w:sz w:val="28"/>
          <w:szCs w:val="28"/>
          <w:lang w:val="kk-KZ"/>
        </w:rPr>
        <w:t xml:space="preserve"> </w:t>
      </w:r>
      <w:r w:rsidRPr="00094DE9">
        <w:rPr>
          <w:rFonts w:ascii="Times New Roman" w:eastAsiaTheme="minorEastAsia" w:hAnsi="Times New Roman" w:cs="Times New Roman"/>
          <w:iCs/>
          <w:sz w:val="28"/>
          <w:szCs w:val="28"/>
          <w:lang w:val="kk-KZ"/>
        </w:rPr>
        <w:t>теорияның гибриді болып табылады.</w:t>
      </w:r>
    </w:p>
    <w:p w14:paraId="4222F8D1"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094DE9">
        <w:rPr>
          <w:rFonts w:ascii="Times New Roman" w:eastAsiaTheme="minorEastAsia" w:hAnsi="Times New Roman" w:cs="Times New Roman"/>
          <w:sz w:val="28"/>
          <w:szCs w:val="28"/>
          <w:lang w:val="kk-KZ"/>
        </w:rPr>
        <w:t>Сондай-ақ, PJ теорияларының гибридтерінің мысалдары болатын бірқатар тапсырмалар бар.</w:t>
      </w:r>
    </w:p>
    <w:p w14:paraId="52B037DA" w14:textId="77777777" w:rsidR="00FB4306" w:rsidRPr="00094DE9" w:rsidRDefault="00FB4306" w:rsidP="00FB4306">
      <w:pPr>
        <w:pStyle w:val="a4"/>
        <w:numPr>
          <w:ilvl w:val="0"/>
          <w:numId w:val="9"/>
        </w:numPr>
        <w:spacing w:line="240" w:lineRule="auto"/>
        <w:ind w:left="0" w:firstLine="426"/>
        <w:jc w:val="both"/>
        <w:rPr>
          <w:rFonts w:ascii="Times New Roman" w:eastAsiaTheme="minorEastAsia" w:hAnsi="Times New Roman" w:cs="Times New Roman"/>
          <w:sz w:val="28"/>
          <w:szCs w:val="28"/>
          <w:lang w:val="kk-KZ"/>
        </w:rPr>
      </w:pPr>
      <w:r w:rsidRPr="00094DE9">
        <w:rPr>
          <w:rFonts w:ascii="Times New Roman" w:eastAsiaTheme="minorEastAsia" w:hAnsi="Times New Roman" w:cs="Times New Roman"/>
          <w:sz w:val="28"/>
          <w:szCs w:val="28"/>
          <w:lang w:val="kk-KZ"/>
        </w:rPr>
        <w:t xml:space="preserve">Айтарлық </w:t>
      </w:r>
      <m:oMath>
        <m:r>
          <w:rPr>
            <w:rFonts w:ascii="Cambria Math" w:eastAsiaTheme="minorEastAsia" w:hAnsi="Cambria Math" w:cs="Times New Roman"/>
            <w:sz w:val="28"/>
            <w:szCs w:val="28"/>
            <w:lang w:val="kk-KZ"/>
          </w:rPr>
          <m:t>G-</m:t>
        </m:r>
      </m:oMath>
      <w:r w:rsidRPr="00094DE9">
        <w:rPr>
          <w:rFonts w:ascii="Times New Roman" w:eastAsiaTheme="minorEastAsia" w:hAnsi="Times New Roman" w:cs="Times New Roman"/>
          <w:sz w:val="28"/>
          <w:szCs w:val="28"/>
          <w:lang w:val="kk-KZ"/>
        </w:rPr>
        <w:t xml:space="preserve">группа, </w:t>
      </w:r>
      <m:oMath>
        <m:r>
          <w:rPr>
            <w:rFonts w:ascii="Cambria Math" w:eastAsiaTheme="minorEastAsia" w:hAnsi="Cambria Math" w:cs="Times New Roman"/>
            <w:sz w:val="28"/>
            <w:szCs w:val="28"/>
            <w:lang w:val="kk-KZ"/>
          </w:rPr>
          <m:t>T=Th</m:t>
        </m:r>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G</m:t>
            </m:r>
          </m:e>
        </m:d>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 xml:space="preserve">  H</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H</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-G</m:t>
        </m:r>
      </m:oMath>
      <w:r w:rsidRPr="00BA6B6D">
        <w:rPr>
          <w:rFonts w:ascii="Times New Roman" w:eastAsiaTheme="minorEastAsia" w:hAnsi="Times New Roman" w:cs="Times New Roman"/>
          <w:sz w:val="28"/>
          <w:szCs w:val="28"/>
          <w:lang w:val="kk-KZ"/>
        </w:rPr>
        <w:t xml:space="preserve"> </w:t>
      </w:r>
      <w:r w:rsidRPr="00094DE9">
        <w:rPr>
          <w:rFonts w:ascii="Times New Roman" w:eastAsiaTheme="minorEastAsia" w:hAnsi="Times New Roman" w:cs="Times New Roman"/>
          <w:sz w:val="28"/>
          <w:szCs w:val="28"/>
          <w:lang w:val="kk-KZ"/>
        </w:rPr>
        <w:t xml:space="preserve">группасының нормаль бөлгіштері болсын.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⊆C,</m:t>
        </m:r>
      </m:oMath>
      <w:r w:rsidRPr="00094DE9">
        <w:rPr>
          <w:rFonts w:ascii="Times New Roman" w:eastAsiaTheme="minorEastAsia" w:hAnsi="Times New Roman" w:cs="Times New Roman"/>
          <w:i/>
          <w:sz w:val="28"/>
          <w:szCs w:val="28"/>
          <w:lang w:val="kk-KZ"/>
        </w:rPr>
        <w:t xml:space="preserve"> </w:t>
      </w:r>
      <m:oMath>
        <m:r>
          <w:rPr>
            <w:rFonts w:ascii="Cambria Math" w:eastAsiaTheme="minorEastAsia" w:hAnsi="Cambria Math" w:cs="Times New Roman"/>
            <w:sz w:val="28"/>
            <w:szCs w:val="28"/>
            <w:lang w:val="kk-KZ"/>
          </w:rPr>
          <m:t>C – T-</m:t>
        </m:r>
      </m:oMath>
      <w:r w:rsidRPr="00094DE9">
        <w:rPr>
          <w:rFonts w:ascii="Times New Roman" w:eastAsiaTheme="minorEastAsia" w:hAnsi="Times New Roman" w:cs="Times New Roman"/>
          <w:iCs/>
          <w:sz w:val="28"/>
          <w:szCs w:val="28"/>
          <w:lang w:val="kk-KZ"/>
        </w:rPr>
        <w:t>ның</w:t>
      </w:r>
      <w:r w:rsidRPr="00BA6B6D">
        <w:rPr>
          <w:rFonts w:ascii="Times New Roman" w:eastAsiaTheme="minorEastAsia" w:hAnsi="Times New Roman" w:cs="Times New Roman"/>
          <w:iCs/>
          <w:sz w:val="28"/>
          <w:szCs w:val="28"/>
          <w:lang w:val="kk-KZ"/>
        </w:rPr>
        <w:t xml:space="preserve">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BA6B6D">
        <w:rPr>
          <w:rFonts w:ascii="Times New Roman" w:eastAsiaTheme="minorEastAsia" w:hAnsi="Times New Roman" w:cs="Times New Roman"/>
          <w:sz w:val="28"/>
          <w:szCs w:val="28"/>
          <w:lang w:val="kk-KZ"/>
        </w:rPr>
        <w:t xml:space="preserve"> </w:t>
      </w:r>
      <w:r w:rsidRPr="00094DE9">
        <w:rPr>
          <w:rFonts w:ascii="Times New Roman" w:eastAsiaTheme="minorEastAsia" w:hAnsi="Times New Roman" w:cs="Times New Roman"/>
          <w:sz w:val="28"/>
          <w:szCs w:val="28"/>
          <w:lang w:val="kk-KZ"/>
        </w:rPr>
        <w:t>теориясының семантикалық моделі.</w:t>
      </w:r>
      <w:r w:rsidRPr="00BA6B6D">
        <w:rPr>
          <w:rFonts w:ascii="Times New Roman" w:eastAsiaTheme="minorEastAsia" w:hAnsi="Times New Roman" w:cs="Times New Roman"/>
          <w:sz w:val="28"/>
          <w:szCs w:val="28"/>
          <w:lang w:val="kk-KZ"/>
        </w:rPr>
        <w:t xml:space="preserve"> </w:t>
      </w:r>
      <w:r w:rsidRPr="00094DE9">
        <w:rPr>
          <w:rFonts w:ascii="Times New Roman" w:eastAsiaTheme="minorEastAsia" w:hAnsi="Times New Roman" w:cs="Times New Roman"/>
          <w:sz w:val="28"/>
          <w:szCs w:val="28"/>
          <w:lang w:val="kk-KZ"/>
        </w:rPr>
        <w:t xml:space="preserve">Айтарлық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H</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=cl</m:t>
        </m:r>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e>
        </m:d>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H</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=cl(</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болсын, мұндағы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H</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H</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 xml:space="preserve"> </m:t>
        </m:r>
        <m:r>
          <w:rPr>
            <w:rFonts w:ascii="Cambria Math" w:hAnsi="Cambria Math" w:cs="Times New Roman"/>
            <w:sz w:val="28"/>
            <w:szCs w:val="28"/>
            <w:lang w:val="kk-KZ"/>
          </w:rPr>
          <m:t>∈</m:t>
        </m:r>
        <m:sSup>
          <m:sSupPr>
            <m:ctrlPr>
              <w:rPr>
                <w:rFonts w:ascii="Cambria Math" w:eastAsiaTheme="minorEastAsia" w:hAnsi="Cambria Math" w:cs="Times New Roman"/>
                <w:i/>
                <w:iCs/>
                <w:sz w:val="28"/>
                <w:szCs w:val="28"/>
                <w:lang w:val="kk-KZ"/>
              </w:rPr>
            </m:ctrlPr>
          </m:sSupPr>
          <m:e>
            <m:r>
              <w:rPr>
                <w:rFonts w:ascii="Cambria Math" w:eastAsiaTheme="minorEastAsia" w:hAnsi="Cambria Math" w:cs="Times New Roman"/>
                <w:sz w:val="28"/>
                <w:szCs w:val="28"/>
                <w:lang w:val="kk-KZ"/>
              </w:rPr>
              <m:t>(</m:t>
            </m:r>
            <m:sSubSup>
              <m:sSubSupPr>
                <m:ctrlPr>
                  <w:rPr>
                    <w:rFonts w:ascii="Cambria Math" w:eastAsiaTheme="minorEastAsia" w:hAnsi="Cambria Math" w:cs="Times New Roman"/>
                    <w:i/>
                    <w:iCs/>
                    <w:sz w:val="28"/>
                    <w:szCs w:val="28"/>
                    <w:lang w:val="kk-KZ"/>
                  </w:rPr>
                </m:ctrlPr>
              </m:sSubSup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T</m:t>
                </m:r>
              </m:sub>
              <m:sup>
                <m:r>
                  <w:rPr>
                    <w:rFonts w:ascii="Cambria Math" w:eastAsiaTheme="minorEastAsia" w:hAnsi="Cambria Math" w:cs="Times New Roman"/>
                    <w:sz w:val="28"/>
                    <w:szCs w:val="28"/>
                    <w:lang w:val="kk-KZ"/>
                  </w:rPr>
                  <m:t>∆</m:t>
                </m:r>
              </m:sup>
            </m:sSubSup>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oMath>
      <w:r w:rsidRPr="008F28A6">
        <w:rPr>
          <w:rFonts w:ascii="Times New Roman" w:eastAsiaTheme="minorEastAsia" w:hAnsi="Times New Roman" w:cs="Times New Roman"/>
          <w:iCs/>
          <w:sz w:val="28"/>
          <w:szCs w:val="28"/>
          <w:lang w:val="kk-KZ"/>
        </w:rPr>
        <w:t xml:space="preserve">. </w:t>
      </w:r>
      <w:r w:rsidRPr="00094DE9">
        <w:rPr>
          <w:rFonts w:ascii="Times New Roman" w:eastAsiaTheme="minorEastAsia"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Th</m:t>
            </m:r>
          </m:e>
          <m:sub>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e>
              <m:sup>
                <m:r>
                  <w:rPr>
                    <w:rFonts w:ascii="Cambria Math" w:hAnsi="Cambria Math" w:cs="Times New Roman"/>
                    <w:sz w:val="28"/>
                    <w:szCs w:val="28"/>
                    <w:lang w:val="kk-KZ"/>
                  </w:rPr>
                  <m:t>+</m:t>
                </m:r>
              </m:sup>
            </m:sSup>
          </m:sub>
        </m:sSub>
        <m:d>
          <m:dPr>
            <m:ctrlPr>
              <w:rPr>
                <w:rFonts w:ascii="Cambria Math" w:hAnsi="Cambria Math" w:cs="Times New Roman"/>
                <w:i/>
                <w:sz w:val="28"/>
                <w:szCs w:val="28"/>
                <w:lang w:val="en-US"/>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H</m:t>
                </m:r>
              </m:e>
              <m:sub>
                <m:r>
                  <w:rPr>
                    <w:rFonts w:ascii="Cambria Math" w:eastAsiaTheme="minorEastAsia" w:hAnsi="Cambria Math" w:cs="Times New Roman"/>
                    <w:sz w:val="28"/>
                    <w:szCs w:val="28"/>
                    <w:lang w:val="kk-KZ"/>
                  </w:rPr>
                  <m:t>1</m:t>
                </m:r>
              </m:sub>
            </m:sSub>
          </m:e>
        </m:d>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Th</m:t>
            </m:r>
          </m:e>
          <m:sub>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e>
              <m:sup>
                <m:r>
                  <w:rPr>
                    <w:rFonts w:ascii="Cambria Math" w:hAnsi="Cambria Math" w:cs="Times New Roman"/>
                    <w:sz w:val="28"/>
                    <w:szCs w:val="28"/>
                    <w:lang w:val="kk-KZ"/>
                  </w:rPr>
                  <m:t>+</m:t>
                </m:r>
              </m:sup>
            </m:sSup>
          </m:sub>
        </m:sSub>
        <m:d>
          <m:dPr>
            <m:ctrlPr>
              <w:rPr>
                <w:rFonts w:ascii="Cambria Math" w:hAnsi="Cambria Math" w:cs="Times New Roman"/>
                <w:i/>
                <w:sz w:val="28"/>
                <w:szCs w:val="28"/>
                <w:lang w:val="en-US"/>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H</m:t>
                </m:r>
              </m:e>
              <m:sub>
                <m:r>
                  <w:rPr>
                    <w:rFonts w:ascii="Cambria Math" w:eastAsiaTheme="minorEastAsia" w:hAnsi="Cambria Math" w:cs="Times New Roman"/>
                    <w:sz w:val="28"/>
                    <w:szCs w:val="28"/>
                    <w:lang w:val="kk-KZ"/>
                  </w:rPr>
                  <m:t>2</m:t>
                </m:r>
              </m:sub>
            </m:sSub>
          </m:e>
        </m:d>
        <m:r>
          <w:rPr>
            <w:rFonts w:ascii="Cambria Math" w:hAnsi="Cambria Math" w:cs="Times New Roman"/>
            <w:sz w:val="28"/>
            <w:szCs w:val="28"/>
            <w:lang w:val="kk-KZ"/>
          </w:rPr>
          <m:t>=</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r>
          <w:rPr>
            <w:rFonts w:ascii="Cambria Math" w:hAnsi="Cambria Math" w:cs="Times New Roman"/>
            <w:sz w:val="28"/>
            <w:szCs w:val="28"/>
            <w:lang w:val="kk-KZ"/>
          </w:rPr>
          <m:t>,</m:t>
        </m:r>
      </m:oMath>
      <w:r w:rsidRPr="008F28A6">
        <w:rPr>
          <w:rFonts w:ascii="Times New Roman" w:eastAsiaTheme="minorEastAsia" w:hAnsi="Times New Roman" w:cs="Times New Roman"/>
          <w:sz w:val="28"/>
          <w:szCs w:val="28"/>
          <w:lang w:val="kk-KZ"/>
        </w:rPr>
        <w:t xml:space="preserve"> </w:t>
      </w:r>
      <w:r w:rsidRPr="008F28A6">
        <w:rPr>
          <w:rFonts w:ascii="Times New Roman" w:eastAsiaTheme="minorEastAsia" w:hAnsi="Times New Roman" w:cs="Times New Roman"/>
          <w:i/>
          <w:sz w:val="28"/>
          <w:szCs w:val="28"/>
          <w:lang w:val="kk-KZ"/>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r>
          <w:rPr>
            <w:rFonts w:ascii="Cambria Math" w:hAnsi="Cambria Math" w:cs="Times New Roman"/>
            <w:sz w:val="28"/>
            <w:szCs w:val="28"/>
            <w:lang w:val="kk-KZ"/>
          </w:rPr>
          <m:t>-</m:t>
        </m:r>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i/>
          <w:sz w:val="28"/>
          <w:szCs w:val="28"/>
          <w:lang w:val="kk-KZ"/>
        </w:rPr>
        <w:t xml:space="preserve"> </w:t>
      </w:r>
      <w:r w:rsidRPr="00094DE9">
        <w:rPr>
          <w:rFonts w:ascii="Times New Roman" w:eastAsiaTheme="minorEastAsia" w:hAnsi="Times New Roman" w:cs="Times New Roman"/>
          <w:iCs/>
          <w:sz w:val="28"/>
          <w:szCs w:val="28"/>
          <w:lang w:val="kk-KZ"/>
        </w:rPr>
        <w:t xml:space="preserve">теориялар. Онда олардың гибридтері </w:t>
      </w:r>
      <m:oMath>
        <m:r>
          <w:rPr>
            <w:rFonts w:ascii="Cambria Math" w:eastAsiaTheme="minorEastAsia" w:hAnsi="Cambria Math" w:cs="Times New Roman"/>
            <w:sz w:val="28"/>
            <w:szCs w:val="28"/>
            <w:lang w:val="kk-KZ"/>
          </w:rPr>
          <m:t>H</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e>
        </m:d>
        <m:r>
          <w:rPr>
            <w:rFonts w:ascii="Cambria Math" w:eastAsiaTheme="minorEastAsia"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Th</m:t>
            </m:r>
          </m:e>
          <m:sub>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e>
              <m:sup>
                <m:r>
                  <w:rPr>
                    <w:rFonts w:ascii="Cambria Math" w:hAnsi="Cambria Math" w:cs="Times New Roman"/>
                    <w:sz w:val="28"/>
                    <w:szCs w:val="28"/>
                    <w:lang w:val="kk-KZ"/>
                  </w:rPr>
                  <m:t>+</m:t>
                </m:r>
              </m:sup>
            </m:sSup>
          </m:sub>
        </m:sSub>
        <m:d>
          <m:dPr>
            <m:ctrlPr>
              <w:rPr>
                <w:rFonts w:ascii="Cambria Math" w:hAnsi="Cambria Math" w:cs="Times New Roman"/>
                <w:i/>
                <w:sz w:val="28"/>
                <w:szCs w:val="28"/>
                <w:lang w:val="en-US"/>
              </w:rPr>
            </m:ctrlPr>
          </m:d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e>
        </m:d>
      </m:oMath>
      <w:r w:rsidRPr="00094DE9">
        <w:rPr>
          <w:rFonts w:ascii="Times New Roman" w:eastAsiaTheme="minorEastAsia" w:hAnsi="Times New Roman" w:cs="Times New Roman"/>
          <w:sz w:val="28"/>
          <w:szCs w:val="28"/>
          <w:lang w:val="kk-KZ"/>
        </w:rPr>
        <w:t xml:space="preserve"> бола</w:t>
      </w:r>
      <w:r w:rsidRPr="003F076B">
        <w:rPr>
          <w:rFonts w:ascii="Times New Roman" w:eastAsiaTheme="minorEastAsia" w:hAnsi="Times New Roman" w:cs="Times New Roman"/>
          <w:sz w:val="28"/>
          <w:szCs w:val="28"/>
          <w:lang w:val="kk-KZ"/>
        </w:rPr>
        <w:t xml:space="preserve">ды, мұндағы </w:t>
      </w:r>
      <m:oMath>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oMath>
      <w:r w:rsidRPr="003F076B">
        <w:rPr>
          <w:rFonts w:ascii="Times New Roman" w:eastAsiaTheme="minorEastAsia" w:hAnsi="Times New Roman" w:cs="Times New Roman"/>
          <w:iCs/>
          <w:sz w:val="28"/>
          <w:szCs w:val="28"/>
          <w:lang w:val="kk-KZ"/>
        </w:rPr>
        <w:t xml:space="preserve">-дің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3F076B">
        <w:rPr>
          <w:rFonts w:ascii="Times New Roman" w:eastAsiaTheme="minorEastAsia" w:hAnsi="Times New Roman" w:cs="Times New Roman"/>
          <w:sz w:val="28"/>
          <w:szCs w:val="28"/>
          <w:lang w:val="kk-KZ"/>
        </w:rPr>
        <w:t xml:space="preserve"> теориясының семантикалық моделі, </w:t>
      </w:r>
      <m:oMath>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oMath>
      <w:r w:rsidRPr="003F076B">
        <w:rPr>
          <w:rFonts w:ascii="Times New Roman" w:eastAsiaTheme="minorEastAsia" w:hAnsi="Times New Roman" w:cs="Times New Roman"/>
          <w:iCs/>
          <w:sz w:val="28"/>
          <w:szCs w:val="28"/>
          <w:lang w:val="kk-KZ"/>
        </w:rPr>
        <w:t xml:space="preserve">-нің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3F076B">
        <w:rPr>
          <w:rFonts w:ascii="Times New Roman" w:eastAsiaTheme="minorEastAsia" w:hAnsi="Times New Roman" w:cs="Times New Roman"/>
          <w:sz w:val="28"/>
          <w:szCs w:val="28"/>
          <w:lang w:val="kk-KZ"/>
        </w:rPr>
        <w:t xml:space="preserve"> теориясының семантикалық моделі. Онда</w:t>
      </w:r>
      <w:r w:rsidRPr="00094DE9">
        <w:rPr>
          <w:rFonts w:ascii="Times New Roman" w:eastAsiaTheme="minorEastAsia" w:hAnsi="Times New Roman" w:cs="Times New Roman"/>
          <w:sz w:val="28"/>
          <w:szCs w:val="28"/>
          <w:lang w:val="kk-KZ"/>
        </w:rPr>
        <w:t xml:space="preserve">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3</m:t>
            </m:r>
          </m:sub>
        </m:sSub>
      </m:oMath>
      <w:r w:rsidRPr="00094DE9">
        <w:rPr>
          <w:rFonts w:ascii="Times New Roman" w:eastAsiaTheme="minorEastAsia" w:hAnsi="Times New Roman" w:cs="Times New Roman"/>
          <w:sz w:val="28"/>
          <w:szCs w:val="28"/>
          <w:lang w:val="kk-KZ"/>
        </w:rPr>
        <w:t xml:space="preserve"> теориясы табылады,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3</m:t>
            </m:r>
          </m:sub>
        </m:sSub>
        <m:r>
          <w:rPr>
            <w:rFonts w:ascii="Cambria Math" w:eastAsiaTheme="minorEastAsia" w:hAnsi="Cambria Math" w:cs="Times New Roman"/>
            <w:sz w:val="28"/>
            <w:szCs w:val="28"/>
            <w:lang w:val="kk-KZ"/>
          </w:rPr>
          <m:t>=H</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e>
        </m:d>
        <m:r>
          <w:rPr>
            <w:rFonts w:ascii="Cambria Math" w:eastAsiaTheme="minorEastAsia"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Th</m:t>
            </m:r>
          </m:e>
          <m:sub>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e>
              <m:sup>
                <m:r>
                  <w:rPr>
                    <w:rFonts w:ascii="Cambria Math" w:hAnsi="Cambria Math" w:cs="Times New Roman"/>
                    <w:sz w:val="28"/>
                    <w:szCs w:val="28"/>
                    <w:lang w:val="kk-KZ"/>
                  </w:rPr>
                  <m:t>+</m:t>
                </m:r>
              </m:sup>
            </m:sSup>
          </m:sub>
        </m:sSub>
        <m:d>
          <m:dPr>
            <m:ctrlPr>
              <w:rPr>
                <w:rFonts w:ascii="Cambria Math" w:hAnsi="Cambria Math" w:cs="Times New Roman"/>
                <w:i/>
                <w:sz w:val="28"/>
                <w:szCs w:val="28"/>
                <w:lang w:val="en-US"/>
              </w:rPr>
            </m:ctrlPr>
          </m:d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e>
        </m:d>
      </m:oMath>
      <w:r w:rsidRPr="00094DE9">
        <w:rPr>
          <w:rFonts w:ascii="Times New Roman" w:eastAsiaTheme="minorEastAsia" w:hAnsi="Times New Roman" w:cs="Times New Roman"/>
          <w:sz w:val="28"/>
          <w:szCs w:val="28"/>
          <w:lang w:val="kk-KZ"/>
        </w:rPr>
        <w:t xml:space="preserve"> және егер осындай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3</m:t>
            </m:r>
          </m:sub>
        </m:sSub>
      </m:oMath>
      <w:r w:rsidRPr="00094DE9">
        <w:rPr>
          <w:rFonts w:ascii="Times New Roman" w:eastAsiaTheme="minorEastAsia" w:hAnsi="Times New Roman" w:cs="Times New Roman"/>
          <w:sz w:val="28"/>
          <w:szCs w:val="28"/>
          <w:lang w:val="kk-KZ"/>
        </w:rPr>
        <w:t xml:space="preserve"> теориясы табылса, онда </w:t>
      </w:r>
      <m:oMath>
        <m:r>
          <w:rPr>
            <w:rFonts w:ascii="Cambria Math" w:eastAsiaTheme="minorEastAsia" w:hAnsi="Cambria Math" w:cs="Times New Roman"/>
            <w:sz w:val="28"/>
            <w:szCs w:val="28"/>
            <w:lang w:val="kk-KZ"/>
          </w:rPr>
          <m:t>H</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e>
        </m:d>
      </m:oMath>
      <w:r w:rsidRPr="00094DE9">
        <w:rPr>
          <w:rFonts w:ascii="Times New Roman" w:eastAsiaTheme="minorEastAsia" w:hAnsi="Times New Roman" w:cs="Times New Roman"/>
          <w:sz w:val="28"/>
          <w:szCs w:val="28"/>
          <w:lang w:val="kk-KZ"/>
        </w:rPr>
        <w:t xml:space="preserve"> қандай шарттарға ие болады? Мұнда алгебралық амал үшін тура қосынды болады: </w:t>
      </w:r>
      <m:oMath>
        <m:r>
          <w:rPr>
            <w:rFonts w:ascii="Cambria Math" w:hAnsi="Cambria Math" w:cs="Times New Roman"/>
            <w:sz w:val="28"/>
            <w:szCs w:val="28"/>
            <w:lang w:val="kk-KZ"/>
          </w:rPr>
          <m:t>⊡</m:t>
        </m:r>
        <m:r>
          <w:rPr>
            <w:rFonts w:ascii="Cambria Math" w:hAnsi="Cambria Math" w:cs="Times New Roman"/>
            <w:sz w:val="28"/>
            <w:szCs w:val="28"/>
            <w:lang w:val="en-US"/>
          </w:rPr>
          <m:t>=</m:t>
        </m:r>
        <m: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en-US"/>
        </w:rPr>
        <w:t>.</w:t>
      </w:r>
    </w:p>
    <w:p w14:paraId="4D5B7C70" w14:textId="77777777" w:rsidR="00FB4306" w:rsidRPr="00094DE9" w:rsidRDefault="00FB4306" w:rsidP="00FB4306">
      <w:pPr>
        <w:pStyle w:val="a4"/>
        <w:numPr>
          <w:ilvl w:val="0"/>
          <w:numId w:val="9"/>
        </w:numPr>
        <w:spacing w:line="240" w:lineRule="auto"/>
        <w:ind w:left="0" w:firstLine="426"/>
        <w:jc w:val="both"/>
        <w:rPr>
          <w:rFonts w:ascii="Times New Roman" w:eastAsiaTheme="minorEastAsia" w:hAnsi="Times New Roman" w:cs="Times New Roman"/>
          <w:sz w:val="28"/>
          <w:szCs w:val="28"/>
          <w:lang w:val="kk-KZ"/>
        </w:rPr>
      </w:pPr>
      <w:r w:rsidRPr="00094DE9">
        <w:rPr>
          <w:rFonts w:ascii="Times New Roman" w:eastAsiaTheme="minorEastAsia" w:hAnsi="Times New Roman" w:cs="Times New Roman"/>
          <w:iCs/>
          <w:sz w:val="28"/>
          <w:szCs w:val="28"/>
          <w:lang w:val="kk-KZ"/>
        </w:rPr>
        <w:t xml:space="preserve">Айтарлық </w:t>
      </w:r>
      <m:oMath>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iCs/>
          <w:sz w:val="28"/>
          <w:szCs w:val="28"/>
          <w:lang w:val="kk-KZ"/>
        </w:rPr>
        <w:t xml:space="preserve"> теориялар және  </w:t>
      </w:r>
      <m:oMath>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3</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4</m:t>
            </m:r>
          </m:sub>
        </m:sSub>
        <m:r>
          <w:rPr>
            <w:rFonts w:ascii="Cambria Math" w:eastAsiaTheme="minorEastAsia" w:hAnsi="Cambria Math" w:cs="Times New Roman"/>
            <w:sz w:val="28"/>
            <w:szCs w:val="28"/>
            <w:lang w:val="kk-KZ"/>
          </w:rPr>
          <m:t>-</m:t>
        </m:r>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iCs/>
          <w:sz w:val="28"/>
          <w:szCs w:val="28"/>
          <w:lang w:val="kk-KZ"/>
        </w:rPr>
        <w:t xml:space="preserve"> теориялар болсын. </w:t>
      </w:r>
      <w:r w:rsidRPr="003F076B">
        <w:rPr>
          <w:rFonts w:ascii="Times New Roman" w:eastAsiaTheme="minorEastAsia" w:hAnsi="Times New Roman" w:cs="Times New Roman"/>
          <w:iCs/>
          <w:sz w:val="28"/>
          <w:szCs w:val="28"/>
          <w:lang w:val="kk-KZ"/>
        </w:rPr>
        <w:t xml:space="preserve">Онда </w:t>
      </w:r>
      <m:oMath>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1</m:t>
            </m:r>
          </m:sub>
        </m:sSub>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oMath>
      <w:r w:rsidRPr="003F076B">
        <w:rPr>
          <w:rFonts w:ascii="Times New Roman" w:eastAsiaTheme="minorEastAsia" w:hAnsi="Times New Roman" w:cs="Times New Roman"/>
          <w:iCs/>
          <w:sz w:val="28"/>
          <w:szCs w:val="28"/>
          <w:lang w:val="kk-KZ"/>
        </w:rPr>
        <w:t xml:space="preserve">-нің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3F076B">
        <w:rPr>
          <w:rFonts w:ascii="Times New Roman" w:eastAsiaTheme="minorEastAsia" w:hAnsi="Times New Roman" w:cs="Times New Roman"/>
          <w:sz w:val="28"/>
          <w:szCs w:val="28"/>
          <w:lang w:val="kk-KZ"/>
        </w:rPr>
        <w:t xml:space="preserve"> теорияларының семантикалық моделдері, </w:t>
      </w:r>
      <m:oMath>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3</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4</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3</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4</m:t>
            </m:r>
          </m:sub>
        </m:sSub>
      </m:oMath>
      <w:r w:rsidRPr="003F076B">
        <w:rPr>
          <w:rFonts w:ascii="Times New Roman" w:eastAsiaTheme="minorEastAsia" w:hAnsi="Times New Roman" w:cs="Times New Roman"/>
          <w:iCs/>
          <w:sz w:val="28"/>
          <w:szCs w:val="28"/>
          <w:lang w:val="kk-KZ"/>
        </w:rPr>
        <w:t xml:space="preserve">-нің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3F076B">
        <w:rPr>
          <w:rFonts w:ascii="Times New Roman" w:eastAsiaTheme="minorEastAsia" w:hAnsi="Times New Roman" w:cs="Times New Roman"/>
          <w:sz w:val="28"/>
          <w:szCs w:val="28"/>
          <w:lang w:val="kk-KZ"/>
        </w:rPr>
        <w:t xml:space="preserve"> теорияларының семантикалық моделдері. Егер</w:t>
      </w:r>
      <m:oMath>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 xml:space="preserve"> C</m:t>
            </m:r>
          </m:e>
          <m:sub>
            <m:r>
              <w:rPr>
                <w:rFonts w:ascii="Cambria Math" w:eastAsiaTheme="minorEastAsia" w:hAnsi="Cambria Math" w:cs="Times New Roman"/>
                <w:sz w:val="28"/>
                <w:szCs w:val="28"/>
                <w:lang w:val="kk-KZ"/>
              </w:rPr>
              <m:t>1</m:t>
            </m:r>
          </m:sub>
        </m:sSub>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3</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4</m:t>
            </m:r>
          </m:sub>
        </m:sSub>
        <m:r>
          <w:rPr>
            <w:rFonts w:ascii="Cambria Math" w:eastAsiaTheme="minorEastAsia" w:hAnsi="Cambria Math" w:cs="Times New Roman"/>
            <w:sz w:val="28"/>
            <w:szCs w:val="28"/>
            <w:lang w:val="kk-KZ"/>
          </w:rPr>
          <m:t xml:space="preserve"> </m:t>
        </m:r>
      </m:oMath>
      <w:r w:rsidRPr="003F076B">
        <w:rPr>
          <w:rFonts w:ascii="Times New Roman" w:eastAsiaTheme="minorEastAsia" w:hAnsi="Times New Roman" w:cs="Times New Roman"/>
          <w:iCs/>
          <w:sz w:val="28"/>
          <w:szCs w:val="28"/>
          <w:lang w:val="kk-KZ"/>
        </w:rPr>
        <w:t xml:space="preserve">, онда </w:t>
      </w:r>
      <m:oMath>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 xml:space="preserve"> C</m:t>
            </m:r>
          </m:e>
          <m:sub>
            <m:r>
              <w:rPr>
                <w:rFonts w:ascii="Cambria Math" w:eastAsiaTheme="minorEastAsia" w:hAnsi="Cambria Math" w:cs="Times New Roman"/>
                <w:sz w:val="28"/>
                <w:szCs w:val="28"/>
                <w:lang w:val="kk-KZ"/>
              </w:rPr>
              <m:t>1</m:t>
            </m:r>
          </m:sub>
        </m:sSub>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3</m:t>
                </m:r>
              </m:sub>
            </m:sSub>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4</m:t>
            </m:r>
          </m:sub>
        </m:sSub>
      </m:oMath>
      <w:r w:rsidRPr="003F076B">
        <w:rPr>
          <w:rFonts w:ascii="Times New Roman" w:eastAsiaTheme="minorEastAsia" w:hAnsi="Times New Roman" w:cs="Times New Roman"/>
          <w:iCs/>
          <w:sz w:val="28"/>
          <w:szCs w:val="28"/>
          <w:lang w:val="kk-KZ"/>
        </w:rPr>
        <w:t>, табылады осындай теориялар</w:t>
      </w:r>
      <w:r w:rsidRPr="00094DE9">
        <w:rPr>
          <w:rFonts w:ascii="Times New Roman" w:eastAsiaTheme="minorEastAsia" w:hAnsi="Times New Roman" w:cs="Times New Roman"/>
          <w:iCs/>
          <w:sz w:val="28"/>
          <w:szCs w:val="28"/>
          <w:lang w:val="kk-KZ"/>
        </w:rPr>
        <w:t xml:space="preserve"> </w:t>
      </w:r>
      <m:oMath>
        <m:r>
          <w:rPr>
            <w:rFonts w:ascii="Cambria Math" w:eastAsiaTheme="minorEastAsia" w:hAnsi="Cambria Math" w:cs="Times New Roman"/>
            <w:sz w:val="28"/>
            <w:szCs w:val="28"/>
            <w:lang w:val="kk-KZ"/>
          </w:rPr>
          <m:t>∃</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5</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5</m:t>
            </m:r>
          </m:sub>
        </m:sSub>
        <m:r>
          <w:rPr>
            <w:rFonts w:ascii="Cambria Math" w:eastAsiaTheme="minorEastAsia" w:hAnsi="Cambria Math" w:cs="Times New Roman"/>
            <w:sz w:val="28"/>
            <w:szCs w:val="28"/>
            <w:lang w:val="kk-KZ"/>
          </w:rPr>
          <m:t>=H</m:t>
        </m:r>
        <m:d>
          <m:dPr>
            <m:ctrlPr>
              <w:rPr>
                <w:rFonts w:ascii="Cambria Math" w:eastAsiaTheme="minorEastAsia" w:hAnsi="Cambria Math" w:cs="Times New Roman"/>
                <w:i/>
                <w:iCs/>
                <w:sz w:val="28"/>
                <w:szCs w:val="28"/>
                <w:lang w:val="kk-KZ"/>
              </w:rPr>
            </m:ctrlPr>
          </m:dPr>
          <m:e>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3</m:t>
                </m:r>
              </m:sub>
            </m:sSub>
          </m:e>
        </m:d>
        <m:r>
          <w:rPr>
            <w:rFonts w:ascii="Cambria Math" w:eastAsiaTheme="minorEastAsia"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Th</m:t>
            </m:r>
          </m:e>
          <m:sub>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e>
              <m:sup>
                <m:r>
                  <w:rPr>
                    <w:rFonts w:ascii="Cambria Math" w:hAnsi="Cambria Math" w:cs="Times New Roman"/>
                    <w:sz w:val="28"/>
                    <w:szCs w:val="28"/>
                    <w:lang w:val="kk-KZ"/>
                  </w:rPr>
                  <m:t>+</m:t>
                </m:r>
              </m:sup>
            </m:sSup>
          </m:sub>
        </m:sSub>
        <m:r>
          <w:rPr>
            <w:rFonts w:ascii="Cambria Math" w:hAnsi="Cambria Math" w:cs="Times New Roman"/>
            <w:sz w:val="28"/>
            <w:szCs w:val="28"/>
            <w:lang w:val="kk-KZ"/>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 xml:space="preserve"> C</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3</m:t>
            </m:r>
          </m:sub>
        </m:sSub>
        <m: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6</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6</m:t>
            </m:r>
          </m:sub>
        </m:sSub>
        <m:r>
          <w:rPr>
            <w:rFonts w:ascii="Cambria Math" w:eastAsiaTheme="minorEastAsia" w:hAnsi="Cambria Math" w:cs="Times New Roman"/>
            <w:sz w:val="28"/>
            <w:szCs w:val="28"/>
            <w:lang w:val="kk-KZ"/>
          </w:rPr>
          <m:t>=H</m:t>
        </m:r>
        <m:d>
          <m:dPr>
            <m:ctrlPr>
              <w:rPr>
                <w:rFonts w:ascii="Cambria Math" w:eastAsiaTheme="minorEastAsia" w:hAnsi="Cambria Math" w:cs="Times New Roman"/>
                <w:i/>
                <w:iCs/>
                <w:sz w:val="28"/>
                <w:szCs w:val="28"/>
                <w:lang w:val="kk-KZ"/>
              </w:rPr>
            </m:ctrlPr>
          </m:dPr>
          <m:e>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 xml:space="preserve">, </m:t>
            </m:r>
            <m:sSub>
              <m:sSubPr>
                <m:ctrlPr>
                  <w:rPr>
                    <w:rFonts w:ascii="Cambria Math" w:eastAsiaTheme="minorEastAsia" w:hAnsi="Cambria Math" w:cs="Times New Roman"/>
                    <w:i/>
                    <w:iCs/>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4</m:t>
                </m:r>
              </m:sub>
            </m:sSub>
          </m:e>
        </m:d>
        <m:r>
          <w:rPr>
            <w:rFonts w:ascii="Cambria Math" w:eastAsiaTheme="minorEastAsia"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Th</m:t>
            </m:r>
          </m:e>
          <m:sub>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e>
              <m:sup>
                <m:r>
                  <w:rPr>
                    <w:rFonts w:ascii="Cambria Math" w:hAnsi="Cambria Math" w:cs="Times New Roman"/>
                    <w:sz w:val="28"/>
                    <w:szCs w:val="28"/>
                    <w:lang w:val="kk-KZ"/>
                  </w:rPr>
                  <m:t>+</m:t>
                </m:r>
              </m:sup>
            </m:sSup>
          </m:sub>
        </m:sSub>
        <m:r>
          <w:rPr>
            <w:rFonts w:ascii="Cambria Math" w:hAnsi="Cambria Math" w:cs="Times New Roman"/>
            <w:sz w:val="28"/>
            <w:szCs w:val="28"/>
            <w:lang w:val="kk-KZ"/>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 xml:space="preserve"> C</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4</m:t>
            </m:r>
          </m:sub>
        </m:sSub>
        <m: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w:t>
      </w:r>
      <w:r w:rsidRPr="00094DE9">
        <w:rPr>
          <w:rFonts w:ascii="Times New Roman" w:eastAsiaTheme="minorEastAsia" w:hAnsi="Times New Roman" w:cs="Times New Roman"/>
          <w:iCs/>
          <w:sz w:val="28"/>
          <w:szCs w:val="28"/>
          <w:lang w:val="kk-KZ"/>
        </w:rPr>
        <w:t xml:space="preserve">қайсысы теорияның гибридтері болады? </w:t>
      </w:r>
    </w:p>
    <w:p w14:paraId="49C1B126" w14:textId="77777777" w:rsidR="00FB4306" w:rsidRPr="00094DE9" w:rsidRDefault="00FB4306" w:rsidP="00FB4306">
      <w:pPr>
        <w:pStyle w:val="a4"/>
        <w:spacing w:line="240" w:lineRule="auto"/>
        <w:ind w:left="0" w:firstLine="454"/>
        <w:jc w:val="both"/>
        <w:rPr>
          <w:rFonts w:ascii="Times New Roman" w:eastAsiaTheme="minorEastAsia" w:hAnsi="Times New Roman" w:cs="Times New Roman"/>
          <w:sz w:val="28"/>
          <w:szCs w:val="28"/>
          <w:lang w:val="kk-KZ"/>
        </w:rPr>
      </w:pPr>
      <w:r w:rsidRPr="00094DE9">
        <w:rPr>
          <w:rFonts w:ascii="Times New Roman" w:eastAsiaTheme="minorEastAsia" w:hAnsi="Times New Roman" w:cs="Times New Roman"/>
          <w:sz w:val="28"/>
          <w:szCs w:val="28"/>
          <w:lang w:val="kk-KZ"/>
        </w:rPr>
        <w:t>Бұл теориялар класын зерттеген кезде біз келесі нәтижелерге қол жеткіздік:</w:t>
      </w:r>
    </w:p>
    <w:p w14:paraId="26B5DE31" w14:textId="77777777" w:rsidR="00FB4306" w:rsidRPr="00094DE9" w:rsidRDefault="00FB4306" w:rsidP="00FB4306">
      <w:pPr>
        <w:pStyle w:val="a4"/>
        <w:spacing w:after="0" w:line="240" w:lineRule="auto"/>
        <w:ind w:left="0" w:firstLine="454"/>
        <w:jc w:val="both"/>
        <w:rPr>
          <w:rFonts w:ascii="Times New Roman" w:eastAsiaTheme="minorEastAsia" w:hAnsi="Times New Roman" w:cs="Times New Roman"/>
          <w:sz w:val="28"/>
          <w:szCs w:val="28"/>
          <w:lang w:val="kk-KZ"/>
        </w:rPr>
      </w:pPr>
      <w:r w:rsidRPr="00094DE9">
        <w:rPr>
          <w:rFonts w:ascii="Times New Roman" w:eastAsiaTheme="minorEastAsia" w:hAnsi="Times New Roman" w:cs="Times New Roman"/>
          <w:sz w:val="28"/>
          <w:szCs w:val="28"/>
          <w:lang w:val="kk-KZ"/>
        </w:rPr>
        <w:t xml:space="preserve">Айтарлық </w:t>
      </w:r>
      <m:oMath>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B</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(At)</m:t>
        </m:r>
      </m:oMath>
      <w:r w:rsidRPr="00094DE9">
        <w:rPr>
          <w:rFonts w:ascii="Times New Roman" w:eastAsiaTheme="minorEastAsia" w:hAnsi="Times New Roman" w:cs="Times New Roman"/>
          <w:sz w:val="28"/>
          <w:szCs w:val="28"/>
          <w:lang w:val="kk-KZ"/>
        </w:rPr>
        <w:t xml:space="preserve"> болсын. </w:t>
      </w:r>
    </w:p>
    <w:p w14:paraId="2A19BA0B"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D36164">
        <w:rPr>
          <w:rFonts w:ascii="Times New Roman" w:eastAsiaTheme="minorEastAsia" w:hAnsi="Times New Roman" w:cs="Times New Roman"/>
          <w:i/>
          <w:iCs/>
          <w:sz w:val="28"/>
          <w:szCs w:val="28"/>
          <w:lang w:val="kk-KZ"/>
        </w:rPr>
        <w:t>Теорема 2.3.1.</w:t>
      </w:r>
      <w:r w:rsidRPr="00094DE9">
        <w:rPr>
          <w:rFonts w:ascii="Times New Roman" w:eastAsiaTheme="minorEastAsia" w:hAnsi="Times New Roman" w:cs="Times New Roman"/>
          <w:sz w:val="28"/>
          <w:szCs w:val="28"/>
          <w:lang w:val="kk-KZ"/>
        </w:rPr>
        <w:t xml:space="preserve"> Айтарлық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oMath>
      <w:r w:rsidRPr="00094DE9">
        <w:rPr>
          <w:rFonts w:ascii="Times New Roman" w:eastAsiaTheme="minorEastAsia" w:hAnsi="Times New Roman" w:cs="Times New Roman"/>
          <w:sz w:val="28"/>
          <w:szCs w:val="28"/>
          <w:lang w:val="kk-KZ"/>
        </w:rPr>
        <w:t xml:space="preserve"> кемел дөңес экзистенциалды жай </w:t>
      </w:r>
      <m:oMath>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сөйлемдер үшін толық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sz w:val="28"/>
          <w:szCs w:val="28"/>
          <w:lang w:val="kk-KZ"/>
        </w:rPr>
        <w:t xml:space="preserve">  фрагмент болсын.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oMath>
      <w:r w:rsidRPr="00094DE9">
        <w:rPr>
          <w:rFonts w:ascii="Times New Roman" w:eastAsiaTheme="minorEastAsia" w:hAnsi="Times New Roman" w:cs="Times New Roman"/>
          <w:sz w:val="28"/>
          <w:szCs w:val="28"/>
          <w:lang w:val="kk-KZ"/>
        </w:rPr>
        <w:t xml:space="preserve"> –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Th</m:t>
            </m:r>
          </m:e>
          <m:sub>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e>
              <m:sup>
                <m:r>
                  <w:rPr>
                    <w:rFonts w:ascii="Cambria Math" w:hAnsi="Cambria Math" w:cs="Times New Roman"/>
                    <w:sz w:val="28"/>
                    <w:szCs w:val="28"/>
                    <w:lang w:val="kk-KZ"/>
                  </w:rPr>
                  <m:t>+</m:t>
                </m:r>
              </m:sup>
            </m:sSup>
          </m:sub>
        </m:sSub>
        <m:r>
          <w:rPr>
            <w:rFonts w:ascii="Cambria Math" w:hAnsi="Cambria Math" w:cs="Times New Roman"/>
            <w:sz w:val="28"/>
            <w:szCs w:val="28"/>
            <w:lang w:val="kk-KZ"/>
          </w:rPr>
          <m:t>(C)</m:t>
        </m:r>
      </m:oMath>
      <w:r w:rsidRPr="00094DE9">
        <w:rPr>
          <w:rFonts w:ascii="Times New Roman" w:eastAsiaTheme="minorEastAsia" w:hAnsi="Times New Roman" w:cs="Times New Roman"/>
          <w:sz w:val="28"/>
          <w:szCs w:val="28"/>
          <w:lang w:val="kk-KZ"/>
        </w:rPr>
        <w:t xml:space="preserve"> теориясындағы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sz w:val="28"/>
          <w:szCs w:val="28"/>
          <w:lang w:val="kk-KZ"/>
        </w:rPr>
        <w:t xml:space="preserve">-жиындар болсын,  мұндағы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=dcl(</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Fr(</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Th</m:t>
                </m:r>
              </m:e>
              <m:sub>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e>
                  <m:sup>
                    <m:r>
                      <w:rPr>
                        <w:rFonts w:ascii="Cambria Math" w:hAnsi="Cambria Math" w:cs="Times New Roman"/>
                        <w:sz w:val="28"/>
                        <w:szCs w:val="28"/>
                        <w:lang w:val="kk-KZ"/>
                      </w:rPr>
                      <m:t>+</m:t>
                    </m:r>
                  </m:sup>
                </m:sSup>
              </m:sub>
            </m:sSub>
            <m:r>
              <w:rPr>
                <w:rFonts w:ascii="Cambria Math" w:hAnsi="Cambria Math" w:cs="Times New Roman"/>
                <w:sz w:val="28"/>
                <w:szCs w:val="28"/>
                <w:lang w:val="kk-KZ"/>
              </w:rPr>
              <m:t>(C)</m:t>
            </m:r>
            <m:r>
              <w:rPr>
                <w:rFonts w:ascii="Cambria Math" w:eastAsiaTheme="minorEastAsia" w:hAnsi="Cambria Math" w:cs="Times New Roman"/>
                <w:sz w:val="28"/>
                <w:szCs w:val="28"/>
                <w:lang w:val="kk-KZ"/>
              </w:rPr>
              <m:t>)</m:t>
            </m:r>
          </m:sub>
        </m:sSub>
      </m:oMath>
      <w:r w:rsidRPr="00094DE9">
        <w:rPr>
          <w:rFonts w:ascii="Times New Roman" w:eastAsiaTheme="minorEastAsia" w:hAnsi="Times New Roman" w:cs="Times New Roman"/>
          <w:sz w:val="28"/>
          <w:szCs w:val="28"/>
          <w:lang w:val="kk-KZ"/>
        </w:rPr>
        <w:t xml:space="preserve">, </w:t>
      </w:r>
      <m:oMath>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Th</m:t>
            </m:r>
          </m:e>
          <m:sub>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кемел дөңес экзистенциалды жай </w:t>
      </w:r>
      <m:oMath>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сөйлемдер үшін толық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sz w:val="28"/>
          <w:szCs w:val="28"/>
          <w:lang w:val="kk-KZ"/>
        </w:rPr>
        <w:t xml:space="preserve">  фрагменттер.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сәйкесінше олардың семантикалық моделдері. Онда егер олардың </w:t>
      </w:r>
      <m:oMath>
        <m:r>
          <w:rPr>
            <w:rFonts w:ascii="Cambria Math" w:eastAsiaTheme="minorEastAsia" w:hAnsi="Cambria Math" w:cs="Times New Roman"/>
            <w:sz w:val="28"/>
            <w:szCs w:val="28"/>
            <w:lang w:val="kk-KZ"/>
          </w:rPr>
          <m:t>H(</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гибриді </w:t>
      </w:r>
      <m:oMath>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мен моделді үйлесімді болса, онда </w:t>
      </w:r>
      <m:oMath>
        <m:r>
          <w:rPr>
            <w:rFonts w:ascii="Cambria Math" w:eastAsiaTheme="minorEastAsia" w:hAnsi="Cambria Math" w:cs="Times New Roman"/>
            <w:sz w:val="28"/>
            <w:szCs w:val="28"/>
            <w:lang w:val="kk-KZ"/>
          </w:rPr>
          <m:t>H(</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i=1,2</m:t>
        </m:r>
      </m:oMath>
      <w:r w:rsidRPr="00094DE9">
        <w:rPr>
          <w:rFonts w:ascii="Times New Roman" w:eastAsiaTheme="minorEastAsia" w:hAnsi="Times New Roman" w:cs="Times New Roman"/>
          <w:sz w:val="28"/>
          <w:szCs w:val="28"/>
          <w:lang w:val="kk-KZ"/>
        </w:rPr>
        <w:t xml:space="preserve"> үшін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sz w:val="28"/>
          <w:szCs w:val="28"/>
          <w:lang w:val="kk-KZ"/>
        </w:rPr>
        <w:t xml:space="preserve"> теория болады.</w:t>
      </w:r>
    </w:p>
    <w:p w14:paraId="38031356" w14:textId="013B8DDE" w:rsidR="00FB4306" w:rsidRPr="00094DE9" w:rsidRDefault="00FB4306" w:rsidP="00FB4306">
      <w:pPr>
        <w:ind w:firstLine="454"/>
        <w:jc w:val="both"/>
        <w:rPr>
          <w:rFonts w:ascii="Times New Roman" w:eastAsiaTheme="minorEastAsia" w:hAnsi="Times New Roman" w:cs="Times New Roman"/>
          <w:sz w:val="28"/>
          <w:szCs w:val="28"/>
          <w:lang w:val="kk-KZ"/>
        </w:rPr>
      </w:pPr>
      <w:r w:rsidRPr="00094DE9">
        <w:rPr>
          <w:rFonts w:ascii="Times New Roman" w:eastAsiaTheme="minorEastAsia" w:hAnsi="Times New Roman" w:cs="Times New Roman"/>
          <w:i/>
          <w:sz w:val="28"/>
          <w:szCs w:val="28"/>
          <w:lang w:val="kk-KZ"/>
        </w:rPr>
        <w:t xml:space="preserve">Дәлелдеуі. </w:t>
      </w:r>
      <w:r w:rsidRPr="00094DE9">
        <w:rPr>
          <w:rFonts w:ascii="Times New Roman" w:eastAsiaTheme="minorEastAsia" w:hAnsi="Times New Roman" w:cs="Times New Roman"/>
          <w:sz w:val="28"/>
          <w:szCs w:val="28"/>
          <w:lang w:val="kk-KZ"/>
        </w:rPr>
        <w:t xml:space="preserve">Кері жорамалдайық. Онда гибрид </w:t>
      </w:r>
      <m:oMath>
        <m:r>
          <w:rPr>
            <w:rFonts w:ascii="Cambria Math" w:eastAsiaTheme="minorEastAsia" w:hAnsi="Cambria Math" w:cs="Times New Roman"/>
            <w:sz w:val="28"/>
            <w:szCs w:val="28"/>
            <w:lang w:val="kk-KZ"/>
          </w:rPr>
          <m:t>H(</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r>
          <m:rPr>
            <m:sty m:val="p"/>
          </m:rPr>
          <w:rPr>
            <w:rFonts w:ascii="Cambria Math" w:eastAsiaTheme="minorEastAsia" w:hAnsi="Cambria Math" w:cs="Times New Roman"/>
            <w:sz w:val="28"/>
            <w:szCs w:val="28"/>
            <w:lang w:val="kk-KZ"/>
          </w:rPr>
          <m:t xml:space="preserve"> - ∆</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sz w:val="28"/>
          <w:szCs w:val="28"/>
          <w:lang w:val="kk-KZ"/>
        </w:rPr>
        <w:t xml:space="preserve"> теория болады және оның </w:t>
      </w:r>
      <m:oMath>
        <m:r>
          <w:rPr>
            <w:rFonts w:ascii="Cambria Math" w:eastAsiaTheme="minorEastAsia" w:hAnsi="Cambria Math" w:cs="Times New Roman"/>
            <w:sz w:val="28"/>
            <w:szCs w:val="28"/>
            <w:lang w:val="kk-KZ"/>
          </w:rPr>
          <m:t>M</m:t>
        </m:r>
      </m:oMath>
      <w:r w:rsidRPr="00094DE9">
        <w:rPr>
          <w:rFonts w:ascii="Times New Roman" w:eastAsiaTheme="minorEastAsia" w:hAnsi="Times New Roman" w:cs="Times New Roman"/>
          <w:sz w:val="28"/>
          <w:szCs w:val="28"/>
          <w:lang w:val="kk-KZ"/>
        </w:rPr>
        <w:t xml:space="preserve"> семантикалық моделі бар, берілген </w:t>
      </w:r>
      <m:oMath>
        <m:r>
          <w:rPr>
            <w:rFonts w:ascii="Cambria Math" w:eastAsiaTheme="minorEastAsia" w:hAnsi="Cambria Math" w:cs="Times New Roman"/>
            <w:sz w:val="28"/>
            <w:szCs w:val="28"/>
            <w:lang w:val="kk-KZ"/>
          </w:rPr>
          <m:t>H(</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гибридінің кемел еместігінен, </w:t>
      </w:r>
      <m:oMath>
        <m:r>
          <w:rPr>
            <w:rFonts w:ascii="Cambria Math" w:eastAsiaTheme="minorEastAsia" w:hAnsi="Cambria Math" w:cs="Times New Roman"/>
            <w:sz w:val="28"/>
            <w:szCs w:val="28"/>
            <w:lang w:val="kk-KZ"/>
          </w:rPr>
          <m:t>M</m:t>
        </m:r>
      </m:oMath>
      <w:r w:rsidRPr="00094DE9">
        <w:rPr>
          <w:rFonts w:ascii="Times New Roman" w:eastAsiaTheme="minorEastAsia" w:hAnsi="Times New Roman" w:cs="Times New Roman"/>
          <w:sz w:val="28"/>
          <w:szCs w:val="28"/>
          <w:lang w:val="kk-KZ"/>
        </w:rPr>
        <w:t xml:space="preserve"> семантикалық моделін қарастырсақ ол өзінің қуатында қанықпаған болады.  Онда </w:t>
      </w:r>
      <m:oMath>
        <m:r>
          <w:rPr>
            <w:rFonts w:ascii="Cambria Math" w:eastAsiaTheme="minorEastAsia" w:hAnsi="Cambria Math" w:cs="Times New Roman"/>
            <w:sz w:val="28"/>
            <w:szCs w:val="28"/>
            <w:lang w:val="kk-KZ"/>
          </w:rPr>
          <m:t>X⊆M</m:t>
        </m:r>
      </m:oMath>
      <w:r w:rsidRPr="00094DE9">
        <w:rPr>
          <w:rFonts w:ascii="Times New Roman" w:eastAsiaTheme="minorEastAsia" w:hAnsi="Times New Roman" w:cs="Times New Roman"/>
          <w:sz w:val="28"/>
          <w:szCs w:val="28"/>
          <w:lang w:val="kk-KZ"/>
        </w:rPr>
        <w:t xml:space="preserve"> табылады және </w:t>
      </w:r>
      <m:oMath>
        <m:r>
          <w:rPr>
            <w:rFonts w:ascii="Cambria Math" w:eastAsiaTheme="minorEastAsia" w:hAnsi="Cambria Math" w:cs="Times New Roman"/>
            <w:sz w:val="28"/>
            <w:szCs w:val="28"/>
            <w:lang w:val="kk-KZ"/>
          </w:rPr>
          <m:t>M</m:t>
        </m:r>
      </m:oMath>
      <w:r w:rsidRPr="00094DE9">
        <w:rPr>
          <w:rFonts w:ascii="Times New Roman" w:eastAsiaTheme="minorEastAsia" w:hAnsi="Times New Roman" w:cs="Times New Roman"/>
          <w:sz w:val="28"/>
          <w:szCs w:val="28"/>
          <w:lang w:val="kk-KZ"/>
        </w:rPr>
        <w:t xml:space="preserve"> моделінде жүзеге аспайтын тип </w:t>
      </w:r>
      <m:oMath>
        <m:r>
          <w:rPr>
            <w:rFonts w:ascii="Cambria Math" w:eastAsiaTheme="minorEastAsia" w:hAnsi="Cambria Math" w:cs="Times New Roman"/>
            <w:sz w:val="28"/>
            <w:szCs w:val="28"/>
            <w:lang w:val="kk-KZ"/>
          </w:rPr>
          <m:t>p∈</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S</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(X)</m:t>
        </m:r>
      </m:oMath>
      <w:r w:rsidRPr="00094DE9">
        <w:rPr>
          <w:rFonts w:ascii="Times New Roman" w:eastAsiaTheme="minorEastAsia" w:hAnsi="Times New Roman" w:cs="Times New Roman"/>
          <w:sz w:val="28"/>
          <w:szCs w:val="28"/>
          <w:lang w:val="kk-KZ"/>
        </w:rPr>
        <w:t xml:space="preserve"> табылатынын білдіреді, анығырақ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(M,m)</m:t>
            </m:r>
          </m:e>
          <m:sub>
            <m:r>
              <w:rPr>
                <w:rFonts w:ascii="Cambria Math" w:eastAsiaTheme="minorEastAsia" w:hAnsi="Cambria Math" w:cs="Times New Roman"/>
                <w:sz w:val="28"/>
                <w:szCs w:val="28"/>
                <w:lang w:val="kk-KZ"/>
              </w:rPr>
              <m:t>m∈X</m:t>
            </m:r>
          </m:sub>
        </m:sSub>
      </m:oMath>
      <w:r w:rsidRPr="00094DE9">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p</m:t>
        </m:r>
      </m:oMath>
      <w:r w:rsidRPr="00094DE9">
        <w:rPr>
          <w:rFonts w:ascii="Times New Roman" w:eastAsiaTheme="minorEastAsia" w:hAnsi="Times New Roman" w:cs="Times New Roman"/>
          <w:sz w:val="28"/>
          <w:szCs w:val="28"/>
          <w:lang w:val="kk-KZ"/>
        </w:rPr>
        <w:t xml:space="preserve"> типінің үйлесімділігінен, осы тип </w:t>
      </w:r>
      <m:oMath>
        <m:r>
          <w:rPr>
            <w:rFonts w:ascii="Cambria Math" w:eastAsiaTheme="minorEastAsia" w:hAnsi="Cambria Math" w:cs="Times New Roman"/>
            <w:sz w:val="28"/>
            <w:szCs w:val="28"/>
            <w:lang w:val="kk-KZ"/>
          </w:rPr>
          <m:t>M'≻M</m:t>
        </m:r>
      </m:oMath>
      <w:r w:rsidRPr="00094DE9">
        <w:rPr>
          <w:rFonts w:ascii="Times New Roman" w:eastAsiaTheme="minorEastAsia" w:hAnsi="Times New Roman" w:cs="Times New Roman"/>
          <w:sz w:val="28"/>
          <w:szCs w:val="28"/>
          <w:lang w:val="kk-KZ"/>
        </w:rPr>
        <w:t xml:space="preserve"> кейбір элементарлы кеңейтілуде жүзеге асады. </w:t>
      </w:r>
      <m:oMath>
        <m:r>
          <w:rPr>
            <w:rFonts w:ascii="Cambria Math" w:eastAsiaTheme="minorEastAsia" w:hAnsi="Cambria Math" w:cs="Times New Roman"/>
            <w:sz w:val="28"/>
            <w:szCs w:val="28"/>
            <w:lang w:val="kk-KZ"/>
          </w:rPr>
          <m:t>H(</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sz w:val="28"/>
          <w:szCs w:val="28"/>
          <w:lang w:val="kk-KZ"/>
        </w:rPr>
        <w:t xml:space="preserve">  фрагменттердің гибридінің йонсондығынан және оның </w:t>
      </w:r>
      <m:oMath>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-мен модельді үйлесімділігінен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A</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∈Mod</m:t>
        </m:r>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моделі табылады </w:t>
      </w:r>
      <m:oMath>
        <m:r>
          <w:rPr>
            <w:rFonts w:ascii="Cambria Math" w:eastAsiaTheme="minorEastAsia" w:hAnsi="Cambria Math" w:cs="Times New Roman"/>
            <w:sz w:val="28"/>
            <w:szCs w:val="28"/>
            <w:lang w:val="kk-KZ"/>
          </w:rPr>
          <m:t>M'</m:t>
        </m:r>
      </m:oMath>
      <w:r w:rsidRPr="00094DE9">
        <w:rPr>
          <w:rFonts w:ascii="Times New Roman" w:eastAsiaTheme="minorEastAsia" w:hAnsi="Times New Roman" w:cs="Times New Roman"/>
          <w:sz w:val="28"/>
          <w:szCs w:val="28"/>
          <w:lang w:val="kk-KZ"/>
        </w:rPr>
        <w:t xml:space="preserve"> - </w:t>
      </w:r>
      <m:oMath>
        <m:r>
          <w:rPr>
            <w:rFonts w:ascii="Cambria Math" w:eastAsiaTheme="minorEastAsia" w:hAnsi="Cambria Math" w:cs="Times New Roman"/>
            <w:sz w:val="28"/>
            <w:szCs w:val="28"/>
            <w:lang w:val="kk-KZ"/>
          </w:rPr>
          <m:t>A</m:t>
        </m:r>
      </m:oMath>
      <w:r w:rsidRPr="00094DE9">
        <w:rPr>
          <w:rFonts w:ascii="Times New Roman" w:eastAsiaTheme="minorEastAsia" w:hAnsi="Times New Roman" w:cs="Times New Roman"/>
          <w:sz w:val="28"/>
          <w:szCs w:val="28"/>
          <w:lang w:val="kk-KZ"/>
        </w:rPr>
        <w:t>-ның ішкі</w:t>
      </w:r>
      <w:r w:rsidR="00312812">
        <w:rPr>
          <w:rFonts w:ascii="Times New Roman" w:eastAsiaTheme="minorEastAsia" w:hAnsi="Times New Roman" w:cs="Times New Roman"/>
          <w:sz w:val="28"/>
          <w:szCs w:val="28"/>
          <w:lang w:val="kk-KZ"/>
        </w:rPr>
        <w:t xml:space="preserve"> </w:t>
      </w:r>
      <w:r w:rsidRPr="00094DE9">
        <w:rPr>
          <w:rFonts w:ascii="Times New Roman" w:eastAsiaTheme="minorEastAsia" w:hAnsi="Times New Roman" w:cs="Times New Roman"/>
          <w:sz w:val="28"/>
          <w:szCs w:val="28"/>
          <w:lang w:val="kk-KZ"/>
        </w:rPr>
        <w:t xml:space="preserve">моделі болатын, мұндағы </w:t>
      </w:r>
      <m:oMath>
        <m:r>
          <w:rPr>
            <w:rFonts w:ascii="Cambria Math" w:eastAsiaTheme="minorEastAsia" w:hAnsi="Cambria Math" w:cs="Times New Roman"/>
            <w:sz w:val="28"/>
            <w:szCs w:val="28"/>
            <w:lang w:val="kk-KZ"/>
          </w:rPr>
          <m:t>i=1,2</m:t>
        </m:r>
      </m:oMath>
      <w:r w:rsidRPr="00094DE9">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A</m:t>
        </m:r>
      </m:oMath>
      <w:r w:rsidRPr="00094DE9">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w:t>
      </w:r>
      <w:r w:rsidRPr="00094DE9">
        <w:rPr>
          <w:rFonts w:ascii="Times New Roman" w:eastAsiaTheme="minorEastAsia" w:hAnsi="Times New Roman" w:cs="Times New Roman"/>
          <w:sz w:val="28"/>
          <w:szCs w:val="28"/>
          <w:lang w:val="kk-KZ"/>
        </w:rPr>
        <w:t xml:space="preserve">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i</m:t>
            </m:r>
          </m:sub>
        </m:sSub>
      </m:oMath>
      <w:r w:rsidRPr="00094DE9">
        <w:rPr>
          <w:rFonts w:ascii="Times New Roman" w:eastAsiaTheme="minorEastAsia" w:hAnsi="Times New Roman" w:cs="Times New Roman"/>
          <w:sz w:val="28"/>
          <w:szCs w:val="28"/>
          <w:lang w:val="kk-KZ"/>
        </w:rPr>
        <w:t xml:space="preserve"> семантикалық модельге енгізіледі, бірақ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i</m:t>
            </m:r>
          </m:sub>
        </m:sSub>
      </m:oMath>
      <w:r w:rsidRPr="00094DE9">
        <w:rPr>
          <w:rFonts w:ascii="Times New Roman" w:eastAsiaTheme="minorEastAsia" w:hAnsi="Times New Roman" w:cs="Times New Roman"/>
          <w:sz w:val="28"/>
          <w:szCs w:val="28"/>
          <w:lang w:val="kk-KZ"/>
        </w:rPr>
        <w:t xml:space="preserve">  – </w:t>
      </w:r>
      <m:oMath>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теориясының қаныққан моделі болып табылады, мұндағы </w:t>
      </w:r>
      <m:oMath>
        <m:r>
          <w:rPr>
            <w:rFonts w:ascii="Cambria Math" w:eastAsiaTheme="minorEastAsia" w:hAnsi="Cambria Math" w:cs="Times New Roman"/>
            <w:sz w:val="28"/>
            <w:szCs w:val="28"/>
            <w:lang w:val="kk-KZ"/>
          </w:rPr>
          <m:t>i=1,2</m:t>
        </m:r>
      </m:oMath>
      <w:r w:rsidRPr="00094DE9">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-бату бойынша, </w:t>
      </w:r>
      <m:oMath>
        <m:r>
          <w:rPr>
            <w:rFonts w:ascii="Cambria Math" w:eastAsiaTheme="minorEastAsia" w:hAnsi="Cambria Math" w:cs="Times New Roman"/>
            <w:sz w:val="28"/>
            <w:szCs w:val="28"/>
            <w:lang w:val="kk-KZ"/>
          </w:rPr>
          <m:t>h-M'</m:t>
        </m:r>
      </m:oMath>
      <w:r w:rsidRPr="00094DE9">
        <w:rPr>
          <w:rFonts w:ascii="Times New Roman" w:eastAsiaTheme="minorEastAsia" w:hAnsi="Times New Roman" w:cs="Times New Roman"/>
          <w:sz w:val="28"/>
          <w:szCs w:val="28"/>
          <w:lang w:val="kk-KZ"/>
        </w:rPr>
        <w:t xml:space="preserve">-тан </w:t>
      </w:r>
      <m:oMath>
        <m:r>
          <w:rPr>
            <w:rFonts w:ascii="Cambria Math" w:eastAsiaTheme="minorEastAsia" w:hAnsi="Cambria Math" w:cs="Times New Roman"/>
            <w:sz w:val="28"/>
            <w:szCs w:val="28"/>
            <w:lang w:val="kk-KZ"/>
          </w:rPr>
          <m:t>A</m:t>
        </m:r>
      </m:oMath>
      <w:r w:rsidRPr="00094DE9">
        <w:rPr>
          <w:rFonts w:ascii="Times New Roman" w:eastAsiaTheme="minorEastAsia" w:hAnsi="Times New Roman" w:cs="Times New Roman"/>
          <w:sz w:val="28"/>
          <w:szCs w:val="28"/>
          <w:lang w:val="kk-KZ"/>
        </w:rPr>
        <w:t xml:space="preserve">-ға рұқсат етеді, </w:t>
      </w:r>
      <m:oMath>
        <m:r>
          <w:rPr>
            <w:rFonts w:ascii="Cambria Math" w:eastAsiaTheme="minorEastAsia" w:hAnsi="Cambria Math" w:cs="Times New Roman"/>
            <w:sz w:val="28"/>
            <w:szCs w:val="28"/>
            <w:lang w:val="kk-KZ"/>
          </w:rPr>
          <m:t>h(X)⊆A</m:t>
        </m:r>
      </m:oMath>
      <w:r w:rsidRPr="00094DE9">
        <w:rPr>
          <w:rFonts w:ascii="Times New Roman" w:eastAsiaTheme="minorEastAsia" w:hAnsi="Times New Roman" w:cs="Times New Roman"/>
          <w:sz w:val="28"/>
          <w:szCs w:val="28"/>
          <w:lang w:val="kk-KZ"/>
        </w:rPr>
        <w:t xml:space="preserve"> және </w:t>
      </w:r>
      <m:oMath>
        <m:r>
          <w:rPr>
            <w:rFonts w:ascii="Cambria Math" w:eastAsiaTheme="minorEastAsia" w:hAnsi="Cambria Math" w:cs="Times New Roman"/>
            <w:sz w:val="28"/>
            <w:szCs w:val="28"/>
            <w:lang w:val="kk-KZ"/>
          </w:rPr>
          <m:t>p</m:t>
        </m:r>
      </m:oMath>
      <w:r w:rsidRPr="00094DE9">
        <w:rPr>
          <w:rFonts w:ascii="Times New Roman" w:eastAsiaTheme="minorEastAsia" w:hAnsi="Times New Roman" w:cs="Times New Roman"/>
          <w:sz w:val="28"/>
          <w:szCs w:val="28"/>
          <w:lang w:val="kk-KZ"/>
        </w:rPr>
        <w:t xml:space="preserve"> типі </w:t>
      </w:r>
      <m:oMath>
        <m:r>
          <w:rPr>
            <w:rFonts w:ascii="Cambria Math" w:eastAsiaTheme="minorEastAsia" w:hAnsi="Cambria Math" w:cs="Times New Roman"/>
            <w:sz w:val="28"/>
            <w:szCs w:val="28"/>
            <w:lang w:val="kk-KZ"/>
          </w:rPr>
          <m:t>M'</m:t>
        </m:r>
      </m:oMath>
      <w:r w:rsidRPr="00094DE9">
        <w:rPr>
          <w:rFonts w:ascii="Times New Roman" w:eastAsiaTheme="minorEastAsia" w:hAnsi="Times New Roman" w:cs="Times New Roman"/>
          <w:sz w:val="28"/>
          <w:szCs w:val="28"/>
          <w:lang w:val="kk-KZ"/>
        </w:rPr>
        <w:t xml:space="preserve">-де жүзеге асқандықтан, ол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i</m:t>
            </m:r>
          </m:sub>
        </m:sSub>
      </m:oMath>
      <w:r w:rsidRPr="00094DE9">
        <w:rPr>
          <w:rFonts w:ascii="Times New Roman" w:eastAsiaTheme="minorEastAsia" w:hAnsi="Times New Roman" w:cs="Times New Roman"/>
          <w:sz w:val="28"/>
          <w:szCs w:val="28"/>
          <w:lang w:val="kk-KZ"/>
        </w:rPr>
        <w:t xml:space="preserve">-да да жүзеге асады. Бірақ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E</m:t>
            </m:r>
          </m:e>
          <m:sub>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sub>
        </m:sSub>
      </m:oMath>
      <w:r w:rsidRPr="00094DE9">
        <w:rPr>
          <w:rFonts w:ascii="Times New Roman" w:eastAsiaTheme="minorEastAsia" w:hAnsi="Times New Roman" w:cs="Times New Roman"/>
          <w:sz w:val="28"/>
          <w:szCs w:val="28"/>
          <w:lang w:val="kk-KZ"/>
        </w:rPr>
        <w:t xml:space="preserve"> және </w:t>
      </w:r>
      <m:oMath>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экзистенциалды жай дөңес теория болғандықтан, </w:t>
      </w:r>
      <m:oMath>
        <m:r>
          <w:rPr>
            <w:rFonts w:ascii="Cambria Math" w:eastAsiaTheme="minorEastAsia" w:hAnsi="Cambria Math" w:cs="Times New Roman"/>
            <w:sz w:val="28"/>
            <w:szCs w:val="28"/>
            <w:lang w:val="kk-KZ"/>
          </w:rPr>
          <m:t>p</m:t>
        </m:r>
      </m:oMath>
      <w:r w:rsidRPr="00094DE9">
        <w:rPr>
          <w:rFonts w:ascii="Times New Roman" w:eastAsiaTheme="minorEastAsia" w:hAnsi="Times New Roman" w:cs="Times New Roman"/>
          <w:sz w:val="28"/>
          <w:szCs w:val="28"/>
          <w:lang w:val="kk-KZ"/>
        </w:rPr>
        <w:t xml:space="preserve"> типі жүзеге асатын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E</m:t>
            </m:r>
          </m:e>
          <m:sub>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sub>
        </m:sSub>
      </m:oMath>
      <w:r w:rsidRPr="00094DE9">
        <w:rPr>
          <w:rFonts w:ascii="Times New Roman" w:eastAsiaTheme="minorEastAsia" w:hAnsi="Times New Roman" w:cs="Times New Roman"/>
          <w:sz w:val="28"/>
          <w:szCs w:val="28"/>
          <w:lang w:val="kk-KZ"/>
        </w:rPr>
        <w:t xml:space="preserve"> саналымды моделі табылады. Дөңестіктен,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i</m:t>
            </m:r>
          </m:sub>
        </m:sSub>
      </m:oMath>
      <w:r w:rsidRPr="00094DE9">
        <w:rPr>
          <w:rFonts w:ascii="Times New Roman" w:eastAsiaTheme="minorEastAsia" w:hAnsi="Times New Roman" w:cs="Times New Roman"/>
          <w:sz w:val="28"/>
          <w:szCs w:val="28"/>
          <w:lang w:val="kk-KZ"/>
        </w:rPr>
        <w:t xml:space="preserve"> моделі ядролық модель болады, яғни ол </w:t>
      </w:r>
      <m:oMath>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Mod(Fr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-дан алынған басқа модельдерге алгебралық жай модель ретінде тура бір рет енгізіледі. Бірақ </w:t>
      </w:r>
      <m:oMath>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-дың </w:t>
      </w:r>
      <m:oMath>
        <m:r>
          <w:rPr>
            <w:rFonts w:ascii="Cambria Math" w:eastAsiaTheme="minorEastAsia" w:hAnsi="Cambria Math" w:cs="Times New Roman"/>
            <w:sz w:val="28"/>
            <w:szCs w:val="28"/>
            <w:lang w:val="kk-KZ"/>
          </w:rPr>
          <m:t>H(</m:t>
        </m:r>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гибридімен модельді үйлесімділігінен,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i</m:t>
            </m:r>
          </m:sub>
        </m:sSub>
      </m:oMath>
      <w:r w:rsidRPr="00094DE9">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w:t>
      </w:r>
      <w:r w:rsidRPr="00094DE9">
        <w:rPr>
          <w:rFonts w:ascii="Times New Roman" w:eastAsiaTheme="minorEastAsia" w:hAnsi="Times New Roman" w:cs="Times New Roman"/>
          <w:sz w:val="28"/>
          <w:szCs w:val="28"/>
          <w:lang w:val="kk-KZ"/>
        </w:rPr>
        <w:t xml:space="preserve"> </w:t>
      </w:r>
      <m:oMath>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Mod(Fr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-дан алынған кейбір модельге </w:t>
      </w:r>
      <m:oMath>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-бату бойынша енгізіледі. </w:t>
      </w:r>
      <m:oMath>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кемел теориялар болғандықтан олардың центрі модельді толық, яғни кез келген мономорфизм осы центрдің модельдерінің арасында элементарлы болады. Ал ондайларға кемелділік бойынша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E</m:t>
            </m:r>
          </m:e>
          <m:sub>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sub>
        </m:sSub>
      </m:oMath>
      <w:r w:rsidRPr="00094DE9">
        <w:rPr>
          <w:rFonts w:ascii="Times New Roman" w:eastAsiaTheme="minorEastAsia" w:hAnsi="Times New Roman" w:cs="Times New Roman"/>
          <w:sz w:val="28"/>
          <w:szCs w:val="28"/>
          <w:lang w:val="kk-KZ"/>
        </w:rPr>
        <w:t xml:space="preserve">-дан алынған барлық модельдер жатады. Онда жоғарыда айтылған </w:t>
      </w:r>
      <m:oMath>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-бату элементарлы болады, яғни </w:t>
      </w:r>
      <m:oMath>
        <m:r>
          <w:rPr>
            <w:rFonts w:ascii="Cambria Math" w:eastAsiaTheme="minorEastAsia" w:hAnsi="Cambria Math" w:cs="Times New Roman"/>
            <w:sz w:val="28"/>
            <w:szCs w:val="28"/>
            <w:lang w:val="kk-KZ"/>
          </w:rPr>
          <m:t>p</m:t>
        </m:r>
      </m:oMath>
      <w:r w:rsidRPr="00094DE9">
        <w:rPr>
          <w:rFonts w:ascii="Times New Roman" w:eastAsiaTheme="minorEastAsia" w:hAnsi="Times New Roman" w:cs="Times New Roman"/>
          <w:sz w:val="28"/>
          <w:szCs w:val="28"/>
          <w:lang w:val="kk-KZ"/>
        </w:rPr>
        <w:t xml:space="preserve"> – </w:t>
      </w:r>
      <m:oMath>
        <m:r>
          <w:rPr>
            <w:rFonts w:ascii="Cambria Math" w:eastAsiaTheme="minorEastAsia" w:hAnsi="Cambria Math" w:cs="Times New Roman"/>
            <w:sz w:val="28"/>
            <w:szCs w:val="28"/>
            <w:lang w:val="kk-KZ"/>
          </w:rPr>
          <m:t>M</m:t>
        </m:r>
      </m:oMath>
      <w:r w:rsidRPr="00094DE9">
        <w:rPr>
          <w:rFonts w:ascii="Times New Roman" w:eastAsiaTheme="minorEastAsia" w:hAnsi="Times New Roman" w:cs="Times New Roman"/>
          <w:sz w:val="28"/>
          <w:szCs w:val="28"/>
          <w:lang w:val="kk-KZ"/>
        </w:rPr>
        <w:t xml:space="preserve"> моделінің саналымды ішкі</w:t>
      </w:r>
      <w:r w:rsidR="00312812">
        <w:rPr>
          <w:rFonts w:ascii="Times New Roman" w:eastAsiaTheme="minorEastAsia" w:hAnsi="Times New Roman" w:cs="Times New Roman"/>
          <w:sz w:val="28"/>
          <w:szCs w:val="28"/>
          <w:lang w:val="kk-KZ"/>
        </w:rPr>
        <w:t xml:space="preserve"> </w:t>
      </w:r>
      <w:r w:rsidRPr="00094DE9">
        <w:rPr>
          <w:rFonts w:ascii="Times New Roman" w:eastAsiaTheme="minorEastAsia" w:hAnsi="Times New Roman" w:cs="Times New Roman"/>
          <w:sz w:val="28"/>
          <w:szCs w:val="28"/>
          <w:lang w:val="kk-KZ"/>
        </w:rPr>
        <w:t xml:space="preserve">моделінде жүзеге асады. Кемелділік еместің жорамалынан қайшылықты аламыз. </w:t>
      </w:r>
    </w:p>
    <w:p w14:paraId="69098DD3"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D36164">
        <w:rPr>
          <w:rFonts w:ascii="Times New Roman" w:eastAsiaTheme="minorEastAsia" w:hAnsi="Times New Roman" w:cs="Times New Roman"/>
          <w:i/>
          <w:iCs/>
          <w:sz w:val="28"/>
          <w:szCs w:val="28"/>
          <w:lang w:val="kk-KZ"/>
        </w:rPr>
        <w:t>Теорема 2.3.2.</w:t>
      </w:r>
      <w:r w:rsidRPr="00094DE9">
        <w:rPr>
          <w:rFonts w:ascii="Times New Roman" w:eastAsiaTheme="minorEastAsia" w:hAnsi="Times New Roman" w:cs="Times New Roman"/>
          <w:sz w:val="28"/>
          <w:szCs w:val="28"/>
          <w:lang w:val="kk-KZ"/>
        </w:rPr>
        <w:t xml:space="preserve"> Айтарлық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d>
          <m:dPr>
            <m:ctrlPr>
              <w:rPr>
                <w:rFonts w:ascii="Cambria Math" w:eastAsiaTheme="minorEastAsia" w:hAnsi="Cambria Math" w:cs="Times New Roman"/>
                <w:i/>
                <w:sz w:val="28"/>
                <w:szCs w:val="28"/>
                <w:lang w:val="kk-KZ"/>
              </w:rPr>
            </m:ctrlPr>
          </m:dPr>
          <m:e>
            <m:r>
              <w:rPr>
                <w:rFonts w:ascii="Cambria Math" w:eastAsiaTheme="minorEastAsia" w:hAnsi="Cambria Math" w:cs="Times New Roman"/>
                <w:sz w:val="28"/>
                <w:szCs w:val="28"/>
                <w:lang w:val="kk-KZ"/>
              </w:rPr>
              <m:t>X</m:t>
            </m:r>
          </m:e>
        </m:d>
        <m:r>
          <w:rPr>
            <w:rFonts w:ascii="Cambria Math" w:eastAsiaTheme="minorEastAsia" w:hAnsi="Cambria Math" w:cs="Times New Roman"/>
            <w:sz w:val="28"/>
            <w:szCs w:val="28"/>
            <w:lang w:val="kk-KZ"/>
          </w:rPr>
          <m:t>,</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w:t>
      </w:r>
      <w:r w:rsidRPr="0016071F">
        <w:rPr>
          <w:rFonts w:ascii="Times New Roman" w:eastAsiaTheme="minorEastAsia" w:hAnsi="Times New Roman" w:cs="Times New Roman"/>
          <w:sz w:val="28"/>
          <w:szCs w:val="28"/>
          <w:lang w:val="kk-KZ"/>
        </w:rPr>
        <w:t>2.3.</w:t>
      </w:r>
      <w:r w:rsidRPr="00094DE9">
        <w:rPr>
          <w:rFonts w:ascii="Times New Roman" w:eastAsiaTheme="minorEastAsia" w:hAnsi="Times New Roman" w:cs="Times New Roman"/>
          <w:sz w:val="28"/>
          <w:szCs w:val="28"/>
          <w:lang w:val="kk-KZ"/>
        </w:rPr>
        <w:t xml:space="preserve">1 теореманың шарттарын қанағаттандырсын және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ω</m:t>
        </m:r>
      </m:oMath>
      <w:r w:rsidRPr="00094DE9">
        <w:rPr>
          <w:rFonts w:ascii="Times New Roman" w:eastAsiaTheme="minorEastAsia" w:hAnsi="Times New Roman" w:cs="Times New Roman"/>
          <w:sz w:val="28"/>
          <w:szCs w:val="28"/>
          <w:lang w:val="kk-KZ"/>
        </w:rPr>
        <w:t xml:space="preserve">-категорлы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sz w:val="28"/>
          <w:szCs w:val="28"/>
          <w:lang w:val="kk-KZ"/>
        </w:rPr>
        <w:t xml:space="preserve">  фрагменттер болсын. Онда олардың </w:t>
      </w:r>
      <m:oMath>
        <m:r>
          <w:rPr>
            <w:rFonts w:ascii="Cambria Math" w:eastAsiaTheme="minorEastAsia" w:hAnsi="Cambria Math" w:cs="Times New Roman"/>
            <w:sz w:val="28"/>
            <w:szCs w:val="28"/>
            <w:lang w:val="kk-KZ"/>
          </w:rPr>
          <m:t>H(</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гибриді де </w:t>
      </w:r>
      <m:oMath>
        <m:r>
          <w:rPr>
            <w:rFonts w:ascii="Cambria Math" w:eastAsiaTheme="minorEastAsia" w:hAnsi="Cambria Math" w:cs="Times New Roman"/>
            <w:sz w:val="28"/>
            <w:szCs w:val="28"/>
            <w:lang w:val="kk-KZ"/>
          </w:rPr>
          <m:t>ω</m:t>
        </m:r>
      </m:oMath>
      <w:r w:rsidRPr="00094DE9">
        <w:rPr>
          <w:rFonts w:ascii="Times New Roman" w:eastAsiaTheme="minorEastAsia" w:hAnsi="Times New Roman" w:cs="Times New Roman"/>
          <w:sz w:val="28"/>
          <w:szCs w:val="28"/>
          <w:lang w:val="kk-KZ"/>
        </w:rPr>
        <w:t xml:space="preserve">-категорлы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094DE9">
        <w:rPr>
          <w:rFonts w:ascii="Times New Roman" w:eastAsiaTheme="minorEastAsia" w:hAnsi="Times New Roman" w:cs="Times New Roman"/>
          <w:sz w:val="28"/>
          <w:szCs w:val="28"/>
          <w:lang w:val="kk-KZ"/>
        </w:rPr>
        <w:t xml:space="preserve"> теория болады.</w:t>
      </w:r>
    </w:p>
    <w:p w14:paraId="2E92D1B6"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094DE9">
        <w:rPr>
          <w:rFonts w:ascii="Times New Roman" w:eastAsiaTheme="minorEastAsia" w:hAnsi="Times New Roman" w:cs="Times New Roman"/>
          <w:i/>
          <w:sz w:val="28"/>
          <w:szCs w:val="28"/>
          <w:lang w:val="kk-KZ"/>
        </w:rPr>
        <w:t xml:space="preserve">Дәлелдеуі. </w:t>
      </w:r>
      <w:r w:rsidRPr="00094DE9">
        <w:rPr>
          <w:rFonts w:ascii="Times New Roman" w:eastAsiaTheme="minorEastAsia" w:hAnsi="Times New Roman" w:cs="Times New Roman"/>
          <w:sz w:val="28"/>
          <w:szCs w:val="28"/>
          <w:lang w:val="kk-KZ"/>
        </w:rPr>
        <w:t xml:space="preserve">Жоғарыда айтылған </w:t>
      </w:r>
      <w:r w:rsidRPr="004141FE">
        <w:rPr>
          <w:rFonts w:ascii="Times New Roman" w:eastAsiaTheme="minorEastAsia" w:hAnsi="Times New Roman" w:cs="Times New Roman"/>
          <w:sz w:val="28"/>
          <w:szCs w:val="28"/>
          <w:lang w:val="kk-KZ"/>
        </w:rPr>
        <w:t>2.3.</w:t>
      </w:r>
      <w:r w:rsidRPr="00094DE9">
        <w:rPr>
          <w:rFonts w:ascii="Times New Roman" w:eastAsiaTheme="minorEastAsia" w:hAnsi="Times New Roman" w:cs="Times New Roman"/>
          <w:sz w:val="28"/>
          <w:szCs w:val="28"/>
          <w:lang w:val="kk-KZ"/>
        </w:rPr>
        <w:t xml:space="preserve">1 теоремадан </w:t>
      </w:r>
      <m:oMath>
        <m:r>
          <w:rPr>
            <w:rFonts w:ascii="Cambria Math" w:eastAsiaTheme="minorEastAsia" w:hAnsi="Cambria Math" w:cs="Times New Roman"/>
            <w:sz w:val="28"/>
            <w:szCs w:val="28"/>
            <w:lang w:val="kk-KZ"/>
          </w:rPr>
          <m:t>H(</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гибриді кемел </w:t>
      </w:r>
      <m:oMath>
        <m:r>
          <m:rPr>
            <m:sty m:val="p"/>
          </m:rPr>
          <w:rPr>
            <w:rFonts w:ascii="Cambria Math" w:eastAsiaTheme="minorEastAsia" w:hAnsi="Cambria Math" w:cs="Times New Roman"/>
            <w:sz w:val="28"/>
            <w:szCs w:val="28"/>
            <w:lang w:val="kk-KZ"/>
          </w:rPr>
          <m:t>∆</m:t>
        </m:r>
        <m:r>
          <w:rPr>
            <w:rFonts w:ascii="Cambria Math" w:eastAsiaTheme="minorEastAsia" w:hAnsi="Cambria Math" w:cs="Times New Roman"/>
            <w:sz w:val="28"/>
            <w:szCs w:val="28"/>
            <w:lang w:val="kk-KZ"/>
          </w:rPr>
          <m:t>-PJ</m:t>
        </m:r>
      </m:oMath>
      <w:r w:rsidRPr="0043395F">
        <w:rPr>
          <w:rFonts w:ascii="Times New Roman" w:eastAsiaTheme="minorEastAsia" w:hAnsi="Times New Roman" w:cs="Times New Roman"/>
          <w:sz w:val="28"/>
          <w:szCs w:val="28"/>
          <w:lang w:val="kk-KZ"/>
        </w:rPr>
        <w:t xml:space="preserve"> теория болады. Кері жорамалдайық, яғни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H(Fr(X</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43395F">
        <w:rPr>
          <w:rFonts w:ascii="Times New Roman" w:eastAsiaTheme="minorEastAsia" w:hAnsi="Times New Roman" w:cs="Times New Roman"/>
          <w:sz w:val="28"/>
          <w:szCs w:val="28"/>
          <w:lang w:val="kk-KZ"/>
        </w:rPr>
        <w:t xml:space="preserve"> гибриді </w:t>
      </w:r>
      <m:oMath>
        <m:r>
          <w:rPr>
            <w:rFonts w:ascii="Cambria Math" w:eastAsiaTheme="minorEastAsia" w:hAnsi="Cambria Math" w:cs="Times New Roman"/>
            <w:sz w:val="28"/>
            <w:szCs w:val="28"/>
            <w:lang w:val="kk-KZ"/>
          </w:rPr>
          <m:t>ω</m:t>
        </m:r>
      </m:oMath>
      <w:r w:rsidRPr="0043395F">
        <w:rPr>
          <w:rFonts w:ascii="Times New Roman" w:eastAsiaTheme="minorEastAsia" w:hAnsi="Times New Roman" w:cs="Times New Roman"/>
          <w:sz w:val="28"/>
          <w:szCs w:val="28"/>
          <w:lang w:val="kk-KZ"/>
        </w:rPr>
        <w:t xml:space="preserve">-категорлы йонсондық теория болмасын. Айтарлық,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ModH(</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r>
          <w:rPr>
            <w:rFonts w:ascii="Cambria Math" w:eastAsiaTheme="minorEastAsia" w:hAnsi="Cambria Math" w:cs="Times New Roman"/>
            <w:sz w:val="28"/>
            <w:szCs w:val="28"/>
            <w:lang w:val="kk-KZ"/>
          </w:rPr>
          <m:t>))</m:t>
        </m:r>
      </m:oMath>
      <w:r w:rsidRPr="0043395F">
        <w:rPr>
          <w:rFonts w:ascii="Times New Roman" w:eastAsiaTheme="minorEastAsia" w:hAnsi="Times New Roman" w:cs="Times New Roman"/>
          <w:sz w:val="28"/>
          <w:szCs w:val="28"/>
          <w:lang w:val="kk-KZ"/>
        </w:rPr>
        <w:t xml:space="preserve">-тан алынған </w:t>
      </w:r>
      <m:oMath>
        <m:r>
          <w:rPr>
            <w:rFonts w:ascii="Cambria Math" w:eastAsiaTheme="minorEastAsia" w:hAnsi="Cambria Math" w:cs="Times New Roman"/>
            <w:sz w:val="28"/>
            <w:szCs w:val="28"/>
            <w:lang w:val="kk-KZ"/>
          </w:rPr>
          <m:t>A</m:t>
        </m:r>
      </m:oMath>
      <w:r w:rsidRPr="0043395F">
        <w:rPr>
          <w:rFonts w:ascii="Times New Roman" w:eastAsiaTheme="minorEastAsia" w:hAnsi="Times New Roman" w:cs="Times New Roman"/>
          <w:sz w:val="28"/>
          <w:szCs w:val="28"/>
          <w:lang w:val="kk-KZ"/>
        </w:rPr>
        <w:t xml:space="preserve"> және </w:t>
      </w:r>
      <m:oMath>
        <m:r>
          <w:rPr>
            <w:rFonts w:ascii="Cambria Math" w:eastAsiaTheme="minorEastAsia" w:hAnsi="Cambria Math" w:cs="Times New Roman"/>
            <w:sz w:val="28"/>
            <w:szCs w:val="28"/>
            <w:lang w:val="kk-KZ"/>
          </w:rPr>
          <m:t>B</m:t>
        </m:r>
      </m:oMath>
      <w:r w:rsidRPr="0043395F">
        <w:rPr>
          <w:rFonts w:ascii="Times New Roman" w:eastAsiaTheme="minorEastAsia" w:hAnsi="Times New Roman" w:cs="Times New Roman"/>
          <w:sz w:val="28"/>
          <w:szCs w:val="28"/>
          <w:lang w:val="kk-KZ"/>
        </w:rPr>
        <w:t xml:space="preserve"> – екі саналымды модельдер болсын. Онда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H(</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e>
            </m:d>
            <m:r>
              <w:rPr>
                <w:rFonts w:ascii="Cambria Math" w:eastAsiaTheme="minorEastAsia" w:hAnsi="Cambria Math" w:cs="Times New Roman"/>
                <w:sz w:val="28"/>
                <w:szCs w:val="28"/>
                <w:lang w:val="kk-KZ"/>
              </w:rPr>
              <m:t>)</m:t>
            </m:r>
          </m:sub>
        </m:sSub>
      </m:oMath>
      <w:r w:rsidRPr="0043395F">
        <w:rPr>
          <w:rFonts w:ascii="Times New Roman" w:eastAsiaTheme="minorEastAsia" w:hAnsi="Times New Roman" w:cs="Times New Roman"/>
          <w:sz w:val="28"/>
          <w:szCs w:val="28"/>
          <w:lang w:val="kk-KZ"/>
        </w:rPr>
        <w:t xml:space="preserve">-тан алынған </w:t>
      </w:r>
      <m:oMath>
        <m:r>
          <w:rPr>
            <w:rFonts w:ascii="Cambria Math" w:eastAsiaTheme="minorEastAsia" w:hAnsi="Cambria Math" w:cs="Times New Roman"/>
            <w:sz w:val="28"/>
            <w:szCs w:val="28"/>
            <w:lang w:val="kk-KZ"/>
          </w:rPr>
          <m:t>A'</m:t>
        </m:r>
      </m:oMath>
      <w:r w:rsidRPr="0043395F">
        <w:rPr>
          <w:rFonts w:ascii="Times New Roman" w:eastAsiaTheme="minorEastAsia" w:hAnsi="Times New Roman" w:cs="Times New Roman"/>
          <w:sz w:val="28"/>
          <w:szCs w:val="28"/>
          <w:lang w:val="kk-KZ"/>
        </w:rPr>
        <w:t xml:space="preserve"> және </w:t>
      </w:r>
      <m:oMath>
        <m:r>
          <w:rPr>
            <w:rFonts w:ascii="Cambria Math" w:eastAsiaTheme="minorEastAsia" w:hAnsi="Cambria Math" w:cs="Times New Roman"/>
            <w:sz w:val="28"/>
            <w:szCs w:val="28"/>
            <w:lang w:val="kk-KZ"/>
          </w:rPr>
          <m:t>B'</m:t>
        </m:r>
      </m:oMath>
      <w:r w:rsidRPr="0043395F">
        <w:rPr>
          <w:rFonts w:ascii="Times New Roman" w:eastAsiaTheme="minorEastAsia" w:hAnsi="Times New Roman" w:cs="Times New Roman"/>
          <w:sz w:val="28"/>
          <w:szCs w:val="28"/>
          <w:lang w:val="kk-KZ"/>
        </w:rPr>
        <w:t xml:space="preserve"> саналымды модельдер табылады, </w:t>
      </w:r>
      <m:oMath>
        <m:r>
          <w:rPr>
            <w:rFonts w:ascii="Cambria Math" w:eastAsiaTheme="minorEastAsia" w:hAnsi="Cambria Math" w:cs="Times New Roman"/>
            <w:sz w:val="28"/>
            <w:szCs w:val="28"/>
            <w:lang w:val="kk-KZ"/>
          </w:rPr>
          <m:t>A-</m:t>
        </m:r>
      </m:oMath>
      <w:r w:rsidRPr="0043395F">
        <w:rPr>
          <w:rFonts w:ascii="Times New Roman" w:eastAsiaTheme="minorEastAsia" w:hAnsi="Times New Roman" w:cs="Times New Roman"/>
          <w:sz w:val="28"/>
          <w:szCs w:val="28"/>
          <w:lang w:val="kk-KZ"/>
        </w:rPr>
        <w:t xml:space="preserve">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A</m:t>
            </m:r>
          </m:e>
          <m:sup>
            <m:r>
              <w:rPr>
                <w:rFonts w:ascii="Cambria Math" w:eastAsiaTheme="minorEastAsia" w:hAnsi="Cambria Math" w:cs="Times New Roman"/>
                <w:sz w:val="28"/>
                <w:szCs w:val="28"/>
                <w:lang w:val="kk-KZ"/>
              </w:rPr>
              <m:t>'</m:t>
            </m:r>
          </m:sup>
        </m:sSup>
      </m:oMath>
      <w:r w:rsidRPr="0043395F">
        <w:rPr>
          <w:rFonts w:ascii="Times New Roman" w:eastAsiaTheme="minorEastAsia" w:hAnsi="Times New Roman" w:cs="Times New Roman"/>
          <w:sz w:val="28"/>
          <w:szCs w:val="28"/>
          <w:lang w:val="kk-KZ"/>
        </w:rPr>
        <w:t xml:space="preserve">-ға изоморфты түрде енгізіледі, </w:t>
      </w:r>
      <m:oMath>
        <m:r>
          <w:rPr>
            <w:rFonts w:ascii="Cambria Math" w:eastAsiaTheme="minorEastAsia" w:hAnsi="Cambria Math" w:cs="Times New Roman"/>
            <w:sz w:val="28"/>
            <w:szCs w:val="28"/>
            <w:lang w:val="kk-KZ"/>
          </w:rPr>
          <m:t>B-</m:t>
        </m:r>
      </m:oMath>
      <w:r w:rsidRPr="0043395F">
        <w:rPr>
          <w:rFonts w:ascii="Times New Roman" w:eastAsiaTheme="minorEastAsia" w:hAnsi="Times New Roman" w:cs="Times New Roman"/>
          <w:sz w:val="28"/>
          <w:szCs w:val="28"/>
          <w:lang w:val="kk-KZ"/>
        </w:rPr>
        <w:t xml:space="preserve">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B</m:t>
            </m:r>
          </m:e>
          <m:sup>
            <m:r>
              <w:rPr>
                <w:rFonts w:ascii="Cambria Math" w:eastAsiaTheme="minorEastAsia" w:hAnsi="Cambria Math" w:cs="Times New Roman"/>
                <w:sz w:val="28"/>
                <w:szCs w:val="28"/>
                <w:lang w:val="kk-KZ"/>
              </w:rPr>
              <m:t>'</m:t>
            </m:r>
          </m:sup>
        </m:sSup>
      </m:oMath>
      <w:r w:rsidRPr="0043395F">
        <w:rPr>
          <w:rFonts w:ascii="Times New Roman" w:eastAsiaTheme="minorEastAsia" w:hAnsi="Times New Roman" w:cs="Times New Roman"/>
          <w:sz w:val="28"/>
          <w:szCs w:val="28"/>
          <w:lang w:val="kk-KZ"/>
        </w:rPr>
        <w:t xml:space="preserve">-қа изоморфты түрде енгізіледі. Ол кез келген индуктивті теорияда кез келген модель осы теорияның кейбір экзистенциалды тұйық моделіне изоморфты түрде енгізілетіндігінен шығады. Бірақ теорияның шарты бойынша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e>
        </m:d>
      </m:oMath>
      <w:r w:rsidRPr="0043395F">
        <w:rPr>
          <w:rFonts w:ascii="Times New Roman" w:eastAsiaTheme="minorEastAsia" w:hAnsi="Times New Roman" w:cs="Times New Roman"/>
          <w:sz w:val="28"/>
          <w:szCs w:val="28"/>
          <w:lang w:val="kk-KZ"/>
        </w:rPr>
        <w:t xml:space="preserve">  теориясы </w:t>
      </w:r>
      <m:oMath>
        <m:r>
          <w:rPr>
            <w:rFonts w:ascii="Cambria Math" w:eastAsiaTheme="minorEastAsia" w:hAnsi="Cambria Math" w:cs="Times New Roman"/>
            <w:sz w:val="28"/>
            <w:szCs w:val="28"/>
            <w:lang w:val="kk-KZ"/>
          </w:rPr>
          <m:t>H(</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e>
        </m:d>
        <m:r>
          <w:rPr>
            <w:rFonts w:ascii="Cambria Math" w:eastAsiaTheme="minorEastAsia" w:hAnsi="Cambria Math" w:cs="Times New Roman"/>
            <w:sz w:val="28"/>
            <w:szCs w:val="28"/>
            <w:lang w:val="kk-KZ"/>
          </w:rPr>
          <m:t>)</m:t>
        </m:r>
      </m:oMath>
      <w:r w:rsidRPr="0043395F">
        <w:rPr>
          <w:rFonts w:ascii="Times New Roman" w:eastAsiaTheme="minorEastAsia" w:hAnsi="Times New Roman" w:cs="Times New Roman"/>
          <w:sz w:val="28"/>
          <w:szCs w:val="28"/>
          <w:lang w:val="kk-KZ"/>
        </w:rPr>
        <w:t xml:space="preserve">-мен модельді үйлесімді. Онда </w:t>
      </w:r>
      <m:oMath>
        <m:r>
          <w:rPr>
            <w:rFonts w:ascii="Cambria Math" w:eastAsiaTheme="minorEastAsia" w:hAnsi="Cambria Math" w:cs="Times New Roman"/>
            <w:sz w:val="28"/>
            <w:szCs w:val="28"/>
            <w:lang w:val="kk-KZ"/>
          </w:rPr>
          <m:t>A'</m:t>
        </m:r>
      </m:oMath>
      <w:r w:rsidRPr="0043395F">
        <w:rPr>
          <w:rFonts w:ascii="Times New Roman" w:eastAsiaTheme="minorEastAsia" w:hAnsi="Times New Roman" w:cs="Times New Roman"/>
          <w:sz w:val="28"/>
          <w:szCs w:val="28"/>
          <w:lang w:val="kk-KZ"/>
        </w:rPr>
        <w:t xml:space="preserve"> және </w:t>
      </w:r>
      <m:oMath>
        <m:r>
          <w:rPr>
            <w:rFonts w:ascii="Cambria Math" w:eastAsiaTheme="minorEastAsia" w:hAnsi="Cambria Math" w:cs="Times New Roman"/>
            <w:sz w:val="28"/>
            <w:szCs w:val="28"/>
            <w:lang w:val="kk-KZ"/>
          </w:rPr>
          <m:t>B'</m:t>
        </m:r>
      </m:oMath>
      <w:r w:rsidRPr="0043395F">
        <w:rPr>
          <w:rFonts w:ascii="Times New Roman" w:eastAsiaTheme="minorEastAsia" w:hAnsi="Times New Roman" w:cs="Times New Roman"/>
          <w:sz w:val="28"/>
          <w:szCs w:val="28"/>
          <w:lang w:val="kk-KZ"/>
        </w:rPr>
        <w:t xml:space="preserve"> кейбір саналымды </w:t>
      </w:r>
      <m:oMath>
        <m:r>
          <w:rPr>
            <w:rFonts w:ascii="Cambria Math" w:eastAsiaTheme="minorEastAsia" w:hAnsi="Cambria Math" w:cs="Times New Roman"/>
            <w:sz w:val="28"/>
            <w:szCs w:val="28"/>
            <w:lang w:val="kk-KZ"/>
          </w:rPr>
          <m:t>D∈</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H(</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e>
            </m:d>
            <m:r>
              <w:rPr>
                <w:rFonts w:ascii="Cambria Math" w:eastAsiaTheme="minorEastAsia" w:hAnsi="Cambria Math" w:cs="Times New Roman"/>
                <w:sz w:val="28"/>
                <w:szCs w:val="28"/>
                <w:lang w:val="kk-KZ"/>
              </w:rPr>
              <m:t>)</m:t>
            </m:r>
          </m:sub>
        </m:sSub>
      </m:oMath>
      <w:r w:rsidRPr="0043395F">
        <w:rPr>
          <w:rFonts w:ascii="Times New Roman" w:eastAsiaTheme="minorEastAsia" w:hAnsi="Times New Roman" w:cs="Times New Roman"/>
          <w:sz w:val="28"/>
          <w:szCs w:val="28"/>
          <w:lang w:val="kk-KZ"/>
        </w:rPr>
        <w:t xml:space="preserve"> моделіне изоморфты түрде енгізіледі, бірақ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i</m:t>
            </m:r>
          </m:sub>
        </m:sSub>
      </m:oMath>
      <w:r w:rsidRPr="0043395F">
        <w:rPr>
          <w:rFonts w:ascii="Times New Roman" w:eastAsiaTheme="minorEastAsia" w:hAnsi="Times New Roman" w:cs="Times New Roman"/>
          <w:sz w:val="28"/>
          <w:szCs w:val="28"/>
          <w:lang w:val="kk-KZ"/>
        </w:rPr>
        <w:t xml:space="preserve"> дөңес теория болғанықтан, онда </w:t>
      </w:r>
      <m:oMath>
        <m:r>
          <w:rPr>
            <w:rFonts w:ascii="Cambria Math" w:eastAsiaTheme="minorEastAsia" w:hAnsi="Cambria Math" w:cs="Times New Roman"/>
            <w:sz w:val="28"/>
            <w:szCs w:val="28"/>
            <w:lang w:val="kk-KZ"/>
          </w:rPr>
          <m:t>A'</m:t>
        </m:r>
      </m:oMath>
      <w:r w:rsidRPr="0043395F">
        <w:rPr>
          <w:rFonts w:ascii="Times New Roman" w:eastAsiaTheme="minorEastAsia" w:hAnsi="Times New Roman" w:cs="Times New Roman"/>
          <w:sz w:val="28"/>
          <w:szCs w:val="28"/>
          <w:lang w:val="kk-KZ"/>
        </w:rPr>
        <w:t xml:space="preserve"> бейнесі және </w:t>
      </w:r>
      <m:oMath>
        <m:r>
          <w:rPr>
            <w:rFonts w:ascii="Cambria Math" w:eastAsiaTheme="minorEastAsia" w:hAnsi="Cambria Math" w:cs="Times New Roman"/>
            <w:sz w:val="28"/>
            <w:szCs w:val="28"/>
            <w:lang w:val="kk-KZ"/>
          </w:rPr>
          <m:t>B'</m:t>
        </m:r>
      </m:oMath>
      <w:r w:rsidRPr="0043395F">
        <w:rPr>
          <w:rFonts w:ascii="Times New Roman" w:eastAsiaTheme="minorEastAsia" w:hAnsi="Times New Roman" w:cs="Times New Roman"/>
          <w:sz w:val="28"/>
          <w:szCs w:val="28"/>
          <w:lang w:val="kk-KZ"/>
        </w:rPr>
        <w:t xml:space="preserve"> бейнесі </w:t>
      </w:r>
      <m:oMath>
        <m:r>
          <w:rPr>
            <w:rFonts w:ascii="Cambria Math" w:eastAsiaTheme="minorEastAsia" w:hAnsi="Cambria Math" w:cs="Times New Roman"/>
            <w:sz w:val="28"/>
            <w:szCs w:val="28"/>
            <w:lang w:val="kk-KZ"/>
          </w:rPr>
          <m:t>D</m:t>
        </m:r>
      </m:oMath>
      <w:r w:rsidRPr="0043395F">
        <w:rPr>
          <w:rFonts w:ascii="Times New Roman" w:eastAsiaTheme="minorEastAsia" w:hAnsi="Times New Roman" w:cs="Times New Roman"/>
          <w:sz w:val="28"/>
          <w:szCs w:val="28"/>
          <w:lang w:val="kk-KZ"/>
        </w:rPr>
        <w:t xml:space="preserve"> моделінде </w:t>
      </w:r>
      <w:r>
        <w:rPr>
          <w:rFonts w:ascii="Times New Roman" w:eastAsiaTheme="minorEastAsia" w:hAnsi="Times New Roman" w:cs="Times New Roman"/>
          <w:sz w:val="28"/>
          <w:szCs w:val="28"/>
          <w:lang w:val="kk-KZ"/>
        </w:rPr>
        <w:t xml:space="preserve">бос </w:t>
      </w:r>
      <w:r w:rsidRPr="0043395F">
        <w:rPr>
          <w:rFonts w:ascii="Times New Roman" w:eastAsiaTheme="minorEastAsia" w:hAnsi="Times New Roman" w:cs="Times New Roman"/>
          <w:sz w:val="28"/>
          <w:szCs w:val="28"/>
          <w:lang w:val="kk-KZ"/>
        </w:rPr>
        <w:t xml:space="preserve">болып қиылыспайды. Айтарлық ол қиылысу </w:t>
      </w:r>
      <m:oMath>
        <m:r>
          <w:rPr>
            <w:rFonts w:ascii="Cambria Math" w:eastAsiaTheme="minorEastAsia" w:hAnsi="Cambria Math" w:cs="Times New Roman"/>
            <w:sz w:val="28"/>
            <w:szCs w:val="28"/>
            <w:lang w:val="kk-KZ"/>
          </w:rPr>
          <m:t>R</m:t>
        </m:r>
      </m:oMath>
      <w:r w:rsidRPr="0043395F">
        <w:rPr>
          <w:rFonts w:ascii="Times New Roman" w:eastAsiaTheme="minorEastAsia" w:hAnsi="Times New Roman" w:cs="Times New Roman"/>
          <w:sz w:val="28"/>
          <w:szCs w:val="28"/>
          <w:lang w:val="kk-KZ"/>
        </w:rPr>
        <w:t xml:space="preserve"> моделіне тең болсын. Онда жоғарыда айтылған экзистенциалды жайлылықтың және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i</m:t>
            </m:r>
          </m:sub>
        </m:sSub>
      </m:oMath>
      <w:r w:rsidRPr="0043395F">
        <w:rPr>
          <w:rFonts w:ascii="Times New Roman" w:eastAsiaTheme="minorEastAsia" w:hAnsi="Times New Roman" w:cs="Times New Roman"/>
          <w:sz w:val="28"/>
          <w:szCs w:val="28"/>
          <w:lang w:val="kk-KZ"/>
        </w:rPr>
        <w:t xml:space="preserve"> саналымды категорлылығынан </w:t>
      </w:r>
      <m:oMath>
        <m:r>
          <w:rPr>
            <w:rFonts w:ascii="Cambria Math" w:eastAsiaTheme="minorEastAsia" w:hAnsi="Cambria Math" w:cs="Times New Roman"/>
            <w:sz w:val="28"/>
            <w:szCs w:val="28"/>
            <w:lang w:val="kk-KZ"/>
          </w:rPr>
          <m:t>R∈</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E</m:t>
            </m:r>
          </m:e>
          <m:sub>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i</m:t>
                </m:r>
              </m:sub>
            </m:sSub>
          </m:sub>
        </m:sSub>
      </m:oMath>
      <w:r w:rsidRPr="0043395F">
        <w:rPr>
          <w:rFonts w:ascii="Times New Roman" w:eastAsiaTheme="minorEastAsia" w:hAnsi="Times New Roman" w:cs="Times New Roman"/>
          <w:sz w:val="28"/>
          <w:szCs w:val="28"/>
          <w:lang w:val="kk-KZ"/>
        </w:rPr>
        <w:t xml:space="preserve"> болғандықтан </w:t>
      </w:r>
      <m:oMath>
        <m:r>
          <w:rPr>
            <w:rFonts w:ascii="Cambria Math" w:eastAsiaTheme="minorEastAsia" w:hAnsi="Cambria Math" w:cs="Times New Roman"/>
            <w:sz w:val="28"/>
            <w:szCs w:val="28"/>
            <w:lang w:val="kk-KZ"/>
          </w:rPr>
          <m:t>R⊨φ(x)∧¬φ(x)</m:t>
        </m:r>
      </m:oMath>
      <w:r w:rsidRPr="0043395F">
        <w:rPr>
          <w:rFonts w:ascii="Times New Roman" w:eastAsiaTheme="minorEastAsia" w:hAnsi="Times New Roman" w:cs="Times New Roman"/>
          <w:sz w:val="28"/>
          <w:szCs w:val="28"/>
          <w:lang w:val="kk-KZ"/>
        </w:rPr>
        <w:t xml:space="preserve"> шығады, мұндағы </w:t>
      </w:r>
      <m:oMath>
        <m:r>
          <w:rPr>
            <w:rFonts w:ascii="Cambria Math" w:eastAsiaTheme="minorEastAsia" w:hAnsi="Cambria Math" w:cs="Times New Roman"/>
            <w:sz w:val="28"/>
            <w:szCs w:val="28"/>
            <w:lang w:val="kk-KZ"/>
          </w:rPr>
          <m:t>A'⊨φ(x)</m:t>
        </m:r>
      </m:oMath>
      <w:r w:rsidRPr="0043395F">
        <w:rPr>
          <w:rFonts w:ascii="Times New Roman" w:eastAsiaTheme="minorEastAsia" w:hAnsi="Times New Roman" w:cs="Times New Roman"/>
          <w:sz w:val="28"/>
          <w:szCs w:val="28"/>
          <w:lang w:val="kk-KZ"/>
        </w:rPr>
        <w:t xml:space="preserve"> ал </w:t>
      </w:r>
      <m:oMath>
        <m:r>
          <w:rPr>
            <w:rFonts w:ascii="Cambria Math" w:eastAsiaTheme="minorEastAsia" w:hAnsi="Cambria Math" w:cs="Times New Roman"/>
            <w:sz w:val="28"/>
            <w:szCs w:val="28"/>
            <w:lang w:val="kk-KZ"/>
          </w:rPr>
          <m:t>B'⊨¬φ(x)</m:t>
        </m:r>
      </m:oMath>
      <w:r w:rsidRPr="0043395F">
        <w:rPr>
          <w:rFonts w:ascii="Times New Roman" w:eastAsiaTheme="minorEastAsia" w:hAnsi="Times New Roman" w:cs="Times New Roman"/>
          <w:sz w:val="28"/>
          <w:szCs w:val="28"/>
          <w:lang w:val="kk-KZ"/>
        </w:rPr>
        <w:t xml:space="preserve">. Бірақ бұл дұрыс емес, өйткені шарт бойынша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i</m:t>
            </m:r>
          </m:sub>
        </m:sSub>
      </m:oMath>
      <w:r w:rsidRPr="0043395F">
        <w:rPr>
          <w:rFonts w:ascii="Times New Roman" w:eastAsiaTheme="minorEastAsia" w:hAnsi="Times New Roman" w:cs="Times New Roman"/>
          <w:sz w:val="28"/>
          <w:szCs w:val="28"/>
          <w:lang w:val="kk-KZ"/>
        </w:rPr>
        <w:t xml:space="preserve"> – </w:t>
      </w:r>
      <m:oMath>
        <m:r>
          <w:rPr>
            <w:rFonts w:ascii="Cambria Math" w:eastAsiaTheme="minorEastAsia" w:hAnsi="Cambria Math" w:cs="Times New Roman"/>
            <w:sz w:val="28"/>
            <w:szCs w:val="28"/>
            <w:lang w:val="kk-KZ"/>
          </w:rPr>
          <m:t>ω</m:t>
        </m:r>
      </m:oMath>
      <w:r w:rsidRPr="0043395F">
        <w:rPr>
          <w:rFonts w:ascii="Times New Roman" w:eastAsiaTheme="minorEastAsia" w:hAnsi="Times New Roman" w:cs="Times New Roman"/>
          <w:sz w:val="28"/>
          <w:szCs w:val="28"/>
          <w:lang w:val="kk-KZ"/>
        </w:rPr>
        <w:t xml:space="preserve">-категорлы. Сәйкесінше, </w:t>
      </w:r>
      <m:oMath>
        <m:r>
          <w:rPr>
            <w:rFonts w:ascii="Cambria Math" w:eastAsiaTheme="minorEastAsia" w:hAnsi="Cambria Math" w:cs="Times New Roman"/>
            <w:sz w:val="28"/>
            <w:szCs w:val="28"/>
            <w:lang w:val="kk-KZ"/>
          </w:rPr>
          <m:t>H</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(Fr</m:t>
            </m:r>
          </m:e>
          <m:sup>
            <m:r>
              <w:rPr>
                <w:rFonts w:ascii="Cambria Math" w:eastAsiaTheme="minorEastAsia" w:hAnsi="Cambria Math" w:cs="Times New Roman"/>
                <w:sz w:val="28"/>
                <w:szCs w:val="28"/>
                <w:lang w:val="kk-KZ"/>
              </w:rPr>
              <m:t>+</m:t>
            </m:r>
          </m:sup>
        </m:sSup>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i</m:t>
                </m:r>
              </m:sub>
            </m:sSub>
          </m:e>
        </m:d>
        <m:r>
          <w:rPr>
            <w:rFonts w:ascii="Cambria Math" w:eastAsiaTheme="minorEastAsia" w:hAnsi="Cambria Math" w:cs="Times New Roman"/>
            <w:sz w:val="28"/>
            <w:szCs w:val="28"/>
            <w:lang w:val="kk-KZ"/>
          </w:rPr>
          <m:t>)</m:t>
        </m:r>
      </m:oMath>
      <w:r w:rsidRPr="0043395F">
        <w:rPr>
          <w:rFonts w:ascii="Times New Roman" w:eastAsiaTheme="minorEastAsia" w:hAnsi="Times New Roman" w:cs="Times New Roman"/>
          <w:sz w:val="28"/>
          <w:szCs w:val="28"/>
          <w:lang w:val="kk-KZ"/>
        </w:rPr>
        <w:t xml:space="preserve">-дің </w:t>
      </w:r>
      <m:oMath>
        <m:r>
          <w:rPr>
            <w:rFonts w:ascii="Cambria Math" w:eastAsiaTheme="minorEastAsia" w:hAnsi="Cambria Math" w:cs="Times New Roman"/>
            <w:sz w:val="28"/>
            <w:szCs w:val="28"/>
            <w:lang w:val="kk-KZ"/>
          </w:rPr>
          <m:t>ω</m:t>
        </m:r>
      </m:oMath>
      <w:r w:rsidRPr="0043395F">
        <w:rPr>
          <w:rFonts w:ascii="Times New Roman" w:eastAsiaTheme="minorEastAsia" w:hAnsi="Times New Roman" w:cs="Times New Roman"/>
          <w:sz w:val="28"/>
          <w:szCs w:val="28"/>
          <w:lang w:val="kk-KZ"/>
        </w:rPr>
        <w:t>-категорлы еместігінің жорамалдауынан қайшылыққа келдік.</w:t>
      </w:r>
      <w:r w:rsidRPr="00094DE9">
        <w:rPr>
          <w:rFonts w:ascii="Times New Roman" w:eastAsiaTheme="minorEastAsia" w:hAnsi="Times New Roman" w:cs="Times New Roman"/>
          <w:sz w:val="28"/>
          <w:szCs w:val="28"/>
          <w:lang w:val="kk-KZ"/>
        </w:rPr>
        <w:t xml:space="preserve"> </w:t>
      </w:r>
    </w:p>
    <w:p w14:paraId="518408D6" w14:textId="77777777" w:rsidR="00FB4306" w:rsidRDefault="00FB4306" w:rsidP="00FB4306">
      <w:pPr>
        <w:ind w:firstLine="454"/>
        <w:jc w:val="both"/>
        <w:rPr>
          <w:rFonts w:ascii="Times New Roman" w:eastAsiaTheme="minorEastAsia" w:hAnsi="Times New Roman" w:cs="Times New Roman"/>
          <w:i/>
          <w:iCs/>
          <w:sz w:val="28"/>
          <w:szCs w:val="28"/>
          <w:lang w:val="kk-KZ"/>
        </w:rPr>
      </w:pPr>
    </w:p>
    <w:p w14:paraId="5153CBCA" w14:textId="3B5E94D0" w:rsidR="00FB4306" w:rsidRPr="00903836" w:rsidRDefault="00903836" w:rsidP="00B26D1F">
      <w:pPr>
        <w:ind w:firstLine="454"/>
        <w:jc w:val="both"/>
        <w:rPr>
          <w:rFonts w:ascii="Times New Roman" w:hAnsi="Times New Roman" w:cs="Times New Roman"/>
          <w:b/>
          <w:bCs/>
          <w:sz w:val="28"/>
          <w:szCs w:val="28"/>
          <w:lang w:val="kk-KZ"/>
        </w:rPr>
      </w:pPr>
      <w:r w:rsidRPr="00903836">
        <w:rPr>
          <w:rFonts w:ascii="Times New Roman" w:hAnsi="Times New Roman" w:cs="Times New Roman"/>
          <w:b/>
          <w:bCs/>
          <w:sz w:val="28"/>
          <w:szCs w:val="28"/>
          <w:lang w:val="kk-KZ"/>
        </w:rPr>
        <w:t xml:space="preserve">2.4 </w:t>
      </w:r>
      <w:r w:rsidR="00FB4306" w:rsidRPr="00903836">
        <w:rPr>
          <w:rFonts w:ascii="Times New Roman" w:hAnsi="Times New Roman" w:cs="Times New Roman"/>
          <w:b/>
          <w:bCs/>
          <w:sz w:val="28"/>
          <w:szCs w:val="28"/>
          <w:lang w:val="kk-KZ"/>
        </w:rPr>
        <w:t>Өзара модельді-үйлесімді фрагменттерінің централдық типтерінің алгебрасы</w:t>
      </w:r>
    </w:p>
    <w:p w14:paraId="16BDDA41" w14:textId="6D83E069" w:rsidR="00FB4306" w:rsidRPr="00094DE9" w:rsidRDefault="00FB4306" w:rsidP="00FB4306">
      <w:pPr>
        <w:ind w:firstLine="454"/>
        <w:jc w:val="both"/>
        <w:rPr>
          <w:rFonts w:ascii="Times New Roman" w:hAnsi="Times New Roman" w:cs="Times New Roman"/>
          <w:color w:val="000000"/>
          <w:sz w:val="28"/>
          <w:szCs w:val="28"/>
        </w:rPr>
      </w:pPr>
      <w:r w:rsidRPr="00094DE9">
        <w:rPr>
          <w:rFonts w:ascii="Times New Roman" w:hAnsi="Times New Roman" w:cs="Times New Roman"/>
          <w:sz w:val="28"/>
          <w:szCs w:val="28"/>
        </w:rPr>
        <w:t xml:space="preserve">Бұл </w:t>
      </w:r>
      <w:r w:rsidRPr="008D7A17">
        <w:rPr>
          <w:rFonts w:ascii="Times New Roman" w:hAnsi="Times New Roman" w:cs="Times New Roman"/>
          <w:sz w:val="28"/>
          <w:szCs w:val="28"/>
          <w:lang w:val="kk-KZ"/>
        </w:rPr>
        <w:t>параграфта</w:t>
      </w:r>
      <w:r w:rsidRPr="00094DE9">
        <w:rPr>
          <w:rFonts w:ascii="Times New Roman" w:hAnsi="Times New Roman" w:cs="Times New Roman"/>
          <w:sz w:val="28"/>
          <w:szCs w:val="28"/>
        </w:rPr>
        <w:t xml:space="preserve"> </w:t>
      </w:r>
      <w:r w:rsidRPr="00094DE9">
        <w:rPr>
          <w:rFonts w:ascii="Times New Roman" w:hAnsi="Times New Roman" w:cs="Times New Roman"/>
          <w:sz w:val="28"/>
          <w:szCs w:val="28"/>
          <w:lang w:val="kk-KZ"/>
        </w:rPr>
        <w:t xml:space="preserve">кейбір бекітілген йонсондық спектрдің централдық типімен байланысты алгебраны </w:t>
      </w:r>
      <w:r w:rsidRPr="00094DE9">
        <w:rPr>
          <w:rFonts w:ascii="Times New Roman" w:hAnsi="Times New Roman" w:cs="Times New Roman"/>
          <w:sz w:val="28"/>
          <w:szCs w:val="28"/>
        </w:rPr>
        <w:t>қарасты</w:t>
      </w:r>
      <w:r w:rsidRPr="00094DE9">
        <w:rPr>
          <w:rFonts w:ascii="Times New Roman" w:hAnsi="Times New Roman" w:cs="Times New Roman"/>
          <w:sz w:val="28"/>
          <w:szCs w:val="28"/>
          <w:lang w:val="kk-KZ"/>
        </w:rPr>
        <w:t>рамыз</w:t>
      </w:r>
      <w:r w:rsidRPr="00094DE9">
        <w:rPr>
          <w:rFonts w:ascii="Times New Roman" w:hAnsi="Times New Roman" w:cs="Times New Roman"/>
          <w:sz w:val="28"/>
          <w:szCs w:val="28"/>
        </w:rPr>
        <w:t>.</w:t>
      </w:r>
      <w:r w:rsidRPr="00094DE9">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Д</w:t>
      </w:r>
      <w:r w:rsidRPr="00094DE9">
        <w:rPr>
          <w:rFonts w:ascii="Times New Roman" w:hAnsi="Times New Roman" w:cs="Times New Roman"/>
          <w:color w:val="000000"/>
          <w:sz w:val="28"/>
          <w:szCs w:val="28"/>
        </w:rPr>
        <w:t xml:space="preserve">әлірек айтқанда, біз кейбір </w:t>
      </w:r>
      <w:r w:rsidRPr="00094DE9">
        <w:rPr>
          <w:rFonts w:ascii="Times New Roman" w:hAnsi="Times New Roman" w:cs="Times New Roman"/>
          <w:color w:val="000000"/>
          <w:sz w:val="28"/>
          <w:szCs w:val="28"/>
          <w:lang w:val="kk-KZ"/>
        </w:rPr>
        <w:t>йонсондық</w:t>
      </w:r>
      <w:r w:rsidRPr="00094DE9">
        <w:rPr>
          <w:rFonts w:ascii="Times New Roman" w:hAnsi="Times New Roman" w:cs="Times New Roman"/>
          <w:color w:val="000000"/>
          <w:sz w:val="28"/>
          <w:szCs w:val="28"/>
        </w:rPr>
        <w:t xml:space="preserve"> спектр</w:t>
      </w:r>
      <w:r w:rsidRPr="00094DE9">
        <w:rPr>
          <w:rFonts w:ascii="Times New Roman" w:hAnsi="Times New Roman" w:cs="Times New Roman"/>
          <w:color w:val="000000"/>
          <w:sz w:val="28"/>
          <w:szCs w:val="28"/>
          <w:lang w:val="kk-KZ"/>
        </w:rPr>
        <w:t>дің</w:t>
      </w:r>
      <w:r w:rsidRPr="00094DE9">
        <w:rPr>
          <w:rFonts w:ascii="Times New Roman" w:hAnsi="Times New Roman" w:cs="Times New Roman"/>
          <w:color w:val="000000"/>
          <w:sz w:val="28"/>
          <w:szCs w:val="28"/>
        </w:rPr>
        <w:t xml:space="preserve"> косемант</w:t>
      </w:r>
      <w:r w:rsidRPr="00094DE9">
        <w:rPr>
          <w:rFonts w:ascii="Times New Roman" w:hAnsi="Times New Roman" w:cs="Times New Roman"/>
          <w:color w:val="000000"/>
          <w:sz w:val="28"/>
          <w:szCs w:val="28"/>
          <w:lang w:val="kk-KZ"/>
        </w:rPr>
        <w:t xml:space="preserve">ылық </w:t>
      </w:r>
      <w:r w:rsidRPr="00094DE9">
        <w:rPr>
          <w:rFonts w:ascii="Times New Roman" w:hAnsi="Times New Roman" w:cs="Times New Roman"/>
          <w:color w:val="000000"/>
          <w:sz w:val="28"/>
          <w:szCs w:val="28"/>
        </w:rPr>
        <w:t xml:space="preserve">кластарының бірінде жұмыс істейміз. Сонымен қатар, бұл </w:t>
      </w:r>
      <w:r w:rsidRPr="00094DE9">
        <w:rPr>
          <w:rFonts w:ascii="Times New Roman" w:hAnsi="Times New Roman" w:cs="Times New Roman"/>
          <w:color w:val="000000"/>
          <w:sz w:val="28"/>
          <w:szCs w:val="28"/>
          <w:lang w:val="kk-KZ"/>
        </w:rPr>
        <w:t>кластың</w:t>
      </w:r>
      <w:r w:rsidRPr="00094DE9">
        <w:rPr>
          <w:rFonts w:ascii="Times New Roman" w:hAnsi="Times New Roman" w:cs="Times New Roman"/>
          <w:color w:val="000000"/>
          <w:sz w:val="28"/>
          <w:szCs w:val="28"/>
        </w:rPr>
        <w:t xml:space="preserve"> </w:t>
      </w:r>
      <w:r w:rsidRPr="00094DE9">
        <w:rPr>
          <w:rFonts w:ascii="Times New Roman" w:hAnsi="Times New Roman" w:cs="Times New Roman"/>
          <w:color w:val="000000"/>
          <w:sz w:val="28"/>
          <w:szCs w:val="28"/>
          <w:lang w:val="kk-KZ"/>
        </w:rPr>
        <w:t xml:space="preserve">центрі </w:t>
      </w:r>
      <w:r w:rsidR="00B5700C">
        <w:rPr>
          <w:rFonts w:ascii="Times New Roman" w:hAnsi="Times New Roman" w:cs="Times New Roman"/>
          <w:color w:val="000000"/>
          <w:sz w:val="28"/>
          <w:szCs w:val="28"/>
        </w:rPr>
        <w:t>–</w:t>
      </w:r>
      <w:r w:rsidRPr="00094DE9">
        <w:rPr>
          <w:rFonts w:ascii="Times New Roman" w:hAnsi="Times New Roman" w:cs="Times New Roman"/>
          <w:color w:val="000000"/>
          <w:sz w:val="28"/>
          <w:szCs w:val="28"/>
          <w:lang w:val="kk-KZ"/>
        </w:rPr>
        <w:t xml:space="preserve"> кемел</w:t>
      </w:r>
      <w:r w:rsidRPr="00094DE9">
        <w:rPr>
          <w:rFonts w:ascii="Times New Roman" w:hAnsi="Times New Roman" w:cs="Times New Roman"/>
          <w:color w:val="000000"/>
          <w:sz w:val="28"/>
          <w:szCs w:val="28"/>
        </w:rPr>
        <w:t>,</w:t>
      </w:r>
      <w:r w:rsidRPr="00094DE9">
        <w:rPr>
          <w:rFonts w:ascii="Times New Roman" w:hAnsi="Times New Roman" w:cs="Times New Roman"/>
          <w:color w:val="000000"/>
          <w:sz w:val="28"/>
          <w:szCs w:val="28"/>
          <w:lang w:val="kk-KZ"/>
        </w:rPr>
        <w:t xml:space="preserve"> толығымен модельді</w:t>
      </w:r>
      <w:r w:rsidRPr="00094DE9">
        <w:rPr>
          <w:rFonts w:ascii="Times New Roman" w:hAnsi="Times New Roman" w:cs="Times New Roman"/>
          <w:color w:val="000000"/>
          <w:sz w:val="28"/>
          <w:szCs w:val="28"/>
        </w:rPr>
        <w:t>-</w:t>
      </w:r>
      <w:r w:rsidRPr="00094DE9">
        <w:rPr>
          <w:rFonts w:ascii="Times New Roman" w:hAnsi="Times New Roman" w:cs="Times New Roman"/>
          <w:color w:val="000000"/>
          <w:sz w:val="28"/>
          <w:szCs w:val="28"/>
          <w:lang w:val="kk-KZ"/>
        </w:rPr>
        <w:t>үйлесімді теория.</w:t>
      </w:r>
      <w:r w:rsidRPr="00094DE9">
        <w:rPr>
          <w:rFonts w:ascii="Times New Roman" w:hAnsi="Times New Roman" w:cs="Times New Roman"/>
          <w:color w:val="000000"/>
          <w:sz w:val="28"/>
          <w:szCs w:val="28"/>
        </w:rPr>
        <w:t xml:space="preserve"> JSB</w:t>
      </w:r>
      <w:r w:rsidRPr="00094DE9">
        <w:rPr>
          <w:rFonts w:ascii="Times New Roman" w:hAnsi="Times New Roman" w:cs="Times New Roman"/>
          <w:color w:val="000000"/>
          <w:sz w:val="28"/>
          <w:szCs w:val="28"/>
          <w:lang w:val="kk-KZ"/>
        </w:rPr>
        <w:t>-</w:t>
      </w:r>
      <w:r w:rsidRPr="00094DE9">
        <w:rPr>
          <w:rFonts w:ascii="Times New Roman" w:hAnsi="Times New Roman" w:cs="Times New Roman"/>
          <w:color w:val="000000"/>
          <w:sz w:val="28"/>
          <w:szCs w:val="28"/>
        </w:rPr>
        <w:t xml:space="preserve">мәселесінің ерекше жағдайларының бірі </w:t>
      </w:r>
      <w:r w:rsidRPr="00094DE9">
        <w:rPr>
          <w:rFonts w:ascii="Times New Roman" w:hAnsi="Times New Roman" w:cs="Times New Roman"/>
          <w:color w:val="000000"/>
          <w:sz w:val="28"/>
          <w:szCs w:val="28"/>
          <w:lang w:val="kk-KZ"/>
        </w:rPr>
        <w:t>йонсондық теорияның</w:t>
      </w:r>
      <w:r w:rsidRPr="00094DE9">
        <w:rPr>
          <w:rFonts w:ascii="Times New Roman" w:hAnsi="Times New Roman" w:cs="Times New Roman"/>
          <w:color w:val="000000"/>
          <w:sz w:val="28"/>
          <w:szCs w:val="28"/>
        </w:rPr>
        <w:t xml:space="preserve"> кейбір бекітілген экзистенциалды </w:t>
      </w:r>
      <w:r w:rsidRPr="00094DE9">
        <w:rPr>
          <w:rFonts w:ascii="Times New Roman" w:hAnsi="Times New Roman" w:cs="Times New Roman"/>
          <w:color w:val="000000"/>
          <w:sz w:val="28"/>
          <w:szCs w:val="28"/>
          <w:lang w:val="kk-KZ"/>
        </w:rPr>
        <w:t>тұйық</w:t>
      </w:r>
      <w:r w:rsidRPr="00094DE9">
        <w:rPr>
          <w:rFonts w:ascii="Times New Roman" w:hAnsi="Times New Roman" w:cs="Times New Roman"/>
          <w:color w:val="000000"/>
          <w:sz w:val="28"/>
          <w:szCs w:val="28"/>
        </w:rPr>
        <w:t xml:space="preserve"> модельдер класын зерттеу аясында қарастырылады. </w:t>
      </w:r>
      <w:r w:rsidRPr="00094DE9">
        <w:rPr>
          <w:rFonts w:ascii="Times New Roman" w:hAnsi="Times New Roman" w:cs="Times New Roman"/>
          <w:color w:val="000000"/>
          <w:sz w:val="28"/>
          <w:szCs w:val="28"/>
          <w:lang w:val="kk-KZ"/>
        </w:rPr>
        <w:t>Йонсондық</w:t>
      </w:r>
      <w:r w:rsidRPr="00094DE9">
        <w:rPr>
          <w:rFonts w:ascii="Times New Roman" w:hAnsi="Times New Roman" w:cs="Times New Roman"/>
          <w:color w:val="000000"/>
          <w:sz w:val="28"/>
          <w:szCs w:val="28"/>
        </w:rPr>
        <w:t xml:space="preserve"> спектр</w:t>
      </w:r>
      <w:r w:rsidRPr="00094DE9">
        <w:rPr>
          <w:rFonts w:ascii="Times New Roman" w:hAnsi="Times New Roman" w:cs="Times New Roman"/>
          <w:color w:val="000000"/>
          <w:sz w:val="28"/>
          <w:szCs w:val="28"/>
          <w:lang w:val="kk-KZ"/>
        </w:rPr>
        <w:t>д</w:t>
      </w:r>
      <w:r w:rsidRPr="00094DE9">
        <w:rPr>
          <w:rFonts w:ascii="Times New Roman" w:hAnsi="Times New Roman" w:cs="Times New Roman"/>
          <w:color w:val="000000"/>
          <w:sz w:val="28"/>
          <w:szCs w:val="28"/>
        </w:rPr>
        <w:t xml:space="preserve">ің </w:t>
      </w:r>
      <m:oMath>
        <m:r>
          <w:rPr>
            <w:rFonts w:ascii="Cambria Math" w:hAnsi="Cambria Math" w:cs="Times New Roman"/>
            <w:color w:val="000000"/>
            <w:sz w:val="28"/>
            <w:szCs w:val="28"/>
          </w:rPr>
          <m:t>JSp (A)</m:t>
        </m:r>
      </m:oMath>
      <w:r w:rsidRPr="00094DE9">
        <w:rPr>
          <w:rFonts w:ascii="Times New Roman" w:eastAsiaTheme="minorEastAsia" w:hAnsi="Times New Roman" w:cs="Times New Roman"/>
          <w:color w:val="000000"/>
          <w:sz w:val="28"/>
          <w:szCs w:val="28"/>
          <w:lang w:val="kk-KZ"/>
        </w:rPr>
        <w:t xml:space="preserve"> </w:t>
      </w:r>
      <w:r w:rsidRPr="00094DE9">
        <w:rPr>
          <w:rFonts w:ascii="Times New Roman" w:hAnsi="Times New Roman" w:cs="Times New Roman"/>
          <w:color w:val="000000"/>
          <w:sz w:val="28"/>
          <w:szCs w:val="28"/>
        </w:rPr>
        <w:t>синтаксистік және семантикалық қасиеттерін сипаттауға қатысты мәселеле</w:t>
      </w:r>
      <w:r w:rsidRPr="00094DE9">
        <w:rPr>
          <w:rFonts w:ascii="Times New Roman" w:hAnsi="Times New Roman" w:cs="Times New Roman"/>
          <w:color w:val="000000"/>
          <w:sz w:val="28"/>
          <w:szCs w:val="28"/>
          <w:lang w:val="kk-KZ"/>
        </w:rPr>
        <w:t xml:space="preserve">р </w:t>
      </w:r>
      <w:r w:rsidR="00B5700C">
        <w:rPr>
          <w:rFonts w:ascii="Times New Roman" w:hAnsi="Times New Roman" w:cs="Times New Roman"/>
          <w:color w:val="000000"/>
          <w:sz w:val="28"/>
          <w:szCs w:val="28"/>
        </w:rPr>
        <w:t>–</w:t>
      </w:r>
      <w:r w:rsidRPr="00094DE9">
        <w:rPr>
          <w:rFonts w:ascii="Times New Roman" w:hAnsi="Times New Roman" w:cs="Times New Roman"/>
          <w:color w:val="000000"/>
          <w:sz w:val="28"/>
          <w:szCs w:val="28"/>
        </w:rPr>
        <w:t xml:space="preserve"> бекітілген</w:t>
      </w:r>
      <w:r w:rsidRPr="00094DE9">
        <w:rPr>
          <w:rFonts w:ascii="Times New Roman" w:hAnsi="Times New Roman" w:cs="Times New Roman"/>
          <w:color w:val="000000"/>
          <w:sz w:val="28"/>
          <w:szCs w:val="28"/>
          <w:lang w:val="kk-KZ"/>
        </w:rPr>
        <w:t xml:space="preserve"> йонсондық</w:t>
      </w:r>
      <w:r w:rsidRPr="00094DE9">
        <w:rPr>
          <w:rFonts w:ascii="Times New Roman" w:hAnsi="Times New Roman" w:cs="Times New Roman"/>
          <w:color w:val="000000"/>
          <w:sz w:val="28"/>
          <w:szCs w:val="28"/>
        </w:rPr>
        <w:t xml:space="preserve"> теориялар</w:t>
      </w:r>
      <w:r w:rsidRPr="00094DE9">
        <w:rPr>
          <w:rFonts w:ascii="Times New Roman" w:hAnsi="Times New Roman" w:cs="Times New Roman"/>
          <w:color w:val="000000"/>
          <w:sz w:val="28"/>
          <w:szCs w:val="28"/>
          <w:lang w:val="kk-KZ"/>
        </w:rPr>
        <w:t>д</w:t>
      </w:r>
      <w:r w:rsidRPr="00094DE9">
        <w:rPr>
          <w:rFonts w:ascii="Times New Roman" w:hAnsi="Times New Roman" w:cs="Times New Roman"/>
          <w:color w:val="000000"/>
          <w:sz w:val="28"/>
          <w:szCs w:val="28"/>
        </w:rPr>
        <w:t>ың косемант</w:t>
      </w:r>
      <w:r w:rsidRPr="00094DE9">
        <w:rPr>
          <w:rFonts w:ascii="Times New Roman" w:hAnsi="Times New Roman" w:cs="Times New Roman"/>
          <w:color w:val="000000"/>
          <w:sz w:val="28"/>
          <w:szCs w:val="28"/>
          <w:lang w:val="kk-KZ"/>
        </w:rPr>
        <w:t>ты</w:t>
      </w:r>
      <w:r w:rsidRPr="00094DE9">
        <w:rPr>
          <w:rFonts w:ascii="Times New Roman" w:hAnsi="Times New Roman" w:cs="Times New Roman"/>
          <w:color w:val="000000"/>
          <w:sz w:val="28"/>
          <w:szCs w:val="28"/>
        </w:rPr>
        <w:t>лық қасиеттерін зерттеуде пайда болған жаңа мәселелер</w:t>
      </w:r>
      <w:r w:rsidRPr="00094DE9">
        <w:rPr>
          <w:rFonts w:ascii="Times New Roman" w:hAnsi="Times New Roman" w:cs="Times New Roman"/>
          <w:color w:val="000000"/>
          <w:sz w:val="28"/>
          <w:szCs w:val="28"/>
          <w:lang w:val="kk-KZ"/>
        </w:rPr>
        <w:t xml:space="preserve"> болып табылады, </w:t>
      </w:r>
      <w:r w:rsidRPr="00094DE9">
        <w:rPr>
          <w:rFonts w:ascii="Times New Roman" w:hAnsi="Times New Roman" w:cs="Times New Roman"/>
          <w:color w:val="000000"/>
          <w:sz w:val="28"/>
          <w:szCs w:val="28"/>
        </w:rPr>
        <w:t xml:space="preserve">мұндағы </w:t>
      </w:r>
      <m:oMath>
        <m:r>
          <w:rPr>
            <w:rFonts w:ascii="Cambria Math" w:hAnsi="Cambria Math" w:cs="Times New Roman"/>
            <w:color w:val="000000"/>
            <w:sz w:val="28"/>
            <w:szCs w:val="28"/>
          </w:rPr>
          <m:t>A</m:t>
        </m:r>
      </m:oMath>
      <w:r w:rsidRPr="00094DE9">
        <w:rPr>
          <w:rFonts w:ascii="Times New Roman" w:hAnsi="Times New Roman" w:cs="Times New Roman"/>
          <w:color w:val="000000"/>
          <w:sz w:val="28"/>
          <w:szCs w:val="28"/>
        </w:rPr>
        <w:t xml:space="preserve"> – </w:t>
      </w:r>
      <w:r w:rsidRPr="00094DE9">
        <w:rPr>
          <w:rFonts w:ascii="Times New Roman" w:hAnsi="Times New Roman" w:cs="Times New Roman"/>
          <w:color w:val="000000"/>
          <w:sz w:val="28"/>
          <w:szCs w:val="28"/>
          <w:lang w:val="kk-KZ"/>
        </w:rPr>
        <w:t xml:space="preserve">кез келген сигнатураның кез келген </w:t>
      </w:r>
      <w:r w:rsidRPr="00094DE9">
        <w:rPr>
          <w:rFonts w:ascii="Times New Roman" w:hAnsi="Times New Roman" w:cs="Times New Roman"/>
          <w:color w:val="000000"/>
          <w:sz w:val="28"/>
          <w:szCs w:val="28"/>
        </w:rPr>
        <w:t xml:space="preserve">моделі [1; 80]. </w:t>
      </w:r>
    </w:p>
    <w:p w14:paraId="0C6AA93D" w14:textId="713C7D29" w:rsidR="00FB4306" w:rsidRPr="00094DE9" w:rsidRDefault="00FB4306" w:rsidP="00FB4306">
      <w:pPr>
        <w:ind w:firstLine="454"/>
        <w:jc w:val="both"/>
        <w:rPr>
          <w:rFonts w:ascii="Times New Roman" w:hAnsi="Times New Roman" w:cs="Times New Roman"/>
          <w:sz w:val="28"/>
          <w:szCs w:val="28"/>
        </w:rPr>
      </w:pPr>
      <w:r w:rsidRPr="00094DE9">
        <w:rPr>
          <w:rFonts w:ascii="Times New Roman" w:hAnsi="Times New Roman" w:cs="Times New Roman"/>
          <w:sz w:val="28"/>
          <w:szCs w:val="28"/>
        </w:rPr>
        <w:t xml:space="preserve">Осы </w:t>
      </w:r>
      <w:r w:rsidRPr="008D7A17">
        <w:rPr>
          <w:rFonts w:ascii="Times New Roman" w:hAnsi="Times New Roman" w:cs="Times New Roman"/>
          <w:sz w:val="28"/>
          <w:szCs w:val="28"/>
          <w:lang w:val="kk-KZ"/>
        </w:rPr>
        <w:t>параграфтағы</w:t>
      </w:r>
      <w:r w:rsidRPr="00094DE9">
        <w:rPr>
          <w:rFonts w:ascii="Times New Roman" w:hAnsi="Times New Roman" w:cs="Times New Roman"/>
          <w:sz w:val="28"/>
          <w:szCs w:val="28"/>
        </w:rPr>
        <w:t xml:space="preserve"> орталық идея</w:t>
      </w:r>
      <w:r w:rsidRPr="00094DE9">
        <w:rPr>
          <w:rFonts w:ascii="Times New Roman" w:hAnsi="Times New Roman" w:cs="Times New Roman"/>
          <w:sz w:val="28"/>
          <w:szCs w:val="28"/>
          <w:lang w:val="kk-KZ"/>
        </w:rPr>
        <w:t xml:space="preserve"> </w:t>
      </w:r>
      <w:r w:rsidR="00B5700C">
        <w:rPr>
          <w:rFonts w:ascii="Times New Roman" w:hAnsi="Times New Roman" w:cs="Times New Roman"/>
          <w:sz w:val="28"/>
          <w:szCs w:val="28"/>
        </w:rPr>
        <w:t>–</w:t>
      </w:r>
      <w:r w:rsidRPr="00094DE9">
        <w:rPr>
          <w:rFonts w:ascii="Times New Roman" w:hAnsi="Times New Roman" w:cs="Times New Roman"/>
          <w:sz w:val="28"/>
          <w:szCs w:val="28"/>
          <w:lang w:val="kk-KZ"/>
        </w:rPr>
        <w:t xml:space="preserve"> </w:t>
      </w:r>
      <w:r w:rsidRPr="00094DE9">
        <w:rPr>
          <w:rFonts w:ascii="Times New Roman" w:hAnsi="Times New Roman" w:cs="Times New Roman"/>
          <w:sz w:val="28"/>
          <w:szCs w:val="28"/>
        </w:rPr>
        <w:t xml:space="preserve">толық теориялар арасындағы </w:t>
      </w:r>
      <w:r w:rsidRPr="00094DE9">
        <w:rPr>
          <w:rFonts w:ascii="Times New Roman" w:hAnsi="Times New Roman" w:cs="Times New Roman"/>
          <w:sz w:val="28"/>
          <w:szCs w:val="28"/>
          <w:lang w:val="kk-KZ"/>
        </w:rPr>
        <w:t>амалды</w:t>
      </w:r>
      <w:r w:rsidRPr="00094DE9">
        <w:rPr>
          <w:rFonts w:ascii="Times New Roman" w:hAnsi="Times New Roman" w:cs="Times New Roman"/>
          <w:sz w:val="28"/>
          <w:szCs w:val="28"/>
        </w:rPr>
        <w:t xml:space="preserve"> анықтау идеясы. Біздің білуімізше, бұл идея</w:t>
      </w:r>
      <w:r w:rsidRPr="00094DE9">
        <w:rPr>
          <w:rFonts w:ascii="Times New Roman" w:hAnsi="Times New Roman" w:cs="Times New Roman"/>
          <w:sz w:val="28"/>
          <w:szCs w:val="28"/>
          <w:lang w:val="kk-KZ"/>
        </w:rPr>
        <w:t>ға</w:t>
      </w:r>
      <w:r w:rsidRPr="00094DE9">
        <w:rPr>
          <w:rFonts w:ascii="Times New Roman" w:hAnsi="Times New Roman" w:cs="Times New Roman"/>
          <w:sz w:val="28"/>
          <w:szCs w:val="28"/>
        </w:rPr>
        <w:t xml:space="preserve"> байланысты алғашқы дереккөз</w:t>
      </w:r>
      <w:r w:rsidRPr="00094DE9">
        <w:rPr>
          <w:rFonts w:ascii="Times New Roman" w:hAnsi="Times New Roman" w:cs="Times New Roman"/>
          <w:sz w:val="28"/>
          <w:szCs w:val="28"/>
          <w:lang w:val="kk-KZ"/>
        </w:rPr>
        <w:t xml:space="preserve"> ол</w:t>
      </w:r>
      <w:r w:rsidRPr="00094DE9">
        <w:rPr>
          <w:rFonts w:ascii="Times New Roman" w:hAnsi="Times New Roman" w:cs="Times New Roman"/>
          <w:sz w:val="28"/>
          <w:szCs w:val="28"/>
        </w:rPr>
        <w:t xml:space="preserve"> </w:t>
      </w:r>
      <w:r w:rsidR="00B5700C">
        <w:rPr>
          <w:rFonts w:ascii="Times New Roman" w:hAnsi="Times New Roman" w:cs="Times New Roman"/>
          <w:sz w:val="28"/>
          <w:szCs w:val="28"/>
        </w:rPr>
        <w:t>–</w:t>
      </w:r>
      <w:r w:rsidRPr="00094DE9">
        <w:rPr>
          <w:rFonts w:ascii="Times New Roman" w:hAnsi="Times New Roman" w:cs="Times New Roman"/>
          <w:sz w:val="28"/>
          <w:szCs w:val="28"/>
          <w:lang w:val="kk-KZ"/>
        </w:rPr>
        <w:t xml:space="preserve"> </w:t>
      </w:r>
      <w:r w:rsidRPr="00094DE9">
        <w:rPr>
          <w:rFonts w:ascii="Times New Roman" w:hAnsi="Times New Roman" w:cs="Times New Roman"/>
          <w:sz w:val="28"/>
          <w:szCs w:val="28"/>
        </w:rPr>
        <w:t>[</w:t>
      </w:r>
      <w:r w:rsidRPr="003E7B4A">
        <w:rPr>
          <w:rFonts w:ascii="Times New Roman" w:hAnsi="Times New Roman" w:cs="Times New Roman"/>
          <w:sz w:val="28"/>
          <w:szCs w:val="28"/>
        </w:rPr>
        <w:t>31</w:t>
      </w:r>
      <w:r w:rsidRPr="00094DE9">
        <w:rPr>
          <w:rFonts w:ascii="Times New Roman" w:hAnsi="Times New Roman" w:cs="Times New Roman"/>
          <w:sz w:val="28"/>
          <w:szCs w:val="28"/>
        </w:rPr>
        <w:t xml:space="preserve">] жұмыс. Бұл тақырыпқа қызығушылық </w:t>
      </w:r>
      <w:r w:rsidRPr="00094DE9">
        <w:rPr>
          <w:rFonts w:ascii="Times New Roman" w:hAnsi="Times New Roman" w:cs="Times New Roman"/>
          <w:sz w:val="28"/>
          <w:szCs w:val="28"/>
          <w:lang w:val="kk-KZ"/>
        </w:rPr>
        <w:t>М</w:t>
      </w:r>
      <w:r w:rsidRPr="00094DE9">
        <w:rPr>
          <w:rFonts w:ascii="Times New Roman" w:hAnsi="Times New Roman" w:cs="Times New Roman"/>
          <w:sz w:val="28"/>
          <w:szCs w:val="28"/>
        </w:rPr>
        <w:t>.</w:t>
      </w:r>
      <w:r w:rsidRPr="00094DE9">
        <w:rPr>
          <w:rFonts w:ascii="Times New Roman" w:hAnsi="Times New Roman" w:cs="Times New Roman"/>
          <w:sz w:val="28"/>
          <w:szCs w:val="28"/>
          <w:lang w:val="kk-KZ"/>
        </w:rPr>
        <w:t>И</w:t>
      </w:r>
      <w:r w:rsidRPr="00094DE9">
        <w:rPr>
          <w:rFonts w:ascii="Times New Roman" w:hAnsi="Times New Roman" w:cs="Times New Roman"/>
          <w:sz w:val="28"/>
          <w:szCs w:val="28"/>
        </w:rPr>
        <w:t>. Бекеновтің [</w:t>
      </w:r>
      <w:r w:rsidRPr="003E7B4A">
        <w:rPr>
          <w:rFonts w:ascii="Times New Roman" w:hAnsi="Times New Roman" w:cs="Times New Roman"/>
          <w:sz w:val="28"/>
          <w:szCs w:val="28"/>
        </w:rPr>
        <w:t>32</w:t>
      </w:r>
      <w:r w:rsidRPr="00094DE9">
        <w:rPr>
          <w:rFonts w:ascii="Times New Roman" w:hAnsi="Times New Roman" w:cs="Times New Roman"/>
          <w:sz w:val="28"/>
          <w:szCs w:val="28"/>
        </w:rPr>
        <w:t>] және А.М.</w:t>
      </w:r>
      <w:r w:rsidRPr="00094DE9">
        <w:rPr>
          <w:rFonts w:ascii="Times New Roman" w:hAnsi="Times New Roman" w:cs="Times New Roman"/>
          <w:sz w:val="28"/>
          <w:szCs w:val="28"/>
          <w:lang w:val="kk-KZ"/>
        </w:rPr>
        <w:t xml:space="preserve"> </w:t>
      </w:r>
      <w:r w:rsidRPr="00094DE9">
        <w:rPr>
          <w:rFonts w:ascii="Times New Roman" w:hAnsi="Times New Roman" w:cs="Times New Roman"/>
          <w:sz w:val="28"/>
          <w:szCs w:val="28"/>
        </w:rPr>
        <w:t>Н</w:t>
      </w:r>
      <w:r w:rsidRPr="00094DE9">
        <w:rPr>
          <w:rFonts w:ascii="Times New Roman" w:hAnsi="Times New Roman" w:cs="Times New Roman"/>
          <w:sz w:val="28"/>
          <w:szCs w:val="28"/>
          <w:lang w:val="kk-KZ"/>
        </w:rPr>
        <w:t>у</w:t>
      </w:r>
      <w:r w:rsidRPr="00094DE9">
        <w:rPr>
          <w:rFonts w:ascii="Times New Roman" w:hAnsi="Times New Roman" w:cs="Times New Roman"/>
          <w:sz w:val="28"/>
          <w:szCs w:val="28"/>
        </w:rPr>
        <w:t>ракуновтың [</w:t>
      </w:r>
      <w:r w:rsidRPr="003E7B4A">
        <w:rPr>
          <w:rFonts w:ascii="Times New Roman" w:hAnsi="Times New Roman" w:cs="Times New Roman"/>
          <w:sz w:val="28"/>
          <w:szCs w:val="28"/>
        </w:rPr>
        <w:t>33</w:t>
      </w:r>
      <w:r w:rsidRPr="00094DE9">
        <w:rPr>
          <w:rFonts w:ascii="Times New Roman" w:hAnsi="Times New Roman" w:cs="Times New Roman"/>
          <w:sz w:val="28"/>
          <w:szCs w:val="28"/>
        </w:rPr>
        <w:t>] баяндамаларынан кейін пайда болғанын атап өткіміз келеді, онда олар бізге [</w:t>
      </w:r>
      <w:r w:rsidRPr="003E7B4A">
        <w:rPr>
          <w:rFonts w:ascii="Times New Roman" w:hAnsi="Times New Roman" w:cs="Times New Roman"/>
          <w:sz w:val="28"/>
          <w:szCs w:val="28"/>
        </w:rPr>
        <w:t>31</w:t>
      </w:r>
      <w:r w:rsidRPr="00094DE9">
        <w:rPr>
          <w:rFonts w:ascii="Times New Roman" w:hAnsi="Times New Roman" w:cs="Times New Roman"/>
          <w:sz w:val="28"/>
          <w:szCs w:val="28"/>
        </w:rPr>
        <w:t xml:space="preserve">, </w:t>
      </w:r>
      <w:r w:rsidRPr="003E7B4A">
        <w:rPr>
          <w:rFonts w:ascii="Times New Roman" w:hAnsi="Times New Roman" w:cs="Times New Roman"/>
          <w:sz w:val="28"/>
          <w:szCs w:val="28"/>
        </w:rPr>
        <w:t>34</w:t>
      </w:r>
      <w:r w:rsidRPr="00094DE9">
        <w:rPr>
          <w:rFonts w:ascii="Times New Roman" w:hAnsi="Times New Roman" w:cs="Times New Roman"/>
          <w:sz w:val="28"/>
          <w:szCs w:val="28"/>
        </w:rPr>
        <w:t xml:space="preserve">] енгізілген </w:t>
      </w:r>
      <w:r w:rsidRPr="00094DE9">
        <w:rPr>
          <w:rFonts w:ascii="Times New Roman" w:hAnsi="Times New Roman" w:cs="Times New Roman"/>
          <w:sz w:val="28"/>
          <w:szCs w:val="28"/>
          <w:lang w:val="kk-KZ"/>
        </w:rPr>
        <w:t xml:space="preserve">амалдарға </w:t>
      </w:r>
      <w:r w:rsidRPr="00094DE9">
        <w:rPr>
          <w:rFonts w:ascii="Times New Roman" w:hAnsi="Times New Roman" w:cs="Times New Roman"/>
          <w:sz w:val="28"/>
          <w:szCs w:val="28"/>
        </w:rPr>
        <w:t xml:space="preserve">қатысты теориялардың </w:t>
      </w:r>
      <w:r w:rsidRPr="00094DE9">
        <w:rPr>
          <w:rFonts w:ascii="Times New Roman" w:hAnsi="Times New Roman" w:cs="Times New Roman"/>
          <w:sz w:val="28"/>
          <w:szCs w:val="28"/>
          <w:lang w:val="kk-KZ"/>
        </w:rPr>
        <w:t>а</w:t>
      </w:r>
      <w:r w:rsidRPr="00094DE9">
        <w:rPr>
          <w:rFonts w:ascii="Times New Roman" w:hAnsi="Times New Roman" w:cs="Times New Roman"/>
          <w:sz w:val="28"/>
          <w:szCs w:val="28"/>
        </w:rPr>
        <w:t>лгебрасын зерттеудегі жетістіктері туралы хабарлады.</w:t>
      </w:r>
    </w:p>
    <w:p w14:paraId="72EB306B" w14:textId="198FA62F" w:rsidR="00FB4306" w:rsidRPr="00094DE9" w:rsidRDefault="00FB4306" w:rsidP="00FB4306">
      <w:pPr>
        <w:ind w:firstLine="454"/>
        <w:jc w:val="both"/>
        <w:rPr>
          <w:rFonts w:ascii="Times New Roman" w:hAnsi="Times New Roman" w:cs="Times New Roman"/>
          <w:sz w:val="28"/>
          <w:szCs w:val="28"/>
        </w:rPr>
      </w:pPr>
      <w:r w:rsidRPr="00094DE9">
        <w:rPr>
          <w:rFonts w:ascii="Times New Roman" w:hAnsi="Times New Roman" w:cs="Times New Roman"/>
          <w:sz w:val="28"/>
          <w:szCs w:val="28"/>
        </w:rPr>
        <w:t>Толық теория</w:t>
      </w:r>
      <w:r w:rsidRPr="00094DE9">
        <w:rPr>
          <w:rFonts w:ascii="Times New Roman" w:hAnsi="Times New Roman" w:cs="Times New Roman"/>
          <w:sz w:val="28"/>
          <w:szCs w:val="28"/>
          <w:lang w:val="kk-KZ"/>
        </w:rPr>
        <w:t>лар</w:t>
      </w:r>
      <w:r w:rsidRPr="00094DE9">
        <w:rPr>
          <w:rFonts w:ascii="Times New Roman" w:hAnsi="Times New Roman" w:cs="Times New Roman"/>
          <w:sz w:val="28"/>
          <w:szCs w:val="28"/>
        </w:rPr>
        <w:t xml:space="preserve"> модельдері арасындағы </w:t>
      </w:r>
      <w:r w:rsidRPr="00094DE9">
        <w:rPr>
          <w:rFonts w:ascii="Times New Roman" w:hAnsi="Times New Roman" w:cs="Times New Roman"/>
          <w:sz w:val="28"/>
          <w:szCs w:val="28"/>
          <w:lang w:val="kk-KZ"/>
        </w:rPr>
        <w:t>элементарлы</w:t>
      </w:r>
      <w:r w:rsidRPr="00094DE9">
        <w:rPr>
          <w:rFonts w:ascii="Times New Roman" w:hAnsi="Times New Roman" w:cs="Times New Roman"/>
          <w:sz w:val="28"/>
          <w:szCs w:val="28"/>
        </w:rPr>
        <w:t xml:space="preserve"> эквиваленттілік ұғымы осы модельдердің ұқсастығын салыстырудың маңызды құралы болып табылады және бұл ұғымды алгебраға қолданудың классикалық мысалдарының бірі</w:t>
      </w:r>
      <w:r w:rsidRPr="00094DE9">
        <w:rPr>
          <w:rFonts w:ascii="Times New Roman" w:hAnsi="Times New Roman" w:cs="Times New Roman"/>
          <w:sz w:val="28"/>
          <w:szCs w:val="28"/>
          <w:lang w:val="kk-KZ"/>
        </w:rPr>
        <w:t xml:space="preserve"> </w:t>
      </w:r>
      <w:r w:rsidR="00B5700C">
        <w:rPr>
          <w:rFonts w:ascii="Times New Roman" w:hAnsi="Times New Roman" w:cs="Times New Roman"/>
          <w:sz w:val="28"/>
          <w:szCs w:val="28"/>
        </w:rPr>
        <w:t>–</w:t>
      </w:r>
      <w:r w:rsidRPr="00094DE9">
        <w:rPr>
          <w:rFonts w:ascii="Times New Roman" w:hAnsi="Times New Roman" w:cs="Times New Roman"/>
          <w:sz w:val="28"/>
          <w:szCs w:val="28"/>
          <w:lang w:val="kk-KZ"/>
        </w:rPr>
        <w:t xml:space="preserve"> элементарлы</w:t>
      </w:r>
      <w:r w:rsidRPr="00094DE9">
        <w:rPr>
          <w:rFonts w:ascii="Times New Roman" w:hAnsi="Times New Roman" w:cs="Times New Roman"/>
          <w:sz w:val="28"/>
          <w:szCs w:val="28"/>
        </w:rPr>
        <w:t xml:space="preserve"> эквивалентті алгебралардың кейбір </w:t>
      </w:r>
      <w:r w:rsidRPr="00094DE9">
        <w:rPr>
          <w:rFonts w:ascii="Times New Roman" w:hAnsi="Times New Roman" w:cs="Times New Roman"/>
          <w:sz w:val="28"/>
          <w:szCs w:val="28"/>
          <w:lang w:val="kk-KZ"/>
        </w:rPr>
        <w:t>ультрадәрежелерінің</w:t>
      </w:r>
      <w:r w:rsidRPr="00094DE9">
        <w:rPr>
          <w:rFonts w:ascii="Times New Roman" w:hAnsi="Times New Roman" w:cs="Times New Roman"/>
          <w:sz w:val="28"/>
          <w:szCs w:val="28"/>
        </w:rPr>
        <w:t xml:space="preserve"> изоморфизмі туралы Кейслер-Шелах теоремасы [</w:t>
      </w:r>
      <w:r w:rsidRPr="00C92F37">
        <w:rPr>
          <w:rFonts w:ascii="Times New Roman" w:hAnsi="Times New Roman" w:cs="Times New Roman"/>
          <w:sz w:val="28"/>
          <w:szCs w:val="28"/>
        </w:rPr>
        <w:t>35</w:t>
      </w:r>
      <w:r w:rsidRPr="00094DE9">
        <w:rPr>
          <w:rFonts w:ascii="Times New Roman" w:hAnsi="Times New Roman" w:cs="Times New Roman"/>
          <w:sz w:val="28"/>
          <w:szCs w:val="28"/>
        </w:rPr>
        <w:t>;</w:t>
      </w:r>
      <w:r w:rsidRPr="00C92F37">
        <w:rPr>
          <w:rFonts w:ascii="Times New Roman" w:hAnsi="Times New Roman" w:cs="Times New Roman"/>
          <w:sz w:val="28"/>
          <w:szCs w:val="28"/>
        </w:rPr>
        <w:t xml:space="preserve"> </w:t>
      </w:r>
      <w:r w:rsidRPr="00094DE9">
        <w:rPr>
          <w:rFonts w:ascii="Times New Roman" w:hAnsi="Times New Roman" w:cs="Times New Roman"/>
          <w:sz w:val="28"/>
          <w:szCs w:val="28"/>
        </w:rPr>
        <w:t>363]. [</w:t>
      </w:r>
      <w:r w:rsidRPr="00473ECB">
        <w:rPr>
          <w:rFonts w:ascii="Times New Roman" w:hAnsi="Times New Roman" w:cs="Times New Roman"/>
          <w:sz w:val="28"/>
          <w:szCs w:val="28"/>
        </w:rPr>
        <w:t>34</w:t>
      </w:r>
      <w:r w:rsidRPr="00094DE9">
        <w:rPr>
          <w:rFonts w:ascii="Times New Roman" w:hAnsi="Times New Roman" w:cs="Times New Roman"/>
          <w:sz w:val="28"/>
          <w:szCs w:val="28"/>
        </w:rPr>
        <w:t xml:space="preserve">] </w:t>
      </w:r>
      <w:r w:rsidRPr="00094DE9">
        <w:rPr>
          <w:rFonts w:ascii="Times New Roman" w:hAnsi="Times New Roman" w:cs="Times New Roman"/>
          <w:sz w:val="28"/>
          <w:szCs w:val="28"/>
          <w:lang w:val="kk-KZ"/>
        </w:rPr>
        <w:t>жұмыста э</w:t>
      </w:r>
      <w:r w:rsidRPr="00094DE9">
        <w:rPr>
          <w:rFonts w:ascii="Times New Roman" w:hAnsi="Times New Roman" w:cs="Times New Roman"/>
          <w:sz w:val="28"/>
          <w:szCs w:val="28"/>
        </w:rPr>
        <w:t>лементар</w:t>
      </w:r>
      <w:r w:rsidRPr="00094DE9">
        <w:rPr>
          <w:rFonts w:ascii="Times New Roman" w:hAnsi="Times New Roman" w:cs="Times New Roman"/>
          <w:sz w:val="28"/>
          <w:szCs w:val="28"/>
          <w:lang w:val="kk-KZ"/>
        </w:rPr>
        <w:t>лы</w:t>
      </w:r>
      <w:r w:rsidRPr="00094DE9">
        <w:rPr>
          <w:rFonts w:ascii="Times New Roman" w:hAnsi="Times New Roman" w:cs="Times New Roman"/>
          <w:sz w:val="28"/>
          <w:szCs w:val="28"/>
        </w:rPr>
        <w:t xml:space="preserve"> эквиваленттілік декарттық </w:t>
      </w:r>
      <w:r w:rsidRPr="00094DE9">
        <w:rPr>
          <w:rFonts w:ascii="Times New Roman" w:hAnsi="Times New Roman" w:cs="Times New Roman"/>
          <w:sz w:val="28"/>
          <w:szCs w:val="28"/>
          <w:lang w:val="kk-KZ"/>
        </w:rPr>
        <w:t>көбейтіндіг</w:t>
      </w:r>
      <w:r w:rsidRPr="00094DE9">
        <w:rPr>
          <w:rFonts w:ascii="Times New Roman" w:hAnsi="Times New Roman" w:cs="Times New Roman"/>
          <w:sz w:val="28"/>
          <w:szCs w:val="28"/>
        </w:rPr>
        <w:t xml:space="preserve">е қатысты сақталатыны көрсетілген. Осылайша, теорияларда келтірілген жоғарыдағы </w:t>
      </w:r>
      <w:r w:rsidRPr="00094DE9">
        <w:rPr>
          <w:rFonts w:ascii="Times New Roman" w:hAnsi="Times New Roman" w:cs="Times New Roman"/>
          <w:sz w:val="28"/>
          <w:szCs w:val="28"/>
          <w:lang w:val="kk-KZ"/>
        </w:rPr>
        <w:t>амал элементарлы</w:t>
      </w:r>
      <w:r w:rsidRPr="00094DE9">
        <w:rPr>
          <w:rFonts w:ascii="Times New Roman" w:hAnsi="Times New Roman" w:cs="Times New Roman"/>
          <w:sz w:val="28"/>
          <w:szCs w:val="28"/>
        </w:rPr>
        <w:t xml:space="preserve"> эквивалентті</w:t>
      </w:r>
      <w:r w:rsidRPr="00094DE9">
        <w:rPr>
          <w:rFonts w:ascii="Times New Roman" w:hAnsi="Times New Roman" w:cs="Times New Roman"/>
          <w:sz w:val="28"/>
          <w:szCs w:val="28"/>
          <w:lang w:val="kk-KZ"/>
        </w:rPr>
        <w:t>лікті</w:t>
      </w:r>
      <w:r w:rsidRPr="00094DE9">
        <w:rPr>
          <w:rFonts w:ascii="Times New Roman" w:hAnsi="Times New Roman" w:cs="Times New Roman"/>
          <w:sz w:val="28"/>
          <w:szCs w:val="28"/>
        </w:rPr>
        <w:t xml:space="preserve"> сақтайды.</w:t>
      </w:r>
    </w:p>
    <w:p w14:paraId="43AD7FF8" w14:textId="596068D1" w:rsidR="00FB4306" w:rsidRPr="00094DE9" w:rsidRDefault="00FB4306" w:rsidP="00FB4306">
      <w:pPr>
        <w:ind w:firstLine="454"/>
        <w:jc w:val="both"/>
        <w:rPr>
          <w:rFonts w:ascii="Times New Roman" w:hAnsi="Times New Roman" w:cs="Times New Roman"/>
          <w:sz w:val="28"/>
          <w:szCs w:val="28"/>
        </w:rPr>
      </w:pPr>
      <w:r w:rsidRPr="00094DE9">
        <w:rPr>
          <w:rFonts w:ascii="Times New Roman" w:hAnsi="Times New Roman" w:cs="Times New Roman"/>
          <w:sz w:val="28"/>
          <w:szCs w:val="28"/>
        </w:rPr>
        <w:t>Косемант</w:t>
      </w:r>
      <w:r w:rsidRPr="00094DE9">
        <w:rPr>
          <w:rFonts w:ascii="Times New Roman" w:hAnsi="Times New Roman" w:cs="Times New Roman"/>
          <w:sz w:val="28"/>
          <w:szCs w:val="28"/>
          <w:lang w:val="kk-KZ"/>
        </w:rPr>
        <w:t>тылық</w:t>
      </w:r>
      <w:r w:rsidRPr="00094DE9">
        <w:rPr>
          <w:rFonts w:ascii="Times New Roman" w:hAnsi="Times New Roman" w:cs="Times New Roman"/>
          <w:sz w:val="28"/>
          <w:szCs w:val="28"/>
        </w:rPr>
        <w:t xml:space="preserve"> ұғымы [</w:t>
      </w:r>
      <w:r w:rsidRPr="00C92F37">
        <w:rPr>
          <w:rFonts w:ascii="Times New Roman" w:hAnsi="Times New Roman" w:cs="Times New Roman"/>
          <w:sz w:val="28"/>
          <w:szCs w:val="28"/>
        </w:rPr>
        <w:t>5</w:t>
      </w:r>
      <w:r w:rsidRPr="00094DE9">
        <w:rPr>
          <w:rFonts w:ascii="Times New Roman" w:hAnsi="Times New Roman" w:cs="Times New Roman"/>
          <w:sz w:val="28"/>
          <w:szCs w:val="28"/>
        </w:rPr>
        <w:t xml:space="preserve">; 867] </w:t>
      </w:r>
      <w:r w:rsidRPr="00094DE9">
        <w:rPr>
          <w:rFonts w:ascii="Times New Roman" w:hAnsi="Times New Roman" w:cs="Times New Roman"/>
          <w:sz w:val="28"/>
          <w:szCs w:val="28"/>
          <w:lang w:val="kk-KZ"/>
        </w:rPr>
        <w:t>элементарлы</w:t>
      </w:r>
      <w:r w:rsidRPr="00094DE9">
        <w:rPr>
          <w:rFonts w:ascii="Times New Roman" w:hAnsi="Times New Roman" w:cs="Times New Roman"/>
          <w:sz w:val="28"/>
          <w:szCs w:val="28"/>
        </w:rPr>
        <w:t xml:space="preserve"> эквиваленттілік ұғымын жалпылау болып табылады. Бұл тұжырымдама </w:t>
      </w:r>
      <w:r w:rsidRPr="00094DE9">
        <w:rPr>
          <w:rFonts w:ascii="Times New Roman" w:hAnsi="Times New Roman" w:cs="Times New Roman"/>
          <w:sz w:val="28"/>
          <w:szCs w:val="28"/>
          <w:lang w:val="kk-KZ"/>
        </w:rPr>
        <w:t>йонсондық</w:t>
      </w:r>
      <w:r w:rsidRPr="00094DE9">
        <w:rPr>
          <w:rFonts w:ascii="Times New Roman" w:hAnsi="Times New Roman" w:cs="Times New Roman"/>
          <w:sz w:val="28"/>
          <w:szCs w:val="28"/>
        </w:rPr>
        <w:t xml:space="preserve"> теорияның модельді-теор</w:t>
      </w:r>
      <w:r w:rsidRPr="00094DE9">
        <w:rPr>
          <w:rFonts w:ascii="Times New Roman" w:hAnsi="Times New Roman" w:cs="Times New Roman"/>
          <w:sz w:val="28"/>
          <w:szCs w:val="28"/>
          <w:lang w:val="kk-KZ"/>
        </w:rPr>
        <w:t>етикалық</w:t>
      </w:r>
      <w:r w:rsidRPr="00094DE9">
        <w:rPr>
          <w:rFonts w:ascii="Times New Roman" w:hAnsi="Times New Roman" w:cs="Times New Roman"/>
          <w:sz w:val="28"/>
          <w:szCs w:val="28"/>
        </w:rPr>
        <w:t xml:space="preserve"> қасиеттерін зерттеумен тікелей байланысты. </w:t>
      </w:r>
      <w:r w:rsidRPr="00094DE9">
        <w:rPr>
          <w:rFonts w:ascii="Times New Roman" w:hAnsi="Times New Roman" w:cs="Times New Roman"/>
          <w:sz w:val="28"/>
          <w:szCs w:val="28"/>
          <w:lang w:val="kk-KZ"/>
        </w:rPr>
        <w:t>Йонсондық</w:t>
      </w:r>
      <w:r w:rsidRPr="00094DE9">
        <w:rPr>
          <w:rFonts w:ascii="Times New Roman" w:hAnsi="Times New Roman" w:cs="Times New Roman"/>
          <w:sz w:val="28"/>
          <w:szCs w:val="28"/>
        </w:rPr>
        <w:t xml:space="preserve"> теориялар </w:t>
      </w:r>
      <w:r w:rsidRPr="00094DE9">
        <w:rPr>
          <w:rFonts w:ascii="Times New Roman" w:hAnsi="Times New Roman" w:cs="Times New Roman"/>
          <w:sz w:val="28"/>
          <w:szCs w:val="28"/>
          <w:lang w:val="kk-KZ"/>
        </w:rPr>
        <w:t>а</w:t>
      </w:r>
      <w:r w:rsidRPr="00094DE9">
        <w:rPr>
          <w:rFonts w:ascii="Times New Roman" w:hAnsi="Times New Roman" w:cs="Times New Roman"/>
          <w:sz w:val="28"/>
          <w:szCs w:val="28"/>
        </w:rPr>
        <w:t>нықтама</w:t>
      </w:r>
      <w:r w:rsidRPr="00094DE9">
        <w:rPr>
          <w:rFonts w:ascii="Times New Roman" w:hAnsi="Times New Roman" w:cs="Times New Roman"/>
          <w:sz w:val="28"/>
          <w:szCs w:val="28"/>
          <w:lang w:val="kk-KZ"/>
        </w:rPr>
        <w:t xml:space="preserve">сынан </w:t>
      </w:r>
      <w:r>
        <w:rPr>
          <w:rFonts w:ascii="Times New Roman" w:hAnsi="Times New Roman" w:cs="Times New Roman"/>
          <w:sz w:val="28"/>
          <w:szCs w:val="28"/>
          <w:lang w:val="kk-KZ"/>
        </w:rPr>
        <w:t xml:space="preserve">(Анықтама </w:t>
      </w:r>
      <w:r w:rsidRPr="00C92F37">
        <w:rPr>
          <w:rFonts w:ascii="Times New Roman" w:hAnsi="Times New Roman" w:cs="Times New Roman"/>
          <w:sz w:val="28"/>
          <w:szCs w:val="28"/>
        </w:rPr>
        <w:t>1.1.1</w:t>
      </w:r>
      <w:r>
        <w:rPr>
          <w:rFonts w:ascii="Times New Roman" w:hAnsi="Times New Roman" w:cs="Times New Roman"/>
          <w:sz w:val="28"/>
          <w:szCs w:val="28"/>
          <w:lang w:val="kk-KZ"/>
        </w:rPr>
        <w:t>)</w:t>
      </w:r>
      <w:r w:rsidRPr="00094DE9">
        <w:rPr>
          <w:rFonts w:ascii="Times New Roman" w:hAnsi="Times New Roman" w:cs="Times New Roman"/>
          <w:sz w:val="28"/>
          <w:szCs w:val="28"/>
        </w:rPr>
        <w:t>,</w:t>
      </w:r>
      <w:r w:rsidRPr="00094DE9">
        <w:rPr>
          <w:rFonts w:ascii="Times New Roman" w:hAnsi="Times New Roman" w:cs="Times New Roman"/>
          <w:sz w:val="28"/>
          <w:szCs w:val="28"/>
          <w:lang w:val="kk-KZ"/>
        </w:rPr>
        <w:t xml:space="preserve"> йонсондық теориялар</w:t>
      </w:r>
      <w:r w:rsidRPr="00094DE9">
        <w:rPr>
          <w:rFonts w:ascii="Times New Roman" w:hAnsi="Times New Roman" w:cs="Times New Roman"/>
          <w:sz w:val="28"/>
          <w:szCs w:val="28"/>
        </w:rPr>
        <w:t xml:space="preserve"> жалпы айтқанда, толық емес, сондықтан біз</w:t>
      </w:r>
      <w:r w:rsidRPr="00094DE9">
        <w:rPr>
          <w:rFonts w:ascii="Times New Roman" w:hAnsi="Times New Roman" w:cs="Times New Roman"/>
          <w:sz w:val="28"/>
          <w:szCs w:val="28"/>
          <w:lang w:val="kk-KZ"/>
        </w:rPr>
        <w:t xml:space="preserve"> </w:t>
      </w:r>
      <w:r w:rsidRPr="00094DE9">
        <w:rPr>
          <w:rFonts w:ascii="Times New Roman" w:hAnsi="Times New Roman" w:cs="Times New Roman"/>
          <w:sz w:val="28"/>
          <w:szCs w:val="28"/>
        </w:rPr>
        <w:t>[</w:t>
      </w:r>
      <w:r w:rsidRPr="00C92F37">
        <w:rPr>
          <w:rFonts w:ascii="Times New Roman" w:hAnsi="Times New Roman" w:cs="Times New Roman"/>
          <w:sz w:val="28"/>
          <w:szCs w:val="28"/>
        </w:rPr>
        <w:t>32], [33</w:t>
      </w:r>
      <w:r w:rsidRPr="00094DE9">
        <w:rPr>
          <w:rFonts w:ascii="Times New Roman" w:hAnsi="Times New Roman" w:cs="Times New Roman"/>
          <w:sz w:val="28"/>
          <w:szCs w:val="28"/>
        </w:rPr>
        <w:t xml:space="preserve">] </w:t>
      </w:r>
      <w:r w:rsidRPr="00094DE9">
        <w:rPr>
          <w:rFonts w:ascii="Times New Roman" w:hAnsi="Times New Roman" w:cs="Times New Roman"/>
          <w:sz w:val="28"/>
          <w:szCs w:val="28"/>
          <w:lang w:val="kk-KZ"/>
        </w:rPr>
        <w:t>жұмыстарда</w:t>
      </w:r>
      <w:r w:rsidRPr="00094DE9">
        <w:rPr>
          <w:rFonts w:ascii="Times New Roman" w:hAnsi="Times New Roman" w:cs="Times New Roman"/>
          <w:sz w:val="28"/>
          <w:szCs w:val="28"/>
        </w:rPr>
        <w:t xml:space="preserve"> жарияланғандай, олардың модельдерінің декарттық көбейтіндісі ретінде </w:t>
      </w:r>
      <w:r w:rsidRPr="00094DE9">
        <w:rPr>
          <w:rFonts w:ascii="Times New Roman" w:hAnsi="Times New Roman" w:cs="Times New Roman"/>
          <w:sz w:val="28"/>
          <w:szCs w:val="28"/>
          <w:lang w:val="kk-KZ"/>
        </w:rPr>
        <w:t xml:space="preserve">йонсондық </w:t>
      </w:r>
      <w:r w:rsidRPr="00094DE9">
        <w:rPr>
          <w:rFonts w:ascii="Times New Roman" w:hAnsi="Times New Roman" w:cs="Times New Roman"/>
          <w:sz w:val="28"/>
          <w:szCs w:val="28"/>
        </w:rPr>
        <w:t>теорияла</w:t>
      </w:r>
      <w:r w:rsidRPr="00094DE9">
        <w:rPr>
          <w:rFonts w:ascii="Times New Roman" w:hAnsi="Times New Roman" w:cs="Times New Roman"/>
          <w:sz w:val="28"/>
          <w:szCs w:val="28"/>
          <w:lang w:val="kk-KZ"/>
        </w:rPr>
        <w:t>р</w:t>
      </w:r>
      <w:r w:rsidRPr="00094DE9">
        <w:rPr>
          <w:rFonts w:ascii="Times New Roman" w:hAnsi="Times New Roman" w:cs="Times New Roman"/>
          <w:sz w:val="28"/>
          <w:szCs w:val="28"/>
        </w:rPr>
        <w:t xml:space="preserve"> арасындағы </w:t>
      </w:r>
      <w:r w:rsidRPr="00094DE9">
        <w:rPr>
          <w:rFonts w:ascii="Times New Roman" w:hAnsi="Times New Roman" w:cs="Times New Roman"/>
          <w:sz w:val="28"/>
          <w:szCs w:val="28"/>
          <w:lang w:val="kk-KZ"/>
        </w:rPr>
        <w:t>амал</w:t>
      </w:r>
      <w:r w:rsidRPr="00094DE9">
        <w:rPr>
          <w:rFonts w:ascii="Times New Roman" w:hAnsi="Times New Roman" w:cs="Times New Roman"/>
          <w:sz w:val="28"/>
          <w:szCs w:val="28"/>
        </w:rPr>
        <w:t xml:space="preserve"> </w:t>
      </w:r>
      <w:r w:rsidRPr="00094DE9">
        <w:rPr>
          <w:rFonts w:ascii="Times New Roman" w:hAnsi="Times New Roman" w:cs="Times New Roman"/>
          <w:sz w:val="28"/>
          <w:szCs w:val="28"/>
          <w:lang w:val="kk-KZ"/>
        </w:rPr>
        <w:t>ұғымын</w:t>
      </w:r>
      <w:r w:rsidRPr="00094DE9">
        <w:rPr>
          <w:rFonts w:ascii="Times New Roman" w:hAnsi="Times New Roman" w:cs="Times New Roman"/>
          <w:sz w:val="28"/>
          <w:szCs w:val="28"/>
        </w:rPr>
        <w:t xml:space="preserve"> тікелей тасымалдай алмаймыз. Атап айтқанда, біз бекітілген</w:t>
      </w:r>
      <w:r w:rsidRPr="00094DE9">
        <w:rPr>
          <w:rFonts w:ascii="Times New Roman" w:hAnsi="Times New Roman" w:cs="Times New Roman"/>
          <w:sz w:val="28"/>
          <w:szCs w:val="28"/>
          <w:lang w:val="kk-KZ"/>
        </w:rPr>
        <w:t xml:space="preserve"> йонсондық</w:t>
      </w:r>
      <w:r w:rsidRPr="00094DE9">
        <w:rPr>
          <w:rFonts w:ascii="Times New Roman" w:hAnsi="Times New Roman" w:cs="Times New Roman"/>
          <w:sz w:val="28"/>
          <w:szCs w:val="28"/>
        </w:rPr>
        <w:t xml:space="preserve"> теорияның барлық модельдер класымен жұмыс істемейтінімізді, тек олардың экзистенциалды </w:t>
      </w:r>
      <w:r w:rsidRPr="00094DE9">
        <w:rPr>
          <w:rFonts w:ascii="Times New Roman" w:hAnsi="Times New Roman" w:cs="Times New Roman"/>
          <w:sz w:val="28"/>
          <w:szCs w:val="28"/>
          <w:lang w:val="kk-KZ"/>
        </w:rPr>
        <w:t xml:space="preserve">тұйық </w:t>
      </w:r>
      <w:r w:rsidRPr="00094DE9">
        <w:rPr>
          <w:rFonts w:ascii="Times New Roman" w:hAnsi="Times New Roman" w:cs="Times New Roman"/>
          <w:sz w:val="28"/>
          <w:szCs w:val="28"/>
        </w:rPr>
        <w:t xml:space="preserve">модельдер класымен </w:t>
      </w:r>
      <w:r w:rsidRPr="00094DE9">
        <w:rPr>
          <w:rFonts w:ascii="Times New Roman" w:hAnsi="Times New Roman" w:cs="Times New Roman"/>
          <w:sz w:val="28"/>
          <w:szCs w:val="28"/>
          <w:lang w:val="kk-KZ"/>
        </w:rPr>
        <w:t xml:space="preserve">ғана </w:t>
      </w:r>
      <w:r w:rsidRPr="00094DE9">
        <w:rPr>
          <w:rFonts w:ascii="Times New Roman" w:hAnsi="Times New Roman" w:cs="Times New Roman"/>
          <w:sz w:val="28"/>
          <w:szCs w:val="28"/>
        </w:rPr>
        <w:t xml:space="preserve">жұмыс істейтінімізді атап өткен жөн. </w:t>
      </w:r>
      <w:r w:rsidRPr="00094DE9">
        <w:rPr>
          <w:rFonts w:ascii="Times New Roman" w:hAnsi="Times New Roman" w:cs="Times New Roman"/>
          <w:sz w:val="28"/>
          <w:szCs w:val="28"/>
          <w:lang w:val="kk-KZ"/>
        </w:rPr>
        <w:t>О</w:t>
      </w:r>
      <w:r w:rsidRPr="00094DE9">
        <w:rPr>
          <w:rFonts w:ascii="Times New Roman" w:hAnsi="Times New Roman" w:cs="Times New Roman"/>
          <w:sz w:val="28"/>
          <w:szCs w:val="28"/>
        </w:rPr>
        <w:t xml:space="preserve">ның 3 себебі бар: 1) </w:t>
      </w:r>
      <w:r w:rsidRPr="00094DE9">
        <w:rPr>
          <w:rFonts w:ascii="Times New Roman" w:hAnsi="Times New Roman" w:cs="Times New Roman"/>
          <w:sz w:val="28"/>
          <w:szCs w:val="28"/>
          <w:lang w:val="kk-KZ"/>
        </w:rPr>
        <w:t xml:space="preserve">йонсондық </w:t>
      </w:r>
      <w:r w:rsidRPr="00094DE9">
        <w:rPr>
          <w:rFonts w:ascii="Times New Roman" w:hAnsi="Times New Roman" w:cs="Times New Roman"/>
          <w:sz w:val="28"/>
          <w:szCs w:val="28"/>
        </w:rPr>
        <w:t>теорияның анықтамасынан белгілі болғандай, оның кез</w:t>
      </w:r>
      <w:r w:rsidRPr="00094DE9">
        <w:rPr>
          <w:rFonts w:ascii="Times New Roman" w:hAnsi="Times New Roman" w:cs="Times New Roman"/>
          <w:sz w:val="28"/>
          <w:szCs w:val="28"/>
          <w:lang w:val="kk-KZ"/>
        </w:rPr>
        <w:t xml:space="preserve"> </w:t>
      </w:r>
      <w:r w:rsidRPr="00094DE9">
        <w:rPr>
          <w:rFonts w:ascii="Times New Roman" w:hAnsi="Times New Roman" w:cs="Times New Roman"/>
          <w:sz w:val="28"/>
          <w:szCs w:val="28"/>
        </w:rPr>
        <w:t xml:space="preserve">келген моделі осы теорияның кейбір экзистенциалды </w:t>
      </w:r>
      <w:r w:rsidRPr="00094DE9">
        <w:rPr>
          <w:rFonts w:ascii="Times New Roman" w:hAnsi="Times New Roman" w:cs="Times New Roman"/>
          <w:sz w:val="28"/>
          <w:szCs w:val="28"/>
          <w:lang w:val="kk-KZ"/>
        </w:rPr>
        <w:t>тұйық</w:t>
      </w:r>
      <w:r w:rsidRPr="00094DE9">
        <w:rPr>
          <w:rFonts w:ascii="Times New Roman" w:hAnsi="Times New Roman" w:cs="Times New Roman"/>
          <w:sz w:val="28"/>
          <w:szCs w:val="28"/>
        </w:rPr>
        <w:t xml:space="preserve"> моделіне </w:t>
      </w:r>
      <w:r w:rsidRPr="00094DE9">
        <w:rPr>
          <w:rFonts w:ascii="Times New Roman" w:hAnsi="Times New Roman" w:cs="Times New Roman"/>
          <w:sz w:val="28"/>
          <w:szCs w:val="28"/>
          <w:lang w:val="kk-KZ"/>
        </w:rPr>
        <w:t>изо</w:t>
      </w:r>
      <w:r w:rsidRPr="00094DE9">
        <w:rPr>
          <w:rFonts w:ascii="Times New Roman" w:hAnsi="Times New Roman" w:cs="Times New Roman"/>
          <w:sz w:val="28"/>
          <w:szCs w:val="28"/>
        </w:rPr>
        <w:t xml:space="preserve">морфты түрде енгізілген; 2) </w:t>
      </w:r>
      <w:r w:rsidRPr="00094DE9">
        <w:rPr>
          <w:rFonts w:ascii="Times New Roman" w:hAnsi="Times New Roman" w:cs="Times New Roman"/>
          <w:sz w:val="28"/>
          <w:szCs w:val="28"/>
          <w:lang w:val="kk-KZ"/>
        </w:rPr>
        <w:t xml:space="preserve">йонсондық </w:t>
      </w:r>
      <w:r w:rsidRPr="00094DE9">
        <w:rPr>
          <w:rFonts w:ascii="Times New Roman" w:hAnsi="Times New Roman" w:cs="Times New Roman"/>
          <w:sz w:val="28"/>
          <w:szCs w:val="28"/>
        </w:rPr>
        <w:t xml:space="preserve">теорияның </w:t>
      </w:r>
      <w:r w:rsidRPr="00094DE9">
        <w:rPr>
          <w:rFonts w:ascii="Times New Roman" w:hAnsi="Times New Roman" w:cs="Times New Roman"/>
          <w:sz w:val="28"/>
          <w:szCs w:val="28"/>
          <w:lang w:val="kk-KZ"/>
        </w:rPr>
        <w:t xml:space="preserve">кемел болған  </w:t>
      </w:r>
      <w:r w:rsidRPr="00094DE9">
        <w:rPr>
          <w:rFonts w:ascii="Times New Roman" w:hAnsi="Times New Roman" w:cs="Times New Roman"/>
          <w:sz w:val="28"/>
          <w:szCs w:val="28"/>
        </w:rPr>
        <w:t xml:space="preserve">жағдайында оның экзистенциалды </w:t>
      </w:r>
      <w:r w:rsidRPr="00094DE9">
        <w:rPr>
          <w:rFonts w:ascii="Times New Roman" w:hAnsi="Times New Roman" w:cs="Times New Roman"/>
          <w:sz w:val="28"/>
          <w:szCs w:val="28"/>
          <w:lang w:val="kk-KZ"/>
        </w:rPr>
        <w:t>тұйық</w:t>
      </w:r>
      <w:r w:rsidRPr="00094DE9">
        <w:rPr>
          <w:rFonts w:ascii="Times New Roman" w:hAnsi="Times New Roman" w:cs="Times New Roman"/>
          <w:sz w:val="28"/>
          <w:szCs w:val="28"/>
        </w:rPr>
        <w:t xml:space="preserve"> модельдерінің класы </w:t>
      </w:r>
      <w:r w:rsidRPr="00094DE9">
        <w:rPr>
          <w:rFonts w:ascii="Times New Roman" w:hAnsi="Times New Roman" w:cs="Times New Roman"/>
          <w:sz w:val="28"/>
          <w:szCs w:val="28"/>
          <w:lang w:val="kk-KZ"/>
        </w:rPr>
        <w:t xml:space="preserve">осы йонсондық теорияның барлық модельдерінің кластарымен </w:t>
      </w:r>
      <w:r w:rsidRPr="00094DE9">
        <w:rPr>
          <w:rFonts w:ascii="Times New Roman" w:hAnsi="Times New Roman" w:cs="Times New Roman"/>
          <w:sz w:val="28"/>
          <w:szCs w:val="28"/>
        </w:rPr>
        <w:t xml:space="preserve">сәйкес келеді; 3) қарастырылып отырған </w:t>
      </w:r>
      <w:r w:rsidRPr="00094DE9">
        <w:rPr>
          <w:rFonts w:ascii="Times New Roman" w:hAnsi="Times New Roman" w:cs="Times New Roman"/>
          <w:sz w:val="28"/>
          <w:szCs w:val="28"/>
          <w:lang w:val="kk-KZ"/>
        </w:rPr>
        <w:t>йонсондық</w:t>
      </w:r>
      <w:r w:rsidRPr="00094DE9">
        <w:rPr>
          <w:rFonts w:ascii="Times New Roman" w:hAnsi="Times New Roman" w:cs="Times New Roman"/>
          <w:sz w:val="28"/>
          <w:szCs w:val="28"/>
        </w:rPr>
        <w:t xml:space="preserve"> теорияның семантикалық </w:t>
      </w:r>
      <w:r w:rsidRPr="00094DE9">
        <w:rPr>
          <w:rFonts w:ascii="Times New Roman" w:hAnsi="Times New Roman" w:cs="Times New Roman"/>
          <w:sz w:val="28"/>
          <w:szCs w:val="28"/>
          <w:lang w:val="kk-KZ"/>
        </w:rPr>
        <w:t>м</w:t>
      </w:r>
      <w:r w:rsidRPr="00094DE9">
        <w:rPr>
          <w:rFonts w:ascii="Times New Roman" w:hAnsi="Times New Roman" w:cs="Times New Roman"/>
          <w:sz w:val="28"/>
          <w:szCs w:val="28"/>
        </w:rPr>
        <w:t>оделі</w:t>
      </w:r>
      <w:r w:rsidRPr="00094DE9">
        <w:rPr>
          <w:rFonts w:ascii="Times New Roman" w:hAnsi="Times New Roman" w:cs="Times New Roman"/>
          <w:sz w:val="28"/>
          <w:szCs w:val="28"/>
          <w:lang w:val="kk-KZ"/>
        </w:rPr>
        <w:t xml:space="preserve"> </w:t>
      </w:r>
      <w:r w:rsidR="00B5700C">
        <w:rPr>
          <w:rFonts w:ascii="Times New Roman" w:hAnsi="Times New Roman" w:cs="Times New Roman"/>
          <w:sz w:val="28"/>
          <w:szCs w:val="28"/>
        </w:rPr>
        <w:t>–</w:t>
      </w:r>
      <w:r w:rsidRPr="00094DE9">
        <w:rPr>
          <w:rFonts w:ascii="Times New Roman" w:hAnsi="Times New Roman" w:cs="Times New Roman"/>
          <w:sz w:val="28"/>
          <w:szCs w:val="28"/>
          <w:lang w:val="kk-KZ"/>
        </w:rPr>
        <w:t xml:space="preserve"> осы </w:t>
      </w:r>
      <w:r w:rsidRPr="00094DE9">
        <w:rPr>
          <w:rFonts w:ascii="Times New Roman" w:hAnsi="Times New Roman" w:cs="Times New Roman"/>
          <w:sz w:val="28"/>
          <w:szCs w:val="28"/>
        </w:rPr>
        <w:t xml:space="preserve">теорияның экзистенциалды </w:t>
      </w:r>
      <w:r w:rsidRPr="00094DE9">
        <w:rPr>
          <w:rFonts w:ascii="Times New Roman" w:hAnsi="Times New Roman" w:cs="Times New Roman"/>
          <w:sz w:val="28"/>
          <w:szCs w:val="28"/>
          <w:lang w:val="kk-KZ"/>
        </w:rPr>
        <w:t>тұйық</w:t>
      </w:r>
      <w:r w:rsidRPr="00094DE9">
        <w:rPr>
          <w:rFonts w:ascii="Times New Roman" w:hAnsi="Times New Roman" w:cs="Times New Roman"/>
          <w:sz w:val="28"/>
          <w:szCs w:val="28"/>
        </w:rPr>
        <w:t xml:space="preserve"> моделі. Сондықтан біз осы </w:t>
      </w:r>
      <w:r w:rsidRPr="00094DE9">
        <w:rPr>
          <w:rFonts w:ascii="Times New Roman" w:hAnsi="Times New Roman" w:cs="Times New Roman"/>
          <w:sz w:val="28"/>
          <w:szCs w:val="28"/>
          <w:lang w:val="kk-KZ"/>
        </w:rPr>
        <w:t>йонсондық</w:t>
      </w:r>
      <w:r w:rsidRPr="00094DE9">
        <w:rPr>
          <w:rFonts w:ascii="Times New Roman" w:hAnsi="Times New Roman" w:cs="Times New Roman"/>
          <w:sz w:val="28"/>
          <w:szCs w:val="28"/>
        </w:rPr>
        <w:t xml:space="preserve"> теорияның экзистенциалды </w:t>
      </w:r>
      <w:r w:rsidRPr="00094DE9">
        <w:rPr>
          <w:rFonts w:ascii="Times New Roman" w:hAnsi="Times New Roman" w:cs="Times New Roman"/>
          <w:sz w:val="28"/>
          <w:szCs w:val="28"/>
          <w:lang w:val="kk-KZ"/>
        </w:rPr>
        <w:t>тұйық</w:t>
      </w:r>
      <w:r w:rsidRPr="00094DE9">
        <w:rPr>
          <w:rFonts w:ascii="Times New Roman" w:hAnsi="Times New Roman" w:cs="Times New Roman"/>
          <w:sz w:val="28"/>
          <w:szCs w:val="28"/>
        </w:rPr>
        <w:t xml:space="preserve"> модельдері арасындағы косемант</w:t>
      </w:r>
      <w:r w:rsidRPr="00094DE9">
        <w:rPr>
          <w:rFonts w:ascii="Times New Roman" w:hAnsi="Times New Roman" w:cs="Times New Roman"/>
          <w:sz w:val="28"/>
          <w:szCs w:val="28"/>
          <w:lang w:val="kk-KZ"/>
        </w:rPr>
        <w:t>ты</w:t>
      </w:r>
      <w:r w:rsidRPr="00094DE9">
        <w:rPr>
          <w:rFonts w:ascii="Times New Roman" w:hAnsi="Times New Roman" w:cs="Times New Roman"/>
          <w:sz w:val="28"/>
          <w:szCs w:val="28"/>
        </w:rPr>
        <w:t xml:space="preserve">лық </w:t>
      </w:r>
      <w:r w:rsidRPr="00094DE9">
        <w:rPr>
          <w:rFonts w:ascii="Times New Roman" w:hAnsi="Times New Roman" w:cs="Times New Roman"/>
          <w:sz w:val="28"/>
          <w:szCs w:val="28"/>
          <w:lang w:val="kk-KZ"/>
        </w:rPr>
        <w:t>ұғымын</w:t>
      </w:r>
      <w:r w:rsidRPr="00094DE9">
        <w:rPr>
          <w:rFonts w:ascii="Times New Roman" w:hAnsi="Times New Roman" w:cs="Times New Roman"/>
          <w:sz w:val="28"/>
          <w:szCs w:val="28"/>
        </w:rPr>
        <w:t xml:space="preserve"> қарастырамыз.</w:t>
      </w:r>
    </w:p>
    <w:p w14:paraId="721313C0" w14:textId="79B85BE2"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Қарастырылып отырған йонсондық теориялардың алгебрасына деген көзқарасымызды [</w:t>
      </w:r>
      <w:r w:rsidRPr="00C92F37">
        <w:rPr>
          <w:rFonts w:ascii="Times New Roman" w:hAnsi="Times New Roman" w:cs="Times New Roman"/>
          <w:sz w:val="28"/>
          <w:szCs w:val="28"/>
        </w:rPr>
        <w:t>32</w:t>
      </w:r>
      <w:r w:rsidRPr="00094DE9">
        <w:rPr>
          <w:rFonts w:ascii="Times New Roman" w:hAnsi="Times New Roman" w:cs="Times New Roman"/>
          <w:sz w:val="28"/>
          <w:szCs w:val="28"/>
          <w:lang w:val="kk-KZ"/>
        </w:rPr>
        <w:t>], [</w:t>
      </w:r>
      <w:r w:rsidRPr="00C92F37">
        <w:rPr>
          <w:rFonts w:ascii="Times New Roman" w:hAnsi="Times New Roman" w:cs="Times New Roman"/>
          <w:sz w:val="28"/>
          <w:szCs w:val="28"/>
        </w:rPr>
        <w:t>33</w:t>
      </w:r>
      <w:r w:rsidRPr="00094DE9">
        <w:rPr>
          <w:rFonts w:ascii="Times New Roman" w:hAnsi="Times New Roman" w:cs="Times New Roman"/>
          <w:sz w:val="28"/>
          <w:szCs w:val="28"/>
          <w:lang w:val="kk-KZ"/>
        </w:rPr>
        <w:t xml:space="preserve">] жұмыстарда есептер шығарудан айырмашылығының келесі аспектісі </w:t>
      </w:r>
      <w:r w:rsidR="00B5700C">
        <w:rPr>
          <w:rFonts w:ascii="Times New Roman" w:hAnsi="Times New Roman" w:cs="Times New Roman"/>
          <w:sz w:val="28"/>
          <w:szCs w:val="28"/>
          <w:lang w:val="kk-KZ"/>
        </w:rPr>
        <w:t>–</w:t>
      </w:r>
      <w:r w:rsidRPr="00094DE9">
        <w:rPr>
          <w:rFonts w:ascii="Times New Roman" w:hAnsi="Times New Roman" w:cs="Times New Roman"/>
          <w:sz w:val="28"/>
          <w:szCs w:val="28"/>
          <w:lang w:val="kk-KZ"/>
        </w:rPr>
        <w:t xml:space="preserve"> біз бекітілген йонсондық спектрдің централдық типтерімен айналысатын боламыз, яғни біз түпнұсқа тілді байыту үшін жұмыс жасаймыз. Йонсондық спектр ұғымы модельдер мен теориялар арасындағы косеманттылық ұғымымен тікелей байланысты. Модельдер мен теориялар арасындағы косеманттылық анықтамасын келесі сілтемеден табуға болады [</w:t>
      </w:r>
      <w:r w:rsidRPr="00C92F37">
        <w:rPr>
          <w:rFonts w:ascii="Times New Roman" w:hAnsi="Times New Roman" w:cs="Times New Roman"/>
          <w:sz w:val="28"/>
          <w:szCs w:val="28"/>
          <w:lang w:val="kk-KZ"/>
        </w:rPr>
        <w:t>4</w:t>
      </w:r>
      <w:r w:rsidRPr="00094DE9">
        <w:rPr>
          <w:rFonts w:ascii="Times New Roman" w:hAnsi="Times New Roman" w:cs="Times New Roman"/>
          <w:sz w:val="28"/>
          <w:szCs w:val="28"/>
          <w:lang w:val="kk-KZ"/>
        </w:rPr>
        <w:t>]. Бекітілген йонсондық теорияның семантикалық моделінің арнайы анықталған ішкі жиындарын қарастыру қызығушылық тудырады. Осыған байланысты келесі мақалалар</w:t>
      </w:r>
      <w:r>
        <w:rPr>
          <w:rFonts w:ascii="Times New Roman" w:hAnsi="Times New Roman" w:cs="Times New Roman"/>
          <w:sz w:val="28"/>
          <w:szCs w:val="28"/>
          <w:lang w:val="kk-KZ"/>
        </w:rPr>
        <w:t>да</w:t>
      </w:r>
      <w:r w:rsidRPr="00094DE9">
        <w:rPr>
          <w:rFonts w:ascii="Times New Roman" w:hAnsi="Times New Roman" w:cs="Times New Roman"/>
          <w:sz w:val="28"/>
          <w:szCs w:val="28"/>
          <w:lang w:val="kk-KZ"/>
        </w:rPr>
        <w:t xml:space="preserve"> [</w:t>
      </w:r>
      <w:r w:rsidRPr="00C92F37">
        <w:rPr>
          <w:rFonts w:ascii="Times New Roman" w:hAnsi="Times New Roman" w:cs="Times New Roman"/>
          <w:sz w:val="28"/>
          <w:szCs w:val="28"/>
          <w:lang w:val="kk-KZ"/>
        </w:rPr>
        <w:t>6, 2</w:t>
      </w:r>
      <w:r w:rsidRPr="00094DE9">
        <w:rPr>
          <w:rFonts w:ascii="Times New Roman" w:hAnsi="Times New Roman" w:cs="Times New Roman"/>
          <w:sz w:val="28"/>
          <w:szCs w:val="28"/>
          <w:lang w:val="kk-KZ"/>
        </w:rPr>
        <w:t>3] толық теорияларды зерттеу кезінде пайда болудың модельдер теориясының классикалық тұжырымдамаларын йонсондық теорияларына бейімдеу кезінде әртүрлі тәсілдер қолданылады.</w:t>
      </w:r>
    </w:p>
    <w:p w14:paraId="60E9919A"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w:t>
      </w:r>
      <w:r w:rsidRPr="00C92F37">
        <w:rPr>
          <w:rFonts w:ascii="Times New Roman" w:hAnsi="Times New Roman" w:cs="Times New Roman"/>
          <w:sz w:val="28"/>
          <w:szCs w:val="28"/>
          <w:lang w:val="kk-KZ"/>
        </w:rPr>
        <w:t>34</w:t>
      </w:r>
      <w:r w:rsidRPr="00094DE9">
        <w:rPr>
          <w:rFonts w:ascii="Times New Roman" w:hAnsi="Times New Roman" w:cs="Times New Roman"/>
          <w:sz w:val="28"/>
          <w:szCs w:val="28"/>
          <w:lang w:val="kk-KZ"/>
        </w:rPr>
        <w:t>] жұмыста екі теорияның көбейтіндісі қарастырылды және егер олар факторлар болса, бұл көбейтінді көбейтіндідегі стабильділік қасиеттерін сақтайтыны көрсетілді.</w:t>
      </w:r>
    </w:p>
    <w:p w14:paraId="7B83ADAA"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Косеманттылық ұғымы элементарлық эквиваленттілік ұғымын жалпылайтыны белгілі, яғни егер кез келген сигнатураның кейбір йонсондық теориясының екі моделі бір-біріне элементарлы эквивалентті болса, онда олар бір-біріне косемантты болады. Сонымен қатар, екі модельдің косеманттылық ұғымы йонсондық спектр ұғымымен келесідей байланысты: егер </w:t>
      </w:r>
      <m:oMath>
        <m:r>
          <w:rPr>
            <w:rFonts w:ascii="Cambria Math" w:hAnsi="Cambria Math" w:cs="Times New Roman"/>
            <w:sz w:val="28"/>
            <w:szCs w:val="28"/>
            <w:lang w:val="kk-KZ"/>
          </w:rPr>
          <m:t xml:space="preserve">JSp(A)=JSp(B) </m:t>
        </m:r>
      </m:oMath>
      <w:r w:rsidRPr="00094DE9">
        <w:rPr>
          <w:rFonts w:ascii="Times New Roman" w:hAnsi="Times New Roman" w:cs="Times New Roman"/>
          <w:sz w:val="28"/>
          <w:szCs w:val="28"/>
          <w:lang w:val="kk-KZ"/>
        </w:rPr>
        <w:t xml:space="preserve">болса, онда модельдер </w:t>
      </w:r>
      <m:oMath>
        <m:r>
          <w:rPr>
            <w:rFonts w:ascii="Cambria Math" w:hAnsi="Cambria Math" w:cs="Times New Roman"/>
            <w:sz w:val="28"/>
            <w:szCs w:val="28"/>
            <w:lang w:val="kk-KZ"/>
          </w:rPr>
          <m:t>А⋈B</m:t>
        </m:r>
      </m:oMath>
      <w:r w:rsidRPr="00094DE9">
        <w:rPr>
          <w:rFonts w:ascii="Times New Roman" w:hAnsi="Times New Roman" w:cs="Times New Roman"/>
          <w:sz w:val="28"/>
          <w:szCs w:val="28"/>
          <w:lang w:val="kk-KZ"/>
        </w:rPr>
        <w:t xml:space="preserve">. </w:t>
      </w:r>
    </w:p>
    <w:p w14:paraId="05AA421B" w14:textId="7E16684A"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Бұл </w:t>
      </w:r>
      <w:r w:rsidRPr="008D7A17">
        <w:rPr>
          <w:rFonts w:ascii="Times New Roman" w:hAnsi="Times New Roman" w:cs="Times New Roman"/>
          <w:sz w:val="28"/>
          <w:szCs w:val="28"/>
          <w:lang w:val="kk-KZ"/>
        </w:rPr>
        <w:t>параграф</w:t>
      </w:r>
      <w:r>
        <w:rPr>
          <w:rFonts w:ascii="Times New Roman" w:hAnsi="Times New Roman" w:cs="Times New Roman"/>
          <w:sz w:val="28"/>
          <w:szCs w:val="28"/>
          <w:lang w:val="kk-KZ"/>
        </w:rPr>
        <w:t>тағы</w:t>
      </w:r>
      <w:r w:rsidRPr="00094DE9">
        <w:rPr>
          <w:rFonts w:ascii="Times New Roman" w:hAnsi="Times New Roman" w:cs="Times New Roman"/>
          <w:sz w:val="28"/>
          <w:szCs w:val="28"/>
          <w:lang w:val="kk-KZ"/>
        </w:rPr>
        <w:t xml:space="preserve"> біздің міндетіміз </w:t>
      </w:r>
      <w:r w:rsidR="00B5700C">
        <w:rPr>
          <w:rFonts w:ascii="Times New Roman" w:hAnsi="Times New Roman" w:cs="Times New Roman"/>
          <w:sz w:val="28"/>
          <w:szCs w:val="28"/>
          <w:lang w:val="kk-KZ"/>
        </w:rPr>
        <w:t>–</w:t>
      </w:r>
      <w:r w:rsidRPr="00094DE9">
        <w:rPr>
          <w:rFonts w:ascii="Times New Roman" w:hAnsi="Times New Roman" w:cs="Times New Roman"/>
          <w:sz w:val="28"/>
          <w:szCs w:val="28"/>
          <w:lang w:val="kk-KZ"/>
        </w:rPr>
        <w:t xml:space="preserve"> қарастырылып отырған толық теориялар алгебрасының жоғарыда аталған қасиеттерін кейбір бекітілген йонсондық теорияның модельді-теоретикалық қасиеттерін зерттеуге зерттеу.</w:t>
      </w:r>
    </w:p>
    <w:p w14:paraId="6FB6B649" w14:textId="075C8FB6" w:rsidR="00FB4306" w:rsidRPr="00094DE9" w:rsidRDefault="00903836" w:rsidP="00FB4306">
      <w:pPr>
        <w:ind w:firstLine="454"/>
        <w:jc w:val="both"/>
        <w:rPr>
          <w:rFonts w:ascii="Times New Roman" w:hAnsi="Times New Roman" w:cs="Times New Roman"/>
          <w:sz w:val="28"/>
          <w:szCs w:val="28"/>
          <w:lang w:val="kk-KZ"/>
        </w:rPr>
      </w:pPr>
      <m:oMath>
        <m:r>
          <w:rPr>
            <w:rFonts w:ascii="Cambria Math" w:hAnsi="Cambria Math" w:cs="Times New Roman"/>
            <w:sz w:val="28"/>
            <w:szCs w:val="28"/>
            <w:lang w:val="kk-KZ"/>
          </w:rPr>
          <m:t>T</m:t>
        </m:r>
      </m:oMath>
      <w:r w:rsidR="00FB4306" w:rsidRPr="00094DE9">
        <w:rPr>
          <w:rFonts w:ascii="Times New Roman" w:hAnsi="Times New Roman" w:cs="Times New Roman"/>
          <w:sz w:val="28"/>
          <w:szCs w:val="28"/>
          <w:lang w:val="kk-KZ"/>
        </w:rPr>
        <w:t xml:space="preserve"> йонсондық теори индуктивті теориялардың дербес жағдайы екендігін қолдана отырып,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oMath>
      <w:r w:rsidR="00FB4306" w:rsidRPr="00094DE9">
        <w:rPr>
          <w:rFonts w:ascii="Times New Roman" w:hAnsi="Times New Roman" w:cs="Times New Roman"/>
          <w:sz w:val="28"/>
          <w:szCs w:val="28"/>
          <w:lang w:val="kk-KZ"/>
        </w:rPr>
        <w:t xml:space="preserve"> класы әрдайым құр емес екенін, сонымен қатар индуктивті теорияда </w:t>
      </w:r>
      <m:oMath>
        <m:r>
          <w:rPr>
            <w:rFonts w:ascii="Cambria Math" w:hAnsi="Cambria Math" w:cs="Times New Roman"/>
            <w:sz w:val="28"/>
            <w:szCs w:val="28"/>
            <w:lang w:val="kk-KZ"/>
          </w:rPr>
          <m:t>ModT</m:t>
        </m:r>
      </m:oMath>
      <w:r w:rsidR="00FB4306" w:rsidRPr="00094DE9">
        <w:rPr>
          <w:rFonts w:ascii="Times New Roman" w:hAnsi="Times New Roman" w:cs="Times New Roman"/>
          <w:sz w:val="28"/>
          <w:szCs w:val="28"/>
          <w:lang w:val="kk-KZ"/>
        </w:rPr>
        <w:t xml:space="preserve"> класының кез келген моделі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oMath>
      <w:r w:rsidR="00FB4306" w:rsidRPr="00094DE9">
        <w:rPr>
          <w:rFonts w:ascii="Times New Roman" w:hAnsi="Times New Roman" w:cs="Times New Roman"/>
          <w:sz w:val="28"/>
          <w:szCs w:val="28"/>
          <w:lang w:val="kk-KZ"/>
        </w:rPr>
        <w:t xml:space="preserve"> класының кейбір моделіне изоморфты түрде енгізілгенін көрсетеміз.</w:t>
      </w:r>
    </w:p>
    <w:p w14:paraId="4F7BFC5D"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Келесі анықтама </w:t>
      </w:r>
      <m:oMath>
        <m:r>
          <w:rPr>
            <w:rFonts w:ascii="Cambria Math" w:hAnsi="Cambria Math" w:cs="Times New Roman"/>
            <w:sz w:val="28"/>
            <w:szCs w:val="28"/>
            <w:lang w:val="kk-KZ"/>
          </w:rPr>
          <m:t xml:space="preserve">A ∈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oMath>
      <w:r w:rsidRPr="00094DE9">
        <w:rPr>
          <w:rFonts w:ascii="Times New Roman" w:hAnsi="Times New Roman" w:cs="Times New Roman"/>
          <w:sz w:val="28"/>
          <w:szCs w:val="28"/>
          <w:lang w:val="kk-KZ"/>
        </w:rPr>
        <w:t xml:space="preserve"> болғанда</w:t>
      </w:r>
      <w:r w:rsidRPr="00094DE9">
        <w:rPr>
          <w:rFonts w:ascii="Times New Roman" w:hAnsi="Times New Roman" w:cs="Times New Roman"/>
          <w:i/>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йонсондық теорияның </w:t>
      </w:r>
      <m:oMath>
        <m:r>
          <w:rPr>
            <w:rFonts w:ascii="Cambria Math" w:hAnsi="Cambria Math" w:cs="Times New Roman"/>
            <w:sz w:val="28"/>
            <w:szCs w:val="28"/>
            <w:lang w:val="kk-KZ"/>
          </w:rPr>
          <m:t>A</m:t>
        </m:r>
      </m:oMath>
      <w:r w:rsidRPr="00094DE9">
        <w:rPr>
          <w:rFonts w:ascii="Times New Roman" w:hAnsi="Times New Roman" w:cs="Times New Roman"/>
          <w:sz w:val="28"/>
          <w:szCs w:val="28"/>
          <w:lang w:val="kk-KZ"/>
        </w:rPr>
        <w:t xml:space="preserve"> моделінің ішкі әлемін </w:t>
      </w:r>
      <m:oMath>
        <m:r>
          <w:rPr>
            <w:rFonts w:ascii="Cambria Math" w:hAnsi="Cambria Math" w:cs="Times New Roman"/>
            <w:sz w:val="28"/>
            <w:szCs w:val="28"/>
            <w:lang w:val="kk-KZ"/>
          </w:rPr>
          <m:t>(I</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W</m:t>
            </m:r>
          </m:e>
          <m:sub>
            <m:r>
              <w:rPr>
                <w:rFonts w:ascii="Cambria Math" w:eastAsiaTheme="minorEastAsia" w:hAnsi="Cambria Math" w:cs="Times New Roman"/>
                <w:sz w:val="28"/>
                <w:szCs w:val="28"/>
                <w:lang w:val="kk-KZ"/>
              </w:rPr>
              <m:t>T</m:t>
            </m:r>
          </m:sub>
        </m:sSub>
        <m:r>
          <w:rPr>
            <w:rFonts w:ascii="Cambria Math" w:hAnsi="Cambria Math" w:cs="Times New Roman"/>
            <w:sz w:val="28"/>
            <w:szCs w:val="28"/>
            <w:lang w:val="kk-KZ"/>
          </w:rPr>
          <m:t>(A))</m:t>
        </m:r>
      </m:oMath>
      <w:r w:rsidRPr="00094DE9">
        <w:rPr>
          <w:rFonts w:ascii="Times New Roman" w:hAnsi="Times New Roman" w:cs="Times New Roman"/>
          <w:sz w:val="28"/>
          <w:szCs w:val="28"/>
          <w:lang w:val="kk-KZ"/>
        </w:rPr>
        <w:t xml:space="preserve"> анықтайды.</w:t>
      </w:r>
    </w:p>
    <w:p w14:paraId="628D60B6" w14:textId="27B14B4B"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Анықтама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.1.</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 кез келген йонсондық теория болсын. </w:t>
      </w:r>
      <m:oMath>
        <m:r>
          <w:rPr>
            <w:rFonts w:ascii="Cambria Math" w:hAnsi="Cambria Math" w:cs="Times New Roman"/>
            <w:sz w:val="28"/>
            <w:szCs w:val="28"/>
            <w:lang w:val="kk-KZ"/>
          </w:rPr>
          <m:t>Т</m:t>
        </m:r>
      </m:oMath>
      <w:r w:rsidRPr="00094DE9">
        <w:rPr>
          <w:rFonts w:ascii="Times New Roman" w:hAnsi="Times New Roman" w:cs="Times New Roman"/>
          <w:sz w:val="28"/>
          <w:szCs w:val="28"/>
          <w:lang w:val="kk-KZ"/>
        </w:rPr>
        <w:t xml:space="preserve"> үшін</w:t>
      </w:r>
      <m:oMath>
        <m:r>
          <w:rPr>
            <w:rFonts w:ascii="Cambria Math" w:hAnsi="Cambria Math" w:cs="Times New Roman"/>
            <w:sz w:val="28"/>
            <w:szCs w:val="28"/>
            <w:lang w:val="kk-KZ"/>
          </w:rPr>
          <m:t xml:space="preserve"> А</m:t>
        </m:r>
      </m:oMath>
      <w:r w:rsidRPr="00094DE9">
        <w:rPr>
          <w:rFonts w:ascii="Times New Roman" w:hAnsi="Times New Roman" w:cs="Times New Roman"/>
          <w:sz w:val="28"/>
          <w:szCs w:val="28"/>
          <w:lang w:val="kk-KZ"/>
        </w:rPr>
        <w:t xml:space="preserve"> моделінің ішкі әлемі деп </w:t>
      </w:r>
      <m:oMath>
        <m:r>
          <w:rPr>
            <w:rFonts w:ascii="Cambria Math" w:hAnsi="Cambria Math" w:cs="Times New Roman"/>
            <w:sz w:val="28"/>
            <w:szCs w:val="28"/>
            <w:lang w:val="kk-KZ"/>
          </w:rPr>
          <m:t>I</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W</m:t>
            </m:r>
          </m:e>
          <m:sub>
            <m:r>
              <w:rPr>
                <w:rFonts w:ascii="Cambria Math" w:eastAsiaTheme="minorEastAsia" w:hAnsi="Cambria Math" w:cs="Times New Roman"/>
                <w:sz w:val="28"/>
                <w:szCs w:val="28"/>
                <w:lang w:val="kk-KZ"/>
              </w:rPr>
              <m:t>T</m:t>
            </m:r>
          </m:sub>
        </m:sSub>
        <m:r>
          <w:rPr>
            <w:rFonts w:ascii="Cambria Math" w:hAnsi="Cambria Math" w:cs="Times New Roman"/>
            <w:sz w:val="28"/>
            <w:szCs w:val="28"/>
            <w:lang w:val="kk-KZ"/>
          </w:rPr>
          <m:t xml:space="preserve">(A)= {A'∈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r>
          <w:rPr>
            <w:rFonts w:ascii="Cambria Math" w:hAnsi="Cambria Math" w:cs="Times New Roman"/>
            <w:sz w:val="28"/>
            <w:szCs w:val="28"/>
            <w:lang w:val="kk-KZ"/>
          </w:rPr>
          <m:t>| f</m:t>
        </m:r>
      </m:oMath>
      <w:r w:rsidRPr="00094DE9">
        <w:rPr>
          <w:rFonts w:ascii="Times New Roman" w:hAnsi="Times New Roman" w:cs="Times New Roman"/>
          <w:sz w:val="28"/>
          <w:szCs w:val="28"/>
          <w:lang w:val="kk-KZ"/>
        </w:rPr>
        <w:t xml:space="preserve"> </w:t>
      </w:r>
      <w:r w:rsidR="00B5700C">
        <w:rPr>
          <w:rFonts w:ascii="Times New Roman" w:hAnsi="Times New Roman" w:cs="Times New Roman"/>
          <w:sz w:val="28"/>
          <w:szCs w:val="28"/>
          <w:lang w:val="kk-KZ"/>
        </w:rPr>
        <w:t>–</w:t>
      </w:r>
      <w:r w:rsidRPr="00094DE9">
        <w:rPr>
          <w:rFonts w:ascii="Times New Roman" w:hAnsi="Times New Roman" w:cs="Times New Roman"/>
          <w:sz w:val="28"/>
          <w:szCs w:val="28"/>
          <w:lang w:val="kk-KZ"/>
        </w:rPr>
        <w:t xml:space="preserve"> изоморфизм, </w:t>
      </w:r>
      <m:oMath>
        <m:r>
          <w:rPr>
            <w:rFonts w:ascii="Cambria Math" w:hAnsi="Cambria Math" w:cs="Times New Roman"/>
            <w:sz w:val="28"/>
            <w:szCs w:val="28"/>
            <w:lang w:val="kk-KZ"/>
          </w:rPr>
          <m:t xml:space="preserve">f : A' → A,A ∈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r>
          <w:rPr>
            <w:rFonts w:ascii="Cambria Math" w:hAnsi="Cambria Math" w:cs="Times New Roman"/>
            <w:sz w:val="28"/>
            <w:szCs w:val="28"/>
            <w:lang w:val="kk-KZ"/>
          </w:rPr>
          <m:t>}</m:t>
        </m:r>
      </m:oMath>
      <w:r w:rsidRPr="00094DE9">
        <w:rPr>
          <w:rFonts w:ascii="Times New Roman" w:hAnsi="Times New Roman" w:cs="Times New Roman"/>
          <w:sz w:val="28"/>
          <w:szCs w:val="28"/>
          <w:lang w:val="kk-KZ"/>
        </w:rPr>
        <w:t xml:space="preserve"> аталады.</w:t>
      </w:r>
    </w:p>
    <w:p w14:paraId="64C419A8" w14:textId="0501FECE"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Келесі анықтама </w:t>
      </w:r>
      <m:oMath>
        <m:r>
          <w:rPr>
            <w:rFonts w:ascii="Cambria Math" w:hAnsi="Cambria Math" w:cs="Times New Roman"/>
            <w:sz w:val="28"/>
            <w:szCs w:val="28"/>
            <w:lang w:val="kk-KZ"/>
          </w:rPr>
          <m:t xml:space="preserve">A ∈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oMath>
      <w:r w:rsidRPr="00094DE9">
        <w:rPr>
          <w:rFonts w:ascii="Times New Roman" w:hAnsi="Times New Roman" w:cs="Times New Roman"/>
          <w:sz w:val="28"/>
          <w:szCs w:val="28"/>
          <w:lang w:val="kk-KZ"/>
        </w:rPr>
        <w:t xml:space="preserve"> болғанда</w:t>
      </w:r>
      <w:r w:rsidR="00903836" w:rsidRPr="00903836">
        <w:rPr>
          <w:rFonts w:ascii="Times New Roman" w:hAnsi="Times New Roman" w:cs="Times New Roman"/>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йонсондық теорияның </w:t>
      </w:r>
      <m:oMath>
        <m:r>
          <w:rPr>
            <w:rFonts w:ascii="Cambria Math" w:hAnsi="Cambria Math" w:cs="Times New Roman"/>
            <w:sz w:val="28"/>
            <w:szCs w:val="28"/>
            <w:lang w:val="kk-KZ"/>
          </w:rPr>
          <m:t>A</m:t>
        </m:r>
      </m:oMath>
      <w:r w:rsidRPr="00094DE9">
        <w:rPr>
          <w:rFonts w:ascii="Times New Roman" w:hAnsi="Times New Roman" w:cs="Times New Roman"/>
          <w:sz w:val="28"/>
          <w:szCs w:val="28"/>
          <w:lang w:val="kk-KZ"/>
        </w:rPr>
        <w:t xml:space="preserve"> моделінің сыртқы әлемін </w:t>
      </w:r>
      <m:oMath>
        <m:d>
          <m:dPr>
            <m:ctrlPr>
              <w:rPr>
                <w:rFonts w:ascii="Cambria Math" w:hAnsi="Cambria Math" w:cs="Times New Roman"/>
                <w:i/>
                <w:sz w:val="28"/>
                <w:szCs w:val="28"/>
                <w:lang w:val="kk-KZ"/>
              </w:rPr>
            </m:ctrlPr>
          </m:dPr>
          <m:e>
            <m:r>
              <w:rPr>
                <w:rFonts w:ascii="Cambria Math" w:hAnsi="Cambria Math" w:cs="Times New Roman"/>
                <w:sz w:val="28"/>
                <w:szCs w:val="28"/>
                <w:lang w:val="kk-KZ"/>
              </w:rPr>
              <m:t>O</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W</m:t>
                </m:r>
              </m:e>
              <m:sub>
                <m:r>
                  <w:rPr>
                    <w:rFonts w:ascii="Cambria Math" w:hAnsi="Cambria Math" w:cs="Times New Roman"/>
                    <w:sz w:val="28"/>
                    <w:szCs w:val="28"/>
                    <w:lang w:val="kk-KZ"/>
                  </w:rPr>
                  <m:t>T</m:t>
                </m:r>
              </m:sub>
            </m:sSub>
            <m:d>
              <m:dPr>
                <m:ctrlPr>
                  <w:rPr>
                    <w:rFonts w:ascii="Cambria Math" w:hAnsi="Cambria Math" w:cs="Times New Roman"/>
                    <w:i/>
                    <w:sz w:val="28"/>
                    <w:szCs w:val="28"/>
                    <w:lang w:val="kk-KZ"/>
                  </w:rPr>
                </m:ctrlPr>
              </m:dPr>
              <m:e>
                <m:r>
                  <w:rPr>
                    <w:rFonts w:ascii="Cambria Math" w:hAnsi="Cambria Math" w:cs="Times New Roman"/>
                    <w:sz w:val="28"/>
                    <w:szCs w:val="28"/>
                    <w:lang w:val="kk-KZ"/>
                  </w:rPr>
                  <m:t>A</m:t>
                </m:r>
              </m:e>
            </m:d>
          </m:e>
        </m:d>
        <m:r>
          <w:rPr>
            <w:rFonts w:ascii="Cambria Math" w:hAnsi="Cambria Math" w:cs="Times New Roman"/>
            <w:sz w:val="28"/>
            <w:szCs w:val="28"/>
            <w:lang w:val="kk-KZ"/>
          </w:rPr>
          <m:t xml:space="preserve"> </m:t>
        </m:r>
      </m:oMath>
      <w:r w:rsidRPr="00094DE9">
        <w:rPr>
          <w:rFonts w:ascii="Times New Roman" w:hAnsi="Times New Roman" w:cs="Times New Roman"/>
          <w:sz w:val="28"/>
          <w:szCs w:val="28"/>
          <w:lang w:val="kk-KZ"/>
        </w:rPr>
        <w:t>анықтайды.</w:t>
      </w:r>
    </w:p>
    <w:p w14:paraId="52191F51" w14:textId="77777777"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Анықтама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.2.</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 кез келген йонсондық теория болсын. T үшін A моделінің сыртқы әлемі деп </w:t>
      </w:r>
      <m:oMath>
        <m:d>
          <m:dPr>
            <m:ctrlPr>
              <w:rPr>
                <w:rFonts w:ascii="Cambria Math" w:hAnsi="Cambria Math" w:cs="Times New Roman"/>
                <w:i/>
                <w:sz w:val="28"/>
                <w:szCs w:val="28"/>
                <w:lang w:val="kk-KZ"/>
              </w:rPr>
            </m:ctrlPr>
          </m:dPr>
          <m:e>
            <m:r>
              <w:rPr>
                <w:rFonts w:ascii="Cambria Math" w:hAnsi="Cambria Math" w:cs="Times New Roman"/>
                <w:sz w:val="28"/>
                <w:szCs w:val="28"/>
                <w:lang w:val="kk-KZ"/>
              </w:rPr>
              <m:t>O</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W</m:t>
                </m:r>
              </m:e>
              <m:sub>
                <m:r>
                  <w:rPr>
                    <w:rFonts w:ascii="Cambria Math" w:hAnsi="Cambria Math" w:cs="Times New Roman"/>
                    <w:sz w:val="28"/>
                    <w:szCs w:val="28"/>
                    <w:lang w:val="kk-KZ"/>
                  </w:rPr>
                  <m:t>T</m:t>
                </m:r>
              </m:sub>
            </m:sSub>
            <m:d>
              <m:dPr>
                <m:ctrlPr>
                  <w:rPr>
                    <w:rFonts w:ascii="Cambria Math" w:hAnsi="Cambria Math" w:cs="Times New Roman"/>
                    <w:i/>
                    <w:sz w:val="28"/>
                    <w:szCs w:val="28"/>
                    <w:lang w:val="kk-KZ"/>
                  </w:rPr>
                </m:ctrlPr>
              </m:dPr>
              <m:e>
                <m:r>
                  <w:rPr>
                    <w:rFonts w:ascii="Cambria Math" w:hAnsi="Cambria Math" w:cs="Times New Roman"/>
                    <w:sz w:val="28"/>
                    <w:szCs w:val="28"/>
                    <w:lang w:val="kk-KZ"/>
                  </w:rPr>
                  <m:t>A</m:t>
                </m:r>
              </m:e>
            </m:d>
          </m:e>
        </m:d>
        <m:r>
          <w:rPr>
            <w:rFonts w:ascii="Cambria Math" w:hAnsi="Cambria Math" w:cs="Times New Roman"/>
            <w:sz w:val="28"/>
            <w:szCs w:val="28"/>
            <w:lang w:val="kk-KZ"/>
          </w:rPr>
          <m:t>=</m:t>
        </m:r>
        <m:r>
          <m:rPr>
            <m:sty m:val="p"/>
          </m:rPr>
          <w:rPr>
            <w:rFonts w:ascii="Cambria Math" w:hAnsi="Cambria Math" w:cs="Times New Roman"/>
            <w:sz w:val="28"/>
            <w:szCs w:val="28"/>
            <w:lang w:val="kk-KZ"/>
          </w:rPr>
          <m:t>{</m:t>
        </m:r>
        <m:r>
          <w:rPr>
            <w:rFonts w:ascii="Cambria Math" w:hAnsi="Cambria Math" w:cs="Times New Roman"/>
            <w:sz w:val="28"/>
            <w:szCs w:val="28"/>
            <w:lang w:val="kk-KZ"/>
          </w:rPr>
          <m:t xml:space="preserve">B∈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r>
          <w:rPr>
            <w:rFonts w:ascii="Cambria Math" w:hAnsi="Cambria Math" w:cs="Times New Roman"/>
            <w:sz w:val="28"/>
            <w:szCs w:val="28"/>
            <w:lang w:val="kk-KZ"/>
          </w:rPr>
          <m:t>:</m:t>
        </m:r>
      </m:oMath>
      <w:r w:rsidRPr="00094DE9">
        <w:rPr>
          <w:rFonts w:ascii="Times New Roman" w:hAnsi="Times New Roman" w:cs="Times New Roman"/>
          <w:sz w:val="28"/>
          <w:szCs w:val="28"/>
          <w:lang w:val="kk-KZ"/>
        </w:rPr>
        <w:t xml:space="preserve"> мұнда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m:t>
            </m:r>
          </m:sup>
        </m:sSup>
        <m:r>
          <w:rPr>
            <w:rFonts w:ascii="Cambria Math" w:hAnsi="Cambria Math" w:cs="Times New Roman"/>
            <w:sz w:val="28"/>
            <w:szCs w:val="28"/>
            <w:lang w:val="kk-KZ"/>
          </w:rPr>
          <m:t>≅A, A'⊆B</m:t>
        </m:r>
      </m:oMath>
      <w:r w:rsidRPr="00094DE9">
        <w:rPr>
          <w:rFonts w:ascii="Times New Roman" w:hAnsi="Times New Roman" w:cs="Times New Roman"/>
          <w:sz w:val="28"/>
          <w:szCs w:val="28"/>
          <w:lang w:val="kk-KZ"/>
        </w:rPr>
        <w:t xml:space="preserve"> бар} аталады.</w:t>
      </w:r>
    </w:p>
    <w:p w14:paraId="28D345BC" w14:textId="77777777" w:rsidR="00FB4306" w:rsidRPr="00094DE9" w:rsidRDefault="00FB4306" w:rsidP="00FB4306">
      <w:pPr>
        <w:ind w:firstLine="454"/>
        <w:rPr>
          <w:rFonts w:ascii="Times New Roman" w:hAnsi="Times New Roman" w:cs="Times New Roman"/>
          <w:sz w:val="28"/>
          <w:szCs w:val="28"/>
          <w:lang w:val="kk-KZ"/>
        </w:rPr>
      </w:pPr>
      <m:oMath>
        <m:r>
          <w:rPr>
            <w:rFonts w:ascii="Cambria Math" w:hAnsi="Cambria Math" w:cs="Times New Roman"/>
            <w:sz w:val="28"/>
            <w:szCs w:val="28"/>
            <w:lang w:val="kk-KZ"/>
          </w:rPr>
          <m:t>A</m:t>
        </m:r>
      </m:oMath>
      <w:r w:rsidRPr="00094DE9">
        <w:rPr>
          <w:rFonts w:ascii="Times New Roman" w:hAnsi="Times New Roman" w:cs="Times New Roman"/>
          <w:sz w:val="28"/>
          <w:szCs w:val="28"/>
          <w:lang w:val="kk-KZ"/>
        </w:rPr>
        <w:t xml:space="preserve"> экзистенциалды тұйық модельдің әлемі келесі жиын болады:</w:t>
      </w:r>
    </w:p>
    <w:p w14:paraId="4C2718EF" w14:textId="77777777" w:rsidR="00FB4306" w:rsidRPr="00094DE9" w:rsidRDefault="00FB4306" w:rsidP="00FB4306">
      <w:pPr>
        <w:ind w:firstLine="454"/>
        <w:rPr>
          <w:rFonts w:ascii="Times New Roman" w:hAnsi="Times New Roman" w:cs="Times New Roman"/>
          <w:sz w:val="28"/>
          <w:szCs w:val="28"/>
          <w:lang w:val="kk-KZ"/>
        </w:rPr>
      </w:pPr>
    </w:p>
    <w:p w14:paraId="12F46849" w14:textId="77777777" w:rsidR="00FB4306" w:rsidRPr="00094DE9" w:rsidRDefault="00ED4D76" w:rsidP="00FB4306">
      <w:pPr>
        <w:ind w:firstLine="454"/>
        <w:rPr>
          <w:rFonts w:ascii="Times New Roman" w:eastAsiaTheme="minorEastAsia" w:hAnsi="Times New Roman" w:cs="Times New Roman"/>
          <w:sz w:val="28"/>
          <w:szCs w:val="28"/>
          <w:lang w:val="kk-KZ"/>
        </w:rPr>
      </w:pPr>
      <m:oMathPara>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W</m:t>
              </m:r>
            </m:e>
            <m:sub>
              <m:r>
                <w:rPr>
                  <w:rFonts w:ascii="Cambria Math" w:hAnsi="Cambria Math" w:cs="Times New Roman"/>
                  <w:sz w:val="28"/>
                  <w:szCs w:val="28"/>
                  <w:lang w:val="kk-KZ"/>
                </w:rPr>
                <m:t>T</m:t>
              </m:r>
            </m:sub>
          </m:sSub>
          <m:d>
            <m:dPr>
              <m:ctrlPr>
                <w:rPr>
                  <w:rFonts w:ascii="Cambria Math" w:hAnsi="Cambria Math" w:cs="Times New Roman"/>
                  <w:i/>
                  <w:sz w:val="28"/>
                  <w:szCs w:val="28"/>
                  <w:lang w:val="kk-KZ"/>
                </w:rPr>
              </m:ctrlPr>
            </m:dPr>
            <m:e>
              <m:r>
                <w:rPr>
                  <w:rFonts w:ascii="Cambria Math" w:hAnsi="Cambria Math" w:cs="Times New Roman"/>
                  <w:sz w:val="28"/>
                  <w:szCs w:val="28"/>
                  <w:lang w:val="kk-KZ"/>
                </w:rPr>
                <m:t>A</m:t>
              </m:r>
            </m:e>
          </m:d>
          <m:r>
            <w:rPr>
              <w:rFonts w:ascii="Cambria Math" w:eastAsiaTheme="minorEastAsia" w:hAnsi="Cambria Math" w:cs="Times New Roman"/>
              <w:sz w:val="28"/>
              <w:szCs w:val="28"/>
              <w:lang w:val="kk-KZ"/>
            </w:rPr>
            <m:t>=</m:t>
          </m:r>
          <m:r>
            <w:rPr>
              <w:rFonts w:ascii="Cambria Math" w:hAnsi="Cambria Math" w:cs="Times New Roman"/>
              <w:sz w:val="28"/>
              <w:szCs w:val="28"/>
              <w:lang w:val="kk-KZ"/>
            </w:rPr>
            <m:t>I</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W</m:t>
              </m:r>
            </m:e>
            <m:sub>
              <m:r>
                <w:rPr>
                  <w:rFonts w:ascii="Cambria Math" w:eastAsiaTheme="minorEastAsia" w:hAnsi="Cambria Math" w:cs="Times New Roman"/>
                  <w:sz w:val="28"/>
                  <w:szCs w:val="28"/>
                  <w:lang w:val="kk-KZ"/>
                </w:rPr>
                <m:t>T</m:t>
              </m:r>
            </m:sub>
          </m:sSub>
          <m:r>
            <w:rPr>
              <w:rFonts w:ascii="Cambria Math" w:hAnsi="Cambria Math" w:cs="Times New Roman"/>
              <w:sz w:val="28"/>
              <w:szCs w:val="28"/>
              <w:lang w:val="kk-KZ"/>
            </w:rPr>
            <m:t>(</m:t>
          </m:r>
          <m:r>
            <w:rPr>
              <w:rFonts w:ascii="Cambria Math" w:hAnsi="Cambria Math" w:cs="Times New Roman"/>
              <w:sz w:val="28"/>
              <w:szCs w:val="28"/>
              <w:lang w:val="kk-KZ"/>
            </w:rPr>
            <m:t>A</m:t>
          </m:r>
          <m:r>
            <w:rPr>
              <w:rFonts w:ascii="Cambria Math" w:hAnsi="Cambria Math" w:cs="Times New Roman"/>
              <w:sz w:val="28"/>
              <w:szCs w:val="28"/>
              <w:lang w:val="kk-KZ"/>
            </w:rPr>
            <m:t>)∪</m:t>
          </m:r>
          <m:r>
            <w:rPr>
              <w:rFonts w:ascii="Cambria Math" w:hAnsi="Cambria Math" w:cs="Times New Roman"/>
              <w:sz w:val="28"/>
              <w:szCs w:val="28"/>
              <w:lang w:val="kk-KZ"/>
            </w:rPr>
            <m:t>O</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W</m:t>
              </m:r>
            </m:e>
            <m:sub>
              <m:r>
                <w:rPr>
                  <w:rFonts w:ascii="Cambria Math" w:hAnsi="Cambria Math" w:cs="Times New Roman"/>
                  <w:sz w:val="28"/>
                  <w:szCs w:val="28"/>
                  <w:lang w:val="kk-KZ"/>
                </w:rPr>
                <m:t>T</m:t>
              </m:r>
            </m:sub>
          </m:sSub>
          <m:d>
            <m:dPr>
              <m:ctrlPr>
                <w:rPr>
                  <w:rFonts w:ascii="Cambria Math" w:hAnsi="Cambria Math" w:cs="Times New Roman"/>
                  <w:i/>
                  <w:sz w:val="28"/>
                  <w:szCs w:val="28"/>
                  <w:lang w:val="kk-KZ"/>
                </w:rPr>
              </m:ctrlPr>
            </m:dPr>
            <m:e>
              <m:r>
                <w:rPr>
                  <w:rFonts w:ascii="Cambria Math" w:hAnsi="Cambria Math" w:cs="Times New Roman"/>
                  <w:sz w:val="28"/>
                  <w:szCs w:val="28"/>
                  <w:lang w:val="kk-KZ"/>
                </w:rPr>
                <m:t>A</m:t>
              </m:r>
            </m:e>
          </m:d>
        </m:oMath>
      </m:oMathPara>
    </w:p>
    <w:p w14:paraId="45517BBB" w14:textId="77777777" w:rsidR="00FB4306" w:rsidRPr="00094DE9" w:rsidRDefault="00FB4306" w:rsidP="00FB4306">
      <w:pPr>
        <w:ind w:firstLine="454"/>
        <w:rPr>
          <w:rFonts w:ascii="Times New Roman" w:hAnsi="Times New Roman" w:cs="Times New Roman"/>
          <w:sz w:val="28"/>
          <w:szCs w:val="28"/>
          <w:lang w:val="kk-KZ"/>
        </w:rPr>
      </w:pPr>
    </w:p>
    <w:p w14:paraId="62048C26"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094DE9">
        <w:rPr>
          <w:rFonts w:ascii="Times New Roman" w:hAnsi="Times New Roman" w:cs="Times New Roman"/>
          <w:sz w:val="28"/>
          <w:szCs w:val="28"/>
          <w:lang w:val="kk-KZ"/>
        </w:rPr>
        <w:t>Жоғарыда келтірілген анықтамалар дөңес теория жағдайында екі әртүрлі экзистенциалды тұйық модельдерді байланыстыруы мүмкін, оны келесі теоремадан көре аламыз.</w:t>
      </w:r>
    </w:p>
    <w:p w14:paraId="63817820" w14:textId="77777777"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.1.</w:t>
      </w:r>
      <w:r w:rsidRPr="00094DE9">
        <w:rPr>
          <w:rFonts w:ascii="Times New Roman" w:hAnsi="Times New Roman" w:cs="Times New Roman"/>
          <w:sz w:val="28"/>
          <w:szCs w:val="28"/>
          <w:lang w:val="kk-KZ"/>
        </w:rPr>
        <w:t xml:space="preserve"> Айтарлық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 кемел, қатты дөңес йонсондық теория болсын. Кез-келген </w:t>
      </w:r>
      <m:oMath>
        <m:r>
          <w:rPr>
            <w:rFonts w:ascii="Cambria Math" w:hAnsi="Cambria Math" w:cs="Times New Roman"/>
            <w:sz w:val="28"/>
            <w:szCs w:val="28"/>
            <w:lang w:val="kk-KZ"/>
          </w:rPr>
          <m:t xml:space="preserve">A,B∈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модельдері үшін келесілер дұрыс:</w:t>
      </w:r>
    </w:p>
    <w:p w14:paraId="78EA5A29" w14:textId="77777777" w:rsidR="00FB4306" w:rsidRPr="00094DE9" w:rsidRDefault="00FB4306" w:rsidP="00FB4306">
      <w:pPr>
        <w:ind w:firstLine="454"/>
        <w:jc w:val="both"/>
        <w:rPr>
          <w:rFonts w:ascii="Times New Roman" w:hAnsi="Times New Roman" w:cs="Times New Roman"/>
          <w:sz w:val="28"/>
          <w:szCs w:val="28"/>
          <w:lang w:val="kk-KZ"/>
        </w:rPr>
      </w:pPr>
    </w:p>
    <w:p w14:paraId="5191BE5F" w14:textId="77777777" w:rsidR="00FB4306" w:rsidRPr="00094DE9" w:rsidRDefault="00FB4306" w:rsidP="00FB4306">
      <w:pPr>
        <w:ind w:firstLine="454"/>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1) </w:t>
      </w:r>
      <m:oMath>
        <m:r>
          <w:rPr>
            <w:rFonts w:ascii="Cambria Math" w:hAnsi="Cambria Math" w:cs="Times New Roman"/>
            <w:sz w:val="28"/>
            <w:szCs w:val="28"/>
            <w:lang w:val="kk-KZ"/>
          </w:rPr>
          <m:t>O</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W</m:t>
            </m:r>
          </m:e>
          <m:sub>
            <m:r>
              <w:rPr>
                <w:rFonts w:ascii="Cambria Math" w:eastAsiaTheme="minorEastAsia" w:hAnsi="Cambria Math" w:cs="Times New Roman"/>
                <w:sz w:val="28"/>
                <w:szCs w:val="28"/>
                <w:lang w:val="kk-KZ"/>
              </w:rPr>
              <m:t>T</m:t>
            </m:r>
          </m:sub>
        </m:sSub>
        <m:d>
          <m:dPr>
            <m:ctrlPr>
              <w:rPr>
                <w:rFonts w:ascii="Cambria Math" w:hAnsi="Cambria Math" w:cs="Times New Roman"/>
                <w:i/>
                <w:sz w:val="28"/>
                <w:szCs w:val="28"/>
                <w:lang w:val="kk-KZ"/>
              </w:rPr>
            </m:ctrlPr>
          </m:dPr>
          <m:e>
            <m:r>
              <w:rPr>
                <w:rFonts w:ascii="Cambria Math" w:hAnsi="Cambria Math" w:cs="Times New Roman"/>
                <w:sz w:val="28"/>
                <w:szCs w:val="28"/>
                <w:lang w:val="kk-KZ"/>
              </w:rPr>
              <m:t>A</m:t>
            </m:r>
          </m:e>
        </m:d>
        <m:r>
          <w:rPr>
            <w:rFonts w:ascii="Cambria Math" w:hAnsi="Cambria Math" w:cs="Times New Roman"/>
            <w:sz w:val="28"/>
            <w:szCs w:val="28"/>
            <w:lang w:val="kk-KZ"/>
          </w:rPr>
          <m:t xml:space="preserve"> </m:t>
        </m:r>
        <m:r>
          <w:rPr>
            <w:rFonts w:ascii="Segoe UI" w:hAnsi="Segoe UI" w:cs="Segoe UI"/>
            <w:sz w:val="28"/>
            <w:szCs w:val="28"/>
            <w:lang w:val="kk-KZ"/>
          </w:rPr>
          <m:t>ꓵ</m:t>
        </m:r>
        <m:r>
          <w:rPr>
            <w:rFonts w:ascii="Cambria Math" w:hAnsi="Cambria Math" w:cs="Times New Roman"/>
            <w:sz w:val="28"/>
            <w:szCs w:val="28"/>
            <w:lang w:val="kk-KZ"/>
          </w:rPr>
          <m:t xml:space="preserve"> O</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W</m:t>
            </m:r>
          </m:e>
          <m:sub>
            <m:r>
              <w:rPr>
                <w:rFonts w:ascii="Cambria Math" w:hAnsi="Cambria Math" w:cs="Times New Roman"/>
                <w:sz w:val="28"/>
                <w:szCs w:val="28"/>
                <w:lang w:val="kk-KZ"/>
              </w:rPr>
              <m:t>T</m:t>
            </m:r>
          </m:sub>
        </m:sSub>
        <m:d>
          <m:dPr>
            <m:ctrlPr>
              <w:rPr>
                <w:rFonts w:ascii="Cambria Math" w:hAnsi="Cambria Math" w:cs="Times New Roman"/>
                <w:i/>
                <w:sz w:val="28"/>
                <w:szCs w:val="28"/>
                <w:lang w:val="kk-KZ"/>
              </w:rPr>
            </m:ctrlPr>
          </m:dPr>
          <m:e>
            <m:r>
              <w:rPr>
                <w:rFonts w:ascii="Cambria Math" w:hAnsi="Cambria Math" w:cs="Times New Roman"/>
                <w:sz w:val="28"/>
                <w:szCs w:val="28"/>
                <w:lang w:val="kk-KZ"/>
              </w:rPr>
              <m:t>B</m:t>
            </m:r>
          </m:e>
        </m:d>
        <m:r>
          <w:rPr>
            <w:rFonts w:ascii="Cambria Math" w:hAnsi="Cambria Math" w:cs="Times New Roman"/>
            <w:sz w:val="28"/>
            <w:szCs w:val="28"/>
            <w:lang w:val="kk-KZ"/>
          </w:rPr>
          <m:t>≠∅</m:t>
        </m:r>
      </m:oMath>
    </w:p>
    <w:p w14:paraId="5F411681" w14:textId="77777777" w:rsidR="00FB4306" w:rsidRPr="00094DE9" w:rsidRDefault="00FB4306" w:rsidP="00FB4306">
      <w:pPr>
        <w:ind w:firstLine="454"/>
        <w:rPr>
          <w:rFonts w:ascii="Times New Roman" w:hAnsi="Times New Roman" w:cs="Times New Roman"/>
          <w:sz w:val="28"/>
          <w:szCs w:val="28"/>
          <w:lang w:val="kk-KZ"/>
        </w:rPr>
      </w:pPr>
      <w:r w:rsidRPr="00094DE9">
        <w:rPr>
          <w:rFonts w:ascii="Times New Roman" w:hAnsi="Times New Roman" w:cs="Times New Roman"/>
          <w:sz w:val="28"/>
          <w:szCs w:val="28"/>
          <w:lang w:val="kk-KZ"/>
        </w:rPr>
        <w:t>2)</w:t>
      </w:r>
      <w:r w:rsidRPr="00094DE9">
        <w:rPr>
          <w:rFonts w:ascii="Times New Roman" w:hAnsi="Times New Roman" w:cs="Times New Roman"/>
          <w:i/>
          <w:sz w:val="28"/>
          <w:szCs w:val="28"/>
          <w:lang w:val="kk-KZ"/>
        </w:rPr>
        <w:t xml:space="preserve"> </w:t>
      </w:r>
      <m:oMath>
        <m:r>
          <w:rPr>
            <w:rFonts w:ascii="Cambria Math" w:hAnsi="Cambria Math" w:cs="Times New Roman"/>
            <w:sz w:val="28"/>
            <w:szCs w:val="28"/>
            <w:lang w:val="kk-KZ"/>
          </w:rPr>
          <m:t>I</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W</m:t>
            </m:r>
          </m:e>
          <m:sub>
            <m:r>
              <w:rPr>
                <w:rFonts w:ascii="Cambria Math" w:eastAsiaTheme="minorEastAsia" w:hAnsi="Cambria Math" w:cs="Times New Roman"/>
                <w:sz w:val="28"/>
                <w:szCs w:val="28"/>
                <w:lang w:val="kk-KZ"/>
              </w:rPr>
              <m:t>T</m:t>
            </m:r>
          </m:sub>
        </m:sSub>
        <m:d>
          <m:dPr>
            <m:ctrlPr>
              <w:rPr>
                <w:rFonts w:ascii="Cambria Math" w:hAnsi="Cambria Math" w:cs="Times New Roman"/>
                <w:i/>
                <w:sz w:val="28"/>
                <w:szCs w:val="28"/>
                <w:lang w:val="kk-KZ"/>
              </w:rPr>
            </m:ctrlPr>
          </m:dPr>
          <m:e>
            <m:r>
              <w:rPr>
                <w:rFonts w:ascii="Cambria Math" w:hAnsi="Cambria Math" w:cs="Times New Roman"/>
                <w:sz w:val="28"/>
                <w:szCs w:val="28"/>
                <w:lang w:val="kk-KZ"/>
              </w:rPr>
              <m:t>A</m:t>
            </m:r>
          </m:e>
        </m:d>
        <m:r>
          <w:rPr>
            <w:rFonts w:ascii="Segoe UI" w:hAnsi="Segoe UI" w:cs="Segoe UI"/>
            <w:sz w:val="28"/>
            <w:szCs w:val="28"/>
            <w:lang w:val="kk-KZ"/>
          </w:rPr>
          <m:t>ꓵ</m:t>
        </m:r>
        <m:r>
          <w:rPr>
            <w:rFonts w:ascii="Cambria Math" w:hAnsi="Cambria Math" w:cs="Times New Roman"/>
            <w:sz w:val="28"/>
            <w:szCs w:val="28"/>
            <w:lang w:val="kk-KZ"/>
          </w:rPr>
          <m:t>I</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W</m:t>
            </m:r>
          </m:e>
          <m:sub>
            <m:r>
              <w:rPr>
                <w:rFonts w:ascii="Cambria Math" w:hAnsi="Cambria Math" w:cs="Times New Roman"/>
                <w:sz w:val="28"/>
                <w:szCs w:val="28"/>
                <w:lang w:val="kk-KZ"/>
              </w:rPr>
              <m:t>T</m:t>
            </m:r>
          </m:sub>
        </m:sSub>
        <m:d>
          <m:dPr>
            <m:ctrlPr>
              <w:rPr>
                <w:rFonts w:ascii="Cambria Math" w:hAnsi="Cambria Math" w:cs="Times New Roman"/>
                <w:i/>
                <w:sz w:val="28"/>
                <w:szCs w:val="28"/>
                <w:lang w:val="kk-KZ"/>
              </w:rPr>
            </m:ctrlPr>
          </m:dPr>
          <m:e>
            <m:r>
              <w:rPr>
                <w:rFonts w:ascii="Cambria Math" w:hAnsi="Cambria Math" w:cs="Times New Roman"/>
                <w:sz w:val="28"/>
                <w:szCs w:val="28"/>
                <w:lang w:val="kk-KZ"/>
              </w:rPr>
              <m:t>B</m:t>
            </m:r>
          </m:e>
        </m:d>
        <m:r>
          <w:rPr>
            <w:rFonts w:ascii="Cambria Math" w:hAnsi="Cambria Math" w:cs="Times New Roman"/>
            <w:sz w:val="28"/>
            <w:szCs w:val="28"/>
            <w:lang w:val="kk-KZ"/>
          </w:rPr>
          <m:t>≠∅</m:t>
        </m:r>
      </m:oMath>
    </w:p>
    <w:p w14:paraId="5F094474" w14:textId="77777777" w:rsidR="00FB4306" w:rsidRPr="00094DE9" w:rsidRDefault="00FB4306" w:rsidP="00FB4306">
      <w:pPr>
        <w:ind w:firstLine="454"/>
        <w:rPr>
          <w:rFonts w:ascii="Times New Roman" w:hAnsi="Times New Roman" w:cs="Times New Roman"/>
          <w:sz w:val="28"/>
          <w:szCs w:val="28"/>
          <w:lang w:val="kk-KZ"/>
        </w:rPr>
      </w:pPr>
    </w:p>
    <w:p w14:paraId="0193FE12" w14:textId="77777777"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Дәлелдеуі.</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теорияның кемелдігіне байланысты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r>
          <w:rPr>
            <w:rFonts w:ascii="Cambria Math" w:hAnsi="Cambria Math" w:cs="Times New Roman"/>
            <w:sz w:val="28"/>
            <w:szCs w:val="28"/>
            <w:lang w:val="kk-KZ"/>
          </w:rPr>
          <m:t>=Mod</m:t>
        </m:r>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T</m:t>
            </m:r>
          </m:e>
          <m:sup>
            <m:r>
              <w:rPr>
                <w:rFonts w:ascii="Cambria Math" w:eastAsiaTheme="minorEastAsia" w:hAnsi="Cambria Math" w:cs="Times New Roman"/>
                <w:sz w:val="28"/>
                <w:szCs w:val="28"/>
                <w:lang w:val="kk-KZ"/>
              </w:rPr>
              <m:t>*</m:t>
            </m:r>
          </m:sup>
        </m:sSup>
        <m:r>
          <w:rPr>
            <w:rFonts w:ascii="Cambria Math" w:eastAsiaTheme="minorEastAsia" w:hAnsi="Cambria Math" w:cs="Times New Roman"/>
            <w:sz w:val="28"/>
            <w:szCs w:val="28"/>
            <w:lang w:val="kk-KZ"/>
          </w:rPr>
          <m:t>.</m:t>
        </m:r>
      </m:oMath>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 xml:space="preserve">T </m:t>
        </m:r>
      </m:oMath>
      <w:r w:rsidRPr="00094DE9">
        <w:rPr>
          <w:rFonts w:ascii="Times New Roman" w:hAnsi="Times New Roman" w:cs="Times New Roman"/>
          <w:sz w:val="28"/>
          <w:szCs w:val="28"/>
          <w:lang w:val="kk-KZ"/>
        </w:rPr>
        <w:t xml:space="preserve">теорияның барлық экзистенциалды тұйық модельдері </w:t>
      </w:r>
      <m:oMath>
        <m:r>
          <w:rPr>
            <w:rFonts w:ascii="Cambria Math" w:hAnsi="Cambria Math" w:cs="Times New Roman"/>
            <w:sz w:val="28"/>
            <w:szCs w:val="28"/>
            <w:lang w:val="kk-KZ"/>
          </w:rPr>
          <m:t xml:space="preserve">T </m:t>
        </m:r>
      </m:oMath>
      <w:r w:rsidRPr="00094DE9">
        <w:rPr>
          <w:rFonts w:ascii="Times New Roman" w:hAnsi="Times New Roman" w:cs="Times New Roman"/>
          <w:sz w:val="28"/>
          <w:szCs w:val="28"/>
          <w:lang w:val="kk-KZ"/>
        </w:rPr>
        <w:t xml:space="preserve">теорияның центрінің модельдері болып табылады, сондықтан 1-қасиет </w:t>
      </w:r>
      <m:oMath>
        <m:r>
          <w:rPr>
            <w:rFonts w:ascii="Cambria Math" w:hAnsi="Cambria Math" w:cs="Times New Roman"/>
            <w:sz w:val="28"/>
            <w:szCs w:val="28"/>
            <w:lang w:val="kk-KZ"/>
          </w:rPr>
          <m:t>А</m:t>
        </m:r>
      </m:oMath>
      <w:r w:rsidRPr="00094DE9">
        <w:rPr>
          <w:rFonts w:ascii="Times New Roman" w:hAnsi="Times New Roman" w:cs="Times New Roman"/>
          <w:sz w:val="28"/>
          <w:szCs w:val="28"/>
          <w:lang w:val="kk-KZ"/>
        </w:rPr>
        <w:t xml:space="preserve"> және </w:t>
      </w:r>
      <m:oMath>
        <m:r>
          <w:rPr>
            <w:rFonts w:ascii="Cambria Math" w:hAnsi="Cambria Math" w:cs="Times New Roman"/>
            <w:sz w:val="28"/>
            <w:szCs w:val="28"/>
            <w:lang w:val="kk-KZ"/>
          </w:rPr>
          <m:t>В</m:t>
        </m:r>
      </m:oMath>
      <w:r w:rsidRPr="00094DE9">
        <w:rPr>
          <w:rFonts w:ascii="Times New Roman" w:hAnsi="Times New Roman" w:cs="Times New Roman"/>
          <w:sz w:val="28"/>
          <w:szCs w:val="28"/>
          <w:lang w:val="kk-KZ"/>
        </w:rPr>
        <w:t xml:space="preserve"> модельдері </w:t>
      </w:r>
      <m:oMath>
        <m:r>
          <w:rPr>
            <w:rFonts w:ascii="Cambria Math" w:hAnsi="Cambria Math" w:cs="Times New Roman"/>
            <w:sz w:val="28"/>
            <w:szCs w:val="28"/>
            <w:lang w:val="kk-KZ"/>
          </w:rPr>
          <m:t>C</m:t>
        </m:r>
      </m:oMath>
      <w:r w:rsidRPr="00094DE9">
        <w:rPr>
          <w:rFonts w:ascii="Times New Roman" w:hAnsi="Times New Roman" w:cs="Times New Roman"/>
          <w:sz w:val="28"/>
          <w:szCs w:val="28"/>
          <w:lang w:val="kk-KZ"/>
        </w:rPr>
        <w:t xml:space="preserve"> семантикалық моделінің экзистенциалды тұйық ішкі модельдері болғандықтан орындалады, мұндағы </w:t>
      </w:r>
      <m:oMath>
        <m:r>
          <w:rPr>
            <w:rFonts w:ascii="Cambria Math" w:hAnsi="Cambria Math" w:cs="Times New Roman"/>
            <w:sz w:val="28"/>
            <w:szCs w:val="28"/>
            <w:lang w:val="kk-KZ"/>
          </w:rPr>
          <m:t>C–T</m:t>
        </m:r>
      </m:oMath>
      <w:r w:rsidRPr="00094DE9">
        <w:rPr>
          <w:rFonts w:ascii="Times New Roman" w:hAnsi="Times New Roman" w:cs="Times New Roman"/>
          <w:sz w:val="28"/>
          <w:szCs w:val="28"/>
          <w:lang w:val="kk-KZ"/>
        </w:rPr>
        <w:t xml:space="preserve"> теориясының семантикалық моделі.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теорияның қатты дөңестігіне байланысты кез келген екі модельдің қиылысуы </w:t>
      </w:r>
      <w:r w:rsidRPr="00C92F37">
        <w:rPr>
          <w:rFonts w:ascii="Times New Roman" w:hAnsi="Times New Roman" w:cs="Times New Roman"/>
          <w:sz w:val="28"/>
          <w:szCs w:val="28"/>
          <w:lang w:val="kk-KZ"/>
        </w:rPr>
        <w:t>бос</w:t>
      </w:r>
      <w:r w:rsidRPr="00094DE9">
        <w:rPr>
          <w:rFonts w:ascii="Times New Roman" w:hAnsi="Times New Roman" w:cs="Times New Roman"/>
          <w:sz w:val="28"/>
          <w:szCs w:val="28"/>
          <w:lang w:val="kk-KZ"/>
        </w:rPr>
        <w:t xml:space="preserve"> емес. 2-шарт тривиалды және </w:t>
      </w:r>
      <w:r w:rsidRPr="00E15587">
        <w:rPr>
          <w:rFonts w:ascii="Times New Roman" w:hAnsi="Times New Roman" w:cs="Times New Roman"/>
          <w:i/>
          <w:iCs/>
          <w:sz w:val="28"/>
          <w:szCs w:val="28"/>
          <w:lang w:val="kk-KZ"/>
        </w:rPr>
        <w:t>T</w:t>
      </w:r>
      <w:r w:rsidRPr="00094DE9">
        <w:rPr>
          <w:rFonts w:ascii="Times New Roman" w:hAnsi="Times New Roman" w:cs="Times New Roman"/>
          <w:sz w:val="28"/>
          <w:szCs w:val="28"/>
          <w:lang w:val="kk-KZ"/>
        </w:rPr>
        <w:t xml:space="preserve"> теориясының үйлесімді енгізу қасиетіне </w:t>
      </w:r>
      <m:oMath>
        <m:r>
          <w:rPr>
            <w:rFonts w:ascii="Cambria Math" w:hAnsi="Cambria Math" w:cs="Times New Roman"/>
            <w:sz w:val="28"/>
            <w:szCs w:val="28"/>
            <w:lang w:val="kk-KZ"/>
          </w:rPr>
          <m:t>(JEP)</m:t>
        </m:r>
      </m:oMath>
      <w:r w:rsidRPr="00094DE9">
        <w:rPr>
          <w:rFonts w:ascii="Times New Roman" w:hAnsi="Times New Roman" w:cs="Times New Roman"/>
          <w:sz w:val="28"/>
          <w:szCs w:val="28"/>
          <w:lang w:val="kk-KZ"/>
        </w:rPr>
        <w:t xml:space="preserve"> байланысты орындалады.</w:t>
      </w:r>
      <w:r w:rsidRPr="00C92F37">
        <w:rPr>
          <w:rFonts w:ascii="Times New Roman" w:hAnsi="Times New Roman" w:cs="Times New Roman"/>
          <w:sz w:val="28"/>
          <w:szCs w:val="28"/>
          <w:lang w:val="kk-KZ"/>
        </w:rPr>
        <w:t xml:space="preserve"> </w:t>
      </w:r>
      <w:r w:rsidRPr="00094DE9">
        <w:rPr>
          <w:rFonts w:ascii="Times New Roman" w:hAnsi="Times New Roman" w:cs="Times New Roman"/>
          <w:sz w:val="28"/>
          <w:szCs w:val="28"/>
          <w:lang w:val="kk-KZ"/>
        </w:rPr>
        <w:t xml:space="preserve">Атап айтқанда, </w:t>
      </w:r>
      <m:oMath>
        <m:r>
          <w:rPr>
            <w:rFonts w:ascii="Cambria Math" w:hAnsi="Cambria Math" w:cs="Times New Roman"/>
            <w:sz w:val="28"/>
            <w:szCs w:val="28"/>
            <w:lang w:val="kk-KZ"/>
          </w:rPr>
          <m:t>C</m:t>
        </m:r>
      </m:oMath>
      <w:r w:rsidRPr="00094DE9">
        <w:rPr>
          <w:rFonts w:ascii="Times New Roman" w:hAnsi="Times New Roman" w:cs="Times New Roman"/>
          <w:sz w:val="28"/>
          <w:szCs w:val="28"/>
          <w:lang w:val="kk-KZ"/>
        </w:rPr>
        <w:t xml:space="preserve"> моделі </w:t>
      </w:r>
      <m:oMath>
        <m:r>
          <w:rPr>
            <w:rFonts w:ascii="Cambria Math" w:hAnsi="Cambria Math" w:cs="Times New Roman"/>
            <w:sz w:val="28"/>
            <w:szCs w:val="28"/>
            <w:lang w:val="kk-KZ"/>
          </w:rPr>
          <m:t>C</m:t>
        </m:r>
      </m:oMath>
      <w:r w:rsidRPr="00094DE9">
        <w:rPr>
          <w:rFonts w:ascii="Times New Roman" w:hAnsi="Times New Roman" w:cs="Times New Roman"/>
          <w:sz w:val="28"/>
          <w:szCs w:val="28"/>
          <w:lang w:val="kk-KZ"/>
        </w:rPr>
        <w:t xml:space="preserve"> моделінің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 xml:space="preserve">T </m:t>
            </m:r>
          </m:e>
          <m:sup>
            <m:r>
              <w:rPr>
                <w:rFonts w:ascii="Cambria Math" w:hAnsi="Cambria Math" w:cs="Times New Roman"/>
                <w:sz w:val="28"/>
                <w:szCs w:val="28"/>
                <w:lang w:val="kk-KZ"/>
              </w:rPr>
              <m:t>+</m:t>
            </m:r>
          </m:sup>
        </m:sSup>
      </m:oMath>
      <w:r w:rsidRPr="00094DE9">
        <w:rPr>
          <w:rFonts w:ascii="Times New Roman" w:hAnsi="Times New Roman" w:cs="Times New Roman"/>
          <w:sz w:val="28"/>
          <w:szCs w:val="28"/>
          <w:lang w:val="kk-KZ"/>
        </w:rPr>
        <w:t xml:space="preserve"> әмбебаптығына байланысты осы шарттарды қанағаттандырады.</w:t>
      </w:r>
    </w:p>
    <w:p w14:paraId="6D78F51F" w14:textId="3F92EE99" w:rsidR="00FB4306" w:rsidRPr="00094DE9" w:rsidRDefault="00903836" w:rsidP="00903836">
      <w:pPr>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Енді е</w:t>
      </w:r>
      <w:r w:rsidR="00FB4306" w:rsidRPr="00094DE9">
        <w:rPr>
          <w:rFonts w:ascii="Times New Roman" w:hAnsi="Times New Roman" w:cs="Times New Roman"/>
          <w:sz w:val="28"/>
          <w:szCs w:val="28"/>
          <w:lang w:val="kk-KZ"/>
        </w:rPr>
        <w:t xml:space="preserve">кі экзистенциалды тұйық модельдердің </w:t>
      </w:r>
      <m:oMath>
        <m:r>
          <w:rPr>
            <w:rFonts w:ascii="Cambria Math" w:hAnsi="Cambria Math" w:cs="Times New Roman"/>
            <w:sz w:val="28"/>
            <w:szCs w:val="28"/>
            <w:lang w:val="kk-KZ"/>
          </w:rPr>
          <m:t>λ</m:t>
        </m:r>
      </m:oMath>
      <w:r w:rsidR="00FB4306" w:rsidRPr="00903836">
        <w:rPr>
          <w:rFonts w:ascii="Times New Roman" w:eastAsiaTheme="minorEastAsia" w:hAnsi="Times New Roman" w:cs="Times New Roman"/>
          <w:sz w:val="28"/>
          <w:szCs w:val="28"/>
          <w:lang w:val="kk-KZ"/>
        </w:rPr>
        <w:t>-</w:t>
      </w:r>
      <w:r w:rsidR="00FB4306" w:rsidRPr="00094DE9">
        <w:rPr>
          <w:rFonts w:ascii="Times New Roman" w:eastAsiaTheme="minorEastAsia" w:hAnsi="Times New Roman" w:cs="Times New Roman"/>
          <w:sz w:val="28"/>
          <w:szCs w:val="28"/>
          <w:lang w:val="kk-KZ"/>
        </w:rPr>
        <w:t>салыстыруы</w:t>
      </w:r>
      <w:r>
        <w:rPr>
          <w:rFonts w:ascii="Times New Roman" w:eastAsiaTheme="minorEastAsia" w:hAnsi="Times New Roman" w:cs="Times New Roman"/>
          <w:sz w:val="28"/>
          <w:szCs w:val="28"/>
          <w:lang w:val="kk-KZ"/>
        </w:rPr>
        <w:t>н қарастырайық.</w:t>
      </w:r>
    </w:p>
    <w:p w14:paraId="54609D19"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Модельдер теориясында Шредер-Бернштейн </w:t>
      </w:r>
      <m:oMath>
        <m:r>
          <w:rPr>
            <w:rFonts w:ascii="Cambria Math" w:hAnsi="Cambria Math" w:cs="Times New Roman"/>
            <w:sz w:val="28"/>
            <w:szCs w:val="28"/>
            <w:lang w:val="kk-KZ"/>
          </w:rPr>
          <m:t>(SB)</m:t>
        </m:r>
      </m:oMath>
      <w:r w:rsidRPr="00094DE9">
        <w:rPr>
          <w:rFonts w:ascii="Times New Roman" w:hAnsi="Times New Roman" w:cs="Times New Roman"/>
          <w:sz w:val="28"/>
          <w:szCs w:val="28"/>
          <w:lang w:val="kk-KZ"/>
        </w:rPr>
        <w:t xml:space="preserve"> проблемасы деп аталатын келесі есептің тұжырымы жақсы белгілі [</w:t>
      </w:r>
      <w:r w:rsidRPr="00C92F37">
        <w:rPr>
          <w:rFonts w:ascii="Times New Roman" w:hAnsi="Times New Roman" w:cs="Times New Roman"/>
          <w:sz w:val="28"/>
          <w:szCs w:val="28"/>
          <w:lang w:val="kk-KZ"/>
        </w:rPr>
        <w:t>3</w:t>
      </w:r>
      <w:r w:rsidRPr="00094DE9">
        <w:rPr>
          <w:rFonts w:ascii="Times New Roman" w:hAnsi="Times New Roman" w:cs="Times New Roman"/>
          <w:sz w:val="28"/>
          <w:szCs w:val="28"/>
          <w:lang w:val="kk-KZ"/>
        </w:rPr>
        <w:t xml:space="preserve">6]. Бұл сұрақ өзара элементарлы енгізілетін екі құрылымның изоморфизміне қатысты. Бұл тақырып йонсондық теорияларды </w:t>
      </w:r>
      <m:oMath>
        <m:r>
          <w:rPr>
            <w:rFonts w:ascii="Cambria Math" w:hAnsi="Cambria Math" w:cs="Times New Roman"/>
            <w:sz w:val="28"/>
            <w:szCs w:val="28"/>
            <w:lang w:val="kk-KZ"/>
          </w:rPr>
          <m:t xml:space="preserve">JSB </m:t>
        </m:r>
      </m:oMath>
      <w:r w:rsidRPr="00094DE9">
        <w:rPr>
          <w:rFonts w:ascii="Times New Roman" w:eastAsiaTheme="minorEastAsia" w:hAnsi="Times New Roman" w:cs="Times New Roman"/>
          <w:sz w:val="28"/>
          <w:szCs w:val="28"/>
          <w:lang w:val="kk-KZ"/>
        </w:rPr>
        <w:t>– проблемасы</w:t>
      </w:r>
      <w:r w:rsidRPr="00094DE9">
        <w:rPr>
          <w:rFonts w:ascii="Times New Roman" w:hAnsi="Times New Roman" w:cs="Times New Roman"/>
          <w:sz w:val="28"/>
          <w:szCs w:val="28"/>
          <w:lang w:val="kk-KZ"/>
        </w:rPr>
        <w:t xml:space="preserve"> түрінде зерттеуге бейімделген. Атап айтқанда, [</w:t>
      </w:r>
      <w:r w:rsidRPr="00C92F37">
        <w:rPr>
          <w:rFonts w:ascii="Times New Roman" w:hAnsi="Times New Roman" w:cs="Times New Roman"/>
          <w:sz w:val="28"/>
          <w:szCs w:val="28"/>
          <w:lang w:val="kk-KZ"/>
        </w:rPr>
        <w:t>5</w:t>
      </w:r>
      <w:r w:rsidRPr="00094DE9">
        <w:rPr>
          <w:rFonts w:ascii="Times New Roman" w:hAnsi="Times New Roman" w:cs="Times New Roman"/>
          <w:sz w:val="28"/>
          <w:szCs w:val="28"/>
          <w:lang w:val="kk-KZ"/>
        </w:rPr>
        <w:t xml:space="preserve">] жұмысқа сілтеме жасауға болады, мұнда </w:t>
      </w:r>
      <m:oMath>
        <m:r>
          <w:rPr>
            <w:rFonts w:ascii="Cambria Math" w:hAnsi="Cambria Math" w:cs="Times New Roman"/>
            <w:sz w:val="28"/>
            <w:szCs w:val="28"/>
            <w:lang w:val="kk-KZ"/>
          </w:rPr>
          <m:t xml:space="preserve">JSB </m:t>
        </m:r>
      </m:oMath>
      <w:r w:rsidRPr="00094DE9">
        <w:rPr>
          <w:rFonts w:ascii="Times New Roman" w:eastAsiaTheme="minorEastAsia" w:hAnsi="Times New Roman" w:cs="Times New Roman"/>
          <w:sz w:val="28"/>
          <w:szCs w:val="28"/>
          <w:lang w:val="kk-KZ"/>
        </w:rPr>
        <w:t xml:space="preserve">– проблемасы </w:t>
      </w:r>
      <w:r w:rsidRPr="00094DE9">
        <w:rPr>
          <w:rFonts w:ascii="Times New Roman" w:hAnsi="Times New Roman" w:cs="Times New Roman"/>
          <w:sz w:val="28"/>
          <w:szCs w:val="28"/>
          <w:lang w:val="kk-KZ"/>
        </w:rPr>
        <w:t xml:space="preserve">йонсондық абельдік группалар аясында зерттеледі. </w:t>
      </w:r>
    </w:p>
    <w:p w14:paraId="1977A538"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Бұл бөлімде біз осы мәселенің дербес жағдайын қарастырамыз, атап айтқанда йонсондық теорияның екі экзистенциалды тұйық модельдерін </w:t>
      </w:r>
      <m:oMath>
        <m:r>
          <w:rPr>
            <w:rFonts w:ascii="Cambria Math" w:hAnsi="Cambria Math" w:cs="Times New Roman"/>
            <w:sz w:val="28"/>
            <w:szCs w:val="28"/>
            <w:lang w:val="kk-KZ"/>
          </w:rPr>
          <m:t>λ</m:t>
        </m:r>
      </m:oMath>
      <w:r w:rsidRPr="00094DE9">
        <w:rPr>
          <w:rFonts w:ascii="Times New Roman" w:hAnsi="Times New Roman" w:cs="Times New Roman"/>
          <w:sz w:val="28"/>
          <w:szCs w:val="28"/>
          <w:lang w:val="kk-KZ"/>
        </w:rPr>
        <w:t>-салыстыру.</w:t>
      </w:r>
    </w:p>
    <w:p w14:paraId="1E0A26B8" w14:textId="1C2827B1"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Анықтама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.3.</w:t>
      </w:r>
      <w:r w:rsidRPr="00094DE9">
        <w:rPr>
          <w:rFonts w:ascii="Times New Roman" w:hAnsi="Times New Roman" w:cs="Times New Roman"/>
          <w:sz w:val="28"/>
          <w:szCs w:val="28"/>
          <w:lang w:val="kk-KZ"/>
        </w:rPr>
        <w:t xml:space="preserve"> Айтарлық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w:t>
      </w:r>
      <w:r w:rsidR="00B5700C">
        <w:rPr>
          <w:rFonts w:ascii="Times New Roman" w:hAnsi="Times New Roman" w:cs="Times New Roman"/>
          <w:sz w:val="28"/>
          <w:szCs w:val="28"/>
          <w:lang w:val="kk-KZ"/>
        </w:rPr>
        <w:t>–</w:t>
      </w:r>
      <w:r w:rsidRPr="00094DE9">
        <w:rPr>
          <w:rFonts w:ascii="Times New Roman" w:hAnsi="Times New Roman" w:cs="Times New Roman"/>
          <w:sz w:val="28"/>
          <w:szCs w:val="28"/>
          <w:lang w:val="kk-KZ"/>
        </w:rPr>
        <w:t xml:space="preserve"> йонсондық теория және </w:t>
      </w:r>
      <m:oMath>
        <m:r>
          <w:rPr>
            <w:rFonts w:ascii="Cambria Math" w:hAnsi="Cambria Math" w:cs="Times New Roman"/>
            <w:sz w:val="28"/>
            <w:szCs w:val="28"/>
            <w:lang w:val="kk-KZ"/>
          </w:rPr>
          <m:t>ω≤λ≤μ</m:t>
        </m:r>
      </m:oMath>
      <w:r w:rsidRPr="00094DE9">
        <w:rPr>
          <w:rFonts w:ascii="Times New Roman" w:hAnsi="Times New Roman" w:cs="Times New Roman"/>
          <w:sz w:val="28"/>
          <w:szCs w:val="28"/>
          <w:lang w:val="kk-KZ"/>
        </w:rPr>
        <w:t xml:space="preserve"> болсын. Ал </w:t>
      </w:r>
      <m:oMath>
        <m:r>
          <w:rPr>
            <w:rFonts w:ascii="Cambria Math" w:hAnsi="Cambria Math" w:cs="Times New Roman"/>
            <w:sz w:val="28"/>
            <w:szCs w:val="28"/>
            <w:lang w:val="kk-KZ"/>
          </w:rPr>
          <m:t>A</m:t>
        </m:r>
      </m:oMath>
      <w:r w:rsidRPr="00094DE9">
        <w:rPr>
          <w:rFonts w:ascii="Times New Roman" w:hAnsi="Times New Roman" w:cs="Times New Roman"/>
          <w:sz w:val="28"/>
          <w:szCs w:val="28"/>
          <w:lang w:val="kk-KZ"/>
        </w:rPr>
        <w:t xml:space="preserve"> және </w:t>
      </w:r>
      <m:oMath>
        <m:r>
          <w:rPr>
            <w:rFonts w:ascii="Cambria Math" w:hAnsi="Cambria Math" w:cs="Times New Roman"/>
            <w:sz w:val="28"/>
            <w:szCs w:val="28"/>
            <w:lang w:val="kk-KZ"/>
          </w:rPr>
          <m:t>B</m:t>
        </m:r>
      </m:oMath>
      <w:r w:rsidRPr="00094DE9">
        <w:rPr>
          <w:rFonts w:ascii="Times New Roman" w:eastAsiaTheme="minorEastAsia" w:hAnsi="Times New Roman" w:cs="Times New Roman"/>
          <w:sz w:val="28"/>
          <w:szCs w:val="28"/>
          <w:lang w:val="kk-KZ"/>
        </w:rPr>
        <w:t xml:space="preserve"> </w:t>
      </w:r>
      <w:r w:rsidR="00B5700C">
        <w:rPr>
          <w:rFonts w:ascii="Times New Roman" w:hAnsi="Times New Roman" w:cs="Times New Roman"/>
          <w:sz w:val="28"/>
          <w:szCs w:val="28"/>
          <w:lang w:val="kk-KZ"/>
        </w:rPr>
        <w:t>–</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теориясының экзистенциалды тұйық модельдері болсын. </w:t>
      </w:r>
      <m:oMath>
        <m:r>
          <w:rPr>
            <w:rFonts w:ascii="Cambria Math" w:hAnsi="Cambria Math" w:cs="Times New Roman"/>
            <w:sz w:val="28"/>
            <w:szCs w:val="28"/>
            <w:lang w:val="kk-KZ"/>
          </w:rPr>
          <m:t>|A|=|B|=|μ|.</m:t>
        </m:r>
      </m:oMath>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A</m:t>
        </m:r>
      </m:oMath>
      <w:r w:rsidRPr="00094DE9">
        <w:rPr>
          <w:rFonts w:ascii="Times New Roman" w:hAnsi="Times New Roman" w:cs="Times New Roman"/>
          <w:sz w:val="28"/>
          <w:szCs w:val="28"/>
          <w:lang w:val="kk-KZ"/>
        </w:rPr>
        <w:t xml:space="preserve"> және </w:t>
      </w:r>
      <m:oMath>
        <m:r>
          <w:rPr>
            <w:rFonts w:ascii="Cambria Math" w:hAnsi="Cambria Math" w:cs="Times New Roman"/>
            <w:sz w:val="28"/>
            <w:szCs w:val="28"/>
            <w:lang w:val="kk-KZ"/>
          </w:rPr>
          <m:t>B</m:t>
        </m:r>
      </m:oMath>
      <w:r w:rsidRPr="00094DE9">
        <w:rPr>
          <w:rFonts w:ascii="Times New Roman" w:hAnsi="Times New Roman" w:cs="Times New Roman"/>
          <w:sz w:val="28"/>
          <w:szCs w:val="28"/>
          <w:lang w:val="kk-KZ"/>
        </w:rPr>
        <w:t xml:space="preserve"> модельдері </w:t>
      </w:r>
      <m:oMath>
        <m:r>
          <w:rPr>
            <w:rFonts w:ascii="Cambria Math" w:hAnsi="Cambria Math" w:cs="Times New Roman"/>
            <w:sz w:val="28"/>
            <w:szCs w:val="28"/>
            <w:lang w:val="kk-KZ"/>
          </w:rPr>
          <m:t>λ</m:t>
        </m:r>
      </m:oMath>
      <w:r w:rsidRPr="00094DE9">
        <w:rPr>
          <w:rFonts w:ascii="Times New Roman" w:hAnsi="Times New Roman" w:cs="Times New Roman"/>
          <w:sz w:val="28"/>
          <w:szCs w:val="28"/>
          <w:lang w:val="kk-KZ"/>
        </w:rPr>
        <w:t xml:space="preserve">-салыстырмалы деп аталады, егер </w:t>
      </w:r>
      <m:oMath>
        <m:r>
          <w:rPr>
            <w:rFonts w:ascii="Cambria Math" w:hAnsi="Cambria Math" w:cs="Times New Roman"/>
            <w:sz w:val="28"/>
            <w:szCs w:val="28"/>
            <w:lang w:val="kk-KZ"/>
          </w:rPr>
          <m:t>A</m:t>
        </m:r>
      </m:oMath>
      <w:r w:rsidRPr="00094DE9">
        <w:rPr>
          <w:rFonts w:ascii="Times New Roman" w:hAnsi="Times New Roman" w:cs="Times New Roman"/>
          <w:sz w:val="28"/>
          <w:szCs w:val="28"/>
          <w:lang w:val="kk-KZ"/>
        </w:rPr>
        <w:t xml:space="preserve"> моделінің кез келген экзистенциалды тұйық ішкі моделі </w:t>
      </w:r>
      <m:oMath>
        <m:r>
          <w:rPr>
            <w:rFonts w:ascii="Cambria Math" w:hAnsi="Cambria Math" w:cs="Times New Roman"/>
            <w:sz w:val="28"/>
            <w:szCs w:val="28"/>
            <w:lang w:val="kk-KZ"/>
          </w:rPr>
          <m:t>A'</m:t>
        </m:r>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үшін, </w:t>
      </w:r>
      <m:oMath>
        <m:r>
          <w:rPr>
            <w:rFonts w:ascii="Cambria Math" w:hAnsi="Cambria Math" w:cs="Times New Roman"/>
            <w:sz w:val="28"/>
            <w:szCs w:val="28"/>
            <w:lang w:val="kk-KZ"/>
          </w:rPr>
          <m:t>| A' | ≤ λ</m:t>
        </m:r>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m:t>
            </m:r>
          </m:sup>
        </m:sSup>
      </m:oMath>
      <w:r w:rsidRPr="00094DE9">
        <w:rPr>
          <w:rFonts w:ascii="Times New Roman" w:eastAsiaTheme="minorEastAsia" w:hAnsi="Times New Roman" w:cs="Times New Roman"/>
          <w:sz w:val="28"/>
          <w:szCs w:val="28"/>
          <w:lang w:val="kk-KZ"/>
        </w:rPr>
        <w:t>-</w:t>
      </w:r>
      <w:r w:rsidRPr="00094DE9">
        <w:rPr>
          <w:rFonts w:ascii="Times New Roman" w:hAnsi="Times New Roman" w:cs="Times New Roman"/>
          <w:i/>
          <w:sz w:val="28"/>
          <w:szCs w:val="28"/>
          <w:lang w:val="kk-KZ"/>
        </w:rPr>
        <w:t xml:space="preserve"> </w:t>
      </w:r>
      <m:oMath>
        <m:r>
          <w:rPr>
            <w:rFonts w:ascii="Cambria Math" w:hAnsi="Cambria Math" w:cs="Times New Roman"/>
            <w:sz w:val="28"/>
            <w:szCs w:val="28"/>
            <w:lang w:val="kk-KZ"/>
          </w:rPr>
          <m:t>B</m:t>
        </m:r>
      </m:oMath>
      <w:r w:rsidRPr="00094DE9">
        <w:rPr>
          <w:rFonts w:ascii="Times New Roman" w:eastAsiaTheme="minorEastAsia" w:hAnsi="Times New Roman" w:cs="Times New Roman"/>
          <w:i/>
          <w:sz w:val="28"/>
          <w:szCs w:val="28"/>
          <w:lang w:val="kk-KZ"/>
        </w:rPr>
        <w:t>-</w:t>
      </w:r>
      <w:r w:rsidRPr="00094DE9">
        <w:rPr>
          <w:rFonts w:ascii="Times New Roman" w:eastAsiaTheme="minorEastAsia" w:hAnsi="Times New Roman" w:cs="Times New Roman"/>
          <w:iCs/>
          <w:sz w:val="28"/>
          <w:szCs w:val="28"/>
          <w:lang w:val="kk-KZ"/>
        </w:rPr>
        <w:t>ның</w:t>
      </w:r>
      <w:r w:rsidRPr="00094DE9">
        <w:rPr>
          <w:rFonts w:ascii="Times New Roman" w:hAnsi="Times New Roman" w:cs="Times New Roman"/>
          <w:sz w:val="28"/>
          <w:szCs w:val="28"/>
          <w:lang w:val="kk-KZ"/>
        </w:rPr>
        <w:t xml:space="preserve"> экзистенциалды тұйық ішкі моделі және </w:t>
      </w:r>
      <m:oMath>
        <m:r>
          <w:rPr>
            <w:rFonts w:ascii="Cambria Math" w:hAnsi="Cambria Math" w:cs="Times New Roman"/>
            <w:sz w:val="28"/>
            <w:szCs w:val="28"/>
            <w:lang w:val="kk-KZ"/>
          </w:rPr>
          <m:t>B</m:t>
        </m:r>
      </m:oMath>
      <w:r w:rsidRPr="00094DE9">
        <w:rPr>
          <w:rFonts w:ascii="Times New Roman" w:eastAsiaTheme="minorEastAsia" w:hAnsi="Times New Roman" w:cs="Times New Roman"/>
          <w:i/>
          <w:sz w:val="28"/>
          <w:szCs w:val="28"/>
          <w:lang w:val="kk-KZ"/>
        </w:rPr>
        <w:t>-</w:t>
      </w:r>
      <w:r w:rsidRPr="00094DE9">
        <w:rPr>
          <w:rFonts w:ascii="Times New Roman" w:eastAsiaTheme="minorEastAsia" w:hAnsi="Times New Roman" w:cs="Times New Roman"/>
          <w:iCs/>
          <w:sz w:val="28"/>
          <w:szCs w:val="28"/>
          <w:lang w:val="kk-KZ"/>
        </w:rPr>
        <w:t>ның</w:t>
      </w:r>
      <w:r w:rsidRPr="00094DE9">
        <w:rPr>
          <w:rFonts w:ascii="Times New Roman" w:hAnsi="Times New Roman" w:cs="Times New Roman"/>
          <w:sz w:val="28"/>
          <w:szCs w:val="28"/>
          <w:lang w:val="kk-KZ"/>
        </w:rPr>
        <w:t xml:space="preserve"> кез келген экзистенциалды тұйық ішкі моделі </w:t>
      </w:r>
      <m:oMath>
        <m:r>
          <w:rPr>
            <w:rFonts w:ascii="Cambria Math" w:hAnsi="Cambria Math" w:cs="Times New Roman"/>
            <w:sz w:val="28"/>
            <w:szCs w:val="28"/>
            <w:lang w:val="kk-KZ"/>
          </w:rPr>
          <m:t>B'</m:t>
        </m:r>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үшін, </w:t>
      </w:r>
      <m:oMath>
        <m:r>
          <w:rPr>
            <w:rFonts w:ascii="Cambria Math" w:hAnsi="Cambria Math" w:cs="Times New Roman"/>
            <w:sz w:val="28"/>
            <w:szCs w:val="28"/>
            <w:lang w:val="kk-KZ"/>
          </w:rPr>
          <m:t>| B' | ≤ λ</m:t>
        </m:r>
      </m:oMath>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B'</m:t>
        </m:r>
      </m:oMath>
      <w:r w:rsidRPr="00094DE9">
        <w:rPr>
          <w:rFonts w:ascii="Times New Roman" w:hAnsi="Times New Roman" w:cs="Times New Roman"/>
          <w:sz w:val="28"/>
          <w:szCs w:val="28"/>
          <w:lang w:val="kk-KZ"/>
        </w:rPr>
        <w:softHyphen/>
        <w:t xml:space="preserve">- </w:t>
      </w:r>
      <m:oMath>
        <m:r>
          <w:rPr>
            <w:rFonts w:ascii="Cambria Math" w:hAnsi="Cambria Math" w:cs="Times New Roman"/>
            <w:sz w:val="28"/>
            <w:szCs w:val="28"/>
            <w:lang w:val="kk-KZ"/>
          </w:rPr>
          <m:t>А</m:t>
        </m:r>
      </m:oMath>
      <w:r w:rsidRPr="00094DE9">
        <w:rPr>
          <w:rFonts w:ascii="Times New Roman" w:hAnsi="Times New Roman" w:cs="Times New Roman"/>
          <w:sz w:val="28"/>
          <w:szCs w:val="28"/>
          <w:lang w:val="kk-KZ"/>
        </w:rPr>
        <w:t>- ның экзистенциалды тұйық ішкі моделі екендігі орындалады.</w:t>
      </w:r>
    </w:p>
    <w:p w14:paraId="067C1E5D"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Жоғарыда келтірілген анықтама қарастырылып отырған йонсондық теорияның барлық экзистенциалды тұйық модельдерінің жиынындағы эквиваленттік қатынасты анықтайтыны белгілі. Демек, модельдер кластарының санын келесі спектрлік анықтама көрсетеді.</w:t>
      </w:r>
    </w:p>
    <w:p w14:paraId="62A58E21" w14:textId="77777777"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Анықтама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.4.</w:t>
      </w:r>
      <w:r w:rsidRPr="00094DE9">
        <w:rPr>
          <w:rFonts w:ascii="Times New Roman" w:hAnsi="Times New Roman" w:cs="Times New Roman"/>
          <w:sz w:val="28"/>
          <w:szCs w:val="28"/>
          <w:lang w:val="kk-KZ"/>
        </w:rPr>
        <w:t xml:space="preserve"> Айтарлық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йонсондық теория болсын. </w:t>
      </w:r>
      <m:oMath>
        <m:r>
          <w:rPr>
            <w:rFonts w:ascii="Cambria Math" w:hAnsi="Cambria Math" w:cs="Times New Roman"/>
            <w:sz w:val="28"/>
            <w:szCs w:val="28"/>
            <w:lang w:val="kk-KZ"/>
          </w:rPr>
          <m:t>ω≤λ≤μ</m:t>
        </m:r>
      </m:oMath>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N(</m:t>
        </m:r>
        <m:sSubSup>
          <m:sSubSupPr>
            <m:ctrlPr>
              <w:rPr>
                <w:rFonts w:ascii="Cambria Math" w:eastAsiaTheme="minorEastAsia" w:hAnsi="Cambria Math" w:cs="Times New Roman"/>
                <w:i/>
                <w:sz w:val="28"/>
                <w:szCs w:val="28"/>
                <w:lang w:val="kk-KZ"/>
              </w:rPr>
            </m:ctrlPr>
          </m:sSubSup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T</m:t>
            </m:r>
          </m:sub>
          <m:sup>
            <m:r>
              <w:rPr>
                <w:rFonts w:ascii="Cambria Math" w:hAnsi="Cambria Math" w:cs="Times New Roman"/>
                <w:sz w:val="28"/>
                <w:szCs w:val="28"/>
                <w:lang w:val="kk-KZ"/>
              </w:rPr>
              <m:t>λ,μ</m:t>
            </m:r>
          </m:sup>
        </m:sSubSup>
        <m:r>
          <w:rPr>
            <w:rFonts w:ascii="Cambria Math" w:hAnsi="Cambria Math" w:cs="Times New Roman"/>
            <w:sz w:val="28"/>
            <w:szCs w:val="28"/>
            <w:lang w:val="kk-KZ"/>
          </w:rPr>
          <m:t>)</m:t>
        </m:r>
      </m:oMath>
      <w:r w:rsidRPr="00094DE9">
        <w:rPr>
          <w:rFonts w:ascii="Times New Roman" w:hAnsi="Times New Roman" w:cs="Times New Roman"/>
          <w:sz w:val="28"/>
          <w:szCs w:val="28"/>
          <w:lang w:val="kk-KZ"/>
        </w:rPr>
        <w:t xml:space="preserve"> λ-салыстыру қатынасына қатысты  </w:t>
      </w:r>
      <m:oMath>
        <m:r>
          <w:rPr>
            <w:rFonts w:ascii="Cambria Math" w:hAnsi="Cambria Math" w:cs="Times New Roman"/>
            <w:sz w:val="28"/>
            <w:szCs w:val="28"/>
            <w:lang w:val="kk-KZ"/>
          </w:rPr>
          <m:t>μ</m:t>
        </m:r>
      </m:oMath>
      <w:r w:rsidRPr="00094DE9">
        <w:rPr>
          <w:rFonts w:ascii="Times New Roman" w:hAnsi="Times New Roman" w:cs="Times New Roman"/>
          <w:sz w:val="28"/>
          <w:szCs w:val="28"/>
          <w:lang w:val="kk-KZ"/>
        </w:rPr>
        <w:t xml:space="preserve">  қуатты йонсондық теорияның экзистенциалды тұйық модельдерінің кластарының санын есептейді. </w:t>
      </w:r>
    </w:p>
    <w:p w14:paraId="044A789C" w14:textId="25150DC0"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Анықтама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.5.</w:t>
      </w:r>
      <w:bookmarkStart w:id="2" w:name="_Hlk146216074"/>
      <w:r w:rsidRPr="00094DE9">
        <w:rPr>
          <w:rFonts w:ascii="Times New Roman" w:hAnsi="Times New Roman" w:cs="Times New Roman"/>
          <w:sz w:val="28"/>
          <w:szCs w:val="28"/>
          <w:lang w:val="kk-KZ"/>
        </w:rPr>
        <w:t xml:space="preserve"> Айтарлық </w:t>
      </w:r>
      <m:oMath>
        <m:r>
          <w:rPr>
            <w:rFonts w:ascii="Cambria Math" w:hAnsi="Cambria Math" w:cs="Times New Roman"/>
            <w:sz w:val="28"/>
            <w:szCs w:val="28"/>
            <w:lang w:val="kk-KZ"/>
          </w:rPr>
          <m:t>I</m:t>
        </m:r>
        <m:sSubSup>
          <m:sSubSupPr>
            <m:ctrlPr>
              <w:rPr>
                <w:rFonts w:ascii="Cambria Math" w:eastAsiaTheme="minorEastAsia" w:hAnsi="Cambria Math" w:cs="Times New Roman"/>
                <w:i/>
                <w:sz w:val="28"/>
                <w:szCs w:val="28"/>
                <w:lang w:val="kk-KZ"/>
              </w:rPr>
            </m:ctrlPr>
          </m:sSubSupPr>
          <m:e>
            <m:r>
              <w:rPr>
                <w:rFonts w:ascii="Cambria Math" w:eastAsiaTheme="minorEastAsia" w:hAnsi="Cambria Math" w:cs="Times New Roman"/>
                <w:sz w:val="28"/>
                <w:szCs w:val="28"/>
                <w:lang w:val="kk-KZ"/>
              </w:rPr>
              <m:t>W</m:t>
            </m:r>
          </m:e>
          <m:sub>
            <m:r>
              <w:rPr>
                <w:rFonts w:ascii="Cambria Math" w:eastAsiaTheme="minorEastAsia" w:hAnsi="Cambria Math" w:cs="Times New Roman"/>
                <w:sz w:val="28"/>
                <w:szCs w:val="28"/>
                <w:lang w:val="kk-KZ"/>
              </w:rPr>
              <m:t>T</m:t>
            </m:r>
          </m:sub>
          <m:sup>
            <m:r>
              <w:rPr>
                <w:rFonts w:ascii="Cambria Math" w:hAnsi="Cambria Math" w:cs="Times New Roman"/>
                <w:sz w:val="28"/>
                <w:szCs w:val="28"/>
                <w:lang w:val="kk-KZ"/>
              </w:rPr>
              <m:t>λ</m:t>
            </m:r>
          </m:sup>
        </m:sSubSup>
        <m:r>
          <w:rPr>
            <w:rFonts w:ascii="Cambria Math" w:hAnsi="Cambria Math" w:cs="Times New Roman"/>
            <w:sz w:val="28"/>
            <w:szCs w:val="28"/>
            <w:lang w:val="kk-KZ"/>
          </w:rPr>
          <m:t>(A)</m:t>
        </m:r>
      </m:oMath>
      <w:bookmarkEnd w:id="2"/>
      <w:r w:rsidRPr="00094DE9">
        <w:rPr>
          <w:rFonts w:ascii="Times New Roman" w:hAnsi="Times New Roman" w:cs="Times New Roman"/>
          <w:sz w:val="28"/>
          <w:szCs w:val="28"/>
          <w:lang w:val="kk-KZ"/>
        </w:rPr>
        <w:t xml:space="preserve"> қуаты </w:t>
      </w:r>
      <m:oMath>
        <m:r>
          <w:rPr>
            <w:rFonts w:ascii="Cambria Math" w:hAnsi="Cambria Math" w:cs="Times New Roman"/>
            <w:sz w:val="28"/>
            <w:szCs w:val="28"/>
            <w:lang w:val="kk-KZ"/>
          </w:rPr>
          <m:t>λ</m:t>
        </m:r>
      </m:oMath>
      <w:r w:rsidRPr="00094DE9">
        <w:rPr>
          <w:rFonts w:ascii="Times New Roman" w:hAnsi="Times New Roman" w:cs="Times New Roman"/>
          <w:sz w:val="28"/>
          <w:szCs w:val="28"/>
          <w:lang w:val="kk-KZ"/>
        </w:rPr>
        <w:t xml:space="preserve"> </w:t>
      </w:r>
      <w:r w:rsidR="00B5700C">
        <w:rPr>
          <w:rFonts w:ascii="Times New Roman" w:hAnsi="Times New Roman" w:cs="Times New Roman"/>
          <w:sz w:val="28"/>
          <w:szCs w:val="28"/>
          <w:lang w:val="kk-KZ"/>
        </w:rPr>
        <w:t>–</w:t>
      </w:r>
      <w:r w:rsidRPr="00094DE9">
        <w:rPr>
          <w:rFonts w:ascii="Times New Roman" w:hAnsi="Times New Roman" w:cs="Times New Roman"/>
          <w:sz w:val="28"/>
          <w:szCs w:val="28"/>
          <w:lang w:val="kk-KZ"/>
        </w:rPr>
        <w:t xml:space="preserve"> ден аспайтын </w:t>
      </w:r>
      <m:oMath>
        <m:r>
          <w:rPr>
            <w:rFonts w:ascii="Cambria Math" w:hAnsi="Cambria Math" w:cs="Times New Roman"/>
            <w:sz w:val="28"/>
            <w:szCs w:val="28"/>
            <w:lang w:val="kk-KZ"/>
          </w:rPr>
          <m:t>I</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W</m:t>
            </m:r>
          </m:e>
          <m:sub>
            <m:r>
              <w:rPr>
                <w:rFonts w:ascii="Cambria Math" w:hAnsi="Cambria Math" w:cs="Times New Roman"/>
                <w:sz w:val="28"/>
                <w:szCs w:val="28"/>
                <w:lang w:val="kk-KZ"/>
              </w:rPr>
              <m:t>T</m:t>
            </m:r>
          </m:sub>
        </m:sSub>
        <m:r>
          <w:rPr>
            <w:rFonts w:ascii="Cambria Math" w:hAnsi="Cambria Math" w:cs="Times New Roman"/>
            <w:sz w:val="28"/>
            <w:szCs w:val="28"/>
            <w:lang w:val="kk-KZ"/>
          </w:rPr>
          <m:t xml:space="preserve"> (A)</m:t>
        </m:r>
      </m:oMath>
      <w:r w:rsidRPr="00094DE9">
        <w:rPr>
          <w:rFonts w:ascii="Times New Roman" w:eastAsiaTheme="minorEastAsia" w:hAnsi="Times New Roman" w:cs="Times New Roman"/>
          <w:sz w:val="28"/>
          <w:szCs w:val="28"/>
          <w:lang w:val="kk-KZ"/>
        </w:rPr>
        <w:t xml:space="preserve">-ның </w:t>
      </w:r>
      <w:r w:rsidRPr="00094DE9">
        <w:rPr>
          <w:rFonts w:ascii="Times New Roman" w:hAnsi="Times New Roman" w:cs="Times New Roman"/>
          <w:sz w:val="28"/>
          <w:szCs w:val="28"/>
          <w:lang w:val="kk-KZ"/>
        </w:rPr>
        <w:t>барлық модельдерінің жиыны болсын.</w:t>
      </w:r>
    </w:p>
    <w:p w14:paraId="3801AC60" w14:textId="77777777"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.2.</w:t>
      </w:r>
      <w:r w:rsidRPr="00094DE9">
        <w:rPr>
          <w:rFonts w:ascii="Times New Roman" w:hAnsi="Times New Roman" w:cs="Times New Roman"/>
          <w:sz w:val="28"/>
          <w:szCs w:val="28"/>
          <w:lang w:val="kk-KZ"/>
        </w:rPr>
        <w:t xml:space="preserve"> Айтарлық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m:t>
        </m:r>
      </m:oMath>
      <w:r w:rsidRPr="00094DE9">
        <w:rPr>
          <w:rFonts w:ascii="Times New Roman" w:hAnsi="Times New Roman" w:cs="Times New Roman"/>
          <w:sz w:val="28"/>
          <w:szCs w:val="28"/>
          <w:lang w:val="kk-KZ"/>
        </w:rPr>
        <w:t xml:space="preserve">-толық йонсондық теория болсын және кейбір  </w:t>
      </w:r>
      <m:oMath>
        <m:r>
          <w:rPr>
            <w:rFonts w:ascii="Cambria Math" w:hAnsi="Cambria Math" w:cs="Times New Roman"/>
            <w:sz w:val="28"/>
            <w:szCs w:val="28"/>
            <w:lang w:val="kk-KZ"/>
          </w:rPr>
          <m:t>ω≤λ≤μ</m:t>
        </m:r>
      </m:oMath>
      <w:r w:rsidRPr="00094DE9">
        <w:rPr>
          <w:rFonts w:ascii="Times New Roman" w:hAnsi="Times New Roman" w:cs="Times New Roman"/>
          <w:sz w:val="28"/>
          <w:szCs w:val="28"/>
          <w:lang w:val="kk-KZ"/>
        </w:rPr>
        <w:t xml:space="preserve"> үшін </w:t>
      </w:r>
      <m:oMath>
        <m:r>
          <w:rPr>
            <w:rFonts w:ascii="Cambria Math" w:hAnsi="Cambria Math" w:cs="Times New Roman"/>
            <w:sz w:val="28"/>
            <w:szCs w:val="28"/>
            <w:lang w:val="kk-KZ"/>
          </w:rPr>
          <m:t>N</m:t>
        </m:r>
        <m:d>
          <m:dPr>
            <m:ctrlPr>
              <w:rPr>
                <w:rFonts w:ascii="Cambria Math" w:hAnsi="Cambria Math" w:cs="Times New Roman"/>
                <w:i/>
                <w:sz w:val="28"/>
                <w:szCs w:val="28"/>
                <w:lang w:val="kk-KZ"/>
              </w:rPr>
            </m:ctrlPr>
          </m:dPr>
          <m:e>
            <m:sSubSup>
              <m:sSubSupPr>
                <m:ctrlPr>
                  <w:rPr>
                    <w:rFonts w:ascii="Cambria Math" w:eastAsiaTheme="minorEastAsia" w:hAnsi="Cambria Math" w:cs="Times New Roman"/>
                    <w:i/>
                    <w:sz w:val="28"/>
                    <w:szCs w:val="28"/>
                    <w:lang w:val="kk-KZ"/>
                  </w:rPr>
                </m:ctrlPr>
              </m:sSubSup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T</m:t>
                </m:r>
              </m:sub>
              <m:sup>
                <m:r>
                  <w:rPr>
                    <w:rFonts w:ascii="Cambria Math" w:hAnsi="Cambria Math" w:cs="Times New Roman"/>
                    <w:sz w:val="28"/>
                    <w:szCs w:val="28"/>
                    <w:lang w:val="kk-KZ"/>
                  </w:rPr>
                  <m:t>λ,μ</m:t>
                </m:r>
              </m:sup>
            </m:sSubSup>
          </m:e>
        </m:d>
        <m:r>
          <w:rPr>
            <w:rFonts w:ascii="Cambria Math" w:eastAsiaTheme="minorEastAsia" w:hAnsi="Cambria Math" w:cs="Times New Roman"/>
            <w:sz w:val="28"/>
            <w:szCs w:val="28"/>
            <w:lang w:val="kk-KZ"/>
          </w:rPr>
          <m:t>=1</m:t>
        </m:r>
      </m:oMath>
      <w:r w:rsidRPr="00094DE9">
        <w:rPr>
          <w:rFonts w:ascii="Times New Roman" w:hAnsi="Times New Roman" w:cs="Times New Roman"/>
          <w:sz w:val="28"/>
          <w:szCs w:val="28"/>
          <w:lang w:val="kk-KZ"/>
        </w:rPr>
        <w:t xml:space="preserve"> орындалады. Онда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T</m:t>
            </m:r>
          </m:e>
          <m:sup>
            <m:r>
              <w:rPr>
                <w:rFonts w:ascii="Cambria Math" w:hAnsi="Cambria Math" w:cs="Times New Roman"/>
                <w:sz w:val="28"/>
                <w:szCs w:val="28"/>
                <w:lang w:val="kk-KZ"/>
              </w:rPr>
              <m:t>*</m:t>
            </m:r>
          </m:sup>
        </m:sSup>
      </m:oMath>
      <w:r w:rsidRPr="00094DE9">
        <w:rPr>
          <w:rFonts w:ascii="Times New Roman" w:hAnsi="Times New Roman" w:cs="Times New Roman"/>
          <w:sz w:val="28"/>
          <w:szCs w:val="28"/>
          <w:lang w:val="kk-KZ"/>
        </w:rPr>
        <w:t xml:space="preserve"> теориясы модельді толық болып табылады. </w:t>
      </w:r>
    </w:p>
    <w:p w14:paraId="333E9F17" w14:textId="77777777" w:rsidR="00FB4306" w:rsidRPr="00094DE9" w:rsidRDefault="00FB4306" w:rsidP="00FB4306">
      <w:pPr>
        <w:ind w:firstLine="454"/>
        <w:jc w:val="both"/>
        <w:rPr>
          <w:rFonts w:ascii="Times New Roman" w:hAnsi="Times New Roman" w:cs="Times New Roman"/>
          <w:sz w:val="28"/>
          <w:szCs w:val="28"/>
          <w:lang w:val="kk-KZ"/>
        </w:rPr>
      </w:pPr>
      <w:r w:rsidRPr="00F81A45">
        <w:rPr>
          <w:rFonts w:ascii="Times New Roman" w:hAnsi="Times New Roman" w:cs="Times New Roman"/>
          <w:i/>
          <w:iCs/>
          <w:sz w:val="28"/>
          <w:szCs w:val="28"/>
          <w:lang w:val="kk-KZ"/>
        </w:rPr>
        <w:t>Дәлелдеуі.</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N</m:t>
        </m:r>
        <m:d>
          <m:dPr>
            <m:ctrlPr>
              <w:rPr>
                <w:rFonts w:ascii="Cambria Math" w:hAnsi="Cambria Math" w:cs="Times New Roman"/>
                <w:i/>
                <w:sz w:val="28"/>
                <w:szCs w:val="28"/>
                <w:lang w:val="kk-KZ"/>
              </w:rPr>
            </m:ctrlPr>
          </m:dPr>
          <m:e>
            <m:sSubSup>
              <m:sSubSupPr>
                <m:ctrlPr>
                  <w:rPr>
                    <w:rFonts w:ascii="Cambria Math" w:eastAsiaTheme="minorEastAsia" w:hAnsi="Cambria Math" w:cs="Times New Roman"/>
                    <w:i/>
                    <w:sz w:val="28"/>
                    <w:szCs w:val="28"/>
                    <w:lang w:val="kk-KZ"/>
                  </w:rPr>
                </m:ctrlPr>
              </m:sSubSup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T</m:t>
                </m:r>
              </m:sub>
              <m:sup>
                <m:r>
                  <w:rPr>
                    <w:rFonts w:ascii="Cambria Math" w:hAnsi="Cambria Math" w:cs="Times New Roman"/>
                    <w:sz w:val="28"/>
                    <w:szCs w:val="28"/>
                    <w:lang w:val="kk-KZ"/>
                  </w:rPr>
                  <m:t>λ,μ</m:t>
                </m:r>
              </m:sup>
            </m:sSubSup>
          </m:e>
        </m:d>
        <m:r>
          <w:rPr>
            <w:rFonts w:ascii="Cambria Math" w:eastAsiaTheme="minorEastAsia" w:hAnsi="Cambria Math" w:cs="Times New Roman"/>
            <w:sz w:val="28"/>
            <w:szCs w:val="28"/>
            <w:lang w:val="kk-KZ"/>
          </w:rPr>
          <m:t>=1</m:t>
        </m:r>
      </m:oMath>
      <w:r w:rsidRPr="00094DE9">
        <w:rPr>
          <w:rFonts w:ascii="Times New Roman" w:hAnsi="Times New Roman" w:cs="Times New Roman"/>
          <w:sz w:val="28"/>
          <w:szCs w:val="28"/>
          <w:lang w:val="kk-KZ"/>
        </w:rPr>
        <w:t xml:space="preserve">  болатын </w:t>
      </w:r>
      <m:oMath>
        <m:r>
          <w:rPr>
            <w:rFonts w:ascii="Cambria Math" w:hAnsi="Cambria Math" w:cs="Times New Roman"/>
            <w:sz w:val="28"/>
            <w:szCs w:val="28"/>
            <w:lang w:val="kk-KZ"/>
          </w:rPr>
          <m:t>ω≤λ≤μ</m:t>
        </m:r>
      </m:oMath>
      <w:r w:rsidRPr="00094DE9">
        <w:rPr>
          <w:rFonts w:ascii="Times New Roman" w:hAnsi="Times New Roman" w:cs="Times New Roman"/>
          <w:sz w:val="28"/>
          <w:szCs w:val="28"/>
          <w:lang w:val="kk-KZ"/>
        </w:rPr>
        <w:t xml:space="preserve"> бар болсын. Бұл дегеніміз, кез келген </w:t>
      </w:r>
      <m:oMath>
        <m:r>
          <w:rPr>
            <w:rFonts w:ascii="Cambria Math" w:hAnsi="Cambria Math" w:cs="Times New Roman"/>
            <w:sz w:val="28"/>
            <w:szCs w:val="28"/>
            <w:lang w:val="kk-KZ"/>
          </w:rPr>
          <m:t>A, B</m:t>
        </m:r>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екі модель үшін </w:t>
      </w:r>
      <m:oMath>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A</m:t>
            </m:r>
          </m:e>
        </m:d>
        <m:r>
          <w:rPr>
            <w:rFonts w:ascii="Cambria Math" w:hAnsi="Cambria Math" w:cs="Times New Roman"/>
            <w:sz w:val="28"/>
            <w:szCs w:val="28"/>
            <w:lang w:val="kk-KZ"/>
          </w:rPr>
          <m:t>=</m:t>
        </m:r>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B</m:t>
            </m:r>
          </m:e>
        </m:d>
        <m:r>
          <w:rPr>
            <w:rFonts w:ascii="Cambria Math" w:hAnsi="Cambria Math" w:cs="Times New Roman"/>
            <w:sz w:val="28"/>
            <w:szCs w:val="28"/>
            <w:lang w:val="kk-KZ"/>
          </w:rPr>
          <m:t>=</m:t>
        </m:r>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kk-KZ"/>
              </w:rPr>
              <m:t>μ</m:t>
            </m:r>
          </m:e>
        </m:d>
        <m:r>
          <w:rPr>
            <w:rFonts w:ascii="Cambria Math" w:hAnsi="Cambria Math" w:cs="Times New Roman"/>
            <w:sz w:val="28"/>
            <w:szCs w:val="28"/>
            <w:lang w:val="kk-KZ"/>
          </w:rPr>
          <m:t xml:space="preserve">, A , B∈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r>
          <w:rPr>
            <w:rFonts w:ascii="Cambria Math" w:hAnsi="Cambria Math" w:cs="Times New Roman"/>
            <w:sz w:val="28"/>
            <w:szCs w:val="28"/>
            <w:lang w:val="kk-KZ"/>
          </w:rPr>
          <m:t xml:space="preserve">, </m:t>
        </m:r>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I</m:t>
        </m:r>
        <m:sSubSup>
          <m:sSubSupPr>
            <m:ctrlPr>
              <w:rPr>
                <w:rFonts w:ascii="Cambria Math" w:eastAsiaTheme="minorEastAsia" w:hAnsi="Cambria Math" w:cs="Times New Roman"/>
                <w:i/>
                <w:sz w:val="28"/>
                <w:szCs w:val="28"/>
                <w:lang w:val="kk-KZ"/>
              </w:rPr>
            </m:ctrlPr>
          </m:sSubSupPr>
          <m:e>
            <m:r>
              <w:rPr>
                <w:rFonts w:ascii="Cambria Math" w:eastAsiaTheme="minorEastAsia" w:hAnsi="Cambria Math" w:cs="Times New Roman"/>
                <w:sz w:val="28"/>
                <w:szCs w:val="28"/>
                <w:lang w:val="kk-KZ"/>
              </w:rPr>
              <m:t>W</m:t>
            </m:r>
          </m:e>
          <m:sub>
            <m:r>
              <w:rPr>
                <w:rFonts w:ascii="Cambria Math" w:eastAsiaTheme="minorEastAsia" w:hAnsi="Cambria Math" w:cs="Times New Roman"/>
                <w:sz w:val="28"/>
                <w:szCs w:val="28"/>
                <w:lang w:val="kk-KZ"/>
              </w:rPr>
              <m:t>T</m:t>
            </m:r>
          </m:sub>
          <m:sup>
            <m:r>
              <w:rPr>
                <w:rFonts w:ascii="Cambria Math" w:hAnsi="Cambria Math" w:cs="Times New Roman"/>
                <w:sz w:val="28"/>
                <w:szCs w:val="28"/>
                <w:lang w:val="kk-KZ"/>
              </w:rPr>
              <m:t>λ</m:t>
            </m:r>
          </m:sup>
        </m:sSubSup>
        <m:d>
          <m:dPr>
            <m:ctrlPr>
              <w:rPr>
                <w:rFonts w:ascii="Cambria Math" w:hAnsi="Cambria Math" w:cs="Times New Roman"/>
                <w:i/>
                <w:sz w:val="28"/>
                <w:szCs w:val="28"/>
                <w:lang w:val="kk-KZ"/>
              </w:rPr>
            </m:ctrlPr>
          </m:dPr>
          <m:e>
            <m:r>
              <w:rPr>
                <w:rFonts w:ascii="Cambria Math" w:hAnsi="Cambria Math" w:cs="Times New Roman"/>
                <w:sz w:val="28"/>
                <w:szCs w:val="28"/>
                <w:lang w:val="kk-KZ"/>
              </w:rPr>
              <m:t>A</m:t>
            </m:r>
          </m:e>
        </m:d>
        <m:r>
          <w:rPr>
            <w:rFonts w:ascii="Cambria Math" w:hAnsi="Cambria Math" w:cs="Times New Roman"/>
            <w:sz w:val="28"/>
            <w:szCs w:val="28"/>
            <w:lang w:val="kk-KZ"/>
          </w:rPr>
          <m:t>= I</m:t>
        </m:r>
        <m:sSubSup>
          <m:sSubSupPr>
            <m:ctrlPr>
              <w:rPr>
                <w:rFonts w:ascii="Cambria Math" w:hAnsi="Cambria Math" w:cs="Times New Roman"/>
                <w:i/>
                <w:sz w:val="28"/>
                <w:szCs w:val="28"/>
                <w:lang w:val="kk-KZ"/>
              </w:rPr>
            </m:ctrlPr>
          </m:sSubSupPr>
          <m:e>
            <m:r>
              <w:rPr>
                <w:rFonts w:ascii="Cambria Math" w:hAnsi="Cambria Math" w:cs="Times New Roman"/>
                <w:sz w:val="28"/>
                <w:szCs w:val="28"/>
                <w:lang w:val="kk-KZ"/>
              </w:rPr>
              <m:t>W</m:t>
            </m:r>
          </m:e>
          <m:sub>
            <m:r>
              <w:rPr>
                <w:rFonts w:ascii="Cambria Math" w:hAnsi="Cambria Math" w:cs="Times New Roman"/>
                <w:sz w:val="28"/>
                <w:szCs w:val="28"/>
                <w:lang w:val="kk-KZ"/>
              </w:rPr>
              <m:t>T</m:t>
            </m:r>
          </m:sub>
          <m:sup>
            <m:r>
              <w:rPr>
                <w:rFonts w:ascii="Cambria Math" w:hAnsi="Cambria Math" w:cs="Times New Roman"/>
                <w:sz w:val="28"/>
                <w:szCs w:val="28"/>
                <w:lang w:val="kk-KZ"/>
              </w:rPr>
              <m:t>λ</m:t>
            </m:r>
          </m:sup>
        </m:sSubSup>
        <m:d>
          <m:dPr>
            <m:ctrlPr>
              <w:rPr>
                <w:rFonts w:ascii="Cambria Math" w:hAnsi="Cambria Math" w:cs="Times New Roman"/>
                <w:i/>
                <w:sz w:val="28"/>
                <w:szCs w:val="28"/>
                <w:lang w:val="kk-KZ"/>
              </w:rPr>
            </m:ctrlPr>
          </m:dPr>
          <m:e>
            <m:r>
              <w:rPr>
                <w:rFonts w:ascii="Cambria Math" w:hAnsi="Cambria Math" w:cs="Times New Roman"/>
                <w:sz w:val="28"/>
                <w:szCs w:val="28"/>
                <w:lang w:val="kk-KZ"/>
              </w:rPr>
              <m:t>B</m:t>
            </m:r>
          </m:e>
        </m:d>
      </m:oMath>
      <w:r w:rsidRPr="00094DE9">
        <w:rPr>
          <w:rFonts w:ascii="Times New Roman" w:eastAsiaTheme="minorEastAsia" w:hAnsi="Times New Roman" w:cs="Times New Roman"/>
          <w:sz w:val="28"/>
          <w:szCs w:val="28"/>
          <w:lang w:val="kk-KZ"/>
        </w:rPr>
        <w:t xml:space="preserve"> орындалады.</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I</m:t>
        </m:r>
        <m:sSubSup>
          <m:sSubSupPr>
            <m:ctrlPr>
              <w:rPr>
                <w:rFonts w:ascii="Cambria Math" w:eastAsiaTheme="minorEastAsia" w:hAnsi="Cambria Math" w:cs="Times New Roman"/>
                <w:i/>
                <w:sz w:val="28"/>
                <w:szCs w:val="28"/>
                <w:lang w:val="kk-KZ"/>
              </w:rPr>
            </m:ctrlPr>
          </m:sSubSupPr>
          <m:e>
            <m:r>
              <w:rPr>
                <w:rFonts w:ascii="Cambria Math" w:eastAsiaTheme="minorEastAsia" w:hAnsi="Cambria Math" w:cs="Times New Roman"/>
                <w:sz w:val="28"/>
                <w:szCs w:val="28"/>
                <w:lang w:val="kk-KZ"/>
              </w:rPr>
              <m:t>W</m:t>
            </m:r>
          </m:e>
          <m:sub>
            <m:r>
              <w:rPr>
                <w:rFonts w:ascii="Cambria Math" w:eastAsiaTheme="minorEastAsia" w:hAnsi="Cambria Math" w:cs="Times New Roman"/>
                <w:sz w:val="28"/>
                <w:szCs w:val="28"/>
                <w:lang w:val="kk-KZ"/>
              </w:rPr>
              <m:t>T</m:t>
            </m:r>
          </m:sub>
          <m:sup>
            <m:r>
              <w:rPr>
                <w:rFonts w:ascii="Cambria Math" w:hAnsi="Cambria Math" w:cs="Times New Roman"/>
                <w:sz w:val="28"/>
                <w:szCs w:val="28"/>
                <w:lang w:val="kk-KZ"/>
              </w:rPr>
              <m:t>λ</m:t>
            </m:r>
          </m:sup>
        </m:sSubSup>
        <m:r>
          <w:rPr>
            <w:rFonts w:ascii="Cambria Math" w:hAnsi="Cambria Math" w:cs="Times New Roman"/>
            <w:sz w:val="28"/>
            <w:szCs w:val="28"/>
            <w:lang w:val="kk-KZ"/>
          </w:rPr>
          <m:t>(A)</m:t>
        </m:r>
      </m:oMath>
      <w:r w:rsidRPr="00094DE9">
        <w:rPr>
          <w:rFonts w:ascii="Times New Roman" w:hAnsi="Times New Roman" w:cs="Times New Roman"/>
          <w:sz w:val="28"/>
          <w:szCs w:val="28"/>
          <w:lang w:val="kk-KZ"/>
        </w:rPr>
        <w:t xml:space="preserve"> барлық модельдерінің </w:t>
      </w:r>
      <m:oMath>
        <m:r>
          <w:rPr>
            <w:rFonts w:ascii="Cambria Math" w:hAnsi="Cambria Math" w:cs="Times New Roman"/>
            <w:sz w:val="28"/>
            <w:szCs w:val="28"/>
            <w:lang w:val="kk-KZ"/>
          </w:rPr>
          <m:t>N</m:t>
        </m:r>
        <m:d>
          <m:dPr>
            <m:ctrlPr>
              <w:rPr>
                <w:rFonts w:ascii="Cambria Math" w:hAnsi="Cambria Math" w:cs="Times New Roman"/>
                <w:i/>
                <w:sz w:val="28"/>
                <w:szCs w:val="28"/>
                <w:lang w:val="kk-KZ"/>
              </w:rPr>
            </m:ctrlPr>
          </m:dPr>
          <m:e>
            <m:sSubSup>
              <m:sSubSupPr>
                <m:ctrlPr>
                  <w:rPr>
                    <w:rFonts w:ascii="Cambria Math" w:eastAsiaTheme="minorEastAsia" w:hAnsi="Cambria Math" w:cs="Times New Roman"/>
                    <w:i/>
                    <w:sz w:val="28"/>
                    <w:szCs w:val="28"/>
                    <w:lang w:val="kk-KZ"/>
                  </w:rPr>
                </m:ctrlPr>
              </m:sSubSupPr>
              <m:e>
                <m:r>
                  <w:rPr>
                    <w:rFonts w:ascii="Cambria Math" w:eastAsiaTheme="minorEastAsia" w:hAnsi="Cambria Math" w:cs="Times New Roman"/>
                    <w:sz w:val="28"/>
                    <w:szCs w:val="28"/>
                    <w:lang w:val="kk-KZ"/>
                  </w:rPr>
                  <m:t>E</m:t>
                </m:r>
              </m:e>
              <m:sub>
                <m:r>
                  <w:rPr>
                    <w:rFonts w:ascii="Cambria Math" w:eastAsiaTheme="minorEastAsia" w:hAnsi="Cambria Math" w:cs="Times New Roman"/>
                    <w:sz w:val="28"/>
                    <w:szCs w:val="28"/>
                    <w:lang w:val="kk-KZ"/>
                  </w:rPr>
                  <m:t>T</m:t>
                </m:r>
              </m:sub>
              <m:sup>
                <m:r>
                  <w:rPr>
                    <w:rFonts w:ascii="Cambria Math" w:hAnsi="Cambria Math" w:cs="Times New Roman"/>
                    <w:sz w:val="28"/>
                    <w:szCs w:val="28"/>
                    <w:lang w:val="kk-KZ"/>
                  </w:rPr>
                  <m:t>λ,μ</m:t>
                </m:r>
              </m:sup>
            </m:sSubSup>
          </m:e>
        </m:d>
        <m:r>
          <w:rPr>
            <w:rFonts w:ascii="Cambria Math" w:eastAsiaTheme="minorEastAsia" w:hAnsi="Cambria Math" w:cs="Times New Roman"/>
            <w:sz w:val="28"/>
            <w:szCs w:val="28"/>
            <w:lang w:val="kk-KZ"/>
          </w:rPr>
          <m:t>=1</m:t>
        </m:r>
      </m:oMath>
      <w:r w:rsidRPr="00094DE9">
        <w:rPr>
          <w:rFonts w:ascii="Times New Roman" w:hAnsi="Times New Roman" w:cs="Times New Roman"/>
          <w:sz w:val="28"/>
          <w:szCs w:val="28"/>
          <w:lang w:val="kk-KZ"/>
        </w:rPr>
        <w:t xml:space="preserve"> жағдайына байланысты бір-біріне изоморфты екендігін қолдана отырып, біз </w:t>
      </w:r>
      <m:oMath>
        <m:r>
          <w:rPr>
            <w:rFonts w:ascii="Cambria Math" w:hAnsi="Cambria Math" w:cs="Times New Roman"/>
            <w:sz w:val="28"/>
            <w:szCs w:val="28"/>
            <w:lang w:val="kk-KZ"/>
          </w:rPr>
          <m:t xml:space="preserve">, </m:t>
        </m:r>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I</m:t>
        </m:r>
        <m:sSubSup>
          <m:sSubSupPr>
            <m:ctrlPr>
              <w:rPr>
                <w:rFonts w:ascii="Cambria Math" w:eastAsiaTheme="minorEastAsia" w:hAnsi="Cambria Math" w:cs="Times New Roman"/>
                <w:i/>
                <w:sz w:val="28"/>
                <w:szCs w:val="28"/>
                <w:lang w:val="kk-KZ"/>
              </w:rPr>
            </m:ctrlPr>
          </m:sSubSupPr>
          <m:e>
            <m:r>
              <w:rPr>
                <w:rFonts w:ascii="Cambria Math" w:eastAsiaTheme="minorEastAsia" w:hAnsi="Cambria Math" w:cs="Times New Roman"/>
                <w:sz w:val="28"/>
                <w:szCs w:val="28"/>
                <w:lang w:val="kk-KZ"/>
              </w:rPr>
              <m:t>W</m:t>
            </m:r>
          </m:e>
          <m:sub>
            <m:r>
              <w:rPr>
                <w:rFonts w:ascii="Cambria Math" w:eastAsiaTheme="minorEastAsia" w:hAnsi="Cambria Math" w:cs="Times New Roman"/>
                <w:sz w:val="28"/>
                <w:szCs w:val="28"/>
                <w:lang w:val="kk-KZ"/>
              </w:rPr>
              <m:t>T</m:t>
            </m:r>
          </m:sub>
          <m:sup>
            <m:r>
              <w:rPr>
                <w:rFonts w:ascii="Cambria Math" w:hAnsi="Cambria Math" w:cs="Times New Roman"/>
                <w:sz w:val="28"/>
                <w:szCs w:val="28"/>
                <w:lang w:val="kk-KZ"/>
              </w:rPr>
              <m:t>λ</m:t>
            </m:r>
          </m:sup>
        </m:sSubSup>
        <m:r>
          <w:rPr>
            <w:rFonts w:ascii="Cambria Math" w:hAnsi="Cambria Math" w:cs="Times New Roman"/>
            <w:sz w:val="28"/>
            <w:szCs w:val="28"/>
            <w:lang w:val="kk-KZ"/>
          </w:rPr>
          <m:t>(A)</m:t>
        </m:r>
      </m:oMath>
      <w:r w:rsidRPr="00094DE9">
        <w:rPr>
          <w:rFonts w:ascii="Times New Roman" w:hAnsi="Times New Roman" w:cs="Times New Roman"/>
          <w:sz w:val="28"/>
          <w:szCs w:val="28"/>
          <w:lang w:val="kk-KZ"/>
        </w:rPr>
        <w:t xml:space="preserve"> және </w:t>
      </w:r>
      <m:oMath>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I</m:t>
        </m:r>
        <m:sSubSup>
          <m:sSubSupPr>
            <m:ctrlPr>
              <w:rPr>
                <w:rFonts w:ascii="Cambria Math" w:eastAsiaTheme="minorEastAsia" w:hAnsi="Cambria Math" w:cs="Times New Roman"/>
                <w:i/>
                <w:sz w:val="28"/>
                <w:szCs w:val="28"/>
                <w:lang w:val="kk-KZ"/>
              </w:rPr>
            </m:ctrlPr>
          </m:sSubSupPr>
          <m:e>
            <m:r>
              <w:rPr>
                <w:rFonts w:ascii="Cambria Math" w:eastAsiaTheme="minorEastAsia" w:hAnsi="Cambria Math" w:cs="Times New Roman"/>
                <w:sz w:val="28"/>
                <w:szCs w:val="28"/>
                <w:lang w:val="kk-KZ"/>
              </w:rPr>
              <m:t>W</m:t>
            </m:r>
          </m:e>
          <m:sub>
            <m:r>
              <w:rPr>
                <w:rFonts w:ascii="Cambria Math" w:eastAsiaTheme="minorEastAsia" w:hAnsi="Cambria Math" w:cs="Times New Roman"/>
                <w:sz w:val="28"/>
                <w:szCs w:val="28"/>
                <w:lang w:val="kk-KZ"/>
              </w:rPr>
              <m:t>T</m:t>
            </m:r>
          </m:sub>
          <m:sup>
            <m:r>
              <w:rPr>
                <w:rFonts w:ascii="Cambria Math" w:hAnsi="Cambria Math" w:cs="Times New Roman"/>
                <w:sz w:val="28"/>
                <w:szCs w:val="28"/>
                <w:lang w:val="kk-KZ"/>
              </w:rPr>
              <m:t>λ</m:t>
            </m:r>
          </m:sup>
        </m:sSubSup>
        <m:r>
          <w:rPr>
            <w:rFonts w:ascii="Cambria Math" w:hAnsi="Cambria Math" w:cs="Times New Roman"/>
            <w:sz w:val="28"/>
            <w:szCs w:val="28"/>
            <w:lang w:val="kk-KZ"/>
          </w:rPr>
          <m:t>(B)</m:t>
        </m:r>
      </m:oMath>
      <w:r w:rsidRPr="00094DE9">
        <w:rPr>
          <w:rFonts w:ascii="Times New Roman" w:hAnsi="Times New Roman" w:cs="Times New Roman"/>
          <w:sz w:val="28"/>
          <w:szCs w:val="28"/>
          <w:lang w:val="kk-KZ"/>
        </w:rPr>
        <w:t xml:space="preserve">-нан кез-келген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m:t>
            </m:r>
          </m:e>
          <m:sub>
            <m:r>
              <w:rPr>
                <w:rFonts w:ascii="Cambria Math" w:eastAsiaTheme="minorEastAsia" w:hAnsi="Cambria Math" w:cs="Times New Roman"/>
                <w:sz w:val="28"/>
                <w:szCs w:val="28"/>
                <w:lang w:val="kk-KZ"/>
              </w:rPr>
              <m:t>1</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m:t>
            </m:r>
          </m:e>
          <m:sub>
            <m:r>
              <w:rPr>
                <w:rFonts w:ascii="Cambria Math" w:hAnsi="Cambria Math" w:cs="Times New Roman"/>
                <w:sz w:val="28"/>
                <w:szCs w:val="28"/>
                <w:lang w:val="kk-KZ"/>
              </w:rPr>
              <m:t>2</m:t>
            </m:r>
          </m:sub>
        </m:sSub>
      </m:oMath>
      <w:r w:rsidRPr="00094DE9">
        <w:rPr>
          <w:rFonts w:ascii="Times New Roman" w:hAnsi="Times New Roman" w:cs="Times New Roman"/>
          <w:sz w:val="28"/>
          <w:szCs w:val="28"/>
          <w:lang w:val="kk-KZ"/>
        </w:rPr>
        <w:t xml:space="preserve"> екі модельдері арасындағы изоморфизмді бекітеміз. Әрі қарай,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теориясының </w:t>
      </w:r>
      <m:oMath>
        <m:r>
          <w:rPr>
            <w:rFonts w:ascii="Cambria Math" w:hAnsi="Cambria Math" w:cs="Times New Roman"/>
            <w:sz w:val="28"/>
            <w:szCs w:val="28"/>
            <w:lang w:val="kk-KZ"/>
          </w:rPr>
          <m:t>∃</m:t>
        </m:r>
      </m:oMath>
      <w:r w:rsidRPr="00094DE9">
        <w:rPr>
          <w:rFonts w:ascii="Times New Roman" w:hAnsi="Times New Roman" w:cs="Times New Roman"/>
          <w:sz w:val="28"/>
          <w:szCs w:val="28"/>
          <w:lang w:val="kk-KZ"/>
        </w:rPr>
        <w:t xml:space="preserve">-толықтығын және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теориясының </w:t>
      </w:r>
      <m:oMath>
        <m:r>
          <w:rPr>
            <w:rFonts w:ascii="Cambria Math" w:hAnsi="Cambria Math" w:cs="Times New Roman"/>
            <w:sz w:val="28"/>
            <w:szCs w:val="28"/>
            <w:lang w:val="kk-KZ"/>
          </w:rPr>
          <m:t>C</m:t>
        </m:r>
      </m:oMath>
      <w:r w:rsidRPr="00094DE9">
        <w:rPr>
          <w:rFonts w:ascii="Times New Roman" w:hAnsi="Times New Roman" w:cs="Times New Roman"/>
          <w:sz w:val="28"/>
          <w:szCs w:val="28"/>
          <w:lang w:val="kk-KZ"/>
        </w:rPr>
        <w:t xml:space="preserve"> семантикалық моделінің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k</m:t>
            </m:r>
          </m:e>
          <m:sup>
            <m:r>
              <w:rPr>
                <w:rFonts w:ascii="Cambria Math" w:hAnsi="Cambria Math" w:cs="Times New Roman"/>
                <w:sz w:val="28"/>
                <w:szCs w:val="28"/>
                <w:lang w:val="kk-KZ"/>
              </w:rPr>
              <m:t>+</m:t>
            </m:r>
          </m:sup>
        </m:sSup>
      </m:oMath>
      <w:r w:rsidRPr="00094DE9">
        <w:rPr>
          <w:rFonts w:ascii="Times New Roman" w:hAnsi="Times New Roman" w:cs="Times New Roman"/>
          <w:sz w:val="28"/>
          <w:szCs w:val="28"/>
          <w:lang w:val="kk-KZ"/>
        </w:rPr>
        <w:t xml:space="preserve">-біртектілігін ескере отырып, біз бұл изоморфизмді </w:t>
      </w:r>
      <m:oMath>
        <m:r>
          <w:rPr>
            <w:rFonts w:ascii="Cambria Math" w:hAnsi="Cambria Math" w:cs="Times New Roman"/>
            <w:sz w:val="28"/>
            <w:szCs w:val="28"/>
            <w:lang w:val="kk-KZ"/>
          </w:rPr>
          <m:t>C</m:t>
        </m:r>
      </m:oMath>
      <w:r w:rsidRPr="00094DE9">
        <w:rPr>
          <w:rFonts w:ascii="Times New Roman" w:hAnsi="Times New Roman" w:cs="Times New Roman"/>
          <w:sz w:val="28"/>
          <w:szCs w:val="28"/>
          <w:lang w:val="kk-KZ"/>
        </w:rPr>
        <w:t xml:space="preserve"> автоморфизмге дейін кеңейте аламыз. Осыдан, сыртқы әлемдер </w:t>
      </w:r>
      <m:oMath>
        <m:r>
          <w:rPr>
            <w:rFonts w:ascii="Cambria Math" w:eastAsiaTheme="minorEastAsia" w:hAnsi="Cambria Math" w:cs="Times New Roman"/>
            <w:color w:val="000000" w:themeColor="text1"/>
            <w:sz w:val="28"/>
            <w:szCs w:val="28"/>
            <w:lang w:val="kk-KZ"/>
          </w:rPr>
          <m:t>O</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W</m:t>
            </m:r>
          </m:e>
          <m:sub>
            <m:r>
              <w:rPr>
                <w:rFonts w:ascii="Cambria Math" w:eastAsiaTheme="minorEastAsia" w:hAnsi="Cambria Math" w:cs="Times New Roman"/>
                <w:color w:val="000000" w:themeColor="text1"/>
                <w:sz w:val="28"/>
                <w:szCs w:val="28"/>
                <w:lang w:val="kk-KZ"/>
              </w:rPr>
              <m:t>T</m:t>
            </m:r>
          </m:sub>
        </m:sSub>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m:t>
            </m:r>
          </m:e>
          <m:sub>
            <m:r>
              <w:rPr>
                <w:rFonts w:ascii="Cambria Math" w:eastAsiaTheme="minorEastAsia" w:hAnsi="Cambria Math" w:cs="Times New Roman"/>
                <w:color w:val="000000" w:themeColor="text1"/>
                <w:sz w:val="28"/>
                <w:szCs w:val="28"/>
                <w:lang w:val="kk-KZ"/>
              </w:rPr>
              <m:t>1</m:t>
            </m:r>
          </m:sub>
        </m:sSub>
        <m:r>
          <w:rPr>
            <w:rFonts w:ascii="Cambria Math" w:eastAsiaTheme="minorEastAsia" w:hAnsi="Cambria Math" w:cs="Times New Roman"/>
            <w:color w:val="000000" w:themeColor="text1"/>
            <w:sz w:val="28"/>
            <w:szCs w:val="28"/>
            <w:lang w:val="kk-KZ"/>
          </w:rPr>
          <m:t>)</m:t>
        </m:r>
        <m:r>
          <w:rPr>
            <w:rFonts w:ascii="Cambria Math" w:hAnsi="Cambria Math" w:cs="Times New Roman"/>
            <w:sz w:val="28"/>
            <w:szCs w:val="28"/>
            <w:lang w:val="kk-KZ"/>
          </w:rPr>
          <m:t>|</m:t>
        </m:r>
        <m:r>
          <w:rPr>
            <w:rFonts w:ascii="Cambria Math" w:eastAsiaTheme="minorEastAsia" w:hAnsi="Cambria Math" w:cs="Times New Roman"/>
            <w:color w:val="000000" w:themeColor="text1"/>
            <w:sz w:val="28"/>
            <w:szCs w:val="28"/>
            <w:lang w:val="kk-KZ"/>
          </w:rPr>
          <m:t xml:space="preserve"> A = O</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W</m:t>
            </m:r>
          </m:e>
          <m:sub>
            <m:r>
              <w:rPr>
                <w:rFonts w:ascii="Cambria Math" w:eastAsiaTheme="minorEastAsia" w:hAnsi="Cambria Math" w:cs="Times New Roman"/>
                <w:color w:val="000000" w:themeColor="text1"/>
                <w:sz w:val="28"/>
                <w:szCs w:val="28"/>
                <w:lang w:val="kk-KZ"/>
              </w:rPr>
              <m:t>T</m:t>
            </m:r>
          </m:sub>
        </m:sSub>
        <m:r>
          <w:rPr>
            <w:rFonts w:ascii="Cambria Math" w:eastAsiaTheme="minorEastAsia" w:hAnsi="Cambria Math" w:cs="Times New Roman"/>
            <w:color w:val="000000" w:themeColor="text1"/>
            <w:sz w:val="28"/>
            <w:szCs w:val="28"/>
            <w:lang w:val="kk-KZ"/>
          </w:rPr>
          <m:t xml:space="preserve"> (</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m:t>
            </m:r>
          </m:e>
          <m:sub>
            <m:r>
              <w:rPr>
                <w:rFonts w:ascii="Cambria Math" w:eastAsiaTheme="minorEastAsia" w:hAnsi="Cambria Math" w:cs="Times New Roman"/>
                <w:color w:val="000000" w:themeColor="text1"/>
                <w:sz w:val="28"/>
                <w:szCs w:val="28"/>
                <w:lang w:val="kk-KZ"/>
              </w:rPr>
              <m:t>2</m:t>
            </m:r>
          </m:sub>
        </m:sSub>
        <m:r>
          <w:rPr>
            <w:rFonts w:ascii="Cambria Math" w:eastAsiaTheme="minorEastAsia" w:hAnsi="Cambria Math" w:cs="Times New Roman"/>
            <w:color w:val="000000" w:themeColor="text1"/>
            <w:sz w:val="28"/>
            <w:szCs w:val="28"/>
            <w:lang w:val="kk-KZ"/>
          </w:rPr>
          <m:t>)</m:t>
        </m:r>
        <m:r>
          <w:rPr>
            <w:rFonts w:ascii="Cambria Math" w:hAnsi="Cambria Math" w:cs="Times New Roman"/>
            <w:sz w:val="28"/>
            <w:szCs w:val="28"/>
            <w:lang w:val="kk-KZ"/>
          </w:rPr>
          <m:t>|</m:t>
        </m:r>
        <m:r>
          <w:rPr>
            <w:rFonts w:ascii="Cambria Math" w:eastAsiaTheme="minorEastAsia" w:hAnsi="Cambria Math" w:cs="Times New Roman"/>
            <w:color w:val="000000" w:themeColor="text1"/>
            <w:sz w:val="28"/>
            <w:szCs w:val="28"/>
            <w:lang w:val="kk-KZ"/>
          </w:rPr>
          <m:t xml:space="preserve"> B</m:t>
        </m:r>
        <m:r>
          <w:rPr>
            <w:rFonts w:ascii="Cambria Math" w:hAnsi="Cambria Math" w:cs="Times New Roman"/>
            <w:color w:val="000000" w:themeColor="text1"/>
            <w:sz w:val="28"/>
            <w:szCs w:val="28"/>
            <w:lang w:val="kk-KZ"/>
          </w:rPr>
          <m:t xml:space="preserve"> </m:t>
        </m:r>
      </m:oMath>
      <w:r w:rsidRPr="00094DE9">
        <w:rPr>
          <w:rFonts w:ascii="Times New Roman" w:hAnsi="Times New Roman" w:cs="Times New Roman"/>
          <w:sz w:val="28"/>
          <w:szCs w:val="28"/>
          <w:lang w:val="kk-KZ"/>
        </w:rPr>
        <w:t xml:space="preserve">болып табылады. </w:t>
      </w:r>
      <m:oMath>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W</m:t>
            </m:r>
          </m:e>
          <m:sub>
            <m:r>
              <w:rPr>
                <w:rFonts w:ascii="Cambria Math" w:eastAsiaTheme="minorEastAsia" w:hAnsi="Cambria Math" w:cs="Times New Roman"/>
                <w:color w:val="000000" w:themeColor="text1"/>
                <w:sz w:val="28"/>
                <w:szCs w:val="28"/>
                <w:lang w:val="kk-KZ"/>
              </w:rPr>
              <m:t>T</m:t>
            </m:r>
          </m:sub>
        </m:sSub>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m:t>
                </m:r>
              </m:e>
              <m:sub>
                <m:r>
                  <w:rPr>
                    <w:rFonts w:ascii="Cambria Math" w:eastAsiaTheme="minorEastAsia" w:hAnsi="Cambria Math" w:cs="Times New Roman"/>
                    <w:color w:val="000000" w:themeColor="text1"/>
                    <w:sz w:val="28"/>
                    <w:szCs w:val="28"/>
                    <w:lang w:val="kk-KZ"/>
                  </w:rPr>
                  <m:t>1</m:t>
                </m:r>
              </m:sub>
            </m:sSub>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W</m:t>
            </m:r>
          </m:e>
          <m:sub>
            <m:r>
              <w:rPr>
                <w:rFonts w:ascii="Cambria Math" w:eastAsiaTheme="minorEastAsia" w:hAnsi="Cambria Math" w:cs="Times New Roman"/>
                <w:color w:val="000000" w:themeColor="text1"/>
                <w:sz w:val="28"/>
                <w:szCs w:val="28"/>
                <w:lang w:val="kk-KZ"/>
              </w:rPr>
              <m:t>T</m:t>
            </m:r>
          </m:sub>
        </m:sSub>
        <m:r>
          <w:rPr>
            <w:rFonts w:ascii="Cambria Math" w:eastAsiaTheme="minorEastAsia" w:hAnsi="Cambria Math" w:cs="Times New Roman"/>
            <w:color w:val="000000" w:themeColor="text1"/>
            <w:sz w:val="28"/>
            <w:szCs w:val="28"/>
            <w:lang w:val="kk-KZ"/>
          </w:rPr>
          <m:t xml:space="preserve"> </m:t>
        </m:r>
        <m:d>
          <m:dPr>
            <m:ctrlPr>
              <w:rPr>
                <w:rFonts w:ascii="Cambria Math" w:eastAsiaTheme="minorEastAsia" w:hAnsi="Cambria Math" w:cs="Times New Roman"/>
                <w:i/>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kk-KZ"/>
                  </w:rPr>
                </m:ctrlPr>
              </m:sSubPr>
              <m:e>
                <m:r>
                  <w:rPr>
                    <w:rFonts w:ascii="Cambria Math" w:eastAsiaTheme="minorEastAsia" w:hAnsi="Cambria Math" w:cs="Times New Roman"/>
                    <w:color w:val="000000" w:themeColor="text1"/>
                    <w:sz w:val="28"/>
                    <w:szCs w:val="28"/>
                    <w:lang w:val="kk-KZ"/>
                  </w:rPr>
                  <m:t>M</m:t>
                </m:r>
              </m:e>
              <m:sub>
                <m:r>
                  <w:rPr>
                    <w:rFonts w:ascii="Cambria Math" w:eastAsiaTheme="minorEastAsia" w:hAnsi="Cambria Math" w:cs="Times New Roman"/>
                    <w:color w:val="000000" w:themeColor="text1"/>
                    <w:sz w:val="28"/>
                    <w:szCs w:val="28"/>
                    <w:lang w:val="kk-KZ"/>
                  </w:rPr>
                  <m:t>2</m:t>
                </m:r>
              </m:sub>
            </m:sSub>
          </m:e>
        </m:d>
      </m:oMath>
      <w:r w:rsidRPr="00094DE9">
        <w:rPr>
          <w:rFonts w:ascii="Times New Roman" w:eastAsiaTheme="minorEastAsia" w:hAnsi="Times New Roman" w:cs="Times New Roman"/>
          <w:color w:val="000000" w:themeColor="text1"/>
          <w:sz w:val="28"/>
          <w:szCs w:val="28"/>
          <w:lang w:val="kk-KZ"/>
        </w:rPr>
        <w:t xml:space="preserve"> </w:t>
      </w:r>
      <w:r w:rsidRPr="00094DE9">
        <w:rPr>
          <w:rFonts w:ascii="Times New Roman" w:hAnsi="Times New Roman" w:cs="Times New Roman"/>
          <w:sz w:val="28"/>
          <w:szCs w:val="28"/>
          <w:lang w:val="kk-KZ"/>
        </w:rPr>
        <w:t xml:space="preserve">болғандықтан, бізде </w:t>
      </w:r>
      <m:oMath>
        <m:r>
          <w:rPr>
            <w:rFonts w:ascii="Cambria Math" w:hAnsi="Cambria Math" w:cs="Times New Roman"/>
            <w:sz w:val="28"/>
            <w:szCs w:val="28"/>
            <w:lang w:val="kk-KZ"/>
          </w:rPr>
          <m:t>A ≅ B</m:t>
        </m:r>
      </m:oMath>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μ</m:t>
        </m:r>
      </m:oMath>
      <w:r w:rsidRPr="00094DE9">
        <w:rPr>
          <w:rFonts w:ascii="Times New Roman" w:hAnsi="Times New Roman" w:cs="Times New Roman"/>
          <w:sz w:val="28"/>
          <w:szCs w:val="28"/>
          <w:lang w:val="kk-KZ"/>
        </w:rPr>
        <w:t xml:space="preserve"> қуатты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oMath>
      <w:r w:rsidRPr="00094DE9">
        <w:rPr>
          <w:rFonts w:ascii="Times New Roman" w:hAnsi="Times New Roman" w:cs="Times New Roman"/>
          <w:sz w:val="28"/>
          <w:szCs w:val="28"/>
          <w:lang w:val="kk-KZ"/>
        </w:rPr>
        <w:t xml:space="preserve"> класындағы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теориясы изоморфизмге дейінгі дәлдікпен бір ғана модельге ие,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теориясы </w:t>
      </w:r>
      <m:oMath>
        <m:r>
          <w:rPr>
            <w:rFonts w:ascii="Cambria Math" w:hAnsi="Cambria Math" w:cs="Times New Roman"/>
            <w:sz w:val="28"/>
            <w:szCs w:val="28"/>
            <w:lang w:val="kk-KZ"/>
          </w:rPr>
          <m:t>μ</m:t>
        </m:r>
      </m:oMath>
      <w:r w:rsidRPr="00094DE9">
        <w:rPr>
          <w:rFonts w:ascii="Times New Roman" w:hAnsi="Times New Roman" w:cs="Times New Roman"/>
          <w:sz w:val="28"/>
          <w:szCs w:val="28"/>
          <w:lang w:val="kk-KZ"/>
        </w:rPr>
        <w:t xml:space="preserve">-категорлы, яғни ол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-кемел екенін білдіреді. Бұл жағдайда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T</m:t>
            </m:r>
          </m:e>
          <m:sup>
            <m:r>
              <w:rPr>
                <w:rFonts w:ascii="Cambria Math" w:eastAsiaTheme="minorEastAsia" w:hAnsi="Cambria Math" w:cs="Times New Roman"/>
                <w:sz w:val="28"/>
                <w:szCs w:val="28"/>
                <w:lang w:val="kk-KZ"/>
              </w:rPr>
              <m:t>*</m:t>
            </m:r>
          </m:sup>
        </m:sSup>
        <m:r>
          <w:rPr>
            <w:rFonts w:ascii="Cambria Math" w:hAnsi="Cambria Math" w:cs="Times New Roman"/>
            <w:sz w:val="28"/>
            <w:szCs w:val="28"/>
            <w:lang w:val="kk-KZ"/>
          </w:rPr>
          <m:t xml:space="preserve"> -T</m:t>
        </m:r>
      </m:oMath>
      <w:r w:rsidRPr="00094DE9">
        <w:rPr>
          <w:rFonts w:ascii="Times New Roman" w:hAnsi="Times New Roman" w:cs="Times New Roman"/>
          <w:sz w:val="28"/>
          <w:szCs w:val="28"/>
          <w:lang w:val="kk-KZ"/>
        </w:rPr>
        <w:t xml:space="preserve"> теориясының модельді компаньоны болып табылады және сәйкесінше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T</m:t>
            </m:r>
          </m:e>
          <m:sup>
            <m:r>
              <w:rPr>
                <w:rFonts w:ascii="Cambria Math" w:eastAsiaTheme="minorEastAsia" w:hAnsi="Cambria Math" w:cs="Times New Roman"/>
                <w:sz w:val="28"/>
                <w:szCs w:val="28"/>
                <w:lang w:val="kk-KZ"/>
              </w:rPr>
              <m:t>*</m:t>
            </m:r>
          </m:sup>
        </m:sSup>
        <m:r>
          <w:rPr>
            <w:rFonts w:ascii="Cambria Math" w:hAnsi="Cambria Math" w:cs="Times New Roman"/>
            <w:sz w:val="28"/>
            <w:szCs w:val="28"/>
            <w:lang w:val="kk-KZ"/>
          </w:rPr>
          <m:t xml:space="preserve"> </m:t>
        </m:r>
      </m:oMath>
      <w:r w:rsidRPr="00094DE9">
        <w:rPr>
          <w:rFonts w:ascii="Times New Roman" w:hAnsi="Times New Roman" w:cs="Times New Roman"/>
          <w:sz w:val="28"/>
          <w:szCs w:val="28"/>
          <w:lang w:val="kk-KZ"/>
        </w:rPr>
        <w:t>модельді толық болып табылады.</w:t>
      </w:r>
    </w:p>
    <w:p w14:paraId="046A0263"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Жоғарыда келтірілген дереккөздерден [</w:t>
      </w:r>
      <w:r w:rsidRPr="00C92F37">
        <w:rPr>
          <w:rFonts w:ascii="Times New Roman" w:hAnsi="Times New Roman" w:cs="Times New Roman"/>
          <w:sz w:val="28"/>
          <w:szCs w:val="28"/>
          <w:lang w:val="kk-KZ"/>
        </w:rPr>
        <w:t>32</w:t>
      </w:r>
      <w:r w:rsidRPr="00094DE9">
        <w:rPr>
          <w:rFonts w:ascii="Times New Roman" w:hAnsi="Times New Roman" w:cs="Times New Roman"/>
          <w:sz w:val="28"/>
          <w:szCs w:val="28"/>
          <w:lang w:val="kk-KZ"/>
        </w:rPr>
        <w:t>], [</w:t>
      </w:r>
      <w:r w:rsidRPr="00C92F37">
        <w:rPr>
          <w:rFonts w:ascii="Times New Roman" w:hAnsi="Times New Roman" w:cs="Times New Roman"/>
          <w:sz w:val="28"/>
          <w:szCs w:val="28"/>
          <w:lang w:val="kk-KZ"/>
        </w:rPr>
        <w:t>33</w:t>
      </w:r>
      <w:r w:rsidRPr="00094DE9">
        <w:rPr>
          <w:rFonts w:ascii="Times New Roman" w:hAnsi="Times New Roman" w:cs="Times New Roman"/>
          <w:sz w:val="28"/>
          <w:szCs w:val="28"/>
          <w:lang w:val="kk-KZ"/>
        </w:rPr>
        <w:t>] бізге қажетті ұғымдардың анықтамаларын береміз және айтылған нәтижелерді қарастырамыз.</w:t>
      </w:r>
    </w:p>
    <w:p w14:paraId="71EA38F3" w14:textId="7F1F6B80"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Әрі қарай </w:t>
      </w:r>
      <m:oMath>
        <m:r>
          <w:rPr>
            <w:rFonts w:ascii="Cambria Math" w:hAnsi="Cambria Math" w:cs="Times New Roman"/>
            <w:sz w:val="28"/>
            <w:szCs w:val="28"/>
            <w:lang w:val="kk-KZ"/>
          </w:rPr>
          <m:t>T</m:t>
        </m:r>
      </m:oMath>
      <w:r w:rsidRPr="00094DE9">
        <w:rPr>
          <w:rFonts w:ascii="Times New Roman" w:hAnsi="Times New Roman" w:cs="Times New Roman"/>
          <w:sz w:val="28"/>
          <w:szCs w:val="28"/>
          <w:lang w:val="kk-KZ"/>
        </w:rPr>
        <w:t xml:space="preserve"> – кейбір бекітілген кемел йонсондық теория, </w:t>
      </w:r>
      <m:oMath>
        <m:r>
          <w:rPr>
            <w:rFonts w:ascii="Cambria Math" w:hAnsi="Cambria Math" w:cs="Times New Roman"/>
            <w:sz w:val="28"/>
            <w:szCs w:val="28"/>
            <w:lang w:val="kk-KZ"/>
          </w:rPr>
          <m:t>C – T</m:t>
        </m:r>
      </m:oMath>
      <w:r w:rsidRPr="00094DE9">
        <w:rPr>
          <w:rFonts w:ascii="Times New Roman" w:hAnsi="Times New Roman" w:cs="Times New Roman"/>
          <w:sz w:val="28"/>
          <w:szCs w:val="28"/>
          <w:lang w:val="kk-KZ"/>
        </w:rPr>
        <w:t xml:space="preserve"> теориясының семантикалық моделі болсын.</w:t>
      </w:r>
    </w:p>
    <w:p w14:paraId="4197A9D4"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Кез келген бірінші ретті </w:t>
      </w:r>
      <m:oMath>
        <m:r>
          <w:rPr>
            <w:rFonts w:ascii="Cambria Math" w:hAnsi="Cambria Math" w:cs="Times New Roman"/>
            <w:sz w:val="28"/>
            <w:szCs w:val="28"/>
            <w:lang w:val="kk-KZ"/>
          </w:rPr>
          <m:t>L</m:t>
        </m:r>
      </m:oMath>
      <w:r w:rsidRPr="00094DE9">
        <w:rPr>
          <w:rFonts w:ascii="Times New Roman" w:hAnsi="Times New Roman" w:cs="Times New Roman"/>
          <w:sz w:val="28"/>
          <w:szCs w:val="28"/>
          <w:lang w:val="kk-KZ"/>
        </w:rPr>
        <w:t xml:space="preserve"> тілдегі екі толық теорияның көбейтіндісі келесідей анықталады.</w:t>
      </w:r>
    </w:p>
    <w:p w14:paraId="725B050D"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eastAsiaTheme="minorEastAsia" w:hAnsi="Times New Roman" w:cs="Times New Roman"/>
          <w:sz w:val="28"/>
          <w:szCs w:val="28"/>
          <w:lang w:val="kk-KZ"/>
        </w:rPr>
        <w:t xml:space="preserve">Саналымды тілдегі кез келген </w:t>
      </w:r>
      <m:oMath>
        <m:r>
          <w:rPr>
            <w:rFonts w:ascii="Cambria Math" w:hAnsi="Cambria Math" w:cs="Times New Roman"/>
            <w:sz w:val="28"/>
            <w:szCs w:val="28"/>
            <w:lang w:val="kk-KZ"/>
          </w:rPr>
          <m:t xml:space="preserve">σ </m:t>
        </m:r>
      </m:oMath>
      <w:r w:rsidRPr="00094DE9">
        <w:rPr>
          <w:rFonts w:ascii="Times New Roman" w:hAnsi="Times New Roman" w:cs="Times New Roman"/>
          <w:sz w:val="28"/>
          <w:szCs w:val="28"/>
          <w:lang w:val="kk-KZ"/>
        </w:rPr>
        <w:t>сигнатураның бекітілген өзара модельді үйлесімді йонсондық теорияларының көбейтіндісіне анықтама берейік.</w:t>
      </w:r>
    </w:p>
    <w:p w14:paraId="28DDB82A" w14:textId="15870AFF"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Анықтама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.6.</w:t>
      </w:r>
      <w:r w:rsidRPr="00094DE9">
        <w:rPr>
          <w:rFonts w:ascii="Times New Roman" w:hAnsi="Times New Roman" w:cs="Times New Roman"/>
          <w:sz w:val="28"/>
          <w:szCs w:val="28"/>
          <w:lang w:val="kk-KZ"/>
        </w:rPr>
        <w:t xml:space="preserve"> Айтарлық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oMath>
      <w:r w:rsidRPr="00094DE9">
        <w:rPr>
          <w:rFonts w:ascii="Times New Roman" w:hAnsi="Times New Roman" w:cs="Times New Roman"/>
          <w:sz w:val="28"/>
          <w:szCs w:val="28"/>
          <w:lang w:val="kk-KZ"/>
        </w:rPr>
        <w:t xml:space="preserve"> – йонсондық теориялар болсын және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oMath>
      <w:r w:rsidRPr="00094DE9">
        <w:rPr>
          <w:rFonts w:ascii="Times New Roman" w:hAnsi="Times New Roman" w:cs="Times New Roman"/>
          <w:sz w:val="28"/>
          <w:szCs w:val="28"/>
          <w:lang w:val="kk-KZ"/>
        </w:rPr>
        <w:t xml:space="preserve"> өзара модельді үйлесімді. Онда біз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oMath>
      <w:r w:rsidRPr="00094DE9">
        <w:rPr>
          <w:rFonts w:ascii="Times New Roman" w:hAnsi="Times New Roman" w:cs="Times New Roman"/>
          <w:sz w:val="28"/>
          <w:szCs w:val="28"/>
          <w:lang w:val="kk-KZ"/>
        </w:rPr>
        <w:t xml:space="preserve">-ні келесі теория ретінде анықтаймыз: </w:t>
      </w:r>
      <m:oMath>
        <m:r>
          <w:rPr>
            <w:rFonts w:ascii="Cambria Math" w:hAnsi="Cambria Math" w:cs="Times New Roman"/>
            <w:sz w:val="28"/>
            <w:szCs w:val="28"/>
            <w:lang w:val="kk-KZ"/>
          </w:rPr>
          <m:t>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 xml:space="preserve"> ∀ ∃</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r>
          <w:rPr>
            <w:rFonts w:ascii="Cambria Math" w:hAnsi="Cambria Math" w:cs="Times New Roman"/>
            <w:sz w:val="28"/>
            <w:szCs w:val="28"/>
            <w:lang w:val="kk-KZ"/>
          </w:rPr>
          <m:t>)</m:t>
        </m:r>
      </m:oMath>
      <w:r w:rsidRPr="00094DE9">
        <w:rPr>
          <w:rFonts w:ascii="Times New Roman" w:hAnsi="Times New Roman" w:cs="Times New Roman"/>
          <w:sz w:val="28"/>
          <w:szCs w:val="28"/>
          <w:lang w:val="kk-KZ"/>
        </w:rPr>
        <w:t xml:space="preserve">, мұндағы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1</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C</m:t>
            </m:r>
          </m:e>
          <m:sub>
            <m:r>
              <w:rPr>
                <w:rFonts w:ascii="Cambria Math" w:hAnsi="Cambria Math" w:cs="Times New Roman"/>
                <w:sz w:val="28"/>
                <w:szCs w:val="28"/>
                <w:lang w:val="kk-KZ"/>
              </w:rPr>
              <m:t>2</m:t>
            </m:r>
          </m:sub>
        </m:sSub>
      </m:oMath>
      <w:r w:rsidRPr="00094DE9">
        <w:rPr>
          <w:rFonts w:ascii="Times New Roman" w:eastAsiaTheme="minorEastAsia" w:hAnsi="Times New Roman" w:cs="Times New Roman"/>
          <w:sz w:val="28"/>
          <w:szCs w:val="28"/>
          <w:lang w:val="kk-KZ"/>
        </w:rPr>
        <w:t xml:space="preserve"> </w:t>
      </w:r>
      <w:r w:rsidR="00B5700C">
        <w:rPr>
          <w:rFonts w:ascii="Times New Roman" w:hAnsi="Times New Roman" w:cs="Times New Roman"/>
          <w:sz w:val="28"/>
          <w:szCs w:val="28"/>
          <w:lang w:val="kk-KZ"/>
        </w:rPr>
        <w:t>–</w:t>
      </w:r>
      <w:r w:rsidRPr="00094DE9">
        <w:rPr>
          <w:rFonts w:ascii="Times New Roman" w:hAnsi="Times New Roman" w:cs="Times New Roman"/>
          <w:sz w:val="28"/>
          <w:szCs w:val="28"/>
          <w:lang w:val="kk-KZ"/>
        </w:rPr>
        <w:t xml:space="preserve"> сәйкесінше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2</m:t>
            </m:r>
          </m:e>
          <m:sup>
            <m:r>
              <m:rPr>
                <m:sty m:val="p"/>
              </m:rPr>
              <w:rPr>
                <w:rFonts w:ascii="Cambria Math" w:hAnsi="Cambria Math" w:cs="Times New Roman"/>
                <w:sz w:val="28"/>
                <w:szCs w:val="28"/>
                <w:lang w:val="kk-KZ"/>
              </w:rPr>
              <m:t>k</m:t>
            </m:r>
          </m:sup>
        </m:sSup>
      </m:oMath>
      <w:r w:rsidRPr="00094DE9">
        <w:rPr>
          <w:rFonts w:ascii="Times New Roman" w:hAnsi="Times New Roman" w:cs="Times New Roman"/>
          <w:sz w:val="28"/>
          <w:szCs w:val="28"/>
          <w:lang w:val="kk-KZ"/>
        </w:rPr>
        <w:t xml:space="preserve"> қуатында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T</m:t>
            </m:r>
          </m:e>
          <m:sub>
            <m:r>
              <w:rPr>
                <w:rFonts w:ascii="Cambria Math" w:eastAsiaTheme="minorEastAsia" w:hAnsi="Cambria Math" w:cs="Times New Roman"/>
                <w:sz w:val="28"/>
                <w:szCs w:val="28"/>
                <w:lang w:val="kk-KZ"/>
              </w:rPr>
              <m:t>1</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йонсондық теориялардың семантикалық модельдері, мұндағы </w:t>
      </w:r>
      <m:oMath>
        <m:r>
          <w:rPr>
            <w:rFonts w:ascii="Cambria Math" w:hAnsi="Cambria Math" w:cs="Times New Roman"/>
            <w:sz w:val="28"/>
            <w:szCs w:val="28"/>
            <w:lang w:val="kk-KZ"/>
          </w:rPr>
          <m:t>k ≥ ω</m:t>
        </m:r>
      </m:oMath>
      <w:r w:rsidRPr="00094DE9">
        <w:rPr>
          <w:rFonts w:ascii="Times New Roman" w:hAnsi="Times New Roman" w:cs="Times New Roman"/>
          <w:sz w:val="28"/>
          <w:szCs w:val="28"/>
          <w:lang w:val="kk-KZ"/>
        </w:rPr>
        <w:t xml:space="preserve">. </w:t>
      </w:r>
    </w:p>
    <w:p w14:paraId="5CEEE139"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Атап айтқанда, егер біз йонсондық хорн теориясын қарастыратын болсақ, онда ол міндетті түрде толық емес болғандықтан, біз оның барлық толықтыруын бөліп көрсете аламыз. Толық теорияларға арналған амалдың мысалы ретінде біз барлық толықтырулар жиынындағы толықтырулар арасындағы амалды қарастыра аламыз.</w:t>
      </w:r>
    </w:p>
    <w:p w14:paraId="534329DD"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Осы екі теорияның косеманттылығын анықтайтын кейбір йонсондық теорияның семантикалық моделі экзистенциалды тұйық болғандықтан, семантикалық модельдің екі экзистенциалды тұйық ішкі модельдерінің декарттық көбейтіндісі осы семантикалық модельдің экзистенциалды тұйық ішкі моделі болады деген тұжырым әлі жасай алмаймыз.</w:t>
      </w:r>
    </w:p>
    <w:p w14:paraId="52A9DB2D"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Егер </w:t>
      </w:r>
      <m:oMath>
        <m:r>
          <w:rPr>
            <w:rFonts w:ascii="Cambria Math" w:hAnsi="Cambria Math" w:cs="Times New Roman"/>
            <w:sz w:val="28"/>
            <w:szCs w:val="28"/>
            <w:lang w:val="kk-KZ"/>
          </w:rPr>
          <m:t>X</m:t>
        </m:r>
        <m:r>
          <w:rPr>
            <w:rFonts w:ascii="Cambria Math" w:eastAsiaTheme="minorEastAsia" w:hAnsi="Cambria Math" w:cs="Times New Roman"/>
            <w:sz w:val="28"/>
            <w:szCs w:val="28"/>
            <w:lang w:val="kk-KZ"/>
          </w:rPr>
          <m:t>-T</m:t>
        </m:r>
      </m:oMath>
      <w:r w:rsidRPr="00094DE9">
        <w:rPr>
          <w:rFonts w:ascii="Times New Roman" w:hAnsi="Times New Roman" w:cs="Times New Roman"/>
          <w:sz w:val="28"/>
          <w:szCs w:val="28"/>
          <w:lang w:val="kk-KZ"/>
        </w:rPr>
        <w:t xml:space="preserve"> йонсондық теорияның </w:t>
      </w:r>
      <m:oMath>
        <m:r>
          <w:rPr>
            <w:rFonts w:ascii="Cambria Math" w:hAnsi="Cambria Math" w:cs="Times New Roman"/>
            <w:sz w:val="28"/>
            <w:szCs w:val="28"/>
            <w:lang w:val="kk-KZ"/>
          </w:rPr>
          <m:t>C</m:t>
        </m:r>
      </m:oMath>
      <w:r w:rsidRPr="00094DE9">
        <w:rPr>
          <w:rFonts w:ascii="Times New Roman" w:hAnsi="Times New Roman" w:cs="Times New Roman"/>
          <w:sz w:val="28"/>
          <w:szCs w:val="28"/>
          <w:lang w:val="kk-KZ"/>
        </w:rPr>
        <w:t xml:space="preserve"> семантикалық моделінің кез келген анықталған ішкі жиыны болса және оның  </w:t>
      </w:r>
      <m:oMath>
        <m:r>
          <w:rPr>
            <w:rFonts w:ascii="Cambria Math" w:hAnsi="Cambria Math" w:cs="Times New Roman"/>
            <w:sz w:val="28"/>
            <w:szCs w:val="28"/>
            <w:lang w:val="kk-KZ"/>
          </w:rPr>
          <m:t>С</m:t>
        </m:r>
      </m:oMath>
      <w:r w:rsidRPr="00094DE9">
        <w:rPr>
          <w:rFonts w:ascii="Times New Roman" w:hAnsi="Times New Roman" w:cs="Times New Roman"/>
          <w:sz w:val="28"/>
          <w:szCs w:val="28"/>
          <w:lang w:val="kk-KZ"/>
        </w:rPr>
        <w:t xml:space="preserve"> булеанында берілген кейбір алғашқы геометриядағы </w:t>
      </w:r>
      <m:oMath>
        <m:r>
          <w:rPr>
            <w:rFonts w:ascii="Cambria Math" w:hAnsi="Cambria Math" w:cs="Times New Roman"/>
            <w:sz w:val="28"/>
            <w:szCs w:val="28"/>
            <w:lang w:val="kk-KZ"/>
          </w:rPr>
          <m:t>cl(X) = M</m:t>
        </m:r>
      </m:oMath>
      <w:r w:rsidRPr="00094DE9">
        <w:rPr>
          <w:rFonts w:ascii="Times New Roman" w:hAnsi="Times New Roman" w:cs="Times New Roman"/>
          <w:sz w:val="28"/>
          <w:szCs w:val="28"/>
          <w:lang w:val="kk-KZ"/>
        </w:rPr>
        <w:t xml:space="preserve"> тұйықталуы болса, онда </w:t>
      </w:r>
      <m:oMath>
        <m:r>
          <w:rPr>
            <w:rFonts w:ascii="Cambria Math" w:hAnsi="Cambria Math" w:cs="Times New Roman"/>
            <w:sz w:val="28"/>
            <w:szCs w:val="28"/>
            <w:lang w:val="kk-KZ"/>
          </w:rPr>
          <m:t>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 xml:space="preserve"> ∀ ∃</m:t>
            </m:r>
          </m:sub>
        </m:sSub>
        <m:r>
          <w:rPr>
            <w:rFonts w:ascii="Cambria Math" w:hAnsi="Cambria Math" w:cs="Times New Roman"/>
            <w:sz w:val="28"/>
            <w:szCs w:val="28"/>
            <w:lang w:val="kk-KZ"/>
          </w:rPr>
          <m:t>(M)</m:t>
        </m:r>
      </m:oMath>
      <w:r w:rsidRPr="00094DE9">
        <w:rPr>
          <w:rFonts w:ascii="Times New Roman" w:hAnsi="Times New Roman" w:cs="Times New Roman"/>
          <w:sz w:val="28"/>
          <w:szCs w:val="28"/>
          <w:lang w:val="kk-KZ"/>
        </w:rPr>
        <w:t xml:space="preserve">  йонсондық теорияны </w:t>
      </w:r>
      <m:oMath>
        <m:r>
          <w:rPr>
            <w:rFonts w:ascii="Cambria Math" w:eastAsiaTheme="minorEastAsia" w:hAnsi="Cambria Math" w:cs="Times New Roman"/>
            <w:sz w:val="28"/>
            <w:szCs w:val="28"/>
            <w:lang w:val="kk-KZ"/>
          </w:rPr>
          <m:t>T</m:t>
        </m:r>
      </m:oMath>
      <w:r w:rsidRPr="00094DE9">
        <w:rPr>
          <w:rFonts w:ascii="Times New Roman" w:hAnsi="Times New Roman" w:cs="Times New Roman"/>
          <w:sz w:val="28"/>
          <w:szCs w:val="28"/>
          <w:lang w:val="kk-KZ"/>
        </w:rPr>
        <w:t xml:space="preserve"> йонсондық теорияның фрагменті деп атаймыз және  </w:t>
      </w:r>
      <w:bookmarkStart w:id="3" w:name="_Hlk146224276"/>
      <w:r w:rsidRPr="00094DE9">
        <w:rPr>
          <w:rFonts w:ascii="Times New Roman" w:hAnsi="Times New Roman" w:cs="Times New Roman"/>
          <w:sz w:val="28"/>
          <w:szCs w:val="28"/>
          <w:lang w:val="kk-KZ"/>
        </w:rPr>
        <w:t xml:space="preserve">оны </w:t>
      </w:r>
      <m:oMath>
        <m:r>
          <w:rPr>
            <w:rFonts w:ascii="Cambria Math" w:hAnsi="Cambria Math" w:cs="Times New Roman"/>
            <w:sz w:val="28"/>
            <w:szCs w:val="28"/>
            <w:lang w:val="kk-KZ"/>
          </w:rPr>
          <m:t>Fr(X)</m:t>
        </m:r>
      </m:oMath>
      <w:bookmarkEnd w:id="3"/>
      <w:r w:rsidRPr="00094DE9">
        <w:rPr>
          <w:rFonts w:ascii="Times New Roman" w:hAnsi="Times New Roman" w:cs="Times New Roman"/>
          <w:sz w:val="28"/>
          <w:szCs w:val="28"/>
          <w:lang w:val="kk-KZ"/>
        </w:rPr>
        <w:t xml:space="preserve"> арқылы белгілейміз. Егер </w:t>
      </w:r>
      <m:oMath>
        <m:r>
          <w:rPr>
            <w:rFonts w:ascii="Cambria Math" w:hAnsi="Cambria Math" w:cs="Times New Roman"/>
            <w:sz w:val="28"/>
            <w:szCs w:val="28"/>
            <w:lang w:val="kk-KZ"/>
          </w:rPr>
          <m:t xml:space="preserve">M∈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oMath>
      <w:r w:rsidRPr="00094DE9">
        <w:rPr>
          <w:rFonts w:ascii="Times New Roman" w:hAnsi="Times New Roman" w:cs="Times New Roman"/>
          <w:sz w:val="28"/>
          <w:szCs w:val="28"/>
          <w:lang w:val="kk-KZ"/>
        </w:rPr>
        <w:t xml:space="preserve"> болса, онда </w:t>
      </w:r>
      <m:oMath>
        <m:r>
          <w:rPr>
            <w:rFonts w:ascii="Cambria Math" w:hAnsi="Cambria Math" w:cs="Times New Roman"/>
            <w:sz w:val="28"/>
            <w:szCs w:val="28"/>
            <w:lang w:val="kk-KZ"/>
          </w:rPr>
          <m:t>Fr(X)</m:t>
        </m:r>
      </m:oMath>
      <w:r w:rsidRPr="00094DE9">
        <w:rPr>
          <w:rFonts w:ascii="Times New Roman" w:hAnsi="Times New Roman" w:cs="Times New Roman"/>
          <w:sz w:val="28"/>
          <w:szCs w:val="28"/>
          <w:lang w:val="kk-KZ"/>
        </w:rPr>
        <w:t xml:space="preserve"> әрқашан йонсондық теория болып табылады. </w:t>
      </w:r>
    </w:p>
    <w:p w14:paraId="594A29A8"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eastAsiaTheme="minorEastAsia" w:hAnsi="Times New Roman" w:cs="Times New Roman"/>
          <w:sz w:val="28"/>
          <w:szCs w:val="28"/>
          <w:lang w:val="kk-KZ"/>
        </w:rPr>
        <w:t xml:space="preserve">Айтарлық </w:t>
      </w:r>
      <m:oMath>
        <m:r>
          <w:rPr>
            <w:rFonts w:ascii="Cambria Math" w:hAnsi="Cambria Math" w:cs="Times New Roman"/>
            <w:sz w:val="28"/>
            <w:szCs w:val="28"/>
            <w:lang w:val="kk-KZ"/>
          </w:rPr>
          <m:t>Fr</m:t>
        </m:r>
        <m:d>
          <m:dPr>
            <m:ctrlPr>
              <w:rPr>
                <w:rFonts w:ascii="Cambria Math" w:hAnsi="Cambria Math" w:cs="Times New Roman"/>
                <w:i/>
                <w:sz w:val="28"/>
                <w:szCs w:val="28"/>
                <w:lang w:val="kk-KZ"/>
              </w:rPr>
            </m:ctrlPr>
          </m:dPr>
          <m:e>
            <m:r>
              <w:rPr>
                <w:rFonts w:ascii="Cambria Math" w:hAnsi="Cambria Math" w:cs="Times New Roman"/>
                <w:sz w:val="28"/>
                <w:szCs w:val="28"/>
                <w:lang w:val="kk-KZ"/>
              </w:rPr>
              <m:t>C</m:t>
            </m:r>
          </m:e>
        </m:d>
        <m:r>
          <w:rPr>
            <w:rFonts w:ascii="Cambria Math" w:hAnsi="Cambria Math" w:cs="Times New Roman"/>
            <w:sz w:val="28"/>
            <w:szCs w:val="28"/>
            <w:lang w:val="kk-KZ"/>
          </w:rPr>
          <m:t>-</m:t>
        </m:r>
      </m:oMath>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 xml:space="preserve">T </m:t>
        </m:r>
      </m:oMath>
      <w:r w:rsidRPr="00094DE9">
        <w:rPr>
          <w:rFonts w:ascii="Times New Roman" w:hAnsi="Times New Roman" w:cs="Times New Roman"/>
          <w:sz w:val="28"/>
          <w:szCs w:val="28"/>
          <w:lang w:val="kk-KZ"/>
        </w:rPr>
        <w:t>теориясындағы барлық фрагменттердің жиыны болсын.</w:t>
      </w:r>
    </w:p>
    <w:p w14:paraId="0D2D09D8" w14:textId="1D0AEB4F"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Анықтама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.7.</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 xml:space="preserve">T </m:t>
        </m:r>
      </m:oMath>
      <w:r w:rsidRPr="00094DE9">
        <w:rPr>
          <w:rFonts w:ascii="Times New Roman" w:eastAsiaTheme="minorEastAsia" w:hAnsi="Times New Roman" w:cs="Times New Roman"/>
          <w:sz w:val="28"/>
          <w:szCs w:val="28"/>
          <w:lang w:val="kk-KZ"/>
        </w:rPr>
        <w:t xml:space="preserve">йонсондық </w:t>
      </w:r>
      <w:r w:rsidRPr="00094DE9">
        <w:rPr>
          <w:rFonts w:ascii="Times New Roman" w:hAnsi="Times New Roman" w:cs="Times New Roman"/>
          <w:sz w:val="28"/>
          <w:szCs w:val="28"/>
          <w:lang w:val="kk-KZ"/>
        </w:rPr>
        <w:t xml:space="preserve">теориясы жаппай модельді үйлесімді деп аталады, егер оның кез келген екі </w:t>
      </w:r>
      <m:oMath>
        <m:r>
          <w:rPr>
            <w:rFonts w:ascii="Cambria Math" w:hAnsi="Cambria Math" w:cs="Times New Roman"/>
            <w:sz w:val="28"/>
            <w:szCs w:val="28"/>
            <w:lang w:val="kk-KZ"/>
          </w:rPr>
          <m:t>Fr</m:t>
        </m:r>
        <m:d>
          <m:dPr>
            <m:ctrlPr>
              <w:rPr>
                <w:rFonts w:ascii="Cambria Math" w:eastAsiaTheme="minorEastAsia" w:hAnsi="Cambria Math" w:cs="Times New Roman"/>
                <w:i/>
                <w:sz w:val="28"/>
                <w:szCs w:val="28"/>
                <w:lang w:val="kk-KZ"/>
              </w:rPr>
            </m:ctrlPr>
          </m:dPr>
          <m:e>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e>
        </m:d>
        <m:r>
          <w:rPr>
            <w:rFonts w:ascii="Cambria Math" w:eastAsiaTheme="minorEastAsia" w:hAnsi="Cambria Math" w:cs="Times New Roman"/>
            <w:sz w:val="28"/>
            <w:szCs w:val="28"/>
            <w:lang w:val="kk-KZ"/>
          </w:rPr>
          <m:t>,</m:t>
        </m:r>
        <m:r>
          <w:rPr>
            <w:rFonts w:ascii="Cambria Math" w:hAnsi="Cambria Math" w:cs="Times New Roman"/>
            <w:sz w:val="28"/>
            <w:szCs w:val="28"/>
            <w:lang w:val="kk-KZ"/>
          </w:rPr>
          <m:t>Fr</m:t>
        </m:r>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r>
          <w:rPr>
            <w:rFonts w:ascii="Cambria Math" w:hAnsi="Cambria Math" w:cs="Times New Roman"/>
            <w:sz w:val="28"/>
            <w:szCs w:val="28"/>
            <w:lang w:val="kk-KZ"/>
          </w:rPr>
          <m:t>∈Fr(C)</m:t>
        </m:r>
        <m:r>
          <m:rPr>
            <m:sty m:val="p"/>
          </m:rPr>
          <w:rPr>
            <w:rFonts w:ascii="Cambria Math" w:eastAsiaTheme="minorEastAsia" w:hAnsi="Cambria Math" w:cs="Times New Roman"/>
            <w:sz w:val="28"/>
            <w:szCs w:val="28"/>
            <w:lang w:val="kk-KZ"/>
          </w:rPr>
          <m:t xml:space="preserve"> </m:t>
        </m:r>
        <m:r>
          <w:rPr>
            <w:rFonts w:ascii="Cambria Math" w:hAnsi="Cambria Math" w:cs="Times New Roman"/>
            <w:sz w:val="28"/>
            <w:szCs w:val="28"/>
            <w:lang w:val="kk-KZ"/>
          </w:rPr>
          <m:t xml:space="preserve"> </m:t>
        </m:r>
      </m:oMath>
      <w:r w:rsidRPr="00094DE9">
        <w:rPr>
          <w:rFonts w:ascii="Times New Roman" w:hAnsi="Times New Roman" w:cs="Times New Roman"/>
          <w:sz w:val="28"/>
          <w:szCs w:val="28"/>
          <w:lang w:val="kk-KZ"/>
        </w:rPr>
        <w:t xml:space="preserve">фрагменті өзара модельді үйлесімді болса, мұндағы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X</m:t>
            </m:r>
          </m:e>
          <m:sub>
            <m:r>
              <w:rPr>
                <w:rFonts w:ascii="Cambria Math" w:eastAsiaTheme="minorEastAsia" w:hAnsi="Cambria Math" w:cs="Times New Roman"/>
                <w:sz w:val="28"/>
                <w:szCs w:val="28"/>
                <w:lang w:val="kk-KZ"/>
              </w:rPr>
              <m:t>1</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X</m:t>
            </m:r>
          </m:e>
          <m:sub>
            <m:r>
              <w:rPr>
                <w:rFonts w:ascii="Cambria Math" w:hAnsi="Cambria Math" w:cs="Times New Roman"/>
                <w:sz w:val="28"/>
                <w:szCs w:val="28"/>
                <w:lang w:val="kk-KZ"/>
              </w:rPr>
              <m:t>2</m:t>
            </m:r>
          </m:sub>
        </m:sSub>
        <m:r>
          <w:rPr>
            <w:rFonts w:ascii="Cambria Math" w:hAnsi="Cambria Math" w:cs="Times New Roman"/>
            <w:sz w:val="28"/>
            <w:szCs w:val="28"/>
            <w:lang w:val="kk-KZ"/>
          </w:rPr>
          <m:t xml:space="preserve"> </m:t>
        </m:r>
      </m:oMath>
      <w:r w:rsidR="00B5700C">
        <w:rPr>
          <w:rFonts w:ascii="Times New Roman" w:hAnsi="Times New Roman" w:cs="Times New Roman"/>
          <w:sz w:val="28"/>
          <w:szCs w:val="28"/>
          <w:lang w:val="kk-KZ"/>
        </w:rPr>
        <w:t>–</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С</m:t>
        </m:r>
      </m:oMath>
      <w:r w:rsidRPr="00094DE9">
        <w:rPr>
          <w:rFonts w:ascii="Times New Roman" w:hAnsi="Times New Roman" w:cs="Times New Roman"/>
          <w:sz w:val="28"/>
          <w:szCs w:val="28"/>
          <w:lang w:val="kk-KZ"/>
        </w:rPr>
        <w:t>-ның кейбір анықталған ішкі жиындары.</w:t>
      </w:r>
    </w:p>
    <w:p w14:paraId="13DF67F5" w14:textId="00C2A49B"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Бізге </w:t>
      </w:r>
      <m:oMath>
        <m:r>
          <w:rPr>
            <w:rFonts w:ascii="Cambria Math" w:hAnsi="Cambria Math" w:cs="Times New Roman"/>
            <w:sz w:val="28"/>
            <w:szCs w:val="28"/>
            <w:lang w:val="kk-KZ"/>
          </w:rPr>
          <m:t>φ(x)</m:t>
        </m:r>
      </m:oMath>
      <w:r w:rsidRPr="00094DE9">
        <w:rPr>
          <w:rFonts w:ascii="Times New Roman" w:hAnsi="Times New Roman" w:cs="Times New Roman"/>
          <w:sz w:val="28"/>
          <w:szCs w:val="28"/>
          <w:lang w:val="kk-KZ"/>
        </w:rPr>
        <w:t xml:space="preserve"> </w:t>
      </w:r>
      <w:r w:rsidR="00B5700C">
        <w:rPr>
          <w:rFonts w:ascii="Times New Roman" w:hAnsi="Times New Roman" w:cs="Times New Roman"/>
          <w:sz w:val="28"/>
          <w:szCs w:val="28"/>
          <w:lang w:val="kk-KZ"/>
        </w:rPr>
        <w:t>–</w:t>
      </w:r>
      <w:r w:rsidRPr="00094DE9">
        <w:rPr>
          <w:rFonts w:ascii="Times New Roman" w:hAnsi="Times New Roman" w:cs="Times New Roman"/>
          <w:sz w:val="28"/>
          <w:szCs w:val="28"/>
          <w:lang w:val="kk-KZ"/>
        </w:rPr>
        <w:t xml:space="preserve"> жиын ұғымы арқылы семантикалық модельдің ішкі жиынының анықталу тұжырымдамасын нақты мағынамен толтыру үлкен </w:t>
      </w:r>
      <w:r w:rsidRPr="00C92F37">
        <w:rPr>
          <w:rFonts w:ascii="Times New Roman" w:hAnsi="Times New Roman" w:cs="Times New Roman"/>
          <w:sz w:val="28"/>
          <w:szCs w:val="28"/>
          <w:lang w:val="kk-KZ"/>
        </w:rPr>
        <w:t>перспектива</w:t>
      </w:r>
      <w:r w:rsidRPr="00094DE9">
        <w:rPr>
          <w:rFonts w:ascii="Times New Roman" w:hAnsi="Times New Roman" w:cs="Times New Roman"/>
          <w:sz w:val="28"/>
          <w:szCs w:val="28"/>
          <w:lang w:val="kk-KZ"/>
        </w:rPr>
        <w:t xml:space="preserve"> болып көрінеді. Мысалы, </w:t>
      </w:r>
      <m:oMath>
        <m:r>
          <w:rPr>
            <w:rFonts w:ascii="Cambria Math" w:hAnsi="Cambria Math" w:cs="Times New Roman"/>
            <w:sz w:val="28"/>
            <w:szCs w:val="28"/>
            <w:lang w:val="kk-KZ"/>
          </w:rPr>
          <m:t>φ</m:t>
        </m:r>
        <m:d>
          <m:dPr>
            <m:ctrlPr>
              <w:rPr>
                <w:rFonts w:ascii="Cambria Math" w:hAnsi="Cambria Math" w:cs="Times New Roman"/>
                <w:i/>
                <w:sz w:val="28"/>
                <w:szCs w:val="28"/>
                <w:lang w:val="kk-KZ"/>
              </w:rPr>
            </m:ctrlPr>
          </m:dPr>
          <m:e>
            <m:r>
              <w:rPr>
                <w:rFonts w:ascii="Cambria Math" w:hAnsi="Cambria Math" w:cs="Times New Roman"/>
                <w:sz w:val="28"/>
                <w:szCs w:val="28"/>
                <w:lang w:val="kk-KZ"/>
              </w:rPr>
              <m:t>x</m:t>
            </m:r>
          </m:e>
        </m:d>
      </m:oMath>
      <w:r w:rsidRPr="00094DE9">
        <w:rPr>
          <w:rFonts w:ascii="Times New Roman" w:hAnsi="Times New Roman" w:cs="Times New Roman"/>
          <w:sz w:val="28"/>
          <w:szCs w:val="28"/>
          <w:lang w:val="kk-KZ"/>
        </w:rPr>
        <w:t xml:space="preserve"> келесілерді білдіреді: </w:t>
      </w:r>
      <m:oMath>
        <m:r>
          <w:rPr>
            <w:rFonts w:ascii="Cambria Math" w:hAnsi="Cambria Math" w:cs="Times New Roman"/>
            <w:sz w:val="28"/>
            <w:szCs w:val="28"/>
            <w:lang w:val="kk-KZ"/>
          </w:rPr>
          <m:t>APA</m:t>
        </m:r>
      </m:oMath>
      <w:r w:rsidRPr="00094DE9">
        <w:rPr>
          <w:rFonts w:ascii="Times New Roman" w:hAnsi="Times New Roman" w:cs="Times New Roman"/>
          <w:sz w:val="28"/>
          <w:szCs w:val="28"/>
          <w:lang w:val="kk-KZ"/>
        </w:rPr>
        <w:t xml:space="preserve">-трансценденттілік, атомдық пен жайлылықтың әртүрлі түрлері, қатты минималдылық, йонсондылық. Сонымен, </w:t>
      </w:r>
      <m:oMath>
        <m:r>
          <w:rPr>
            <w:rFonts w:ascii="Cambria Math" w:hAnsi="Cambria Math" w:cs="Times New Roman"/>
            <w:sz w:val="28"/>
            <w:szCs w:val="28"/>
            <w:lang w:val="kk-KZ"/>
          </w:rPr>
          <m:t>φ(x)</m:t>
        </m:r>
      </m:oMath>
      <w:r w:rsidRPr="00094DE9">
        <w:rPr>
          <w:rFonts w:ascii="Times New Roman" w:hAnsi="Times New Roman" w:cs="Times New Roman"/>
          <w:sz w:val="28"/>
          <w:szCs w:val="28"/>
          <w:lang w:val="kk-KZ"/>
        </w:rPr>
        <w:t xml:space="preserve"> </w:t>
      </w:r>
      <w:r w:rsidR="00B5700C">
        <w:rPr>
          <w:rFonts w:ascii="Times New Roman" w:hAnsi="Times New Roman" w:cs="Times New Roman"/>
          <w:sz w:val="28"/>
          <w:szCs w:val="28"/>
          <w:lang w:val="kk-KZ"/>
        </w:rPr>
        <w:t>–</w:t>
      </w:r>
      <w:r w:rsidRPr="00094DE9">
        <w:rPr>
          <w:rFonts w:ascii="Times New Roman" w:hAnsi="Times New Roman" w:cs="Times New Roman"/>
          <w:sz w:val="28"/>
          <w:szCs w:val="28"/>
          <w:lang w:val="kk-KZ"/>
        </w:rPr>
        <w:t xml:space="preserve"> жиынының тұйықталу сипаттамасы </w:t>
      </w:r>
      <m:oMath>
        <m:r>
          <w:rPr>
            <w:rFonts w:ascii="Cambria Math" w:hAnsi="Cambria Math" w:cs="Times New Roman"/>
            <w:sz w:val="28"/>
            <w:szCs w:val="28"/>
            <w:lang w:val="kk-KZ"/>
          </w:rPr>
          <m:t>φ(x)</m:t>
        </m:r>
      </m:oMath>
      <w:r w:rsidRPr="00094DE9">
        <w:rPr>
          <w:rFonts w:ascii="Times New Roman" w:hAnsi="Times New Roman" w:cs="Times New Roman"/>
          <w:sz w:val="28"/>
          <w:szCs w:val="28"/>
          <w:lang w:val="kk-KZ"/>
        </w:rPr>
        <w:t xml:space="preserve"> </w:t>
      </w:r>
      <w:r w:rsidR="00B5700C">
        <w:rPr>
          <w:rFonts w:ascii="Times New Roman" w:hAnsi="Times New Roman" w:cs="Times New Roman"/>
          <w:sz w:val="28"/>
          <w:szCs w:val="28"/>
          <w:lang w:val="kk-KZ"/>
        </w:rPr>
        <w:t>–</w:t>
      </w:r>
      <w:r w:rsidRPr="00094DE9">
        <w:rPr>
          <w:rFonts w:ascii="Times New Roman" w:hAnsi="Times New Roman" w:cs="Times New Roman"/>
          <w:sz w:val="28"/>
          <w:szCs w:val="28"/>
          <w:lang w:val="kk-KZ"/>
        </w:rPr>
        <w:t xml:space="preserve"> реостаттың көмегімен алынады [</w:t>
      </w:r>
      <w:r w:rsidRPr="00C92F37">
        <w:rPr>
          <w:rFonts w:ascii="Times New Roman" w:hAnsi="Times New Roman" w:cs="Times New Roman"/>
          <w:sz w:val="28"/>
          <w:szCs w:val="28"/>
          <w:lang w:val="kk-KZ"/>
        </w:rPr>
        <w:t>37</w:t>
      </w:r>
      <w:r w:rsidRPr="00094DE9">
        <w:rPr>
          <w:rFonts w:ascii="Times New Roman" w:hAnsi="Times New Roman" w:cs="Times New Roman"/>
          <w:sz w:val="28"/>
          <w:szCs w:val="28"/>
          <w:lang w:val="kk-KZ"/>
        </w:rPr>
        <w:t>].</w:t>
      </w:r>
    </w:p>
    <w:p w14:paraId="7CA3D63A"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Әрі қарай біз бекітілген жаппай модельді үйлесімді йонсондық теория аясында жұмыс істейтін боламыз. Бұл жағдайда келесі сұрақ туындайтыны анық: йонсондық теориялардың косеманттылық класы кемел бола ма, егер оның центрі  жаппай модельді үйлесімді болса? Яғни, келесі сұрақ туындайды: центрдің қай жағдайында келесі теорема дұрыс болады?</w:t>
      </w:r>
    </w:p>
    <w:p w14:paraId="345E6010" w14:textId="77777777"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.3.</w:t>
      </w:r>
      <w:r w:rsidRPr="00094DE9">
        <w:rPr>
          <w:rFonts w:ascii="Times New Roman" w:hAnsi="Times New Roman" w:cs="Times New Roman"/>
          <w:sz w:val="28"/>
          <w:szCs w:val="28"/>
          <w:lang w:val="kk-KZ"/>
        </w:rPr>
        <w:t xml:space="preserve"> Егер йонсондық спектрдің кейбір косеманттылық класының бекітілген центрі жаппай модельді үйлесімді болса, онда оның семантикалық моделі қаныққан. </w:t>
      </w:r>
    </w:p>
    <w:p w14:paraId="23981C5B"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Сұрақтың мәні бекітілген сөздің мағынасын толтыру болып табылады.</w:t>
      </w:r>
    </w:p>
    <w:p w14:paraId="1D84A108" w14:textId="77777777"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Анықтама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.8</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T</m:t>
        </m:r>
      </m:oMath>
      <w:r w:rsidRPr="00094DE9">
        <w:rPr>
          <w:rFonts w:ascii="Times New Roman" w:eastAsiaTheme="minorEastAsia" w:hAnsi="Times New Roman" w:cs="Times New Roman"/>
          <w:sz w:val="28"/>
          <w:szCs w:val="28"/>
          <w:lang w:val="kk-KZ"/>
        </w:rPr>
        <w:t xml:space="preserve"> йонсондық теорияның</w:t>
      </w:r>
      <w:r w:rsidRPr="00094DE9">
        <w:rPr>
          <w:rFonts w:ascii="Times New Roman" w:hAnsi="Times New Roman" w:cs="Times New Roman"/>
          <w:sz w:val="28"/>
          <w:szCs w:val="28"/>
          <w:lang w:val="kk-KZ"/>
        </w:rPr>
        <w:t xml:space="preserve"> әрбір </w:t>
      </w:r>
      <m:oMath>
        <m:r>
          <m:rPr>
            <m:sty m:val="p"/>
          </m:rPr>
          <w:rPr>
            <w:rFonts w:ascii="Cambria Math" w:hAnsi="Cambria Math" w:cs="Times New Roman"/>
            <w:sz w:val="28"/>
            <w:szCs w:val="28"/>
            <w:lang w:val="kk-KZ"/>
          </w:rPr>
          <m:t>∇</m:t>
        </m:r>
      </m:oMath>
      <w:r w:rsidRPr="00094DE9">
        <w:rPr>
          <w:rFonts w:ascii="Times New Roman" w:hAnsi="Times New Roman" w:cs="Times New Roman"/>
          <w:sz w:val="28"/>
          <w:szCs w:val="28"/>
          <w:lang w:val="kk-KZ"/>
        </w:rPr>
        <w:t xml:space="preserve"> фрагменті үшін келесі жиынды атап өтейік: </w:t>
      </w:r>
      <m:oMath>
        <m:r>
          <w:rPr>
            <w:rFonts w:ascii="Cambria Math" w:hAnsi="Cambria Math" w:cs="Times New Roman"/>
            <w:sz w:val="28"/>
            <w:szCs w:val="28"/>
            <w:lang w:val="kk-KZ"/>
          </w:rPr>
          <m:t>N</m:t>
        </m:r>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 {∆/∆ ∈</m:t>
        </m:r>
        <w:bookmarkStart w:id="4" w:name="_Hlk146225067"/>
        <m:r>
          <w:rPr>
            <w:rFonts w:ascii="Cambria Math" w:hAnsi="Cambria Math" w:cs="Times New Roman"/>
            <w:sz w:val="28"/>
            <w:szCs w:val="28"/>
            <w:lang w:val="kk-KZ"/>
          </w:rPr>
          <m:t>Fr(С),∆×</m:t>
        </m:r>
        <m:r>
          <m:rPr>
            <m:sty m:val="p"/>
          </m:rPr>
          <w:rPr>
            <w:rFonts w:ascii="Cambria Math" w:hAnsi="Cambria Math" w:cs="Times New Roman"/>
            <w:sz w:val="28"/>
            <w:szCs w:val="28"/>
            <w:lang w:val="kk-KZ"/>
          </w:rPr>
          <m:t>∇</m:t>
        </m:r>
        <m:r>
          <w:rPr>
            <w:rFonts w:ascii="Cambria Math" w:hAnsi="Cambria Math" w:cs="Times New Roman"/>
            <w:sz w:val="28"/>
            <w:szCs w:val="28"/>
            <w:lang w:val="kk-KZ"/>
          </w:rPr>
          <m:t>=</m:t>
        </m:r>
        <m:r>
          <m:rPr>
            <m:sty m:val="p"/>
          </m:rPr>
          <w:rPr>
            <w:rFonts w:ascii="Cambria Math" w:hAnsi="Cambria Math" w:cs="Times New Roman"/>
            <w:sz w:val="28"/>
            <w:szCs w:val="28"/>
            <w:lang w:val="kk-KZ"/>
          </w:rPr>
          <m:t>∇</m:t>
        </m:r>
        <m:r>
          <w:rPr>
            <w:rFonts w:ascii="Cambria Math" w:hAnsi="Cambria Math" w:cs="Times New Roman"/>
            <w:sz w:val="28"/>
            <w:szCs w:val="28"/>
            <w:lang w:val="kk-KZ"/>
          </w:rPr>
          <m:t>}</m:t>
        </m:r>
      </m:oMath>
      <w:r w:rsidRPr="00094DE9">
        <w:rPr>
          <w:rFonts w:ascii="Times New Roman" w:hAnsi="Times New Roman" w:cs="Times New Roman"/>
          <w:sz w:val="28"/>
          <w:szCs w:val="28"/>
          <w:lang w:val="kk-KZ"/>
        </w:rPr>
        <w:t xml:space="preserve">. Айтарлық </w:t>
      </w:r>
      <w:bookmarkEnd w:id="4"/>
      <m:oMath>
        <m:r>
          <w:rPr>
            <w:rFonts w:ascii="Cambria Math" w:hAnsi="Cambria Math" w:cs="Times New Roman"/>
            <w:sz w:val="28"/>
            <w:szCs w:val="28"/>
            <w:lang w:val="kk-KZ"/>
          </w:rPr>
          <m:t>D ⊆ Fr(C)</m:t>
        </m:r>
      </m:oMath>
      <w:r w:rsidRPr="00094DE9">
        <w:rPr>
          <w:rFonts w:ascii="Times New Roman" w:hAnsi="Times New Roman" w:cs="Times New Roman"/>
          <w:sz w:val="28"/>
          <w:szCs w:val="28"/>
          <w:lang w:val="kk-KZ"/>
        </w:rPr>
        <w:t xml:space="preserve"> болсын. Егер кейбір </w:t>
      </w:r>
      <m:oMath>
        <m:r>
          <w:rPr>
            <w:rFonts w:ascii="Cambria Math" w:hAnsi="Cambria Math" w:cs="Times New Roman"/>
            <w:sz w:val="28"/>
            <w:szCs w:val="28"/>
            <w:lang w:val="kk-KZ"/>
          </w:rPr>
          <m:t>∇</m:t>
        </m:r>
        <w:bookmarkStart w:id="5" w:name="_Hlk146225289"/>
        <m:r>
          <w:rPr>
            <w:rFonts w:ascii="Cambria Math" w:hAnsi="Cambria Math" w:cs="Times New Roman"/>
            <w:sz w:val="28"/>
            <w:szCs w:val="28"/>
            <w:lang w:val="kk-KZ"/>
          </w:rPr>
          <m:t>∈Fr(С)</m:t>
        </m:r>
      </m:oMath>
      <w:bookmarkEnd w:id="5"/>
      <w:r w:rsidRPr="00094DE9">
        <w:rPr>
          <w:rFonts w:ascii="Times New Roman" w:hAnsi="Times New Roman" w:cs="Times New Roman"/>
          <w:sz w:val="28"/>
          <w:szCs w:val="28"/>
          <w:lang w:val="kk-KZ"/>
        </w:rPr>
        <w:t xml:space="preserve">  үшін </w:t>
      </w:r>
      <m:oMath>
        <m:r>
          <w:rPr>
            <w:rFonts w:ascii="Cambria Math" w:hAnsi="Cambria Math" w:cs="Times New Roman"/>
            <w:sz w:val="28"/>
            <w:szCs w:val="28"/>
            <w:lang w:val="kk-KZ"/>
          </w:rPr>
          <m:t>D=N</m:t>
        </m:r>
        <m:r>
          <m:rPr>
            <m:sty m:val="p"/>
          </m:rP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болса, онда </w:t>
      </w:r>
      <m:oMath>
        <m:r>
          <w:rPr>
            <w:rFonts w:ascii="Cambria Math" w:hAnsi="Cambria Math" w:cs="Times New Roman"/>
            <w:sz w:val="28"/>
            <w:szCs w:val="28"/>
            <w:lang w:val="kk-KZ"/>
          </w:rPr>
          <m:t>D</m:t>
        </m:r>
      </m:oMath>
      <w:r w:rsidRPr="00094DE9">
        <w:rPr>
          <w:rFonts w:ascii="Times New Roman" w:hAnsi="Times New Roman" w:cs="Times New Roman"/>
          <w:sz w:val="28"/>
          <w:szCs w:val="28"/>
          <w:lang w:val="kk-KZ"/>
        </w:rPr>
        <w:t xml:space="preserve"> теорияның анықталатын </w:t>
      </w:r>
      <w:r w:rsidRPr="00094DE9">
        <w:rPr>
          <w:rFonts w:ascii="Cambria Math" w:hAnsi="Cambria Math" w:cs="Cambria Math"/>
          <w:sz w:val="28"/>
          <w:szCs w:val="28"/>
          <w:lang w:val="kk-KZ"/>
        </w:rPr>
        <w:t>∇</w:t>
      </w:r>
      <w:r w:rsidRPr="00094DE9">
        <w:rPr>
          <w:rFonts w:ascii="Times New Roman" w:hAnsi="Times New Roman" w:cs="Times New Roman"/>
          <w:sz w:val="28"/>
          <w:szCs w:val="28"/>
          <w:lang w:val="kk-KZ"/>
        </w:rPr>
        <w:t xml:space="preserve"> жиыны деп аталады.</w:t>
      </w:r>
    </w:p>
    <w:p w14:paraId="04227ECF" w14:textId="77777777" w:rsidR="00FB4306" w:rsidRPr="00094DE9" w:rsidRDefault="00FB4306" w:rsidP="00FB4306">
      <w:pPr>
        <w:ind w:firstLine="454"/>
        <w:rPr>
          <w:rFonts w:ascii="Times New Roman" w:hAnsi="Times New Roman" w:cs="Times New Roman"/>
          <w:sz w:val="28"/>
          <w:szCs w:val="28"/>
          <w:lang w:val="kk-KZ"/>
        </w:rPr>
      </w:pPr>
      <w:bookmarkStart w:id="6" w:name="_Hlk146225516"/>
      <w:r w:rsidRPr="00094DE9">
        <w:rPr>
          <w:rFonts w:ascii="Times New Roman" w:eastAsiaTheme="minorEastAsia" w:hAnsi="Times New Roman" w:cs="Times New Roman"/>
          <w:sz w:val="28"/>
          <w:szCs w:val="28"/>
          <w:lang w:val="kk-KZ"/>
        </w:rPr>
        <w:t xml:space="preserve">Айтарлық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n</m:t>
            </m:r>
          </m:sub>
        </m:sSub>
        <w:bookmarkEnd w:id="6"/>
        <m:r>
          <w:rPr>
            <w:rFonts w:ascii="Cambria Math" w:hAnsi="Cambria Math" w:cs="Times New Roman"/>
            <w:sz w:val="28"/>
            <w:szCs w:val="28"/>
            <w:lang w:val="ru-RU"/>
          </w:rPr>
          <m:t>, ∆</m:t>
        </m:r>
        <m:r>
          <w:rPr>
            <w:rFonts w:ascii="Cambria Math" w:hAnsi="Cambria Math" w:cs="Times New Roman"/>
            <w:sz w:val="28"/>
            <w:szCs w:val="28"/>
            <w:lang w:val="kk-KZ"/>
          </w:rPr>
          <m:t>∈Fr(С)</m:t>
        </m:r>
        <m:r>
          <w:rPr>
            <w:rFonts w:ascii="Cambria Math" w:hAnsi="Cambria Math" w:cs="Times New Roman"/>
            <w:sz w:val="28"/>
            <w:szCs w:val="28"/>
            <w:lang w:val="ru-RU"/>
          </w:rPr>
          <m:t xml:space="preserve"> </m:t>
        </m:r>
      </m:oMath>
      <w:r w:rsidRPr="00094DE9">
        <w:rPr>
          <w:rFonts w:ascii="Times New Roman" w:hAnsi="Times New Roman" w:cs="Times New Roman"/>
          <w:sz w:val="28"/>
          <w:szCs w:val="28"/>
          <w:lang w:val="kk-KZ"/>
        </w:rPr>
        <w:t>болсын.</w:t>
      </w:r>
    </w:p>
    <w:p w14:paraId="3A6788F1" w14:textId="77777777"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Салдар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.1.</w:t>
      </w:r>
      <w:r w:rsidRPr="00094DE9">
        <w:rPr>
          <w:rFonts w:ascii="Times New Roman" w:hAnsi="Times New Roman" w:cs="Times New Roman"/>
          <w:sz w:val="28"/>
          <w:szCs w:val="28"/>
          <w:lang w:val="kk-KZ"/>
        </w:rPr>
        <w:t xml:space="preserve"> Кез келген </w:t>
      </w:r>
      <m:oMath>
        <m:r>
          <w:rPr>
            <w:rFonts w:ascii="Cambria Math" w:hAnsi="Cambria Math" w:cs="Times New Roman"/>
            <w:sz w:val="28"/>
            <w:szCs w:val="28"/>
            <w:lang w:val="kk-KZ"/>
          </w:rPr>
          <m:t>∆∈Fr</m:t>
        </m:r>
        <m:d>
          <m:dPr>
            <m:ctrlPr>
              <w:rPr>
                <w:rFonts w:ascii="Cambria Math" w:hAnsi="Cambria Math" w:cs="Times New Roman"/>
                <w:i/>
                <w:sz w:val="28"/>
                <w:szCs w:val="28"/>
                <w:lang w:val="kk-KZ"/>
              </w:rPr>
            </m:ctrlPr>
          </m:dPr>
          <m:e>
            <m:r>
              <w:rPr>
                <w:rFonts w:ascii="Cambria Math" w:hAnsi="Cambria Math" w:cs="Times New Roman"/>
                <w:sz w:val="28"/>
                <w:szCs w:val="28"/>
                <w:lang w:val="kk-KZ"/>
              </w:rPr>
              <m:t>С</m:t>
            </m:r>
          </m:e>
        </m:d>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үшін </w:t>
      </w:r>
      <m:oMath>
        <m:r>
          <w:rPr>
            <w:rFonts w:ascii="Cambria Math" w:hAnsi="Cambria Math" w:cs="Times New Roman"/>
            <w:sz w:val="28"/>
            <w:szCs w:val="28"/>
            <w:lang w:val="kk-KZ"/>
          </w:rPr>
          <m:t>N∆</m:t>
        </m:r>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шекті туындыларға қатысты тұйық және құр емес болады.</w:t>
      </w:r>
    </w:p>
    <w:p w14:paraId="30FD52CE" w14:textId="7697334F"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Дәлелдеуі. </w:t>
      </w:r>
      <m:oMath>
        <m:r>
          <w:rPr>
            <w:rFonts w:ascii="Cambria Math" w:hAnsi="Cambria Math" w:cs="Times New Roman"/>
            <w:sz w:val="28"/>
            <w:szCs w:val="28"/>
            <w:lang w:val="kk-KZ"/>
          </w:rPr>
          <m:t>E</m:t>
        </m:r>
      </m:oMath>
      <w:r w:rsidRPr="00094DE9">
        <w:rPr>
          <w:rFonts w:ascii="Times New Roman" w:eastAsiaTheme="minorEastAsia" w:hAnsi="Times New Roman" w:cs="Times New Roman"/>
          <w:sz w:val="28"/>
          <w:szCs w:val="28"/>
          <w:lang w:val="kk-KZ"/>
        </w:rPr>
        <w:t xml:space="preserve"> </w:t>
      </w:r>
      <w:r w:rsidR="00B5700C">
        <w:rPr>
          <w:rFonts w:ascii="Times New Roman" w:hAnsi="Times New Roman" w:cs="Times New Roman"/>
          <w:sz w:val="28"/>
          <w:szCs w:val="28"/>
          <w:lang w:val="kk-KZ"/>
        </w:rPr>
        <w:t>–</w:t>
      </w:r>
      <w:r w:rsidRPr="00094DE9">
        <w:rPr>
          <w:rFonts w:ascii="Times New Roman" w:hAnsi="Times New Roman" w:cs="Times New Roman"/>
          <w:sz w:val="28"/>
          <w:szCs w:val="28"/>
          <w:lang w:val="kk-KZ"/>
        </w:rPr>
        <w:t xml:space="preserve"> бір элементтен тұратын модельдің теориясы, онда </w:t>
      </w:r>
      <m:oMath>
        <m:r>
          <w:rPr>
            <w:rFonts w:ascii="Cambria Math" w:hAnsi="Cambria Math" w:cs="Times New Roman"/>
            <w:sz w:val="28"/>
            <w:szCs w:val="28"/>
            <w:lang w:val="kk-KZ"/>
          </w:rPr>
          <m:t>E×∆=∆</m:t>
        </m:r>
      </m:oMath>
      <w:r w:rsidRPr="00094DE9">
        <w:rPr>
          <w:rFonts w:ascii="Times New Roman" w:eastAsiaTheme="minorEastAsia" w:hAnsi="Times New Roman" w:cs="Times New Roman"/>
          <w:sz w:val="28"/>
          <w:szCs w:val="28"/>
          <w:lang w:val="kk-KZ"/>
        </w:rPr>
        <w:t>.</w:t>
      </w:r>
      <w:r w:rsidRPr="00094DE9">
        <w:rPr>
          <w:rFonts w:ascii="Times New Roman" w:hAnsi="Times New Roman" w:cs="Times New Roman"/>
          <w:sz w:val="28"/>
          <w:szCs w:val="28"/>
          <w:lang w:val="kk-KZ"/>
        </w:rPr>
        <w:t xml:space="preserve"> Демек, </w:t>
      </w:r>
      <m:oMath>
        <m:r>
          <w:rPr>
            <w:rFonts w:ascii="Cambria Math" w:hAnsi="Cambria Math" w:cs="Times New Roman"/>
            <w:sz w:val="28"/>
            <w:szCs w:val="28"/>
            <w:lang w:val="kk-KZ"/>
          </w:rPr>
          <m:t>N∆</m:t>
        </m:r>
      </m:oMath>
      <w:r w:rsidRPr="00094DE9">
        <w:rPr>
          <w:rFonts w:ascii="Times New Roman" w:hAnsi="Times New Roman" w:cs="Times New Roman"/>
          <w:sz w:val="28"/>
          <w:szCs w:val="28"/>
          <w:lang w:val="kk-KZ"/>
        </w:rPr>
        <w:t xml:space="preserve">- құр жиын емес. Айтарлық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n</m:t>
            </m:r>
          </m:sub>
        </m:sSub>
        <m: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N∆</m:t>
        </m:r>
      </m:oMath>
      <w:r w:rsidRPr="00094DE9">
        <w:rPr>
          <w:rFonts w:ascii="Times New Roman" w:eastAsiaTheme="minorEastAsia" w:hAnsi="Times New Roman" w:cs="Times New Roman"/>
          <w:sz w:val="28"/>
          <w:szCs w:val="28"/>
          <w:lang w:val="kk-KZ"/>
        </w:rPr>
        <w:t>-</w:t>
      </w:r>
      <w:r w:rsidRPr="00094DE9">
        <w:rPr>
          <w:rFonts w:ascii="Times New Roman" w:hAnsi="Times New Roman" w:cs="Times New Roman"/>
          <w:sz w:val="28"/>
          <w:szCs w:val="28"/>
          <w:lang w:val="kk-KZ"/>
        </w:rPr>
        <w:t xml:space="preserve">ден болсын, онда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n</m:t>
            </m:r>
          </m:sub>
        </m:sSub>
        <m: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шекті көбейтінділерге қатысты тұйық. </w:t>
      </w:r>
    </w:p>
    <w:p w14:paraId="015E66BB" w14:textId="77777777"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Ескерту 1.</w:t>
      </w:r>
      <w:r w:rsidRPr="00094DE9">
        <w:rPr>
          <w:rFonts w:ascii="Times New Roman" w:hAnsi="Times New Roman" w:cs="Times New Roman"/>
          <w:sz w:val="28"/>
          <w:szCs w:val="28"/>
          <w:lang w:val="kk-KZ"/>
        </w:rPr>
        <w:t xml:space="preserve"> Жалпы айтқанда, </w:t>
      </w:r>
      <m:oMath>
        <m:r>
          <w:rPr>
            <w:rFonts w:ascii="Cambria Math" w:hAnsi="Cambria Math" w:cs="Times New Roman"/>
            <w:sz w:val="28"/>
            <w:szCs w:val="28"/>
            <w:lang w:val="kk-KZ"/>
          </w:rPr>
          <m:t>∆</m:t>
        </m:r>
      </m:oMath>
      <w:r w:rsidRPr="00094DE9">
        <w:rPr>
          <w:rFonts w:ascii="Times New Roman" w:hAnsi="Times New Roman" w:cs="Times New Roman"/>
          <w:sz w:val="28"/>
          <w:szCs w:val="28"/>
          <w:lang w:val="kk-KZ"/>
        </w:rPr>
        <w:t xml:space="preserve"> теориясы</w:t>
      </w:r>
      <w:r w:rsidRPr="00094DE9">
        <w:rPr>
          <w:rFonts w:ascii="Times New Roman" w:hAnsi="Times New Roman" w:cs="Times New Roman"/>
          <w:i/>
          <w:sz w:val="28"/>
          <w:szCs w:val="28"/>
          <w:lang w:val="kk-KZ"/>
        </w:rPr>
        <w:t xml:space="preserve"> </w:t>
      </w:r>
      <m:oMath>
        <m:r>
          <w:rPr>
            <w:rFonts w:ascii="Cambria Math" w:hAnsi="Cambria Math" w:cs="Times New Roman"/>
            <w:sz w:val="28"/>
            <w:szCs w:val="28"/>
            <w:lang w:val="kk-KZ"/>
          </w:rPr>
          <m:t>N∆</m:t>
        </m:r>
      </m:oMath>
      <w:r w:rsidRPr="00094DE9">
        <w:rPr>
          <w:rFonts w:ascii="Times New Roman" w:eastAsiaTheme="minorEastAsia" w:hAnsi="Times New Roman" w:cs="Times New Roman"/>
          <w:i/>
          <w:sz w:val="28"/>
          <w:szCs w:val="28"/>
          <w:lang w:val="kk-KZ"/>
        </w:rPr>
        <w:t>-</w:t>
      </w:r>
      <w:r w:rsidRPr="00094DE9">
        <w:rPr>
          <w:rFonts w:ascii="Times New Roman" w:hAnsi="Times New Roman" w:cs="Times New Roman"/>
          <w:sz w:val="28"/>
          <w:szCs w:val="28"/>
          <w:lang w:val="kk-KZ"/>
        </w:rPr>
        <w:t xml:space="preserve"> ға тиісті болуы мүмкін емес және </w:t>
      </w:r>
      <m:oMath>
        <m:r>
          <w:rPr>
            <w:rFonts w:ascii="Cambria Math" w:hAnsi="Cambria Math" w:cs="Times New Roman"/>
            <w:sz w:val="28"/>
            <w:szCs w:val="28"/>
            <w:lang w:val="kk-KZ"/>
          </w:rPr>
          <m:t>N∆</m:t>
        </m:r>
      </m:oMath>
      <w:r w:rsidRPr="00094DE9">
        <w:rPr>
          <w:rFonts w:ascii="Times New Roman" w:hAnsi="Times New Roman" w:cs="Times New Roman"/>
          <w:sz w:val="28"/>
          <w:szCs w:val="28"/>
          <w:lang w:val="kk-KZ"/>
        </w:rPr>
        <w:t xml:space="preserve"> шексіз көбейтінділерге қатысты тұйық емес және әртүрлі </w:t>
      </w: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2</m:t>
            </m:r>
          </m:sub>
        </m:sSub>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табылады, </w:t>
      </w:r>
      <m:oMath>
        <m:r>
          <w:rPr>
            <w:rFonts w:ascii="Cambria Math" w:hAnsi="Cambria Math" w:cs="Times New Roman"/>
            <w:sz w:val="28"/>
            <w:szCs w:val="28"/>
            <w:lang w:val="kk-KZ"/>
          </w:rPr>
          <m:t>N</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=N</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2</m:t>
            </m:r>
          </m:sub>
        </m:sSub>
      </m:oMath>
      <w:r w:rsidRPr="00094DE9">
        <w:rPr>
          <w:rFonts w:ascii="Times New Roman" w:eastAsiaTheme="minorEastAsia" w:hAnsi="Times New Roman" w:cs="Times New Roman"/>
          <w:sz w:val="28"/>
          <w:szCs w:val="28"/>
          <w:lang w:val="kk-KZ"/>
        </w:rPr>
        <w:t xml:space="preserve"> болатындай</w:t>
      </w:r>
      <w:r w:rsidRPr="00094DE9">
        <w:rPr>
          <w:rFonts w:ascii="Times New Roman" w:hAnsi="Times New Roman" w:cs="Times New Roman"/>
          <w:sz w:val="28"/>
          <w:szCs w:val="28"/>
          <w:lang w:val="kk-KZ"/>
        </w:rPr>
        <w:t xml:space="preserve">, яғни, оларда бірдей анықталған </w:t>
      </w:r>
      <m:oMath>
        <m:r>
          <w:rPr>
            <w:rFonts w:ascii="Cambria Math" w:hAnsi="Cambria Math" w:cs="Times New Roman"/>
            <w:sz w:val="28"/>
            <w:szCs w:val="28"/>
            <w:lang w:val="kk-KZ"/>
          </w:rPr>
          <m:t>N</m:t>
        </m:r>
      </m:oMath>
      <w:r w:rsidRPr="00094DE9">
        <w:rPr>
          <w:rFonts w:ascii="Times New Roman" w:hAnsi="Times New Roman" w:cs="Times New Roman"/>
          <w:sz w:val="28"/>
          <w:szCs w:val="28"/>
          <w:lang w:val="kk-KZ"/>
        </w:rPr>
        <w:t xml:space="preserve"> жиыны бар.</w:t>
      </w:r>
    </w:p>
    <w:p w14:paraId="1D97C8C3" w14:textId="77777777"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Анықтама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.9.</w:t>
      </w:r>
      <w:r w:rsidRPr="00094DE9">
        <w:rPr>
          <w:rFonts w:ascii="Times New Roman" w:hAnsi="Times New Roman" w:cs="Times New Roman"/>
          <w:sz w:val="28"/>
          <w:szCs w:val="28"/>
          <w:lang w:val="kk-KZ"/>
        </w:rPr>
        <w:t xml:space="preserve"> Егер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2</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2</m:t>
            </m:r>
          </m:sub>
        </m:sSub>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болса, онда біз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2</m:t>
            </m:r>
          </m:sub>
        </m:sSub>
        <m:r>
          <w:rPr>
            <w:rFonts w:ascii="Cambria Math" w:hAnsi="Cambria Math" w:cs="Times New Roman"/>
            <w:sz w:val="28"/>
            <w:szCs w:val="28"/>
            <w:lang w:val="kk-KZ"/>
          </w:rPr>
          <m:t xml:space="preserve"> </m:t>
        </m:r>
      </m:oMath>
      <w:r w:rsidRPr="00094DE9">
        <w:rPr>
          <w:rFonts w:ascii="Times New Roman" w:eastAsiaTheme="minorEastAsia"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1</m:t>
            </m:r>
          </m:sub>
        </m:sSub>
      </m:oMath>
      <w:r w:rsidRPr="00094DE9">
        <w:rPr>
          <w:rFonts w:ascii="Times New Roman" w:eastAsiaTheme="minorEastAsia" w:hAnsi="Times New Roman" w:cs="Times New Roman"/>
          <w:sz w:val="28"/>
          <w:szCs w:val="28"/>
          <w:lang w:val="kk-KZ"/>
        </w:rPr>
        <w:t xml:space="preserve">-жұту деп </w:t>
      </w:r>
      <w:r w:rsidRPr="00094DE9">
        <w:rPr>
          <w:rFonts w:ascii="Times New Roman" w:hAnsi="Times New Roman" w:cs="Times New Roman"/>
          <w:sz w:val="28"/>
          <w:szCs w:val="28"/>
          <w:lang w:val="kk-KZ"/>
        </w:rPr>
        <w:t xml:space="preserve">жазамыз. Егер </w:t>
      </w:r>
      <m:oMath>
        <m:r>
          <w:rPr>
            <w:rFonts w:ascii="Cambria Math" w:hAnsi="Cambria Math" w:cs="Times New Roman"/>
            <w:sz w:val="28"/>
            <w:szCs w:val="28"/>
            <w:lang w:val="kk-KZ"/>
          </w:rPr>
          <m:t>∆ х ∆ = ∆</m:t>
        </m:r>
      </m:oMath>
      <w:r w:rsidRPr="00094DE9">
        <w:rPr>
          <w:rFonts w:ascii="Times New Roman" w:hAnsi="Times New Roman" w:cs="Times New Roman"/>
          <w:sz w:val="28"/>
          <w:szCs w:val="28"/>
          <w:lang w:val="kk-KZ"/>
        </w:rPr>
        <w:t xml:space="preserve"> болса, </w:t>
      </w:r>
      <m:oMath>
        <m:r>
          <w:rPr>
            <w:rFonts w:ascii="Cambria Math" w:hAnsi="Cambria Math" w:cs="Times New Roman"/>
            <w:sz w:val="28"/>
            <w:szCs w:val="28"/>
            <w:lang w:val="kk-KZ"/>
          </w:rPr>
          <m:t xml:space="preserve">∆ </m:t>
        </m:r>
      </m:oMath>
      <w:r w:rsidRPr="00094DE9">
        <w:rPr>
          <w:rFonts w:ascii="Times New Roman" w:hAnsi="Times New Roman" w:cs="Times New Roman"/>
          <w:sz w:val="28"/>
          <w:szCs w:val="28"/>
          <w:lang w:val="kk-KZ"/>
        </w:rPr>
        <w:t>идемпотентті деп аталады.</w:t>
      </w:r>
    </w:p>
    <w:p w14:paraId="62FD967D" w14:textId="77777777"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Анықтама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.10.</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D⊆Fr(C)</m:t>
        </m:r>
      </m:oMath>
      <w:r w:rsidRPr="00094DE9">
        <w:rPr>
          <w:rFonts w:ascii="Times New Roman" w:hAnsi="Times New Roman" w:cs="Times New Roman"/>
          <w:sz w:val="28"/>
          <w:szCs w:val="28"/>
          <w:lang w:val="kk-KZ"/>
        </w:rPr>
        <w:t xml:space="preserve"> жиыны анықталатын идемпотент деп аталады, егер </w:t>
      </w:r>
      <m:oMath>
        <m: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идемпотент табылса, мысалы, </w:t>
      </w:r>
      <m:oMath>
        <m:r>
          <w:rPr>
            <w:rFonts w:ascii="Cambria Math" w:hAnsi="Cambria Math" w:cs="Times New Roman"/>
            <w:sz w:val="28"/>
            <w:szCs w:val="28"/>
            <w:lang w:val="kk-KZ"/>
          </w:rPr>
          <m:t>N∆=D</m:t>
        </m:r>
      </m:oMath>
      <w:r w:rsidRPr="00094DE9">
        <w:rPr>
          <w:rFonts w:ascii="Times New Roman" w:hAnsi="Times New Roman" w:cs="Times New Roman"/>
          <w:sz w:val="28"/>
          <w:szCs w:val="28"/>
          <w:lang w:val="kk-KZ"/>
        </w:rPr>
        <w:t xml:space="preserve"> сияқты.</w:t>
      </w:r>
    </w:p>
    <w:p w14:paraId="358320DA" w14:textId="77777777" w:rsidR="00FB4306" w:rsidRPr="00094DE9" w:rsidRDefault="00FB4306" w:rsidP="00FB4306">
      <w:pPr>
        <w:ind w:firstLine="454"/>
        <w:rPr>
          <w:rFonts w:ascii="Times New Roman" w:hAnsi="Times New Roman" w:cs="Times New Roman"/>
          <w:sz w:val="28"/>
          <w:szCs w:val="28"/>
          <w:lang w:val="kk-KZ"/>
        </w:rPr>
      </w:pPr>
      <w:r w:rsidRPr="00094DE9">
        <w:rPr>
          <w:rFonts w:ascii="Times New Roman" w:hAnsi="Times New Roman" w:cs="Times New Roman"/>
          <w:sz w:val="28"/>
          <w:szCs w:val="28"/>
          <w:lang w:val="kk-KZ"/>
        </w:rPr>
        <w:t>Вайнштейн теоремасының йонсондық нұсқасы [10; 416].</w:t>
      </w:r>
    </w:p>
    <w:p w14:paraId="0290087E" w14:textId="77777777"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.4.</w:t>
      </w:r>
      <w:r w:rsidRPr="00094DE9">
        <w:rPr>
          <w:rFonts w:ascii="Times New Roman" w:hAnsi="Times New Roman" w:cs="Times New Roman"/>
          <w:sz w:val="28"/>
          <w:szCs w:val="28"/>
          <w:lang w:val="kk-KZ"/>
        </w:rPr>
        <w:t xml:space="preserve"> Айтарлық </w:t>
      </w:r>
      <m:oMath>
        <m:r>
          <w:rPr>
            <w:rFonts w:ascii="Cambria Math" w:hAnsi="Cambria Math" w:cs="Times New Roman"/>
            <w:sz w:val="28"/>
            <w:szCs w:val="28"/>
            <w:lang w:val="kk-KZ"/>
          </w:rPr>
          <m:t xml:space="preserve">A, B, C∈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T</m:t>
            </m:r>
          </m:sub>
        </m:sSub>
      </m:oMath>
      <w:r w:rsidRPr="00094DE9">
        <w:rPr>
          <w:rFonts w:ascii="Times New Roman" w:hAnsi="Times New Roman" w:cs="Times New Roman"/>
          <w:sz w:val="28"/>
          <w:szCs w:val="28"/>
          <w:lang w:val="kk-KZ"/>
        </w:rPr>
        <w:t xml:space="preserve"> болсын. Егер </w:t>
      </w:r>
      <m:oMath>
        <m:r>
          <w:rPr>
            <w:rFonts w:ascii="Cambria Math" w:hAnsi="Cambria Math" w:cs="Times New Roman"/>
            <w:sz w:val="28"/>
            <w:szCs w:val="28"/>
            <w:lang w:val="kk-KZ"/>
          </w:rPr>
          <m:t>А ⋈ (A × B × C)</m:t>
        </m:r>
      </m:oMath>
      <w:r w:rsidRPr="00094DE9">
        <w:rPr>
          <w:rFonts w:ascii="Times New Roman" w:eastAsiaTheme="minorEastAsia" w:hAnsi="Times New Roman" w:cs="Times New Roman"/>
          <w:sz w:val="28"/>
          <w:szCs w:val="28"/>
          <w:lang w:val="kk-KZ"/>
        </w:rPr>
        <w:t xml:space="preserve"> болса</w:t>
      </w:r>
      <w:r w:rsidRPr="00094DE9">
        <w:rPr>
          <w:rFonts w:ascii="Times New Roman" w:hAnsi="Times New Roman" w:cs="Times New Roman"/>
          <w:sz w:val="28"/>
          <w:szCs w:val="28"/>
          <w:lang w:val="kk-KZ"/>
        </w:rPr>
        <w:t xml:space="preserve">, онда </w:t>
      </w:r>
      <m:oMath>
        <m:r>
          <w:rPr>
            <w:rFonts w:ascii="Cambria Math" w:hAnsi="Cambria Math" w:cs="Times New Roman"/>
            <w:sz w:val="28"/>
            <w:szCs w:val="28"/>
            <w:lang w:val="kk-KZ"/>
          </w:rPr>
          <m:t>А ⋈ (A × B)</m:t>
        </m:r>
      </m:oMath>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kk-KZ"/>
        </w:rPr>
        <w:t>-</w:t>
      </w:r>
      <w:r w:rsidRPr="00094DE9">
        <w:rPr>
          <w:rFonts w:ascii="Times New Roman" w:hAnsi="Times New Roman" w:cs="Times New Roman"/>
          <w:sz w:val="28"/>
          <w:szCs w:val="28"/>
          <w:lang w:val="kk-KZ"/>
        </w:rPr>
        <w:t xml:space="preserve">модельдердің косеманттылығы). </w:t>
      </w:r>
    </w:p>
    <w:p w14:paraId="6AA26D36"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Дәлелдеуі. Осы екі модельдің элементарлы эквиваленттілігінен олардың косемантты екенін шығады.</w:t>
      </w:r>
    </w:p>
    <w:p w14:paraId="7444AD99" w14:textId="77777777" w:rsidR="00FB4306" w:rsidRPr="00094DE9" w:rsidRDefault="00FB4306" w:rsidP="00FB4306">
      <w:pPr>
        <w:ind w:firstLine="454"/>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.5.</w:t>
      </w:r>
      <w:r w:rsidRPr="00094DE9">
        <w:rPr>
          <w:rFonts w:ascii="Times New Roman" w:hAnsi="Times New Roman" w:cs="Times New Roman"/>
          <w:sz w:val="28"/>
          <w:szCs w:val="28"/>
          <w:lang w:val="kk-KZ"/>
        </w:rPr>
        <w:t xml:space="preserve"> Егер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 xml:space="preserve"> =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2</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3</m:t>
            </m:r>
          </m:sub>
        </m:sSub>
      </m:oMath>
      <w:r w:rsidRPr="00094DE9">
        <w:rPr>
          <w:rFonts w:ascii="Times New Roman" w:eastAsiaTheme="minorEastAsia" w:hAnsi="Times New Roman" w:cs="Times New Roman"/>
          <w:sz w:val="28"/>
          <w:szCs w:val="28"/>
          <w:lang w:val="kk-KZ"/>
        </w:rPr>
        <w:t xml:space="preserve"> болса</w:t>
      </w:r>
      <w:r w:rsidRPr="00094DE9">
        <w:rPr>
          <w:rFonts w:ascii="Times New Roman" w:hAnsi="Times New Roman" w:cs="Times New Roman"/>
          <w:sz w:val="28"/>
          <w:szCs w:val="28"/>
          <w:lang w:val="kk-KZ"/>
        </w:rPr>
        <w:t xml:space="preserve">, онда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 xml:space="preserve"> =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2</m:t>
            </m:r>
          </m:sub>
        </m:sSub>
      </m:oMath>
      <w:r w:rsidRPr="00094DE9">
        <w:rPr>
          <w:rFonts w:ascii="Times New Roman" w:hAnsi="Times New Roman" w:cs="Times New Roman"/>
          <w:sz w:val="28"/>
          <w:szCs w:val="28"/>
          <w:lang w:val="kk-KZ"/>
        </w:rPr>
        <w:t>.</w:t>
      </w:r>
    </w:p>
    <w:p w14:paraId="09C4B687" w14:textId="77777777" w:rsidR="00FB4306" w:rsidRPr="00094DE9" w:rsidRDefault="00FB4306" w:rsidP="00FB4306">
      <w:pPr>
        <w:ind w:firstLine="454"/>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Дәлелдеуі. </w:t>
      </w:r>
      <w:r>
        <w:rPr>
          <w:rFonts w:ascii="Times New Roman" w:hAnsi="Times New Roman" w:cs="Times New Roman"/>
          <w:sz w:val="28"/>
          <w:szCs w:val="28"/>
          <w:lang w:val="kk-KZ"/>
        </w:rPr>
        <w:t>1.5.</w:t>
      </w:r>
      <w:r w:rsidRPr="00094DE9">
        <w:rPr>
          <w:rFonts w:ascii="Times New Roman" w:hAnsi="Times New Roman" w:cs="Times New Roman"/>
          <w:sz w:val="28"/>
          <w:szCs w:val="28"/>
          <w:lang w:val="kk-KZ"/>
        </w:rPr>
        <w:t xml:space="preserve">5-теорема мен </w:t>
      </w:r>
      <w:r>
        <w:rPr>
          <w:rFonts w:ascii="Times New Roman" w:hAnsi="Times New Roman" w:cs="Times New Roman"/>
          <w:sz w:val="28"/>
          <w:szCs w:val="28"/>
          <w:lang w:val="kk-KZ"/>
        </w:rPr>
        <w:t>1.5.</w:t>
      </w:r>
      <w:r w:rsidRPr="00094DE9">
        <w:rPr>
          <w:rFonts w:ascii="Times New Roman" w:hAnsi="Times New Roman" w:cs="Times New Roman"/>
          <w:sz w:val="28"/>
          <w:szCs w:val="28"/>
          <w:lang w:val="kk-KZ"/>
        </w:rPr>
        <w:t>4-теоремадан шығады.</w:t>
      </w:r>
    </w:p>
    <w:p w14:paraId="5A9B1AE7" w14:textId="77777777"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.6</w:t>
      </w:r>
      <w:r w:rsidRPr="00094DE9">
        <w:rPr>
          <w:rFonts w:ascii="Times New Roman" w:hAnsi="Times New Roman" w:cs="Times New Roman"/>
          <w:sz w:val="28"/>
          <w:szCs w:val="28"/>
          <w:lang w:val="kk-KZ"/>
        </w:rPr>
        <w:t xml:space="preserve"> (Воот [</w:t>
      </w:r>
      <w:r w:rsidRPr="00473ECB">
        <w:rPr>
          <w:rFonts w:ascii="Times New Roman" w:hAnsi="Times New Roman" w:cs="Times New Roman"/>
          <w:sz w:val="28"/>
          <w:szCs w:val="28"/>
          <w:lang w:val="ru-RU"/>
        </w:rPr>
        <w:t>35</w:t>
      </w:r>
      <w:r w:rsidRPr="00094DE9">
        <w:rPr>
          <w:rFonts w:ascii="Times New Roman" w:hAnsi="Times New Roman" w:cs="Times New Roman"/>
          <w:sz w:val="28"/>
          <w:szCs w:val="28"/>
          <w:lang w:val="kk-KZ"/>
        </w:rPr>
        <w:t xml:space="preserve">; 403]). </w:t>
      </w:r>
      <m:oMath>
        <m:r>
          <w:rPr>
            <w:rFonts w:ascii="Cambria Math" w:hAnsi="Cambria Math" w:cs="Times New Roman"/>
            <w:sz w:val="28"/>
            <w:szCs w:val="28"/>
            <w:lang w:val="kk-KZ"/>
          </w:rPr>
          <m:t>L</m:t>
        </m:r>
      </m:oMath>
      <w:r w:rsidRPr="00094DE9">
        <w:rPr>
          <w:rFonts w:ascii="Times New Roman" w:hAnsi="Times New Roman" w:cs="Times New Roman"/>
          <w:sz w:val="28"/>
          <w:szCs w:val="28"/>
          <w:lang w:val="kk-KZ"/>
        </w:rPr>
        <w:t xml:space="preserve"> тіліндегі сөйлем алгебралық жүйелердің шексіз тура көбейтіндісіне қатысты тұрақты болса, егер осы шексіз көбейтінділердің кез келген шекті ішкі көбейтінділерге қатысты тұрақты болса.</w:t>
      </w:r>
    </w:p>
    <w:p w14:paraId="0B640329" w14:textId="77777777"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.7.</w:t>
      </w:r>
      <w:r w:rsidRPr="00094DE9">
        <w:rPr>
          <w:rFonts w:ascii="Times New Roman" w:hAnsi="Times New Roman" w:cs="Times New Roman"/>
          <w:sz w:val="28"/>
          <w:szCs w:val="28"/>
          <w:lang w:val="kk-KZ"/>
        </w:rPr>
        <w:t xml:space="preserve"> Егер </w:t>
      </w:r>
      <m:oMath>
        <m:r>
          <w:rPr>
            <w:rFonts w:ascii="Cambria Math" w:hAnsi="Cambria Math" w:cs="Times New Roman"/>
            <w:sz w:val="28"/>
            <w:szCs w:val="28"/>
            <w:lang w:val="kk-KZ"/>
          </w:rPr>
          <m:t>D⊆Fr(C)</m:t>
        </m:r>
      </m:oMath>
      <w:r w:rsidRPr="00094DE9">
        <w:rPr>
          <w:rFonts w:ascii="Times New Roman" w:hAnsi="Times New Roman" w:cs="Times New Roman"/>
          <w:sz w:val="28"/>
          <w:szCs w:val="28"/>
          <w:lang w:val="kk-KZ"/>
        </w:rPr>
        <w:t xml:space="preserve">, ал </w:t>
      </w:r>
      <m:oMath>
        <m:r>
          <w:rPr>
            <w:rFonts w:ascii="Cambria Math" w:hAnsi="Cambria Math" w:cs="Times New Roman"/>
            <w:sz w:val="28"/>
            <w:szCs w:val="28"/>
            <w:lang w:val="kk-KZ"/>
          </w:rPr>
          <m:t>D</m:t>
        </m:r>
      </m:oMath>
      <w:r w:rsidRPr="00094DE9">
        <w:rPr>
          <w:rFonts w:ascii="Times New Roman" w:hAnsi="Times New Roman" w:cs="Times New Roman"/>
          <w:sz w:val="28"/>
          <w:szCs w:val="28"/>
          <w:lang w:val="kk-KZ"/>
        </w:rPr>
        <w:t xml:space="preserve"> шексіз көбейтінділерге қатысты тұйық болса, онда </w:t>
      </w:r>
      <m:oMath>
        <m:r>
          <w:rPr>
            <w:rFonts w:ascii="Cambria Math" w:hAnsi="Cambria Math" w:cs="Times New Roman"/>
            <w:sz w:val="28"/>
            <w:szCs w:val="28"/>
            <w:lang w:val="kk-KZ"/>
          </w:rPr>
          <m:t>D</m:t>
        </m:r>
      </m:oMath>
      <w:r w:rsidRPr="00094DE9">
        <w:rPr>
          <w:rFonts w:ascii="Times New Roman" w:hAnsi="Times New Roman" w:cs="Times New Roman"/>
          <w:sz w:val="28"/>
          <w:szCs w:val="28"/>
          <w:lang w:val="kk-KZ"/>
        </w:rPr>
        <w:t xml:space="preserve">-ден кез келген элементті жұтатын жалғыз идемпотент </w:t>
      </w:r>
      <m:oMath>
        <m:r>
          <w:rPr>
            <w:rFonts w:ascii="Cambria Math" w:hAnsi="Cambria Math" w:cs="Times New Roman"/>
            <w:sz w:val="28"/>
            <w:szCs w:val="28"/>
            <w:lang w:val="kk-KZ"/>
          </w:rPr>
          <m:t>∆∈D</m:t>
        </m:r>
      </m:oMath>
      <w:r w:rsidRPr="00094DE9">
        <w:rPr>
          <w:rFonts w:ascii="Times New Roman" w:hAnsi="Times New Roman" w:cs="Times New Roman"/>
          <w:sz w:val="28"/>
          <w:szCs w:val="28"/>
          <w:lang w:val="kk-KZ"/>
        </w:rPr>
        <w:t xml:space="preserve"> табылса.</w:t>
      </w:r>
    </w:p>
    <w:p w14:paraId="16D9FD4F"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Мысалы, кейбір квазикөптүрлілік теориясының толық кеңеюі болып табылатын барлық теориялардың жиыны сәйкес идемпотентпен жұтылады, бірақ бұл идемпотент бұл жиынды анықтамауы мүмкін.</w:t>
      </w:r>
    </w:p>
    <w:p w14:paraId="43D78921" w14:textId="69BC8240"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.8.</w:t>
      </w:r>
      <w:r w:rsidRPr="00094DE9">
        <w:rPr>
          <w:rFonts w:ascii="Times New Roman" w:hAnsi="Times New Roman" w:cs="Times New Roman"/>
          <w:sz w:val="28"/>
          <w:szCs w:val="28"/>
          <w:lang w:val="kk-KZ"/>
        </w:rPr>
        <w:t xml:space="preserve"> </w:t>
      </w:r>
      <m:oMath>
        <m:r>
          <w:rPr>
            <w:rFonts w:ascii="Cambria Math" w:hAnsi="Cambria Math" w:cs="Times New Roman"/>
            <w:sz w:val="28"/>
            <w:szCs w:val="28"/>
            <w:lang w:val="kk-KZ"/>
          </w:rPr>
          <m:t>D⊆Fr(C),</m:t>
        </m:r>
      </m:oMath>
      <w:r w:rsidRPr="00094DE9">
        <w:rPr>
          <w:rFonts w:ascii="Times New Roman" w:hAnsi="Times New Roman" w:cs="Times New Roman"/>
          <w:sz w:val="28"/>
          <w:szCs w:val="28"/>
          <w:lang w:val="kk-KZ"/>
        </w:rPr>
        <w:t xml:space="preserve"> ал </w:t>
      </w:r>
      <m:oMath>
        <m:r>
          <w:rPr>
            <w:rFonts w:ascii="Cambria Math" w:hAnsi="Cambria Math" w:cs="Times New Roman"/>
            <w:sz w:val="28"/>
            <w:szCs w:val="28"/>
            <w:lang w:val="kk-KZ"/>
          </w:rPr>
          <m:t>D</m:t>
        </m:r>
      </m:oMath>
      <w:r w:rsidRPr="00094DE9">
        <w:rPr>
          <w:rFonts w:ascii="Times New Roman" w:hAnsi="Times New Roman" w:cs="Times New Roman"/>
          <w:sz w:val="28"/>
          <w:szCs w:val="28"/>
          <w:lang w:val="kk-KZ"/>
        </w:rPr>
        <w:t xml:space="preserve"> </w:t>
      </w:r>
      <w:r w:rsidR="00B5700C">
        <w:rPr>
          <w:rFonts w:ascii="Times New Roman" w:hAnsi="Times New Roman" w:cs="Times New Roman"/>
          <w:sz w:val="28"/>
          <w:szCs w:val="28"/>
          <w:lang w:val="kk-KZ"/>
        </w:rPr>
        <w:t>–</w:t>
      </w:r>
      <w:r w:rsidRPr="00094DE9">
        <w:rPr>
          <w:rFonts w:ascii="Times New Roman" w:hAnsi="Times New Roman" w:cs="Times New Roman"/>
          <w:sz w:val="28"/>
          <w:szCs w:val="28"/>
          <w:lang w:val="kk-KZ"/>
        </w:rPr>
        <w:t xml:space="preserve"> шексіз көбейтінділерге қатысты тұйық анықталған жиын болсын, онда</w:t>
      </w:r>
      <m:oMath>
        <m:r>
          <w:rPr>
            <w:rFonts w:ascii="Cambria Math" w:hAnsi="Cambria Math" w:cs="Times New Roman"/>
            <w:sz w:val="28"/>
            <w:szCs w:val="28"/>
            <w:lang w:val="kk-KZ"/>
          </w:rPr>
          <m:t xml:space="preserve"> ∆∈D</m:t>
        </m:r>
      </m:oMath>
      <w:r w:rsidRPr="00094DE9">
        <w:rPr>
          <w:rFonts w:ascii="Times New Roman" w:hAnsi="Times New Roman" w:cs="Times New Roman"/>
          <w:sz w:val="28"/>
          <w:szCs w:val="28"/>
          <w:lang w:val="kk-KZ"/>
        </w:rPr>
        <w:t xml:space="preserve"> жалғыз идемпотент табылады, </w:t>
      </w:r>
      <m:oMath>
        <m:r>
          <w:rPr>
            <w:rFonts w:ascii="Cambria Math" w:hAnsi="Cambria Math" w:cs="Times New Roman"/>
            <w:sz w:val="28"/>
            <w:szCs w:val="28"/>
            <w:lang w:val="kk-KZ"/>
          </w:rPr>
          <m:t xml:space="preserve">D  </m:t>
        </m:r>
      </m:oMath>
      <w:r w:rsidRPr="00094DE9">
        <w:rPr>
          <w:rFonts w:ascii="Times New Roman" w:hAnsi="Times New Roman" w:cs="Times New Roman"/>
          <w:sz w:val="28"/>
          <w:szCs w:val="28"/>
          <w:lang w:val="kk-KZ"/>
        </w:rPr>
        <w:t>сол идемпотентпен анықталады.</w:t>
      </w:r>
    </w:p>
    <w:p w14:paraId="3EB49121" w14:textId="77777777" w:rsidR="00FB4306" w:rsidRPr="00094DE9" w:rsidRDefault="00FB4306" w:rsidP="00FB4306">
      <w:pPr>
        <w:ind w:firstLine="454"/>
        <w:jc w:val="both"/>
        <w:rPr>
          <w:rFonts w:ascii="Times New Roman" w:hAnsi="Times New Roman" w:cs="Times New Roman"/>
          <w:sz w:val="28"/>
          <w:szCs w:val="28"/>
          <w:lang w:val="kk-KZ"/>
        </w:rPr>
      </w:pPr>
      <w:r w:rsidRPr="00903836">
        <w:rPr>
          <w:rFonts w:ascii="Times New Roman" w:hAnsi="Times New Roman" w:cs="Times New Roman"/>
          <w:i/>
          <w:iCs/>
          <w:sz w:val="28"/>
          <w:szCs w:val="28"/>
          <w:lang w:val="kk-KZ"/>
        </w:rPr>
        <w:t>Дәлелдеуі.</w:t>
      </w:r>
      <w:r w:rsidRPr="00094DE9">
        <w:rPr>
          <w:rFonts w:ascii="Times New Roman" w:hAnsi="Times New Roman" w:cs="Times New Roman"/>
          <w:sz w:val="28"/>
          <w:szCs w:val="28"/>
          <w:lang w:val="kk-KZ"/>
        </w:rPr>
        <w:t xml:space="preserve"> Айтарлық кейбір </w:t>
      </w:r>
      <m:oMath>
        <m:r>
          <w:rPr>
            <w:rFonts w:ascii="Cambria Math" w:hAnsi="Cambria Math" w:cs="Times New Roman"/>
            <w:sz w:val="28"/>
            <w:szCs w:val="28"/>
            <w:lang w:val="kk-KZ"/>
          </w:rPr>
          <m:t>∆</m:t>
        </m:r>
      </m:oMath>
      <w:r w:rsidRPr="00094DE9">
        <w:rPr>
          <w:rFonts w:ascii="Times New Roman" w:hAnsi="Times New Roman" w:cs="Times New Roman"/>
          <w:sz w:val="28"/>
          <w:szCs w:val="28"/>
          <w:lang w:val="kk-KZ"/>
        </w:rPr>
        <w:t xml:space="preserve"> теория үшін </w:t>
      </w:r>
      <m:oMath>
        <m:r>
          <w:rPr>
            <w:rFonts w:ascii="Cambria Math" w:hAnsi="Cambria Math" w:cs="Times New Roman"/>
            <w:sz w:val="28"/>
            <w:szCs w:val="28"/>
            <w:lang w:val="kk-KZ"/>
          </w:rPr>
          <m:t>D=</m:t>
        </m:r>
        <w:bookmarkStart w:id="7" w:name="_Hlk146228820"/>
        <m:r>
          <w:rPr>
            <w:rFonts w:ascii="Cambria Math" w:hAnsi="Cambria Math" w:cs="Times New Roman"/>
            <w:sz w:val="28"/>
            <w:szCs w:val="28"/>
            <w:lang w:val="kk-KZ"/>
          </w:rPr>
          <m:t>N∆</m:t>
        </m:r>
      </m:oMath>
      <w:bookmarkEnd w:id="7"/>
      <w:r w:rsidRPr="00094DE9">
        <w:rPr>
          <w:rFonts w:ascii="Times New Roman" w:hAnsi="Times New Roman" w:cs="Times New Roman"/>
          <w:sz w:val="28"/>
          <w:szCs w:val="28"/>
          <w:lang w:val="kk-KZ"/>
        </w:rPr>
        <w:t xml:space="preserve"> болсын. 7-теоремаға сәйкес,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2</m:t>
            </m:r>
          </m:sub>
        </m:sSub>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идемпотент бар, ол </w:t>
      </w:r>
      <m:oMath>
        <m:r>
          <w:rPr>
            <w:rFonts w:ascii="Cambria Math" w:hAnsi="Cambria Math" w:cs="Times New Roman"/>
            <w:sz w:val="28"/>
            <w:szCs w:val="28"/>
            <w:lang w:val="kk-KZ"/>
          </w:rPr>
          <m:t>D</m:t>
        </m:r>
      </m:oMath>
      <w:r w:rsidRPr="00094DE9">
        <w:rPr>
          <w:rFonts w:ascii="Times New Roman" w:eastAsiaTheme="minorEastAsia" w:hAnsi="Times New Roman" w:cs="Times New Roman"/>
          <w:sz w:val="28"/>
          <w:szCs w:val="28"/>
          <w:lang w:val="kk-KZ"/>
        </w:rPr>
        <w:t>-дағы</w:t>
      </w:r>
      <w:r w:rsidRPr="00094DE9">
        <w:rPr>
          <w:rFonts w:ascii="Times New Roman" w:hAnsi="Times New Roman" w:cs="Times New Roman"/>
          <w:sz w:val="28"/>
          <w:szCs w:val="28"/>
          <w:lang w:val="kk-KZ"/>
        </w:rPr>
        <w:t xml:space="preserve"> барлық элементтерді жұтады.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2</m:t>
            </m:r>
          </m:sub>
        </m:sSub>
      </m:oMath>
      <w:r w:rsidRPr="00094DE9">
        <w:rPr>
          <w:rFonts w:ascii="Times New Roman" w:hAnsi="Times New Roman" w:cs="Times New Roman"/>
          <w:sz w:val="28"/>
          <w:szCs w:val="28"/>
          <w:lang w:val="kk-KZ"/>
        </w:rPr>
        <w:t xml:space="preserve"> идемпотенті </w:t>
      </w:r>
      <m:oMath>
        <m:r>
          <w:rPr>
            <w:rFonts w:ascii="Cambria Math" w:hAnsi="Cambria Math" w:cs="Times New Roman"/>
            <w:sz w:val="28"/>
            <w:szCs w:val="28"/>
            <w:lang w:val="kk-KZ"/>
          </w:rPr>
          <m:t>D</m:t>
        </m:r>
      </m:oMath>
      <w:r w:rsidRPr="00094DE9">
        <w:rPr>
          <w:rFonts w:ascii="Times New Roman" w:hAnsi="Times New Roman" w:cs="Times New Roman"/>
          <w:sz w:val="28"/>
          <w:szCs w:val="28"/>
          <w:lang w:val="kk-KZ"/>
        </w:rPr>
        <w:t xml:space="preserve"> жиынын анықтайды. Шынында да, егер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1</m:t>
            </m:r>
          </m:sub>
        </m:sSub>
      </m:oMath>
      <w:r w:rsidRPr="00094DE9">
        <w:rPr>
          <w:rFonts w:ascii="Times New Roman" w:hAnsi="Times New Roman" w:cs="Times New Roman"/>
          <w:sz w:val="28"/>
          <w:szCs w:val="28"/>
          <w:lang w:val="kk-KZ"/>
        </w:rPr>
        <w:t xml:space="preserve"> теориясы үшін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2</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 xml:space="preserve"> =</m:t>
        </m:r>
        <w:bookmarkStart w:id="8" w:name="_Hlk146228329"/>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2</m:t>
            </m:r>
          </m:sub>
        </m:sSub>
        <w:bookmarkEnd w:id="8"/>
        <m:r>
          <w:rPr>
            <w:rFonts w:ascii="Cambria Math" w:hAnsi="Cambria Math" w:cs="Times New Roman"/>
            <w:sz w:val="28"/>
            <w:szCs w:val="28"/>
            <w:lang w:val="kk-KZ"/>
          </w:rPr>
          <m:t xml:space="preserve"> </m:t>
        </m:r>
      </m:oMath>
      <w:r w:rsidRPr="00094DE9">
        <w:rPr>
          <w:rFonts w:ascii="Times New Roman" w:hAnsi="Times New Roman" w:cs="Times New Roman"/>
          <w:sz w:val="28"/>
          <w:szCs w:val="28"/>
          <w:lang w:val="kk-KZ"/>
        </w:rPr>
        <w:t xml:space="preserve">болады, онда </w:t>
      </w:r>
      <m:oMath>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2</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 xml:space="preserve"> =∆</m:t>
        </m:r>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Бұл дегеніміз </w:t>
      </w:r>
      <m:oMath>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m:t>
        </m:r>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білдіреді. Яғни,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∈D</m:t>
        </m:r>
      </m:oMath>
      <w:r w:rsidRPr="00094DE9">
        <w:rPr>
          <w:rFonts w:ascii="Times New Roman" w:hAnsi="Times New Roman" w:cs="Times New Roman"/>
          <w:sz w:val="28"/>
          <w:szCs w:val="28"/>
          <w:lang w:val="kk-KZ"/>
        </w:rPr>
        <w:t>.</w:t>
      </w:r>
    </w:p>
    <w:p w14:paraId="3030662C" w14:textId="77777777" w:rsidR="00FB4306" w:rsidRPr="00094DE9" w:rsidRDefault="00FB4306" w:rsidP="00FB4306">
      <w:pPr>
        <w:ind w:firstLine="454"/>
        <w:jc w:val="both"/>
        <w:rPr>
          <w:rFonts w:ascii="Times New Roman" w:eastAsiaTheme="minorEastAsia" w:hAnsi="Times New Roman" w:cs="Times New Roman"/>
          <w:sz w:val="28"/>
          <w:szCs w:val="28"/>
          <w:lang w:val="kk-KZ"/>
        </w:rPr>
      </w:pPr>
      <w:r w:rsidRPr="009F1207">
        <w:rPr>
          <w:rFonts w:ascii="Times New Roman" w:hAnsi="Times New Roman" w:cs="Times New Roman"/>
          <w:i/>
          <w:iCs/>
          <w:sz w:val="28"/>
          <w:szCs w:val="28"/>
          <w:lang w:val="kk-KZ"/>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.9.</w:t>
      </w:r>
      <w:r w:rsidRPr="00094DE9">
        <w:rPr>
          <w:rFonts w:ascii="Times New Roman" w:hAnsi="Times New Roman" w:cs="Times New Roman"/>
          <w:sz w:val="28"/>
          <w:szCs w:val="28"/>
          <w:lang w:val="kk-KZ"/>
        </w:rPr>
        <w:t xml:space="preserve"> Егер </w:t>
      </w:r>
      <m:oMath>
        <m:r>
          <w:rPr>
            <w:rFonts w:ascii="Cambria Math" w:hAnsi="Cambria Math" w:cs="Times New Roman"/>
            <w:sz w:val="28"/>
            <w:szCs w:val="28"/>
            <w:lang w:val="kk-KZ"/>
          </w:rPr>
          <m:t>∆</m:t>
        </m:r>
      </m:oMath>
      <w:r w:rsidRPr="00094DE9">
        <w:rPr>
          <w:rFonts w:ascii="Times New Roman" w:hAnsi="Times New Roman" w:cs="Times New Roman"/>
          <w:sz w:val="28"/>
          <w:szCs w:val="28"/>
          <w:lang w:val="kk-KZ"/>
        </w:rPr>
        <w:t xml:space="preserve"> идемпотент болса, онда оның кез келген дәрежесі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e>
          <m:sup>
            <m:r>
              <w:rPr>
                <w:rFonts w:ascii="Cambria Math" w:hAnsi="Cambria Math" w:cs="Times New Roman"/>
                <w:sz w:val="28"/>
                <w:szCs w:val="28"/>
                <w:lang w:val="kk-KZ"/>
              </w:rPr>
              <m:t>k</m:t>
            </m:r>
          </m:sup>
        </m:sSup>
        <m:r>
          <w:rPr>
            <w:rFonts w:ascii="Cambria Math" w:hAnsi="Cambria Math" w:cs="Times New Roman"/>
            <w:sz w:val="28"/>
            <w:szCs w:val="28"/>
            <w:lang w:val="kk-KZ"/>
          </w:rPr>
          <m:t>=∆</m:t>
        </m:r>
      </m:oMath>
      <w:r w:rsidRPr="00094DE9">
        <w:rPr>
          <w:rFonts w:ascii="Times New Roman" w:hAnsi="Times New Roman" w:cs="Times New Roman"/>
          <w:sz w:val="28"/>
          <w:szCs w:val="28"/>
          <w:lang w:val="kk-KZ"/>
        </w:rPr>
        <w:t xml:space="preserve">  болады. </w:t>
      </w:r>
    </w:p>
    <w:p w14:paraId="4BCC6EE4" w14:textId="77777777" w:rsidR="00FB4306" w:rsidRPr="00094DE9" w:rsidRDefault="00FB4306" w:rsidP="00FB4306">
      <w:pPr>
        <w:ind w:firstLine="454"/>
        <w:rPr>
          <w:rFonts w:ascii="Times New Roman" w:hAnsi="Times New Roman" w:cs="Times New Roman"/>
          <w:sz w:val="28"/>
          <w:szCs w:val="28"/>
          <w:lang w:val="kk-KZ"/>
        </w:rPr>
      </w:pPr>
      <w:r w:rsidRPr="00903836">
        <w:rPr>
          <w:rFonts w:ascii="Times New Roman" w:hAnsi="Times New Roman" w:cs="Times New Roman"/>
          <w:i/>
          <w:iCs/>
          <w:sz w:val="28"/>
          <w:szCs w:val="28"/>
          <w:lang w:val="kk-KZ"/>
        </w:rPr>
        <w:t>Дәлелдеуі.</w:t>
      </w:r>
      <w:r w:rsidRPr="00094DE9">
        <w:rPr>
          <w:rFonts w:ascii="Times New Roman" w:hAnsi="Times New Roman" w:cs="Times New Roman"/>
          <w:sz w:val="28"/>
          <w:szCs w:val="28"/>
          <w:lang w:val="kk-KZ"/>
        </w:rPr>
        <w:t xml:space="preserve"> Дәлелдеуі жоғарыда келтірілген анықтамалардан шығады.</w:t>
      </w:r>
    </w:p>
    <w:p w14:paraId="7CC6F08C" w14:textId="77777777" w:rsidR="00FB4306" w:rsidRPr="00094DE9" w:rsidRDefault="00FB4306" w:rsidP="00FB4306">
      <w:pPr>
        <w:ind w:firstLine="454"/>
        <w:jc w:val="both"/>
        <w:rPr>
          <w:rFonts w:ascii="Times New Roman" w:hAnsi="Times New Roman" w:cs="Times New Roman"/>
          <w:sz w:val="28"/>
          <w:szCs w:val="28"/>
          <w:lang w:val="kk-KZ"/>
        </w:rPr>
      </w:pPr>
      <w:r w:rsidRPr="009F1207">
        <w:rPr>
          <w:rFonts w:ascii="Times New Roman" w:hAnsi="Times New Roman" w:cs="Times New Roman"/>
          <w:i/>
          <w:iCs/>
          <w:sz w:val="28"/>
          <w:szCs w:val="28"/>
          <w:lang w:val="kk-KZ"/>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.10.</w:t>
      </w:r>
      <w:r w:rsidRPr="00094DE9">
        <w:rPr>
          <w:rFonts w:ascii="Times New Roman" w:hAnsi="Times New Roman" w:cs="Times New Roman"/>
          <w:sz w:val="28"/>
          <w:szCs w:val="28"/>
          <w:lang w:val="kk-KZ"/>
        </w:rPr>
        <w:t xml:space="preserve"> Егер </w:t>
      </w:r>
      <m:oMath>
        <m:r>
          <w:rPr>
            <w:rFonts w:ascii="Cambria Math" w:hAnsi="Cambria Math" w:cs="Times New Roman"/>
            <w:sz w:val="28"/>
            <w:szCs w:val="28"/>
            <w:lang w:val="kk-KZ"/>
          </w:rPr>
          <m:t>∆</m:t>
        </m:r>
      </m:oMath>
      <w:r w:rsidRPr="00094DE9">
        <w:rPr>
          <w:rFonts w:ascii="Times New Roman" w:hAnsi="Times New Roman" w:cs="Times New Roman"/>
          <w:sz w:val="28"/>
          <w:szCs w:val="28"/>
          <w:lang w:val="kk-KZ"/>
        </w:rPr>
        <w:t xml:space="preserve"> идемпотентті болса, онда </w:t>
      </w:r>
      <m:oMath>
        <m:r>
          <w:rPr>
            <w:rFonts w:ascii="Cambria Math" w:hAnsi="Cambria Math" w:cs="Times New Roman"/>
            <w:sz w:val="28"/>
            <w:szCs w:val="28"/>
            <w:lang w:val="kk-KZ"/>
          </w:rPr>
          <m:t>N∆</m:t>
        </m:r>
      </m:oMath>
      <w:r w:rsidRPr="00094DE9">
        <w:rPr>
          <w:rFonts w:ascii="Times New Roman" w:hAnsi="Times New Roman" w:cs="Times New Roman"/>
          <w:sz w:val="28"/>
          <w:szCs w:val="28"/>
          <w:lang w:val="kk-KZ"/>
        </w:rPr>
        <w:t xml:space="preserve"> көбейтінділерге қатысты тұйық болады.</w:t>
      </w:r>
    </w:p>
    <w:p w14:paraId="77073540" w14:textId="77777777" w:rsidR="00FB4306" w:rsidRPr="00094DE9" w:rsidRDefault="00FB4306" w:rsidP="00FB4306">
      <w:pPr>
        <w:ind w:firstLine="454"/>
        <w:jc w:val="both"/>
        <w:rPr>
          <w:rFonts w:ascii="Times New Roman" w:hAnsi="Times New Roman" w:cs="Times New Roman"/>
          <w:sz w:val="28"/>
          <w:szCs w:val="28"/>
          <w:lang w:val="kk-KZ"/>
        </w:rPr>
      </w:pPr>
      <w:r w:rsidRPr="00903836">
        <w:rPr>
          <w:rFonts w:ascii="Times New Roman" w:hAnsi="Times New Roman" w:cs="Times New Roman"/>
          <w:i/>
          <w:iCs/>
          <w:sz w:val="28"/>
          <w:szCs w:val="28"/>
          <w:lang w:val="kk-KZ"/>
        </w:rPr>
        <w:t>Дәлелдеуі.</w:t>
      </w:r>
      <w:r w:rsidRPr="00094DE9">
        <w:rPr>
          <w:rFonts w:ascii="Times New Roman" w:hAnsi="Times New Roman" w:cs="Times New Roman"/>
          <w:sz w:val="28"/>
          <w:szCs w:val="28"/>
          <w:lang w:val="kk-KZ"/>
        </w:rPr>
        <w:t xml:space="preserve"> Айтарлық </w:t>
      </w:r>
      <m:oMath>
        <m:r>
          <w:rPr>
            <w:rFonts w:ascii="Cambria Math" w:hAnsi="Cambria Math" w:cs="Times New Roman"/>
            <w:sz w:val="28"/>
            <w:szCs w:val="28"/>
            <w:lang w:val="kk-KZ"/>
          </w:rPr>
          <m:t>N⊆N∆</m:t>
        </m:r>
      </m:oMath>
      <w:r w:rsidRPr="00094DE9">
        <w:rPr>
          <w:rFonts w:ascii="Times New Roman" w:hAnsi="Times New Roman" w:cs="Times New Roman"/>
          <w:sz w:val="28"/>
          <w:szCs w:val="28"/>
          <w:lang w:val="kk-KZ"/>
        </w:rPr>
        <w:t xml:space="preserve"> және </w:t>
      </w:r>
      <m:oMath>
        <m:r>
          <w:rPr>
            <w:rFonts w:ascii="Cambria Math" w:hAnsi="Cambria Math" w:cs="Times New Roman"/>
            <w:sz w:val="28"/>
            <w:szCs w:val="28"/>
            <w:lang w:val="kk-KZ"/>
          </w:rPr>
          <m:t>N={</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m:t>
            </m:r>
          </m:e>
          <m:sub>
            <m:r>
              <w:rPr>
                <w:rFonts w:ascii="Cambria Math" w:hAnsi="Cambria Math" w:cs="Times New Roman"/>
                <w:sz w:val="28"/>
                <w:szCs w:val="28"/>
                <w:lang w:val="kk-KZ"/>
              </w:rPr>
              <m:t>i</m:t>
            </m:r>
          </m:sub>
        </m:sSub>
        <m:r>
          <w:rPr>
            <w:rFonts w:ascii="Cambria Math" w:hAnsi="Cambria Math" w:cs="Times New Roman"/>
            <w:sz w:val="28"/>
            <w:szCs w:val="28"/>
            <w:lang w:val="kk-KZ"/>
          </w:rPr>
          <m:t>|i∈I}</m:t>
        </m:r>
      </m:oMath>
      <w:r w:rsidRPr="00094DE9">
        <w:rPr>
          <w:rFonts w:ascii="Times New Roman" w:hAnsi="Times New Roman" w:cs="Times New Roman"/>
          <w:sz w:val="28"/>
          <w:szCs w:val="28"/>
          <w:lang w:val="kk-KZ"/>
        </w:rPr>
        <w:t xml:space="preserve"> болсын. Барлығының көбейтіндісін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i</m:t>
            </m:r>
          </m:sub>
        </m:sSub>
        <m:r>
          <w:rPr>
            <w:rFonts w:ascii="Cambria Math" w:hAnsi="Cambria Math" w:cs="Times New Roman"/>
            <w:sz w:val="28"/>
            <w:szCs w:val="28"/>
            <w:lang w:val="kk-KZ"/>
          </w:rPr>
          <m:t>∈N</m:t>
        </m:r>
      </m:oMath>
      <w:r w:rsidRPr="00094DE9">
        <w:rPr>
          <w:rFonts w:ascii="Times New Roman" w:hAnsi="Times New Roman" w:cs="Times New Roman"/>
          <w:sz w:val="28"/>
          <w:szCs w:val="28"/>
          <w:lang w:val="kk-KZ"/>
        </w:rPr>
        <w:t xml:space="preserve"> деп аламыз. Бұл көбейтіндіні </w:t>
      </w:r>
      <m:oMath>
        <m:r>
          <w:rPr>
            <w:rFonts w:ascii="Cambria Math" w:hAnsi="Cambria Math" w:cs="Times New Roman"/>
            <w:sz w:val="28"/>
            <w:szCs w:val="28"/>
            <w:lang w:val="kk-KZ"/>
          </w:rPr>
          <m:t>P</m:t>
        </m:r>
      </m:oMath>
      <w:r w:rsidRPr="00094DE9">
        <w:rPr>
          <w:rFonts w:ascii="Times New Roman" w:hAnsi="Times New Roman" w:cs="Times New Roman"/>
          <w:sz w:val="28"/>
          <w:szCs w:val="28"/>
          <w:lang w:val="kk-KZ"/>
        </w:rPr>
        <w:t xml:space="preserve"> арқылы белгілейміз. </w:t>
      </w:r>
      <m:oMath>
        <m:r>
          <w:rPr>
            <w:rFonts w:ascii="Cambria Math" w:hAnsi="Cambria Math" w:cs="Times New Roman"/>
            <w:sz w:val="28"/>
            <w:szCs w:val="28"/>
            <w:lang w:val="kk-KZ"/>
          </w:rPr>
          <m:t xml:space="preserve">∆ </m:t>
        </m:r>
      </m:oMath>
      <w:r w:rsidRPr="00094DE9">
        <w:rPr>
          <w:rFonts w:ascii="Times New Roman" w:hAnsi="Times New Roman" w:cs="Times New Roman"/>
          <w:sz w:val="28"/>
          <w:szCs w:val="28"/>
          <w:lang w:val="kk-KZ"/>
        </w:rPr>
        <w:t xml:space="preserve">идемпотент болғандықтан, </w:t>
      </w:r>
      <m:oMath>
        <m:r>
          <w:rPr>
            <w:rFonts w:ascii="Cambria Math" w:hAnsi="Cambria Math" w:cs="Times New Roman"/>
            <w:sz w:val="28"/>
            <w:szCs w:val="28"/>
            <w:lang w:val="kk-KZ"/>
          </w:rPr>
          <m:t>∆= ∆×∆×. . . =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2</m:t>
            </m:r>
          </m:sub>
        </m:sSub>
        <m:r>
          <w:rPr>
            <w:rFonts w:ascii="Cambria Math" w:hAnsi="Cambria Math" w:cs="Times New Roman"/>
            <w:sz w:val="28"/>
            <w:szCs w:val="28"/>
            <w:lang w:val="kk-KZ"/>
          </w:rPr>
          <m:t xml:space="preserve">×∆)×. . . =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m:t>
            </m:r>
          </m:e>
          <m:sub>
            <m:r>
              <w:rPr>
                <w:rFonts w:ascii="Cambria Math" w:hAnsi="Cambria Math" w:cs="Times New Roman"/>
                <w:sz w:val="28"/>
                <w:szCs w:val="28"/>
                <w:lang w:val="kk-KZ"/>
              </w:rPr>
              <m:t>2</m:t>
            </m:r>
          </m:sub>
        </m:sSub>
        <m:r>
          <w:rPr>
            <w:rFonts w:ascii="Cambria Math" w:hAnsi="Cambria Math" w:cs="Times New Roman"/>
            <w:sz w:val="28"/>
            <w:szCs w:val="28"/>
            <w:lang w:val="kk-KZ"/>
          </w:rPr>
          <m:t>×. . .×∆×∆ = P ×∆</m:t>
        </m:r>
      </m:oMath>
      <w:r w:rsidRPr="00094DE9">
        <w:rPr>
          <w:rFonts w:ascii="Times New Roman" w:eastAsiaTheme="minorEastAsia" w:hAnsi="Times New Roman" w:cs="Times New Roman"/>
          <w:sz w:val="28"/>
          <w:szCs w:val="28"/>
          <w:lang w:val="kk-KZ"/>
        </w:rPr>
        <w:t xml:space="preserve"> </w:t>
      </w:r>
      <w:r w:rsidRPr="00094DE9">
        <w:rPr>
          <w:rFonts w:ascii="Times New Roman" w:hAnsi="Times New Roman" w:cs="Times New Roman"/>
          <w:sz w:val="28"/>
          <w:szCs w:val="28"/>
          <w:lang w:val="kk-KZ"/>
        </w:rPr>
        <w:t xml:space="preserve">жаза аламыз. Яғни, </w:t>
      </w:r>
      <m:oMath>
        <m:r>
          <w:rPr>
            <w:rFonts w:ascii="Cambria Math" w:hAnsi="Cambria Math" w:cs="Times New Roman"/>
            <w:sz w:val="28"/>
            <w:szCs w:val="28"/>
            <w:lang w:val="kk-KZ"/>
          </w:rPr>
          <m:t>P∈N∆</m:t>
        </m:r>
      </m:oMath>
      <w:r w:rsidRPr="00094DE9">
        <w:rPr>
          <w:rFonts w:ascii="Times New Roman" w:hAnsi="Times New Roman" w:cs="Times New Roman"/>
          <w:sz w:val="28"/>
          <w:szCs w:val="28"/>
          <w:lang w:val="kk-KZ"/>
        </w:rPr>
        <w:t>.</w:t>
      </w:r>
    </w:p>
    <w:p w14:paraId="6A92C4F8"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 xml:space="preserve">Егер біз белгілі теореманы қолданатын болсақ: «Кез-келген </w:t>
      </w:r>
      <m:oMath>
        <m:r>
          <w:rPr>
            <w:rFonts w:ascii="Cambria Math"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A</m:t>
            </m:r>
          </m:e>
          <m:sub>
            <m:r>
              <w:rPr>
                <w:rFonts w:ascii="Cambria Math" w:hAnsi="Cambria Math" w:cs="Times New Roman"/>
                <w:sz w:val="28"/>
                <w:szCs w:val="28"/>
                <w:lang w:val="kk-KZ"/>
              </w:rPr>
              <m:t>i</m:t>
            </m:r>
          </m:sub>
        </m:sSub>
        <m:r>
          <w:rPr>
            <w:rFonts w:ascii="Cambria Math" w:hAnsi="Cambria Math" w:cs="Times New Roman"/>
            <w:sz w:val="28"/>
            <w:szCs w:val="28"/>
            <w:lang w:val="kk-KZ"/>
          </w:rPr>
          <m:t xml:space="preserve"> |i∈I},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B</m:t>
            </m:r>
          </m:e>
          <m:sub>
            <m:r>
              <w:rPr>
                <w:rFonts w:ascii="Cambria Math" w:hAnsi="Cambria Math" w:cs="Times New Roman"/>
                <w:sz w:val="28"/>
                <w:szCs w:val="28"/>
                <w:lang w:val="kk-KZ"/>
              </w:rPr>
              <m:t>i</m:t>
            </m:r>
          </m:sub>
        </m:sSub>
        <m:r>
          <w:rPr>
            <w:rFonts w:ascii="Cambria Math" w:hAnsi="Cambria Math" w:cs="Times New Roman"/>
            <w:sz w:val="28"/>
            <w:szCs w:val="28"/>
            <w:lang w:val="kk-KZ"/>
          </w:rPr>
          <m:t>|i ∈I}</m:t>
        </m:r>
      </m:oMath>
      <w:r w:rsidRPr="00094DE9">
        <w:rPr>
          <w:rFonts w:ascii="Times New Roman" w:hAnsi="Times New Roman" w:cs="Times New Roman"/>
          <w:sz w:val="28"/>
          <w:szCs w:val="28"/>
          <w:lang w:val="kk-KZ"/>
        </w:rPr>
        <w:t xml:space="preserve"> алгебралық жүйелер жиынтықтары үшін және кез-келген </w:t>
      </w:r>
      <m:oMath>
        <m:r>
          <w:rPr>
            <w:rFonts w:ascii="Cambria Math" w:hAnsi="Cambria Math" w:cs="Times New Roman"/>
            <w:sz w:val="28"/>
            <w:szCs w:val="28"/>
            <w:lang w:val="kk-KZ"/>
          </w:rPr>
          <m:t>D</m:t>
        </m:r>
      </m:oMath>
      <w:r w:rsidRPr="00094DE9">
        <w:rPr>
          <w:rFonts w:ascii="Times New Roman" w:hAnsi="Times New Roman" w:cs="Times New Roman"/>
          <w:sz w:val="28"/>
          <w:szCs w:val="28"/>
          <w:lang w:val="kk-KZ"/>
        </w:rPr>
        <w:t xml:space="preserve"> фильтрі үшін </w:t>
      </w:r>
      <m:oMath>
        <m:r>
          <w:rPr>
            <w:rFonts w:ascii="Cambria Math" w:hAnsi="Cambria Math" w:cs="Times New Roman"/>
            <w:sz w:val="28"/>
            <w:szCs w:val="28"/>
            <w:lang w:val="kk-KZ"/>
          </w:rPr>
          <m:t>I</m:t>
        </m:r>
      </m:oMath>
      <w:r w:rsidRPr="00094DE9">
        <w:rPr>
          <w:rFonts w:ascii="Times New Roman" w:hAnsi="Times New Roman" w:cs="Times New Roman"/>
          <w:sz w:val="28"/>
          <w:szCs w:val="28"/>
          <w:lang w:val="kk-KZ"/>
        </w:rPr>
        <w:t xml:space="preserve">-ден </w:t>
      </w:r>
      <m:oMath>
        <m:sSub>
          <m:sSubPr>
            <m:ctrlPr>
              <w:rPr>
                <w:rFonts w:ascii="Cambria Math" w:hAnsi="Cambria Math" w:cs="Times New Roman"/>
                <w:sz w:val="28"/>
                <w:szCs w:val="28"/>
                <w:lang w:val="kk-KZ"/>
              </w:rPr>
            </m:ctrlPr>
          </m:sSubPr>
          <m:e>
            <m:r>
              <m:rPr>
                <m:sty m:val="p"/>
              </m:rPr>
              <w:rPr>
                <w:rFonts w:ascii="Cambria Math" w:hAnsi="Cambria Math" w:cs="Times New Roman"/>
                <w:sz w:val="28"/>
                <w:szCs w:val="28"/>
                <w:lang w:val="kk-KZ"/>
              </w:rPr>
              <m:t>Π</m:t>
            </m:r>
          </m:e>
          <m:sub>
            <m:r>
              <w:rPr>
                <w:rFonts w:ascii="Cambria Math" w:hAnsi="Cambria Math" w:cs="Times New Roman"/>
                <w:sz w:val="28"/>
                <w:szCs w:val="28"/>
                <w:lang w:val="kk-KZ"/>
              </w:rPr>
              <m:t>i ∈I</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A</m:t>
            </m:r>
          </m:e>
          <m:sub>
            <m:r>
              <w:rPr>
                <w:rFonts w:ascii="Cambria Math" w:hAnsi="Cambria Math" w:cs="Times New Roman"/>
                <w:sz w:val="28"/>
                <w:szCs w:val="28"/>
                <w:lang w:val="kk-KZ"/>
              </w:rPr>
              <m:t>i</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 xml:space="preserve"> B</m:t>
            </m:r>
          </m:e>
          <m:sub>
            <m:r>
              <w:rPr>
                <w:rFonts w:ascii="Cambria Math" w:hAnsi="Cambria Math" w:cs="Times New Roman"/>
                <w:sz w:val="28"/>
                <w:szCs w:val="28"/>
                <w:lang w:val="kk-KZ"/>
              </w:rPr>
              <m:t>i</m:t>
            </m:r>
          </m:sub>
        </m:sSub>
        <m:r>
          <w:rPr>
            <w:rFonts w:ascii="Cambria Math" w:hAnsi="Cambria Math" w:cs="Times New Roman"/>
            <w:sz w:val="28"/>
            <w:szCs w:val="28"/>
            <w:lang w:val="kk-KZ"/>
          </w:rPr>
          <m:t xml:space="preserve">)/D = </m:t>
        </m:r>
        <m:sSub>
          <m:sSubPr>
            <m:ctrlPr>
              <w:rPr>
                <w:rFonts w:ascii="Cambria Math" w:hAnsi="Cambria Math" w:cs="Times New Roman"/>
                <w:sz w:val="28"/>
                <w:szCs w:val="28"/>
                <w:lang w:val="kk-KZ"/>
              </w:rPr>
            </m:ctrlPr>
          </m:sSubPr>
          <m:e>
            <m:r>
              <m:rPr>
                <m:sty m:val="p"/>
              </m:rPr>
              <w:rPr>
                <w:rFonts w:ascii="Cambria Math" w:hAnsi="Cambria Math" w:cs="Times New Roman"/>
                <w:sz w:val="28"/>
                <w:szCs w:val="28"/>
                <w:lang w:val="kk-KZ"/>
              </w:rPr>
              <m:t>Π</m:t>
            </m:r>
          </m:e>
          <m:sub>
            <m:r>
              <w:rPr>
                <w:rFonts w:ascii="Cambria Math" w:hAnsi="Cambria Math" w:cs="Times New Roman"/>
                <w:sz w:val="28"/>
                <w:szCs w:val="28"/>
                <w:lang w:val="kk-KZ"/>
              </w:rPr>
              <m:t>i ∈I</m:t>
            </m:r>
          </m:sub>
        </m:sSub>
        <m:sSub>
          <m:sSubPr>
            <m:ctrlPr>
              <w:rPr>
                <w:rFonts w:ascii="Cambria Math" w:hAnsi="Cambria Math" w:cs="Times New Roman"/>
                <w:i/>
                <w:sz w:val="28"/>
                <w:szCs w:val="28"/>
                <w:lang w:val="kk-KZ"/>
              </w:rPr>
            </m:ctrlPr>
          </m:sSubPr>
          <m:e>
            <m:r>
              <w:rPr>
                <w:rFonts w:ascii="Cambria Math" w:hAnsi="Cambria Math" w:cs="Times New Roman"/>
                <w:sz w:val="28"/>
                <w:szCs w:val="28"/>
                <w:lang w:val="kk-KZ"/>
              </w:rPr>
              <m:t>A</m:t>
            </m:r>
          </m:e>
          <m:sub>
            <m:r>
              <w:rPr>
                <w:rFonts w:ascii="Cambria Math" w:hAnsi="Cambria Math" w:cs="Times New Roman"/>
                <w:sz w:val="28"/>
                <w:szCs w:val="28"/>
                <w:lang w:val="kk-KZ"/>
              </w:rPr>
              <m:t>i</m:t>
            </m:r>
          </m:sub>
        </m:sSub>
        <m:r>
          <w:rPr>
            <w:rFonts w:ascii="Cambria Math" w:hAnsi="Cambria Math" w:cs="Times New Roman"/>
            <w:sz w:val="28"/>
            <w:szCs w:val="28"/>
            <w:lang w:val="kk-KZ"/>
          </w:rPr>
          <m:t>/D×</m:t>
        </m:r>
        <m:sSub>
          <m:sSubPr>
            <m:ctrlPr>
              <w:rPr>
                <w:rFonts w:ascii="Cambria Math" w:hAnsi="Cambria Math" w:cs="Times New Roman"/>
                <w:sz w:val="28"/>
                <w:szCs w:val="28"/>
                <w:lang w:val="kk-KZ"/>
              </w:rPr>
            </m:ctrlPr>
          </m:sSubPr>
          <m:e>
            <m:r>
              <m:rPr>
                <m:sty m:val="p"/>
              </m:rPr>
              <w:rPr>
                <w:rFonts w:ascii="Cambria Math" w:hAnsi="Cambria Math" w:cs="Times New Roman"/>
                <w:sz w:val="28"/>
                <w:szCs w:val="28"/>
                <w:lang w:val="kk-KZ"/>
              </w:rPr>
              <m:t>Π</m:t>
            </m:r>
          </m:e>
          <m:sub>
            <m:r>
              <w:rPr>
                <w:rFonts w:ascii="Cambria Math" w:hAnsi="Cambria Math" w:cs="Times New Roman"/>
                <w:sz w:val="28"/>
                <w:szCs w:val="28"/>
                <w:lang w:val="kk-KZ"/>
              </w:rPr>
              <m:t>i ∈I</m:t>
            </m:r>
          </m:sub>
        </m:sSub>
        <m:sSub>
          <m:sSubPr>
            <m:ctrlPr>
              <w:rPr>
                <w:rFonts w:ascii="Cambria Math" w:hAnsi="Cambria Math" w:cs="Times New Roman"/>
                <w:i/>
                <w:sz w:val="28"/>
                <w:szCs w:val="28"/>
                <w:lang w:val="kk-KZ"/>
              </w:rPr>
            </m:ctrlPr>
          </m:sSubPr>
          <m:e>
            <m:r>
              <w:rPr>
                <w:rFonts w:ascii="Cambria Math" w:hAnsi="Cambria Math" w:cs="Times New Roman"/>
                <w:sz w:val="28"/>
                <w:szCs w:val="28"/>
                <w:lang w:val="kk-KZ"/>
              </w:rPr>
              <m:t xml:space="preserve"> B</m:t>
            </m:r>
          </m:e>
          <m:sub>
            <m:r>
              <w:rPr>
                <w:rFonts w:ascii="Cambria Math" w:hAnsi="Cambria Math" w:cs="Times New Roman"/>
                <w:sz w:val="28"/>
                <w:szCs w:val="28"/>
                <w:lang w:val="kk-KZ"/>
              </w:rPr>
              <m:t>i</m:t>
            </m:r>
          </m:sub>
        </m:sSub>
        <m:r>
          <w:rPr>
            <w:rFonts w:ascii="Cambria Math" w:hAnsi="Cambria Math" w:cs="Times New Roman"/>
            <w:sz w:val="28"/>
            <w:szCs w:val="28"/>
            <w:lang w:val="kk-KZ"/>
          </w:rPr>
          <m:t>/D</m:t>
        </m:r>
      </m:oMath>
      <w:r w:rsidRPr="00094DE9">
        <w:rPr>
          <w:rFonts w:ascii="Times New Roman" w:hAnsi="Times New Roman" w:cs="Times New Roman"/>
          <w:sz w:val="28"/>
          <w:szCs w:val="28"/>
          <w:lang w:val="kk-KZ"/>
        </w:rPr>
        <w:t xml:space="preserve"> орындалады». Онда келесі тұжырым дұрыс.</w:t>
      </w:r>
    </w:p>
    <w:p w14:paraId="1B9B4D84" w14:textId="77777777" w:rsidR="00FB4306" w:rsidRPr="00094DE9" w:rsidRDefault="00FB4306" w:rsidP="00FB4306">
      <w:pPr>
        <w:ind w:firstLine="454"/>
        <w:jc w:val="both"/>
        <w:rPr>
          <w:rFonts w:ascii="Times New Roman" w:hAnsi="Times New Roman" w:cs="Times New Roman"/>
          <w:sz w:val="28"/>
          <w:szCs w:val="28"/>
          <w:lang w:val="kk-KZ"/>
        </w:rPr>
      </w:pPr>
      <w:r w:rsidRPr="00094DE9">
        <w:rPr>
          <w:rFonts w:ascii="Times New Roman" w:hAnsi="Times New Roman" w:cs="Times New Roman"/>
          <w:sz w:val="28"/>
          <w:szCs w:val="28"/>
          <w:lang w:val="kk-KZ"/>
        </w:rPr>
        <w:t>Осы бөлімдегі барлық басқа мәлімдемелер (Теорема 11-17, Салдар 2-3) [18] жұмыстағы сәйкес нәтижелерінің йонсондық аналогтары болып табылады.</w:t>
      </w:r>
    </w:p>
    <w:p w14:paraId="2FF97840" w14:textId="77777777" w:rsidR="00FB4306" w:rsidRPr="00094DE9" w:rsidRDefault="00FB4306" w:rsidP="00FB4306">
      <w:pPr>
        <w:ind w:firstLine="454"/>
        <w:jc w:val="both"/>
        <w:rPr>
          <w:rFonts w:ascii="Times New Roman" w:hAnsi="Times New Roman" w:cs="Times New Roman"/>
          <w:sz w:val="28"/>
          <w:szCs w:val="28"/>
          <w:lang w:val="ru-RU"/>
        </w:rPr>
      </w:pPr>
      <w:r w:rsidRPr="009F1207">
        <w:rPr>
          <w:rFonts w:ascii="Times New Roman" w:hAnsi="Times New Roman" w:cs="Times New Roman"/>
          <w:i/>
          <w:iCs/>
          <w:sz w:val="28"/>
          <w:szCs w:val="28"/>
          <w:lang w:val="ru-RU"/>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w:t>
      </w:r>
      <w:r w:rsidRPr="009F1207">
        <w:rPr>
          <w:rFonts w:ascii="Times New Roman" w:hAnsi="Times New Roman" w:cs="Times New Roman"/>
          <w:i/>
          <w:iCs/>
          <w:sz w:val="28"/>
          <w:szCs w:val="28"/>
          <w:lang w:val="ru-RU"/>
        </w:rPr>
        <w:t>11.</w:t>
      </w:r>
      <w:r w:rsidRPr="00094DE9">
        <w:rPr>
          <w:rFonts w:ascii="Times New Roman" w:hAnsi="Times New Roman" w:cs="Times New Roman"/>
          <w:sz w:val="28"/>
          <w:szCs w:val="28"/>
          <w:lang w:val="ru-RU"/>
        </w:rPr>
        <w:t xml:space="preserve"> Егер </w:t>
      </w:r>
      <m:oMath>
        <m:r>
          <w:rPr>
            <w:rFonts w:ascii="Cambria Math" w:hAnsi="Cambria Math" w:cs="Times New Roman"/>
            <w:sz w:val="28"/>
            <w:szCs w:val="28"/>
            <w:lang w:val="ru-RU"/>
          </w:rPr>
          <m:t>∆</m:t>
        </m:r>
      </m:oMath>
      <w:r w:rsidRPr="00094DE9">
        <w:rPr>
          <w:rFonts w:ascii="Times New Roman" w:hAnsi="Times New Roman" w:cs="Times New Roman"/>
          <w:sz w:val="28"/>
          <w:szCs w:val="28"/>
          <w:lang w:val="ru-RU"/>
        </w:rPr>
        <w:t xml:space="preserve"> идемпотент болса, онда </w:t>
      </w:r>
      <m:oMath>
        <m:r>
          <w:rPr>
            <w:rFonts w:ascii="Cambria Math" w:hAnsi="Cambria Math" w:cs="Times New Roman"/>
            <w:sz w:val="28"/>
            <w:szCs w:val="28"/>
            <w:lang w:val="kk-KZ"/>
          </w:rPr>
          <m:t>N∆</m:t>
        </m:r>
      </m:oMath>
      <w:r w:rsidRPr="00094DE9">
        <w:rPr>
          <w:rFonts w:ascii="Times New Roman" w:hAnsi="Times New Roman" w:cs="Times New Roman"/>
          <w:sz w:val="28"/>
          <w:szCs w:val="28"/>
          <w:lang w:val="ru-RU"/>
        </w:rPr>
        <w:t xml:space="preserve"> - аксиоматизацияланатын теория.</w:t>
      </w:r>
    </w:p>
    <w:p w14:paraId="10870B0A" w14:textId="77777777" w:rsidR="00FB4306" w:rsidRPr="00094DE9" w:rsidRDefault="00FB4306" w:rsidP="00FB4306">
      <w:pPr>
        <w:ind w:firstLine="454"/>
        <w:jc w:val="both"/>
        <w:rPr>
          <w:rFonts w:ascii="Times New Roman" w:hAnsi="Times New Roman" w:cs="Times New Roman"/>
          <w:sz w:val="28"/>
          <w:szCs w:val="28"/>
          <w:lang w:val="ru-RU"/>
        </w:rPr>
      </w:pPr>
      <w:r w:rsidRPr="009F1207">
        <w:rPr>
          <w:rFonts w:ascii="Times New Roman" w:hAnsi="Times New Roman" w:cs="Times New Roman"/>
          <w:i/>
          <w:iCs/>
          <w:sz w:val="28"/>
          <w:szCs w:val="28"/>
          <w:lang w:val="ru-RU"/>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w:t>
      </w:r>
      <w:r w:rsidRPr="009F1207">
        <w:rPr>
          <w:rFonts w:ascii="Times New Roman" w:hAnsi="Times New Roman" w:cs="Times New Roman"/>
          <w:i/>
          <w:iCs/>
          <w:sz w:val="28"/>
          <w:szCs w:val="28"/>
          <w:lang w:val="ru-RU"/>
        </w:rPr>
        <w:t>12.</w:t>
      </w:r>
      <w:r w:rsidRPr="00094DE9">
        <w:rPr>
          <w:rFonts w:ascii="Times New Roman" w:hAnsi="Times New Roman" w:cs="Times New Roman"/>
          <w:sz w:val="28"/>
          <w:szCs w:val="28"/>
          <w:lang w:val="ru-RU"/>
        </w:rPr>
        <w:t xml:space="preserve"> Айтарлық </w:t>
      </w:r>
      <m:oMath>
        <m:r>
          <w:rPr>
            <w:rFonts w:ascii="Cambria Math" w:hAnsi="Cambria Math" w:cs="Times New Roman"/>
            <w:sz w:val="28"/>
            <w:szCs w:val="28"/>
            <w:lang w:val="en-US"/>
          </w:rPr>
          <m:t>Id</m:t>
        </m:r>
        <m:r>
          <w:rPr>
            <w:rFonts w:ascii="Cambria Math" w:hAnsi="Cambria Math" w:cs="Times New Roman"/>
            <w:sz w:val="28"/>
            <w:szCs w:val="28"/>
            <w:lang w:val="ru-RU"/>
          </w:rPr>
          <m:t xml:space="preserve"> = {∆| ∆ ∈</m:t>
        </m:r>
        <m:r>
          <w:rPr>
            <w:rFonts w:ascii="Cambria Math" w:hAnsi="Cambria Math" w:cs="Times New Roman"/>
            <w:sz w:val="28"/>
            <w:szCs w:val="28"/>
            <w:lang w:val="en-US"/>
          </w:rPr>
          <m:t>Fr</m:t>
        </m:r>
        <m:r>
          <w:rPr>
            <w:rFonts w:ascii="Cambria Math" w:hAnsi="Cambria Math" w:cs="Times New Roman"/>
            <w:sz w:val="28"/>
            <w:szCs w:val="28"/>
            <w:lang w:val="ru-RU"/>
          </w:rPr>
          <m:t>(</m:t>
        </m:r>
        <m:r>
          <w:rPr>
            <w:rFonts w:ascii="Cambria Math" w:hAnsi="Cambria Math" w:cs="Times New Roman"/>
            <w:sz w:val="28"/>
            <w:szCs w:val="28"/>
            <w:lang w:val="en-US"/>
          </w:rPr>
          <m:t>C</m:t>
        </m:r>
        <m:r>
          <w:rPr>
            <w:rFonts w:ascii="Cambria Math" w:hAnsi="Cambria Math" w:cs="Times New Roman"/>
            <w:sz w:val="28"/>
            <w:szCs w:val="28"/>
            <w:lang w:val="ru-RU"/>
          </w:rPr>
          <m:t>), ∆-идемпотент}</m:t>
        </m:r>
      </m:oMath>
      <w:r w:rsidRPr="00094DE9">
        <w:rPr>
          <w:rFonts w:ascii="Times New Roman" w:hAnsi="Times New Roman" w:cs="Times New Roman"/>
          <w:sz w:val="28"/>
          <w:szCs w:val="28"/>
          <w:lang w:val="ru-RU"/>
        </w:rPr>
        <w:t xml:space="preserve"> болсын. </w:t>
      </w:r>
      <m:oMath>
        <m:r>
          <w:rPr>
            <w:rFonts w:ascii="Cambria Math" w:hAnsi="Cambria Math" w:cs="Times New Roman"/>
            <w:sz w:val="28"/>
            <w:szCs w:val="28"/>
            <w:lang w:val="en-US"/>
          </w:rPr>
          <m:t>Id</m:t>
        </m:r>
      </m:oMath>
      <w:r w:rsidRPr="00094DE9">
        <w:rPr>
          <w:rFonts w:ascii="Times New Roman" w:hAnsi="Times New Roman" w:cs="Times New Roman"/>
          <w:sz w:val="28"/>
          <w:szCs w:val="28"/>
          <w:lang w:val="ru-RU"/>
        </w:rPr>
        <w:t xml:space="preserve"> көбейтінді амалымен бірлік элементпен идемпотенттердің коммутативті жартылай группасын құрайды.</w:t>
      </w:r>
    </w:p>
    <w:p w14:paraId="27BF45AB" w14:textId="7AC4CBCD" w:rsidR="00FB4306" w:rsidRPr="00094DE9" w:rsidRDefault="00FB4306" w:rsidP="00FB4306">
      <w:pPr>
        <w:ind w:firstLine="454"/>
        <w:jc w:val="both"/>
        <w:rPr>
          <w:rFonts w:ascii="Times New Roman" w:hAnsi="Times New Roman" w:cs="Times New Roman"/>
          <w:sz w:val="28"/>
          <w:szCs w:val="28"/>
          <w:lang w:val="ru-RU"/>
        </w:rPr>
      </w:pPr>
      <w:r w:rsidRPr="009F1207">
        <w:rPr>
          <w:rFonts w:ascii="Times New Roman" w:hAnsi="Times New Roman" w:cs="Times New Roman"/>
          <w:i/>
          <w:iCs/>
          <w:sz w:val="28"/>
          <w:szCs w:val="28"/>
          <w:lang w:val="ru-RU"/>
        </w:rPr>
        <w:t xml:space="preserve">Салдар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w:t>
      </w:r>
      <w:r w:rsidRPr="009F1207">
        <w:rPr>
          <w:rFonts w:ascii="Times New Roman" w:hAnsi="Times New Roman" w:cs="Times New Roman"/>
          <w:i/>
          <w:iCs/>
          <w:sz w:val="28"/>
          <w:szCs w:val="28"/>
          <w:lang w:val="ru-RU"/>
        </w:rPr>
        <w:t>2.</w:t>
      </w:r>
      <w:r w:rsidRPr="00094DE9">
        <w:rPr>
          <w:rFonts w:ascii="Times New Roman" w:hAnsi="Times New Roman" w:cs="Times New Roman"/>
          <w:sz w:val="28"/>
          <w:szCs w:val="28"/>
          <w:lang w:val="ru-RU"/>
        </w:rPr>
        <w:t xml:space="preserve"> </w:t>
      </w:r>
      <m:oMath>
        <m:r>
          <w:rPr>
            <w:rFonts w:ascii="Cambria Math" w:hAnsi="Cambria Math" w:cs="Times New Roman"/>
            <w:sz w:val="28"/>
            <w:szCs w:val="28"/>
            <w:lang w:val="en-US"/>
          </w:rPr>
          <m:t>H</m:t>
        </m:r>
      </m:oMath>
      <w:r w:rsidRPr="00094DE9">
        <w:rPr>
          <w:rFonts w:ascii="Times New Roman" w:hAnsi="Times New Roman" w:cs="Times New Roman"/>
          <w:sz w:val="28"/>
          <w:szCs w:val="28"/>
          <w:lang w:val="ru-RU"/>
        </w:rPr>
        <w:t xml:space="preserve"> идемпотенттерінің жартылай группасы </w:t>
      </w:r>
      <m:oMath>
        <m:r>
          <w:rPr>
            <w:rFonts w:ascii="Cambria Math" w:hAnsi="Cambria Math" w:cs="Times New Roman"/>
            <w:sz w:val="28"/>
            <w:szCs w:val="28"/>
            <w:lang w:val="en-US"/>
          </w:rPr>
          <m:t>J</m:t>
        </m:r>
      </m:oMath>
      <w:r w:rsidRPr="00094DE9">
        <w:rPr>
          <w:rFonts w:ascii="Times New Roman" w:hAnsi="Times New Roman" w:cs="Times New Roman"/>
          <w:sz w:val="28"/>
          <w:szCs w:val="28"/>
          <w:lang w:val="ru-RU"/>
        </w:rPr>
        <w:t xml:space="preserve"> жартылай группасының қолайлы дәрежесіне изоморфты түрде енгізіледі, мұндағы </w:t>
      </w:r>
      <m:oMath>
        <m:r>
          <w:rPr>
            <w:rFonts w:ascii="Cambria Math" w:hAnsi="Cambria Math" w:cs="Times New Roman"/>
            <w:sz w:val="28"/>
            <w:szCs w:val="28"/>
            <w:lang w:val="en-US"/>
          </w:rPr>
          <m:t>J</m:t>
        </m:r>
        <m:r>
          <w:rPr>
            <w:rFonts w:ascii="Cambria Math" w:hAnsi="Cambria Math" w:cs="Times New Roman"/>
            <w:sz w:val="28"/>
            <w:szCs w:val="28"/>
            <w:lang w:val="ru-RU"/>
          </w:rPr>
          <m:t xml:space="preserve"> – {0, 1}</m:t>
        </m:r>
      </m:oMath>
      <w:r w:rsidRPr="00094DE9">
        <w:rPr>
          <w:rFonts w:ascii="Times New Roman" w:hAnsi="Times New Roman" w:cs="Times New Roman"/>
          <w:sz w:val="28"/>
          <w:szCs w:val="28"/>
          <w:lang w:val="ru-RU"/>
        </w:rPr>
        <w:t xml:space="preserve"> негізгі жиын және сәйкес амалы бар жартылай группа.</w:t>
      </w:r>
    </w:p>
    <w:p w14:paraId="6FE06C16" w14:textId="77777777" w:rsidR="00FB4306" w:rsidRPr="00094DE9" w:rsidRDefault="00FB4306" w:rsidP="00FB4306">
      <w:pPr>
        <w:ind w:firstLine="454"/>
        <w:jc w:val="both"/>
        <w:rPr>
          <w:rFonts w:ascii="Times New Roman" w:hAnsi="Times New Roman" w:cs="Times New Roman"/>
          <w:sz w:val="28"/>
          <w:szCs w:val="28"/>
          <w:lang w:val="ru-RU"/>
        </w:rPr>
      </w:pPr>
      <w:r w:rsidRPr="00094DE9">
        <w:rPr>
          <w:rFonts w:ascii="Times New Roman" w:hAnsi="Times New Roman" w:cs="Times New Roman"/>
          <w:sz w:val="28"/>
          <w:szCs w:val="28"/>
          <w:lang w:val="ru-RU"/>
        </w:rPr>
        <w:t>Осылайша, идемпотенттерді нөлдер мен бірліктер тізбегі ретінде ұсынуға болады.</w:t>
      </w:r>
    </w:p>
    <w:p w14:paraId="0F9F8653" w14:textId="77777777" w:rsidR="00FB4306" w:rsidRPr="00094DE9" w:rsidRDefault="00FB4306" w:rsidP="00FB4306">
      <w:pPr>
        <w:ind w:firstLine="454"/>
        <w:rPr>
          <w:rFonts w:ascii="Times New Roman" w:hAnsi="Times New Roman" w:cs="Times New Roman"/>
          <w:sz w:val="28"/>
          <w:szCs w:val="28"/>
          <w:lang w:val="ru-RU"/>
        </w:rPr>
      </w:pPr>
      <w:r w:rsidRPr="009F1207">
        <w:rPr>
          <w:rFonts w:ascii="Times New Roman" w:hAnsi="Times New Roman" w:cs="Times New Roman"/>
          <w:i/>
          <w:iCs/>
          <w:sz w:val="28"/>
          <w:szCs w:val="28"/>
          <w:lang w:val="ru-RU"/>
        </w:rPr>
        <w:t xml:space="preserve">Анықтама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w:t>
      </w:r>
      <w:r w:rsidRPr="009F1207">
        <w:rPr>
          <w:rFonts w:ascii="Times New Roman" w:hAnsi="Times New Roman" w:cs="Times New Roman"/>
          <w:i/>
          <w:iCs/>
          <w:sz w:val="28"/>
          <w:szCs w:val="28"/>
          <w:lang w:val="ru-RU"/>
        </w:rPr>
        <w:t>11.</w:t>
      </w:r>
      <w:r w:rsidRPr="00094DE9">
        <w:rPr>
          <w:rFonts w:ascii="Times New Roman" w:hAnsi="Times New Roman" w:cs="Times New Roman"/>
          <w:sz w:val="28"/>
          <w:szCs w:val="28"/>
          <w:lang w:val="ru-RU"/>
        </w:rPr>
        <w:t xml:space="preserve"> Біз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2</m:t>
            </m:r>
          </m:sub>
        </m:sSub>
      </m:oMath>
      <w:r w:rsidRPr="00094DE9">
        <w:rPr>
          <w:rFonts w:ascii="Times New Roman" w:hAnsi="Times New Roman" w:cs="Times New Roman"/>
          <w:sz w:val="28"/>
          <w:szCs w:val="28"/>
          <w:lang w:val="ru-RU"/>
        </w:rPr>
        <w:t xml:space="preserve"> деп жазамыз, егер және тек қана егер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2</m:t>
            </m:r>
          </m:sub>
        </m:sSub>
      </m:oMath>
      <w:r w:rsidRPr="00094DE9">
        <w:rPr>
          <w:rFonts w:ascii="Times New Roman" w:hAnsi="Times New Roman" w:cs="Times New Roman"/>
          <w:sz w:val="28"/>
          <w:szCs w:val="28"/>
          <w:lang w:val="ru-RU"/>
        </w:rPr>
        <w:t xml:space="preserve"> болса.</w:t>
      </w:r>
    </w:p>
    <w:p w14:paraId="75F0DB37" w14:textId="77777777" w:rsidR="00FB4306" w:rsidRPr="00094DE9" w:rsidRDefault="00FB4306" w:rsidP="00FB4306">
      <w:pPr>
        <w:ind w:firstLine="454"/>
        <w:jc w:val="both"/>
        <w:rPr>
          <w:rFonts w:ascii="Times New Roman" w:hAnsi="Times New Roman" w:cs="Times New Roman"/>
          <w:sz w:val="28"/>
          <w:szCs w:val="28"/>
          <w:lang w:val="ru-RU"/>
        </w:rPr>
      </w:pPr>
      <w:r w:rsidRPr="009F1207">
        <w:rPr>
          <w:rFonts w:ascii="Times New Roman" w:hAnsi="Times New Roman" w:cs="Times New Roman"/>
          <w:i/>
          <w:iCs/>
          <w:sz w:val="28"/>
          <w:szCs w:val="28"/>
          <w:lang w:val="ru-RU"/>
        </w:rPr>
        <w:t xml:space="preserve">Салдар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w:t>
      </w:r>
      <w:r w:rsidRPr="009F1207">
        <w:rPr>
          <w:rFonts w:ascii="Times New Roman" w:hAnsi="Times New Roman" w:cs="Times New Roman"/>
          <w:i/>
          <w:iCs/>
          <w:sz w:val="28"/>
          <w:szCs w:val="28"/>
          <w:lang w:val="ru-RU"/>
        </w:rPr>
        <w:t>3.</w:t>
      </w:r>
      <w:r w:rsidRPr="00094DE9">
        <w:rPr>
          <w:rFonts w:ascii="Times New Roman" w:hAnsi="Times New Roman" w:cs="Times New Roman"/>
          <w:sz w:val="28"/>
          <w:szCs w:val="28"/>
          <w:lang w:val="ru-RU"/>
        </w:rPr>
        <w:t xml:space="preserve"> </w:t>
      </w:r>
      <m:oMath>
        <m:r>
          <w:rPr>
            <w:rFonts w:ascii="Cambria Math" w:hAnsi="Cambria Math" w:cs="Times New Roman"/>
            <w:sz w:val="28"/>
            <w:szCs w:val="28"/>
            <w:lang w:val="en-US"/>
          </w:rPr>
          <m:t>Fr</m:t>
        </m:r>
        <m:r>
          <w:rPr>
            <w:rFonts w:ascii="Cambria Math" w:hAnsi="Cambria Math" w:cs="Times New Roman"/>
            <w:sz w:val="28"/>
            <w:szCs w:val="28"/>
            <w:lang w:val="ru-RU"/>
          </w:rPr>
          <m:t>(</m:t>
        </m:r>
        <m:r>
          <w:rPr>
            <w:rFonts w:ascii="Cambria Math" w:hAnsi="Cambria Math" w:cs="Times New Roman"/>
            <w:sz w:val="28"/>
            <w:szCs w:val="28"/>
            <w:lang w:val="en-US"/>
          </w:rPr>
          <m:t>C</m:t>
        </m:r>
        <m:r>
          <w:rPr>
            <w:rFonts w:ascii="Cambria Math" w:hAnsi="Cambria Math" w:cs="Times New Roman"/>
            <w:sz w:val="28"/>
            <w:szCs w:val="28"/>
            <w:lang w:val="ru-RU"/>
          </w:rPr>
          <m:t>)</m:t>
        </m:r>
      </m:oMath>
      <w:r w:rsidRPr="00094DE9">
        <w:rPr>
          <w:rFonts w:ascii="Times New Roman" w:hAnsi="Times New Roman" w:cs="Times New Roman"/>
          <w:sz w:val="28"/>
          <w:szCs w:val="28"/>
          <w:lang w:val="ru-RU"/>
        </w:rPr>
        <w:t xml:space="preserve"> жиынындағы </w:t>
      </w:r>
      <m:oMath>
        <m:r>
          <w:rPr>
            <w:rFonts w:ascii="Cambria Math" w:hAnsi="Cambria Math" w:cs="Times New Roman"/>
            <w:sz w:val="28"/>
            <w:szCs w:val="28"/>
            <w:lang w:val="ru-RU"/>
          </w:rPr>
          <m:t>≤</m:t>
        </m:r>
      </m:oMath>
      <w:r w:rsidRPr="00094DE9">
        <w:rPr>
          <w:rFonts w:ascii="Times New Roman" w:hAnsi="Times New Roman" w:cs="Times New Roman"/>
          <w:sz w:val="28"/>
          <w:szCs w:val="28"/>
          <w:lang w:val="ru-RU"/>
        </w:rPr>
        <w:t xml:space="preserve"> қатынасы ең үлкен және ең кіші элементтері бар жартылай реттелгендігін білдіреді.</w:t>
      </w:r>
    </w:p>
    <w:p w14:paraId="3416CE9C" w14:textId="77777777" w:rsidR="00FB4306" w:rsidRPr="00094DE9" w:rsidRDefault="00FB4306" w:rsidP="00FB4306">
      <w:pPr>
        <w:ind w:firstLine="454"/>
        <w:jc w:val="both"/>
        <w:rPr>
          <w:rFonts w:ascii="Times New Roman" w:hAnsi="Times New Roman" w:cs="Times New Roman"/>
          <w:sz w:val="28"/>
          <w:szCs w:val="28"/>
          <w:lang w:val="ru-RU"/>
        </w:rPr>
      </w:pPr>
      <w:r w:rsidRPr="009F1207">
        <w:rPr>
          <w:rFonts w:ascii="Times New Roman" w:hAnsi="Times New Roman" w:cs="Times New Roman"/>
          <w:i/>
          <w:iCs/>
          <w:sz w:val="28"/>
          <w:szCs w:val="28"/>
          <w:lang w:val="ru-RU"/>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w:t>
      </w:r>
      <w:r w:rsidRPr="009F1207">
        <w:rPr>
          <w:rFonts w:ascii="Times New Roman" w:hAnsi="Times New Roman" w:cs="Times New Roman"/>
          <w:i/>
          <w:iCs/>
          <w:sz w:val="28"/>
          <w:szCs w:val="28"/>
          <w:lang w:val="ru-RU"/>
        </w:rPr>
        <w:t>13.</w:t>
      </w:r>
      <w:r w:rsidRPr="00094DE9">
        <w:rPr>
          <w:rFonts w:ascii="Times New Roman" w:hAnsi="Times New Roman" w:cs="Times New Roman"/>
          <w:sz w:val="28"/>
          <w:szCs w:val="28"/>
          <w:lang w:val="ru-RU"/>
        </w:rPr>
        <w:t xml:space="preserve"> Айтарлық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2</m:t>
            </m:r>
          </m:sub>
        </m:sSub>
        <m:r>
          <w:rPr>
            <w:rFonts w:ascii="Cambria Math" w:hAnsi="Cambria Math" w:cs="Times New Roman"/>
            <w:sz w:val="28"/>
            <w:szCs w:val="28"/>
            <w:lang w:val="ru-RU"/>
          </w:rPr>
          <m:t>∈Id</m:t>
        </m:r>
      </m:oMath>
      <w:r w:rsidRPr="00094DE9">
        <w:rPr>
          <w:rFonts w:ascii="Times New Roman" w:hAnsi="Times New Roman" w:cs="Times New Roman"/>
          <w:sz w:val="28"/>
          <w:szCs w:val="28"/>
          <w:lang w:val="ru-RU"/>
        </w:rPr>
        <w:t xml:space="preserve"> </w:t>
      </w:r>
      <w:r w:rsidRPr="00094DE9">
        <w:rPr>
          <w:rFonts w:ascii="Times New Roman" w:hAnsi="Times New Roman" w:cs="Times New Roman"/>
          <w:sz w:val="28"/>
          <w:szCs w:val="28"/>
          <w:lang w:val="kk-KZ"/>
        </w:rPr>
        <w:t>б</w:t>
      </w:r>
      <w:r w:rsidRPr="00094DE9">
        <w:rPr>
          <w:rFonts w:ascii="Times New Roman" w:hAnsi="Times New Roman" w:cs="Times New Roman"/>
          <w:sz w:val="28"/>
          <w:szCs w:val="28"/>
          <w:lang w:val="ru-RU"/>
        </w:rPr>
        <w:t xml:space="preserve">олсын. </w:t>
      </w:r>
      <m:oMath>
        <m:r>
          <w:rPr>
            <w:rFonts w:ascii="Cambria Math" w:hAnsi="Cambria Math" w:cs="Times New Roman"/>
            <w:sz w:val="28"/>
            <w:szCs w:val="28"/>
            <w:lang w:val="ru-RU"/>
          </w:rPr>
          <m:t>N</m:t>
        </m:r>
        <m:sSub>
          <m:sSubPr>
            <m:ctrlPr>
              <w:rPr>
                <w:rFonts w:ascii="Cambria Math" w:hAnsi="Cambria Math" w:cs="Times New Roman"/>
                <w:i/>
                <w:sz w:val="28"/>
                <w:szCs w:val="28"/>
                <w:lang w:val="ru-RU"/>
              </w:rPr>
            </m:ctrlPr>
          </m:sSubPr>
          <m:e>
            <m:r>
              <m:rPr>
                <m:sty m:val="p"/>
              </m:rP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hAnsi="Cambria Math" w:cs="Times New Roman"/>
            <w:sz w:val="28"/>
            <w:szCs w:val="28"/>
            <w:lang w:val="ru-RU"/>
          </w:rPr>
          <m:t>∩N</m:t>
        </m:r>
        <m:sSub>
          <m:sSubPr>
            <m:ctrlPr>
              <w:rPr>
                <w:rFonts w:ascii="Cambria Math" w:hAnsi="Cambria Math" w:cs="Times New Roman"/>
                <w:i/>
                <w:sz w:val="28"/>
                <w:szCs w:val="28"/>
                <w:lang w:val="ru-RU"/>
              </w:rPr>
            </m:ctrlPr>
          </m:sSubPr>
          <m:e>
            <m:r>
              <m:rPr>
                <m:sty m:val="p"/>
              </m:rPr>
              <w:rPr>
                <w:rFonts w:ascii="Cambria Math" w:hAnsi="Cambria Math" w:cs="Times New Roman"/>
                <w:sz w:val="28"/>
                <w:szCs w:val="28"/>
                <w:lang w:val="ru-RU"/>
              </w:rPr>
              <m:t>∇</m:t>
            </m:r>
          </m:e>
          <m:sub>
            <m:r>
              <w:rPr>
                <w:rFonts w:ascii="Cambria Math" w:hAnsi="Cambria Math" w:cs="Times New Roman"/>
                <w:sz w:val="28"/>
                <w:szCs w:val="28"/>
                <w:lang w:val="ru-RU"/>
              </w:rPr>
              <m:t>2</m:t>
            </m:r>
          </m:sub>
        </m:sSub>
      </m:oMath>
      <w:r w:rsidRPr="00094DE9">
        <w:rPr>
          <w:rFonts w:ascii="Times New Roman" w:hAnsi="Times New Roman" w:cs="Times New Roman"/>
          <w:sz w:val="28"/>
          <w:szCs w:val="28"/>
          <w:lang w:val="ru-RU"/>
        </w:rPr>
        <w:t xml:space="preserve"> жиыны идемпотентпен анықталады.</w:t>
      </w:r>
    </w:p>
    <w:p w14:paraId="6A00F370" w14:textId="77777777" w:rsidR="00FB4306" w:rsidRPr="00094DE9" w:rsidRDefault="00FB4306" w:rsidP="00FB4306">
      <w:pPr>
        <w:ind w:firstLine="454"/>
        <w:jc w:val="both"/>
        <w:rPr>
          <w:rFonts w:ascii="Times New Roman" w:hAnsi="Times New Roman" w:cs="Times New Roman"/>
          <w:sz w:val="28"/>
          <w:szCs w:val="28"/>
          <w:lang w:val="ru-RU"/>
        </w:rPr>
      </w:pPr>
      <w:r w:rsidRPr="009F1207">
        <w:rPr>
          <w:rFonts w:ascii="Times New Roman" w:hAnsi="Times New Roman" w:cs="Times New Roman"/>
          <w:i/>
          <w:iCs/>
          <w:sz w:val="28"/>
          <w:szCs w:val="28"/>
          <w:lang w:val="ru-RU"/>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ru-RU"/>
        </w:rPr>
        <w:t>.14.</w:t>
      </w:r>
      <w:r w:rsidRPr="00094DE9">
        <w:rPr>
          <w:rFonts w:ascii="Times New Roman" w:hAnsi="Times New Roman" w:cs="Times New Roman"/>
          <w:sz w:val="28"/>
          <w:szCs w:val="28"/>
          <w:lang w:val="ru-RU"/>
        </w:rPr>
        <w:t xml:space="preserve"> Айтарлық </w:t>
      </w:r>
      <w:bookmarkStart w:id="9" w:name="_Hlk146231857"/>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1</m:t>
            </m:r>
          </m:sub>
        </m:sSub>
        <w:bookmarkEnd w:id="9"/>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3</m:t>
            </m:r>
          </m:sub>
        </m:sSub>
        <m:r>
          <w:rPr>
            <w:rFonts w:ascii="Cambria Math" w:hAnsi="Cambria Math" w:cs="Times New Roman"/>
            <w:sz w:val="28"/>
            <w:szCs w:val="28"/>
            <w:lang w:val="ru-RU"/>
          </w:rPr>
          <m:t>∈Id</m:t>
        </m:r>
      </m:oMath>
      <w:r w:rsidRPr="00094DE9">
        <w:rPr>
          <w:rFonts w:ascii="Times New Roman" w:hAnsi="Times New Roman" w:cs="Times New Roman"/>
          <w:sz w:val="28"/>
          <w:szCs w:val="28"/>
          <w:lang w:val="ru-RU"/>
        </w:rPr>
        <w:t xml:space="preserve"> және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hAnsi="Cambria Math" w:cs="Times New Roman"/>
            <w:sz w:val="28"/>
            <w:szCs w:val="28"/>
            <w:lang w:val="ru-RU"/>
          </w:rPr>
          <m:t xml:space="preserve"> ≤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3</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2</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3</m:t>
            </m:r>
          </m:sub>
        </m:sSub>
      </m:oMath>
      <w:r w:rsidRPr="00094DE9">
        <w:rPr>
          <w:rFonts w:ascii="Times New Roman" w:eastAsiaTheme="minorEastAsia" w:hAnsi="Times New Roman" w:cs="Times New Roman"/>
          <w:sz w:val="28"/>
          <w:szCs w:val="28"/>
          <w:lang w:val="ru-RU"/>
        </w:rPr>
        <w:t xml:space="preserve"> </w:t>
      </w:r>
      <w:r w:rsidRPr="00094DE9">
        <w:rPr>
          <w:rFonts w:ascii="Times New Roman" w:eastAsiaTheme="minorEastAsia" w:hAnsi="Times New Roman" w:cs="Times New Roman"/>
          <w:sz w:val="28"/>
          <w:szCs w:val="28"/>
          <w:lang w:val="kk-KZ"/>
        </w:rPr>
        <w:t>болсын</w:t>
      </w:r>
      <w:r w:rsidRPr="00094DE9">
        <w:rPr>
          <w:rFonts w:ascii="Times New Roman" w:hAnsi="Times New Roman" w:cs="Times New Roman"/>
          <w:sz w:val="28"/>
          <w:szCs w:val="28"/>
          <w:lang w:val="ru-RU"/>
        </w:rPr>
        <w:t xml:space="preserve">, онда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2</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3</m:t>
            </m:r>
          </m:sub>
        </m:sSub>
      </m:oMath>
      <w:r w:rsidRPr="00094DE9">
        <w:rPr>
          <w:rFonts w:ascii="Times New Roman" w:hAnsi="Times New Roman" w:cs="Times New Roman"/>
          <w:sz w:val="28"/>
          <w:szCs w:val="28"/>
          <w:lang w:val="ru-RU"/>
        </w:rPr>
        <w:t>.</w:t>
      </w:r>
    </w:p>
    <w:p w14:paraId="4187F571" w14:textId="790D13C3" w:rsidR="00FB4306" w:rsidRPr="00094DE9" w:rsidRDefault="00FB4306" w:rsidP="00FB4306">
      <w:pPr>
        <w:ind w:firstLine="454"/>
        <w:jc w:val="both"/>
        <w:rPr>
          <w:rFonts w:ascii="Times New Roman" w:hAnsi="Times New Roman" w:cs="Times New Roman"/>
          <w:sz w:val="28"/>
          <w:szCs w:val="28"/>
          <w:lang w:val="ru-RU"/>
        </w:rPr>
      </w:pPr>
      <w:r w:rsidRPr="009F1207">
        <w:rPr>
          <w:rFonts w:ascii="Times New Roman" w:hAnsi="Times New Roman" w:cs="Times New Roman"/>
          <w:i/>
          <w:iCs/>
          <w:sz w:val="28"/>
          <w:szCs w:val="28"/>
          <w:lang w:val="ru-RU"/>
        </w:rPr>
        <w:t xml:space="preserve">Анықтама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w:t>
      </w:r>
      <w:r w:rsidRPr="009F1207">
        <w:rPr>
          <w:rFonts w:ascii="Times New Roman" w:hAnsi="Times New Roman" w:cs="Times New Roman"/>
          <w:i/>
          <w:iCs/>
          <w:sz w:val="28"/>
          <w:szCs w:val="28"/>
          <w:lang w:val="ru-RU"/>
        </w:rPr>
        <w:t>12.</w:t>
      </w:r>
      <w:r w:rsidRPr="00094DE9">
        <w:rPr>
          <w:rFonts w:ascii="Times New Roman" w:hAnsi="Times New Roman" w:cs="Times New Roman"/>
          <w:sz w:val="28"/>
          <w:szCs w:val="28"/>
          <w:lang w:val="ru-RU"/>
        </w:rPr>
        <w:t xml:space="preserve"> </w:t>
      </w:r>
      <m:oMath>
        <m:r>
          <w:rPr>
            <w:rFonts w:ascii="Cambria Math" w:hAnsi="Cambria Math" w:cs="Times New Roman"/>
            <w:sz w:val="28"/>
            <w:szCs w:val="28"/>
            <w:lang w:val="en-US"/>
          </w:rPr>
          <m:t>Id</m:t>
        </m:r>
      </m:oMath>
      <w:r w:rsidRPr="00094DE9">
        <w:rPr>
          <w:rFonts w:ascii="Times New Roman" w:hAnsi="Times New Roman" w:cs="Times New Roman"/>
          <w:sz w:val="28"/>
          <w:szCs w:val="28"/>
          <w:lang w:val="ru-RU"/>
        </w:rPr>
        <w:t xml:space="preserve"> жиыны</w:t>
      </w:r>
      <w:r w:rsidRPr="00094DE9">
        <w:rPr>
          <w:rFonts w:ascii="Times New Roman" w:hAnsi="Times New Roman" w:cs="Times New Roman"/>
          <w:sz w:val="28"/>
          <w:szCs w:val="28"/>
          <w:lang w:val="kk-KZ"/>
        </w:rPr>
        <w:t>нда біз бірігу және қиылысу операцияларын енгіземіз</w:t>
      </w:r>
      <w:r w:rsidRPr="00094DE9">
        <w:rPr>
          <w:rFonts w:ascii="Times New Roman" w:hAnsi="Times New Roman" w:cs="Times New Roman"/>
          <w:sz w:val="28"/>
          <w:szCs w:val="28"/>
          <w:lang w:val="ru-RU"/>
        </w:rPr>
        <w:t xml:space="preserve">. Айтарлық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2</m:t>
            </m:r>
          </m:sub>
        </m:sSub>
        <m:r>
          <w:rPr>
            <w:rFonts w:ascii="Cambria Math" w:hAnsi="Cambria Math" w:cs="Times New Roman"/>
            <w:sz w:val="28"/>
            <w:szCs w:val="28"/>
            <w:lang w:val="ru-RU"/>
          </w:rPr>
          <m:t>∈Id</m:t>
        </m:r>
      </m:oMath>
      <w:r w:rsidRPr="00094DE9">
        <w:rPr>
          <w:rFonts w:ascii="Times New Roman" w:hAnsi="Times New Roman" w:cs="Times New Roman"/>
          <w:sz w:val="28"/>
          <w:szCs w:val="28"/>
          <w:lang w:val="ru-RU"/>
        </w:rPr>
        <w:t xml:space="preserve"> болсын.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2</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2</m:t>
            </m:r>
          </m:sub>
        </m:sSub>
      </m:oMath>
      <w:r w:rsidRPr="00094DE9">
        <w:rPr>
          <w:rFonts w:ascii="Times New Roman" w:hAnsi="Times New Roman" w:cs="Times New Roman"/>
          <w:sz w:val="28"/>
          <w:szCs w:val="28"/>
          <w:lang w:val="ru-RU"/>
        </w:rPr>
        <w:t xml:space="preserve">, және </w:t>
      </w:r>
      <m:oMath>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1</m:t>
            </m:r>
          </m:sub>
        </m:sSub>
        <m:r>
          <w:rPr>
            <w:rFonts w:ascii="Cambria Math" w:eastAsiaTheme="minorEastAsia" w:hAnsi="Cambria Math" w:cs="Times New Roman"/>
            <w:sz w:val="28"/>
            <w:szCs w:val="28"/>
            <w:lang w:val="ru-RU"/>
          </w:rPr>
          <m:t>∩</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m:t>
            </m:r>
          </m:e>
          <m:sub>
            <m:r>
              <w:rPr>
                <w:rFonts w:ascii="Cambria Math" w:hAnsi="Cambria Math" w:cs="Times New Roman"/>
                <w:sz w:val="28"/>
                <w:szCs w:val="28"/>
                <w:lang w:val="ru-RU"/>
              </w:rPr>
              <m:t>2</m:t>
            </m:r>
          </m:sub>
        </m:sSub>
        <m:r>
          <w:rPr>
            <w:rFonts w:ascii="Cambria Math" w:hAnsi="Cambria Math" w:cs="Times New Roman"/>
            <w:sz w:val="28"/>
            <w:szCs w:val="28"/>
            <w:lang w:val="ru-RU"/>
          </w:rPr>
          <m:t>=∆</m:t>
        </m:r>
      </m:oMath>
      <w:r w:rsidRPr="00094DE9">
        <w:rPr>
          <w:rFonts w:ascii="Times New Roman" w:eastAsiaTheme="minorEastAsia" w:hAnsi="Times New Roman" w:cs="Times New Roman"/>
          <w:sz w:val="28"/>
          <w:szCs w:val="28"/>
          <w:lang w:val="ru-RU"/>
        </w:rPr>
        <w:t xml:space="preserve">, </w:t>
      </w:r>
      <w:r w:rsidRPr="00094DE9">
        <w:rPr>
          <w:rFonts w:ascii="Times New Roman" w:eastAsiaTheme="minorEastAsia" w:hAnsi="Times New Roman" w:cs="Times New Roman"/>
          <w:sz w:val="28"/>
          <w:szCs w:val="28"/>
          <w:lang w:val="kk-KZ"/>
        </w:rPr>
        <w:t xml:space="preserve">мұндағы </w:t>
      </w:r>
      <m:oMath>
        <m:r>
          <w:rPr>
            <w:rFonts w:ascii="Cambria Math" w:hAnsi="Cambria Math" w:cs="Times New Roman"/>
            <w:sz w:val="28"/>
            <w:szCs w:val="28"/>
            <w:lang w:val="ru-RU"/>
          </w:rPr>
          <m:t>∆</m:t>
        </m:r>
      </m:oMath>
      <w:r w:rsidR="00903836">
        <w:rPr>
          <w:rFonts w:ascii="Times New Roman" w:hAnsi="Times New Roman" w:cs="Times New Roman"/>
          <w:sz w:val="28"/>
          <w:szCs w:val="28"/>
          <w:lang w:val="ru-RU"/>
        </w:rPr>
        <w:t xml:space="preserve"> - 2.4.</w:t>
      </w:r>
      <w:r w:rsidRPr="00094DE9">
        <w:rPr>
          <w:rFonts w:ascii="Times New Roman" w:hAnsi="Times New Roman" w:cs="Times New Roman"/>
          <w:sz w:val="28"/>
          <w:szCs w:val="28"/>
          <w:lang w:val="ru-RU"/>
        </w:rPr>
        <w:t>13-теореманың дәлелдерінен алынған.</w:t>
      </w:r>
    </w:p>
    <w:p w14:paraId="17DFBD28" w14:textId="77777777" w:rsidR="00FB4306" w:rsidRPr="00094DE9" w:rsidRDefault="00FB4306" w:rsidP="00FB4306">
      <w:pPr>
        <w:ind w:firstLine="454"/>
        <w:jc w:val="both"/>
        <w:rPr>
          <w:rFonts w:ascii="Times New Roman" w:hAnsi="Times New Roman" w:cs="Times New Roman"/>
          <w:sz w:val="28"/>
          <w:szCs w:val="28"/>
          <w:lang w:val="ru-RU"/>
        </w:rPr>
      </w:pPr>
      <w:r w:rsidRPr="009F1207">
        <w:rPr>
          <w:rFonts w:ascii="Times New Roman" w:hAnsi="Times New Roman" w:cs="Times New Roman"/>
          <w:i/>
          <w:iCs/>
          <w:sz w:val="28"/>
          <w:szCs w:val="28"/>
          <w:lang w:val="ru-RU"/>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w:t>
      </w:r>
      <w:r w:rsidRPr="009F1207">
        <w:rPr>
          <w:rFonts w:ascii="Times New Roman" w:hAnsi="Times New Roman" w:cs="Times New Roman"/>
          <w:i/>
          <w:iCs/>
          <w:sz w:val="28"/>
          <w:szCs w:val="28"/>
          <w:lang w:val="ru-RU"/>
        </w:rPr>
        <w:t>15.</w:t>
      </w:r>
      <w:r w:rsidRPr="00094DE9">
        <w:rPr>
          <w:rFonts w:ascii="Times New Roman" w:hAnsi="Times New Roman" w:cs="Times New Roman"/>
          <w:sz w:val="28"/>
          <w:szCs w:val="28"/>
          <w:lang w:val="ru-RU"/>
        </w:rPr>
        <w:t xml:space="preserve"> </w:t>
      </w:r>
      <m:oMath>
        <m:r>
          <w:rPr>
            <w:rFonts w:ascii="Cambria Math" w:hAnsi="Cambria Math" w:cs="Times New Roman"/>
            <w:sz w:val="28"/>
            <w:szCs w:val="28"/>
            <w:lang w:val="ru-RU"/>
          </w:rPr>
          <m:t>∪</m:t>
        </m:r>
      </m:oMath>
      <w:r w:rsidRPr="00094DE9">
        <w:rPr>
          <w:rFonts w:ascii="Times New Roman" w:hAnsi="Times New Roman" w:cs="Times New Roman"/>
          <w:sz w:val="28"/>
          <w:szCs w:val="28"/>
          <w:lang w:val="ru-RU"/>
        </w:rPr>
        <w:t xml:space="preserve"> және </w:t>
      </w:r>
      <m:oMath>
        <m:r>
          <w:rPr>
            <w:rFonts w:ascii="Cambria Math" w:hAnsi="Cambria Math" w:cs="Times New Roman"/>
            <w:sz w:val="28"/>
            <w:szCs w:val="28"/>
            <w:lang w:val="ru-RU"/>
          </w:rPr>
          <m:t>∩</m:t>
        </m:r>
      </m:oMath>
      <w:r w:rsidRPr="00094DE9">
        <w:rPr>
          <w:rFonts w:ascii="Times New Roman" w:hAnsi="Times New Roman" w:cs="Times New Roman"/>
          <w:sz w:val="28"/>
          <w:szCs w:val="28"/>
          <w:lang w:val="ru-RU"/>
        </w:rPr>
        <w:t xml:space="preserve">  амалдарымен </w:t>
      </w:r>
      <m:oMath>
        <m:r>
          <w:rPr>
            <w:rFonts w:ascii="Cambria Math" w:hAnsi="Cambria Math" w:cs="Times New Roman"/>
            <w:sz w:val="28"/>
            <w:szCs w:val="28"/>
            <w:lang w:val="en-US"/>
          </w:rPr>
          <m:t>Id</m:t>
        </m:r>
      </m:oMath>
      <w:r w:rsidRPr="00094DE9">
        <w:rPr>
          <w:rFonts w:ascii="Times New Roman" w:hAnsi="Times New Roman" w:cs="Times New Roman"/>
          <w:sz w:val="28"/>
          <w:szCs w:val="28"/>
          <w:lang w:val="ru-RU"/>
        </w:rPr>
        <w:t xml:space="preserve"> жиыны толық торды құрайды.</w:t>
      </w:r>
    </w:p>
    <w:p w14:paraId="7D68577B" w14:textId="77777777" w:rsidR="00FB4306" w:rsidRPr="00094DE9" w:rsidRDefault="00FB4306" w:rsidP="00FB4306">
      <w:pPr>
        <w:ind w:firstLine="454"/>
        <w:jc w:val="both"/>
        <w:rPr>
          <w:rFonts w:ascii="Times New Roman" w:hAnsi="Times New Roman" w:cs="Times New Roman"/>
          <w:sz w:val="28"/>
          <w:szCs w:val="28"/>
          <w:lang w:val="ru-RU"/>
        </w:rPr>
      </w:pPr>
      <w:r w:rsidRPr="009F1207">
        <w:rPr>
          <w:rFonts w:ascii="Times New Roman" w:hAnsi="Times New Roman" w:cs="Times New Roman"/>
          <w:i/>
          <w:iCs/>
          <w:sz w:val="28"/>
          <w:szCs w:val="28"/>
          <w:lang w:val="ru-RU"/>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w:t>
      </w:r>
      <w:r w:rsidRPr="009F1207">
        <w:rPr>
          <w:rFonts w:ascii="Times New Roman" w:hAnsi="Times New Roman" w:cs="Times New Roman"/>
          <w:i/>
          <w:iCs/>
          <w:sz w:val="28"/>
          <w:szCs w:val="28"/>
          <w:lang w:val="ru-RU"/>
        </w:rPr>
        <w:t>16.</w:t>
      </w:r>
      <w:r w:rsidRPr="00094DE9">
        <w:rPr>
          <w:rFonts w:ascii="Times New Roman" w:hAnsi="Times New Roman" w:cs="Times New Roman"/>
          <w:sz w:val="28"/>
          <w:szCs w:val="28"/>
          <w:lang w:val="ru-RU"/>
        </w:rPr>
        <w:t xml:space="preserve"> Әр көптүрлілікке жалғыз өзін анықтайтын идемпотенті сәйкес келеді.</w:t>
      </w:r>
    </w:p>
    <w:p w14:paraId="09850AA9" w14:textId="05BC2B0F" w:rsidR="00FB4306" w:rsidRDefault="00FB4306" w:rsidP="00903836">
      <w:pPr>
        <w:ind w:firstLine="454"/>
        <w:jc w:val="both"/>
        <w:rPr>
          <w:rFonts w:ascii="Times New Roman" w:hAnsi="Times New Roman" w:cs="Times New Roman"/>
          <w:sz w:val="28"/>
          <w:szCs w:val="28"/>
          <w:lang w:val="ru-RU"/>
        </w:rPr>
      </w:pPr>
      <w:r w:rsidRPr="009F1207">
        <w:rPr>
          <w:rFonts w:ascii="Times New Roman" w:hAnsi="Times New Roman" w:cs="Times New Roman"/>
          <w:i/>
          <w:iCs/>
          <w:sz w:val="28"/>
          <w:szCs w:val="28"/>
          <w:lang w:val="ru-RU"/>
        </w:rPr>
        <w:t xml:space="preserve">Теорема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w:t>
      </w:r>
      <w:r w:rsidRPr="009F1207">
        <w:rPr>
          <w:rFonts w:ascii="Times New Roman" w:hAnsi="Times New Roman" w:cs="Times New Roman"/>
          <w:i/>
          <w:iCs/>
          <w:sz w:val="28"/>
          <w:szCs w:val="28"/>
          <w:lang w:val="ru-RU"/>
        </w:rPr>
        <w:t>17.</w:t>
      </w:r>
      <w:r w:rsidRPr="00094DE9">
        <w:rPr>
          <w:rFonts w:ascii="Times New Roman" w:hAnsi="Times New Roman" w:cs="Times New Roman"/>
          <w:sz w:val="28"/>
          <w:szCs w:val="28"/>
          <w:lang w:val="ru-RU"/>
        </w:rPr>
        <w:t xml:space="preserve"> Енгізілген </w:t>
      </w:r>
      <w:r w:rsidRPr="00094DE9">
        <w:rPr>
          <w:rFonts w:ascii="Cambria Math" w:hAnsi="Cambria Math" w:cs="Cambria Math"/>
          <w:sz w:val="28"/>
          <w:szCs w:val="28"/>
          <w:lang w:val="ru-RU"/>
        </w:rPr>
        <w:t>∪</w:t>
      </w:r>
      <w:r w:rsidRPr="00094DE9">
        <w:rPr>
          <w:rFonts w:ascii="Times New Roman" w:hAnsi="Times New Roman" w:cs="Times New Roman"/>
          <w:sz w:val="28"/>
          <w:szCs w:val="28"/>
          <w:lang w:val="ru-RU"/>
        </w:rPr>
        <w:t xml:space="preserve"> және ∩ амалдарына қатысты анықталатын квазикөптүрліліктер жиыны толық торды құрайды.</w:t>
      </w:r>
    </w:p>
    <w:p w14:paraId="472348E1" w14:textId="0DB3899A" w:rsidR="00FB4306" w:rsidRPr="00903836" w:rsidRDefault="00903836" w:rsidP="00903836">
      <w:pPr>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w:t>
      </w:r>
      <w:r w:rsidRPr="00903836">
        <w:rPr>
          <w:rFonts w:ascii="Times New Roman" w:hAnsi="Times New Roman" w:cs="Times New Roman"/>
          <w:sz w:val="28"/>
          <w:szCs w:val="28"/>
          <w:lang w:val="kk-KZ"/>
        </w:rPr>
        <w:t>ц</w:t>
      </w:r>
      <w:r w:rsidR="00FB4306" w:rsidRPr="00903836">
        <w:rPr>
          <w:rFonts w:ascii="Times New Roman" w:hAnsi="Times New Roman" w:cs="Times New Roman"/>
          <w:sz w:val="28"/>
          <w:szCs w:val="28"/>
          <w:lang w:val="ru-RU"/>
        </w:rPr>
        <w:t>ентралдық типтің алгебрасы</w:t>
      </w:r>
      <w:r w:rsidRPr="00903836">
        <w:rPr>
          <w:rFonts w:ascii="Times New Roman" w:hAnsi="Times New Roman" w:cs="Times New Roman"/>
          <w:sz w:val="28"/>
          <w:szCs w:val="28"/>
          <w:lang w:val="ru-RU"/>
        </w:rPr>
        <w:t>н қарастырайық.</w:t>
      </w:r>
    </w:p>
    <w:p w14:paraId="2FAFB575" w14:textId="77777777" w:rsidR="00FB4306" w:rsidRPr="00EF7E93" w:rsidRDefault="00FB4306" w:rsidP="00FB4306">
      <w:pPr>
        <w:ind w:firstLine="454"/>
        <w:jc w:val="both"/>
        <w:rPr>
          <w:rFonts w:ascii="Times New Roman" w:hAnsi="Times New Roman" w:cs="Times New Roman"/>
          <w:sz w:val="28"/>
          <w:szCs w:val="28"/>
          <w:lang w:val="kk-KZ"/>
        </w:rPr>
      </w:pPr>
      <w:r w:rsidRPr="00EF7E93">
        <w:rPr>
          <w:rFonts w:ascii="Times New Roman" w:hAnsi="Times New Roman" w:cs="Times New Roman"/>
          <w:sz w:val="28"/>
          <w:szCs w:val="28"/>
          <w:lang w:val="kk-KZ"/>
        </w:rPr>
        <w:t>Кейбір қасиеттерді сақтайтын йонсондық теорияны байытудың арнайы түріне байланысты қажетті анықтамаларды берейік. Мұндай байыту аясында, предикаттарды есептеу логикасының заңдылықтарының салдары ретінде, қарастырылып отырған кейбір толық теорияның орнына біз формулалардың максималды қайшылықсыз жиынын, яғни кейбір толық 1 типті ала аламыз. Біз бұл типті централдық тип деп атаймыз.</w:t>
      </w:r>
    </w:p>
    <w:p w14:paraId="02D11B8E" w14:textId="77777777" w:rsidR="00FB4306" w:rsidRPr="00EF7E93" w:rsidRDefault="00FB4306" w:rsidP="00FB4306">
      <w:pPr>
        <w:ind w:firstLine="454"/>
        <w:jc w:val="both"/>
        <w:rPr>
          <w:rFonts w:ascii="Times New Roman" w:hAnsi="Times New Roman" w:cs="Times New Roman"/>
          <w:sz w:val="28"/>
          <w:szCs w:val="28"/>
          <w:lang w:val="kk-KZ"/>
        </w:rPr>
      </w:pPr>
      <w:r w:rsidRPr="00EF7E93">
        <w:rPr>
          <w:rFonts w:ascii="Times New Roman" w:hAnsi="Times New Roman" w:cs="Times New Roman"/>
          <w:sz w:val="28"/>
          <w:szCs w:val="28"/>
          <w:lang w:val="kk-KZ"/>
        </w:rPr>
        <w:t>Бұл параграфтың негізгі идеясы – бекітілген байытудың централдық типіне қосымша ретінде теорияларды көбейтуге қатысты йонсондық теориялардың алгебраларының қасиеттерін пайдалану.</w:t>
      </w:r>
    </w:p>
    <w:p w14:paraId="2B1AC618" w14:textId="77777777" w:rsidR="00FB4306" w:rsidRPr="00EF7E93" w:rsidRDefault="00FB4306" w:rsidP="00FB4306">
      <w:pPr>
        <w:ind w:firstLine="454"/>
        <w:jc w:val="both"/>
        <w:rPr>
          <w:rFonts w:ascii="Times New Roman" w:hAnsi="Times New Roman" w:cs="Times New Roman"/>
          <w:sz w:val="28"/>
          <w:szCs w:val="28"/>
          <w:lang w:val="kk-KZ"/>
        </w:rPr>
      </w:pPr>
      <w:r w:rsidRPr="00EF7E93">
        <w:rPr>
          <w:rFonts w:ascii="Times New Roman" w:eastAsiaTheme="minorEastAsia" w:hAnsi="Times New Roman" w:cs="Times New Roman"/>
          <w:sz w:val="28"/>
          <w:szCs w:val="28"/>
          <w:lang w:val="kk-KZ"/>
        </w:rPr>
        <w:t xml:space="preserve">Айтарлық </w:t>
      </w:r>
      <m:oMath>
        <m:r>
          <w:rPr>
            <w:rFonts w:ascii="Cambria Math" w:hAnsi="Cambria Math" w:cs="Times New Roman"/>
            <w:sz w:val="28"/>
            <w:szCs w:val="28"/>
            <w:lang w:val="kk-KZ"/>
          </w:rPr>
          <m:t>T</m:t>
        </m:r>
      </m:oMath>
      <w:r w:rsidRPr="00EF7E93">
        <w:rPr>
          <w:rFonts w:ascii="Times New Roman" w:hAnsi="Times New Roman" w:cs="Times New Roman"/>
          <w:sz w:val="28"/>
          <w:szCs w:val="28"/>
          <w:lang w:val="kk-KZ"/>
        </w:rPr>
        <w:t xml:space="preserve"> – кейбір </w:t>
      </w:r>
      <m:oMath>
        <m:r>
          <w:rPr>
            <w:rFonts w:ascii="Cambria Math" w:hAnsi="Cambria Math" w:cs="Times New Roman"/>
            <w:sz w:val="28"/>
            <w:szCs w:val="28"/>
            <w:lang w:val="kk-KZ"/>
          </w:rPr>
          <m:t>σ</m:t>
        </m:r>
      </m:oMath>
      <w:r w:rsidRPr="00EF7E93">
        <w:rPr>
          <w:rFonts w:ascii="Times New Roman" w:eastAsiaTheme="minorEastAsia" w:hAnsi="Times New Roman" w:cs="Times New Roman"/>
          <w:sz w:val="28"/>
          <w:szCs w:val="28"/>
          <w:lang w:val="kk-KZ"/>
        </w:rPr>
        <w:t xml:space="preserve"> сигнатураның </w:t>
      </w:r>
      <m:oMath>
        <m:r>
          <w:rPr>
            <w:rFonts w:ascii="Cambria Math" w:hAnsi="Cambria Math" w:cs="Times New Roman"/>
            <w:sz w:val="28"/>
            <w:szCs w:val="28"/>
            <w:lang w:val="kk-KZ"/>
          </w:rPr>
          <m:t>L</m:t>
        </m:r>
      </m:oMath>
      <w:r w:rsidRPr="00EF7E93">
        <w:rPr>
          <w:rFonts w:ascii="Times New Roman" w:hAnsi="Times New Roman" w:cs="Times New Roman"/>
          <w:sz w:val="28"/>
          <w:szCs w:val="28"/>
          <w:lang w:val="kk-KZ"/>
        </w:rPr>
        <w:t xml:space="preserve"> тіліндегі бекітілген мұрагер йонсондық теория болсын, </w:t>
      </w:r>
      <m:oMath>
        <m:r>
          <w:rPr>
            <w:rFonts w:ascii="Cambria Math" w:hAnsi="Cambria Math" w:cs="Times New Roman"/>
            <w:sz w:val="28"/>
            <w:szCs w:val="28"/>
            <w:lang w:val="kk-KZ"/>
          </w:rPr>
          <m:t>C</m:t>
        </m:r>
      </m:oMath>
      <w:r w:rsidRPr="00EF7E93">
        <w:rPr>
          <w:rFonts w:ascii="Times New Roman" w:hAnsi="Times New Roman" w:cs="Times New Roman"/>
          <w:sz w:val="28"/>
          <w:szCs w:val="28"/>
          <w:lang w:val="kk-KZ"/>
        </w:rPr>
        <w:t xml:space="preserve"> – осы теорияның семантикалық моделі, </w:t>
      </w:r>
      <m:oMath>
        <m:sSup>
          <m:sSupPr>
            <m:ctrlPr>
              <w:rPr>
                <w:rFonts w:ascii="Cambria Math" w:hAnsi="Cambria Math" w:cs="Times New Roman"/>
                <w:i/>
                <w:sz w:val="28"/>
                <w:szCs w:val="28"/>
                <w:lang w:val="ru-RU"/>
              </w:rPr>
            </m:ctrlPr>
          </m:sSupPr>
          <m:e>
            <m:r>
              <w:rPr>
                <w:rFonts w:ascii="Cambria Math" w:hAnsi="Cambria Math" w:cs="Times New Roman"/>
                <w:sz w:val="28"/>
                <w:szCs w:val="28"/>
                <w:lang w:val="kk-KZ"/>
              </w:rPr>
              <m:t>σ</m:t>
            </m:r>
          </m:e>
          <m:sup>
            <m:r>
              <w:rPr>
                <w:rFonts w:ascii="Cambria Math" w:hAnsi="Cambria Math" w:cs="Times New Roman"/>
                <w:sz w:val="28"/>
                <w:szCs w:val="28"/>
                <w:lang w:val="kk-KZ"/>
              </w:rPr>
              <m:t>'</m:t>
            </m:r>
          </m:sup>
        </m:sSup>
        <m:r>
          <w:rPr>
            <w:rFonts w:ascii="Cambria Math" w:hAnsi="Cambria Math" w:cs="Times New Roman"/>
            <w:sz w:val="28"/>
            <w:szCs w:val="28"/>
            <w:lang w:val="kk-KZ"/>
          </w:rPr>
          <m:t>=σ∪</m:t>
        </m:r>
        <m:d>
          <m:dPr>
            <m:begChr m:val="{"/>
            <m:endChr m:val="}"/>
            <m:ctrlPr>
              <w:rPr>
                <w:rFonts w:ascii="Cambria Math" w:hAnsi="Cambria Math" w:cs="Times New Roman"/>
                <w:i/>
                <w:sz w:val="28"/>
                <w:szCs w:val="28"/>
                <w:lang w:val="ru-RU"/>
              </w:rPr>
            </m:ctrlPr>
          </m:dPr>
          <m:e>
            <m:r>
              <w:rPr>
                <w:rFonts w:ascii="Cambria Math" w:hAnsi="Cambria Math" w:cs="Times New Roman"/>
                <w:sz w:val="28"/>
                <w:szCs w:val="28"/>
                <w:lang w:val="kk-KZ"/>
              </w:rPr>
              <m:t>P</m:t>
            </m:r>
          </m:e>
        </m:d>
        <m:r>
          <w:rPr>
            <w:rFonts w:ascii="Cambria Math" w:hAnsi="Cambria Math" w:cs="Times New Roman"/>
            <w:sz w:val="28"/>
            <w:szCs w:val="28"/>
            <w:lang w:val="kk-KZ"/>
          </w:rPr>
          <m:t>∪</m:t>
        </m:r>
        <m:d>
          <m:dPr>
            <m:begChr m:val="{"/>
            <m:endChr m:val="}"/>
            <m:ctrlPr>
              <w:rPr>
                <w:rFonts w:ascii="Cambria Math" w:hAnsi="Cambria Math" w:cs="Times New Roman"/>
                <w:i/>
                <w:sz w:val="28"/>
                <w:szCs w:val="28"/>
                <w:lang w:val="ru-RU"/>
              </w:rPr>
            </m:ctrlPr>
          </m:dPr>
          <m:e>
            <m:r>
              <w:rPr>
                <w:rFonts w:ascii="Cambria Math" w:hAnsi="Cambria Math" w:cs="Times New Roman"/>
                <w:sz w:val="28"/>
                <w:szCs w:val="28"/>
                <w:lang w:val="kk-KZ"/>
              </w:rPr>
              <m:t>c</m:t>
            </m:r>
          </m:e>
        </m:d>
      </m:oMath>
      <w:r w:rsidRPr="00EF7E93">
        <w:rPr>
          <w:rFonts w:ascii="Times New Roman" w:hAnsi="Times New Roman" w:cs="Times New Roman"/>
          <w:sz w:val="28"/>
          <w:szCs w:val="28"/>
          <w:lang w:val="kk-KZ"/>
        </w:rPr>
        <w:t xml:space="preserve">, </w:t>
      </w:r>
      <m:oMath>
        <m:r>
          <w:rPr>
            <w:rFonts w:ascii="Cambria Math" w:hAnsi="Cambria Math" w:cs="Times New Roman"/>
            <w:sz w:val="28"/>
            <w:szCs w:val="28"/>
            <w:lang w:val="kk-KZ"/>
          </w:rPr>
          <m:t>A</m:t>
        </m:r>
      </m:oMath>
      <w:r w:rsidRPr="00EF7E93">
        <w:rPr>
          <w:rFonts w:ascii="Times New Roman" w:hAnsi="Times New Roman" w:cs="Times New Roman"/>
          <w:sz w:val="28"/>
          <w:szCs w:val="28"/>
          <w:lang w:val="kk-KZ"/>
        </w:rPr>
        <w:t xml:space="preserve"> жиынын С</w:t>
      </w:r>
      <w:r w:rsidRPr="00094DE9">
        <w:rPr>
          <w:rFonts w:ascii="Times New Roman" w:hAnsi="Times New Roman" w:cs="Times New Roman"/>
          <w:sz w:val="28"/>
          <w:szCs w:val="28"/>
          <w:lang w:val="kk-KZ"/>
        </w:rPr>
        <w:t xml:space="preserve"> жиынының</w:t>
      </w:r>
      <w:r w:rsidRPr="00EF7E93">
        <w:rPr>
          <w:rFonts w:ascii="Times New Roman" w:hAnsi="Times New Roman" w:cs="Times New Roman"/>
          <w:sz w:val="28"/>
          <w:szCs w:val="28"/>
          <w:lang w:val="kk-KZ"/>
        </w:rPr>
        <w:t xml:space="preserve"> ішкі жиыны ретінде ала</w:t>
      </w:r>
      <w:r w:rsidRPr="00094DE9">
        <w:rPr>
          <w:rFonts w:ascii="Times New Roman" w:hAnsi="Times New Roman" w:cs="Times New Roman"/>
          <w:sz w:val="28"/>
          <w:szCs w:val="28"/>
          <w:lang w:val="kk-KZ"/>
        </w:rPr>
        <w:t>мыз</w:t>
      </w:r>
      <w:r w:rsidRPr="00EF7E93">
        <w:rPr>
          <w:rFonts w:ascii="Times New Roman" w:hAnsi="Times New Roman" w:cs="Times New Roman"/>
          <w:sz w:val="28"/>
          <w:szCs w:val="28"/>
          <w:lang w:val="kk-KZ"/>
        </w:rPr>
        <w:t>.</w:t>
      </w:r>
    </w:p>
    <w:p w14:paraId="3D2E4057" w14:textId="77777777" w:rsidR="00FB4306" w:rsidRPr="00094DE9" w:rsidRDefault="00FB4306" w:rsidP="00FB4306">
      <w:pPr>
        <w:ind w:firstLine="454"/>
        <w:jc w:val="both"/>
        <w:rPr>
          <w:rFonts w:ascii="Times New Roman" w:hAnsi="Times New Roman" w:cs="Times New Roman"/>
          <w:sz w:val="28"/>
          <w:szCs w:val="28"/>
          <w:lang w:val="ru-RU"/>
        </w:rPr>
      </w:pPr>
      <w:r w:rsidRPr="00094DE9">
        <w:rPr>
          <w:rFonts w:ascii="Times New Roman" w:eastAsiaTheme="minorEastAsia" w:hAnsi="Times New Roman" w:cs="Times New Roman"/>
          <w:sz w:val="28"/>
          <w:szCs w:val="28"/>
          <w:lang w:val="ru-RU"/>
        </w:rPr>
        <w:t xml:space="preserve">Айтарлық </w:t>
      </w:r>
      <m:oMath>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T</m:t>
            </m:r>
          </m:e>
        </m:acc>
        <m:r>
          <w:rPr>
            <w:rFonts w:ascii="Cambria Math" w:hAnsi="Cambria Math" w:cs="Times New Roman"/>
            <w:sz w:val="28"/>
            <w:szCs w:val="28"/>
            <w:lang w:val="ru-RU"/>
          </w:rPr>
          <m:t>=</m:t>
        </m:r>
        <m:r>
          <w:rPr>
            <w:rFonts w:ascii="Cambria Math" w:hAnsi="Cambria Math" w:cs="Times New Roman"/>
            <w:sz w:val="28"/>
            <w:szCs w:val="28"/>
            <w:lang w:val="en-US"/>
          </w:rPr>
          <m:t>T</m:t>
        </m:r>
        <m:r>
          <w:rPr>
            <w:rFonts w:ascii="Cambria Math" w:hAnsi="Cambria Math" w:cs="Times New Roman"/>
            <w:sz w:val="28"/>
            <w:szCs w:val="28"/>
            <w:lang w:val="ru-RU"/>
          </w:rPr>
          <m:t>∪</m:t>
        </m:r>
        <m:r>
          <w:rPr>
            <w:rFonts w:ascii="Cambria Math" w:hAnsi="Cambria Math" w:cs="Times New Roman"/>
            <w:sz w:val="28"/>
            <w:szCs w:val="28"/>
            <w:lang w:val="en-US"/>
          </w:rPr>
          <m:t>T</m:t>
        </m:r>
        <m:sSub>
          <m:sSubPr>
            <m:ctrlPr>
              <w:rPr>
                <w:rFonts w:ascii="Cambria Math" w:hAnsi="Cambria Math" w:cs="Times New Roman"/>
                <w:i/>
                <w:sz w:val="28"/>
                <w:szCs w:val="28"/>
                <w:lang w:val="en-US"/>
              </w:rPr>
            </m:ctrlPr>
          </m:sSubPr>
          <m:e>
            <m:r>
              <w:rPr>
                <w:rFonts w:ascii="Cambria Math" w:hAnsi="Cambria Math" w:cs="Times New Roman"/>
                <w:sz w:val="28"/>
                <w:szCs w:val="28"/>
                <w:lang w:val="ru-RU"/>
              </w:rPr>
              <m:t>h</m:t>
            </m:r>
          </m:e>
          <m:sub>
            <m:r>
              <w:rPr>
                <w:rFonts w:ascii="Cambria Math" w:hAnsi="Cambria Math" w:cs="Times New Roman"/>
                <w:sz w:val="28"/>
                <w:szCs w:val="28"/>
                <w:lang w:val="ru-RU"/>
              </w:rPr>
              <m:t>∀∃</m:t>
            </m:r>
          </m:sub>
        </m:sSub>
        <m:sSub>
          <m:sSubPr>
            <m:ctrlPr>
              <w:rPr>
                <w:rFonts w:ascii="Cambria Math" w:hAnsi="Cambria Math" w:cs="Times New Roman"/>
                <w:i/>
                <w:sz w:val="28"/>
                <w:szCs w:val="28"/>
                <w:lang w:val="en-US"/>
              </w:rPr>
            </m:ctrlPr>
          </m:sSubPr>
          <m:e>
            <m:d>
              <m:dPr>
                <m:ctrlPr>
                  <w:rPr>
                    <w:rFonts w:ascii="Cambria Math" w:hAnsi="Cambria Math" w:cs="Times New Roman"/>
                    <w:i/>
                    <w:sz w:val="28"/>
                    <w:szCs w:val="28"/>
                    <w:lang w:val="en-US"/>
                  </w:rPr>
                </m:ctrlPr>
              </m:dPr>
              <m:e>
                <m:r>
                  <w:rPr>
                    <w:rFonts w:ascii="Cambria Math" w:hAnsi="Cambria Math" w:cs="Times New Roman"/>
                    <w:sz w:val="28"/>
                    <w:szCs w:val="28"/>
                    <w:lang w:val="en-US"/>
                  </w:rPr>
                  <m:t>C</m:t>
                </m:r>
                <m:r>
                  <w:rPr>
                    <w:rFonts w:ascii="Cambria Math" w:hAnsi="Cambria Math" w:cs="Times New Roman"/>
                    <w:sz w:val="28"/>
                    <w:szCs w:val="28"/>
                    <w:lang w:val="ru-RU"/>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a</m:t>
                    </m:r>
                  </m:sub>
                </m:sSub>
              </m:e>
            </m:d>
          </m:e>
          <m:sub>
            <m:r>
              <w:rPr>
                <w:rFonts w:ascii="Cambria Math" w:hAnsi="Cambria Math" w:cs="Times New Roman"/>
                <w:sz w:val="28"/>
                <w:szCs w:val="28"/>
                <w:lang w:val="en-US"/>
              </w:rPr>
              <m:t>a</m:t>
            </m:r>
            <m:r>
              <w:rPr>
                <w:rFonts w:ascii="Cambria Math" w:hAnsi="Cambria Math" w:cs="Times New Roman"/>
                <w:sz w:val="28"/>
                <w:szCs w:val="28"/>
                <w:lang w:val="ru-RU"/>
              </w:rPr>
              <m:t>∈</m:t>
            </m:r>
            <m:r>
              <w:rPr>
                <w:rFonts w:ascii="Cambria Math" w:hAnsi="Cambria Math" w:cs="Times New Roman"/>
                <w:sz w:val="28"/>
                <w:szCs w:val="28"/>
                <w:lang w:val="en-US"/>
              </w:rPr>
              <m:t>A</m:t>
            </m:r>
          </m:sub>
        </m:sSub>
        <m:r>
          <w:rPr>
            <w:rFonts w:ascii="Cambria Math" w:hAnsi="Cambria Math" w:cs="Times New Roman"/>
            <w:sz w:val="28"/>
            <w:szCs w:val="28"/>
            <w:lang w:val="ru-RU"/>
          </w:rPr>
          <m:t>∪</m:t>
        </m:r>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P</m:t>
            </m:r>
            <m:d>
              <m:dPr>
                <m:ctrlPr>
                  <w:rPr>
                    <w:rFonts w:ascii="Cambria Math" w:hAnsi="Cambria Math" w:cs="Times New Roman"/>
                    <w:i/>
                    <w:sz w:val="28"/>
                    <w:szCs w:val="28"/>
                    <w:lang w:val="en-US"/>
                  </w:rPr>
                </m:ctrlPr>
              </m:dPr>
              <m:e>
                <m:r>
                  <w:rPr>
                    <w:rFonts w:ascii="Cambria Math" w:hAnsi="Cambria Math" w:cs="Times New Roman"/>
                    <w:sz w:val="28"/>
                    <w:szCs w:val="28"/>
                    <w:lang w:val="en-US"/>
                  </w:rPr>
                  <m:t>c</m:t>
                </m:r>
              </m:e>
            </m:d>
          </m:e>
        </m:d>
        <m:r>
          <w:rPr>
            <w:rFonts w:ascii="Cambria Math" w:hAnsi="Cambria Math" w:cs="Times New Roman"/>
            <w:sz w:val="28"/>
            <w:szCs w:val="28"/>
            <w:lang w:val="ru-RU"/>
          </w:rPr>
          <m:t>∪</m:t>
        </m:r>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P</m:t>
            </m:r>
            <m:r>
              <w:rPr>
                <w:rFonts w:ascii="Cambria Math" w:hAnsi="Cambria Math" w:cs="Times New Roman"/>
                <w:sz w:val="28"/>
                <w:szCs w:val="28"/>
                <w:lang w:val="ru-RU"/>
              </w:rPr>
              <m:t>,⊆</m:t>
            </m:r>
          </m:e>
        </m:d>
      </m:oMath>
      <w:r w:rsidRPr="00094DE9">
        <w:rPr>
          <w:rFonts w:ascii="Times New Roman" w:hAnsi="Times New Roman" w:cs="Times New Roman"/>
          <w:sz w:val="28"/>
          <w:szCs w:val="28"/>
          <w:lang w:val="ru-RU"/>
        </w:rPr>
        <w:t xml:space="preserve"> болсын. Мұнда </w:t>
      </w:r>
      <m:oMath>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P</m:t>
            </m:r>
            <m:r>
              <w:rPr>
                <w:rFonts w:ascii="Cambria Math" w:hAnsi="Cambria Math" w:cs="Times New Roman"/>
                <w:sz w:val="28"/>
                <w:szCs w:val="28"/>
                <w:lang w:val="ru-RU"/>
              </w:rPr>
              <m:t>,⊆</m:t>
            </m:r>
          </m:e>
        </m:d>
      </m:oMath>
      <w:r w:rsidRPr="00094DE9">
        <w:rPr>
          <w:rFonts w:ascii="Times New Roman" w:hAnsi="Times New Roman" w:cs="Times New Roman"/>
          <w:sz w:val="28"/>
          <w:szCs w:val="28"/>
          <w:lang w:val="ru-RU"/>
        </w:rPr>
        <w:t xml:space="preserve"> шексіз сөйлемдер жиыны болып табылады және келесі фактіні көрсетеді: «</w:t>
      </w:r>
      <m:oMath>
        <m:r>
          <w:rPr>
            <w:rFonts w:ascii="Cambria Math" w:hAnsi="Cambria Math" w:cs="Times New Roman"/>
            <w:sz w:val="28"/>
            <w:szCs w:val="28"/>
            <w:lang w:val="ru-RU"/>
          </w:rPr>
          <m:t xml:space="preserve">P </m:t>
        </m:r>
      </m:oMath>
      <w:r w:rsidRPr="00094DE9">
        <w:rPr>
          <w:rFonts w:ascii="Times New Roman" w:hAnsi="Times New Roman" w:cs="Times New Roman"/>
          <w:sz w:val="28"/>
          <w:szCs w:val="28"/>
          <w:lang w:val="ru-RU"/>
        </w:rPr>
        <w:t xml:space="preserve">символының интерпретациясы </w:t>
      </w:r>
      <m:oMath>
        <m:r>
          <w:rPr>
            <w:rFonts w:ascii="Cambria Math" w:hAnsi="Cambria Math" w:cs="Times New Roman"/>
            <w:sz w:val="28"/>
            <w:szCs w:val="28"/>
            <w:lang w:val="ru-RU"/>
          </w:rPr>
          <m:t>σ'</m:t>
        </m:r>
      </m:oMath>
      <w:r w:rsidRPr="00094DE9">
        <w:rPr>
          <w:rFonts w:ascii="Times New Roman" w:eastAsiaTheme="minorEastAsia" w:hAnsi="Times New Roman" w:cs="Times New Roman"/>
          <w:sz w:val="28"/>
          <w:szCs w:val="28"/>
          <w:lang w:val="kk-KZ"/>
        </w:rPr>
        <w:t xml:space="preserve"> сигнатурасының </w:t>
      </w:r>
      <m:oMath>
        <m:r>
          <w:rPr>
            <w:rFonts w:ascii="Cambria Math" w:hAnsi="Cambria Math" w:cs="Times New Roman"/>
            <w:sz w:val="28"/>
            <w:szCs w:val="28"/>
            <w:lang w:val="en-US"/>
          </w:rPr>
          <m:t>L</m:t>
        </m:r>
      </m:oMath>
      <w:r w:rsidRPr="00094DE9">
        <w:rPr>
          <w:rFonts w:ascii="Times New Roman" w:eastAsiaTheme="minorEastAsia" w:hAnsi="Times New Roman" w:cs="Times New Roman"/>
          <w:sz w:val="28"/>
          <w:szCs w:val="28"/>
          <w:lang w:val="ru-RU"/>
        </w:rPr>
        <w:t xml:space="preserve"> тілін</w:t>
      </w:r>
      <w:r w:rsidRPr="00094DE9">
        <w:rPr>
          <w:rFonts w:ascii="Times New Roman" w:eastAsiaTheme="minorEastAsia" w:hAnsi="Times New Roman" w:cs="Times New Roman"/>
          <w:sz w:val="28"/>
          <w:szCs w:val="28"/>
          <w:lang w:val="kk-KZ"/>
        </w:rPr>
        <w:t xml:space="preserve">дегі </w:t>
      </w:r>
      <w:r w:rsidRPr="00094DE9">
        <w:rPr>
          <w:rFonts w:ascii="Times New Roman" w:hAnsi="Times New Roman" w:cs="Times New Roman"/>
          <w:sz w:val="28"/>
          <w:szCs w:val="28"/>
          <w:lang w:val="ru-RU"/>
        </w:rPr>
        <w:t xml:space="preserve">экзистенциалды тұйық ішкі моделі болады», осылайша біз </w:t>
      </w:r>
      <m:oMath>
        <m:r>
          <w:rPr>
            <w:rFonts w:ascii="Cambria Math" w:hAnsi="Cambria Math" w:cs="Times New Roman"/>
            <w:sz w:val="28"/>
            <w:szCs w:val="28"/>
            <w:lang w:val="ru-RU"/>
          </w:rPr>
          <m:t>P</m:t>
        </m:r>
      </m:oMath>
      <w:r w:rsidRPr="00094DE9">
        <w:rPr>
          <w:rFonts w:ascii="Times New Roman" w:hAnsi="Times New Roman" w:cs="Times New Roman"/>
          <w:sz w:val="28"/>
          <w:szCs w:val="28"/>
          <w:lang w:val="ru-RU"/>
        </w:rPr>
        <w:t xml:space="preserve"> символының интерпретациясы</w:t>
      </w:r>
      <w:r w:rsidRPr="00094DE9">
        <w:rPr>
          <w:rFonts w:ascii="Times New Roman" w:hAnsi="Times New Roman" w:cs="Times New Roman"/>
          <w:i/>
          <w:sz w:val="28"/>
          <w:szCs w:val="28"/>
          <w:lang w:val="ru-RU"/>
        </w:rPr>
        <w:t xml:space="preserve"> </w:t>
      </w:r>
      <m:oMath>
        <m:r>
          <w:rPr>
            <w:rFonts w:ascii="Cambria Math" w:hAnsi="Cambria Math" w:cs="Times New Roman"/>
            <w:sz w:val="28"/>
            <w:szCs w:val="28"/>
            <w:lang w:val="ru-RU"/>
          </w:rPr>
          <m:t>σ'</m:t>
        </m:r>
      </m:oMath>
      <w:r w:rsidRPr="00094DE9">
        <w:rPr>
          <w:rFonts w:ascii="Times New Roman" w:eastAsiaTheme="minorEastAsia" w:hAnsi="Times New Roman" w:cs="Times New Roman"/>
          <w:sz w:val="28"/>
          <w:szCs w:val="28"/>
          <w:lang w:val="kk-KZ"/>
        </w:rPr>
        <w:t xml:space="preserve"> сигнатурасының </w:t>
      </w:r>
      <m:oMath>
        <m:r>
          <w:rPr>
            <w:rFonts w:ascii="Cambria Math" w:hAnsi="Cambria Math" w:cs="Times New Roman"/>
            <w:sz w:val="28"/>
            <w:szCs w:val="28"/>
            <w:lang w:val="en-US"/>
          </w:rPr>
          <m:t>L</m:t>
        </m:r>
      </m:oMath>
      <w:r w:rsidRPr="00094DE9">
        <w:rPr>
          <w:rFonts w:ascii="Times New Roman" w:eastAsiaTheme="minorEastAsia" w:hAnsi="Times New Roman" w:cs="Times New Roman"/>
          <w:sz w:val="28"/>
          <w:szCs w:val="28"/>
          <w:lang w:val="ru-RU"/>
        </w:rPr>
        <w:t xml:space="preserve"> тілін</w:t>
      </w:r>
      <w:r w:rsidRPr="00094DE9">
        <w:rPr>
          <w:rFonts w:ascii="Times New Roman" w:eastAsiaTheme="minorEastAsia" w:hAnsi="Times New Roman" w:cs="Times New Roman"/>
          <w:sz w:val="28"/>
          <w:szCs w:val="28"/>
          <w:lang w:val="kk-KZ"/>
        </w:rPr>
        <w:t>дегі</w:t>
      </w:r>
      <w:r w:rsidRPr="00094DE9">
        <w:rPr>
          <w:rFonts w:ascii="Times New Roman" w:hAnsi="Times New Roman" w:cs="Times New Roman"/>
          <w:sz w:val="28"/>
          <w:szCs w:val="28"/>
          <w:lang w:val="ru-RU"/>
        </w:rPr>
        <w:t xml:space="preserve"> </w:t>
      </w:r>
      <m:oMath>
        <m:r>
          <w:rPr>
            <w:rFonts w:ascii="Cambria Math" w:hAnsi="Cambria Math" w:cs="Times New Roman"/>
            <w:sz w:val="28"/>
            <w:szCs w:val="28"/>
            <w:lang w:val="ru-RU"/>
          </w:rPr>
          <m:t>P</m:t>
        </m:r>
        <m:d>
          <m:dPr>
            <m:ctrlPr>
              <w:rPr>
                <w:rFonts w:ascii="Cambria Math" w:hAnsi="Cambria Math" w:cs="Times New Roman"/>
                <w:i/>
                <w:sz w:val="28"/>
                <w:szCs w:val="28"/>
                <w:lang w:val="ru-RU"/>
              </w:rPr>
            </m:ctrlPr>
          </m:dPr>
          <m:e>
            <m:r>
              <w:rPr>
                <w:rFonts w:ascii="Cambria Math" w:hAnsi="Cambria Math" w:cs="Times New Roman"/>
                <w:sz w:val="28"/>
                <w:szCs w:val="28"/>
                <w:lang w:val="ru-RU"/>
              </w:rPr>
              <m:t>C</m:t>
            </m:r>
          </m:e>
        </m:d>
        <m:r>
          <w:rPr>
            <w:rFonts w:ascii="Cambria Math" w:hAnsi="Cambria Math" w:cs="Times New Roman"/>
            <w:sz w:val="28"/>
            <w:szCs w:val="28"/>
            <w:lang w:val="ru-RU"/>
          </w:rPr>
          <m:t xml:space="preserve">=M, </m:t>
        </m:r>
        <m:r>
          <w:rPr>
            <w:rFonts w:ascii="Cambria Math" w:eastAsiaTheme="minorEastAsia" w:hAnsi="Cambria Math" w:cs="Times New Roman"/>
            <w:sz w:val="28"/>
            <w:szCs w:val="28"/>
          </w:rPr>
          <m:t>M∈</m:t>
        </m:r>
        <m:sSub>
          <m:sSubPr>
            <m:ctrlPr>
              <w:rPr>
                <w:rFonts w:ascii="Cambria Math" w:eastAsiaTheme="minorEastAsia" w:hAnsi="Cambria Math" w:cs="Times New Roman"/>
                <w:i/>
                <w:kern w:val="0"/>
                <w:sz w:val="28"/>
                <w:szCs w:val="28"/>
                <w:lang w:val="ru-RU"/>
                <w14:ligatures w14:val="none"/>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T</m:t>
            </m:r>
          </m:sub>
        </m:sSub>
      </m:oMath>
      <w:r w:rsidRPr="00094DE9">
        <w:rPr>
          <w:rFonts w:ascii="Times New Roman" w:hAnsi="Times New Roman" w:cs="Times New Roman"/>
          <w:sz w:val="28"/>
          <w:szCs w:val="28"/>
          <w:lang w:val="ru-RU"/>
        </w:rPr>
        <w:t xml:space="preserve"> теңдеуінің шешімі болады. </w:t>
      </w:r>
    </w:p>
    <w:p w14:paraId="32672E3C" w14:textId="77777777" w:rsidR="00FB4306" w:rsidRPr="00094DE9" w:rsidRDefault="00FB4306" w:rsidP="00FB4306">
      <w:pPr>
        <w:ind w:firstLine="454"/>
        <w:jc w:val="both"/>
        <w:rPr>
          <w:rFonts w:ascii="Times New Roman" w:hAnsi="Times New Roman" w:cs="Times New Roman"/>
          <w:sz w:val="28"/>
          <w:szCs w:val="28"/>
          <w:lang w:val="ru-RU"/>
        </w:rPr>
      </w:pPr>
      <w:r w:rsidRPr="00094DE9">
        <w:rPr>
          <w:rFonts w:ascii="Times New Roman" w:hAnsi="Times New Roman" w:cs="Times New Roman"/>
          <w:sz w:val="28"/>
          <w:szCs w:val="28"/>
          <w:lang w:val="ru-RU"/>
        </w:rPr>
        <w:t xml:space="preserve">Байытудағы барлық йонсондық теориялар йонсондық теория болу қасиетін сақтамайтындықтан, біз мұрагер йонсондық теориялар класында жұмыс істейтін боламыз. </w:t>
      </w:r>
    </w:p>
    <w:p w14:paraId="3B658B77" w14:textId="77777777" w:rsidR="00FB4306" w:rsidRPr="00094DE9" w:rsidRDefault="00FB4306" w:rsidP="00FB4306">
      <w:pPr>
        <w:ind w:firstLine="454"/>
        <w:jc w:val="both"/>
        <w:rPr>
          <w:rFonts w:ascii="Times New Roman" w:hAnsi="Times New Roman" w:cs="Times New Roman"/>
          <w:sz w:val="28"/>
          <w:szCs w:val="28"/>
          <w:lang w:val="ru-RU"/>
        </w:rPr>
      </w:pPr>
      <w:r w:rsidRPr="00B5060F">
        <w:rPr>
          <w:rFonts w:ascii="Times New Roman" w:hAnsi="Times New Roman" w:cs="Times New Roman"/>
          <w:i/>
          <w:iCs/>
          <w:sz w:val="28"/>
          <w:szCs w:val="28"/>
          <w:lang w:val="ru-RU"/>
        </w:rPr>
        <w:t>Анықтама</w:t>
      </w:r>
      <w:r>
        <w:rPr>
          <w:rFonts w:ascii="Times New Roman" w:hAnsi="Times New Roman" w:cs="Times New Roman"/>
          <w:i/>
          <w:iCs/>
          <w:sz w:val="28"/>
          <w:szCs w:val="28"/>
          <w:lang w:val="ru-RU"/>
        </w:rPr>
        <w:t xml:space="preserve">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B5060F">
        <w:rPr>
          <w:rFonts w:ascii="Times New Roman" w:hAnsi="Times New Roman" w:cs="Times New Roman"/>
          <w:i/>
          <w:iCs/>
          <w:sz w:val="28"/>
          <w:szCs w:val="28"/>
          <w:lang w:val="ru-RU"/>
        </w:rPr>
        <w:t>.13.</w:t>
      </w:r>
      <w:r w:rsidRPr="00094DE9">
        <w:rPr>
          <w:rFonts w:ascii="Times New Roman" w:hAnsi="Times New Roman" w:cs="Times New Roman"/>
          <w:sz w:val="28"/>
          <w:szCs w:val="28"/>
          <w:lang w:val="ru-RU"/>
        </w:rPr>
        <w:t xml:space="preserve"> </w:t>
      </w:r>
      <m:oMath>
        <m:r>
          <w:rPr>
            <w:rFonts w:ascii="Cambria Math" w:hAnsi="Cambria Math" w:cs="Times New Roman"/>
            <w:sz w:val="28"/>
            <w:szCs w:val="28"/>
            <w:lang w:val="ru-RU"/>
          </w:rPr>
          <m:t>T</m:t>
        </m:r>
      </m:oMath>
      <w:r w:rsidRPr="00094DE9">
        <w:rPr>
          <w:rFonts w:ascii="Times New Roman" w:hAnsi="Times New Roman" w:cs="Times New Roman"/>
          <w:sz w:val="28"/>
          <w:szCs w:val="28"/>
          <w:lang w:val="ru-RU"/>
        </w:rPr>
        <w:t xml:space="preserve"> йонсондық теорияның байытуы</w:t>
      </w:r>
      <w:r w:rsidRPr="00094DE9">
        <w:rPr>
          <w:rFonts w:ascii="Times New Roman" w:eastAsiaTheme="minorEastAsia" w:hAnsi="Times New Roman" w:cs="Times New Roman"/>
          <w:sz w:val="28"/>
          <w:szCs w:val="28"/>
          <w:lang w:val="ru-RU"/>
        </w:rPr>
        <w:t xml:space="preserve"> </w:t>
      </w:r>
      <m:oMath>
        <m:acc>
          <m:accPr>
            <m:chr m:val="̅"/>
            <m:ctrlPr>
              <w:rPr>
                <w:rFonts w:ascii="Cambria Math" w:hAnsi="Cambria Math" w:cs="Times New Roman"/>
                <w:i/>
                <w:sz w:val="28"/>
                <w:szCs w:val="28"/>
                <w:lang w:val="ru-RU"/>
              </w:rPr>
            </m:ctrlPr>
          </m:accPr>
          <m:e>
            <m:r>
              <w:rPr>
                <w:rFonts w:ascii="Cambria Math" w:hAnsi="Cambria Math" w:cs="Times New Roman"/>
                <w:sz w:val="28"/>
                <w:szCs w:val="28"/>
                <w:lang w:val="en-US"/>
              </w:rPr>
              <m:t>T</m:t>
            </m:r>
          </m:e>
        </m:acc>
      </m:oMath>
      <w:r w:rsidRPr="00094DE9">
        <w:rPr>
          <w:rFonts w:ascii="Times New Roman" w:hAnsi="Times New Roman" w:cs="Times New Roman"/>
          <w:sz w:val="28"/>
          <w:szCs w:val="28"/>
          <w:lang w:val="ru-RU"/>
        </w:rPr>
        <w:t xml:space="preserve"> рұқсат етілетін деп аталады, егер кез келген </w:t>
      </w:r>
      <w:r w:rsidRPr="00094DE9">
        <w:rPr>
          <w:rFonts w:ascii="Cambria Math" w:hAnsi="Cambria Math" w:cs="Cambria Math"/>
          <w:sz w:val="28"/>
          <w:szCs w:val="28"/>
          <w:lang w:val="ru-RU"/>
        </w:rPr>
        <w:t>∇</w:t>
      </w:r>
      <w:r w:rsidRPr="00094DE9">
        <w:rPr>
          <w:rFonts w:ascii="Times New Roman" w:hAnsi="Times New Roman" w:cs="Times New Roman"/>
          <w:sz w:val="28"/>
          <w:szCs w:val="28"/>
          <w:lang w:val="ru-RU"/>
        </w:rPr>
        <w:t>-тип (</w:t>
      </w:r>
      <w:r w:rsidRPr="00094DE9">
        <w:rPr>
          <w:rFonts w:ascii="Cambria Math" w:hAnsi="Cambria Math" w:cs="Cambria Math"/>
          <w:sz w:val="28"/>
          <w:szCs w:val="28"/>
          <w:lang w:val="ru-RU"/>
        </w:rPr>
        <w:t>∇</w:t>
      </w:r>
      <w:r w:rsidRPr="00094DE9">
        <w:rPr>
          <w:rFonts w:ascii="Times New Roman" w:hAnsi="Times New Roman" w:cs="Times New Roman"/>
          <w:sz w:val="28"/>
          <w:szCs w:val="28"/>
          <w:lang w:val="ru-RU"/>
        </w:rPr>
        <w:t xml:space="preserve"> </w:t>
      </w:r>
      <m:oMath>
        <m:r>
          <w:rPr>
            <w:rFonts w:ascii="Cambria Math" w:hAnsi="Cambria Math" w:cs="Times New Roman"/>
            <w:sz w:val="28"/>
            <w:szCs w:val="28"/>
            <w:lang w:val="ru-RU"/>
          </w:rPr>
          <m:t xml:space="preserve">- </m:t>
        </m:r>
        <m:sSub>
          <m:sSubPr>
            <m:ctrlPr>
              <w:rPr>
                <w:rFonts w:ascii="Cambria Math" w:hAnsi="Cambria Math" w:cs="Times New Roman"/>
                <w:i/>
                <w:sz w:val="28"/>
                <w:szCs w:val="28"/>
                <w:lang w:val="ru-RU"/>
              </w:rPr>
            </m:ctrlPr>
          </m:sSubPr>
          <m:e>
            <m:r>
              <w:rPr>
                <w:rFonts w:ascii="Cambria Math" w:hAnsi="Cambria Math" w:cs="Times New Roman"/>
                <w:sz w:val="28"/>
                <w:szCs w:val="28"/>
                <w:lang w:val="ru-RU"/>
              </w:rPr>
              <m:t>L</m:t>
            </m:r>
          </m:e>
          <m:sub>
            <m:r>
              <m:rPr>
                <m:sty m:val="p"/>
              </m:rPr>
              <w:rPr>
                <w:rFonts w:ascii="Cambria Math" w:hAnsi="Cambria Math" w:cs="Times New Roman"/>
                <w:sz w:val="28"/>
                <w:szCs w:val="28"/>
                <w:lang w:val="ru-RU"/>
              </w:rPr>
              <m:t>σ</m:t>
            </m:r>
          </m:sub>
        </m:sSub>
      </m:oMath>
      <w:r w:rsidRPr="00094DE9">
        <w:rPr>
          <w:rFonts w:ascii="Times New Roman" w:hAnsi="Times New Roman" w:cs="Times New Roman"/>
          <w:sz w:val="28"/>
          <w:szCs w:val="28"/>
          <w:lang w:val="ru-RU"/>
        </w:rPr>
        <w:t xml:space="preserve"> тілінің ішкі жиыны және осы типтің кез келген формуласы </w:t>
      </w:r>
      <w:r w:rsidRPr="00094DE9">
        <w:rPr>
          <w:rFonts w:ascii="Cambria Math" w:hAnsi="Cambria Math" w:cs="Cambria Math"/>
          <w:sz w:val="28"/>
          <w:szCs w:val="28"/>
          <w:lang w:val="ru-RU"/>
        </w:rPr>
        <w:t>∇</w:t>
      </w:r>
      <w:r w:rsidRPr="00094DE9">
        <w:rPr>
          <w:rFonts w:ascii="Times New Roman" w:hAnsi="Times New Roman" w:cs="Times New Roman"/>
          <w:sz w:val="28"/>
          <w:szCs w:val="28"/>
          <w:lang w:val="ru-RU"/>
        </w:rPr>
        <w:t xml:space="preserve">-ға тиісті), бұл байытуды </w:t>
      </w:r>
      <m:oMath>
        <m:sSub>
          <m:sSubPr>
            <m:ctrlPr>
              <w:rPr>
                <w:rFonts w:ascii="Cambria Math" w:hAnsi="Cambria Math" w:cs="Times New Roman"/>
                <w:i/>
                <w:sz w:val="28"/>
                <w:szCs w:val="28"/>
                <w:lang w:val="ru-RU"/>
              </w:rPr>
            </m:ctrlPr>
          </m:sSubPr>
          <m:e>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 xml:space="preserve">T </m:t>
                </m:r>
              </m:e>
            </m:acc>
          </m:e>
          <m:sub>
            <m:r>
              <m:rPr>
                <m:sty m:val="p"/>
              </m:rPr>
              <w:rPr>
                <w:rFonts w:ascii="Cambria Math" w:hAnsi="Cambria Math" w:cs="Times New Roman"/>
                <w:sz w:val="28"/>
                <w:szCs w:val="28"/>
                <w:lang w:val="ru-RU"/>
              </w:rPr>
              <m:t>Γ</m:t>
            </m:r>
          </m:sub>
        </m:sSub>
      </m:oMath>
      <w:r w:rsidRPr="00094DE9">
        <w:rPr>
          <w:rFonts w:ascii="Times New Roman" w:hAnsi="Times New Roman" w:cs="Times New Roman"/>
          <w:sz w:val="28"/>
          <w:szCs w:val="28"/>
          <w:lang w:val="ru-RU"/>
        </w:rPr>
        <w:t xml:space="preserve"> – стабильділік аясында анықталған болса. </w:t>
      </w:r>
    </w:p>
    <w:p w14:paraId="41A41BA3" w14:textId="77777777" w:rsidR="00FB4306" w:rsidRPr="00094DE9" w:rsidRDefault="00FB4306" w:rsidP="00FB4306">
      <w:pPr>
        <w:ind w:firstLine="454"/>
        <w:jc w:val="both"/>
        <w:rPr>
          <w:rFonts w:ascii="Times New Roman" w:hAnsi="Times New Roman" w:cs="Times New Roman"/>
          <w:sz w:val="28"/>
          <w:szCs w:val="28"/>
          <w:lang w:val="ru-RU"/>
        </w:rPr>
      </w:pPr>
      <w:r w:rsidRPr="00B5060F">
        <w:rPr>
          <w:rFonts w:ascii="Times New Roman" w:hAnsi="Times New Roman" w:cs="Times New Roman"/>
          <w:i/>
          <w:iCs/>
          <w:sz w:val="28"/>
          <w:szCs w:val="28"/>
          <w:lang w:val="ru-RU"/>
        </w:rPr>
        <w:t xml:space="preserve">Анықтама </w:t>
      </w:r>
      <w:r>
        <w:rPr>
          <w:rFonts w:ascii="Times New Roman" w:hAnsi="Times New Roman" w:cs="Times New Roman"/>
          <w:i/>
          <w:iCs/>
          <w:sz w:val="28"/>
          <w:szCs w:val="28"/>
          <w:lang w:val="kk-KZ"/>
        </w:rPr>
        <w:t>2</w:t>
      </w:r>
      <w:r w:rsidRPr="009F1207">
        <w:rPr>
          <w:rFonts w:ascii="Times New Roman" w:hAnsi="Times New Roman" w:cs="Times New Roman"/>
          <w:i/>
          <w:iCs/>
          <w:sz w:val="28"/>
          <w:szCs w:val="28"/>
          <w:lang w:val="kk-KZ"/>
        </w:rPr>
        <w:t>.</w:t>
      </w:r>
      <w:r>
        <w:rPr>
          <w:rFonts w:ascii="Times New Roman" w:hAnsi="Times New Roman" w:cs="Times New Roman"/>
          <w:i/>
          <w:iCs/>
          <w:sz w:val="28"/>
          <w:szCs w:val="28"/>
          <w:lang w:val="kk-KZ"/>
        </w:rPr>
        <w:t>4</w:t>
      </w:r>
      <w:r w:rsidRPr="009F1207">
        <w:rPr>
          <w:rFonts w:ascii="Times New Roman" w:hAnsi="Times New Roman" w:cs="Times New Roman"/>
          <w:i/>
          <w:iCs/>
          <w:sz w:val="28"/>
          <w:szCs w:val="28"/>
          <w:lang w:val="kk-KZ"/>
        </w:rPr>
        <w:t>.</w:t>
      </w:r>
      <w:r w:rsidRPr="00B5060F">
        <w:rPr>
          <w:rFonts w:ascii="Times New Roman" w:hAnsi="Times New Roman" w:cs="Times New Roman"/>
          <w:i/>
          <w:iCs/>
          <w:sz w:val="28"/>
          <w:szCs w:val="28"/>
          <w:lang w:val="ru-RU"/>
        </w:rPr>
        <w:t>14.</w:t>
      </w:r>
      <w:r w:rsidRPr="00094DE9">
        <w:rPr>
          <w:rFonts w:ascii="Times New Roman" w:hAnsi="Times New Roman" w:cs="Times New Roman"/>
          <w:sz w:val="28"/>
          <w:szCs w:val="28"/>
          <w:lang w:val="ru-RU"/>
        </w:rPr>
        <w:t xml:space="preserve"> Йонсондық теория мұрагер деп аталады, егер кез келген оның рұқсат етілген байытуында оның осы байытудағы кез келген кеңеюі йонсондық теория болса.</w:t>
      </w:r>
    </w:p>
    <w:p w14:paraId="4FC51A06" w14:textId="5C01704F" w:rsidR="00FB4306" w:rsidRPr="00094DE9" w:rsidRDefault="00FB4306" w:rsidP="00FB4306">
      <w:pPr>
        <w:ind w:firstLine="454"/>
        <w:jc w:val="both"/>
        <w:rPr>
          <w:rFonts w:ascii="Times New Roman" w:hAnsi="Times New Roman" w:cs="Times New Roman"/>
          <w:sz w:val="28"/>
          <w:szCs w:val="28"/>
          <w:lang w:val="ru-RU"/>
        </w:rPr>
      </w:pPr>
      <w:r w:rsidRPr="00094DE9">
        <w:rPr>
          <w:rFonts w:ascii="Times New Roman" w:eastAsiaTheme="minorEastAsia" w:hAnsi="Times New Roman" w:cs="Times New Roman"/>
          <w:sz w:val="28"/>
          <w:szCs w:val="28"/>
          <w:lang w:val="ru-RU"/>
        </w:rPr>
        <w:t xml:space="preserve">Айтарлық </w:t>
      </w:r>
      <m:oMath>
        <m:r>
          <w:rPr>
            <w:rFonts w:ascii="Cambria Math" w:hAnsi="Cambria Math" w:cs="Times New Roman"/>
            <w:sz w:val="28"/>
            <w:szCs w:val="28"/>
            <w:lang w:val="ru-RU"/>
          </w:rPr>
          <m:t xml:space="preserve">T </m:t>
        </m:r>
      </m:oMath>
      <w:r w:rsidRPr="00094DE9">
        <w:rPr>
          <w:rFonts w:ascii="Times New Roman" w:hAnsi="Times New Roman" w:cs="Times New Roman"/>
          <w:sz w:val="28"/>
          <w:szCs w:val="28"/>
          <w:lang w:val="ru-RU"/>
        </w:rPr>
        <w:t xml:space="preserve">– бекітілген мұрагер, жаппай модельді үйлесімді йонсондық теория, </w:t>
      </w:r>
      <m:oMath>
        <m:r>
          <w:rPr>
            <w:rFonts w:ascii="Cambria Math" w:hAnsi="Cambria Math" w:cs="Times New Roman"/>
            <w:sz w:val="28"/>
            <w:szCs w:val="28"/>
            <w:lang w:val="ru-RU"/>
          </w:rPr>
          <m:t>C</m:t>
        </m:r>
      </m:oMath>
      <w:r w:rsidRPr="00094DE9">
        <w:rPr>
          <w:rFonts w:ascii="Times New Roman" w:hAnsi="Times New Roman" w:cs="Times New Roman"/>
          <w:sz w:val="28"/>
          <w:szCs w:val="28"/>
          <w:lang w:val="ru-RU"/>
        </w:rPr>
        <w:t xml:space="preserve"> </w:t>
      </w:r>
      <w:r w:rsidR="00B5700C">
        <w:rPr>
          <w:rFonts w:ascii="Times New Roman" w:hAnsi="Times New Roman" w:cs="Times New Roman"/>
          <w:sz w:val="28"/>
          <w:szCs w:val="28"/>
          <w:lang w:val="ru-RU"/>
        </w:rPr>
        <w:t>–</w:t>
      </w:r>
      <w:r w:rsidRPr="00094DE9">
        <w:rPr>
          <w:rFonts w:ascii="Times New Roman" w:hAnsi="Times New Roman" w:cs="Times New Roman"/>
          <w:sz w:val="28"/>
          <w:szCs w:val="28"/>
          <w:lang w:val="ru-RU"/>
        </w:rPr>
        <w:t xml:space="preserve"> оның семантикалық моделі, </w:t>
      </w:r>
      <m:oMath>
        <m:r>
          <w:rPr>
            <w:rFonts w:ascii="Cambria Math" w:hAnsi="Cambria Math" w:cs="Times New Roman"/>
            <w:sz w:val="28"/>
            <w:szCs w:val="28"/>
            <w:lang w:val="ru-RU"/>
          </w:rPr>
          <m:t>Fr</m:t>
        </m:r>
        <m:d>
          <m:dPr>
            <m:ctrlPr>
              <w:rPr>
                <w:rFonts w:ascii="Cambria Math" w:hAnsi="Cambria Math" w:cs="Times New Roman"/>
                <w:i/>
                <w:sz w:val="28"/>
                <w:szCs w:val="28"/>
                <w:lang w:val="ru-RU"/>
              </w:rPr>
            </m:ctrlPr>
          </m:dPr>
          <m:e>
            <m:r>
              <w:rPr>
                <w:rFonts w:ascii="Cambria Math" w:hAnsi="Cambria Math" w:cs="Times New Roman"/>
                <w:sz w:val="28"/>
                <w:szCs w:val="28"/>
                <w:lang w:val="ru-RU"/>
              </w:rPr>
              <m:t>C</m:t>
            </m:r>
          </m:e>
        </m:d>
        <m:r>
          <w:rPr>
            <w:rFonts w:ascii="Cambria Math" w:hAnsi="Cambria Math" w:cs="Times New Roman"/>
            <w:sz w:val="28"/>
            <w:szCs w:val="28"/>
            <w:lang w:val="ru-RU"/>
          </w:rPr>
          <m:t>-</m:t>
        </m:r>
      </m:oMath>
      <w:r w:rsidRPr="00094DE9">
        <w:rPr>
          <w:rFonts w:ascii="Times New Roman" w:hAnsi="Times New Roman" w:cs="Times New Roman"/>
          <w:sz w:val="28"/>
          <w:szCs w:val="28"/>
          <w:lang w:val="ru-RU"/>
        </w:rPr>
        <w:t xml:space="preserve"> </w:t>
      </w:r>
      <m:oMath>
        <m:r>
          <w:rPr>
            <w:rFonts w:ascii="Cambria Math" w:hAnsi="Cambria Math" w:cs="Times New Roman"/>
            <w:sz w:val="28"/>
            <w:szCs w:val="28"/>
            <w:lang w:val="ru-RU"/>
          </w:rPr>
          <m:t>T</m:t>
        </m:r>
      </m:oMath>
      <w:r w:rsidRPr="00094DE9">
        <w:rPr>
          <w:rFonts w:ascii="Times New Roman" w:hAnsi="Times New Roman" w:cs="Times New Roman"/>
          <w:sz w:val="28"/>
          <w:szCs w:val="28"/>
          <w:lang w:val="ru-RU"/>
        </w:rPr>
        <w:t xml:space="preserve"> теориясының барлық фрагменттерінің жиыны болсын. </w:t>
      </w:r>
      <m:oMath>
        <m:r>
          <w:rPr>
            <w:rFonts w:ascii="Cambria Math" w:hAnsi="Cambria Math" w:cs="Times New Roman"/>
            <w:sz w:val="28"/>
            <w:szCs w:val="28"/>
            <w:lang w:val="ru-RU"/>
          </w:rPr>
          <m:t>Fr</m:t>
        </m:r>
        <m:d>
          <m:dPr>
            <m:ctrlPr>
              <w:rPr>
                <w:rFonts w:ascii="Cambria Math" w:hAnsi="Cambria Math" w:cs="Times New Roman"/>
                <w:i/>
                <w:sz w:val="28"/>
                <w:szCs w:val="28"/>
                <w:lang w:val="ru-RU"/>
              </w:rPr>
            </m:ctrlPr>
          </m:dPr>
          <m:e>
            <m:r>
              <w:rPr>
                <w:rFonts w:ascii="Cambria Math" w:hAnsi="Cambria Math" w:cs="Times New Roman"/>
                <w:sz w:val="28"/>
                <w:szCs w:val="28"/>
                <w:lang w:val="ru-RU"/>
              </w:rPr>
              <m:t>C</m:t>
            </m:r>
          </m:e>
        </m:d>
      </m:oMath>
      <w:r w:rsidRPr="00094DE9">
        <w:rPr>
          <w:rFonts w:ascii="Times New Roman" w:eastAsiaTheme="minorEastAsia" w:hAnsi="Times New Roman" w:cs="Times New Roman"/>
          <w:sz w:val="28"/>
          <w:szCs w:val="28"/>
          <w:lang w:val="ru-RU"/>
        </w:rPr>
        <w:t xml:space="preserve"> жиынында </w:t>
      </w:r>
      <m:oMath>
        <m:r>
          <w:rPr>
            <w:rFonts w:ascii="Cambria Math" w:hAnsi="Cambria Math" w:cs="Times New Roman"/>
            <w:sz w:val="28"/>
            <w:szCs w:val="28"/>
            <w:lang w:val="ru-RU"/>
          </w:rPr>
          <m:t>×</m:t>
        </m:r>
      </m:oMath>
      <w:r w:rsidRPr="00094DE9">
        <w:rPr>
          <w:rFonts w:ascii="Times New Roman" w:eastAsiaTheme="minorEastAsia" w:hAnsi="Times New Roman" w:cs="Times New Roman"/>
          <w:sz w:val="28"/>
          <w:szCs w:val="28"/>
          <w:lang w:val="ru-RU"/>
        </w:rPr>
        <w:t xml:space="preserve"> амалын орнатайық, ол </w:t>
      </w:r>
      <m:oMath>
        <m:r>
          <w:rPr>
            <w:rFonts w:ascii="Cambria Math" w:hAnsi="Cambria Math" w:cs="Times New Roman"/>
            <w:sz w:val="28"/>
            <w:szCs w:val="28"/>
            <w:lang w:val="ru-RU"/>
          </w:rPr>
          <m:t>(F r (C),×)</m:t>
        </m:r>
      </m:oMath>
      <w:r w:rsidRPr="00094DE9">
        <w:rPr>
          <w:rFonts w:ascii="Times New Roman" w:eastAsiaTheme="minorEastAsia" w:hAnsi="Times New Roman" w:cs="Times New Roman"/>
          <w:sz w:val="28"/>
          <w:szCs w:val="28"/>
          <w:lang w:val="ru-RU"/>
        </w:rPr>
        <w:t xml:space="preserve"> алгебрасы болады. </w:t>
      </w:r>
      <w:r w:rsidRPr="00094DE9">
        <w:rPr>
          <w:rFonts w:ascii="Times New Roman" w:hAnsi="Times New Roman" w:cs="Times New Roman"/>
          <w:sz w:val="28"/>
          <w:szCs w:val="28"/>
          <w:lang w:val="ru-RU"/>
        </w:rPr>
        <w:t xml:space="preserve">Бұл бірлігі бар идемпотенттердің коммутативті жартылай группасын құрайды, ал </w:t>
      </w:r>
      <w:r w:rsidRPr="00094DE9">
        <w:rPr>
          <w:rFonts w:ascii="Cambria Math" w:hAnsi="Cambria Math" w:cs="Cambria Math"/>
          <w:sz w:val="28"/>
          <w:szCs w:val="28"/>
          <w:lang w:val="ru-RU"/>
        </w:rPr>
        <w:t>∪</w:t>
      </w:r>
      <w:r w:rsidRPr="00094DE9">
        <w:rPr>
          <w:rFonts w:ascii="Times New Roman" w:hAnsi="Times New Roman" w:cs="Times New Roman"/>
          <w:sz w:val="28"/>
          <w:szCs w:val="28"/>
          <w:lang w:val="ru-RU"/>
        </w:rPr>
        <w:t xml:space="preserve"> және ∩ амалдары бар идемпотенттер жиыны толық торды құрайды. Сонымен қатар, оны </w:t>
      </w:r>
      <m:oMath>
        <m:r>
          <w:rPr>
            <w:rFonts w:ascii="Cambria Math" w:hAnsi="Cambria Math" w:cs="Times New Roman"/>
            <w:sz w:val="28"/>
            <w:szCs w:val="28"/>
            <w:lang w:val="ru-RU"/>
          </w:rPr>
          <m:t>(F r (</m:t>
        </m:r>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C</m:t>
            </m:r>
          </m:e>
        </m:acc>
        <m:r>
          <w:rPr>
            <w:rFonts w:ascii="Cambria Math" w:hAnsi="Cambria Math" w:cs="Times New Roman"/>
            <w:sz w:val="28"/>
            <w:szCs w:val="28"/>
            <w:lang w:val="ru-RU"/>
          </w:rPr>
          <m:t>)</m:t>
        </m:r>
        <m:r>
          <m:rPr>
            <m:sty m:val="p"/>
          </m:rPr>
          <w:rPr>
            <w:rFonts w:ascii="Cambria Math" w:hAnsi="Cambria Math" w:cs="Times New Roman"/>
            <w:sz w:val="28"/>
            <w:szCs w:val="28"/>
            <w:lang w:val="ru-RU"/>
          </w:rPr>
          <m:t xml:space="preserve"> </m:t>
        </m:r>
        <m:r>
          <w:rPr>
            <w:rFonts w:ascii="Cambria Math" w:hAnsi="Cambria Math" w:cs="Times New Roman"/>
            <w:sz w:val="28"/>
            <w:szCs w:val="28"/>
            <w:lang w:val="ru-RU"/>
          </w:rPr>
          <m:t>,×)</m:t>
        </m:r>
      </m:oMath>
      <w:r w:rsidRPr="00094DE9">
        <w:rPr>
          <w:rFonts w:ascii="Times New Roman" w:eastAsiaTheme="minorEastAsia" w:hAnsi="Times New Roman" w:cs="Times New Roman"/>
          <w:sz w:val="28"/>
          <w:szCs w:val="28"/>
          <w:lang w:val="ru-RU"/>
        </w:rPr>
        <w:t xml:space="preserve"> </w:t>
      </w:r>
      <w:r w:rsidRPr="00094DE9">
        <w:rPr>
          <w:rFonts w:ascii="Times New Roman" w:hAnsi="Times New Roman" w:cs="Times New Roman"/>
          <w:sz w:val="28"/>
          <w:szCs w:val="28"/>
          <w:lang w:val="ru-RU"/>
        </w:rPr>
        <w:t xml:space="preserve">алгебраға да қолданамыз, мұндағы </w:t>
      </w:r>
      <m:oMath>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C</m:t>
            </m:r>
          </m:e>
        </m:acc>
      </m:oMath>
      <w:r w:rsidRPr="00094DE9">
        <w:rPr>
          <w:rFonts w:ascii="Times New Roman" w:hAnsi="Times New Roman" w:cs="Times New Roman"/>
          <w:sz w:val="28"/>
          <w:szCs w:val="28"/>
          <w:lang w:val="ru-RU"/>
        </w:rPr>
        <w:t xml:space="preserve"> </w:t>
      </w:r>
      <w:r w:rsidR="00B5700C">
        <w:rPr>
          <w:rFonts w:ascii="Times New Roman" w:hAnsi="Times New Roman" w:cs="Times New Roman"/>
          <w:sz w:val="28"/>
          <w:szCs w:val="28"/>
          <w:lang w:val="ru-RU"/>
        </w:rPr>
        <w:t>–</w:t>
      </w:r>
      <w:r w:rsidRPr="00094DE9">
        <w:rPr>
          <w:rFonts w:ascii="Times New Roman" w:hAnsi="Times New Roman" w:cs="Times New Roman"/>
          <w:sz w:val="28"/>
          <w:szCs w:val="28"/>
          <w:lang w:val="ru-RU"/>
        </w:rPr>
        <w:t xml:space="preserve"> </w:t>
      </w:r>
      <m:oMath>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T</m:t>
            </m:r>
          </m:e>
        </m:acc>
      </m:oMath>
      <w:r w:rsidRPr="00094DE9">
        <w:rPr>
          <w:rFonts w:ascii="Times New Roman" w:hAnsi="Times New Roman" w:cs="Times New Roman"/>
          <w:sz w:val="28"/>
          <w:szCs w:val="28"/>
          <w:lang w:val="ru-RU"/>
        </w:rPr>
        <w:t xml:space="preserve"> теориясының семантикалық моделі. Осы алгебраны қарастыру аясында біз келесі нәтижелерге қол жеткіземіз.</w:t>
      </w:r>
    </w:p>
    <w:p w14:paraId="578441E7" w14:textId="77777777" w:rsidR="00FB4306" w:rsidRPr="00094DE9" w:rsidRDefault="00FB4306" w:rsidP="00FB4306">
      <w:pPr>
        <w:ind w:firstLine="454"/>
        <w:jc w:val="both"/>
        <w:rPr>
          <w:rFonts w:ascii="Times New Roman" w:hAnsi="Times New Roman" w:cs="Times New Roman"/>
          <w:sz w:val="28"/>
          <w:szCs w:val="28"/>
          <w:lang w:val="ru-RU"/>
        </w:rPr>
      </w:pPr>
      <m:oMath>
        <m:r>
          <w:rPr>
            <w:rFonts w:ascii="Cambria Math" w:hAnsi="Cambria Math" w:cs="Times New Roman"/>
            <w:sz w:val="28"/>
            <w:szCs w:val="28"/>
            <w:lang w:val="ru-RU"/>
          </w:rPr>
          <m:t>Fr(</m:t>
        </m:r>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C</m:t>
            </m:r>
          </m:e>
        </m:acc>
        <m:r>
          <w:rPr>
            <w:rFonts w:ascii="Cambria Math" w:hAnsi="Cambria Math" w:cs="Times New Roman"/>
            <w:sz w:val="28"/>
            <w:szCs w:val="28"/>
            <w:lang w:val="ru-RU"/>
          </w:rPr>
          <m:t>)</m:t>
        </m:r>
      </m:oMath>
      <w:r w:rsidRPr="00094DE9">
        <w:rPr>
          <w:rFonts w:ascii="Times New Roman" w:hAnsi="Times New Roman" w:cs="Times New Roman"/>
          <w:sz w:val="28"/>
          <w:szCs w:val="28"/>
          <w:lang w:val="ru-RU"/>
        </w:rPr>
        <w:t xml:space="preserve"> фрагменттерін көбейту амалы </w:t>
      </w:r>
      <m:oMath>
        <m:r>
          <w:rPr>
            <w:rFonts w:ascii="Cambria Math" w:hAnsi="Cambria Math" w:cs="Times New Roman"/>
            <w:sz w:val="28"/>
            <w:szCs w:val="28"/>
            <w:lang w:val="ru-RU"/>
          </w:rPr>
          <m:t>Fr(C)</m:t>
        </m:r>
      </m:oMath>
      <w:r w:rsidRPr="00094DE9">
        <w:rPr>
          <w:rFonts w:ascii="Times New Roman" w:hAnsi="Times New Roman" w:cs="Times New Roman"/>
          <w:sz w:val="28"/>
          <w:szCs w:val="28"/>
          <w:lang w:val="ru-RU"/>
        </w:rPr>
        <w:t xml:space="preserve"> көбейту амалын тудырады және </w:t>
      </w:r>
      <m:oMath>
        <m:r>
          <w:rPr>
            <w:rFonts w:ascii="Cambria Math" w:hAnsi="Cambria Math" w:cs="Times New Roman"/>
            <w:sz w:val="28"/>
            <w:szCs w:val="28"/>
            <w:lang w:val="ru-RU"/>
          </w:rPr>
          <m:t>Fr(</m:t>
        </m:r>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C</m:t>
            </m:r>
          </m:e>
        </m:acc>
        <m:r>
          <w:rPr>
            <w:rFonts w:ascii="Cambria Math" w:hAnsi="Cambria Math" w:cs="Times New Roman"/>
            <w:sz w:val="28"/>
            <w:szCs w:val="28"/>
            <w:lang w:val="ru-RU"/>
          </w:rPr>
          <m:t>)</m:t>
        </m:r>
      </m:oMath>
      <w:r w:rsidRPr="00094DE9">
        <w:rPr>
          <w:rFonts w:ascii="Times New Roman" w:hAnsi="Times New Roman" w:cs="Times New Roman"/>
          <w:sz w:val="28"/>
          <w:szCs w:val="28"/>
          <w:lang w:val="ru-RU"/>
        </w:rPr>
        <w:t xml:space="preserve">, </w:t>
      </w:r>
      <m:oMath>
        <m:r>
          <w:rPr>
            <w:rFonts w:ascii="Cambria Math" w:hAnsi="Cambria Math" w:cs="Times New Roman"/>
            <w:sz w:val="28"/>
            <w:szCs w:val="28"/>
            <w:lang w:val="ru-RU"/>
          </w:rPr>
          <m:t>Fr(C)</m:t>
        </m:r>
      </m:oMath>
      <w:r w:rsidRPr="00094DE9">
        <w:rPr>
          <w:rFonts w:ascii="Times New Roman" w:hAnsi="Times New Roman" w:cs="Times New Roman"/>
          <w:sz w:val="28"/>
          <w:szCs w:val="28"/>
          <w:lang w:val="ru-RU"/>
        </w:rPr>
        <w:t xml:space="preserve"> сияқты </w:t>
      </w:r>
      <m:oMath>
        <m:acc>
          <m:accPr>
            <m:chr m:val="̅"/>
            <m:ctrlPr>
              <w:rPr>
                <w:rFonts w:ascii="Cambria Math" w:hAnsi="Cambria Math" w:cs="Times New Roman"/>
                <w:i/>
                <w:sz w:val="28"/>
                <w:szCs w:val="28"/>
                <w:lang w:val="ru-RU"/>
              </w:rPr>
            </m:ctrlPr>
          </m:accPr>
          <m:e>
            <m:r>
              <w:rPr>
                <w:rFonts w:ascii="Cambria Math" w:hAnsi="Cambria Math" w:cs="Times New Roman"/>
                <w:sz w:val="28"/>
                <w:szCs w:val="28"/>
                <w:lang w:val="ru-RU"/>
              </w:rPr>
              <m:t>T</m:t>
            </m:r>
          </m:e>
        </m:acc>
      </m:oMath>
      <w:r w:rsidRPr="00094DE9">
        <w:rPr>
          <w:rFonts w:ascii="Times New Roman" w:hAnsi="Times New Roman" w:cs="Times New Roman"/>
          <w:sz w:val="28"/>
          <w:szCs w:val="28"/>
          <w:lang w:val="ru-RU"/>
        </w:rPr>
        <w:t xml:space="preserve"> теориясындағы фрагменттерді көбейтуге қатысты коммутативті жартылай группасы екенін байқаймыз.</w:t>
      </w:r>
    </w:p>
    <w:p w14:paraId="07E12013" w14:textId="7EE427EF" w:rsidR="00FB4306" w:rsidRPr="00094DE9" w:rsidRDefault="00FB4306" w:rsidP="00FB4306">
      <w:pPr>
        <w:ind w:firstLine="454"/>
        <w:jc w:val="both"/>
        <w:rPr>
          <w:rFonts w:ascii="Times New Roman" w:hAnsi="Times New Roman" w:cs="Times New Roman"/>
          <w:sz w:val="28"/>
          <w:szCs w:val="28"/>
          <w:lang w:val="ru-RU"/>
        </w:rPr>
      </w:pPr>
      <w:r w:rsidRPr="00094DE9">
        <w:rPr>
          <w:rFonts w:ascii="Times New Roman" w:hAnsi="Times New Roman" w:cs="Times New Roman"/>
          <w:sz w:val="28"/>
          <w:szCs w:val="28"/>
          <w:lang w:val="ru-RU"/>
        </w:rPr>
        <w:t xml:space="preserve">Қарастырылып отырған </w:t>
      </w:r>
      <m:oMath>
        <m:r>
          <w:rPr>
            <w:rFonts w:ascii="Cambria Math" w:hAnsi="Cambria Math" w:cs="Times New Roman"/>
            <w:sz w:val="28"/>
            <w:szCs w:val="28"/>
            <w:lang w:val="en-US"/>
          </w:rPr>
          <m:t>T</m:t>
        </m:r>
      </m:oMath>
      <w:r w:rsidRPr="00094DE9">
        <w:rPr>
          <w:rFonts w:ascii="Times New Roman" w:hAnsi="Times New Roman" w:cs="Times New Roman"/>
          <w:sz w:val="28"/>
          <w:szCs w:val="28"/>
          <w:lang w:val="ru-RU"/>
        </w:rPr>
        <w:t xml:space="preserve"> теориясы жаппай модельді үйлесімді болады,  </w:t>
      </w:r>
      <m:oMath>
        <m:r>
          <w:rPr>
            <w:rFonts w:ascii="Cambria Math" w:hAnsi="Cambria Math" w:cs="Times New Roman"/>
            <w:sz w:val="28"/>
            <w:szCs w:val="28"/>
            <w:lang w:val="ru-RU"/>
          </w:rPr>
          <m:t>Fr</m:t>
        </m:r>
        <m:d>
          <m:dPr>
            <m:ctrlPr>
              <w:rPr>
                <w:rFonts w:ascii="Cambria Math" w:hAnsi="Cambria Math" w:cs="Times New Roman"/>
                <w:i/>
                <w:sz w:val="28"/>
                <w:szCs w:val="28"/>
                <w:lang w:val="ru-RU"/>
              </w:rPr>
            </m:ctrlPr>
          </m:dPr>
          <m:e>
            <m:r>
              <w:rPr>
                <w:rFonts w:ascii="Cambria Math" w:hAnsi="Cambria Math" w:cs="Times New Roman"/>
                <w:sz w:val="28"/>
                <w:szCs w:val="28"/>
                <w:lang w:val="ru-RU"/>
              </w:rPr>
              <m:t>C</m:t>
            </m:r>
          </m:e>
        </m:d>
      </m:oMath>
      <w:r w:rsidRPr="00094DE9">
        <w:rPr>
          <w:rFonts w:ascii="Times New Roman" w:eastAsiaTheme="minorEastAsia" w:hAnsi="Times New Roman" w:cs="Times New Roman"/>
          <w:sz w:val="28"/>
          <w:szCs w:val="28"/>
          <w:lang w:val="ru-RU"/>
        </w:rPr>
        <w:t>-</w:t>
      </w:r>
      <w:r w:rsidRPr="00094DE9">
        <w:rPr>
          <w:rFonts w:ascii="Times New Roman" w:eastAsiaTheme="minorEastAsia" w:hAnsi="Times New Roman" w:cs="Times New Roman"/>
          <w:sz w:val="28"/>
          <w:szCs w:val="28"/>
          <w:lang w:val="kk-KZ"/>
        </w:rPr>
        <w:t>дан алынған</w:t>
      </w:r>
      <w:r w:rsidRPr="00094DE9">
        <w:rPr>
          <w:rFonts w:ascii="Times New Roman" w:hAnsi="Times New Roman" w:cs="Times New Roman"/>
          <w:sz w:val="28"/>
          <w:szCs w:val="28"/>
          <w:lang w:val="ru-RU"/>
        </w:rPr>
        <w:t xml:space="preserve"> екі фрагментінің көбейтіндісі </w:t>
      </w:r>
      <m:oMath>
        <m:r>
          <w:rPr>
            <w:rFonts w:ascii="Cambria Math" w:hAnsi="Cambria Math" w:cs="Times New Roman"/>
            <w:sz w:val="28"/>
            <w:szCs w:val="28"/>
            <w:lang w:val="ru-RU"/>
          </w:rPr>
          <m:t>Fr</m:t>
        </m:r>
        <m:d>
          <m:dPr>
            <m:ctrlPr>
              <w:rPr>
                <w:rFonts w:ascii="Cambria Math" w:hAnsi="Cambria Math" w:cs="Times New Roman"/>
                <w:i/>
                <w:sz w:val="28"/>
                <w:szCs w:val="28"/>
                <w:lang w:val="ru-RU"/>
              </w:rPr>
            </m:ctrlPr>
          </m:dPr>
          <m:e>
            <m:r>
              <w:rPr>
                <w:rFonts w:ascii="Cambria Math" w:hAnsi="Cambria Math" w:cs="Times New Roman"/>
                <w:sz w:val="28"/>
                <w:szCs w:val="28"/>
                <w:lang w:val="ru-RU"/>
              </w:rPr>
              <m:t>C</m:t>
            </m:r>
          </m:e>
        </m:d>
        <m:r>
          <w:rPr>
            <w:rFonts w:ascii="Cambria Math" w:hAnsi="Cambria Math" w:cs="Times New Roman"/>
            <w:sz w:val="28"/>
            <w:szCs w:val="28"/>
            <w:lang w:val="ru-RU"/>
          </w:rPr>
          <m:t xml:space="preserve"> </m:t>
        </m:r>
      </m:oMath>
      <w:r w:rsidRPr="00094DE9">
        <w:rPr>
          <w:rFonts w:ascii="Times New Roman" w:hAnsi="Times New Roman" w:cs="Times New Roman"/>
          <w:sz w:val="28"/>
          <w:szCs w:val="28"/>
          <w:lang w:val="ru-RU"/>
        </w:rPr>
        <w:t xml:space="preserve">теориясы болып табылады, яғни </w:t>
      </w:r>
      <m:oMath>
        <m:r>
          <w:rPr>
            <w:rFonts w:ascii="Cambria Math" w:hAnsi="Cambria Math" w:cs="Times New Roman"/>
            <w:sz w:val="28"/>
            <w:szCs w:val="28"/>
            <w:lang w:val="ru-RU"/>
          </w:rPr>
          <m:t>Fr(C)</m:t>
        </m:r>
      </m:oMath>
      <w:r w:rsidRPr="00094DE9">
        <w:rPr>
          <w:rFonts w:ascii="Times New Roman" w:hAnsi="Times New Roman" w:cs="Times New Roman"/>
          <w:sz w:val="28"/>
          <w:szCs w:val="28"/>
          <w:lang w:val="ru-RU"/>
        </w:rPr>
        <w:t xml:space="preserve"> </w:t>
      </w:r>
      <w:r w:rsidR="00B5700C">
        <w:rPr>
          <w:rFonts w:ascii="Times New Roman" w:hAnsi="Times New Roman" w:cs="Times New Roman"/>
          <w:sz w:val="28"/>
          <w:szCs w:val="28"/>
          <w:lang w:val="ru-RU"/>
        </w:rPr>
        <w:t>–</w:t>
      </w:r>
      <w:r w:rsidRPr="00094DE9">
        <w:rPr>
          <w:rFonts w:ascii="Times New Roman" w:hAnsi="Times New Roman" w:cs="Times New Roman"/>
          <w:sz w:val="28"/>
          <w:szCs w:val="28"/>
          <w:lang w:val="ru-RU"/>
        </w:rPr>
        <w:t xml:space="preserve"> </w:t>
      </w:r>
      <m:oMath>
        <m:r>
          <w:rPr>
            <w:rFonts w:ascii="Cambria Math" w:hAnsi="Cambria Math" w:cs="Times New Roman"/>
            <w:sz w:val="28"/>
            <w:szCs w:val="28"/>
            <w:lang w:val="en-US"/>
          </w:rPr>
          <m:t>T</m:t>
        </m:r>
      </m:oMath>
      <w:r w:rsidRPr="00094DE9">
        <w:rPr>
          <w:rFonts w:ascii="Times New Roman" w:hAnsi="Times New Roman" w:cs="Times New Roman"/>
          <w:sz w:val="28"/>
          <w:szCs w:val="28"/>
          <w:lang w:val="ru-RU"/>
        </w:rPr>
        <w:t xml:space="preserve"> теориясының </w:t>
      </w:r>
      <m:oMath>
        <m:r>
          <w:rPr>
            <w:rFonts w:ascii="Cambria Math" w:hAnsi="Cambria Math" w:cs="Times New Roman"/>
            <w:sz w:val="28"/>
            <w:szCs w:val="28"/>
            <w:lang w:val="ru-RU"/>
          </w:rPr>
          <m:t>δ</m:t>
        </m:r>
      </m:oMath>
      <w:r w:rsidRPr="00094DE9">
        <w:rPr>
          <w:rFonts w:ascii="Times New Roman" w:eastAsiaTheme="minorEastAsia" w:hAnsi="Times New Roman" w:cs="Times New Roman"/>
          <w:sz w:val="28"/>
          <w:szCs w:val="28"/>
          <w:lang w:val="ru-RU"/>
        </w:rPr>
        <w:t xml:space="preserve"> </w:t>
      </w:r>
      <w:r w:rsidRPr="00094DE9">
        <w:rPr>
          <w:rFonts w:ascii="Times New Roman" w:hAnsi="Times New Roman" w:cs="Times New Roman"/>
          <w:sz w:val="28"/>
          <w:szCs w:val="28"/>
          <w:lang w:val="ru-RU"/>
        </w:rPr>
        <w:t>сигнатурасының кейбір моделінің йонсондық спектрінің косеманттылық класы болып табылады.</w:t>
      </w:r>
    </w:p>
    <w:p w14:paraId="6298349E" w14:textId="77777777" w:rsidR="00FB4306" w:rsidRPr="00094DE9" w:rsidRDefault="00FB4306" w:rsidP="00FB4306">
      <w:pPr>
        <w:ind w:firstLine="454"/>
        <w:jc w:val="both"/>
        <w:rPr>
          <w:rFonts w:ascii="Times New Roman" w:hAnsi="Times New Roman" w:cs="Times New Roman"/>
          <w:sz w:val="28"/>
          <w:szCs w:val="28"/>
          <w:lang w:val="ru-RU"/>
        </w:rPr>
      </w:pPr>
      <w:r w:rsidRPr="00094DE9">
        <w:rPr>
          <w:rFonts w:ascii="Times New Roman" w:hAnsi="Times New Roman" w:cs="Times New Roman"/>
          <w:sz w:val="28"/>
          <w:szCs w:val="28"/>
          <w:lang w:val="ru-RU"/>
        </w:rPr>
        <w:t xml:space="preserve">Бұл тақырып, атап айтқанда </w:t>
      </w:r>
      <w:r w:rsidRPr="00094DE9">
        <w:rPr>
          <w:rFonts w:ascii="Times New Roman" w:hAnsi="Times New Roman" w:cs="Times New Roman"/>
          <w:sz w:val="28"/>
          <w:szCs w:val="28"/>
          <w:lang w:val="kk-KZ"/>
        </w:rPr>
        <w:t>централдық</w:t>
      </w:r>
      <w:r w:rsidRPr="00094DE9">
        <w:rPr>
          <w:rFonts w:ascii="Times New Roman" w:hAnsi="Times New Roman" w:cs="Times New Roman"/>
          <w:sz w:val="28"/>
          <w:szCs w:val="28"/>
          <w:lang w:val="ru-RU"/>
        </w:rPr>
        <w:t xml:space="preserve"> типтермен жұмыс істеу саласының алгебралануы йонсондық теорияларды зерттеу кезінде туындайтын мәселелермен тығыз байланысты екені анық. Олардың біріне толығырақ тоқталайық. Бұл сұрақ йонсондық теориялардың гибридтеріне қатысты [</w:t>
      </w:r>
      <w:r w:rsidRPr="00473ECB">
        <w:rPr>
          <w:rFonts w:ascii="Times New Roman" w:hAnsi="Times New Roman" w:cs="Times New Roman"/>
          <w:sz w:val="28"/>
          <w:szCs w:val="28"/>
          <w:lang w:val="ru-RU"/>
        </w:rPr>
        <w:t>38-41</w:t>
      </w:r>
      <w:r w:rsidRPr="00094DE9">
        <w:rPr>
          <w:rFonts w:ascii="Times New Roman" w:hAnsi="Times New Roman" w:cs="Times New Roman"/>
          <w:sz w:val="28"/>
          <w:szCs w:val="28"/>
          <w:lang w:val="ru-RU"/>
        </w:rPr>
        <w:t>].</w:t>
      </w:r>
    </w:p>
    <w:p w14:paraId="042788B0" w14:textId="77777777" w:rsidR="00FB4306" w:rsidRDefault="00FB4306" w:rsidP="00FB4306">
      <w:pPr>
        <w:ind w:firstLine="454"/>
        <w:jc w:val="both"/>
        <w:rPr>
          <w:rFonts w:ascii="Times New Roman" w:hAnsi="Times New Roman" w:cs="Times New Roman"/>
          <w:sz w:val="28"/>
          <w:szCs w:val="28"/>
          <w:lang w:val="ru-RU"/>
        </w:rPr>
      </w:pPr>
      <w:r w:rsidRPr="00094DE9">
        <w:rPr>
          <w:rFonts w:ascii="Times New Roman" w:hAnsi="Times New Roman" w:cs="Times New Roman"/>
          <w:sz w:val="28"/>
          <w:szCs w:val="28"/>
          <w:lang w:val="ru-RU"/>
        </w:rPr>
        <w:t xml:space="preserve">Теориялар мен </w:t>
      </w:r>
      <w:r w:rsidRPr="00094DE9">
        <w:rPr>
          <w:rFonts w:ascii="Times New Roman" w:hAnsi="Times New Roman" w:cs="Times New Roman"/>
          <w:sz w:val="28"/>
          <w:szCs w:val="28"/>
          <w:lang w:val="kk-KZ"/>
        </w:rPr>
        <w:t>гибридтердің көбейтіндісінің</w:t>
      </w:r>
      <w:r w:rsidRPr="00094DE9">
        <w:rPr>
          <w:rFonts w:ascii="Times New Roman" w:hAnsi="Times New Roman" w:cs="Times New Roman"/>
          <w:sz w:val="28"/>
          <w:szCs w:val="28"/>
          <w:lang w:val="ru-RU"/>
        </w:rPr>
        <w:t xml:space="preserve"> анықтамаларынан, егер екі йонсондық теорияның көбейтіндісі йонсондық теорияны берсе, бұл ұғымдардың сәйкес келетінін байқауға болады. Бұл жағдайда йонсондық теориялардың централдық типтерінің көбейтіндісі гибрид ұғымынан келесідей ерекшеленеді:</w:t>
      </w:r>
    </w:p>
    <w:p w14:paraId="7BB38201" w14:textId="77777777" w:rsidR="00FB4306" w:rsidRDefault="00FB4306" w:rsidP="00FB4306">
      <w:pPr>
        <w:ind w:firstLine="454"/>
        <w:jc w:val="both"/>
        <w:rPr>
          <w:rFonts w:ascii="Times New Roman" w:hAnsi="Times New Roman" w:cs="Times New Roman"/>
          <w:sz w:val="28"/>
          <w:szCs w:val="28"/>
          <w:lang w:val="ru-RU"/>
        </w:rPr>
      </w:pPr>
      <w:r w:rsidRPr="00094DE9">
        <w:rPr>
          <w:rFonts w:ascii="Times New Roman" w:hAnsi="Times New Roman" w:cs="Times New Roman"/>
          <w:sz w:val="28"/>
          <w:szCs w:val="28"/>
          <w:lang w:val="ru-RU"/>
        </w:rPr>
        <w:t xml:space="preserve">1) централдық типті анықтау үшін йонсондық теориялардың гибридтерінен айырмашылығы сигнатураны байыту қажет; </w:t>
      </w:r>
    </w:p>
    <w:p w14:paraId="308F57CD" w14:textId="77777777" w:rsidR="00FB4306" w:rsidRPr="00094DE9" w:rsidRDefault="00FB4306" w:rsidP="00FB4306">
      <w:pPr>
        <w:ind w:firstLine="454"/>
        <w:jc w:val="both"/>
        <w:rPr>
          <w:rFonts w:ascii="Times New Roman" w:hAnsi="Times New Roman" w:cs="Times New Roman"/>
          <w:sz w:val="28"/>
          <w:szCs w:val="28"/>
          <w:lang w:val="ru-RU"/>
        </w:rPr>
      </w:pPr>
      <w:r w:rsidRPr="00094DE9">
        <w:rPr>
          <w:rFonts w:ascii="Times New Roman" w:hAnsi="Times New Roman" w:cs="Times New Roman"/>
          <w:sz w:val="28"/>
          <w:szCs w:val="28"/>
          <w:lang w:val="ru-RU"/>
        </w:rPr>
        <w:t xml:space="preserve">2) </w:t>
      </w:r>
      <w:r w:rsidRPr="00C92F37">
        <w:rPr>
          <w:rFonts w:ascii="Times New Roman" w:hAnsi="Times New Roman" w:cs="Times New Roman"/>
          <w:noProof/>
          <w:sz w:val="28"/>
          <w:szCs w:val="28"/>
        </w:rPr>
        <w:t>йонсондық теорияның гибридінің екі типі болуы мүмкін (бірінші және екінші типтер), ал гибридтің екінші типі бірінші типті йонсондық теорияның көбейтіндісінен айырмашылығы екі әртүрлі сигнатураның йонсондық теорияларының көбейтіндісіне байланысты.</w:t>
      </w:r>
    </w:p>
    <w:p w14:paraId="06281BA2" w14:textId="77777777" w:rsidR="00FB4306" w:rsidRDefault="00FB4306" w:rsidP="00FB4306">
      <w:pPr>
        <w:ind w:firstLine="454"/>
        <w:jc w:val="both"/>
        <w:rPr>
          <w:rFonts w:ascii="Times New Roman" w:eastAsiaTheme="minorEastAsia" w:hAnsi="Times New Roman" w:cs="Times New Roman"/>
          <w:i/>
          <w:iCs/>
          <w:sz w:val="28"/>
          <w:szCs w:val="28"/>
          <w:lang w:val="kk-KZ"/>
        </w:rPr>
      </w:pPr>
    </w:p>
    <w:p w14:paraId="4BB8C641" w14:textId="22392D8A" w:rsidR="00FB4306" w:rsidRPr="00903836" w:rsidRDefault="00903836" w:rsidP="00903836">
      <w:pPr>
        <w:pStyle w:val="222"/>
        <w:ind w:firstLine="454"/>
        <w:rPr>
          <w:b/>
          <w:lang w:val="kk-KZ"/>
        </w:rPr>
      </w:pPr>
      <w:r w:rsidRPr="00903836">
        <w:rPr>
          <w:b/>
          <w:lang w:val="kk-KZ"/>
        </w:rPr>
        <w:t xml:space="preserve">2.5 </w:t>
      </w:r>
      <w:r w:rsidR="00FB4306" w:rsidRPr="00903836">
        <w:rPr>
          <w:b/>
        </w:rPr>
        <w:t>Гибридтерд</w:t>
      </w:r>
      <w:r w:rsidR="00FB4306" w:rsidRPr="00903836">
        <w:rPr>
          <w:b/>
          <w:lang w:val="kk-KZ"/>
        </w:rPr>
        <w:t>ің синтаксистік және семантикалық ұқсастықтары</w:t>
      </w:r>
    </w:p>
    <w:p w14:paraId="0A9A927E" w14:textId="77777777" w:rsidR="00FB4306" w:rsidRPr="00094DE9"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sidRPr="006644D3">
        <w:rPr>
          <w:rFonts w:ascii="Times New Roman" w:hAnsi="Times New Roman" w:cs="Times New Roman"/>
          <w:noProof/>
          <w:sz w:val="28"/>
          <w:szCs w:val="28"/>
        </w:rPr>
        <w:t xml:space="preserve">Келесі нәтиже екі түрдегі </w:t>
      </w:r>
      <w:r>
        <w:rPr>
          <w:rFonts w:ascii="Times New Roman" w:hAnsi="Times New Roman" w:cs="Times New Roman"/>
          <w:noProof/>
          <w:sz w:val="28"/>
          <w:szCs w:val="28"/>
          <w:lang w:val="kk-KZ"/>
        </w:rPr>
        <w:t>йонсон</w:t>
      </w:r>
      <w:r w:rsidRPr="006644D3">
        <w:rPr>
          <w:rFonts w:ascii="Times New Roman" w:hAnsi="Times New Roman" w:cs="Times New Roman"/>
          <w:noProof/>
          <w:sz w:val="28"/>
          <w:szCs w:val="28"/>
        </w:rPr>
        <w:t>дық теориялардың гибрид</w:t>
      </w:r>
      <w:r>
        <w:rPr>
          <w:rFonts w:ascii="Times New Roman" w:hAnsi="Times New Roman" w:cs="Times New Roman"/>
          <w:noProof/>
          <w:sz w:val="28"/>
          <w:szCs w:val="28"/>
          <w:lang w:val="kk-KZ"/>
        </w:rPr>
        <w:t>і</w:t>
      </w:r>
      <w:r w:rsidRPr="006644D3">
        <w:rPr>
          <w:rFonts w:ascii="Times New Roman" w:hAnsi="Times New Roman" w:cs="Times New Roman"/>
          <w:noProof/>
          <w:sz w:val="28"/>
          <w:szCs w:val="28"/>
        </w:rPr>
        <w:t xml:space="preserve"> </w:t>
      </w:r>
      <w:r>
        <w:rPr>
          <w:rFonts w:ascii="Times New Roman" w:hAnsi="Times New Roman" w:cs="Times New Roman"/>
          <w:noProof/>
          <w:sz w:val="28"/>
          <w:szCs w:val="28"/>
          <w:lang w:val="kk-KZ"/>
        </w:rPr>
        <w:t>үғымы</w:t>
      </w:r>
      <w:r w:rsidRPr="006644D3">
        <w:rPr>
          <w:rFonts w:ascii="Times New Roman" w:hAnsi="Times New Roman" w:cs="Times New Roman"/>
          <w:noProof/>
          <w:sz w:val="28"/>
          <w:szCs w:val="28"/>
        </w:rPr>
        <w:t xml:space="preserve"> </w:t>
      </w:r>
      <w:r>
        <w:rPr>
          <w:rFonts w:ascii="Times New Roman" w:hAnsi="Times New Roman" w:cs="Times New Roman"/>
          <w:noProof/>
          <w:sz w:val="28"/>
          <w:szCs w:val="28"/>
          <w:lang w:val="kk-KZ"/>
        </w:rPr>
        <w:t>кәдімгі</w:t>
      </w:r>
      <w:r w:rsidRPr="006644D3">
        <w:rPr>
          <w:rFonts w:ascii="Times New Roman" w:hAnsi="Times New Roman" w:cs="Times New Roman"/>
          <w:noProof/>
          <w:sz w:val="28"/>
          <w:szCs w:val="28"/>
        </w:rPr>
        <w:t xml:space="preserve"> түрде элементарлық эквивалентті сақтайтынын көрсетеді.</w:t>
      </w:r>
      <w:r>
        <w:rPr>
          <w:rFonts w:ascii="Times New Roman" w:hAnsi="Times New Roman" w:cs="Times New Roman"/>
          <w:noProof/>
          <w:sz w:val="28"/>
          <w:szCs w:val="28"/>
          <w:lang w:val="kk-KZ"/>
        </w:rPr>
        <w:t xml:space="preserve"> </w:t>
      </w:r>
      <w:r w:rsidRPr="006644D3">
        <w:rPr>
          <w:rFonts w:ascii="Times New Roman" w:hAnsi="Times New Roman" w:cs="Times New Roman"/>
          <w:noProof/>
          <w:sz w:val="28"/>
          <w:szCs w:val="28"/>
          <w:lang w:val="kk-KZ"/>
        </w:rPr>
        <w:t xml:space="preserve">Сонымен қатар, </w:t>
      </w:r>
      <w:r w:rsidRPr="00C92F37">
        <w:rPr>
          <w:rFonts w:ascii="Times New Roman" w:hAnsi="Times New Roman" w:cs="Times New Roman"/>
          <w:noProof/>
          <w:sz w:val="28"/>
          <w:szCs w:val="28"/>
          <w:lang w:val="kk-KZ"/>
        </w:rPr>
        <w:t>1</w:t>
      </w:r>
      <w:r w:rsidRPr="006644D3">
        <w:rPr>
          <w:rFonts w:ascii="Times New Roman" w:hAnsi="Times New Roman" w:cs="Times New Roman"/>
          <w:noProof/>
          <w:sz w:val="28"/>
          <w:szCs w:val="28"/>
          <w:lang w:val="kk-KZ"/>
        </w:rPr>
        <w:t>.</w:t>
      </w:r>
      <w:r w:rsidRPr="00C92F37">
        <w:rPr>
          <w:rFonts w:ascii="Times New Roman" w:hAnsi="Times New Roman" w:cs="Times New Roman"/>
          <w:noProof/>
          <w:sz w:val="28"/>
          <w:szCs w:val="28"/>
          <w:lang w:val="kk-KZ"/>
        </w:rPr>
        <w:t>2</w:t>
      </w:r>
      <w:r w:rsidRPr="006644D3">
        <w:rPr>
          <w:rFonts w:ascii="Times New Roman" w:hAnsi="Times New Roman" w:cs="Times New Roman"/>
          <w:noProof/>
          <w:sz w:val="28"/>
          <w:szCs w:val="28"/>
          <w:lang w:val="kk-KZ"/>
        </w:rPr>
        <w:t xml:space="preserve">.1 </w:t>
      </w:r>
      <w:r>
        <w:rPr>
          <w:rFonts w:ascii="Times New Roman" w:hAnsi="Times New Roman" w:cs="Times New Roman"/>
          <w:noProof/>
          <w:sz w:val="28"/>
          <w:szCs w:val="28"/>
          <w:lang w:val="kk-KZ"/>
        </w:rPr>
        <w:t xml:space="preserve">лемма </w:t>
      </w:r>
      <w:r w:rsidRPr="006644D3">
        <w:rPr>
          <w:rFonts w:ascii="Times New Roman" w:hAnsi="Times New Roman" w:cs="Times New Roman"/>
          <w:noProof/>
          <w:sz w:val="28"/>
          <w:szCs w:val="28"/>
          <w:lang w:val="kk-KZ"/>
        </w:rPr>
        <w:t>бойынша бұл косемант</w:t>
      </w:r>
      <w:r>
        <w:rPr>
          <w:rFonts w:ascii="Times New Roman" w:hAnsi="Times New Roman" w:cs="Times New Roman"/>
          <w:noProof/>
          <w:sz w:val="28"/>
          <w:szCs w:val="28"/>
          <w:lang w:val="kk-KZ"/>
        </w:rPr>
        <w:t>тылық</w:t>
      </w:r>
      <w:r w:rsidRPr="006644D3">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ұғымы</w:t>
      </w:r>
      <w:r w:rsidRPr="006644D3">
        <w:rPr>
          <w:rFonts w:ascii="Times New Roman" w:hAnsi="Times New Roman" w:cs="Times New Roman"/>
          <w:noProof/>
          <w:sz w:val="28"/>
          <w:szCs w:val="28"/>
          <w:lang w:val="kk-KZ"/>
        </w:rPr>
        <w:t>на да қатысты.</w:t>
      </w:r>
      <w:r>
        <w:rPr>
          <w:rFonts w:ascii="Times New Roman" w:hAnsi="Times New Roman" w:cs="Times New Roman"/>
          <w:noProof/>
          <w:sz w:val="28"/>
          <w:szCs w:val="28"/>
          <w:lang w:val="kk-KZ"/>
        </w:rPr>
        <w:t xml:space="preserve"> </w:t>
      </w:r>
    </w:p>
    <w:p w14:paraId="66F2AE4F" w14:textId="77777777" w:rsidR="00FB4306"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sidRPr="00094DE9">
        <w:rPr>
          <w:rFonts w:ascii="Times New Roman" w:hAnsi="Times New Roman" w:cs="Times New Roman"/>
          <w:i/>
          <w:iCs/>
          <w:noProof/>
          <w:sz w:val="28"/>
          <w:szCs w:val="28"/>
        </w:rPr>
        <w:t xml:space="preserve">Теорема </w:t>
      </w:r>
      <w:r>
        <w:rPr>
          <w:rFonts w:ascii="Times New Roman" w:hAnsi="Times New Roman" w:cs="Times New Roman"/>
          <w:i/>
          <w:iCs/>
          <w:noProof/>
          <w:sz w:val="28"/>
          <w:szCs w:val="28"/>
          <w:lang w:val="kk-KZ"/>
        </w:rPr>
        <w:t>2.5</w:t>
      </w:r>
      <w:r w:rsidRPr="007C78C2">
        <w:rPr>
          <w:rFonts w:ascii="Times New Roman" w:hAnsi="Times New Roman" w:cs="Times New Roman"/>
          <w:i/>
          <w:iCs/>
          <w:noProof/>
          <w:sz w:val="28"/>
          <w:szCs w:val="28"/>
          <w:lang w:val="kk-KZ"/>
        </w:rPr>
        <w:t>.1</w:t>
      </w:r>
      <w:r w:rsidRPr="00094DE9">
        <w:rPr>
          <w:rFonts w:ascii="Times New Roman" w:hAnsi="Times New Roman" w:cs="Times New Roman"/>
          <w:noProof/>
          <w:sz w:val="28"/>
          <w:szCs w:val="28"/>
        </w:rPr>
        <w:t xml:space="preserve"> [</w:t>
      </w:r>
      <w:r w:rsidRPr="007C78C2">
        <w:rPr>
          <w:rFonts w:ascii="Times New Roman" w:hAnsi="Times New Roman" w:cs="Times New Roman"/>
          <w:noProof/>
          <w:sz w:val="28"/>
          <w:szCs w:val="28"/>
        </w:rPr>
        <w:t>1</w:t>
      </w:r>
      <w:r w:rsidRPr="00473ECB">
        <w:rPr>
          <w:rFonts w:ascii="Times New Roman" w:hAnsi="Times New Roman" w:cs="Times New Roman"/>
          <w:noProof/>
          <w:sz w:val="28"/>
          <w:szCs w:val="28"/>
          <w:lang w:val="kk-KZ"/>
        </w:rPr>
        <w:t>5; 424</w:t>
      </w:r>
      <w:r w:rsidRPr="00094DE9">
        <w:rPr>
          <w:rFonts w:ascii="Times New Roman" w:hAnsi="Times New Roman" w:cs="Times New Roman"/>
          <w:noProof/>
          <w:sz w:val="28"/>
          <w:szCs w:val="28"/>
        </w:rPr>
        <w:t>]. Фильт</w:t>
      </w:r>
      <w:r>
        <w:rPr>
          <w:rFonts w:ascii="Times New Roman" w:hAnsi="Times New Roman" w:cs="Times New Roman"/>
          <w:noProof/>
          <w:sz w:val="28"/>
          <w:szCs w:val="28"/>
          <w:lang w:val="kk-KZ"/>
        </w:rPr>
        <w:t>рлік көбейтулер,</w:t>
      </w:r>
      <w:r w:rsidRPr="00094DE9">
        <w:rPr>
          <w:rFonts w:ascii="Times New Roman" w:hAnsi="Times New Roman" w:cs="Times New Roman"/>
          <w:noProof/>
          <w:sz w:val="28"/>
          <w:szCs w:val="28"/>
        </w:rPr>
        <w:t xml:space="preserve"> фильтр</w:t>
      </w:r>
      <w:r>
        <w:rPr>
          <w:rFonts w:ascii="Times New Roman" w:hAnsi="Times New Roman" w:cs="Times New Roman"/>
          <w:noProof/>
          <w:sz w:val="28"/>
          <w:szCs w:val="28"/>
          <w:lang w:val="kk-KZ"/>
        </w:rPr>
        <w:t>лік дәрежелер,</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тура көбейтінділер мен тура дәрежелер элементарлы эквиваленттілікті сақтайды.</w:t>
      </w:r>
      <w:r w:rsidRPr="00094DE9">
        <w:rPr>
          <w:rFonts w:ascii="Times New Roman" w:hAnsi="Times New Roman" w:cs="Times New Roman"/>
          <w:noProof/>
          <w:sz w:val="28"/>
          <w:szCs w:val="28"/>
        </w:rPr>
        <w:t xml:space="preserve"> </w:t>
      </w:r>
    </w:p>
    <w:p w14:paraId="0715F1EE" w14:textId="77777777" w:rsidR="00FB4306"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Pr>
          <w:rFonts w:ascii="Times New Roman" w:hAnsi="Times New Roman" w:cs="Times New Roman"/>
          <w:noProof/>
          <w:sz w:val="28"/>
          <w:szCs w:val="28"/>
          <w:lang w:val="kk-KZ"/>
        </w:rPr>
        <w:t xml:space="preserve">Мысалы, декарттық көбейтінді үшін біз келесі тұжырымды аламыз. </w:t>
      </w:r>
    </w:p>
    <w:p w14:paraId="6FEEFA25" w14:textId="77777777" w:rsidR="00FB4306" w:rsidRPr="00094DE9"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sidRPr="00094DE9">
        <w:rPr>
          <w:rFonts w:ascii="Times New Roman" w:hAnsi="Times New Roman" w:cs="Times New Roman"/>
          <w:i/>
          <w:iCs/>
          <w:noProof/>
          <w:sz w:val="28"/>
          <w:szCs w:val="28"/>
        </w:rPr>
        <w:t xml:space="preserve">Лемма </w:t>
      </w:r>
      <w:r w:rsidRPr="00F81A45">
        <w:rPr>
          <w:rFonts w:ascii="Times New Roman" w:hAnsi="Times New Roman" w:cs="Times New Roman"/>
          <w:i/>
          <w:iCs/>
          <w:noProof/>
          <w:sz w:val="28"/>
          <w:szCs w:val="28"/>
        </w:rPr>
        <w:t>2.5</w:t>
      </w:r>
      <w:r w:rsidRPr="006644D3">
        <w:rPr>
          <w:rFonts w:ascii="Times New Roman" w:hAnsi="Times New Roman" w:cs="Times New Roman"/>
          <w:i/>
          <w:iCs/>
          <w:noProof/>
          <w:sz w:val="28"/>
          <w:szCs w:val="28"/>
        </w:rPr>
        <w:t>.1</w:t>
      </w:r>
      <w:r w:rsidRPr="00CA7F65">
        <w:rPr>
          <w:rFonts w:ascii="Times New Roman" w:hAnsi="Times New Roman" w:cs="Times New Roman"/>
          <w:i/>
          <w:iCs/>
          <w:noProof/>
          <w:sz w:val="28"/>
          <w:szCs w:val="28"/>
        </w:rPr>
        <w:t>.</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Айтарлық</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A, B, C, D</m:t>
        </m:r>
      </m:oMath>
      <w:r w:rsidRPr="00094DE9">
        <w:rPr>
          <w:rFonts w:ascii="Times New Roman" w:hAnsi="Times New Roman" w:cs="Times New Roman"/>
          <w:noProof/>
          <w:sz w:val="28"/>
          <w:szCs w:val="28"/>
        </w:rPr>
        <w:t xml:space="preserve"> – </w:t>
      </w:r>
      <m:oMath>
        <m:r>
          <w:rPr>
            <w:rFonts w:ascii="Cambria Math" w:hAnsi="Cambria Math" w:cs="Times New Roman"/>
            <w:noProof/>
            <w:sz w:val="28"/>
            <w:szCs w:val="28"/>
          </w:rPr>
          <m:t>L</m:t>
        </m:r>
      </m:oMath>
      <w:r>
        <w:rPr>
          <w:rFonts w:ascii="Times New Roman" w:eastAsiaTheme="minorEastAsia" w:hAnsi="Times New Roman" w:cs="Times New Roman"/>
          <w:noProof/>
          <w:sz w:val="28"/>
          <w:szCs w:val="28"/>
          <w:lang w:val="kk-KZ"/>
        </w:rPr>
        <w:t xml:space="preserve"> саналымды тілінің кейбір модельдері және</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A ≡ C, B ≡ D</m:t>
        </m:r>
      </m:oMath>
      <w:r>
        <w:rPr>
          <w:rFonts w:ascii="Times New Roman" w:eastAsiaTheme="minorEastAsia" w:hAnsi="Times New Roman" w:cs="Times New Roman"/>
          <w:noProof/>
          <w:sz w:val="28"/>
          <w:szCs w:val="28"/>
          <w:lang w:val="kk-KZ"/>
        </w:rPr>
        <w:t xml:space="preserve"> болсын, онда</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(A ×B)⋈(C × D).</m:t>
        </m:r>
      </m:oMath>
    </w:p>
    <w:p w14:paraId="3DFF509B" w14:textId="77777777" w:rsidR="00FB4306" w:rsidRPr="006644D3"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lang w:val="kk-KZ"/>
        </w:rPr>
      </w:pPr>
      <w:r w:rsidRPr="006644D3">
        <w:rPr>
          <w:rFonts w:ascii="Times New Roman" w:hAnsi="Times New Roman" w:cs="Times New Roman"/>
          <w:i/>
          <w:iCs/>
          <w:noProof/>
          <w:sz w:val="28"/>
          <w:szCs w:val="28"/>
          <w:lang w:val="kk-KZ"/>
        </w:rPr>
        <w:t>Дәлелдеуі</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Айтарлық</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A ≡ C, B ≡ D</m:t>
        </m:r>
      </m:oMath>
      <w:r>
        <w:rPr>
          <w:rFonts w:ascii="Times New Roman" w:eastAsiaTheme="minorEastAsia" w:hAnsi="Times New Roman" w:cs="Times New Roman"/>
          <w:noProof/>
          <w:sz w:val="28"/>
          <w:szCs w:val="28"/>
          <w:lang w:val="kk-KZ"/>
        </w:rPr>
        <w:t xml:space="preserve"> болсын, онда алдынғы теорема бойынша </w:t>
      </w:r>
      <m:oMath>
        <m:r>
          <w:rPr>
            <w:rFonts w:ascii="Cambria Math" w:hAnsi="Cambria Math" w:cs="Times New Roman"/>
            <w:noProof/>
            <w:sz w:val="28"/>
            <w:szCs w:val="28"/>
          </w:rPr>
          <m:t>A × B ≡ C× D</m:t>
        </m:r>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 xml:space="preserve">және </w:t>
      </w:r>
      <w:r w:rsidRPr="00D6343E">
        <w:rPr>
          <w:rFonts w:ascii="Times New Roman" w:hAnsi="Times New Roman" w:cs="Times New Roman"/>
          <w:sz w:val="28"/>
          <w:szCs w:val="28"/>
        </w:rPr>
        <w:t>1.2.1</w:t>
      </w:r>
      <w:r w:rsidRPr="006644D3">
        <w:rPr>
          <w:rFonts w:ascii="Times New Roman" w:hAnsi="Times New Roman" w:cs="Times New Roman"/>
          <w:sz w:val="28"/>
          <w:szCs w:val="28"/>
        </w:rPr>
        <w:t xml:space="preserve"> леммадан </w:t>
      </w:r>
      <m:oMath>
        <m:r>
          <w:rPr>
            <w:rFonts w:ascii="Cambria Math" w:hAnsi="Cambria Math" w:cs="Times New Roman"/>
            <w:noProof/>
            <w:sz w:val="28"/>
            <w:szCs w:val="28"/>
          </w:rPr>
          <m:t>(A×B) ⋈</m:t>
        </m:r>
        <m:d>
          <m:dPr>
            <m:ctrlPr>
              <w:rPr>
                <w:rFonts w:ascii="Cambria Math" w:hAnsi="Cambria Math" w:cs="Times New Roman"/>
                <w:i/>
                <w:noProof/>
                <w:sz w:val="28"/>
                <w:szCs w:val="28"/>
              </w:rPr>
            </m:ctrlPr>
          </m:dPr>
          <m:e>
            <m:r>
              <w:rPr>
                <w:rFonts w:ascii="Cambria Math" w:hAnsi="Cambria Math" w:cs="Times New Roman"/>
                <w:noProof/>
                <w:sz w:val="28"/>
                <w:szCs w:val="28"/>
              </w:rPr>
              <m:t>C ×D</m:t>
            </m:r>
          </m:e>
        </m:d>
      </m:oMath>
      <w:r>
        <w:rPr>
          <w:rFonts w:ascii="Times New Roman" w:eastAsiaTheme="minorEastAsia" w:hAnsi="Times New Roman" w:cs="Times New Roman"/>
          <w:sz w:val="28"/>
          <w:szCs w:val="28"/>
          <w:lang w:val="kk-KZ"/>
        </w:rPr>
        <w:t xml:space="preserve"> орындалады.</w:t>
      </w:r>
    </w:p>
    <w:p w14:paraId="06C42B32" w14:textId="77777777" w:rsidR="00FB4306" w:rsidRPr="00094DE9"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Pr>
          <w:rFonts w:ascii="Times New Roman" w:hAnsi="Times New Roman" w:cs="Times New Roman"/>
          <w:noProof/>
          <w:sz w:val="28"/>
          <w:szCs w:val="28"/>
          <w:lang w:val="kk-KZ"/>
        </w:rPr>
        <w:t xml:space="preserve">Йонсондық теориялардың гибриді анықтамасын негізге ала отырып, біз екі кластың гибридтерін анықтаймыз. </w:t>
      </w:r>
    </w:p>
    <w:p w14:paraId="2EB9CB52" w14:textId="77777777" w:rsidR="00FB4306" w:rsidRPr="00094DE9"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Pr>
          <w:rFonts w:ascii="Times New Roman" w:hAnsi="Times New Roman" w:cs="Times New Roman"/>
          <w:noProof/>
          <w:sz w:val="28"/>
          <w:szCs w:val="28"/>
          <w:lang w:val="kk-KZ"/>
        </w:rPr>
        <w:t xml:space="preserve">Әрі қарай біз бірінші типтегі гибридтермен жұмыс жасаймыз. </w:t>
      </w:r>
      <w:r w:rsidRPr="000B725E">
        <w:rPr>
          <w:rFonts w:ascii="Times New Roman" w:hAnsi="Times New Roman" w:cs="Times New Roman"/>
          <w:noProof/>
          <w:sz w:val="28"/>
          <w:szCs w:val="28"/>
        </w:rPr>
        <w:t xml:space="preserve">Негізгі нәтижені дәлелдеуден біз бұл дәлелдеу әдісін екінші типтегі </w:t>
      </w:r>
      <w:r>
        <w:rPr>
          <w:rFonts w:ascii="Times New Roman" w:hAnsi="Times New Roman" w:cs="Times New Roman"/>
          <w:noProof/>
          <w:sz w:val="28"/>
          <w:szCs w:val="28"/>
          <w:lang w:val="kk-KZ"/>
        </w:rPr>
        <w:t>гибридтер</w:t>
      </w:r>
      <w:r w:rsidRPr="000B725E">
        <w:rPr>
          <w:rFonts w:ascii="Times New Roman" w:hAnsi="Times New Roman" w:cs="Times New Roman"/>
          <w:noProof/>
          <w:sz w:val="28"/>
          <w:szCs w:val="28"/>
        </w:rPr>
        <w:t xml:space="preserve"> үшін жүйелі түрде қолдануға болады деген қорытынды жасауға болады.</w:t>
      </w:r>
    </w:p>
    <w:p w14:paraId="28B9DE6F" w14:textId="67DEEC2E" w:rsidR="00FB4306" w:rsidRPr="00094DE9"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Pr>
          <w:rFonts w:ascii="Times New Roman" w:hAnsi="Times New Roman" w:cs="Times New Roman"/>
          <w:noProof/>
          <w:sz w:val="28"/>
          <w:szCs w:val="28"/>
          <w:lang w:val="kk-KZ"/>
        </w:rPr>
        <w:t>Айтарлық</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K</m:t>
        </m:r>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rPr>
        <w:t>–</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σ</m:t>
        </m:r>
      </m:oMath>
      <w:r w:rsidRPr="000B725E">
        <w:rPr>
          <w:rFonts w:ascii="Times New Roman" w:eastAsiaTheme="minorEastAsia" w:hAnsi="Times New Roman" w:cs="Times New Roman"/>
          <w:noProof/>
          <w:sz w:val="28"/>
          <w:szCs w:val="28"/>
        </w:rPr>
        <w:t xml:space="preserve"> сигнатурасының </w:t>
      </w:r>
      <m:oMath>
        <m:r>
          <w:rPr>
            <w:rFonts w:ascii="Cambria Math" w:hAnsi="Cambria Math" w:cs="Times New Roman"/>
            <w:noProof/>
            <w:sz w:val="28"/>
            <w:szCs w:val="28"/>
          </w:rPr>
          <m:t>L</m:t>
        </m:r>
      </m:oMath>
      <w:r>
        <w:rPr>
          <w:rFonts w:ascii="Times New Roman" w:eastAsiaTheme="minorEastAsia" w:hAnsi="Times New Roman" w:cs="Times New Roman"/>
          <w:noProof/>
          <w:sz w:val="28"/>
          <w:szCs w:val="28"/>
          <w:lang w:val="kk-KZ"/>
        </w:rPr>
        <w:t xml:space="preserve"> саналымды тілінің аксиоматизациаланатын модельдер класы</w:t>
      </w:r>
      <w:r w:rsidRPr="000B725E">
        <w:rPr>
          <w:rFonts w:ascii="Times New Roman" w:eastAsiaTheme="minorEastAsia" w:hAnsi="Times New Roman" w:cs="Times New Roman"/>
          <w:noProof/>
          <w:sz w:val="28"/>
          <w:szCs w:val="28"/>
        </w:rPr>
        <w:t xml:space="preserve"> болсын</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 xml:space="preserve">Кез келген </w:t>
      </w:r>
      <w:r>
        <w:rPr>
          <w:rFonts w:ascii="Times New Roman" w:eastAsiaTheme="minorEastAsia" w:hAnsi="Times New Roman" w:cs="Times New Roman"/>
          <w:noProof/>
          <w:sz w:val="28"/>
          <w:szCs w:val="28"/>
          <w:lang w:val="kk-KZ"/>
        </w:rPr>
        <w:t>аксиоматизациаланатын</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 xml:space="preserve">класс ультракөбейтіндіге қатысты тұйық екенін білеміз </w:t>
      </w:r>
      <w:r w:rsidRPr="00094DE9">
        <w:rPr>
          <w:rFonts w:ascii="Times New Roman" w:hAnsi="Times New Roman" w:cs="Times New Roman"/>
          <w:noProof/>
          <w:sz w:val="28"/>
          <w:szCs w:val="28"/>
        </w:rPr>
        <w:t>[</w:t>
      </w:r>
      <w:r w:rsidRPr="00D6343E">
        <w:rPr>
          <w:rFonts w:ascii="Times New Roman" w:hAnsi="Times New Roman" w:cs="Times New Roman"/>
          <w:noProof/>
          <w:sz w:val="28"/>
          <w:szCs w:val="28"/>
        </w:rPr>
        <w:t>1; 116</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K</m:t>
        </m:r>
      </m:oMath>
      <w:r>
        <w:rPr>
          <w:rFonts w:ascii="Times New Roman" w:eastAsiaTheme="minorEastAsia" w:hAnsi="Times New Roman" w:cs="Times New Roman"/>
          <w:noProof/>
          <w:sz w:val="28"/>
          <w:szCs w:val="28"/>
          <w:lang w:val="kk-KZ"/>
        </w:rPr>
        <w:t xml:space="preserve"> класының йонсондық спектрін қарастырайық</w:t>
      </w:r>
      <w:r w:rsidRPr="00094DE9">
        <w:rPr>
          <w:rFonts w:ascii="Times New Roman" w:hAnsi="Times New Roman" w:cs="Times New Roman"/>
          <w:noProof/>
          <w:sz w:val="28"/>
          <w:szCs w:val="28"/>
        </w:rPr>
        <w:t>:</w:t>
      </w:r>
    </w:p>
    <w:p w14:paraId="7D971366" w14:textId="77777777" w:rsidR="00FB4306" w:rsidRPr="00094DE9"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p>
    <w:p w14:paraId="27D03069" w14:textId="77777777" w:rsidR="00FB4306" w:rsidRPr="00094DE9"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m:oMath>
        <m:r>
          <w:rPr>
            <w:rFonts w:ascii="Cambria Math" w:hAnsi="Cambria Math" w:cs="Times New Roman"/>
            <w:noProof/>
            <w:sz w:val="28"/>
            <w:szCs w:val="28"/>
          </w:rPr>
          <m:t>JSp</m:t>
        </m:r>
        <m:d>
          <m:dPr>
            <m:ctrlPr>
              <w:rPr>
                <w:rFonts w:ascii="Cambria Math" w:hAnsi="Cambria Math" w:cs="Times New Roman"/>
                <w:i/>
                <w:noProof/>
                <w:sz w:val="28"/>
                <w:szCs w:val="28"/>
              </w:rPr>
            </m:ctrlPr>
          </m:dPr>
          <m:e>
            <m:r>
              <w:rPr>
                <w:rFonts w:ascii="Cambria Math" w:hAnsi="Cambria Math" w:cs="Times New Roman"/>
                <w:noProof/>
                <w:sz w:val="28"/>
                <w:szCs w:val="28"/>
              </w:rPr>
              <m:t>K</m:t>
            </m:r>
          </m:e>
        </m:d>
        <m:r>
          <w:rPr>
            <w:rFonts w:ascii="Cambria Math" w:hAnsi="Cambria Math" w:cs="Times New Roman"/>
            <w:noProof/>
            <w:sz w:val="28"/>
            <w:szCs w:val="28"/>
          </w:rPr>
          <m:t>={T/T</m:t>
        </m:r>
      </m:oMath>
      <w:r w:rsidRPr="00094DE9">
        <w:rPr>
          <w:rFonts w:ascii="Times New Roman" w:hAnsi="Times New Roman" w:cs="Times New Roman"/>
          <w:noProof/>
          <w:sz w:val="28"/>
          <w:szCs w:val="28"/>
        </w:rPr>
        <w:t xml:space="preserve"> </w:t>
      </w:r>
      <w:r w:rsidRPr="000B725E">
        <w:rPr>
          <w:rFonts w:ascii="Times New Roman" w:hAnsi="Times New Roman" w:cs="Times New Roman"/>
          <w:noProof/>
          <w:sz w:val="28"/>
          <w:szCs w:val="28"/>
        </w:rPr>
        <w:t xml:space="preserve">– осы тілдегі йонсондық </w:t>
      </w:r>
      <w:r w:rsidRPr="00094DE9">
        <w:rPr>
          <w:rFonts w:ascii="Times New Roman" w:hAnsi="Times New Roman" w:cs="Times New Roman"/>
          <w:noProof/>
          <w:sz w:val="28"/>
          <w:szCs w:val="28"/>
        </w:rPr>
        <w:t xml:space="preserve">теория </w:t>
      </w:r>
      <w:r>
        <w:rPr>
          <w:rFonts w:ascii="Times New Roman" w:hAnsi="Times New Roman" w:cs="Times New Roman"/>
          <w:noProof/>
          <w:sz w:val="28"/>
          <w:szCs w:val="28"/>
          <w:lang w:val="kk-KZ"/>
        </w:rPr>
        <w:t>және</w:t>
      </w:r>
      <w:r w:rsidRPr="000B725E">
        <w:rPr>
          <w:rFonts w:ascii="Times New Roman" w:hAnsi="Times New Roman" w:cs="Times New Roman"/>
          <w:noProof/>
          <w:sz w:val="28"/>
          <w:szCs w:val="28"/>
        </w:rPr>
        <w:t xml:space="preserve"> </w:t>
      </w:r>
      <m:oMath>
        <m:r>
          <m:rPr>
            <m:scr m:val="script"/>
          </m:rPr>
          <w:rPr>
            <w:rFonts w:ascii="Cambria Math" w:hAnsi="Cambria Math" w:cs="Times New Roman"/>
            <w:noProof/>
            <w:sz w:val="28"/>
            <w:szCs w:val="28"/>
          </w:rPr>
          <m:t>∀A∈</m:t>
        </m:r>
        <m:r>
          <w:rPr>
            <w:rFonts w:ascii="Cambria Math" w:hAnsi="Cambria Math" w:cs="Times New Roman"/>
            <w:noProof/>
            <w:sz w:val="28"/>
            <w:szCs w:val="28"/>
          </w:rPr>
          <m:t xml:space="preserve">K  </m:t>
        </m:r>
        <m:r>
          <m:rPr>
            <m:scr m:val="script"/>
          </m:rPr>
          <w:rPr>
            <w:rFonts w:ascii="Cambria Math" w:hAnsi="Cambria Math" w:cs="Times New Roman"/>
            <w:noProof/>
            <w:sz w:val="28"/>
            <w:szCs w:val="28"/>
          </w:rPr>
          <m:t xml:space="preserve">A∈ </m:t>
        </m:r>
        <m:r>
          <w:rPr>
            <w:rFonts w:ascii="Cambria Math" w:hAnsi="Cambria Math" w:cs="Times New Roman"/>
            <w:noProof/>
            <w:sz w:val="28"/>
            <w:szCs w:val="28"/>
          </w:rPr>
          <m:t>Mod(T)}</m:t>
        </m:r>
      </m:oMath>
      <w:r w:rsidRPr="00094DE9">
        <w:rPr>
          <w:rFonts w:ascii="Times New Roman" w:hAnsi="Times New Roman" w:cs="Times New Roman"/>
          <w:noProof/>
          <w:sz w:val="28"/>
          <w:szCs w:val="28"/>
        </w:rPr>
        <w:t>.</w:t>
      </w:r>
    </w:p>
    <w:p w14:paraId="78DDE576" w14:textId="77777777" w:rsidR="00FB4306" w:rsidRPr="00094DE9"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p>
    <w:p w14:paraId="73B8DE58" w14:textId="77777777" w:rsidR="00FB4306" w:rsidRPr="00094DE9"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Pr>
          <w:rFonts w:ascii="Times New Roman" w:hAnsi="Times New Roman" w:cs="Times New Roman"/>
          <w:noProof/>
          <w:sz w:val="28"/>
          <w:szCs w:val="28"/>
          <w:lang w:val="kk-KZ"/>
        </w:rPr>
        <w:t>Он</w:t>
      </w:r>
      <w:r w:rsidRPr="00094DE9">
        <w:rPr>
          <w:rFonts w:ascii="Times New Roman" w:hAnsi="Times New Roman" w:cs="Times New Roman"/>
          <w:noProof/>
          <w:sz w:val="28"/>
          <w:szCs w:val="28"/>
        </w:rPr>
        <w:t xml:space="preserve">да </w:t>
      </w:r>
      <m:oMath>
        <m:r>
          <w:rPr>
            <w:rFonts w:ascii="Cambria Math" w:hAnsi="Cambria Math" w:cs="Times New Roman"/>
            <w:noProof/>
            <w:sz w:val="28"/>
            <w:szCs w:val="28"/>
          </w:rPr>
          <m:t>JSp(K)</m:t>
        </m:r>
        <m:sSub>
          <m:sSubPr>
            <m:ctrlPr>
              <w:rPr>
                <w:rFonts w:ascii="Cambria Math" w:hAnsi="Cambria Math" w:cs="Times New Roman"/>
                <w:i/>
                <w:noProof/>
                <w:sz w:val="28"/>
                <w:szCs w:val="28"/>
              </w:rPr>
            </m:ctrlPr>
          </m:sSubPr>
          <m:e>
            <m:r>
              <w:rPr>
                <w:rFonts w:ascii="Cambria Math" w:hAnsi="Cambria Math" w:cs="Times New Roman"/>
                <w:noProof/>
                <w:sz w:val="28"/>
                <w:szCs w:val="28"/>
              </w:rPr>
              <m:t>/</m:t>
            </m:r>
          </m:e>
          <m:sub>
            <m:r>
              <w:rPr>
                <w:rFonts w:ascii="Cambria Math" w:hAnsi="Cambria Math" w:cs="Times New Roman"/>
                <w:noProof/>
                <w:sz w:val="28"/>
                <w:szCs w:val="28"/>
              </w:rPr>
              <m:t>⋈</m:t>
            </m:r>
          </m:sub>
        </m:sSub>
      </m:oMath>
      <w:r w:rsidRPr="007C78C2">
        <w:rPr>
          <w:rFonts w:ascii="Times New Roman" w:hAnsi="Times New Roman" w:cs="Times New Roman"/>
          <w:noProof/>
          <w:sz w:val="28"/>
          <w:szCs w:val="28"/>
        </w:rPr>
        <w:t xml:space="preserve"> </w:t>
      </w:r>
      <w:r w:rsidRPr="000B725E">
        <w:rPr>
          <w:rFonts w:ascii="Times New Roman" w:hAnsi="Times New Roman" w:cs="Times New Roman"/>
          <w:noProof/>
          <w:sz w:val="28"/>
          <w:szCs w:val="28"/>
        </w:rPr>
        <w:t>–</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m:t>
        </m:r>
      </m:oMath>
      <w:r>
        <w:rPr>
          <w:rFonts w:ascii="Times New Roman" w:eastAsiaTheme="minorEastAsia" w:hAnsi="Times New Roman" w:cs="Times New Roman"/>
          <w:noProof/>
          <w:sz w:val="28"/>
          <w:szCs w:val="28"/>
          <w:lang w:val="kk-KZ"/>
        </w:rPr>
        <w:t xml:space="preserve"> қатынасты </w:t>
      </w:r>
      <m:oMath>
        <m:r>
          <w:rPr>
            <w:rFonts w:ascii="Cambria Math" w:hAnsi="Cambria Math" w:cs="Times New Roman"/>
            <w:noProof/>
            <w:sz w:val="28"/>
            <w:szCs w:val="28"/>
          </w:rPr>
          <m:t>K</m:t>
        </m:r>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йонсондық спектр класының фактор</w:t>
      </w:r>
      <w:r w:rsidRPr="007C78C2">
        <w:rPr>
          <w:rFonts w:ascii="Times New Roman" w:hAnsi="Times New Roman" w:cs="Times New Roman"/>
          <w:noProof/>
          <w:sz w:val="28"/>
          <w:szCs w:val="28"/>
        </w:rPr>
        <w:t>-</w:t>
      </w:r>
      <w:r>
        <w:rPr>
          <w:rFonts w:ascii="Times New Roman" w:hAnsi="Times New Roman" w:cs="Times New Roman"/>
          <w:noProof/>
          <w:sz w:val="28"/>
          <w:szCs w:val="28"/>
          <w:lang w:val="kk-KZ"/>
        </w:rPr>
        <w:t xml:space="preserve">жиынын білдіреді. </w:t>
      </w:r>
      <w:r>
        <w:rPr>
          <w:rFonts w:ascii="Times New Roman" w:hAnsi="Times New Roman" w:cs="Times New Roman"/>
          <w:noProof/>
          <w:sz w:val="28"/>
          <w:szCs w:val="28"/>
          <w:lang w:val="ru-RU"/>
        </w:rPr>
        <w:t xml:space="preserve">Кез келген </w:t>
      </w:r>
      <m:oMath>
        <m:r>
          <m:rPr>
            <m:scr m:val="script"/>
          </m:rPr>
          <w:rPr>
            <w:rFonts w:ascii="Cambria Math" w:hAnsi="Cambria Math" w:cs="Times New Roman"/>
            <w:noProof/>
            <w:sz w:val="28"/>
            <w:szCs w:val="28"/>
          </w:rPr>
          <m:t>A∈</m:t>
        </m:r>
        <m:r>
          <w:rPr>
            <w:rFonts w:ascii="Cambria Math" w:hAnsi="Cambria Math" w:cs="Times New Roman"/>
            <w:noProof/>
            <w:sz w:val="28"/>
            <w:szCs w:val="28"/>
          </w:rPr>
          <m:t>K</m:t>
        </m:r>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ru-RU"/>
        </w:rPr>
        <w:t>модел</w:t>
      </w:r>
      <w:r>
        <w:rPr>
          <w:rFonts w:ascii="Times New Roman" w:hAnsi="Times New Roman" w:cs="Times New Roman"/>
          <w:noProof/>
          <w:sz w:val="28"/>
          <w:szCs w:val="28"/>
          <w:lang w:val="kk-KZ"/>
        </w:rPr>
        <w:t xml:space="preserve">і үшін </w:t>
      </w:r>
      <m:oMath>
        <m:r>
          <w:rPr>
            <w:rFonts w:ascii="Cambria Math" w:hAnsi="Cambria Math" w:cs="Times New Roman"/>
            <w:noProof/>
            <w:sz w:val="28"/>
            <w:szCs w:val="28"/>
          </w:rPr>
          <m:t>JSp(K)⊆JSp(</m:t>
        </m:r>
        <m:r>
          <m:rPr>
            <m:scr m:val="script"/>
          </m:rPr>
          <w:rPr>
            <w:rFonts w:ascii="Cambria Math" w:hAnsi="Cambria Math" w:cs="Times New Roman"/>
            <w:noProof/>
            <w:sz w:val="28"/>
            <w:szCs w:val="28"/>
          </w:rPr>
          <m:t>A)</m:t>
        </m:r>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орындалады</w:t>
      </w:r>
      <w:r w:rsidRPr="00094DE9">
        <w:rPr>
          <w:rFonts w:ascii="Times New Roman" w:hAnsi="Times New Roman" w:cs="Times New Roman"/>
          <w:noProof/>
          <w:sz w:val="28"/>
          <w:szCs w:val="28"/>
        </w:rPr>
        <w:t>.</w:t>
      </w:r>
    </w:p>
    <w:p w14:paraId="24D67C75" w14:textId="77777777" w:rsidR="00D83BEB" w:rsidRDefault="00FB4306" w:rsidP="00D83BEB">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Pr>
          <w:rFonts w:ascii="Times New Roman" w:hAnsi="Times New Roman" w:cs="Times New Roman"/>
          <w:i/>
          <w:iCs/>
          <w:noProof/>
          <w:sz w:val="28"/>
          <w:szCs w:val="28"/>
          <w:lang w:val="kk-KZ"/>
        </w:rPr>
        <w:t>Анықтама</w:t>
      </w:r>
      <w:r w:rsidRPr="00094DE9">
        <w:rPr>
          <w:rFonts w:ascii="Times New Roman" w:hAnsi="Times New Roman" w:cs="Times New Roman"/>
          <w:i/>
          <w:iCs/>
          <w:noProof/>
          <w:sz w:val="28"/>
          <w:szCs w:val="28"/>
        </w:rPr>
        <w:t xml:space="preserve"> </w:t>
      </w:r>
      <w:r w:rsidRPr="00F81A45">
        <w:rPr>
          <w:rFonts w:ascii="Times New Roman" w:hAnsi="Times New Roman" w:cs="Times New Roman"/>
          <w:i/>
          <w:iCs/>
          <w:noProof/>
          <w:sz w:val="28"/>
          <w:szCs w:val="28"/>
        </w:rPr>
        <w:t>2.5.</w:t>
      </w:r>
      <w:r w:rsidRPr="00094DE9">
        <w:rPr>
          <w:rFonts w:ascii="Times New Roman" w:hAnsi="Times New Roman" w:cs="Times New Roman"/>
          <w:i/>
          <w:iCs/>
          <w:noProof/>
          <w:sz w:val="28"/>
          <w:szCs w:val="28"/>
        </w:rPr>
        <w:t>1</w:t>
      </w:r>
      <w:r w:rsidRPr="00CA7F65">
        <w:rPr>
          <w:rFonts w:ascii="Times New Roman" w:hAnsi="Times New Roman" w:cs="Times New Roman"/>
          <w:i/>
          <w:iCs/>
          <w:noProof/>
          <w:sz w:val="28"/>
          <w:szCs w:val="28"/>
        </w:rPr>
        <w:t>.</w:t>
      </w:r>
      <w:r w:rsidRPr="00094DE9">
        <w:rPr>
          <w:rFonts w:ascii="Times New Roman" w:hAnsi="Times New Roman" w:cs="Times New Roman"/>
          <w:noProof/>
          <w:sz w:val="28"/>
          <w:szCs w:val="28"/>
        </w:rPr>
        <w:t xml:space="preserve"> 1) </w:t>
      </w:r>
      <w:r>
        <w:rPr>
          <w:rFonts w:ascii="Times New Roman" w:hAnsi="Times New Roman" w:cs="Times New Roman"/>
          <w:noProof/>
          <w:sz w:val="28"/>
          <w:szCs w:val="28"/>
          <w:lang w:val="kk-KZ"/>
        </w:rPr>
        <w:t>Айтарлық</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K</m:t>
        </m:r>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rPr>
        <w:t>–</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σ</m:t>
        </m:r>
      </m:oMath>
      <w:r>
        <w:rPr>
          <w:rFonts w:ascii="Times New Roman" w:eastAsiaTheme="minorEastAsia" w:hAnsi="Times New Roman" w:cs="Times New Roman"/>
          <w:noProof/>
          <w:sz w:val="28"/>
          <w:szCs w:val="28"/>
          <w:lang w:val="kk-KZ"/>
        </w:rPr>
        <w:t xml:space="preserve"> сигнатураның </w:t>
      </w:r>
      <m:oMath>
        <m:r>
          <w:rPr>
            <w:rFonts w:ascii="Cambria Math" w:hAnsi="Cambria Math" w:cs="Times New Roman"/>
            <w:noProof/>
            <w:sz w:val="28"/>
            <w:szCs w:val="28"/>
          </w:rPr>
          <m:t>L</m:t>
        </m:r>
      </m:oMath>
      <w:r>
        <w:rPr>
          <w:rFonts w:ascii="Times New Roman" w:eastAsiaTheme="minorEastAsia" w:hAnsi="Times New Roman" w:cs="Times New Roman"/>
          <w:noProof/>
          <w:sz w:val="28"/>
          <w:szCs w:val="28"/>
          <w:lang w:val="kk-KZ"/>
        </w:rPr>
        <w:t xml:space="preserve"> саналымды тілінің аксиоматизациаланатын модельдер класы</w:t>
      </w:r>
      <w:r w:rsidRPr="000B725E">
        <w:rPr>
          <w:rFonts w:ascii="Times New Roman" w:eastAsiaTheme="minorEastAsia" w:hAnsi="Times New Roman" w:cs="Times New Roman"/>
          <w:noProof/>
          <w:sz w:val="28"/>
          <w:szCs w:val="28"/>
        </w:rPr>
        <w:t xml:space="preserve"> болсын</w:t>
      </w:r>
      <w:r w:rsidRPr="00094DE9">
        <w:rPr>
          <w:rFonts w:ascii="Times New Roman" w:hAnsi="Times New Roman" w:cs="Times New Roman"/>
          <w:noProof/>
          <w:sz w:val="28"/>
          <w:szCs w:val="28"/>
        </w:rPr>
        <w:t>,</w:t>
      </w:r>
      <w:r w:rsidRPr="00C7539A">
        <w:rPr>
          <w:rFonts w:ascii="Times New Roman" w:hAnsi="Times New Roman" w:cs="Times New Roman"/>
          <w:noProof/>
          <w:sz w:val="28"/>
          <w:szCs w:val="28"/>
        </w:rPr>
        <w:t xml:space="preserve"> </w:t>
      </w:r>
      <m:oMath>
        <m:sSub>
          <m:sSubPr>
            <m:ctrlPr>
              <w:rPr>
                <w:rFonts w:ascii="Cambria Math" w:hAnsi="Cambria Math" w:cs="Times New Roman"/>
                <w:noProof/>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w:rPr>
            <w:rFonts w:ascii="Cambria Math" w:hAnsi="Cambria Math" w:cs="Times New Roman"/>
            <w:noProof/>
            <w:sz w:val="28"/>
            <w:szCs w:val="28"/>
          </w:rPr>
          <m:t>]</m:t>
        </m:r>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w:rPr>
            <w:rFonts w:ascii="Cambria Math" w:hAnsi="Cambria Math" w:cs="Times New Roman"/>
            <w:noProof/>
            <w:sz w:val="28"/>
            <w:szCs w:val="28"/>
          </w:rPr>
          <m:t>]∈JSp(K)</m:t>
        </m:r>
        <m:sSub>
          <m:sSubPr>
            <m:ctrlPr>
              <w:rPr>
                <w:rFonts w:ascii="Cambria Math" w:hAnsi="Cambria Math" w:cs="Times New Roman"/>
                <w:i/>
                <w:noProof/>
                <w:sz w:val="28"/>
                <w:szCs w:val="28"/>
              </w:rPr>
            </m:ctrlPr>
          </m:sSubPr>
          <m:e>
            <m:r>
              <w:rPr>
                <w:rFonts w:ascii="Cambria Math" w:hAnsi="Cambria Math" w:cs="Times New Roman"/>
                <w:noProof/>
                <w:sz w:val="28"/>
                <w:szCs w:val="28"/>
              </w:rPr>
              <m:t>/</m:t>
            </m:r>
          </m:e>
          <m:sub>
            <m:r>
              <w:rPr>
                <w:rFonts w:ascii="Cambria Math" w:hAnsi="Cambria Math" w:cs="Times New Roman"/>
                <w:noProof/>
                <w:sz w:val="28"/>
                <w:szCs w:val="28"/>
              </w:rPr>
              <m:t>⋈</m:t>
            </m:r>
          </m:sub>
        </m:sSub>
      </m:oMath>
      <w:r w:rsidRPr="00C7539A">
        <w:rPr>
          <w:rFonts w:ascii="Times New Roman" w:hAnsi="Times New Roman" w:cs="Times New Roman"/>
          <w:noProof/>
          <w:sz w:val="28"/>
          <w:szCs w:val="28"/>
        </w:rPr>
        <w:t>.</w:t>
      </w:r>
      <w:r w:rsidRPr="00094DE9">
        <w:rPr>
          <w:rFonts w:ascii="Times New Roman" w:hAnsi="Times New Roman" w:cs="Times New Roman"/>
          <w:noProof/>
          <w:sz w:val="28"/>
          <w:szCs w:val="28"/>
        </w:rPr>
        <w:t xml:space="preserve"> </w:t>
      </w:r>
      <w:r w:rsidRPr="00094DE9">
        <w:rPr>
          <w:rFonts w:ascii="Times New Roman" w:hAnsi="Times New Roman" w:cs="Times New Roman"/>
          <w:noProof/>
          <w:sz w:val="28"/>
          <w:szCs w:val="28"/>
          <w:lang w:val="kk-KZ"/>
        </w:rPr>
        <w:t xml:space="preserve">Классов </w:t>
      </w:r>
      <m:oMath>
        <m:sSub>
          <m:sSubPr>
            <m:ctrlPr>
              <w:rPr>
                <w:rFonts w:ascii="Cambria Math" w:hAnsi="Cambria Math" w:cs="Times New Roman"/>
                <w:noProof/>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w:rPr>
            <w:rFonts w:ascii="Cambria Math" w:hAnsi="Cambria Math" w:cs="Times New Roman"/>
            <w:noProof/>
            <w:sz w:val="28"/>
            <w:szCs w:val="28"/>
          </w:rPr>
          <m:t>]</m:t>
        </m:r>
      </m:oMath>
      <w:r w:rsidRPr="007C3124">
        <w:rPr>
          <w:rFonts w:ascii="Times New Roman" w:hAnsi="Times New Roman" w:cs="Times New Roman"/>
          <w:noProof/>
          <w:sz w:val="28"/>
          <w:szCs w:val="28"/>
        </w:rPr>
        <w:t xml:space="preserve"> және </w:t>
      </w:r>
      <m:oMath>
        <m:sSub>
          <m:sSubPr>
            <m:ctrlPr>
              <w:rPr>
                <w:rFonts w:ascii="Cambria Math" w:hAnsi="Cambria Math" w:cs="Times New Roman"/>
                <w:noProof/>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oMath>
      <w:r w:rsidRPr="00094DE9">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кластарының бірінші типті гибриді </w:t>
      </w:r>
      <m:oMath>
        <m:r>
          <w:rPr>
            <w:rFonts w:ascii="Cambria Math" w:hAnsi="Cambria Math" w:cs="Times New Roman"/>
            <w:noProof/>
            <w:sz w:val="28"/>
            <w:szCs w:val="28"/>
          </w:rPr>
          <m:t>H</m:t>
        </m:r>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w:rPr>
            <w:rFonts w:ascii="Cambria Math" w:hAnsi="Cambria Math" w:cs="Times New Roman"/>
            <w:noProof/>
            <w:sz w:val="28"/>
            <w:szCs w:val="28"/>
          </w:rPr>
          <m:t>]</m:t>
        </m:r>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r>
          <m:rPr>
            <m:sty m:val="p"/>
          </m:rPr>
          <w:rPr>
            <w:rFonts w:ascii="Cambria Math" w:hAnsi="Cambria Math" w:cs="Times New Roman"/>
            <w:noProof/>
            <w:sz w:val="28"/>
            <w:szCs w:val="28"/>
          </w:rPr>
          <m:t>)</m:t>
        </m:r>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 xml:space="preserve">деп </w:t>
      </w:r>
      <m:oMath>
        <m:sSub>
          <m:sSubPr>
            <m:ctrlPr>
              <w:rPr>
                <w:rFonts w:ascii="Cambria Math" w:hAnsi="Cambria Math" w:cs="Times New Roman"/>
                <w:noProof/>
                <w:sz w:val="28"/>
                <w:szCs w:val="28"/>
              </w:rPr>
            </m:ctrlPr>
          </m:sSubPr>
          <m:e>
            <m:r>
              <w:rPr>
                <w:rFonts w:ascii="Cambria Math" w:hAnsi="Cambria Math" w:cs="Times New Roman"/>
                <w:noProof/>
                <w:sz w:val="28"/>
                <w:szCs w:val="28"/>
              </w:rPr>
              <m:t>Th</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Pr>
          <w:rFonts w:ascii="Times New Roman" w:eastAsiaTheme="minorEastAsia" w:hAnsi="Times New Roman" w:cs="Times New Roman"/>
          <w:noProof/>
          <w:sz w:val="28"/>
          <w:szCs w:val="28"/>
          <w:lang w:val="kk-KZ"/>
        </w:rPr>
        <w:t xml:space="preserve"> теориясын айтамыз</w:t>
      </w:r>
      <w:r w:rsidRPr="00094DE9">
        <w:rPr>
          <w:rFonts w:ascii="Times New Roman" w:hAnsi="Times New Roman" w:cs="Times New Roman"/>
          <w:noProof/>
          <w:sz w:val="28"/>
          <w:szCs w:val="28"/>
        </w:rPr>
        <w:t>, е</w:t>
      </w:r>
      <w:r>
        <w:rPr>
          <w:rFonts w:ascii="Times New Roman" w:hAnsi="Times New Roman" w:cs="Times New Roman"/>
          <w:noProof/>
          <w:sz w:val="28"/>
          <w:szCs w:val="28"/>
          <w:lang w:val="kk-KZ"/>
        </w:rPr>
        <w:t xml:space="preserve">гер бұл </w:t>
      </w:r>
      <w:r w:rsidRPr="00094DE9">
        <w:rPr>
          <w:rFonts w:ascii="Times New Roman" w:hAnsi="Times New Roman" w:cs="Times New Roman"/>
          <w:noProof/>
          <w:sz w:val="28"/>
          <w:szCs w:val="28"/>
        </w:rPr>
        <w:t xml:space="preserve">теория </w:t>
      </w:r>
      <m:oMath>
        <m:r>
          <w:rPr>
            <w:rFonts w:ascii="Cambria Math" w:hAnsi="Cambria Math" w:cs="Times New Roman"/>
            <w:noProof/>
            <w:sz w:val="28"/>
            <w:szCs w:val="28"/>
          </w:rPr>
          <m:t>σ</m:t>
        </m:r>
      </m:oMath>
      <w:r>
        <w:rPr>
          <w:rFonts w:ascii="Times New Roman" w:eastAsiaTheme="minorEastAsia" w:hAnsi="Times New Roman" w:cs="Times New Roman"/>
          <w:noProof/>
          <w:sz w:val="28"/>
          <w:szCs w:val="28"/>
          <w:lang w:val="kk-KZ"/>
        </w:rPr>
        <w:t xml:space="preserve"> сигнатураның тілінде йонсондық болса</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мұндағы</w:t>
      </w:r>
      <w:r w:rsidRPr="00094DE9">
        <w:rPr>
          <w:rFonts w:ascii="Times New Roman" w:hAnsi="Times New Roman" w:cs="Times New Roman"/>
          <w:noProof/>
          <w:sz w:val="28"/>
          <w:szCs w:val="28"/>
          <w:lang w:val="kk-KZ"/>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i</m:t>
            </m:r>
          </m:sub>
        </m:sSub>
      </m:oMath>
      <w:r w:rsidRPr="00094DE9">
        <w:rPr>
          <w:rFonts w:ascii="Times New Roman" w:hAnsi="Times New Roman" w:cs="Times New Roman"/>
          <w:noProof/>
          <w:sz w:val="28"/>
          <w:szCs w:val="28"/>
        </w:rPr>
        <w:t xml:space="preserve"> </w:t>
      </w:r>
      <w:r w:rsidRPr="007C3124">
        <w:rPr>
          <w:rFonts w:ascii="Times New Roman" w:hAnsi="Times New Roman" w:cs="Times New Roman"/>
          <w:noProof/>
          <w:sz w:val="28"/>
          <w:szCs w:val="28"/>
        </w:rPr>
        <w:t>–</w:t>
      </w:r>
      <w:r>
        <w:rPr>
          <w:rFonts w:ascii="Times New Roman" w:hAnsi="Times New Roman" w:cs="Times New Roman"/>
          <w:noProof/>
          <w:sz w:val="28"/>
          <w:szCs w:val="28"/>
          <w:lang w:val="kk-KZ"/>
        </w:rPr>
        <w:t xml:space="preserve"> сәйкесінше</w:t>
      </w:r>
      <w:r w:rsidRPr="007C3124">
        <w:rPr>
          <w:rFonts w:ascii="Times New Roman" w:hAnsi="Times New Roman" w:cs="Times New Roman"/>
          <w:noProof/>
          <w:sz w:val="28"/>
          <w:szCs w:val="28"/>
        </w:rPr>
        <w:t xml:space="preserve"> </w:t>
      </w:r>
      <m:oMath>
        <m:sSub>
          <m:sSubPr>
            <m:ctrlPr>
              <w:rPr>
                <w:rFonts w:ascii="Cambria Math" w:hAnsi="Cambria Math" w:cs="Times New Roman"/>
                <w:noProof/>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i</m:t>
            </m:r>
          </m:sub>
        </m:sSub>
        <m:r>
          <w:rPr>
            <w:rFonts w:ascii="Cambria Math" w:hAnsi="Cambria Math" w:cs="Times New Roman"/>
            <w:noProof/>
            <w:sz w:val="28"/>
            <w:szCs w:val="28"/>
          </w:rPr>
          <m:t>]</m:t>
        </m:r>
      </m:oMath>
      <w:r>
        <w:rPr>
          <w:rFonts w:ascii="Times New Roman" w:eastAsiaTheme="minorEastAsia" w:hAnsi="Times New Roman" w:cs="Times New Roman"/>
          <w:noProof/>
          <w:sz w:val="28"/>
          <w:szCs w:val="28"/>
          <w:lang w:val="kk-KZ"/>
        </w:rPr>
        <w:t xml:space="preserve"> класының </w:t>
      </w:r>
      <w:r w:rsidRPr="007C3124">
        <w:rPr>
          <w:rFonts w:ascii="Times New Roman" w:hAnsi="Times New Roman" w:cs="Times New Roman"/>
          <w:noProof/>
          <w:sz w:val="28"/>
          <w:szCs w:val="28"/>
        </w:rPr>
        <w:t>семанти</w:t>
      </w:r>
      <w:r>
        <w:rPr>
          <w:rFonts w:ascii="Times New Roman" w:hAnsi="Times New Roman" w:cs="Times New Roman"/>
          <w:noProof/>
          <w:sz w:val="28"/>
          <w:szCs w:val="28"/>
          <w:lang w:val="kk-KZ"/>
        </w:rPr>
        <w:t>калық</w:t>
      </w:r>
      <w:r w:rsidRPr="007C3124">
        <w:rPr>
          <w:rFonts w:ascii="Times New Roman" w:hAnsi="Times New Roman" w:cs="Times New Roman"/>
          <w:noProof/>
          <w:sz w:val="28"/>
          <w:szCs w:val="28"/>
        </w:rPr>
        <w:t xml:space="preserve"> модел</w:t>
      </w:r>
      <w:r>
        <w:rPr>
          <w:rFonts w:ascii="Times New Roman" w:hAnsi="Times New Roman" w:cs="Times New Roman"/>
          <w:noProof/>
          <w:sz w:val="28"/>
          <w:szCs w:val="28"/>
          <w:lang w:val="kk-KZ"/>
        </w:rPr>
        <w:t>ьдері</w:t>
      </w:r>
      <m:oMath>
        <m:r>
          <w:rPr>
            <w:rFonts w:ascii="Cambria Math" w:hAnsi="Cambria Math" w:cs="Times New Roman"/>
            <w:noProof/>
            <w:sz w:val="28"/>
            <w:szCs w:val="28"/>
          </w:rPr>
          <m:t>,i=1,2</m:t>
        </m:r>
      </m:oMath>
      <w:r w:rsidRPr="007C3124">
        <w:rPr>
          <w:rFonts w:ascii="Times New Roman" w:hAnsi="Times New Roman" w:cs="Times New Roman"/>
          <w:noProof/>
          <w:sz w:val="28"/>
          <w:szCs w:val="28"/>
        </w:rPr>
        <w:t xml:space="preserve">, </w:t>
      </w:r>
      <w:r>
        <w:rPr>
          <w:rFonts w:ascii="Times New Roman" w:hAnsi="Times New Roman" w:cs="Times New Roman"/>
          <w:noProof/>
          <w:sz w:val="28"/>
          <w:szCs w:val="28"/>
          <w:lang w:val="kk-KZ"/>
        </w:rPr>
        <w:t>және</w:t>
      </w:r>
      <w:r w:rsidRPr="00094DE9">
        <w:rPr>
          <w:rFonts w:ascii="Times New Roman" w:hAnsi="Times New Roman" w:cs="Times New Roman"/>
          <w:noProof/>
          <w:sz w:val="28"/>
          <w:szCs w:val="28"/>
          <w:lang w:val="kk-KZ"/>
        </w:rPr>
        <w:t xml:space="preserve"> </w:t>
      </w:r>
      <w:r w:rsidRPr="00094DE9">
        <w:rPr>
          <w:rFonts w:ascii="Times New Roman" w:hAnsi="Times New Roman" w:cs="Times New Roman"/>
          <w:noProof/>
          <w:sz w:val="28"/>
          <w:szCs w:val="28"/>
        </w:rPr>
        <w:t> </w:t>
      </w:r>
      <m:oMath>
        <m:r>
          <m:rPr>
            <m:sty m:val="p"/>
          </m:rPr>
          <w:rPr>
            <w:rFonts w:ascii="Cambria Math" w:hAnsi="Cambria Math" w:cs="Times New Roman"/>
            <w:noProof/>
            <w:sz w:val="28"/>
            <w:szCs w:val="28"/>
          </w:rPr>
          <m:t>⋄∈{×,+,⨁},</m:t>
        </m:r>
      </m:oMath>
      <w:r w:rsidRPr="00094DE9">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мұндағы</w:t>
      </w:r>
      <w:r w:rsidRPr="00094DE9">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 xml:space="preserve">× </m:t>
        </m:r>
      </m:oMath>
      <w:r w:rsidRPr="00094DE9">
        <w:rPr>
          <w:rFonts w:ascii="Times New Roman" w:hAnsi="Times New Roman" w:cs="Times New Roman"/>
          <w:noProof/>
          <w:sz w:val="28"/>
          <w:szCs w:val="28"/>
        </w:rPr>
        <w:t>- декарт</w:t>
      </w:r>
      <w:r>
        <w:rPr>
          <w:rFonts w:ascii="Times New Roman" w:hAnsi="Times New Roman" w:cs="Times New Roman"/>
          <w:noProof/>
          <w:sz w:val="28"/>
          <w:szCs w:val="28"/>
          <w:lang w:val="kk-KZ"/>
        </w:rPr>
        <w:t>тық көбейтінді,</w:t>
      </w:r>
      <w:r w:rsidRPr="00094DE9">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094DE9">
        <w:rPr>
          <w:rFonts w:ascii="Times New Roman" w:hAnsi="Times New Roman" w:cs="Times New Roman"/>
          <w:noProof/>
          <w:sz w:val="28"/>
          <w:szCs w:val="28"/>
        </w:rPr>
        <w:t xml:space="preserve"> - </w:t>
      </w:r>
      <w:r>
        <w:rPr>
          <w:rFonts w:ascii="Times New Roman" w:hAnsi="Times New Roman" w:cs="Times New Roman"/>
          <w:noProof/>
          <w:sz w:val="28"/>
          <w:szCs w:val="28"/>
          <w:lang w:val="kk-KZ"/>
        </w:rPr>
        <w:t>қосынды</w:t>
      </w:r>
      <w:r w:rsidRPr="00094DE9">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094DE9">
        <w:rPr>
          <w:rFonts w:ascii="Times New Roman" w:hAnsi="Times New Roman" w:cs="Times New Roman"/>
          <w:noProof/>
          <w:sz w:val="28"/>
          <w:szCs w:val="28"/>
        </w:rPr>
        <w:t xml:space="preserve"> - означает </w:t>
      </w:r>
      <w:r>
        <w:rPr>
          <w:rFonts w:ascii="Times New Roman" w:hAnsi="Times New Roman" w:cs="Times New Roman"/>
          <w:noProof/>
          <w:sz w:val="28"/>
          <w:szCs w:val="28"/>
          <w:lang w:val="kk-KZ"/>
        </w:rPr>
        <w:t>тура қосынды</w:t>
      </w:r>
      <w:r w:rsidRPr="00094DE9">
        <w:rPr>
          <w:rFonts w:ascii="Times New Roman" w:hAnsi="Times New Roman" w:cs="Times New Roman"/>
          <w:noProof/>
          <w:sz w:val="28"/>
          <w:szCs w:val="28"/>
        </w:rPr>
        <w:t xml:space="preserve">. </w:t>
      </w:r>
    </w:p>
    <w:p w14:paraId="4E844199" w14:textId="3C4B3604" w:rsidR="00FB4306" w:rsidRPr="00D83BEB" w:rsidRDefault="00D83BEB" w:rsidP="00D83BEB">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sidRPr="00D83BEB">
        <w:rPr>
          <w:rFonts w:ascii="Times New Roman" w:hAnsi="Times New Roman" w:cs="Times New Roman"/>
          <w:noProof/>
          <w:sz w:val="28"/>
          <w:szCs w:val="28"/>
        </w:rPr>
        <w:t xml:space="preserve">2) </w:t>
      </w:r>
      <w:r w:rsidR="00FB4306" w:rsidRPr="00D83BEB">
        <w:rPr>
          <w:rFonts w:ascii="Times New Roman" w:hAnsi="Times New Roman" w:cs="Times New Roman"/>
          <w:noProof/>
          <w:sz w:val="28"/>
          <w:szCs w:val="28"/>
          <w:lang w:val="kk-KZ"/>
        </w:rPr>
        <w:t>Айтарлық</w:t>
      </w:r>
      <w:r w:rsidR="00FB4306" w:rsidRPr="00D83BEB">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1</m:t>
            </m:r>
          </m:sub>
        </m:sSub>
        <m:r>
          <w:rPr>
            <w:rFonts w:ascii="Cambria Math" w:hAnsi="Cambria Math" w:cs="Times New Roman"/>
            <w:noProof/>
            <w:sz w:val="28"/>
            <w:szCs w:val="28"/>
          </w:rPr>
          <m:t xml:space="preserve">, </m:t>
        </m:r>
        <m:sSub>
          <m:sSubPr>
            <m:ctrlPr>
              <w:rPr>
                <w:rFonts w:ascii="Cambria Math" w:hAnsi="Cambria Math" w:cs="Times New Roman"/>
                <w:i/>
                <w:noProof/>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2</m:t>
            </m:r>
          </m:sub>
        </m:sSub>
      </m:oMath>
      <w:r w:rsidR="00FB4306" w:rsidRPr="00D83BEB">
        <w:rPr>
          <w:rFonts w:ascii="Times New Roman" w:hAnsi="Times New Roman" w:cs="Times New Roman"/>
          <w:noProof/>
          <w:sz w:val="28"/>
          <w:szCs w:val="28"/>
        </w:rPr>
        <w:t xml:space="preserve"> –</w:t>
      </w:r>
      <w:r w:rsidR="00FB4306" w:rsidRPr="00D83BEB">
        <w:rPr>
          <w:rFonts w:ascii="Times New Roman" w:hAnsi="Times New Roman" w:cs="Times New Roman"/>
          <w:noProof/>
          <w:sz w:val="28"/>
          <w:szCs w:val="28"/>
          <w:lang w:val="kk-KZ"/>
        </w:rPr>
        <w:t>әртүрлі сигнатураның</w:t>
      </w:r>
      <w:r w:rsidR="00FB4306" w:rsidRPr="00D83BEB">
        <w:rPr>
          <w:rFonts w:ascii="Times New Roman" w:hAnsi="Times New Roman" w:cs="Times New Roman"/>
          <w:noProof/>
          <w:sz w:val="28"/>
          <w:szCs w:val="28"/>
        </w:rPr>
        <w:t xml:space="preserve"> </w:t>
      </w:r>
      <m:oMath>
        <m:sSub>
          <m:sSubPr>
            <m:ctrlPr>
              <w:rPr>
                <w:rFonts w:ascii="Cambria Math" w:hAnsi="Cambria Math" w:cs="Times New Roman"/>
                <w:noProof/>
                <w:sz w:val="28"/>
                <w:szCs w:val="28"/>
              </w:rPr>
            </m:ctrlPr>
          </m:sSubPr>
          <m:e>
            <m:r>
              <w:rPr>
                <w:rFonts w:ascii="Cambria Math" w:hAnsi="Cambria Math" w:cs="Times New Roman"/>
                <w:noProof/>
                <w:sz w:val="28"/>
                <w:szCs w:val="28"/>
              </w:rPr>
              <m:t>σ</m:t>
            </m:r>
          </m:e>
          <m:sub>
            <m:r>
              <m:rPr>
                <m:sty m:val="p"/>
              </m:rPr>
              <w:rPr>
                <w:rFonts w:ascii="Cambria Math" w:hAnsi="Cambria Math" w:cs="Times New Roman"/>
                <w:noProof/>
                <w:sz w:val="28"/>
                <w:szCs w:val="28"/>
              </w:rPr>
              <m:t>1</m:t>
            </m:r>
          </m:sub>
        </m:sSub>
      </m:oMath>
      <w:r w:rsidR="00FB4306" w:rsidRPr="00D83BEB">
        <w:rPr>
          <w:rFonts w:ascii="Times New Roman" w:hAnsi="Times New Roman" w:cs="Times New Roman"/>
          <w:noProof/>
          <w:sz w:val="28"/>
          <w:szCs w:val="28"/>
        </w:rPr>
        <w:t xml:space="preserve"> </w:t>
      </w:r>
      <w:r w:rsidR="00FB4306" w:rsidRPr="00D83BEB">
        <w:rPr>
          <w:rFonts w:ascii="Times New Roman" w:hAnsi="Times New Roman" w:cs="Times New Roman"/>
          <w:noProof/>
          <w:sz w:val="28"/>
          <w:szCs w:val="28"/>
          <w:lang w:val="kk-KZ"/>
        </w:rPr>
        <w:t>және</w:t>
      </w:r>
      <w:r w:rsidR="00FB4306" w:rsidRPr="00D83BEB">
        <w:rPr>
          <w:rFonts w:ascii="Times New Roman" w:hAnsi="Times New Roman" w:cs="Times New Roman"/>
          <w:noProof/>
          <w:sz w:val="28"/>
          <w:szCs w:val="28"/>
        </w:rPr>
        <w:t xml:space="preserve"> </w:t>
      </w:r>
      <m:oMath>
        <m:sSub>
          <m:sSubPr>
            <m:ctrlPr>
              <w:rPr>
                <w:rFonts w:ascii="Cambria Math" w:hAnsi="Cambria Math" w:cs="Times New Roman"/>
                <w:noProof/>
                <w:sz w:val="28"/>
                <w:szCs w:val="28"/>
              </w:rPr>
            </m:ctrlPr>
          </m:sSubPr>
          <m:e>
            <m:r>
              <w:rPr>
                <w:rFonts w:ascii="Cambria Math" w:hAnsi="Cambria Math" w:cs="Times New Roman"/>
                <w:noProof/>
                <w:sz w:val="28"/>
                <w:szCs w:val="28"/>
              </w:rPr>
              <m:t>σ</m:t>
            </m:r>
          </m:e>
          <m:sub>
            <m:r>
              <m:rPr>
                <m:sty m:val="p"/>
              </m:rPr>
              <w:rPr>
                <w:rFonts w:ascii="Cambria Math" w:hAnsi="Cambria Math" w:cs="Times New Roman"/>
                <w:noProof/>
                <w:sz w:val="28"/>
                <w:szCs w:val="28"/>
              </w:rPr>
              <m:t>2</m:t>
            </m:r>
          </m:sub>
        </m:sSub>
      </m:oMath>
      <w:r w:rsidR="00FB4306" w:rsidRPr="00D83BEB">
        <w:rPr>
          <w:rFonts w:ascii="Times New Roman" w:hAnsi="Times New Roman" w:cs="Times New Roman"/>
          <w:noProof/>
          <w:sz w:val="28"/>
          <w:szCs w:val="28"/>
        </w:rPr>
        <w:t xml:space="preserve"> </w:t>
      </w:r>
      <w:r w:rsidR="00FB4306" w:rsidRPr="00D83BEB">
        <w:rPr>
          <w:rFonts w:ascii="Times New Roman" w:hAnsi="Times New Roman" w:cs="Times New Roman"/>
          <w:noProof/>
          <w:sz w:val="28"/>
          <w:szCs w:val="28"/>
          <w:lang w:val="kk-KZ"/>
        </w:rPr>
        <w:t xml:space="preserve">саналымды тілінің сәйкесінше </w:t>
      </w:r>
      <w:r w:rsidR="00FB4306" w:rsidRPr="00D83BEB">
        <w:rPr>
          <w:rFonts w:ascii="Times New Roman" w:eastAsiaTheme="minorEastAsia" w:hAnsi="Times New Roman" w:cs="Times New Roman"/>
          <w:noProof/>
          <w:sz w:val="28"/>
          <w:szCs w:val="28"/>
          <w:lang w:val="kk-KZ"/>
        </w:rPr>
        <w:t>аксиоматизациаланатын кластары болсын</w:t>
      </w:r>
      <w:r w:rsidR="00FB4306" w:rsidRPr="00D83BEB">
        <w:rPr>
          <w:rFonts w:ascii="Times New Roman" w:hAnsi="Times New Roman" w:cs="Times New Roman"/>
          <w:noProof/>
          <w:sz w:val="28"/>
          <w:szCs w:val="28"/>
        </w:rPr>
        <w:t xml:space="preserve">, </w:t>
      </w:r>
      <m:oMath>
        <m:sSub>
          <m:sSubPr>
            <m:ctrlPr>
              <w:rPr>
                <w:rFonts w:ascii="Cambria Math" w:hAnsi="Cambria Math" w:cs="Times New Roman"/>
                <w:noProof/>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w:rPr>
            <w:rFonts w:ascii="Cambria Math" w:hAnsi="Cambria Math" w:cs="Times New Roman"/>
            <w:noProof/>
            <w:sz w:val="28"/>
            <w:szCs w:val="28"/>
          </w:rPr>
          <m:t>]∈JSp(</m:t>
        </m:r>
        <m:sSub>
          <m:sSubPr>
            <m:ctrlPr>
              <w:rPr>
                <w:rFonts w:ascii="Cambria Math" w:hAnsi="Cambria Math" w:cs="Times New Roman"/>
                <w:i/>
                <w:noProof/>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m:t>
            </m:r>
          </m:e>
          <m:sub>
            <m:r>
              <w:rPr>
                <w:rFonts w:ascii="Cambria Math" w:hAnsi="Cambria Math" w:cs="Times New Roman"/>
                <w:noProof/>
                <w:sz w:val="28"/>
                <w:szCs w:val="28"/>
              </w:rPr>
              <m:t>⋈</m:t>
            </m:r>
          </m:sub>
        </m:sSub>
        <m:r>
          <w:rPr>
            <w:rFonts w:ascii="Cambria Math" w:hAnsi="Cambria Math" w:cs="Times New Roman"/>
            <w:noProof/>
            <w:sz w:val="28"/>
            <w:szCs w:val="28"/>
          </w:rPr>
          <m:t xml:space="preserve">, </m:t>
        </m:r>
        <m:sSub>
          <m:sSubPr>
            <m:ctrlPr>
              <w:rPr>
                <w:rFonts w:ascii="Cambria Math" w:hAnsi="Cambria Math" w:cs="Times New Roman"/>
                <w:noProof/>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w:rPr>
            <w:rFonts w:ascii="Cambria Math" w:hAnsi="Cambria Math" w:cs="Times New Roman"/>
            <w:noProof/>
            <w:sz w:val="28"/>
            <w:szCs w:val="28"/>
          </w:rPr>
          <m:t>]∈JSp(</m:t>
        </m:r>
        <m:sSub>
          <m:sSubPr>
            <m:ctrlPr>
              <w:rPr>
                <w:rFonts w:ascii="Cambria Math" w:hAnsi="Cambria Math" w:cs="Times New Roman"/>
                <w:i/>
                <w:noProof/>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2</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m:t>
            </m:r>
          </m:e>
          <m:sub>
            <m:r>
              <w:rPr>
                <w:rFonts w:ascii="Cambria Math" w:hAnsi="Cambria Math" w:cs="Times New Roman"/>
                <w:noProof/>
                <w:sz w:val="28"/>
                <w:szCs w:val="28"/>
              </w:rPr>
              <m:t>⋈</m:t>
            </m:r>
          </m:sub>
        </m:sSub>
        <m:r>
          <w:rPr>
            <w:rFonts w:ascii="Cambria Math" w:hAnsi="Cambria Math" w:cs="Times New Roman"/>
            <w:noProof/>
            <w:sz w:val="28"/>
            <w:szCs w:val="28"/>
          </w:rPr>
          <m:t>.</m:t>
        </m:r>
      </m:oMath>
      <w:r w:rsidR="00FB4306" w:rsidRPr="00D83BEB">
        <w:rPr>
          <w:rFonts w:ascii="Times New Roman" w:hAnsi="Times New Roman" w:cs="Times New Roman"/>
          <w:noProof/>
          <w:sz w:val="28"/>
          <w:szCs w:val="28"/>
        </w:rPr>
        <w:t xml:space="preserve"> </w:t>
      </w:r>
      <m:oMath>
        <m:r>
          <w:rPr>
            <w:rFonts w:ascii="Cambria Math" w:hAnsi="Cambria Math" w:cs="Times New Roman"/>
            <w:noProof/>
            <w:sz w:val="28"/>
            <w:szCs w:val="28"/>
          </w:rPr>
          <m:t>H</m:t>
        </m:r>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w:rPr>
            <w:rFonts w:ascii="Cambria Math" w:hAnsi="Cambria Math" w:cs="Times New Roman"/>
            <w:noProof/>
            <w:sz w:val="28"/>
            <w:szCs w:val="28"/>
          </w:rPr>
          <m:t>]</m:t>
        </m:r>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w:rPr>
            <w:rFonts w:ascii="Cambria Math" w:hAnsi="Cambria Math" w:cs="Times New Roman"/>
            <w:noProof/>
            <w:sz w:val="28"/>
            <w:szCs w:val="28"/>
          </w:rPr>
          <m:t>]</m:t>
        </m:r>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Th</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FB4306" w:rsidRPr="00D83BEB">
        <w:rPr>
          <w:rFonts w:ascii="Times New Roman" w:eastAsiaTheme="minorEastAsia" w:hAnsi="Times New Roman" w:cs="Times New Roman"/>
          <w:noProof/>
          <w:sz w:val="28"/>
          <w:szCs w:val="28"/>
          <w:lang w:val="kk-KZ"/>
        </w:rPr>
        <w:t xml:space="preserve"> теориясын екінші типті </w:t>
      </w:r>
      <w:r w:rsidR="00FB4306" w:rsidRPr="00D83BEB">
        <w:rPr>
          <w:rFonts w:ascii="Times New Roman" w:hAnsi="Times New Roman" w:cs="Times New Roman"/>
          <w:noProof/>
          <w:sz w:val="28"/>
          <w:szCs w:val="28"/>
        </w:rPr>
        <w:t xml:space="preserve">гибрид деп атаймыз, егер </w:t>
      </w:r>
      <w:r w:rsidR="00FB4306" w:rsidRPr="00D83BEB">
        <w:rPr>
          <w:rFonts w:ascii="Times New Roman" w:hAnsi="Times New Roman" w:cs="Times New Roman"/>
          <w:noProof/>
          <w:sz w:val="28"/>
          <w:szCs w:val="28"/>
          <w:lang w:val="kk-KZ"/>
        </w:rPr>
        <w:t>бұл</w:t>
      </w:r>
      <w:r w:rsidR="00FB4306" w:rsidRPr="00D83BEB">
        <w:rPr>
          <w:rFonts w:ascii="Times New Roman" w:hAnsi="Times New Roman" w:cs="Times New Roman"/>
          <w:noProof/>
          <w:sz w:val="28"/>
          <w:szCs w:val="28"/>
        </w:rPr>
        <w:t xml:space="preserve"> теория </w:t>
      </w:r>
      <m:oMath>
        <m:r>
          <w:rPr>
            <w:rFonts w:ascii="Cambria Math" w:hAnsi="Cambria Math" w:cs="Times New Roman"/>
            <w:noProof/>
            <w:sz w:val="28"/>
            <w:szCs w:val="28"/>
          </w:rPr>
          <m:t>σ</m:t>
        </m:r>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m:rPr>
                <m:sty m:val="p"/>
              </m:rPr>
              <w:rPr>
                <w:rFonts w:ascii="Cambria Math" w:hAnsi="Cambria Math"/>
                <w:noProof/>
              </w:rPr>
              <m:t> </m:t>
            </m:r>
            <m:r>
              <w:rPr>
                <w:rFonts w:ascii="Cambria Math" w:hAnsi="Cambria Math" w:cs="Times New Roman"/>
                <w:noProof/>
                <w:sz w:val="28"/>
                <w:szCs w:val="28"/>
              </w:rPr>
              <m:t>σ</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σ</m:t>
            </m:r>
          </m:e>
          <m:sub>
            <m:r>
              <m:rPr>
                <m:sty m:val="p"/>
              </m:rPr>
              <w:rPr>
                <w:rFonts w:ascii="Cambria Math" w:hAnsi="Cambria Math" w:cs="Times New Roman"/>
                <w:noProof/>
                <w:sz w:val="28"/>
                <w:szCs w:val="28"/>
              </w:rPr>
              <m:t>2</m:t>
            </m:r>
          </m:sub>
        </m:sSub>
      </m:oMath>
      <w:r w:rsidR="00FB4306" w:rsidRPr="00D83BEB">
        <w:rPr>
          <w:rFonts w:ascii="Times New Roman" w:eastAsiaTheme="minorEastAsia" w:hAnsi="Times New Roman" w:cs="Times New Roman"/>
          <w:noProof/>
          <w:sz w:val="28"/>
          <w:szCs w:val="28"/>
          <w:lang w:val="kk-KZ"/>
        </w:rPr>
        <w:t xml:space="preserve"> сигнатура тілінде </w:t>
      </w:r>
      <w:r w:rsidR="00FB4306" w:rsidRPr="00D83BEB">
        <w:rPr>
          <w:rFonts w:ascii="Times New Roman" w:hAnsi="Times New Roman" w:cs="Times New Roman"/>
          <w:noProof/>
          <w:sz w:val="28"/>
          <w:szCs w:val="28"/>
        </w:rPr>
        <w:t>йонсон</w:t>
      </w:r>
      <w:r w:rsidR="00FB4306" w:rsidRPr="00D83BEB">
        <w:rPr>
          <w:rFonts w:ascii="Times New Roman" w:hAnsi="Times New Roman" w:cs="Times New Roman"/>
          <w:noProof/>
          <w:sz w:val="28"/>
          <w:szCs w:val="28"/>
          <w:lang w:val="kk-KZ"/>
        </w:rPr>
        <w:t>дық болса</w:t>
      </w:r>
      <w:r w:rsidR="00FB4306" w:rsidRPr="00D83BEB">
        <w:rPr>
          <w:rFonts w:ascii="Times New Roman" w:hAnsi="Times New Roman" w:cs="Times New Roman"/>
          <w:noProof/>
          <w:sz w:val="28"/>
          <w:szCs w:val="28"/>
        </w:rPr>
        <w:t xml:space="preserve">, </w:t>
      </w:r>
      <w:r w:rsidR="00FB4306" w:rsidRPr="00D83BEB">
        <w:rPr>
          <w:rFonts w:ascii="Times New Roman" w:hAnsi="Times New Roman" w:cs="Times New Roman"/>
          <w:noProof/>
          <w:sz w:val="28"/>
          <w:szCs w:val="28"/>
          <w:lang w:val="kk-KZ"/>
        </w:rPr>
        <w:t>мұндағы</w:t>
      </w:r>
      <w:r w:rsidR="00FB4306" w:rsidRPr="00D83BEB">
        <w:rPr>
          <w:rFonts w:ascii="Times New Roman" w:hAnsi="Times New Roman" w:cs="Times New Roman"/>
          <w:noProof/>
          <w:sz w:val="28"/>
          <w:szCs w:val="28"/>
        </w:rPr>
        <w:t xml:space="preserve"> </w:t>
      </w:r>
      <m:oMath>
        <m:sSub>
          <m:sSubPr>
            <m:ctrlPr>
              <w:rPr>
                <w:rFonts w:ascii="Cambria Math" w:hAnsi="Cambria Math" w:cs="Times New Roman"/>
                <w:noProof/>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Modσ</m:t>
        </m:r>
      </m:oMath>
      <w:r w:rsidR="00FB4306" w:rsidRPr="00D83BEB">
        <w:rPr>
          <w:rFonts w:ascii="Times New Roman" w:hAnsi="Times New Roman" w:cs="Times New Roman"/>
          <w:noProof/>
          <w:sz w:val="28"/>
          <w:szCs w:val="28"/>
        </w:rPr>
        <w:t>.</w:t>
      </w:r>
    </w:p>
    <w:p w14:paraId="42D55729" w14:textId="77777777" w:rsidR="00FB4306" w:rsidRPr="007C3124"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sidRPr="007C3124">
        <w:rPr>
          <w:rFonts w:ascii="Times New Roman" w:hAnsi="Times New Roman" w:cs="Times New Roman"/>
          <w:noProof/>
          <w:sz w:val="28"/>
          <w:szCs w:val="28"/>
        </w:rPr>
        <w:t xml:space="preserve">Келесі факт </w:t>
      </w:r>
      <w:r w:rsidRPr="00D6343E">
        <w:rPr>
          <w:rFonts w:ascii="Times New Roman" w:hAnsi="Times New Roman" w:cs="Times New Roman"/>
          <w:noProof/>
          <w:sz w:val="28"/>
          <w:szCs w:val="28"/>
        </w:rPr>
        <w:t>2.5.2</w:t>
      </w:r>
      <w:r w:rsidRPr="007C3124">
        <w:rPr>
          <w:rFonts w:ascii="Times New Roman" w:hAnsi="Times New Roman" w:cs="Times New Roman"/>
          <w:noProof/>
          <w:sz w:val="28"/>
          <w:szCs w:val="28"/>
        </w:rPr>
        <w:t xml:space="preserve"> теореманың дәлелдеуі үшін қажет.</w:t>
      </w:r>
    </w:p>
    <w:p w14:paraId="0D7D8BCD" w14:textId="77777777" w:rsidR="00FB4306" w:rsidRPr="00094DE9"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sidRPr="00094DE9">
        <w:rPr>
          <w:rFonts w:ascii="Times New Roman" w:hAnsi="Times New Roman" w:cs="Times New Roman"/>
          <w:i/>
          <w:iCs/>
          <w:noProof/>
          <w:sz w:val="28"/>
          <w:szCs w:val="28"/>
        </w:rPr>
        <w:t xml:space="preserve">Факт </w:t>
      </w:r>
      <w:r w:rsidRPr="00F81A45">
        <w:rPr>
          <w:rFonts w:ascii="Times New Roman" w:hAnsi="Times New Roman" w:cs="Times New Roman"/>
          <w:i/>
          <w:iCs/>
          <w:noProof/>
          <w:sz w:val="28"/>
          <w:szCs w:val="28"/>
        </w:rPr>
        <w:t>2.5</w:t>
      </w:r>
      <w:r w:rsidRPr="00831447">
        <w:rPr>
          <w:rFonts w:ascii="Times New Roman" w:hAnsi="Times New Roman" w:cs="Times New Roman"/>
          <w:i/>
          <w:iCs/>
          <w:noProof/>
          <w:sz w:val="28"/>
          <w:szCs w:val="28"/>
        </w:rPr>
        <w:t>.</w:t>
      </w:r>
      <w:r w:rsidRPr="00094DE9">
        <w:rPr>
          <w:rFonts w:ascii="Times New Roman" w:hAnsi="Times New Roman" w:cs="Times New Roman"/>
          <w:i/>
          <w:iCs/>
          <w:noProof/>
          <w:sz w:val="28"/>
          <w:szCs w:val="28"/>
        </w:rPr>
        <w:t>1</w:t>
      </w:r>
      <w:r w:rsidRPr="00094DE9">
        <w:rPr>
          <w:rFonts w:ascii="Times New Roman" w:hAnsi="Times New Roman" w:cs="Times New Roman"/>
          <w:noProof/>
          <w:sz w:val="28"/>
          <w:szCs w:val="28"/>
        </w:rPr>
        <w:t xml:space="preserve"> [</w:t>
      </w:r>
      <w:r w:rsidRPr="007C3124">
        <w:rPr>
          <w:rFonts w:ascii="Times New Roman" w:hAnsi="Times New Roman" w:cs="Times New Roman"/>
          <w:noProof/>
          <w:sz w:val="28"/>
          <w:szCs w:val="28"/>
        </w:rPr>
        <w:t>4</w:t>
      </w:r>
      <w:r w:rsidRPr="006C15F6">
        <w:rPr>
          <w:rFonts w:ascii="Times New Roman" w:hAnsi="Times New Roman" w:cs="Times New Roman"/>
          <w:noProof/>
          <w:sz w:val="28"/>
          <w:szCs w:val="28"/>
        </w:rPr>
        <w:t>; 48</w:t>
      </w:r>
      <w:r w:rsidRPr="00CA7F65">
        <w:rPr>
          <w:rFonts w:ascii="Times New Roman" w:hAnsi="Times New Roman" w:cs="Times New Roman"/>
          <w:noProof/>
          <w:sz w:val="28"/>
          <w:szCs w:val="28"/>
        </w:rPr>
        <w:t>].</w:t>
      </w:r>
      <w:r>
        <w:rPr>
          <w:rFonts w:ascii="Times New Roman" w:hAnsi="Times New Roman" w:cs="Times New Roman"/>
          <w:noProof/>
          <w:sz w:val="28"/>
          <w:szCs w:val="28"/>
          <w:lang w:val="kk-KZ"/>
        </w:rPr>
        <w:t xml:space="preserve"> </w:t>
      </w:r>
      <m:oMath>
        <m:r>
          <w:rPr>
            <w:rFonts w:ascii="Cambria Math" w:hAnsi="Cambria Math" w:cs="Times New Roman"/>
            <w:noProof/>
            <w:sz w:val="28"/>
            <w:szCs w:val="28"/>
          </w:rPr>
          <m:t>∃</m:t>
        </m:r>
      </m:oMath>
      <w:r w:rsidRPr="00094DE9">
        <w:rPr>
          <w:rFonts w:ascii="Times New Roman" w:hAnsi="Times New Roman" w:cs="Times New Roman"/>
          <w:noProof/>
          <w:sz w:val="28"/>
          <w:szCs w:val="28"/>
        </w:rPr>
        <w:t>-</w:t>
      </w:r>
      <w:r>
        <w:rPr>
          <w:rFonts w:ascii="Times New Roman" w:hAnsi="Times New Roman" w:cs="Times New Roman"/>
          <w:noProof/>
          <w:sz w:val="28"/>
          <w:szCs w:val="28"/>
          <w:lang w:val="kk-KZ"/>
        </w:rPr>
        <w:t>сөйлемдері үшін толық</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 xml:space="preserve">кез келген </w:t>
      </w:r>
      <m:oMath>
        <m:r>
          <w:rPr>
            <w:rFonts w:ascii="Cambria Math" w:hAnsi="Cambria Math" w:cs="Times New Roman"/>
            <w:noProof/>
            <w:sz w:val="28"/>
            <w:szCs w:val="28"/>
          </w:rPr>
          <m:t>T</m:t>
        </m:r>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йонсондық теория үшін келесі шарттар</w:t>
      </w:r>
      <w:r w:rsidRPr="00094DE9">
        <w:rPr>
          <w:rFonts w:ascii="Times New Roman" w:hAnsi="Times New Roman" w:cs="Times New Roman"/>
          <w:noProof/>
          <w:sz w:val="28"/>
          <w:szCs w:val="28"/>
        </w:rPr>
        <w:t xml:space="preserve"> эквивалент</w:t>
      </w:r>
      <w:r>
        <w:rPr>
          <w:rFonts w:ascii="Times New Roman" w:hAnsi="Times New Roman" w:cs="Times New Roman"/>
          <w:noProof/>
          <w:sz w:val="28"/>
          <w:szCs w:val="28"/>
          <w:lang w:val="kk-KZ"/>
        </w:rPr>
        <w:t>ті</w:t>
      </w:r>
      <w:r w:rsidRPr="00094DE9">
        <w:rPr>
          <w:rFonts w:ascii="Times New Roman" w:hAnsi="Times New Roman" w:cs="Times New Roman"/>
          <w:noProof/>
          <w:sz w:val="28"/>
          <w:szCs w:val="28"/>
        </w:rPr>
        <w:t>:</w:t>
      </w:r>
    </w:p>
    <w:p w14:paraId="2468EB06" w14:textId="77777777" w:rsidR="00FB4306" w:rsidRPr="00094DE9"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sidRPr="00094DE9">
        <w:rPr>
          <w:rFonts w:ascii="Times New Roman" w:hAnsi="Times New Roman" w:cs="Times New Roman"/>
          <w:noProof/>
          <w:sz w:val="28"/>
          <w:szCs w:val="28"/>
        </w:rPr>
        <w:t xml:space="preserve">1) </w:t>
      </w:r>
      <m:oMath>
        <m:sSup>
          <m:sSupPr>
            <m:ctrlPr>
              <w:rPr>
                <w:rFonts w:ascii="Cambria Math" w:hAnsi="Cambria Math" w:cs="Times New Roman"/>
                <w:i/>
                <w:noProof/>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t>
            </m:r>
          </m:sup>
        </m:sSup>
      </m:oMath>
      <w:r w:rsidRPr="00094DE9">
        <w:rPr>
          <w:rFonts w:ascii="Times New Roman" w:hAnsi="Times New Roman" w:cs="Times New Roman"/>
          <w:noProof/>
          <w:sz w:val="28"/>
          <w:szCs w:val="28"/>
        </w:rPr>
        <w:t xml:space="preserve"> модель</w:t>
      </w:r>
      <w:r>
        <w:rPr>
          <w:rFonts w:ascii="Times New Roman" w:hAnsi="Times New Roman" w:cs="Times New Roman"/>
          <w:noProof/>
          <w:sz w:val="28"/>
          <w:szCs w:val="28"/>
          <w:lang w:val="kk-KZ"/>
        </w:rPr>
        <w:t>ді толық болып табылады</w:t>
      </w:r>
      <w:r w:rsidRPr="00094DE9">
        <w:rPr>
          <w:rFonts w:ascii="Times New Roman" w:hAnsi="Times New Roman" w:cs="Times New Roman"/>
          <w:noProof/>
          <w:sz w:val="28"/>
          <w:szCs w:val="28"/>
        </w:rPr>
        <w:t>;</w:t>
      </w:r>
    </w:p>
    <w:p w14:paraId="680D1DD1" w14:textId="77777777" w:rsidR="00FB4306" w:rsidRPr="00094DE9"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sidRPr="00094DE9">
        <w:rPr>
          <w:rFonts w:ascii="Times New Roman" w:hAnsi="Times New Roman" w:cs="Times New Roman"/>
          <w:noProof/>
          <w:sz w:val="28"/>
          <w:szCs w:val="28"/>
        </w:rPr>
        <w:t xml:space="preserve">2) </w:t>
      </w:r>
      <w:r>
        <w:rPr>
          <w:rFonts w:ascii="Times New Roman" w:hAnsi="Times New Roman" w:cs="Times New Roman"/>
          <w:noProof/>
          <w:sz w:val="28"/>
          <w:szCs w:val="28"/>
          <w:lang w:val="kk-KZ"/>
        </w:rPr>
        <w:t xml:space="preserve">әрбір </w:t>
      </w:r>
      <m:oMath>
        <m:r>
          <w:rPr>
            <w:rFonts w:ascii="Cambria Math" w:hAnsi="Cambria Math" w:cs="Times New Roman"/>
            <w:noProof/>
            <w:sz w:val="28"/>
            <w:szCs w:val="28"/>
          </w:rPr>
          <m:t>n &lt; ω</m:t>
        </m:r>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 xml:space="preserve">үшін </w:t>
      </w:r>
      <m:oMath>
        <m:sSub>
          <m:sSubPr>
            <m:ctrlPr>
              <w:rPr>
                <w:rFonts w:ascii="Cambria Math" w:hAnsi="Cambria Math" w:cs="Times New Roman"/>
                <w:i/>
                <w:noProof/>
                <w:sz w:val="28"/>
                <w:szCs w:val="28"/>
              </w:rPr>
            </m:ctrlPr>
          </m:sSubPr>
          <m:e>
            <m:r>
              <w:rPr>
                <w:rFonts w:ascii="Cambria Math" w:hAnsi="Cambria Math" w:cs="Times New Roman"/>
                <w:noProof/>
                <w:sz w:val="28"/>
                <w:szCs w:val="28"/>
              </w:rPr>
              <m:t xml:space="preserve"> E</m:t>
            </m:r>
          </m:e>
          <m:sub>
            <m:r>
              <w:rPr>
                <w:rFonts w:ascii="Cambria Math" w:hAnsi="Cambria Math" w:cs="Times New Roman"/>
                <w:noProof/>
                <w:sz w:val="28"/>
                <w:szCs w:val="28"/>
              </w:rPr>
              <m:t>n</m:t>
            </m:r>
          </m:sub>
        </m:sSub>
        <m:r>
          <w:rPr>
            <w:rFonts w:ascii="Cambria Math" w:hAnsi="Cambria Math" w:cs="Times New Roman"/>
            <w:noProof/>
            <w:sz w:val="28"/>
            <w:szCs w:val="28"/>
          </w:rPr>
          <m:t>(T)</m:t>
        </m:r>
      </m:oMath>
      <w:r w:rsidRPr="00094DE9">
        <w:rPr>
          <w:rFonts w:ascii="Times New Roman" w:hAnsi="Times New Roman" w:cs="Times New Roman"/>
          <w:noProof/>
          <w:sz w:val="28"/>
          <w:szCs w:val="28"/>
        </w:rPr>
        <w:t xml:space="preserve"> – бул</w:t>
      </w:r>
      <w:r>
        <w:rPr>
          <w:rFonts w:ascii="Times New Roman" w:hAnsi="Times New Roman" w:cs="Times New Roman"/>
          <w:noProof/>
          <w:sz w:val="28"/>
          <w:szCs w:val="28"/>
          <w:lang w:val="kk-KZ"/>
        </w:rPr>
        <w:t>ь</w:t>
      </w:r>
      <w:r w:rsidRPr="00094DE9">
        <w:rPr>
          <w:rFonts w:ascii="Times New Roman" w:hAnsi="Times New Roman" w:cs="Times New Roman"/>
          <w:noProof/>
          <w:sz w:val="28"/>
          <w:szCs w:val="28"/>
        </w:rPr>
        <w:t xml:space="preserve"> алгебра</w:t>
      </w:r>
      <w:r>
        <w:rPr>
          <w:rFonts w:ascii="Times New Roman" w:hAnsi="Times New Roman" w:cs="Times New Roman"/>
          <w:noProof/>
          <w:sz w:val="28"/>
          <w:szCs w:val="28"/>
          <w:lang w:val="kk-KZ"/>
        </w:rPr>
        <w:t>сы</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мұндағы</w:t>
      </w:r>
      <w:r w:rsidRPr="00094DE9">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 xml:space="preserve"> E</m:t>
            </m:r>
          </m:e>
          <m:sub>
            <m:r>
              <w:rPr>
                <w:rFonts w:ascii="Cambria Math" w:hAnsi="Cambria Math" w:cs="Times New Roman"/>
                <w:noProof/>
                <w:sz w:val="28"/>
                <w:szCs w:val="28"/>
              </w:rPr>
              <m:t>n</m:t>
            </m:r>
          </m:sub>
        </m:sSub>
        <m:r>
          <w:rPr>
            <w:rFonts w:ascii="Cambria Math" w:hAnsi="Cambria Math" w:cs="Times New Roman"/>
            <w:noProof/>
            <w:sz w:val="28"/>
            <w:szCs w:val="28"/>
          </w:rPr>
          <m:t>(T)</m:t>
        </m:r>
      </m:oMath>
      <w:r w:rsidRPr="007C3124">
        <w:rPr>
          <w:rFonts w:ascii="Times New Roman" w:hAnsi="Times New Roman" w:cs="Times New Roman"/>
          <w:noProof/>
          <w:sz w:val="28"/>
          <w:szCs w:val="28"/>
        </w:rPr>
        <w:t xml:space="preserve"> – </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 xml:space="preserve">n </m:t>
        </m:r>
      </m:oMath>
      <w:r>
        <w:rPr>
          <w:rFonts w:ascii="Times New Roman" w:eastAsiaTheme="minorEastAsia" w:hAnsi="Times New Roman" w:cs="Times New Roman"/>
          <w:noProof/>
          <w:sz w:val="28"/>
          <w:szCs w:val="28"/>
          <w:lang w:val="kk-KZ"/>
        </w:rPr>
        <w:t xml:space="preserve">бос айнымалармен </w:t>
      </w:r>
      <m:oMath>
        <m:r>
          <w:rPr>
            <w:rFonts w:ascii="Cambria Math" w:hAnsi="Cambria Math" w:cs="Times New Roman"/>
            <w:noProof/>
            <w:sz w:val="28"/>
            <w:szCs w:val="28"/>
          </w:rPr>
          <m:t>∃</m:t>
        </m:r>
      </m:oMath>
      <w:r w:rsidRPr="00094DE9">
        <w:rPr>
          <w:rFonts w:ascii="Times New Roman" w:hAnsi="Times New Roman" w:cs="Times New Roman"/>
          <w:noProof/>
          <w:sz w:val="28"/>
          <w:szCs w:val="28"/>
        </w:rPr>
        <w:t>-формул</w:t>
      </w:r>
      <w:r>
        <w:rPr>
          <w:rFonts w:ascii="Times New Roman" w:hAnsi="Times New Roman" w:cs="Times New Roman"/>
          <w:noProof/>
          <w:sz w:val="28"/>
          <w:szCs w:val="28"/>
          <w:lang w:val="kk-KZ"/>
        </w:rPr>
        <w:t>алар торы</w:t>
      </w:r>
      <w:r w:rsidRPr="00094DE9">
        <w:rPr>
          <w:rFonts w:ascii="Times New Roman" w:hAnsi="Times New Roman" w:cs="Times New Roman"/>
          <w:noProof/>
          <w:sz w:val="28"/>
          <w:szCs w:val="28"/>
        </w:rPr>
        <w:t>.</w:t>
      </w:r>
    </w:p>
    <w:p w14:paraId="5A3DD68E" w14:textId="77777777" w:rsidR="00FB4306"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sidRPr="00094DE9">
        <w:rPr>
          <w:rFonts w:ascii="Times New Roman" w:hAnsi="Times New Roman" w:cs="Times New Roman"/>
          <w:i/>
          <w:iCs/>
          <w:noProof/>
          <w:sz w:val="28"/>
          <w:szCs w:val="28"/>
        </w:rPr>
        <w:t xml:space="preserve">Теорема </w:t>
      </w:r>
      <w:r w:rsidRPr="00F81A45">
        <w:rPr>
          <w:rFonts w:ascii="Times New Roman" w:hAnsi="Times New Roman" w:cs="Times New Roman"/>
          <w:i/>
          <w:iCs/>
          <w:noProof/>
          <w:sz w:val="28"/>
          <w:szCs w:val="28"/>
        </w:rPr>
        <w:t>2.5.</w:t>
      </w:r>
      <w:r w:rsidRPr="007C3124">
        <w:rPr>
          <w:rFonts w:ascii="Times New Roman" w:hAnsi="Times New Roman" w:cs="Times New Roman"/>
          <w:i/>
          <w:iCs/>
          <w:noProof/>
          <w:sz w:val="28"/>
          <w:szCs w:val="28"/>
        </w:rPr>
        <w:t>2</w:t>
      </w:r>
      <w:r w:rsidRPr="00CA7F65">
        <w:rPr>
          <w:rFonts w:ascii="Times New Roman" w:hAnsi="Times New Roman" w:cs="Times New Roman"/>
          <w:i/>
          <w:iCs/>
          <w:noProof/>
          <w:sz w:val="28"/>
          <w:szCs w:val="28"/>
        </w:rPr>
        <w:t>.</w:t>
      </w:r>
      <w:r w:rsidRPr="007C3124">
        <w:rPr>
          <w:rFonts w:ascii="Times New Roman" w:hAnsi="Times New Roman" w:cs="Times New Roman"/>
          <w:i/>
          <w:iCs/>
          <w:noProof/>
          <w:sz w:val="28"/>
          <w:szCs w:val="28"/>
        </w:rPr>
        <w:t xml:space="preserve"> </w:t>
      </w:r>
      <w:r>
        <w:rPr>
          <w:rFonts w:ascii="Times New Roman" w:hAnsi="Times New Roman" w:cs="Times New Roman"/>
          <w:noProof/>
          <w:sz w:val="28"/>
          <w:szCs w:val="28"/>
          <w:lang w:val="kk-KZ"/>
        </w:rPr>
        <w:t>Айтарлық</w:t>
      </w:r>
      <w:r w:rsidRPr="00094DE9">
        <w:rPr>
          <w:rFonts w:ascii="Times New Roman" w:hAnsi="Times New Roman" w:cs="Times New Roman"/>
          <w:noProof/>
          <w:sz w:val="28"/>
          <w:szCs w:val="28"/>
        </w:rPr>
        <w:t xml:space="preserve"> </w:t>
      </w:r>
      <m:oMath>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1</m:t>
                </m:r>
              </m:sub>
            </m:sSub>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2</m:t>
                </m:r>
              </m:sub>
            </m:sSub>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3</m:t>
                </m:r>
              </m:sub>
            </m:sSub>
          </m:e>
        </m:d>
        <m:r>
          <w:rPr>
            <w:rFonts w:ascii="Cambria Math" w:hAnsi="Cambria Math" w:cs="Times New Roman"/>
            <w:noProof/>
            <w:sz w:val="28"/>
            <w:szCs w:val="28"/>
          </w:rPr>
          <m:t>,[</m:t>
        </m:r>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4</m:t>
            </m:r>
          </m:sub>
        </m:sSub>
        <m:r>
          <w:rPr>
            <w:rFonts w:ascii="Cambria Math" w:hAnsi="Cambria Math" w:cs="Times New Roman"/>
            <w:noProof/>
            <w:sz w:val="28"/>
            <w:szCs w:val="28"/>
          </w:rPr>
          <m:t>]∈JSp(K)</m:t>
        </m:r>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m:t>
            </m:r>
          </m:e>
          <m:sub>
            <m:r>
              <w:rPr>
                <w:rFonts w:ascii="Cambria Math" w:hAnsi="Cambria Math" w:cs="Times New Roman"/>
                <w:noProof/>
                <w:sz w:val="28"/>
                <w:szCs w:val="28"/>
              </w:rPr>
              <m:t>⋈</m:t>
            </m:r>
          </m:sub>
        </m:sSub>
      </m:oMath>
      <w:r w:rsidRPr="00094DE9">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r>
          <w:rPr>
            <w:rFonts w:ascii="Cambria Math" w:hAnsi="Cambria Math" w:cs="Times New Roman"/>
            <w:noProof/>
            <w:sz w:val="28"/>
            <w:szCs w:val="28"/>
          </w:rPr>
          <m:t>=H(</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1</m:t>
                </m:r>
              </m:sub>
            </m:sSub>
          </m:e>
        </m:d>
        <m:r>
          <w:rPr>
            <w:rFonts w:ascii="Cambria Math" w:hAnsi="Cambria Math" w:cs="Times New Roman"/>
            <w:noProof/>
            <w:sz w:val="28"/>
            <w:szCs w:val="28"/>
          </w:rPr>
          <m:t>,[</m:t>
        </m:r>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2</m:t>
            </m:r>
          </m:sub>
        </m:sSub>
        <m:r>
          <w:rPr>
            <w:rFonts w:ascii="Cambria Math" w:hAnsi="Cambria Math" w:cs="Times New Roman"/>
            <w:noProof/>
            <w:sz w:val="28"/>
            <w:szCs w:val="28"/>
          </w:rPr>
          <m:t>])</m:t>
        </m:r>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және</w:t>
      </w:r>
      <w:r w:rsidRPr="00094DE9">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2</m:t>
            </m:r>
          </m:sub>
        </m:sSub>
        <m:r>
          <w:rPr>
            <w:rFonts w:ascii="Cambria Math" w:hAnsi="Cambria Math" w:cs="Times New Roman"/>
            <w:noProof/>
            <w:sz w:val="28"/>
            <w:szCs w:val="28"/>
          </w:rPr>
          <m:t>=H(</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3</m:t>
                </m:r>
              </m:sub>
            </m:sSub>
          </m:e>
        </m:d>
        <m:r>
          <w:rPr>
            <w:rFonts w:ascii="Cambria Math" w:hAnsi="Cambria Math" w:cs="Times New Roman"/>
            <w:noProof/>
            <w:sz w:val="28"/>
            <w:szCs w:val="28"/>
          </w:rPr>
          <m:t>,[</m:t>
        </m:r>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4</m:t>
            </m:r>
          </m:sub>
        </m:sSub>
        <m:r>
          <w:rPr>
            <w:rFonts w:ascii="Cambria Math" w:hAnsi="Cambria Math" w:cs="Times New Roman"/>
            <w:noProof/>
            <w:sz w:val="28"/>
            <w:szCs w:val="28"/>
          </w:rPr>
          <m:t>])</m:t>
        </m:r>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rPr>
        <w:t>–</w:t>
      </w:r>
      <w:r w:rsidRPr="00094DE9">
        <w:rPr>
          <w:rFonts w:ascii="Times New Roman" w:hAnsi="Times New Roman" w:cs="Times New Roman"/>
          <w:noProof/>
          <w:sz w:val="28"/>
          <w:szCs w:val="28"/>
        </w:rPr>
        <w:t xml:space="preserve"> экзистенциал</w:t>
      </w:r>
      <w:r>
        <w:rPr>
          <w:rFonts w:ascii="Times New Roman" w:hAnsi="Times New Roman" w:cs="Times New Roman"/>
          <w:noProof/>
          <w:sz w:val="28"/>
          <w:szCs w:val="28"/>
          <w:lang w:val="kk-KZ"/>
        </w:rPr>
        <w:t>ды сөйлемдер үшін толық кемел гибридтер болсын,</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онда келесі шарттар</w:t>
      </w:r>
      <w:r w:rsidRPr="00094DE9">
        <w:rPr>
          <w:rFonts w:ascii="Times New Roman" w:hAnsi="Times New Roman" w:cs="Times New Roman"/>
          <w:noProof/>
          <w:sz w:val="28"/>
          <w:szCs w:val="28"/>
        </w:rPr>
        <w:t xml:space="preserve"> эквивалент</w:t>
      </w:r>
      <w:r>
        <w:rPr>
          <w:rFonts w:ascii="Times New Roman" w:hAnsi="Times New Roman" w:cs="Times New Roman"/>
          <w:noProof/>
          <w:sz w:val="28"/>
          <w:szCs w:val="28"/>
          <w:lang w:val="kk-KZ"/>
        </w:rPr>
        <w:t>ті</w:t>
      </w:r>
      <w:r w:rsidRPr="00094DE9">
        <w:rPr>
          <w:rFonts w:ascii="Times New Roman" w:hAnsi="Times New Roman" w:cs="Times New Roman"/>
          <w:noProof/>
          <w:sz w:val="28"/>
          <w:szCs w:val="28"/>
        </w:rPr>
        <w:t>:</w:t>
      </w:r>
    </w:p>
    <w:p w14:paraId="115CFA8D" w14:textId="77777777" w:rsidR="00FB4306"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Pr>
          <w:rFonts w:ascii="Times New Roman" w:hAnsi="Times New Roman" w:cs="Times New Roman"/>
          <w:noProof/>
          <w:sz w:val="28"/>
          <w:szCs w:val="28"/>
          <w:lang w:val="ru-RU"/>
        </w:rPr>
        <w:t xml:space="preserve">1) </w:t>
      </w:r>
      <m:oMath>
        <m:sSubSup>
          <m:sSubSupPr>
            <m:ctrlPr>
              <w:rPr>
                <w:rFonts w:ascii="Cambria Math" w:hAnsi="Cambria Math" w:cs="Times New Roman"/>
                <w:i/>
                <w:noProof/>
                <w:sz w:val="28"/>
                <w:szCs w:val="28"/>
              </w:rPr>
            </m:ctrlPr>
          </m:sSubSupPr>
          <m:e>
            <m:sSub>
              <m:sSubPr>
                <m:ctrlPr>
                  <w:rPr>
                    <w:rFonts w:ascii="Cambria Math" w:eastAsia="Times New Roman" w:hAnsi="Cambria Math" w:cs="Times New Roman"/>
                    <w:i/>
                    <w:noProof/>
                    <w:sz w:val="28"/>
                    <w:szCs w:val="28"/>
                  </w:rPr>
                </m:ctrlPr>
              </m:sSubPr>
              <m:e>
                <m:r>
                  <w:rPr>
                    <w:rFonts w:ascii="Cambria Math" w:hAnsi="Cambria Math" w:cs="Times New Roman"/>
                    <w:noProof/>
                    <w:sz w:val="28"/>
                    <w:szCs w:val="28"/>
                    <w:lang w:val="en-US"/>
                  </w:rPr>
                  <m:t>H</m:t>
                </m:r>
              </m:e>
              <m:sub>
                <m:r>
                  <w:rPr>
                    <w:rFonts w:ascii="Cambria Math" w:hAnsi="Cambria Math" w:cs="Times New Roman"/>
                    <w:noProof/>
                    <w:sz w:val="28"/>
                    <w:szCs w:val="28"/>
                  </w:rPr>
                  <m:t>1</m:t>
                </m:r>
              </m:sub>
            </m:sSub>
          </m:e>
          <m:sub>
            <m:r>
              <w:rPr>
                <w:rFonts w:ascii="Cambria Math" w:hAnsi="Cambria Math" w:cs="Times New Roman"/>
                <w:noProof/>
                <w:sz w:val="28"/>
                <w:szCs w:val="28"/>
              </w:rPr>
              <m:t>~</m:t>
            </m:r>
          </m:sub>
          <m:sup>
            <m:r>
              <w:rPr>
                <w:rFonts w:ascii="Cambria Math" w:hAnsi="Cambria Math" w:cs="Times New Roman"/>
                <w:noProof/>
                <w:sz w:val="28"/>
                <w:szCs w:val="28"/>
              </w:rPr>
              <m:t>S</m:t>
            </m:r>
          </m:sup>
        </m:sSubSup>
        <m:sSub>
          <m:sSubPr>
            <m:ctrlPr>
              <w:rPr>
                <w:rFonts w:ascii="Cambria Math" w:eastAsia="Times New Roman" w:hAnsi="Cambria Math" w:cs="Times New Roman"/>
                <w:i/>
                <w:noProof/>
                <w:sz w:val="28"/>
                <w:szCs w:val="28"/>
              </w:rPr>
            </m:ctrlPr>
          </m:sSubPr>
          <m:e>
            <m:r>
              <w:rPr>
                <w:rFonts w:ascii="Cambria Math" w:hAnsi="Cambria Math" w:cs="Times New Roman"/>
                <w:noProof/>
                <w:sz w:val="28"/>
                <w:szCs w:val="28"/>
                <w:lang w:val="en-US"/>
              </w:rPr>
              <m:t>H</m:t>
            </m:r>
          </m:e>
          <m:sub>
            <m:r>
              <w:rPr>
                <w:rFonts w:ascii="Cambria Math" w:hAnsi="Cambria Math" w:cs="Times New Roman"/>
                <w:noProof/>
                <w:sz w:val="28"/>
                <w:szCs w:val="28"/>
              </w:rPr>
              <m:t>2</m:t>
            </m:r>
          </m:sub>
        </m:sSub>
      </m:oMath>
      <w:r w:rsidRPr="0043395F">
        <w:rPr>
          <w:rFonts w:ascii="Times New Roman" w:hAnsi="Times New Roman" w:cs="Times New Roman"/>
          <w:noProof/>
          <w:sz w:val="28"/>
          <w:szCs w:val="28"/>
        </w:rPr>
        <w:t>;</w:t>
      </w:r>
    </w:p>
    <w:p w14:paraId="3704BB74" w14:textId="77777777" w:rsidR="00FB4306" w:rsidRPr="0043395F"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Pr>
          <w:rFonts w:ascii="Times New Roman" w:hAnsi="Times New Roman" w:cs="Times New Roman"/>
          <w:noProof/>
          <w:sz w:val="28"/>
          <w:szCs w:val="28"/>
          <w:lang w:val="ru-RU"/>
        </w:rPr>
        <w:t xml:space="preserve">2) </w:t>
      </w:r>
      <m:oMath>
        <m:sSubSup>
          <m:sSubSupPr>
            <m:ctrlPr>
              <w:rPr>
                <w:rFonts w:ascii="Cambria Math" w:hAnsi="Cambria Math" w:cs="Times New Roman"/>
                <w:i/>
                <w:noProof/>
                <w:sz w:val="28"/>
                <w:szCs w:val="28"/>
              </w:rPr>
            </m:ctrlPr>
          </m:sSubSupPr>
          <m:e>
            <m:sSup>
              <m:sSupPr>
                <m:ctrlPr>
                  <w:rPr>
                    <w:rFonts w:ascii="Cambria Math" w:eastAsia="Times New Roman" w:hAnsi="Cambria Math" w:cs="Times New Roman"/>
                    <w:i/>
                    <w:noProof/>
                    <w:sz w:val="28"/>
                    <w:szCs w:val="28"/>
                  </w:rPr>
                </m:ctrlPr>
              </m:sSupPr>
              <m:e>
                <m:sSub>
                  <m:sSubPr>
                    <m:ctrlPr>
                      <w:rPr>
                        <w:rFonts w:ascii="Cambria Math" w:eastAsia="Times New Roman" w:hAnsi="Cambria Math" w:cs="Times New Roman"/>
                        <w:i/>
                        <w:noProof/>
                        <w:sz w:val="28"/>
                        <w:szCs w:val="28"/>
                      </w:rPr>
                    </m:ctrlPr>
                  </m:sSubPr>
                  <m:e>
                    <m:r>
                      <w:rPr>
                        <w:rFonts w:ascii="Cambria Math" w:hAnsi="Cambria Math" w:cs="Times New Roman"/>
                        <w:noProof/>
                        <w:sz w:val="28"/>
                        <w:szCs w:val="28"/>
                        <w:lang w:val="en-US"/>
                      </w:rPr>
                      <m:t>H</m:t>
                    </m:r>
                  </m:e>
                  <m:sub>
                    <m:r>
                      <w:rPr>
                        <w:rFonts w:ascii="Cambria Math" w:hAnsi="Cambria Math" w:cs="Times New Roman"/>
                        <w:noProof/>
                        <w:sz w:val="28"/>
                        <w:szCs w:val="28"/>
                      </w:rPr>
                      <m:t>1</m:t>
                    </m:r>
                  </m:sub>
                </m:sSub>
              </m:e>
              <m:sup>
                <m:r>
                  <w:rPr>
                    <w:rFonts w:ascii="Cambria Math" w:eastAsia="Times New Roman" w:hAnsi="Cambria Math" w:cs="Times New Roman"/>
                    <w:noProof/>
                    <w:sz w:val="28"/>
                    <w:szCs w:val="28"/>
                  </w:rPr>
                  <m:t>*</m:t>
                </m:r>
              </m:sup>
            </m:sSup>
          </m:e>
          <m:sub>
            <m:r>
              <w:rPr>
                <w:rFonts w:ascii="Cambria Math" w:hAnsi="Cambria Math" w:cs="Times New Roman"/>
                <w:noProof/>
                <w:sz w:val="28"/>
                <w:szCs w:val="28"/>
              </w:rPr>
              <m:t>≈</m:t>
            </m:r>
          </m:sub>
          <m:sup>
            <m:r>
              <w:rPr>
                <w:rFonts w:ascii="Cambria Math" w:hAnsi="Cambria Math" w:cs="Times New Roman"/>
                <w:noProof/>
                <w:sz w:val="28"/>
                <w:szCs w:val="28"/>
              </w:rPr>
              <m:t>S</m:t>
            </m:r>
          </m:sup>
        </m:sSubSup>
        <m:sSup>
          <m:sSupPr>
            <m:ctrlPr>
              <w:rPr>
                <w:rFonts w:ascii="Cambria Math" w:eastAsia="Times New Roman" w:hAnsi="Cambria Math" w:cs="Times New Roman"/>
                <w:i/>
                <w:noProof/>
                <w:sz w:val="28"/>
                <w:szCs w:val="28"/>
              </w:rPr>
            </m:ctrlPr>
          </m:sSupPr>
          <m:e>
            <m:sSub>
              <m:sSubPr>
                <m:ctrlPr>
                  <w:rPr>
                    <w:rFonts w:ascii="Cambria Math" w:eastAsia="Times New Roman" w:hAnsi="Cambria Math" w:cs="Times New Roman"/>
                    <w:i/>
                    <w:noProof/>
                    <w:sz w:val="28"/>
                    <w:szCs w:val="28"/>
                  </w:rPr>
                </m:ctrlPr>
              </m:sSubPr>
              <m:e>
                <m:r>
                  <w:rPr>
                    <w:rFonts w:ascii="Cambria Math" w:hAnsi="Cambria Math" w:cs="Times New Roman"/>
                    <w:noProof/>
                    <w:sz w:val="28"/>
                    <w:szCs w:val="28"/>
                    <w:lang w:val="en-US"/>
                  </w:rPr>
                  <m:t>H</m:t>
                </m:r>
              </m:e>
              <m:sub>
                <m:r>
                  <w:rPr>
                    <w:rFonts w:ascii="Cambria Math" w:hAnsi="Cambria Math" w:cs="Times New Roman"/>
                    <w:noProof/>
                    <w:sz w:val="28"/>
                    <w:szCs w:val="28"/>
                  </w:rPr>
                  <m:t>2</m:t>
                </m:r>
              </m:sub>
            </m:sSub>
          </m:e>
          <m:sup>
            <m:r>
              <w:rPr>
                <w:rFonts w:ascii="Cambria Math" w:eastAsia="Times New Roman" w:hAnsi="Cambria Math" w:cs="Times New Roman"/>
                <w:noProof/>
                <w:sz w:val="28"/>
                <w:szCs w:val="28"/>
              </w:rPr>
              <m:t>*</m:t>
            </m:r>
          </m:sup>
        </m:sSup>
      </m:oMath>
      <w:r w:rsidRPr="0043395F">
        <w:rPr>
          <w:rFonts w:ascii="Times New Roman" w:hAnsi="Times New Roman" w:cs="Times New Roman"/>
          <w:noProof/>
          <w:sz w:val="28"/>
          <w:szCs w:val="28"/>
        </w:rPr>
        <w:t>.</w:t>
      </w:r>
    </w:p>
    <w:p w14:paraId="4B982EE0" w14:textId="77777777" w:rsidR="00FB4306" w:rsidRPr="00094DE9"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sidRPr="00094DE9">
        <w:rPr>
          <w:rFonts w:ascii="Times New Roman" w:hAnsi="Times New Roman" w:cs="Times New Roman"/>
          <w:i/>
          <w:noProof/>
          <w:sz w:val="28"/>
          <w:szCs w:val="28"/>
        </w:rPr>
        <w:t>Д</w:t>
      </w:r>
      <w:r>
        <w:rPr>
          <w:rFonts w:ascii="Times New Roman" w:hAnsi="Times New Roman" w:cs="Times New Roman"/>
          <w:i/>
          <w:noProof/>
          <w:sz w:val="28"/>
          <w:szCs w:val="28"/>
          <w:lang w:val="kk-KZ"/>
        </w:rPr>
        <w:t>әлелдеуі</w:t>
      </w:r>
      <w:r w:rsidRPr="00831447">
        <w:rPr>
          <w:rFonts w:ascii="Times New Roman" w:hAnsi="Times New Roman" w:cs="Times New Roman"/>
          <w:i/>
          <w:noProof/>
          <w:sz w:val="28"/>
          <w:szCs w:val="28"/>
        </w:rPr>
        <w:t xml:space="preserve">. </w:t>
      </w:r>
      <m:oMath>
        <m:r>
          <w:rPr>
            <w:rFonts w:ascii="Cambria Math" w:hAnsi="Cambria Math" w:cs="Times New Roman"/>
            <w:noProof/>
            <w:sz w:val="28"/>
            <w:szCs w:val="28"/>
          </w:rPr>
          <m:t>1) ⇒2)</m:t>
        </m:r>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 xml:space="preserve">Біз әр </w:t>
      </w:r>
      <m:oMath>
        <m:r>
          <w:rPr>
            <w:rFonts w:ascii="Cambria Math" w:hAnsi="Cambria Math" w:cs="Times New Roman"/>
            <w:noProof/>
            <w:sz w:val="28"/>
            <w:szCs w:val="28"/>
          </w:rPr>
          <m:t>n&lt;ω</m:t>
        </m:r>
      </m:oMath>
      <w:r>
        <w:rPr>
          <w:rFonts w:ascii="Times New Roman" w:eastAsiaTheme="minorEastAsia" w:hAnsi="Times New Roman" w:cs="Times New Roman"/>
          <w:noProof/>
          <w:sz w:val="28"/>
          <w:szCs w:val="28"/>
          <w:lang w:val="kk-KZ"/>
        </w:rPr>
        <w:t xml:space="preserve"> үшін</w:t>
      </w:r>
      <w:r w:rsidRPr="00094DE9">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r>
          <w:rPr>
            <w:rFonts w:ascii="Cambria Math" w:hAnsi="Cambria Math" w:cs="Times New Roman"/>
            <w:noProof/>
            <w:sz w:val="28"/>
            <w:szCs w:val="28"/>
          </w:rPr>
          <m:t>)</m:t>
        </m:r>
      </m:oMath>
      <w:r w:rsidRPr="0043395F">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2</m:t>
            </m:r>
          </m:sub>
        </m:sSub>
        <m:r>
          <w:rPr>
            <w:rFonts w:ascii="Cambria Math" w:hAnsi="Cambria Math" w:cs="Times New Roman"/>
            <w:noProof/>
            <w:sz w:val="28"/>
            <w:szCs w:val="28"/>
          </w:rPr>
          <m:t>)</m:t>
        </m:r>
      </m:oMath>
      <w:r w:rsidRPr="0043395F">
        <w:rPr>
          <w:rFonts w:ascii="Times New Roman" w:eastAsiaTheme="minorEastAsia" w:hAnsi="Times New Roman" w:cs="Times New Roman"/>
          <w:noProof/>
          <w:sz w:val="28"/>
          <w:szCs w:val="28"/>
        </w:rPr>
        <w:t>-</w:t>
      </w:r>
      <w:r>
        <w:rPr>
          <w:rFonts w:ascii="Times New Roman" w:eastAsiaTheme="minorEastAsia" w:hAnsi="Times New Roman" w:cs="Times New Roman"/>
          <w:noProof/>
          <w:sz w:val="28"/>
          <w:szCs w:val="28"/>
          <w:lang w:val="kk-KZ"/>
        </w:rPr>
        <w:t xml:space="preserve">ге </w:t>
      </w:r>
      <w:r w:rsidRPr="00094DE9">
        <w:rPr>
          <w:rFonts w:ascii="Times New Roman" w:hAnsi="Times New Roman" w:cs="Times New Roman"/>
          <w:noProof/>
          <w:sz w:val="28"/>
          <w:szCs w:val="28"/>
        </w:rPr>
        <w:t>изоморф</w:t>
      </w:r>
      <w:r>
        <w:rPr>
          <w:rFonts w:ascii="Times New Roman" w:hAnsi="Times New Roman" w:cs="Times New Roman"/>
          <w:noProof/>
          <w:sz w:val="28"/>
          <w:szCs w:val="28"/>
          <w:lang w:val="kk-KZ"/>
        </w:rPr>
        <w:t>ты екенін білеміз</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 xml:space="preserve">Айтарлық бұл </w:t>
      </w:r>
      <w:r w:rsidRPr="00094DE9">
        <w:rPr>
          <w:rFonts w:ascii="Times New Roman" w:hAnsi="Times New Roman" w:cs="Times New Roman"/>
          <w:noProof/>
          <w:sz w:val="28"/>
          <w:szCs w:val="28"/>
        </w:rPr>
        <w:t xml:space="preserve">изоморфизм </w:t>
      </w:r>
      <m:oMath>
        <m:sSub>
          <m:sSubPr>
            <m:ctrlPr>
              <w:rPr>
                <w:rFonts w:ascii="Cambria Math" w:hAnsi="Cambria Math" w:cs="Times New Roman"/>
                <w:i/>
                <w:noProof/>
                <w:sz w:val="28"/>
                <w:szCs w:val="28"/>
                <w:lang w:val="en-US"/>
              </w:rPr>
            </m:ctrlPr>
          </m:sSubPr>
          <m:e>
            <m:r>
              <w:rPr>
                <w:rFonts w:ascii="Cambria Math" w:hAnsi="Cambria Math" w:cs="Times New Roman"/>
                <w:noProof/>
                <w:sz w:val="28"/>
                <w:szCs w:val="28"/>
              </w:rPr>
              <m:t>f</m:t>
            </m:r>
          </m:e>
          <m:sub>
            <m:r>
              <w:rPr>
                <w:rFonts w:ascii="Cambria Math" w:hAnsi="Cambria Math" w:cs="Times New Roman"/>
                <w:noProof/>
                <w:sz w:val="28"/>
                <w:szCs w:val="28"/>
              </w:rPr>
              <m:t>1n</m:t>
            </m:r>
          </m:sub>
        </m:sSub>
      </m:oMath>
      <w:r>
        <w:rPr>
          <w:rFonts w:ascii="Times New Roman" w:eastAsiaTheme="minorEastAsia" w:hAnsi="Times New Roman" w:cs="Times New Roman"/>
          <w:noProof/>
          <w:sz w:val="28"/>
          <w:szCs w:val="28"/>
          <w:lang w:val="kk-KZ"/>
        </w:rPr>
        <w:t xml:space="preserve"> көмегімен жүзеге асырылсын</w:t>
      </w:r>
      <w:r w:rsidRPr="00094DE9">
        <w:rPr>
          <w:rFonts w:ascii="Times New Roman" w:hAnsi="Times New Roman" w:cs="Times New Roman"/>
          <w:noProof/>
          <w:sz w:val="28"/>
          <w:szCs w:val="28"/>
        </w:rPr>
        <w:t>.</w:t>
      </w:r>
      <w:r w:rsidRPr="00F81A45">
        <w:rPr>
          <w:rFonts w:ascii="Times New Roman" w:hAnsi="Times New Roman" w:cs="Times New Roman"/>
          <w:noProof/>
          <w:sz w:val="28"/>
          <w:szCs w:val="28"/>
        </w:rPr>
        <w:t xml:space="preserve"> </w:t>
      </w:r>
      <w:r>
        <w:rPr>
          <w:rFonts w:ascii="Times New Roman" w:hAnsi="Times New Roman" w:cs="Times New Roman"/>
          <w:noProof/>
          <w:sz w:val="28"/>
          <w:szCs w:val="28"/>
          <w:lang w:val="kk-KZ"/>
        </w:rPr>
        <w:t xml:space="preserve">Осы теореманың </w:t>
      </w:r>
      <w:r w:rsidRPr="00094DE9">
        <w:rPr>
          <w:rFonts w:ascii="Times New Roman" w:hAnsi="Times New Roman" w:cs="Times New Roman"/>
          <w:noProof/>
          <w:sz w:val="28"/>
          <w:szCs w:val="28"/>
        </w:rPr>
        <w:t>1</w:t>
      </w:r>
      <w:r>
        <w:rPr>
          <w:rFonts w:ascii="Times New Roman" w:hAnsi="Times New Roman" w:cs="Times New Roman"/>
          <w:noProof/>
          <w:sz w:val="28"/>
          <w:szCs w:val="28"/>
          <w:lang w:val="kk-KZ"/>
        </w:rPr>
        <w:t xml:space="preserve"> шарты бойынша</w:t>
      </w:r>
      <w:r w:rsidRPr="003D6237">
        <w:rPr>
          <w:rFonts w:ascii="Times New Roman" w:hAnsi="Times New Roman" w:cs="Times New Roman"/>
          <w:noProof/>
          <w:sz w:val="28"/>
          <w:szCs w:val="28"/>
        </w:rPr>
        <w:t xml:space="preserve">, 1.1.1 </w:t>
      </w:r>
      <w:r>
        <w:rPr>
          <w:rFonts w:ascii="Times New Roman" w:hAnsi="Times New Roman" w:cs="Times New Roman"/>
          <w:noProof/>
          <w:sz w:val="28"/>
          <w:szCs w:val="28"/>
          <w:lang w:val="kk-KZ"/>
        </w:rPr>
        <w:t>теорема және</w:t>
      </w:r>
      <w:r w:rsidRPr="00094DE9">
        <w:rPr>
          <w:rFonts w:ascii="Times New Roman" w:hAnsi="Times New Roman" w:cs="Times New Roman"/>
          <w:noProof/>
          <w:sz w:val="28"/>
          <w:szCs w:val="28"/>
        </w:rPr>
        <w:t xml:space="preserve"> </w:t>
      </w:r>
      <w:r w:rsidRPr="003D6237">
        <w:rPr>
          <w:rFonts w:ascii="Times New Roman" w:hAnsi="Times New Roman" w:cs="Times New Roman"/>
          <w:noProof/>
          <w:sz w:val="28"/>
          <w:szCs w:val="28"/>
        </w:rPr>
        <w:t>2.5.1</w:t>
      </w:r>
      <w:r>
        <w:rPr>
          <w:rFonts w:ascii="Times New Roman" w:hAnsi="Times New Roman" w:cs="Times New Roman"/>
          <w:noProof/>
          <w:sz w:val="28"/>
          <w:szCs w:val="28"/>
          <w:lang w:val="kk-KZ"/>
        </w:rPr>
        <w:t xml:space="preserve"> факт бойынша</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әрбір</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n&lt;ω</m:t>
        </m:r>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 xml:space="preserve">үшін </w:t>
      </w:r>
      <m:oMath>
        <m:sSub>
          <m:sSubPr>
            <m:ctrlPr>
              <w:rPr>
                <w:rFonts w:ascii="Cambria Math" w:hAnsi="Cambria Math" w:cs="Times New Roman"/>
                <w:i/>
                <w:noProof/>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r>
          <w:rPr>
            <w:rFonts w:ascii="Cambria Math" w:hAnsi="Cambria Math" w:cs="Times New Roman"/>
            <w:noProof/>
            <w:sz w:val="28"/>
            <w:szCs w:val="28"/>
          </w:rPr>
          <m:t>)</m:t>
        </m:r>
      </m:oMath>
      <w:r w:rsidRPr="00F81A45">
        <w:rPr>
          <w:rFonts w:ascii="Times New Roman" w:hAnsi="Times New Roman" w:cs="Times New Roman"/>
          <w:noProof/>
          <w:sz w:val="28"/>
          <w:szCs w:val="28"/>
        </w:rPr>
        <w:t xml:space="preserve"> </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және</w:t>
      </w:r>
      <w:r w:rsidRPr="00094DE9">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2</m:t>
            </m:r>
          </m:sub>
        </m:sSub>
        <m:r>
          <w:rPr>
            <w:rFonts w:ascii="Cambria Math" w:hAnsi="Cambria Math" w:cs="Times New Roman"/>
            <w:noProof/>
            <w:sz w:val="28"/>
            <w:szCs w:val="28"/>
          </w:rPr>
          <m:t>)</m:t>
        </m:r>
      </m:oMath>
      <w:r w:rsidRPr="00F81A45">
        <w:rPr>
          <w:rFonts w:ascii="Times New Roman" w:hAnsi="Times New Roman" w:cs="Times New Roman"/>
          <w:noProof/>
          <w:sz w:val="28"/>
          <w:szCs w:val="28"/>
        </w:rPr>
        <w:t xml:space="preserve"> торлары </w:t>
      </w:r>
      <w:r w:rsidRPr="00094DE9">
        <w:rPr>
          <w:rFonts w:ascii="Times New Roman" w:hAnsi="Times New Roman" w:cs="Times New Roman"/>
          <w:noProof/>
          <w:sz w:val="28"/>
          <w:szCs w:val="28"/>
        </w:rPr>
        <w:t>бул</w:t>
      </w:r>
      <w:r>
        <w:rPr>
          <w:rFonts w:ascii="Times New Roman" w:hAnsi="Times New Roman" w:cs="Times New Roman"/>
          <w:noProof/>
          <w:sz w:val="28"/>
          <w:szCs w:val="28"/>
          <w:lang w:val="kk-KZ"/>
        </w:rPr>
        <w:t>ьдік алгебра болады</w:t>
      </w:r>
      <w:r w:rsidRPr="00094DE9">
        <w:rPr>
          <w:rFonts w:ascii="Times New Roman" w:hAnsi="Times New Roman" w:cs="Times New Roman"/>
          <w:noProof/>
          <w:sz w:val="28"/>
          <w:szCs w:val="28"/>
        </w:rPr>
        <w:t>.</w:t>
      </w:r>
      <w:r w:rsidRPr="00F81A45">
        <w:rPr>
          <w:rFonts w:ascii="Times New Roman" w:hAnsi="Times New Roman" w:cs="Times New Roman"/>
          <w:noProof/>
          <w:sz w:val="28"/>
          <w:szCs w:val="28"/>
        </w:rPr>
        <w:t xml:space="preserve"> Бірақ </w:t>
      </w:r>
      <m:oMath>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және</w:t>
      </w:r>
      <w:r w:rsidRPr="00094DE9">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2</m:t>
            </m:r>
          </m:sub>
        </m:sSub>
      </m:oMath>
      <w:r w:rsidRPr="00F81A45">
        <w:rPr>
          <w:rFonts w:ascii="Times New Roman" w:hAnsi="Times New Roman" w:cs="Times New Roman"/>
          <w:noProof/>
          <w:sz w:val="28"/>
          <w:szCs w:val="28"/>
        </w:rPr>
        <w:t xml:space="preserve"> кемелдігі бойынша</w:t>
      </w:r>
      <w:r w:rsidRPr="00094DE9">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e>
          <m:sup>
            <m:r>
              <w:rPr>
                <w:rFonts w:ascii="Cambria Math" w:hAnsi="Cambria Math" w:cs="Times New Roman"/>
                <w:noProof/>
                <w:sz w:val="28"/>
                <w:szCs w:val="28"/>
              </w:rPr>
              <m:t>*</m:t>
            </m:r>
          </m:sup>
        </m:sSup>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және</w:t>
      </w:r>
      <w:r w:rsidRPr="00094DE9">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2</m:t>
                </m:r>
              </m:sub>
            </m:sSub>
          </m:e>
          <m:sup>
            <m:r>
              <w:rPr>
                <w:rFonts w:ascii="Cambria Math" w:hAnsi="Cambria Math" w:cs="Times New Roman"/>
                <w:noProof/>
                <w:sz w:val="28"/>
                <w:szCs w:val="28"/>
              </w:rPr>
              <m:t>*</m:t>
            </m:r>
          </m:sup>
        </m:sSup>
      </m:oMath>
      <w:r w:rsidRPr="00094DE9">
        <w:rPr>
          <w:rFonts w:ascii="Times New Roman" w:hAnsi="Times New Roman" w:cs="Times New Roman"/>
          <w:noProof/>
          <w:sz w:val="28"/>
          <w:szCs w:val="28"/>
        </w:rPr>
        <w:t xml:space="preserve"> модель</w:t>
      </w:r>
      <w:r>
        <w:rPr>
          <w:rFonts w:ascii="Times New Roman" w:hAnsi="Times New Roman" w:cs="Times New Roman"/>
          <w:noProof/>
          <w:sz w:val="28"/>
          <w:szCs w:val="28"/>
          <w:lang w:val="kk-KZ"/>
        </w:rPr>
        <w:t xml:space="preserve">ді толық </w:t>
      </w:r>
      <w:r w:rsidRPr="00D6343E">
        <w:rPr>
          <w:rFonts w:ascii="Times New Roman" w:hAnsi="Times New Roman" w:cs="Times New Roman"/>
          <w:noProof/>
          <w:sz w:val="28"/>
          <w:szCs w:val="28"/>
          <w:lang w:val="kk-KZ"/>
        </w:rPr>
        <w:t>(</w:t>
      </w:r>
      <w:r w:rsidRPr="00D6343E">
        <w:rPr>
          <w:rFonts w:ascii="Times New Roman" w:hAnsi="Times New Roman" w:cs="Times New Roman"/>
          <w:noProof/>
          <w:sz w:val="28"/>
          <w:szCs w:val="28"/>
        </w:rPr>
        <w:t xml:space="preserve">1.1.1 теорема бойынша) </w:t>
      </w:r>
      <w:r>
        <w:rPr>
          <w:rFonts w:ascii="Times New Roman" w:hAnsi="Times New Roman" w:cs="Times New Roman"/>
          <w:noProof/>
          <w:sz w:val="28"/>
          <w:szCs w:val="28"/>
          <w:lang w:val="kk-KZ"/>
        </w:rPr>
        <w:t>сондықтан</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әр</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n&lt;ω</m:t>
        </m:r>
      </m:oMath>
      <w:r>
        <w:rPr>
          <w:rFonts w:ascii="Times New Roman" w:eastAsiaTheme="minorEastAsia" w:hAnsi="Times New Roman" w:cs="Times New Roman"/>
          <w:noProof/>
          <w:sz w:val="28"/>
          <w:szCs w:val="28"/>
          <w:lang w:val="kk-KZ"/>
        </w:rPr>
        <w:t xml:space="preserve"> үшін</w:t>
      </w:r>
      <w:r>
        <w:rPr>
          <w:rFonts w:ascii="Times New Roman" w:hAnsi="Times New Roman" w:cs="Times New Roman"/>
          <w:noProof/>
          <w:sz w:val="28"/>
          <w:szCs w:val="28"/>
          <w:lang w:val="kk-KZ"/>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sub>
        </m:sSub>
        <m:r>
          <w:rPr>
            <w:rFonts w:ascii="Cambria Math" w:hAnsi="Cambria Math" w:cs="Times New Roman"/>
            <w:noProof/>
            <w:sz w:val="28"/>
            <w:szCs w:val="28"/>
          </w:rPr>
          <m:t>(</m:t>
        </m:r>
        <m:sSup>
          <m:sSupPr>
            <m:ctrlPr>
              <w:rPr>
                <w:rFonts w:ascii="Cambria Math" w:hAnsi="Cambria Math" w:cs="Times New Roman"/>
                <w:i/>
                <w:noProof/>
                <w:sz w:val="28"/>
                <w:szCs w:val="28"/>
              </w:rPr>
            </m:ctrlPr>
          </m:sSupPr>
          <m:e>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e>
          <m:sup>
            <m:r>
              <w:rPr>
                <w:rFonts w:ascii="Cambria Math" w:hAnsi="Cambria Math" w:cs="Times New Roman"/>
                <w:noProof/>
                <w:sz w:val="28"/>
                <w:szCs w:val="28"/>
              </w:rPr>
              <m:t>*</m:t>
            </m:r>
          </m:sup>
        </m:sSup>
        <m:r>
          <w:rPr>
            <w:rFonts w:ascii="Cambria Math" w:hAnsi="Cambria Math" w:cs="Times New Roman"/>
            <w:noProof/>
            <w:sz w:val="28"/>
            <w:szCs w:val="28"/>
          </w:rPr>
          <m:t>)</m:t>
        </m:r>
      </m:oMath>
      <w:r w:rsidRPr="00F81A45">
        <w:rPr>
          <w:rFonts w:ascii="Times New Roman" w:eastAsiaTheme="minorEastAsia" w:hAnsi="Times New Roman" w:cs="Times New Roman"/>
          <w:noProof/>
          <w:sz w:val="28"/>
          <w:szCs w:val="28"/>
        </w:rPr>
        <w:t xml:space="preserve">-нан </w:t>
      </w:r>
      <w:r>
        <w:rPr>
          <w:rFonts w:ascii="Times New Roman" w:eastAsiaTheme="minorEastAsia" w:hAnsi="Times New Roman" w:cs="Times New Roman"/>
          <w:noProof/>
          <w:sz w:val="28"/>
          <w:szCs w:val="28"/>
          <w:lang w:val="kk-KZ"/>
        </w:rPr>
        <w:t xml:space="preserve">кез келген </w:t>
      </w:r>
      <m:oMath>
        <m:r>
          <w:rPr>
            <w:rFonts w:ascii="Cambria Math" w:hAnsi="Cambria Math" w:cs="Times New Roman"/>
            <w:noProof/>
            <w:sz w:val="28"/>
            <w:szCs w:val="28"/>
          </w:rPr>
          <m:t>φ(</m:t>
        </m:r>
        <m:acc>
          <m:accPr>
            <m:chr m:val="̅"/>
            <m:ctrlPr>
              <w:rPr>
                <w:rFonts w:ascii="Cambria Math" w:hAnsi="Cambria Math" w:cs="Times New Roman"/>
                <w:i/>
                <w:noProof/>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формула бойынша</w:t>
      </w:r>
      <w:r w:rsidRPr="00094DE9">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w:rPr>
            <w:rFonts w:ascii="Cambria Math" w:hAnsi="Cambria Math" w:cs="Times New Roman"/>
            <w:noProof/>
            <w:sz w:val="28"/>
            <w:szCs w:val="28"/>
          </w:rPr>
          <m:t>(</m:t>
        </m:r>
        <m:sSup>
          <m:sSupPr>
            <m:ctrlPr>
              <w:rPr>
                <w:rFonts w:ascii="Cambria Math" w:hAnsi="Cambria Math" w:cs="Times New Roman"/>
                <w:i/>
                <w:noProof/>
                <w:sz w:val="28"/>
                <w:szCs w:val="28"/>
              </w:rPr>
            </m:ctrlPr>
          </m:sSupPr>
          <m:e>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e>
          <m:sup>
            <m:r>
              <w:rPr>
                <w:rFonts w:ascii="Cambria Math" w:hAnsi="Cambria Math" w:cs="Times New Roman"/>
                <w:noProof/>
                <w:sz w:val="28"/>
                <w:szCs w:val="28"/>
              </w:rPr>
              <m:t>*</m:t>
            </m:r>
          </m:sup>
        </m:sSup>
        <m:r>
          <w:rPr>
            <w:rFonts w:ascii="Cambria Math" w:hAnsi="Cambria Math" w:cs="Times New Roman"/>
            <w:noProof/>
            <w:sz w:val="28"/>
            <w:szCs w:val="28"/>
          </w:rPr>
          <m:t>)</m:t>
        </m:r>
      </m:oMath>
      <w:r w:rsidRPr="00F81A45">
        <w:rPr>
          <w:rFonts w:ascii="Times New Roman" w:eastAsiaTheme="minorEastAsia" w:hAnsi="Times New Roman" w:cs="Times New Roman"/>
          <w:noProof/>
          <w:sz w:val="28"/>
          <w:szCs w:val="28"/>
        </w:rPr>
        <w:t xml:space="preserve">-нан </w:t>
      </w:r>
      <m:oMath>
        <m:r>
          <w:rPr>
            <w:rFonts w:ascii="Cambria Math" w:hAnsi="Cambria Math" w:cs="Times New Roman"/>
            <w:noProof/>
            <w:sz w:val="28"/>
            <w:szCs w:val="28"/>
          </w:rPr>
          <m:t>ψ(</m:t>
        </m:r>
        <m:acc>
          <m:accPr>
            <m:chr m:val="̅"/>
            <m:ctrlPr>
              <w:rPr>
                <w:rFonts w:ascii="Cambria Math" w:hAnsi="Cambria Math" w:cs="Times New Roman"/>
                <w:i/>
                <w:noProof/>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Pr>
          <w:rFonts w:ascii="Times New Roman" w:eastAsiaTheme="minorEastAsia" w:hAnsi="Times New Roman" w:cs="Times New Roman"/>
          <w:noProof/>
          <w:sz w:val="28"/>
          <w:szCs w:val="28"/>
          <w:lang w:val="kk-KZ"/>
        </w:rPr>
        <w:t xml:space="preserve"> формуласы табылады, осылайша</w:t>
      </w:r>
      <w:r w:rsidRPr="00094DE9">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e>
          <m:sup>
            <m:r>
              <w:rPr>
                <w:rFonts w:ascii="Cambria Math" w:hAnsi="Cambria Math" w:cs="Times New Roman"/>
                <w:noProof/>
                <w:sz w:val="28"/>
                <w:szCs w:val="28"/>
              </w:rPr>
              <m:t>*</m:t>
            </m:r>
          </m:sup>
        </m:sSup>
        <m:r>
          <w:rPr>
            <w:rFonts w:ascii="Cambria Math" w:hAnsi="Cambria Math" w:cs="Times New Roman"/>
            <w:noProof/>
            <w:sz w:val="28"/>
            <w:szCs w:val="28"/>
          </w:rPr>
          <m:t>⊨φ↔ψ</m:t>
        </m:r>
      </m:oMath>
      <w:r w:rsidRPr="00094DE9">
        <w:rPr>
          <w:rFonts w:ascii="Times New Roman" w:hAnsi="Times New Roman" w:cs="Times New Roman"/>
          <w:noProof/>
          <w:sz w:val="28"/>
          <w:szCs w:val="28"/>
        </w:rPr>
        <w:t>.</w:t>
      </w:r>
      <w:r w:rsidRPr="00F81A45">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 xml:space="preserve">теориясы </w:t>
      </w:r>
      <m:oMath>
        <m:r>
          <w:rPr>
            <w:rFonts w:ascii="Cambria Math" w:hAnsi="Cambria Math" w:cs="Times New Roman"/>
            <w:noProof/>
            <w:sz w:val="28"/>
            <w:szCs w:val="28"/>
          </w:rPr>
          <m:t>∃</m:t>
        </m:r>
      </m:oMath>
      <w:r w:rsidRPr="00094DE9">
        <w:rPr>
          <w:rFonts w:ascii="Times New Roman" w:hAnsi="Times New Roman" w:cs="Times New Roman"/>
          <w:noProof/>
          <w:sz w:val="28"/>
          <w:szCs w:val="28"/>
        </w:rPr>
        <w:t>-</w:t>
      </w:r>
      <w:r>
        <w:rPr>
          <w:rFonts w:ascii="Times New Roman" w:hAnsi="Times New Roman" w:cs="Times New Roman"/>
          <w:noProof/>
          <w:sz w:val="28"/>
          <w:szCs w:val="28"/>
          <w:lang w:val="kk-KZ"/>
        </w:rPr>
        <w:t>толық және</w:t>
      </w:r>
      <w:r w:rsidRPr="00094DE9">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sSub>
              <m:sSubPr>
                <m:ctrlPr>
                  <w:rPr>
                    <w:rFonts w:ascii="Cambria Math" w:hAnsi="Cambria Math" w:cs="Times New Roman"/>
                    <w:i/>
                    <w:noProof/>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r>
              <w:rPr>
                <w:rFonts w:ascii="Cambria Math" w:hAnsi="Cambria Math" w:cs="Times New Roman"/>
                <w:noProof/>
                <w:sz w:val="28"/>
                <w:szCs w:val="28"/>
              </w:rPr>
              <m:t>)</m:t>
            </m:r>
            <m:r>
              <m:rPr>
                <m:sty m:val="p"/>
              </m:rPr>
              <w:rPr>
                <w:rFonts w:ascii="Cambria Math" w:hAnsi="Cambria Math" w:cs="Times New Roman"/>
                <w:noProof/>
                <w:sz w:val="28"/>
                <w:szCs w:val="28"/>
              </w:rPr>
              <m:t xml:space="preserve"> </m:t>
            </m:r>
            <m:r>
              <w:rPr>
                <w:rFonts w:ascii="Cambria Math" w:hAnsi="Cambria Math" w:cs="Times New Roman"/>
                <w:noProof/>
                <w:sz w:val="28"/>
                <w:szCs w:val="28"/>
              </w:rPr>
              <m:t>⊆E</m:t>
            </m:r>
          </m:e>
          <m:sub>
            <m:r>
              <w:rPr>
                <w:rFonts w:ascii="Cambria Math" w:hAnsi="Cambria Math" w:cs="Times New Roman"/>
                <w:noProof/>
                <w:sz w:val="28"/>
                <w:szCs w:val="28"/>
              </w:rPr>
              <m:t>n</m:t>
            </m:r>
          </m:sub>
        </m:sSub>
        <m:r>
          <w:rPr>
            <w:rFonts w:ascii="Cambria Math" w:hAnsi="Cambria Math" w:cs="Times New Roman"/>
            <w:noProof/>
            <w:sz w:val="28"/>
            <w:szCs w:val="28"/>
          </w:rPr>
          <m:t>(</m:t>
        </m:r>
        <m:sSup>
          <m:sSupPr>
            <m:ctrlPr>
              <w:rPr>
                <w:rFonts w:ascii="Cambria Math" w:hAnsi="Cambria Math" w:cs="Times New Roman"/>
                <w:i/>
                <w:noProof/>
                <w:sz w:val="28"/>
                <w:szCs w:val="28"/>
              </w:rPr>
            </m:ctrlPr>
          </m:sSupPr>
          <m:e>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e>
          <m:sup>
            <m:r>
              <w:rPr>
                <w:rFonts w:ascii="Cambria Math" w:hAnsi="Cambria Math" w:cs="Times New Roman"/>
                <w:noProof/>
                <w:sz w:val="28"/>
                <w:szCs w:val="28"/>
              </w:rPr>
              <m:t>*</m:t>
            </m:r>
          </m:sup>
        </m:sSup>
        <m:r>
          <w:rPr>
            <w:rFonts w:ascii="Cambria Math" w:hAnsi="Cambria Math" w:cs="Times New Roman"/>
            <w:noProof/>
            <w:sz w:val="28"/>
            <w:szCs w:val="28"/>
          </w:rPr>
          <m:t>)</m:t>
        </m:r>
      </m:oMath>
      <w:r w:rsidRPr="00094DE9">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sSub>
              <m:sSubPr>
                <m:ctrlPr>
                  <w:rPr>
                    <w:rFonts w:ascii="Cambria Math" w:hAnsi="Cambria Math" w:cs="Times New Roman"/>
                    <w:i/>
                    <w:noProof/>
                    <w:sz w:val="28"/>
                    <w:szCs w:val="28"/>
                  </w:rPr>
                </m:ctrlPr>
              </m:sSubPr>
              <m:e>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r>
                  <w:rPr>
                    <w:rFonts w:ascii="Cambria Math" w:hAnsi="Cambria Math" w:cs="Times New Roman"/>
                    <w:noProof/>
                    <w:sz w:val="28"/>
                    <w:szCs w:val="28"/>
                  </w:rPr>
                  <m:t>⊆H</m:t>
                </m:r>
              </m:e>
              <m:sub>
                <m:r>
                  <w:rPr>
                    <w:rFonts w:ascii="Cambria Math" w:hAnsi="Cambria Math" w:cs="Times New Roman"/>
                    <w:noProof/>
                    <w:sz w:val="28"/>
                    <w:szCs w:val="28"/>
                  </w:rPr>
                  <m:t>1</m:t>
                </m:r>
              </m:sub>
            </m:sSub>
          </m:e>
          <m:sup>
            <m:r>
              <w:rPr>
                <w:rFonts w:ascii="Cambria Math" w:hAnsi="Cambria Math" w:cs="Times New Roman"/>
                <w:noProof/>
                <w:sz w:val="28"/>
                <w:szCs w:val="28"/>
              </w:rPr>
              <m:t>*</m:t>
            </m:r>
          </m:sup>
        </m:sSup>
      </m:oMath>
      <w:r w:rsidRPr="00094DE9">
        <w:rPr>
          <w:rFonts w:ascii="Times New Roman" w:hAnsi="Times New Roman" w:cs="Times New Roman"/>
          <w:noProof/>
          <w:sz w:val="28"/>
          <w:szCs w:val="28"/>
        </w:rPr>
        <w:t>)</w:t>
      </w:r>
      <w:r>
        <w:rPr>
          <w:rFonts w:ascii="Times New Roman" w:hAnsi="Times New Roman" w:cs="Times New Roman"/>
          <w:noProof/>
          <w:sz w:val="28"/>
          <w:szCs w:val="28"/>
          <w:lang w:val="kk-KZ"/>
        </w:rPr>
        <w:t xml:space="preserve"> болғандықтан</w:t>
      </w:r>
      <w:r w:rsidRPr="00094DE9">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sSub>
              <m:sSubPr>
                <m:ctrlPr>
                  <w:rPr>
                    <w:rFonts w:ascii="Cambria Math" w:hAnsi="Cambria Math" w:cs="Times New Roman"/>
                    <w:i/>
                    <w:noProof/>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e>
            </m:d>
            <m:r>
              <w:rPr>
                <w:rFonts w:ascii="Cambria Math" w:hAnsi="Cambria Math" w:cs="Times New Roman"/>
                <w:noProof/>
                <w:sz w:val="28"/>
                <w:szCs w:val="28"/>
              </w:rPr>
              <m:t>=E</m:t>
            </m:r>
          </m:e>
          <m:sub>
            <m:r>
              <w:rPr>
                <w:rFonts w:ascii="Cambria Math" w:hAnsi="Cambria Math" w:cs="Times New Roman"/>
                <w:noProof/>
                <w:sz w:val="28"/>
                <w:szCs w:val="28"/>
              </w:rPr>
              <m:t>n</m:t>
            </m:r>
          </m:sub>
        </m:sSub>
        <m:r>
          <w:rPr>
            <w:rFonts w:ascii="Cambria Math" w:hAnsi="Cambria Math" w:cs="Times New Roman"/>
            <w:noProof/>
            <w:sz w:val="28"/>
            <w:szCs w:val="28"/>
          </w:rPr>
          <m:t>(</m:t>
        </m:r>
        <m:sSup>
          <m:sSupPr>
            <m:ctrlPr>
              <w:rPr>
                <w:rFonts w:ascii="Cambria Math" w:hAnsi="Cambria Math" w:cs="Times New Roman"/>
                <w:i/>
                <w:noProof/>
                <w:sz w:val="28"/>
                <w:szCs w:val="28"/>
              </w:rPr>
            </m:ctrlPr>
          </m:sSupPr>
          <m:e>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e>
          <m:sup>
            <m:r>
              <w:rPr>
                <w:rFonts w:ascii="Cambria Math" w:hAnsi="Cambria Math" w:cs="Times New Roman"/>
                <w:noProof/>
                <w:sz w:val="28"/>
                <w:szCs w:val="28"/>
              </w:rPr>
              <m:t>*</m:t>
            </m:r>
          </m:sup>
        </m:sSup>
        <m:r>
          <w:rPr>
            <w:rFonts w:ascii="Cambria Math" w:hAnsi="Cambria Math" w:cs="Times New Roman"/>
            <w:noProof/>
            <w:sz w:val="28"/>
            <w:szCs w:val="28"/>
          </w:rPr>
          <m:t>)</m:t>
        </m:r>
      </m:oMath>
      <w:r>
        <w:rPr>
          <w:rFonts w:ascii="Times New Roman" w:eastAsiaTheme="minorEastAsia" w:hAnsi="Times New Roman" w:cs="Times New Roman"/>
          <w:noProof/>
          <w:sz w:val="28"/>
          <w:szCs w:val="28"/>
          <w:lang w:val="kk-KZ"/>
        </w:rPr>
        <w:t xml:space="preserve"> екендігі шығады</w:t>
      </w:r>
      <w:r w:rsidRPr="00094DE9">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2</m:t>
            </m:r>
          </m:sub>
        </m:sSub>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 xml:space="preserve">теориясы </w:t>
      </w:r>
      <w:r w:rsidRPr="00094DE9">
        <w:rPr>
          <w:rFonts w:ascii="Times New Roman" w:hAnsi="Times New Roman" w:cs="Times New Roman"/>
          <w:noProof/>
          <w:sz w:val="28"/>
          <w:szCs w:val="28"/>
        </w:rPr>
        <w:t xml:space="preserve">является </w:t>
      </w:r>
      <m:oMath>
        <m:r>
          <w:rPr>
            <w:rFonts w:ascii="Cambria Math" w:hAnsi="Cambria Math" w:cs="Times New Roman"/>
            <w:noProof/>
            <w:sz w:val="28"/>
            <w:szCs w:val="28"/>
          </w:rPr>
          <m:t>∃</m:t>
        </m:r>
      </m:oMath>
      <w:r w:rsidRPr="00094DE9">
        <w:rPr>
          <w:rFonts w:ascii="Times New Roman" w:hAnsi="Times New Roman" w:cs="Times New Roman"/>
          <w:noProof/>
          <w:sz w:val="28"/>
          <w:szCs w:val="28"/>
        </w:rPr>
        <w:t>-</w:t>
      </w:r>
      <w:r>
        <w:rPr>
          <w:rFonts w:ascii="Times New Roman" w:hAnsi="Times New Roman" w:cs="Times New Roman"/>
          <w:noProof/>
          <w:sz w:val="28"/>
          <w:szCs w:val="28"/>
          <w:lang w:val="kk-KZ"/>
        </w:rPr>
        <w:t>толық</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 xml:space="preserve">және </w:t>
      </w:r>
      <m:oMath>
        <m:sSub>
          <m:sSubPr>
            <m:ctrlPr>
              <w:rPr>
                <w:rFonts w:ascii="Cambria Math" w:hAnsi="Cambria Math" w:cs="Times New Roman"/>
                <w:i/>
                <w:noProof/>
                <w:sz w:val="28"/>
                <w:szCs w:val="28"/>
              </w:rPr>
            </m:ctrlPr>
          </m:sSubPr>
          <m:e>
            <m:sSub>
              <m:sSubPr>
                <m:ctrlPr>
                  <w:rPr>
                    <w:rFonts w:ascii="Cambria Math" w:hAnsi="Cambria Math" w:cs="Times New Roman"/>
                    <w:i/>
                    <w:noProof/>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2</m:t>
                </m:r>
              </m:sub>
            </m:sSub>
            <m:r>
              <w:rPr>
                <w:rFonts w:ascii="Cambria Math" w:hAnsi="Cambria Math" w:cs="Times New Roman"/>
                <w:noProof/>
                <w:sz w:val="28"/>
                <w:szCs w:val="28"/>
              </w:rPr>
              <m:t>)</m:t>
            </m:r>
            <m:r>
              <m:rPr>
                <m:sty m:val="p"/>
              </m:rPr>
              <w:rPr>
                <w:rFonts w:ascii="Cambria Math" w:hAnsi="Cambria Math" w:cs="Times New Roman"/>
                <w:noProof/>
                <w:sz w:val="28"/>
                <w:szCs w:val="28"/>
              </w:rPr>
              <m:t xml:space="preserve"> </m:t>
            </m:r>
            <m:r>
              <w:rPr>
                <w:rFonts w:ascii="Cambria Math" w:hAnsi="Cambria Math" w:cs="Times New Roman"/>
                <w:noProof/>
                <w:sz w:val="28"/>
                <w:szCs w:val="28"/>
              </w:rPr>
              <m:t>⊆E</m:t>
            </m:r>
          </m:e>
          <m:sub>
            <m:r>
              <w:rPr>
                <w:rFonts w:ascii="Cambria Math" w:hAnsi="Cambria Math" w:cs="Times New Roman"/>
                <w:noProof/>
                <w:sz w:val="28"/>
                <w:szCs w:val="28"/>
              </w:rPr>
              <m:t>n</m:t>
            </m:r>
          </m:sub>
        </m:sSub>
        <m:r>
          <w:rPr>
            <w:rFonts w:ascii="Cambria Math" w:hAnsi="Cambria Math" w:cs="Times New Roman"/>
            <w:noProof/>
            <w:sz w:val="28"/>
            <w:szCs w:val="28"/>
          </w:rPr>
          <m:t>(</m:t>
        </m:r>
        <m:sSup>
          <m:sSupPr>
            <m:ctrlPr>
              <w:rPr>
                <w:rFonts w:ascii="Cambria Math" w:hAnsi="Cambria Math" w:cs="Times New Roman"/>
                <w:i/>
                <w:noProof/>
                <w:sz w:val="28"/>
                <w:szCs w:val="28"/>
              </w:rPr>
            </m:ctrlPr>
          </m:sSupPr>
          <m:e>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2</m:t>
                </m:r>
              </m:sub>
            </m:sSub>
          </m:e>
          <m:sup>
            <m:r>
              <w:rPr>
                <w:rFonts w:ascii="Cambria Math" w:hAnsi="Cambria Math" w:cs="Times New Roman"/>
                <w:noProof/>
                <w:sz w:val="28"/>
                <w:szCs w:val="28"/>
              </w:rPr>
              <m:t>*</m:t>
            </m:r>
          </m:sup>
        </m:sSup>
        <m:r>
          <w:rPr>
            <w:rFonts w:ascii="Cambria Math" w:hAnsi="Cambria Math" w:cs="Times New Roman"/>
            <w:noProof/>
            <w:sz w:val="28"/>
            <w:szCs w:val="28"/>
          </w:rPr>
          <m:t>)</m:t>
        </m:r>
      </m:oMath>
      <w:r w:rsidRPr="00094DE9">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sSub>
              <m:sSubPr>
                <m:ctrlPr>
                  <w:rPr>
                    <w:rFonts w:ascii="Cambria Math" w:hAnsi="Cambria Math" w:cs="Times New Roman"/>
                    <w:i/>
                    <w:noProof/>
                    <w:sz w:val="28"/>
                    <w:szCs w:val="28"/>
                  </w:rPr>
                </m:ctrlPr>
              </m:sSubPr>
              <m:e>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2</m:t>
                    </m:r>
                  </m:sub>
                </m:sSub>
                <m:r>
                  <w:rPr>
                    <w:rFonts w:ascii="Cambria Math" w:hAnsi="Cambria Math" w:cs="Times New Roman"/>
                    <w:noProof/>
                    <w:sz w:val="28"/>
                    <w:szCs w:val="28"/>
                  </w:rPr>
                  <m:t>⊆H</m:t>
                </m:r>
              </m:e>
              <m:sub>
                <m:r>
                  <w:rPr>
                    <w:rFonts w:ascii="Cambria Math" w:hAnsi="Cambria Math" w:cs="Times New Roman"/>
                    <w:noProof/>
                    <w:sz w:val="28"/>
                    <w:szCs w:val="28"/>
                  </w:rPr>
                  <m:t>2</m:t>
                </m:r>
              </m:sub>
            </m:sSub>
          </m:e>
          <m:sup>
            <m:r>
              <w:rPr>
                <w:rFonts w:ascii="Cambria Math" w:hAnsi="Cambria Math" w:cs="Times New Roman"/>
                <w:noProof/>
                <w:sz w:val="28"/>
                <w:szCs w:val="28"/>
              </w:rPr>
              <m:t>*</m:t>
            </m:r>
          </m:sup>
        </m:sSup>
      </m:oMath>
      <w:r w:rsidRPr="00094DE9">
        <w:rPr>
          <w:rFonts w:ascii="Times New Roman" w:hAnsi="Times New Roman" w:cs="Times New Roman"/>
          <w:noProof/>
          <w:sz w:val="28"/>
          <w:szCs w:val="28"/>
        </w:rPr>
        <w:t>)</w:t>
      </w:r>
      <w:r>
        <w:rPr>
          <w:rFonts w:ascii="Times New Roman" w:hAnsi="Times New Roman" w:cs="Times New Roman"/>
          <w:noProof/>
          <w:sz w:val="28"/>
          <w:szCs w:val="28"/>
          <w:lang w:val="kk-KZ"/>
        </w:rPr>
        <w:t xml:space="preserve"> болғандықтан</w:t>
      </w:r>
      <w:r w:rsidRPr="00094DE9">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sSub>
              <m:sSubPr>
                <m:ctrlPr>
                  <w:rPr>
                    <w:rFonts w:ascii="Cambria Math" w:hAnsi="Cambria Math" w:cs="Times New Roman"/>
                    <w:i/>
                    <w:noProof/>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2</m:t>
                    </m:r>
                  </m:sub>
                </m:sSub>
              </m:e>
            </m:d>
            <m:r>
              <w:rPr>
                <w:rFonts w:ascii="Cambria Math" w:hAnsi="Cambria Math" w:cs="Times New Roman"/>
                <w:noProof/>
                <w:sz w:val="28"/>
                <w:szCs w:val="28"/>
              </w:rPr>
              <m:t>=E</m:t>
            </m:r>
          </m:e>
          <m:sub>
            <m:r>
              <w:rPr>
                <w:rFonts w:ascii="Cambria Math" w:hAnsi="Cambria Math" w:cs="Times New Roman"/>
                <w:noProof/>
                <w:sz w:val="28"/>
                <w:szCs w:val="28"/>
              </w:rPr>
              <m:t>n</m:t>
            </m:r>
          </m:sub>
        </m:sSub>
        <m:r>
          <w:rPr>
            <w:rFonts w:ascii="Cambria Math" w:hAnsi="Cambria Math" w:cs="Times New Roman"/>
            <w:noProof/>
            <w:sz w:val="28"/>
            <w:szCs w:val="28"/>
          </w:rPr>
          <m:t>(</m:t>
        </m:r>
        <m:sSup>
          <m:sSupPr>
            <m:ctrlPr>
              <w:rPr>
                <w:rFonts w:ascii="Cambria Math" w:hAnsi="Cambria Math" w:cs="Times New Roman"/>
                <w:i/>
                <w:noProof/>
                <w:sz w:val="28"/>
                <w:szCs w:val="28"/>
              </w:rPr>
            </m:ctrlPr>
          </m:sSupPr>
          <m:e>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2</m:t>
                </m:r>
              </m:sub>
            </m:sSub>
          </m:e>
          <m:sup>
            <m:r>
              <w:rPr>
                <w:rFonts w:ascii="Cambria Math" w:hAnsi="Cambria Math" w:cs="Times New Roman"/>
                <w:noProof/>
                <w:sz w:val="28"/>
                <w:szCs w:val="28"/>
              </w:rPr>
              <m:t>*</m:t>
            </m:r>
          </m:sup>
        </m:sSup>
        <m:r>
          <w:rPr>
            <w:rFonts w:ascii="Cambria Math" w:hAnsi="Cambria Math" w:cs="Times New Roman"/>
            <w:noProof/>
            <w:sz w:val="28"/>
            <w:szCs w:val="28"/>
          </w:rPr>
          <m:t>)</m:t>
        </m:r>
      </m:oMath>
      <w:r>
        <w:rPr>
          <w:rFonts w:ascii="Times New Roman" w:eastAsiaTheme="minorEastAsia" w:hAnsi="Times New Roman" w:cs="Times New Roman"/>
          <w:noProof/>
          <w:sz w:val="28"/>
          <w:szCs w:val="28"/>
          <w:lang w:val="kk-KZ"/>
        </w:rPr>
        <w:t xml:space="preserve"> екендігі шығады</w:t>
      </w:r>
      <w:r w:rsidRPr="00094DE9">
        <w:rPr>
          <w:rFonts w:ascii="Times New Roman" w:hAnsi="Times New Roman" w:cs="Times New Roman"/>
          <w:noProof/>
          <w:sz w:val="28"/>
          <w:szCs w:val="28"/>
        </w:rPr>
        <w:t>.</w:t>
      </w:r>
    </w:p>
    <w:p w14:paraId="284B2A22" w14:textId="77777777" w:rsidR="00FB4306"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Pr>
          <w:rFonts w:ascii="Times New Roman" w:hAnsi="Times New Roman" w:cs="Times New Roman"/>
          <w:noProof/>
          <w:sz w:val="28"/>
          <w:szCs w:val="28"/>
          <w:lang w:val="kk-KZ"/>
        </w:rPr>
        <w:t>Әрбір</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n&lt;ω</m:t>
        </m:r>
      </m:oMath>
      <w:r>
        <w:rPr>
          <w:rFonts w:ascii="Times New Roman" w:eastAsiaTheme="minorEastAsia" w:hAnsi="Times New Roman" w:cs="Times New Roman"/>
          <w:noProof/>
          <w:sz w:val="28"/>
          <w:szCs w:val="28"/>
          <w:lang w:val="kk-KZ"/>
        </w:rPr>
        <w:t xml:space="preserve"> үшін</w:t>
      </w:r>
      <w:r w:rsidRPr="00094DE9">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sub>
        </m:sSub>
        <m:r>
          <w:rPr>
            <w:rFonts w:ascii="Cambria Math" w:hAnsi="Cambria Math" w:cs="Times New Roman"/>
            <w:noProof/>
            <w:sz w:val="28"/>
            <w:szCs w:val="28"/>
          </w:rPr>
          <m:t>(</m:t>
        </m:r>
        <m:sSup>
          <m:sSupPr>
            <m:ctrlPr>
              <w:rPr>
                <w:rFonts w:ascii="Cambria Math" w:hAnsi="Cambria Math" w:cs="Times New Roman"/>
                <w:i/>
                <w:noProof/>
                <w:sz w:val="28"/>
                <w:szCs w:val="28"/>
              </w:rPr>
            </m:ctrlPr>
          </m:sSupPr>
          <m:e>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e>
          <m:sup>
            <m:r>
              <w:rPr>
                <w:rFonts w:ascii="Cambria Math" w:hAnsi="Cambria Math" w:cs="Times New Roman"/>
                <w:noProof/>
                <w:sz w:val="28"/>
                <w:szCs w:val="28"/>
              </w:rPr>
              <m:t>*</m:t>
            </m:r>
          </m:sup>
        </m:sSup>
        <m:r>
          <w:rPr>
            <w:rFonts w:ascii="Cambria Math" w:hAnsi="Cambria Math" w:cs="Times New Roman"/>
            <w:noProof/>
            <w:sz w:val="28"/>
            <w:szCs w:val="28"/>
          </w:rPr>
          <m:t>)</m:t>
        </m:r>
      </m:oMath>
      <w:r w:rsidRPr="006E5C73">
        <w:rPr>
          <w:rFonts w:ascii="Times New Roman" w:eastAsiaTheme="minorEastAsia" w:hAnsi="Times New Roman" w:cs="Times New Roman"/>
          <w:noProof/>
          <w:sz w:val="28"/>
          <w:szCs w:val="28"/>
        </w:rPr>
        <w:t>-</w:t>
      </w:r>
      <w:r>
        <w:rPr>
          <w:rFonts w:ascii="Times New Roman" w:eastAsiaTheme="minorEastAsia" w:hAnsi="Times New Roman" w:cs="Times New Roman"/>
          <w:noProof/>
          <w:sz w:val="28"/>
          <w:szCs w:val="28"/>
          <w:lang w:val="kk-KZ"/>
        </w:rPr>
        <w:t xml:space="preserve">нан әрбір </w:t>
      </w:r>
      <m:oMath>
        <m:sSub>
          <m:sSubPr>
            <m:ctrlPr>
              <w:rPr>
                <w:rFonts w:ascii="Cambria Math" w:hAnsi="Cambria Math" w:cs="Times New Roman"/>
                <w:i/>
                <w:noProof/>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1</m:t>
            </m:r>
          </m:sub>
        </m:sSub>
        <m:r>
          <w:rPr>
            <w:rFonts w:ascii="Cambria Math" w:hAnsi="Cambria Math" w:cs="Times New Roman"/>
            <w:noProof/>
            <w:sz w:val="28"/>
            <w:szCs w:val="28"/>
          </w:rPr>
          <m:t>(</m:t>
        </m:r>
        <m:acc>
          <m:accPr>
            <m:chr m:val="̅"/>
            <m:ctrlPr>
              <w:rPr>
                <w:rFonts w:ascii="Cambria Math" w:hAnsi="Cambria Math" w:cs="Times New Roman"/>
                <w:i/>
                <w:noProof/>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Pr>
          <w:rFonts w:ascii="Times New Roman" w:hAnsi="Times New Roman" w:cs="Times New Roman"/>
          <w:noProof/>
          <w:sz w:val="28"/>
          <w:szCs w:val="28"/>
          <w:lang w:val="kk-KZ"/>
        </w:rPr>
        <w:t xml:space="preserve"> үшін</w:t>
      </w:r>
      <w:r w:rsidRPr="00094DE9">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sub>
        </m:sSub>
        <m:d>
          <m:dPr>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e>
              <m:sup>
                <m:r>
                  <w:rPr>
                    <w:rFonts w:ascii="Cambria Math" w:hAnsi="Cambria Math" w:cs="Times New Roman"/>
                    <w:noProof/>
                    <w:sz w:val="28"/>
                    <w:szCs w:val="28"/>
                  </w:rPr>
                  <m:t>*</m:t>
                </m:r>
              </m:sup>
            </m:sSup>
          </m:e>
        </m:d>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және</w:t>
      </w:r>
      <w:r w:rsidRPr="00094DE9">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sub>
        </m:sSub>
        <m:r>
          <w:rPr>
            <w:rFonts w:ascii="Cambria Math" w:hAnsi="Cambria Math" w:cs="Times New Roman"/>
            <w:noProof/>
            <w:sz w:val="28"/>
            <w:szCs w:val="28"/>
          </w:rPr>
          <m:t>(</m:t>
        </m:r>
        <m:sSup>
          <m:sSupPr>
            <m:ctrlPr>
              <w:rPr>
                <w:rFonts w:ascii="Cambria Math" w:hAnsi="Cambria Math" w:cs="Times New Roman"/>
                <w:i/>
                <w:noProof/>
                <w:sz w:val="28"/>
                <w:szCs w:val="28"/>
              </w:rPr>
            </m:ctrlPr>
          </m:sSupPr>
          <m:e>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2</m:t>
                </m:r>
              </m:sub>
            </m:sSub>
          </m:e>
          <m:sup>
            <m:r>
              <w:rPr>
                <w:rFonts w:ascii="Cambria Math" w:hAnsi="Cambria Math" w:cs="Times New Roman"/>
                <w:noProof/>
                <w:sz w:val="28"/>
                <w:szCs w:val="28"/>
              </w:rPr>
              <m:t>*</m:t>
            </m:r>
          </m:sup>
        </m:sSup>
        <m:r>
          <w:rPr>
            <w:rFonts w:ascii="Cambria Math" w:hAnsi="Cambria Math" w:cs="Times New Roman"/>
            <w:noProof/>
            <w:sz w:val="28"/>
            <w:szCs w:val="28"/>
          </w:rPr>
          <m:t>)</m:t>
        </m:r>
      </m:oMath>
      <w:r>
        <w:rPr>
          <w:rFonts w:ascii="Times New Roman" w:eastAsiaTheme="minorEastAsia" w:hAnsi="Times New Roman" w:cs="Times New Roman"/>
          <w:noProof/>
          <w:sz w:val="28"/>
          <w:szCs w:val="28"/>
          <w:lang w:val="kk-KZ"/>
        </w:rPr>
        <w:t xml:space="preserve"> арасындағы келесі бейнелеуді қарастырайық</w:t>
      </w:r>
      <w:r w:rsidRPr="00094DE9">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2n</m:t>
            </m:r>
          </m:sub>
        </m:sSub>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acc>
                  <m:accPr>
                    <m:chr m:val="̅"/>
                    <m:ctrlPr>
                      <w:rPr>
                        <w:rFonts w:ascii="Cambria Math" w:hAnsi="Cambria Math" w:cs="Times New Roman"/>
                        <w:i/>
                        <w:noProof/>
                        <w:sz w:val="28"/>
                        <w:szCs w:val="28"/>
                      </w:rPr>
                    </m:ctrlPr>
                  </m:accPr>
                  <m:e>
                    <m:r>
                      <w:rPr>
                        <w:rFonts w:ascii="Cambria Math" w:hAnsi="Cambria Math" w:cs="Times New Roman"/>
                        <w:noProof/>
                        <w:sz w:val="28"/>
                        <w:szCs w:val="28"/>
                      </w:rPr>
                      <m:t>x</m:t>
                    </m:r>
                  </m:e>
                </m:acc>
              </m:e>
            </m:d>
          </m:e>
        </m:d>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1n</m:t>
            </m:r>
          </m:sub>
        </m:sSub>
        <m:d>
          <m:dPr>
            <m:ctrlPr>
              <w:rPr>
                <w:rFonts w:ascii="Cambria Math" w:hAnsi="Cambria Math" w:cs="Times New Roman"/>
                <w:i/>
                <w:noProof/>
                <w:sz w:val="28"/>
                <w:szCs w:val="28"/>
              </w:rPr>
            </m:ctrlPr>
          </m:dPr>
          <m:e>
            <m:sSub>
              <m:sSubPr>
                <m:ctrlPr>
                  <w:rPr>
                    <w:rFonts w:ascii="Cambria Math" w:hAnsi="Cambria Math" w:cs="Times New Roman"/>
                    <w:i/>
                    <w:noProof/>
                    <w:sz w:val="28"/>
                    <w:szCs w:val="28"/>
                  </w:rPr>
                </m:ctrlPr>
              </m:sSubPr>
              <m:e>
                <m:r>
                  <w:rPr>
                    <w:rFonts w:ascii="Cambria Math" w:hAnsi="Cambria Math" w:cs="Times New Roman"/>
                    <w:noProof/>
                    <w:sz w:val="28"/>
                    <w:szCs w:val="28"/>
                  </w:rPr>
                  <m:t>ψ</m:t>
                </m:r>
              </m:e>
              <m:sub>
                <m:r>
                  <w:rPr>
                    <w:rFonts w:ascii="Cambria Math" w:hAnsi="Cambria Math" w:cs="Times New Roman"/>
                    <w:noProof/>
                    <w:sz w:val="28"/>
                    <w:szCs w:val="28"/>
                  </w:rPr>
                  <m:t>1</m:t>
                </m:r>
              </m:sub>
            </m:sSub>
            <m:d>
              <m:dPr>
                <m:ctrlPr>
                  <w:rPr>
                    <w:rFonts w:ascii="Cambria Math" w:hAnsi="Cambria Math" w:cs="Times New Roman"/>
                    <w:i/>
                    <w:noProof/>
                    <w:sz w:val="28"/>
                    <w:szCs w:val="28"/>
                  </w:rPr>
                </m:ctrlPr>
              </m:dPr>
              <m:e>
                <m:acc>
                  <m:accPr>
                    <m:chr m:val="̅"/>
                    <m:ctrlPr>
                      <w:rPr>
                        <w:rFonts w:ascii="Cambria Math" w:hAnsi="Cambria Math" w:cs="Times New Roman"/>
                        <w:i/>
                        <w:noProof/>
                        <w:sz w:val="28"/>
                        <w:szCs w:val="28"/>
                      </w:rPr>
                    </m:ctrlPr>
                  </m:accPr>
                  <m:e>
                    <m:r>
                      <w:rPr>
                        <w:rFonts w:ascii="Cambria Math" w:hAnsi="Cambria Math" w:cs="Times New Roman"/>
                        <w:noProof/>
                        <w:sz w:val="28"/>
                        <w:szCs w:val="28"/>
                      </w:rPr>
                      <m:t>x</m:t>
                    </m:r>
                  </m:e>
                </m:acc>
              </m:e>
            </m:d>
          </m:e>
        </m:d>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мұндағы</w:t>
      </w:r>
      <w:r w:rsidRPr="00094DE9">
        <w:rPr>
          <w:rFonts w:ascii="Times New Roman" w:hAnsi="Times New Roman" w:cs="Times New Roman"/>
          <w:noProof/>
          <w:sz w:val="28"/>
          <w:szCs w:val="28"/>
        </w:rPr>
        <w:t xml:space="preserve"> </w:t>
      </w:r>
      <m:oMath>
        <m:sSup>
          <m:sSupPr>
            <m:ctrlPr>
              <w:rPr>
                <w:rFonts w:ascii="Cambria Math" w:hAnsi="Cambria Math" w:cs="Times New Roman"/>
                <w:i/>
                <w:noProof/>
                <w:sz w:val="28"/>
                <w:szCs w:val="28"/>
              </w:rPr>
            </m:ctrlPr>
          </m:sSupPr>
          <m:e>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e>
          <m:sup>
            <m:r>
              <w:rPr>
                <w:rFonts w:ascii="Cambria Math" w:hAnsi="Cambria Math" w:cs="Times New Roman"/>
                <w:noProof/>
                <w:sz w:val="28"/>
                <w:szCs w:val="28"/>
              </w:rPr>
              <m:t>*</m:t>
            </m:r>
          </m:sup>
        </m:sSup>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ψ</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1</m:t>
            </m:r>
          </m:sub>
        </m:sSub>
        <m:r>
          <w:rPr>
            <w:rFonts w:ascii="Cambria Math" w:hAnsi="Cambria Math" w:cs="Times New Roman"/>
            <w:noProof/>
            <w:sz w:val="28"/>
            <w:szCs w:val="28"/>
          </w:rPr>
          <m:t xml:space="preserve">, </m:t>
        </m:r>
        <m:sSub>
          <m:sSubPr>
            <m:ctrlPr>
              <w:rPr>
                <w:rFonts w:ascii="Cambria Math" w:hAnsi="Cambria Math" w:cs="Times New Roman"/>
                <w:i/>
                <w:noProof/>
                <w:sz w:val="28"/>
                <w:szCs w:val="28"/>
              </w:rPr>
            </m:ctrlPr>
          </m:sSubPr>
          <m:e>
            <m:r>
              <w:rPr>
                <w:rFonts w:ascii="Cambria Math" w:hAnsi="Cambria Math" w:cs="Times New Roman"/>
                <w:noProof/>
                <w:sz w:val="28"/>
                <w:szCs w:val="28"/>
              </w:rPr>
              <m:t>ψ</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r>
          <w:rPr>
            <w:rFonts w:ascii="Cambria Math" w:hAnsi="Cambria Math" w:cs="Times New Roman"/>
            <w:noProof/>
            <w:sz w:val="28"/>
            <w:szCs w:val="28"/>
          </w:rPr>
          <m:t>)</m:t>
        </m:r>
      </m:oMath>
      <w:r w:rsidRPr="006E5C73">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1n</m:t>
            </m:r>
          </m:sub>
        </m:sSub>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қасиеті бойынша және жоғарыда айтылғандар бойынша</w:t>
      </w:r>
      <w:r w:rsidRPr="00094DE9">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2n</m:t>
            </m:r>
          </m:sub>
        </m:sSub>
      </m:oMath>
      <w:r w:rsidRPr="00094DE9">
        <w:rPr>
          <w:rFonts w:ascii="Times New Roman" w:hAnsi="Times New Roman" w:cs="Times New Roman"/>
          <w:noProof/>
          <w:sz w:val="28"/>
          <w:szCs w:val="28"/>
        </w:rPr>
        <w:t xml:space="preserve"> </w:t>
      </w:r>
      <w:r w:rsidRPr="006E5C73">
        <w:rPr>
          <w:rFonts w:ascii="Times New Roman" w:hAnsi="Times New Roman" w:cs="Times New Roman"/>
          <w:noProof/>
          <w:sz w:val="28"/>
          <w:szCs w:val="28"/>
        </w:rPr>
        <w:t>–</w:t>
      </w:r>
      <w:r w:rsidRPr="00094DE9">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sub>
        </m:sSub>
        <m:d>
          <m:dPr>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e>
              <m:sup>
                <m:r>
                  <w:rPr>
                    <w:rFonts w:ascii="Cambria Math" w:hAnsi="Cambria Math" w:cs="Times New Roman"/>
                    <w:noProof/>
                    <w:sz w:val="28"/>
                    <w:szCs w:val="28"/>
                  </w:rPr>
                  <m:t>*</m:t>
                </m:r>
              </m:sup>
            </m:sSup>
          </m:e>
        </m:d>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және</w:t>
      </w:r>
      <w:r w:rsidRPr="00094DE9">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sub>
        </m:sSub>
        <m:r>
          <w:rPr>
            <w:rFonts w:ascii="Cambria Math" w:hAnsi="Cambria Math" w:cs="Times New Roman"/>
            <w:noProof/>
            <w:sz w:val="28"/>
            <w:szCs w:val="28"/>
          </w:rPr>
          <m:t>(</m:t>
        </m:r>
        <m:sSup>
          <m:sSupPr>
            <m:ctrlPr>
              <w:rPr>
                <w:rFonts w:ascii="Cambria Math" w:hAnsi="Cambria Math" w:cs="Times New Roman"/>
                <w:i/>
                <w:noProof/>
                <w:sz w:val="28"/>
                <w:szCs w:val="28"/>
              </w:rPr>
            </m:ctrlPr>
          </m:sSupPr>
          <m:e>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2</m:t>
                </m:r>
              </m:sub>
            </m:sSub>
          </m:e>
          <m:sup>
            <m:r>
              <w:rPr>
                <w:rFonts w:ascii="Cambria Math" w:hAnsi="Cambria Math" w:cs="Times New Roman"/>
                <w:noProof/>
                <w:sz w:val="28"/>
                <w:szCs w:val="28"/>
              </w:rPr>
              <m:t>*</m:t>
            </m:r>
          </m:sup>
        </m:sSup>
        <m:r>
          <w:rPr>
            <w:rFonts w:ascii="Cambria Math" w:hAnsi="Cambria Math" w:cs="Times New Roman"/>
            <w:noProof/>
            <w:sz w:val="28"/>
            <w:szCs w:val="28"/>
          </w:rPr>
          <m:t>)</m:t>
        </m:r>
      </m:oMath>
      <w:r>
        <w:rPr>
          <w:rFonts w:ascii="Times New Roman" w:eastAsiaTheme="minorEastAsia" w:hAnsi="Times New Roman" w:cs="Times New Roman"/>
          <w:noProof/>
          <w:sz w:val="28"/>
          <w:szCs w:val="28"/>
          <w:lang w:val="kk-KZ"/>
        </w:rPr>
        <w:t xml:space="preserve"> арасындағы изоморфизмді құрайтын биекция болып табылады. </w:t>
      </w:r>
      <w:r>
        <w:rPr>
          <w:rFonts w:ascii="Times New Roman" w:hAnsi="Times New Roman" w:cs="Times New Roman"/>
          <w:noProof/>
          <w:sz w:val="28"/>
          <w:szCs w:val="28"/>
          <w:lang w:val="kk-KZ"/>
        </w:rPr>
        <w:t>Сәйкесінше</w:t>
      </w:r>
      <w:r w:rsidRPr="00094DE9">
        <w:rPr>
          <w:rFonts w:ascii="Times New Roman" w:hAnsi="Times New Roman" w:cs="Times New Roman"/>
          <w:noProof/>
          <w:sz w:val="28"/>
          <w:szCs w:val="28"/>
        </w:rPr>
        <w:t xml:space="preserve">, </w:t>
      </w:r>
      <m:oMath>
        <m:sSubSup>
          <m:sSubSupPr>
            <m:ctrlPr>
              <w:rPr>
                <w:rFonts w:ascii="Cambria Math" w:eastAsia="Calibri" w:hAnsi="Cambria Math" w:cs="Times New Roman"/>
                <w:i/>
                <w:noProof/>
                <w:sz w:val="28"/>
                <w:szCs w:val="28"/>
                <w:lang w:val="ru-RU"/>
              </w:rPr>
            </m:ctrlPr>
          </m:sSubSupPr>
          <m:e>
            <m:sSup>
              <m:sSupPr>
                <m:ctrlPr>
                  <w:rPr>
                    <w:rFonts w:ascii="Cambria Math" w:hAnsi="Cambria Math" w:cs="Times New Roman"/>
                    <w:i/>
                    <w:noProof/>
                    <w:sz w:val="28"/>
                    <w:szCs w:val="28"/>
                  </w:rPr>
                </m:ctrlPr>
              </m:sSupPr>
              <m:e>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e>
              <m:sup>
                <m:r>
                  <w:rPr>
                    <w:rFonts w:ascii="Cambria Math" w:hAnsi="Cambria Math" w:cs="Times New Roman"/>
                    <w:noProof/>
                    <w:sz w:val="28"/>
                    <w:szCs w:val="28"/>
                  </w:rPr>
                  <m:t>*</m:t>
                </m:r>
              </m:sup>
            </m:sSup>
          </m:e>
          <m:sub>
            <m:r>
              <w:rPr>
                <w:rFonts w:ascii="Cambria Math" w:hAnsi="Cambria Math" w:cs="Times New Roman"/>
                <w:noProof/>
                <w:sz w:val="28"/>
                <w:szCs w:val="28"/>
              </w:rPr>
              <m:t>≈</m:t>
            </m:r>
          </m:sub>
          <m:sup>
            <m:r>
              <w:rPr>
                <w:rFonts w:ascii="Cambria Math" w:hAnsi="Cambria Math" w:cs="Times New Roman"/>
                <w:noProof/>
                <w:sz w:val="28"/>
                <w:szCs w:val="28"/>
              </w:rPr>
              <m:t>S</m:t>
            </m:r>
          </m:sup>
        </m:sSubSup>
        <m:sSup>
          <m:sSupPr>
            <m:ctrlPr>
              <w:rPr>
                <w:rFonts w:ascii="Cambria Math" w:hAnsi="Cambria Math" w:cs="Times New Roman"/>
                <w:i/>
                <w:noProof/>
                <w:sz w:val="28"/>
                <w:szCs w:val="28"/>
              </w:rPr>
            </m:ctrlPr>
          </m:sSupPr>
          <m:e>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2</m:t>
                </m:r>
              </m:sub>
            </m:sSub>
          </m:e>
          <m:sup>
            <m:r>
              <w:rPr>
                <w:rFonts w:ascii="Cambria Math" w:hAnsi="Cambria Math" w:cs="Times New Roman"/>
                <w:noProof/>
                <w:sz w:val="28"/>
                <w:szCs w:val="28"/>
              </w:rPr>
              <m:t>*</m:t>
            </m:r>
          </m:sup>
        </m:sSup>
      </m:oMath>
      <w:r w:rsidRPr="00094DE9">
        <w:rPr>
          <w:rFonts w:ascii="Times New Roman" w:hAnsi="Times New Roman" w:cs="Times New Roman"/>
          <w:noProof/>
          <w:sz w:val="28"/>
          <w:szCs w:val="28"/>
        </w:rPr>
        <w:t>.</w:t>
      </w:r>
    </w:p>
    <w:p w14:paraId="669C1D43" w14:textId="77450F28" w:rsidR="00FB4306" w:rsidRPr="0043395F"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m:oMath>
        <m:r>
          <w:rPr>
            <w:rFonts w:ascii="Cambria Math" w:hAnsi="Cambria Math" w:cs="Times New Roman"/>
            <w:noProof/>
            <w:sz w:val="28"/>
            <w:szCs w:val="28"/>
          </w:rPr>
          <m:t>2)⇒1)</m:t>
        </m:r>
      </m:oMath>
      <w:r w:rsidRPr="0043395F">
        <w:rPr>
          <w:rFonts w:ascii="Times New Roman" w:hAnsi="Times New Roman" w:cs="Times New Roman"/>
          <w:noProof/>
          <w:sz w:val="28"/>
          <w:szCs w:val="28"/>
        </w:rPr>
        <w:t xml:space="preserve">. </w:t>
      </w:r>
      <w:r>
        <w:rPr>
          <w:rFonts w:ascii="Times New Roman" w:hAnsi="Times New Roman" w:cs="Times New Roman"/>
          <w:noProof/>
          <w:sz w:val="28"/>
          <w:szCs w:val="28"/>
          <w:lang w:val="kk-KZ"/>
        </w:rPr>
        <w:t>Әрбір</w:t>
      </w:r>
      <w:r w:rsidRPr="0043395F">
        <w:rPr>
          <w:rFonts w:ascii="Times New Roman" w:hAnsi="Times New Roman" w:cs="Times New Roman"/>
          <w:noProof/>
          <w:sz w:val="28"/>
          <w:szCs w:val="28"/>
        </w:rPr>
        <w:t xml:space="preserve"> </w:t>
      </w:r>
      <m:oMath>
        <m:r>
          <w:rPr>
            <w:rFonts w:ascii="Cambria Math" w:hAnsi="Cambria Math" w:cs="Times New Roman"/>
            <w:noProof/>
            <w:sz w:val="28"/>
            <w:szCs w:val="28"/>
          </w:rPr>
          <m:t>n&lt;ω</m:t>
        </m:r>
      </m:oMath>
      <w:r>
        <w:rPr>
          <w:rFonts w:ascii="Times New Roman" w:eastAsiaTheme="minorEastAsia" w:hAnsi="Times New Roman" w:cs="Times New Roman"/>
          <w:noProof/>
          <w:sz w:val="28"/>
          <w:szCs w:val="28"/>
          <w:lang w:val="kk-KZ"/>
        </w:rPr>
        <w:t xml:space="preserve"> үшін </w:t>
      </w:r>
      <m:oMath>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sub>
        </m:sSub>
        <m:d>
          <m:dPr>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1</m:t>
                    </m:r>
                  </m:sub>
                </m:sSub>
              </m:e>
              <m:sup>
                <m:r>
                  <w:rPr>
                    <w:rFonts w:ascii="Cambria Math" w:hAnsi="Cambria Math" w:cs="Times New Roman"/>
                    <w:noProof/>
                    <w:sz w:val="28"/>
                    <w:szCs w:val="28"/>
                  </w:rPr>
                  <m:t>*</m:t>
                </m:r>
              </m:sup>
            </m:sSup>
          </m:e>
        </m:d>
      </m:oMath>
      <w:r w:rsidRPr="0043395F">
        <w:rPr>
          <w:rFonts w:ascii="Times New Roman" w:hAnsi="Times New Roman" w:cs="Times New Roman"/>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sub>
        </m:sSub>
        <m:r>
          <w:rPr>
            <w:rFonts w:ascii="Cambria Math" w:hAnsi="Cambria Math" w:cs="Times New Roman"/>
            <w:noProof/>
            <w:sz w:val="28"/>
            <w:szCs w:val="28"/>
          </w:rPr>
          <m:t>(</m:t>
        </m:r>
        <m:sSup>
          <m:sSupPr>
            <m:ctrlPr>
              <w:rPr>
                <w:rFonts w:ascii="Cambria Math" w:hAnsi="Cambria Math" w:cs="Times New Roman"/>
                <w:i/>
                <w:noProof/>
                <w:sz w:val="28"/>
                <w:szCs w:val="28"/>
              </w:rPr>
            </m:ctrlPr>
          </m:sSupPr>
          <m:e>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2</m:t>
                </m:r>
              </m:sub>
            </m:sSub>
          </m:e>
          <m:sup>
            <m:r>
              <w:rPr>
                <w:rFonts w:ascii="Cambria Math" w:hAnsi="Cambria Math" w:cs="Times New Roman"/>
                <w:noProof/>
                <w:sz w:val="28"/>
                <w:szCs w:val="28"/>
              </w:rPr>
              <m:t>*</m:t>
            </m:r>
          </m:sup>
        </m:sSup>
        <m:r>
          <w:rPr>
            <w:rFonts w:ascii="Cambria Math" w:hAnsi="Cambria Math" w:cs="Times New Roman"/>
            <w:noProof/>
            <w:sz w:val="28"/>
            <w:szCs w:val="28"/>
          </w:rPr>
          <m:t>)</m:t>
        </m:r>
      </m:oMath>
      <w:r w:rsidRPr="006E5C73">
        <w:rPr>
          <w:rFonts w:ascii="Times New Roman" w:eastAsiaTheme="minorEastAsia" w:hAnsi="Times New Roman" w:cs="Times New Roman"/>
          <w:noProof/>
          <w:sz w:val="28"/>
          <w:szCs w:val="28"/>
        </w:rPr>
        <w:t>-</w:t>
      </w:r>
      <w:r>
        <w:rPr>
          <w:rFonts w:ascii="Times New Roman" w:eastAsiaTheme="minorEastAsia" w:hAnsi="Times New Roman" w:cs="Times New Roman"/>
          <w:noProof/>
          <w:sz w:val="28"/>
          <w:szCs w:val="28"/>
          <w:lang w:val="kk-KZ"/>
        </w:rPr>
        <w:t xml:space="preserve">ге изоморфты екендігінен бұл шарт тривиалды және осы теореманың шарты бойынша және </w:t>
      </w:r>
      <w:r w:rsidRPr="003D6237">
        <w:rPr>
          <w:rFonts w:ascii="Times New Roman" w:hAnsi="Times New Roman" w:cs="Times New Roman"/>
          <w:noProof/>
          <w:sz w:val="28"/>
          <w:szCs w:val="28"/>
        </w:rPr>
        <w:t xml:space="preserve">1.1.1 </w:t>
      </w:r>
      <w:r>
        <w:rPr>
          <w:rFonts w:ascii="Times New Roman" w:hAnsi="Times New Roman" w:cs="Times New Roman"/>
          <w:noProof/>
          <w:sz w:val="28"/>
          <w:szCs w:val="28"/>
          <w:lang w:val="kk-KZ"/>
        </w:rPr>
        <w:t>теорема және</w:t>
      </w:r>
      <w:r w:rsidRPr="00094DE9">
        <w:rPr>
          <w:rFonts w:ascii="Times New Roman" w:hAnsi="Times New Roman" w:cs="Times New Roman"/>
          <w:noProof/>
          <w:sz w:val="28"/>
          <w:szCs w:val="28"/>
        </w:rPr>
        <w:t xml:space="preserve"> </w:t>
      </w:r>
      <w:r w:rsidRPr="003D6237">
        <w:rPr>
          <w:rFonts w:ascii="Times New Roman" w:hAnsi="Times New Roman" w:cs="Times New Roman"/>
          <w:noProof/>
          <w:sz w:val="28"/>
          <w:szCs w:val="28"/>
        </w:rPr>
        <w:t>2.5.1</w:t>
      </w:r>
      <w:r>
        <w:rPr>
          <w:rFonts w:ascii="Times New Roman" w:hAnsi="Times New Roman" w:cs="Times New Roman"/>
          <w:noProof/>
          <w:sz w:val="28"/>
          <w:szCs w:val="28"/>
          <w:lang w:val="kk-KZ"/>
        </w:rPr>
        <w:t xml:space="preserve"> факт бойынша бұл</w:t>
      </w:r>
      <w:r w:rsidRPr="0043395F">
        <w:rPr>
          <w:rFonts w:ascii="Times New Roman" w:hAnsi="Times New Roman" w:cs="Times New Roman"/>
          <w:noProof/>
          <w:sz w:val="28"/>
          <w:szCs w:val="28"/>
        </w:rPr>
        <w:t xml:space="preserve"> изоморфизм </w:t>
      </w:r>
      <w:r>
        <w:rPr>
          <w:rFonts w:ascii="Times New Roman" w:hAnsi="Times New Roman" w:cs="Times New Roman"/>
          <w:noProof/>
          <w:sz w:val="28"/>
          <w:szCs w:val="28"/>
          <w:lang w:val="kk-KZ"/>
        </w:rPr>
        <w:t>барлық ішкі</w:t>
      </w:r>
      <w:r w:rsidR="00312812">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алгебраларға жалғасады. </w:t>
      </w:r>
    </w:p>
    <w:p w14:paraId="0E1B750D" w14:textId="77777777" w:rsidR="00FB4306" w:rsidRPr="006E5C73"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Pr>
          <w:rFonts w:ascii="Times New Roman" w:hAnsi="Times New Roman" w:cs="Times New Roman"/>
          <w:noProof/>
          <w:sz w:val="28"/>
          <w:szCs w:val="28"/>
          <w:lang w:val="kk-KZ"/>
        </w:rPr>
        <w:t xml:space="preserve">Келесі </w:t>
      </w:r>
      <w:r w:rsidRPr="00094DE9">
        <w:rPr>
          <w:rFonts w:ascii="Times New Roman" w:hAnsi="Times New Roman" w:cs="Times New Roman"/>
          <w:sz w:val="28"/>
          <w:szCs w:val="28"/>
        </w:rPr>
        <w:t xml:space="preserve">лемма </w:t>
      </w:r>
      <w:r w:rsidRPr="003D6237">
        <w:rPr>
          <w:rFonts w:ascii="Times New Roman" w:hAnsi="Times New Roman" w:cs="Times New Roman"/>
          <w:sz w:val="28"/>
          <w:szCs w:val="28"/>
        </w:rPr>
        <w:t xml:space="preserve">1.3.3 </w:t>
      </w:r>
      <w:r w:rsidRPr="006E5C73">
        <w:rPr>
          <w:rFonts w:ascii="Times New Roman" w:hAnsi="Times New Roman" w:cs="Times New Roman"/>
          <w:sz w:val="28"/>
          <w:szCs w:val="28"/>
        </w:rPr>
        <w:t>сөйлемнің йонсондық аналогы болып табылады</w:t>
      </w:r>
      <w:r w:rsidRPr="00094DE9">
        <w:rPr>
          <w:rFonts w:ascii="Times New Roman" w:hAnsi="Times New Roman" w:cs="Times New Roman"/>
          <w:noProof/>
          <w:sz w:val="28"/>
          <w:szCs w:val="28"/>
        </w:rPr>
        <w:t>.</w:t>
      </w:r>
      <w:r w:rsidRPr="006E5C73">
        <w:rPr>
          <w:rFonts w:ascii="Times New Roman" w:hAnsi="Times New Roman" w:cs="Times New Roman"/>
          <w:noProof/>
          <w:sz w:val="28"/>
          <w:szCs w:val="28"/>
        </w:rPr>
        <w:t xml:space="preserve"> </w:t>
      </w:r>
    </w:p>
    <w:p w14:paraId="4E6621CE" w14:textId="77777777" w:rsidR="00FB4306" w:rsidRPr="00094DE9"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sidRPr="00094DE9">
        <w:rPr>
          <w:rFonts w:ascii="Times New Roman" w:hAnsi="Times New Roman" w:cs="Times New Roman"/>
          <w:i/>
          <w:iCs/>
          <w:noProof/>
          <w:sz w:val="28"/>
          <w:szCs w:val="28"/>
        </w:rPr>
        <w:t>Лемма</w:t>
      </w:r>
      <w:r w:rsidRPr="00F81A45">
        <w:rPr>
          <w:rFonts w:ascii="Times New Roman" w:hAnsi="Times New Roman" w:cs="Times New Roman"/>
          <w:i/>
          <w:iCs/>
          <w:noProof/>
          <w:sz w:val="28"/>
          <w:szCs w:val="28"/>
        </w:rPr>
        <w:t xml:space="preserve"> 2.5.2</w:t>
      </w:r>
      <w:r w:rsidRPr="00CA7F65">
        <w:rPr>
          <w:rFonts w:ascii="Times New Roman" w:hAnsi="Times New Roman" w:cs="Times New Roman"/>
          <w:i/>
          <w:iCs/>
          <w:noProof/>
          <w:sz w:val="28"/>
          <w:szCs w:val="28"/>
        </w:rPr>
        <w:t>.</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Айтарлық</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T</m:t>
        </m:r>
      </m:oMath>
      <w:r w:rsidRPr="00094DE9">
        <w:rPr>
          <w:rFonts w:ascii="Times New Roman" w:hAnsi="Times New Roman" w:cs="Times New Roman"/>
          <w:noProof/>
          <w:sz w:val="28"/>
          <w:szCs w:val="28"/>
        </w:rPr>
        <w:t xml:space="preserve"> </w:t>
      </w:r>
      <w:r w:rsidRPr="00F81A45">
        <w:rPr>
          <w:rFonts w:ascii="Times New Roman" w:hAnsi="Times New Roman" w:cs="Times New Roman"/>
          <w:noProof/>
          <w:sz w:val="28"/>
          <w:szCs w:val="28"/>
        </w:rPr>
        <w:t>–</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m:t>
        </m:r>
      </m:oMath>
      <w:r w:rsidRPr="00094DE9">
        <w:rPr>
          <w:rFonts w:ascii="Times New Roman" w:hAnsi="Times New Roman" w:cs="Times New Roman"/>
          <w:noProof/>
          <w:sz w:val="28"/>
          <w:szCs w:val="28"/>
        </w:rPr>
        <w:t>-</w:t>
      </w:r>
      <w:r>
        <w:rPr>
          <w:rFonts w:ascii="Times New Roman" w:hAnsi="Times New Roman" w:cs="Times New Roman"/>
          <w:noProof/>
          <w:sz w:val="28"/>
          <w:szCs w:val="28"/>
          <w:lang w:val="kk-KZ"/>
        </w:rPr>
        <w:t>толық</w:t>
      </w:r>
      <w:r w:rsidRPr="00094DE9">
        <w:rPr>
          <w:rFonts w:ascii="Times New Roman" w:hAnsi="Times New Roman" w:cs="Times New Roman"/>
          <w:noProof/>
          <w:sz w:val="28"/>
          <w:szCs w:val="28"/>
        </w:rPr>
        <w:t xml:space="preserve"> теория </w:t>
      </w:r>
      <w:r>
        <w:rPr>
          <w:rFonts w:ascii="Times New Roman" w:hAnsi="Times New Roman" w:cs="Times New Roman"/>
          <w:noProof/>
          <w:sz w:val="28"/>
          <w:szCs w:val="28"/>
          <w:lang w:val="kk-KZ"/>
        </w:rPr>
        <w:t xml:space="preserve">және </w:t>
      </w:r>
      <m:oMath>
        <m:r>
          <w:rPr>
            <w:rFonts w:ascii="Cambria Math" w:hAnsi="Cambria Math" w:cs="Times New Roman"/>
            <w:noProof/>
            <w:sz w:val="28"/>
            <w:szCs w:val="28"/>
          </w:rPr>
          <m:t>T ⊆T'</m:t>
        </m:r>
      </m:oMath>
      <w:r>
        <w:rPr>
          <w:rFonts w:ascii="Times New Roman" w:eastAsiaTheme="minorEastAsia" w:hAnsi="Times New Roman" w:cs="Times New Roman"/>
          <w:noProof/>
          <w:sz w:val="28"/>
          <w:szCs w:val="28"/>
          <w:lang w:val="kk-KZ"/>
        </w:rPr>
        <w:t xml:space="preserve"> болсын</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 xml:space="preserve">Онда егер </w:t>
      </w:r>
      <m:oMath>
        <m:r>
          <w:rPr>
            <w:rFonts w:ascii="Cambria Math" w:hAnsi="Cambria Math" w:cs="Times New Roman"/>
            <w:noProof/>
            <w:sz w:val="28"/>
            <w:szCs w:val="28"/>
          </w:rPr>
          <m:t>p(</m:t>
        </m:r>
        <m:acc>
          <m:accPr>
            <m:chr m:val="̅"/>
            <m:ctrlPr>
              <w:rPr>
                <w:rFonts w:ascii="Cambria Math" w:hAnsi="Cambria Math" w:cs="Times New Roman"/>
                <w:i/>
                <w:noProof/>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)∪T</m:t>
        </m:r>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үйлесімді болса</w:t>
      </w:r>
      <w:r w:rsidRPr="00094DE9">
        <w:rPr>
          <w:rFonts w:ascii="Times New Roman" w:hAnsi="Times New Roman" w:cs="Times New Roman"/>
          <w:noProof/>
          <w:sz w:val="28"/>
          <w:szCs w:val="28"/>
        </w:rPr>
        <w:t>,</w:t>
      </w:r>
      <w:r>
        <w:rPr>
          <w:rFonts w:ascii="Times New Roman" w:hAnsi="Times New Roman" w:cs="Times New Roman"/>
          <w:noProof/>
          <w:sz w:val="28"/>
          <w:szCs w:val="28"/>
          <w:lang w:val="kk-KZ"/>
        </w:rPr>
        <w:t xml:space="preserve"> онда</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p(</m:t>
        </m:r>
        <m:acc>
          <m:accPr>
            <m:chr m:val="̅"/>
            <m:ctrlPr>
              <w:rPr>
                <w:rFonts w:ascii="Cambria Math" w:hAnsi="Cambria Math" w:cs="Times New Roman"/>
                <w:i/>
                <w:noProof/>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)∪T'</m:t>
        </m:r>
      </m:oMath>
      <w:r w:rsidRPr="002428AF">
        <w:rPr>
          <w:rFonts w:ascii="Times New Roman" w:hAnsi="Times New Roman" w:cs="Times New Roman"/>
          <w:noProof/>
          <w:sz w:val="28"/>
          <w:szCs w:val="28"/>
        </w:rPr>
        <w:t>-</w:t>
      </w:r>
      <w:r>
        <w:rPr>
          <w:rFonts w:ascii="Times New Roman" w:hAnsi="Times New Roman" w:cs="Times New Roman"/>
          <w:noProof/>
          <w:sz w:val="28"/>
          <w:szCs w:val="28"/>
          <w:lang w:val="kk-KZ"/>
        </w:rPr>
        <w:t xml:space="preserve">да үйлесімді </w:t>
      </w:r>
      <w:r w:rsidRPr="00094DE9">
        <w:rPr>
          <w:rFonts w:ascii="Times New Roman" w:hAnsi="Times New Roman" w:cs="Times New Roman"/>
          <w:noProof/>
          <w:sz w:val="28"/>
          <w:szCs w:val="28"/>
        </w:rPr>
        <w:t>(</w:t>
      </w:r>
      <m:oMath>
        <m:r>
          <w:rPr>
            <w:rFonts w:ascii="Cambria Math" w:hAnsi="Cambria Math" w:cs="Times New Roman"/>
            <w:noProof/>
            <w:sz w:val="28"/>
            <w:szCs w:val="28"/>
          </w:rPr>
          <m:t>p(</m:t>
        </m:r>
        <m:acc>
          <m:accPr>
            <m:chr m:val="̅"/>
            <m:ctrlPr>
              <w:rPr>
                <w:rFonts w:ascii="Cambria Math" w:hAnsi="Cambria Math" w:cs="Times New Roman"/>
                <w:i/>
                <w:noProof/>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Pr="002428AF">
        <w:rPr>
          <w:rFonts w:ascii="Times New Roman" w:hAnsi="Times New Roman" w:cs="Times New Roman"/>
          <w:noProof/>
          <w:sz w:val="28"/>
          <w:szCs w:val="28"/>
        </w:rPr>
        <w:t xml:space="preserve"> –</w:t>
      </w:r>
      <w:r>
        <w:rPr>
          <w:rFonts w:ascii="Times New Roman" w:hAnsi="Times New Roman" w:cs="Times New Roman"/>
          <w:noProof/>
          <w:sz w:val="28"/>
          <w:szCs w:val="28"/>
          <w:lang w:val="kk-KZ"/>
        </w:rPr>
        <w:t xml:space="preserve"> </w:t>
      </w:r>
      <m:oMath>
        <m:r>
          <w:rPr>
            <w:rFonts w:ascii="Cambria Math" w:hAnsi="Cambria Math" w:cs="Times New Roman"/>
            <w:noProof/>
            <w:sz w:val="28"/>
            <w:szCs w:val="28"/>
          </w:rPr>
          <m:t>∃</m:t>
        </m:r>
      </m:oMath>
      <w:r w:rsidRPr="00094DE9">
        <w:rPr>
          <w:rFonts w:ascii="Times New Roman" w:hAnsi="Times New Roman" w:cs="Times New Roman"/>
          <w:noProof/>
          <w:sz w:val="28"/>
          <w:szCs w:val="28"/>
        </w:rPr>
        <w:t>-формул</w:t>
      </w:r>
      <w:r>
        <w:rPr>
          <w:rFonts w:ascii="Times New Roman" w:hAnsi="Times New Roman" w:cs="Times New Roman"/>
          <w:noProof/>
          <w:sz w:val="28"/>
          <w:szCs w:val="28"/>
          <w:lang w:val="kk-KZ"/>
        </w:rPr>
        <w:t>алардың кез келген жиыны</w:t>
      </w:r>
      <w:r w:rsidRPr="00094DE9">
        <w:rPr>
          <w:rFonts w:ascii="Times New Roman" w:hAnsi="Times New Roman" w:cs="Times New Roman"/>
          <w:noProof/>
          <w:sz w:val="28"/>
          <w:szCs w:val="28"/>
        </w:rPr>
        <w:t>).</w:t>
      </w:r>
    </w:p>
    <w:p w14:paraId="3F2BAA83" w14:textId="77777777" w:rsidR="00FB4306" w:rsidRPr="00094DE9"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iCs/>
          <w:noProof/>
          <w:sz w:val="28"/>
          <w:szCs w:val="28"/>
        </w:rPr>
      </w:pPr>
      <w:r w:rsidRPr="00094DE9">
        <w:rPr>
          <w:rFonts w:ascii="Times New Roman" w:hAnsi="Times New Roman" w:cs="Times New Roman"/>
          <w:i/>
          <w:noProof/>
          <w:sz w:val="28"/>
          <w:szCs w:val="28"/>
        </w:rPr>
        <w:t>Д</w:t>
      </w:r>
      <w:r>
        <w:rPr>
          <w:rFonts w:ascii="Times New Roman" w:hAnsi="Times New Roman" w:cs="Times New Roman"/>
          <w:i/>
          <w:noProof/>
          <w:sz w:val="28"/>
          <w:szCs w:val="28"/>
          <w:lang w:val="kk-KZ"/>
        </w:rPr>
        <w:t>әлелдеуі</w:t>
      </w:r>
      <w:r w:rsidRPr="00094DE9">
        <w:rPr>
          <w:rFonts w:ascii="Times New Roman" w:hAnsi="Times New Roman" w:cs="Times New Roman"/>
          <w:i/>
          <w:noProof/>
          <w:sz w:val="28"/>
          <w:szCs w:val="28"/>
        </w:rPr>
        <w:t xml:space="preserve">. </w:t>
      </w:r>
      <m:oMath>
        <m:r>
          <w:rPr>
            <w:rFonts w:ascii="Cambria Math" w:hAnsi="Cambria Math" w:cs="Times New Roman"/>
            <w:noProof/>
            <w:sz w:val="28"/>
            <w:szCs w:val="28"/>
          </w:rPr>
          <m:t>T ⊆T'</m:t>
        </m:r>
      </m:oMath>
      <w:r>
        <w:rPr>
          <w:rFonts w:ascii="Times New Roman" w:eastAsiaTheme="minorEastAsia" w:hAnsi="Times New Roman" w:cs="Times New Roman"/>
          <w:noProof/>
          <w:sz w:val="28"/>
          <w:szCs w:val="28"/>
          <w:lang w:val="kk-KZ"/>
        </w:rPr>
        <w:t xml:space="preserve"> болғандықтан </w:t>
      </w:r>
      <m:oMath>
        <m:r>
          <w:rPr>
            <w:rFonts w:ascii="Cambria Math" w:hAnsi="Cambria Math" w:cs="Times New Roman"/>
            <w:noProof/>
            <w:sz w:val="28"/>
            <w:szCs w:val="28"/>
          </w:rPr>
          <m:t>T'</m:t>
        </m:r>
      </m:oMath>
      <w:r w:rsidRPr="00421161">
        <w:rPr>
          <w:rFonts w:ascii="Times New Roman" w:eastAsiaTheme="minorEastAsia" w:hAnsi="Times New Roman" w:cs="Times New Roman"/>
          <w:noProof/>
          <w:sz w:val="28"/>
          <w:szCs w:val="28"/>
        </w:rPr>
        <w:t>-</w:t>
      </w:r>
      <w:r>
        <w:rPr>
          <w:rFonts w:ascii="Times New Roman" w:eastAsiaTheme="minorEastAsia" w:hAnsi="Times New Roman" w:cs="Times New Roman"/>
          <w:noProof/>
          <w:sz w:val="28"/>
          <w:szCs w:val="28"/>
          <w:lang w:val="kk-KZ"/>
        </w:rPr>
        <w:t xml:space="preserve">да </w:t>
      </w:r>
      <m:oMath>
        <m:r>
          <w:rPr>
            <w:rFonts w:ascii="Cambria Math" w:hAnsi="Cambria Math" w:cs="Times New Roman"/>
            <w:noProof/>
            <w:sz w:val="28"/>
            <w:szCs w:val="28"/>
          </w:rPr>
          <m:t>∃</m:t>
        </m:r>
      </m:oMath>
      <w:r w:rsidRPr="00094DE9">
        <w:rPr>
          <w:rFonts w:ascii="Times New Roman" w:hAnsi="Times New Roman" w:cs="Times New Roman"/>
          <w:iCs/>
          <w:noProof/>
          <w:sz w:val="28"/>
          <w:szCs w:val="28"/>
        </w:rPr>
        <w:t>-</w:t>
      </w:r>
      <w:r>
        <w:rPr>
          <w:rFonts w:ascii="Times New Roman" w:hAnsi="Times New Roman" w:cs="Times New Roman"/>
          <w:iCs/>
          <w:noProof/>
          <w:sz w:val="28"/>
          <w:szCs w:val="28"/>
          <w:lang w:val="kk-KZ"/>
        </w:rPr>
        <w:t>толық болатынын көру оңай</w:t>
      </w:r>
      <w:r w:rsidRPr="00094DE9">
        <w:rPr>
          <w:rFonts w:ascii="Times New Roman" w:hAnsi="Times New Roman" w:cs="Times New Roman"/>
          <w:iCs/>
          <w:noProof/>
          <w:sz w:val="28"/>
          <w:szCs w:val="28"/>
        </w:rPr>
        <w:t>.</w:t>
      </w:r>
    </w:p>
    <w:p w14:paraId="093932CB" w14:textId="77777777" w:rsidR="00FB4306" w:rsidRPr="00421161"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sidRPr="00421161">
        <w:rPr>
          <w:rFonts w:ascii="Times New Roman" w:hAnsi="Times New Roman" w:cs="Times New Roman"/>
          <w:i/>
          <w:iCs/>
          <w:noProof/>
          <w:sz w:val="28"/>
          <w:szCs w:val="28"/>
        </w:rPr>
        <w:t xml:space="preserve">Сөйлем </w:t>
      </w:r>
      <w:r w:rsidRPr="00F81A45">
        <w:rPr>
          <w:rFonts w:ascii="Times New Roman" w:hAnsi="Times New Roman" w:cs="Times New Roman"/>
          <w:i/>
          <w:iCs/>
          <w:noProof/>
          <w:sz w:val="28"/>
          <w:szCs w:val="28"/>
        </w:rPr>
        <w:t>2.5.</w:t>
      </w:r>
      <w:r w:rsidRPr="00421161">
        <w:rPr>
          <w:rFonts w:ascii="Times New Roman" w:hAnsi="Times New Roman" w:cs="Times New Roman"/>
          <w:i/>
          <w:iCs/>
          <w:noProof/>
          <w:sz w:val="28"/>
          <w:szCs w:val="28"/>
        </w:rPr>
        <w:t>1</w:t>
      </w:r>
      <w:r w:rsidRPr="00CA7F65">
        <w:rPr>
          <w:rFonts w:ascii="Times New Roman" w:hAnsi="Times New Roman" w:cs="Times New Roman"/>
          <w:i/>
          <w:iCs/>
          <w:noProof/>
          <w:sz w:val="28"/>
          <w:szCs w:val="28"/>
        </w:rPr>
        <w:t>.</w:t>
      </w:r>
      <w:r w:rsidRPr="00421161">
        <w:rPr>
          <w:rFonts w:ascii="Times New Roman" w:hAnsi="Times New Roman" w:cs="Times New Roman"/>
          <w:noProof/>
          <w:sz w:val="28"/>
          <w:szCs w:val="28"/>
        </w:rPr>
        <w:t xml:space="preserve"> Айтарлық </w:t>
      </w:r>
      <m:oMath>
        <m:r>
          <w:rPr>
            <w:rFonts w:ascii="Cambria Math" w:hAnsi="Cambria Math" w:cs="Times New Roman"/>
            <w:noProof/>
            <w:sz w:val="28"/>
            <w:szCs w:val="28"/>
          </w:rPr>
          <m:t>T</m:t>
        </m:r>
      </m:oMath>
      <w:r w:rsidRPr="00094DE9">
        <w:rPr>
          <w:rFonts w:ascii="Times New Roman" w:hAnsi="Times New Roman" w:cs="Times New Roman"/>
          <w:noProof/>
          <w:sz w:val="28"/>
          <w:szCs w:val="28"/>
        </w:rPr>
        <w:t xml:space="preserve"> </w:t>
      </w:r>
      <w:r w:rsidRPr="00421161">
        <w:rPr>
          <w:rFonts w:ascii="Times New Roman" w:hAnsi="Times New Roman" w:cs="Times New Roman"/>
          <w:noProof/>
          <w:sz w:val="28"/>
          <w:szCs w:val="28"/>
        </w:rPr>
        <w:t>–</w:t>
      </w:r>
      <w:r w:rsidRPr="00094DE9">
        <w:rPr>
          <w:rFonts w:ascii="Times New Roman" w:hAnsi="Times New Roman" w:cs="Times New Roman"/>
          <w:noProof/>
          <w:sz w:val="28"/>
          <w:szCs w:val="28"/>
        </w:rPr>
        <w:t xml:space="preserve"> </w:t>
      </w:r>
      <w:r w:rsidRPr="00421161">
        <w:rPr>
          <w:rFonts w:ascii="Times New Roman" w:hAnsi="Times New Roman" w:cs="Times New Roman"/>
          <w:noProof/>
          <w:sz w:val="28"/>
          <w:szCs w:val="28"/>
        </w:rPr>
        <w:t xml:space="preserve">кемел йонсондық теория болсын, онда кез келгке </w:t>
      </w:r>
      <m:oMath>
        <m:r>
          <w:rPr>
            <w:rFonts w:ascii="Cambria Math" w:hAnsi="Cambria Math" w:cs="Times New Roman"/>
            <w:noProof/>
            <w:sz w:val="28"/>
            <w:szCs w:val="28"/>
          </w:rPr>
          <m:t>φ∈</m:t>
        </m:r>
        <m:sSup>
          <m:sSupPr>
            <m:ctrlPr>
              <w:rPr>
                <w:rFonts w:ascii="Cambria Math" w:hAnsi="Cambria Math" w:cs="Times New Roman"/>
                <w:i/>
                <w:noProof/>
                <w:sz w:val="28"/>
                <w:szCs w:val="28"/>
                <w:lang w:val="ru-RU"/>
              </w:rPr>
            </m:ctrlPr>
          </m:sSupPr>
          <m:e>
            <m:r>
              <w:rPr>
                <w:rFonts w:ascii="Cambria Math" w:hAnsi="Cambria Math" w:cs="Times New Roman"/>
                <w:noProof/>
                <w:sz w:val="28"/>
                <w:szCs w:val="28"/>
              </w:rPr>
              <m:t>T</m:t>
            </m:r>
          </m:e>
          <m:sup>
            <m:r>
              <w:rPr>
                <w:rFonts w:ascii="Cambria Math" w:hAnsi="Cambria Math" w:cs="Times New Roman"/>
                <w:noProof/>
                <w:sz w:val="28"/>
                <w:szCs w:val="28"/>
              </w:rPr>
              <m:t>*</m:t>
            </m:r>
          </m:sup>
        </m:sSup>
        <m:r>
          <w:rPr>
            <w:rFonts w:ascii="Cambria Math" w:hAnsi="Cambria Math" w:cs="Times New Roman"/>
            <w:noProof/>
            <w:sz w:val="28"/>
            <w:szCs w:val="28"/>
          </w:rPr>
          <m:t>\T</m:t>
        </m:r>
      </m:oMath>
      <w:r w:rsidRPr="00421161">
        <w:rPr>
          <w:rFonts w:ascii="Times New Roman" w:hAnsi="Times New Roman" w:cs="Times New Roman"/>
          <w:noProof/>
          <w:sz w:val="28"/>
          <w:szCs w:val="28"/>
        </w:rPr>
        <w:t xml:space="preserve"> сөйлем</w:t>
      </w:r>
      <w:r>
        <w:rPr>
          <w:rFonts w:ascii="Times New Roman" w:hAnsi="Times New Roman" w:cs="Times New Roman"/>
          <w:noProof/>
          <w:sz w:val="28"/>
          <w:szCs w:val="28"/>
          <w:lang w:val="kk-KZ"/>
        </w:rPr>
        <w:t xml:space="preserve">і үшін </w:t>
      </w:r>
      <m:oMath>
        <m:sSup>
          <m:sSupPr>
            <m:ctrlPr>
              <w:rPr>
                <w:rFonts w:ascii="Cambria Math" w:hAnsi="Cambria Math" w:cs="Times New Roman"/>
                <w:i/>
                <w:noProof/>
                <w:sz w:val="28"/>
                <w:szCs w:val="28"/>
                <w:lang w:val="ru-RU"/>
              </w:rPr>
            </m:ctrlPr>
          </m:sSupPr>
          <m:e>
            <m:r>
              <w:rPr>
                <w:rFonts w:ascii="Cambria Math" w:hAnsi="Cambria Math" w:cs="Times New Roman"/>
                <w:noProof/>
                <w:sz w:val="28"/>
                <w:szCs w:val="28"/>
              </w:rPr>
              <m:t>T</m:t>
            </m:r>
          </m:e>
          <m:sup>
            <m:r>
              <w:rPr>
                <w:rFonts w:ascii="Cambria Math" w:hAnsi="Cambria Math" w:cs="Times New Roman"/>
                <w:noProof/>
                <w:sz w:val="28"/>
                <w:szCs w:val="28"/>
              </w:rPr>
              <m:t>'</m:t>
            </m:r>
          </m:sup>
        </m:sSup>
        <m:r>
          <w:rPr>
            <w:rFonts w:ascii="Cambria Math" w:hAnsi="Cambria Math" w:cs="Times New Roman"/>
            <w:noProof/>
            <w:sz w:val="28"/>
            <w:szCs w:val="28"/>
          </w:rPr>
          <m:t>= T∪{φ}</m:t>
        </m:r>
      </m:oMath>
      <w:r w:rsidRPr="00421161">
        <w:rPr>
          <w:rFonts w:ascii="Times New Roman" w:hAnsi="Times New Roman" w:cs="Times New Roman"/>
          <w:noProof/>
          <w:sz w:val="28"/>
          <w:szCs w:val="28"/>
        </w:rPr>
        <w:t xml:space="preserve"> теория</w:t>
      </w:r>
      <w:r>
        <w:rPr>
          <w:rFonts w:ascii="Times New Roman" w:hAnsi="Times New Roman" w:cs="Times New Roman"/>
          <w:noProof/>
          <w:sz w:val="28"/>
          <w:szCs w:val="28"/>
          <w:lang w:val="kk-KZ"/>
        </w:rPr>
        <w:t>сы</w:t>
      </w:r>
      <w:r w:rsidRPr="00421161">
        <w:rPr>
          <w:rFonts w:ascii="Times New Roman" w:hAnsi="Times New Roman" w:cs="Times New Roman"/>
          <w:noProof/>
          <w:sz w:val="28"/>
          <w:szCs w:val="28"/>
        </w:rPr>
        <w:t xml:space="preserve"> йонсон</w:t>
      </w:r>
      <w:r>
        <w:rPr>
          <w:rFonts w:ascii="Times New Roman" w:hAnsi="Times New Roman" w:cs="Times New Roman"/>
          <w:noProof/>
          <w:sz w:val="28"/>
          <w:szCs w:val="28"/>
          <w:lang w:val="kk-KZ"/>
        </w:rPr>
        <w:t>дық болады</w:t>
      </w:r>
      <w:r w:rsidRPr="00421161">
        <w:rPr>
          <w:rFonts w:ascii="Times New Roman" w:hAnsi="Times New Roman" w:cs="Times New Roman"/>
          <w:noProof/>
          <w:sz w:val="28"/>
          <w:szCs w:val="28"/>
        </w:rPr>
        <w:t>.</w:t>
      </w:r>
    </w:p>
    <w:p w14:paraId="725E48FF" w14:textId="77777777" w:rsidR="00FB4306" w:rsidRPr="00094DE9"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lang w:val="ru-RU"/>
        </w:rPr>
      </w:pPr>
      <w:r w:rsidRPr="00393C15">
        <w:rPr>
          <w:rFonts w:ascii="Times New Roman" w:hAnsi="Times New Roman" w:cs="Times New Roman"/>
          <w:i/>
          <w:iCs/>
          <w:noProof/>
          <w:sz w:val="28"/>
          <w:szCs w:val="28"/>
        </w:rPr>
        <w:t>Дәлелдеуі.</w:t>
      </w:r>
      <w:r w:rsidRPr="00393C15">
        <w:rPr>
          <w:rFonts w:ascii="Times New Roman" w:hAnsi="Times New Roman" w:cs="Times New Roman"/>
          <w:noProof/>
          <w:sz w:val="28"/>
          <w:szCs w:val="28"/>
        </w:rPr>
        <w:t xml:space="preserve"> </w:t>
      </w:r>
      <w:r>
        <w:rPr>
          <w:rFonts w:ascii="Times New Roman" w:hAnsi="Times New Roman" w:cs="Times New Roman"/>
          <w:noProof/>
          <w:sz w:val="28"/>
          <w:szCs w:val="28"/>
          <w:lang w:val="kk-KZ"/>
        </w:rPr>
        <w:t xml:space="preserve">Йонсондық теорияның анықтамасының барлық шарттарын тексерейік. </w:t>
      </w:r>
      <m:oMath>
        <m:r>
          <w:rPr>
            <w:rFonts w:ascii="Cambria Math" w:hAnsi="Cambria Math" w:cs="Times New Roman"/>
            <w:noProof/>
            <w:sz w:val="28"/>
            <w:szCs w:val="28"/>
          </w:rPr>
          <m:t>T</m:t>
        </m:r>
      </m:oMath>
      <w:r w:rsidRPr="006E5C73">
        <w:rPr>
          <w:rFonts w:ascii="Times New Roman" w:hAnsi="Times New Roman" w:cs="Times New Roman"/>
          <w:noProof/>
          <w:sz w:val="28"/>
          <w:szCs w:val="28"/>
        </w:rPr>
        <w:t xml:space="preserve"> </w:t>
      </w:r>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кемел</w:t>
      </w:r>
      <w:r w:rsidRPr="00094DE9">
        <w:rPr>
          <w:rFonts w:ascii="Times New Roman" w:hAnsi="Times New Roman" w:cs="Times New Roman"/>
          <w:noProof/>
          <w:sz w:val="28"/>
          <w:szCs w:val="28"/>
          <w:lang w:val="ru-RU"/>
        </w:rPr>
        <w:t xml:space="preserve"> йонсон</w:t>
      </w:r>
      <w:r>
        <w:rPr>
          <w:rFonts w:ascii="Times New Roman" w:hAnsi="Times New Roman" w:cs="Times New Roman"/>
          <w:noProof/>
          <w:sz w:val="28"/>
          <w:szCs w:val="28"/>
          <w:lang w:val="ru-RU"/>
        </w:rPr>
        <w:t>дық</w:t>
      </w:r>
      <w:r w:rsidRPr="00094DE9">
        <w:rPr>
          <w:rFonts w:ascii="Times New Roman" w:hAnsi="Times New Roman" w:cs="Times New Roman"/>
          <w:noProof/>
          <w:sz w:val="28"/>
          <w:szCs w:val="28"/>
          <w:lang w:val="ru-RU"/>
        </w:rPr>
        <w:t xml:space="preserve"> теория</w:t>
      </w:r>
      <w:r>
        <w:rPr>
          <w:rFonts w:ascii="Times New Roman" w:hAnsi="Times New Roman" w:cs="Times New Roman"/>
          <w:noProof/>
          <w:sz w:val="28"/>
          <w:szCs w:val="28"/>
          <w:lang w:val="ru-RU"/>
        </w:rPr>
        <w:t xml:space="preserve"> болғандықтан</w:t>
      </w:r>
      <w:r w:rsidRPr="00094DE9">
        <w:rPr>
          <w:rFonts w:ascii="Times New Roman" w:hAnsi="Times New Roman" w:cs="Times New Roman"/>
          <w:noProof/>
          <w:sz w:val="28"/>
          <w:szCs w:val="28"/>
          <w:lang w:val="ru-RU"/>
        </w:rPr>
        <w:t>, о</w:t>
      </w:r>
      <w:r>
        <w:rPr>
          <w:rFonts w:ascii="Times New Roman" w:hAnsi="Times New Roman" w:cs="Times New Roman"/>
          <w:noProof/>
          <w:sz w:val="28"/>
          <w:szCs w:val="28"/>
          <w:lang w:val="ru-RU"/>
        </w:rPr>
        <w:t>нда</w:t>
      </w:r>
      <w:r w:rsidRPr="00094DE9">
        <w:rPr>
          <w:rFonts w:ascii="Times New Roman" w:hAnsi="Times New Roman" w:cs="Times New Roman"/>
          <w:noProof/>
          <w:sz w:val="28"/>
          <w:szCs w:val="28"/>
          <w:lang w:val="ru-RU"/>
        </w:rPr>
        <w:t xml:space="preserve"> </w:t>
      </w:r>
      <m:oMath>
        <m:sSup>
          <m:sSupPr>
            <m:ctrlPr>
              <w:rPr>
                <w:rFonts w:ascii="Cambria Math" w:hAnsi="Cambria Math" w:cs="Times New Roman"/>
                <w:i/>
                <w:noProof/>
                <w:sz w:val="28"/>
                <w:szCs w:val="28"/>
                <w:lang w:val="ru-RU"/>
              </w:rPr>
            </m:ctrlPr>
          </m:sSupPr>
          <m:e>
            <m:r>
              <w:rPr>
                <w:rFonts w:ascii="Cambria Math" w:hAnsi="Cambria Math" w:cs="Times New Roman"/>
                <w:noProof/>
                <w:sz w:val="28"/>
                <w:szCs w:val="28"/>
                <w:lang w:val="ru-RU"/>
              </w:rPr>
              <m:t>T</m:t>
            </m:r>
          </m:e>
          <m:sup>
            <m:r>
              <w:rPr>
                <w:rFonts w:ascii="Cambria Math" w:hAnsi="Cambria Math" w:cs="Times New Roman"/>
                <w:noProof/>
                <w:sz w:val="28"/>
                <w:szCs w:val="28"/>
                <w:lang w:val="ru-RU"/>
              </w:rPr>
              <m:t>*</m:t>
            </m:r>
          </m:sup>
        </m:sSup>
      </m:oMath>
      <w:r w:rsidRPr="00094DE9">
        <w:rPr>
          <w:rFonts w:ascii="Times New Roman" w:hAnsi="Times New Roman" w:cs="Times New Roman"/>
          <w:noProof/>
          <w:sz w:val="28"/>
          <w:szCs w:val="28"/>
          <w:lang w:val="ru-RU"/>
        </w:rPr>
        <w:t xml:space="preserve"> йонсон</w:t>
      </w:r>
      <w:r>
        <w:rPr>
          <w:rFonts w:ascii="Times New Roman" w:hAnsi="Times New Roman" w:cs="Times New Roman"/>
          <w:noProof/>
          <w:sz w:val="28"/>
          <w:szCs w:val="28"/>
          <w:lang w:val="ru-RU"/>
        </w:rPr>
        <w:t>дық</w:t>
      </w:r>
      <w:r w:rsidRPr="00094DE9">
        <w:rPr>
          <w:rFonts w:ascii="Times New Roman" w:hAnsi="Times New Roman" w:cs="Times New Roman"/>
          <w:noProof/>
          <w:sz w:val="28"/>
          <w:szCs w:val="28"/>
          <w:lang w:val="ru-RU"/>
        </w:rPr>
        <w:t xml:space="preserve"> теори</w:t>
      </w:r>
      <w:r>
        <w:rPr>
          <w:rFonts w:ascii="Times New Roman" w:hAnsi="Times New Roman" w:cs="Times New Roman"/>
          <w:noProof/>
          <w:sz w:val="28"/>
          <w:szCs w:val="28"/>
          <w:lang w:val="ru-RU"/>
        </w:rPr>
        <w:t>я болады</w:t>
      </w:r>
      <w:r w:rsidRPr="00094DE9">
        <w:rPr>
          <w:rFonts w:ascii="Times New Roman" w:hAnsi="Times New Roman" w:cs="Times New Roman"/>
          <w:noProof/>
          <w:sz w:val="28"/>
          <w:szCs w:val="28"/>
          <w:lang w:val="ru-RU"/>
        </w:rPr>
        <w:t xml:space="preserve">. </w:t>
      </w:r>
      <m:oMath>
        <m:r>
          <w:rPr>
            <w:rFonts w:ascii="Cambria Math" w:hAnsi="Cambria Math" w:cs="Times New Roman"/>
            <w:noProof/>
            <w:sz w:val="28"/>
            <w:szCs w:val="28"/>
            <w:lang w:val="ru-RU"/>
          </w:rPr>
          <m:t xml:space="preserve">T ⊂ T' ⊂ </m:t>
        </m:r>
        <m:sSup>
          <m:sSupPr>
            <m:ctrlPr>
              <w:rPr>
                <w:rFonts w:ascii="Cambria Math" w:hAnsi="Cambria Math" w:cs="Times New Roman"/>
                <w:i/>
                <w:noProof/>
                <w:sz w:val="28"/>
                <w:szCs w:val="28"/>
                <w:lang w:val="ru-RU"/>
              </w:rPr>
            </m:ctrlPr>
          </m:sSupPr>
          <m:e>
            <m:r>
              <w:rPr>
                <w:rFonts w:ascii="Cambria Math" w:hAnsi="Cambria Math" w:cs="Times New Roman"/>
                <w:noProof/>
                <w:sz w:val="28"/>
                <w:szCs w:val="28"/>
                <w:lang w:val="ru-RU"/>
              </w:rPr>
              <m:t>T</m:t>
            </m:r>
          </m:e>
          <m:sup>
            <m:r>
              <w:rPr>
                <w:rFonts w:ascii="Cambria Math" w:hAnsi="Cambria Math" w:cs="Times New Roman"/>
                <w:noProof/>
                <w:sz w:val="28"/>
                <w:szCs w:val="28"/>
                <w:lang w:val="ru-RU"/>
              </w:rPr>
              <m:t>*</m:t>
            </m:r>
          </m:sup>
        </m:sSup>
      </m:oMath>
      <w:r>
        <w:rPr>
          <w:rFonts w:ascii="Times New Roman" w:eastAsiaTheme="minorEastAsia" w:hAnsi="Times New Roman" w:cs="Times New Roman"/>
          <w:noProof/>
          <w:sz w:val="28"/>
          <w:szCs w:val="28"/>
          <w:lang w:val="ru-RU"/>
        </w:rPr>
        <w:t xml:space="preserve"> болғандықтан</w:t>
      </w:r>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онда</w:t>
      </w:r>
      <w:r w:rsidRPr="00094DE9">
        <w:rPr>
          <w:rFonts w:ascii="Times New Roman" w:hAnsi="Times New Roman" w:cs="Times New Roman"/>
          <w:noProof/>
          <w:sz w:val="28"/>
          <w:szCs w:val="28"/>
          <w:lang w:val="ru-RU"/>
        </w:rPr>
        <w:t xml:space="preserve"> </w:t>
      </w:r>
      <m:oMath>
        <m:sSup>
          <m:sSupPr>
            <m:ctrlPr>
              <w:rPr>
                <w:rFonts w:ascii="Cambria Math" w:hAnsi="Cambria Math" w:cs="Times New Roman"/>
                <w:i/>
                <w:noProof/>
                <w:sz w:val="28"/>
                <w:szCs w:val="28"/>
                <w:lang w:val="ru-RU"/>
              </w:rPr>
            </m:ctrlPr>
          </m:sSupPr>
          <m:e>
            <m:r>
              <w:rPr>
                <w:rFonts w:ascii="Cambria Math" w:hAnsi="Cambria Math" w:cs="Times New Roman"/>
                <w:noProof/>
                <w:sz w:val="28"/>
                <w:szCs w:val="28"/>
                <w:lang w:val="ru-RU"/>
              </w:rPr>
              <m:t>T</m:t>
            </m:r>
          </m:e>
          <m:sup>
            <m:r>
              <w:rPr>
                <w:rFonts w:ascii="Cambria Math" w:hAnsi="Cambria Math" w:cs="Times New Roman"/>
                <w:noProof/>
                <w:sz w:val="28"/>
                <w:szCs w:val="28"/>
                <w:lang w:val="ru-RU"/>
              </w:rPr>
              <m:t>'</m:t>
            </m:r>
          </m:sup>
        </m:sSup>
      </m:oMath>
      <w:r w:rsidRPr="00094DE9">
        <w:rPr>
          <w:rFonts w:ascii="Times New Roman" w:hAnsi="Times New Roman" w:cs="Times New Roman"/>
          <w:noProof/>
          <w:sz w:val="28"/>
          <w:szCs w:val="28"/>
          <w:lang w:val="ru-RU"/>
        </w:rPr>
        <w:t xml:space="preserve"> </w:t>
      </w:r>
      <m:oMath>
        <m:r>
          <w:rPr>
            <w:rFonts w:ascii="Cambria Math" w:hAnsi="Cambria Math" w:cs="Times New Roman"/>
            <w:noProof/>
            <w:sz w:val="28"/>
            <w:szCs w:val="28"/>
            <w:lang w:val="ru-RU"/>
          </w:rPr>
          <m:t>∀∃</m:t>
        </m:r>
      </m:oMath>
      <w:r w:rsidRPr="00094DE9">
        <w:rPr>
          <w:rFonts w:ascii="Times New Roman" w:hAnsi="Times New Roman" w:cs="Times New Roman"/>
          <w:noProof/>
          <w:sz w:val="28"/>
          <w:szCs w:val="28"/>
          <w:lang w:val="ru-RU"/>
        </w:rPr>
        <w:t>-аксиоматиз</w:t>
      </w:r>
      <w:r>
        <w:rPr>
          <w:rFonts w:ascii="Times New Roman" w:hAnsi="Times New Roman" w:cs="Times New Roman"/>
          <w:noProof/>
          <w:sz w:val="28"/>
          <w:szCs w:val="28"/>
          <w:lang w:val="ru-RU"/>
        </w:rPr>
        <w:t>ациаланған</w:t>
      </w:r>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және</w:t>
      </w:r>
      <w:r w:rsidRPr="00094DE9">
        <w:rPr>
          <w:rFonts w:ascii="Times New Roman" w:hAnsi="Times New Roman" w:cs="Times New Roman"/>
          <w:noProof/>
          <w:sz w:val="28"/>
          <w:szCs w:val="28"/>
          <w:lang w:val="ru-RU"/>
        </w:rPr>
        <w:t xml:space="preserve"> </w:t>
      </w:r>
      <m:oMath>
        <m:sSup>
          <m:sSupPr>
            <m:ctrlPr>
              <w:rPr>
                <w:rFonts w:ascii="Cambria Math" w:hAnsi="Cambria Math" w:cs="Times New Roman"/>
                <w:i/>
                <w:noProof/>
                <w:sz w:val="28"/>
                <w:szCs w:val="28"/>
                <w:lang w:val="ru-RU"/>
              </w:rPr>
            </m:ctrlPr>
          </m:sSupPr>
          <m:e>
            <m:r>
              <w:rPr>
                <w:rFonts w:ascii="Cambria Math" w:hAnsi="Cambria Math" w:cs="Times New Roman"/>
                <w:noProof/>
                <w:sz w:val="28"/>
                <w:szCs w:val="28"/>
                <w:lang w:val="ru-RU"/>
              </w:rPr>
              <m:t>T</m:t>
            </m:r>
          </m:e>
          <m:sup>
            <m:r>
              <w:rPr>
                <w:rFonts w:ascii="Cambria Math" w:hAnsi="Cambria Math" w:cs="Times New Roman"/>
                <w:noProof/>
                <w:sz w:val="28"/>
                <w:szCs w:val="28"/>
                <w:lang w:val="ru-RU"/>
              </w:rPr>
              <m:t>'</m:t>
            </m:r>
          </m:sup>
        </m:sSup>
      </m:oMath>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шексіз</w:t>
      </w:r>
      <w:r w:rsidRPr="00094DE9">
        <w:rPr>
          <w:rFonts w:ascii="Times New Roman" w:hAnsi="Times New Roman" w:cs="Times New Roman"/>
          <w:noProof/>
          <w:sz w:val="28"/>
          <w:szCs w:val="28"/>
          <w:lang w:val="ru-RU"/>
        </w:rPr>
        <w:t xml:space="preserve"> модель</w:t>
      </w:r>
      <w:r>
        <w:rPr>
          <w:rFonts w:ascii="Times New Roman" w:hAnsi="Times New Roman" w:cs="Times New Roman"/>
          <w:noProof/>
          <w:sz w:val="28"/>
          <w:szCs w:val="28"/>
          <w:lang w:val="ru-RU"/>
        </w:rPr>
        <w:t>ге ие</w:t>
      </w:r>
      <w:r w:rsidRPr="00094DE9">
        <w:rPr>
          <w:rFonts w:ascii="Times New Roman" w:hAnsi="Times New Roman" w:cs="Times New Roman"/>
          <w:noProof/>
          <w:sz w:val="28"/>
          <w:szCs w:val="28"/>
          <w:lang w:val="ru-RU"/>
        </w:rPr>
        <w:t xml:space="preserve">. </w:t>
      </w:r>
      <w:r w:rsidRPr="00C22AC9">
        <w:rPr>
          <w:rFonts w:ascii="Times New Roman" w:hAnsi="Times New Roman" w:cs="Times New Roman"/>
          <w:noProof/>
          <w:sz w:val="28"/>
          <w:szCs w:val="28"/>
        </w:rPr>
        <w:t>2.5.2</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ru-RU"/>
        </w:rPr>
        <w:t>леммадан</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ru-RU"/>
        </w:rPr>
        <w:t xml:space="preserve">және </w:t>
      </w:r>
      <m:oMath>
        <m:r>
          <w:rPr>
            <w:rFonts w:ascii="Cambria Math" w:hAnsi="Cambria Math" w:cs="Times New Roman"/>
            <w:noProof/>
            <w:sz w:val="28"/>
            <w:szCs w:val="28"/>
            <w:lang w:val="ru-RU"/>
          </w:rPr>
          <m:t>α-JEP</m:t>
        </m:r>
      </m:oMath>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 xml:space="preserve">синтаксистік анықтамасынан </w:t>
      </w:r>
      <w:r w:rsidRPr="00094DE9">
        <w:rPr>
          <w:rFonts w:ascii="Times New Roman" w:hAnsi="Times New Roman" w:cs="Times New Roman"/>
          <w:noProof/>
          <w:sz w:val="28"/>
          <w:szCs w:val="28"/>
          <w:lang w:val="ru-RU"/>
        </w:rPr>
        <w:t>(</w:t>
      </w:r>
      <m:oMath>
        <m:r>
          <w:rPr>
            <w:rFonts w:ascii="Cambria Math" w:hAnsi="Cambria Math" w:cs="Times New Roman"/>
            <w:noProof/>
            <w:sz w:val="28"/>
            <w:szCs w:val="28"/>
            <w:lang w:val="ru-RU"/>
          </w:rPr>
          <m:t>α</m:t>
        </m:r>
      </m:oMath>
      <w:r w:rsidRPr="00094DE9">
        <w:rPr>
          <w:rFonts w:ascii="Times New Roman" w:hAnsi="Times New Roman" w:cs="Times New Roman"/>
          <w:noProof/>
          <w:sz w:val="28"/>
          <w:szCs w:val="28"/>
          <w:lang w:val="ru-RU"/>
        </w:rPr>
        <w:t xml:space="preserve"> = 0</w:t>
      </w:r>
      <w:r>
        <w:rPr>
          <w:rFonts w:ascii="Times New Roman" w:hAnsi="Times New Roman" w:cs="Times New Roman"/>
          <w:noProof/>
          <w:sz w:val="28"/>
          <w:szCs w:val="28"/>
          <w:lang w:val="ru-RU"/>
        </w:rPr>
        <w:t xml:space="preserve"> болғанда </w:t>
      </w:r>
      <w:r w:rsidRPr="00C22AC9">
        <w:rPr>
          <w:rFonts w:ascii="Times New Roman" w:hAnsi="Times New Roman" w:cs="Times New Roman"/>
          <w:noProof/>
          <w:sz w:val="28"/>
          <w:szCs w:val="28"/>
          <w:lang w:val="ru-RU"/>
        </w:rPr>
        <w:t>1.3.1</w:t>
      </w:r>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сөйлем</w:t>
      </w:r>
      <w:r w:rsidRPr="00094DE9">
        <w:rPr>
          <w:rFonts w:ascii="Times New Roman" w:hAnsi="Times New Roman" w:cs="Times New Roman"/>
          <w:noProof/>
          <w:sz w:val="28"/>
          <w:szCs w:val="28"/>
          <w:lang w:val="ru-RU"/>
        </w:rPr>
        <w:t xml:space="preserve">) </w:t>
      </w:r>
      <m:oMath>
        <m:r>
          <w:rPr>
            <w:rFonts w:ascii="Cambria Math" w:hAnsi="Cambria Math" w:cs="Times New Roman"/>
            <w:noProof/>
            <w:sz w:val="28"/>
            <w:szCs w:val="28"/>
            <w:lang w:val="ru-RU"/>
          </w:rPr>
          <m:t>T'</m:t>
        </m:r>
      </m:oMath>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теориясы</w:t>
      </w:r>
      <w:r w:rsidRPr="00094DE9">
        <w:rPr>
          <w:rFonts w:ascii="Times New Roman" w:hAnsi="Times New Roman" w:cs="Times New Roman"/>
          <w:noProof/>
          <w:sz w:val="28"/>
          <w:szCs w:val="28"/>
          <w:lang w:val="ru-RU"/>
        </w:rPr>
        <w:t xml:space="preserve"> </w:t>
      </w:r>
      <m:oMath>
        <m:r>
          <w:rPr>
            <w:rFonts w:ascii="Cambria Math" w:hAnsi="Cambria Math" w:cs="Times New Roman"/>
            <w:noProof/>
            <w:sz w:val="28"/>
            <w:szCs w:val="28"/>
            <w:lang w:val="ru-RU"/>
          </w:rPr>
          <m:t>JEP</m:t>
        </m:r>
      </m:oMath>
      <w:r>
        <w:rPr>
          <w:rFonts w:ascii="Times New Roman" w:eastAsiaTheme="minorEastAsia" w:hAnsi="Times New Roman" w:cs="Times New Roman"/>
          <w:noProof/>
          <w:sz w:val="28"/>
          <w:szCs w:val="28"/>
          <w:lang w:val="ru-RU"/>
        </w:rPr>
        <w:t>-</w:t>
      </w:r>
      <w:r>
        <w:rPr>
          <w:rFonts w:ascii="Times New Roman" w:eastAsiaTheme="minorEastAsia" w:hAnsi="Times New Roman" w:cs="Times New Roman"/>
          <w:noProof/>
          <w:sz w:val="28"/>
          <w:szCs w:val="28"/>
          <w:lang w:val="kk-KZ"/>
        </w:rPr>
        <w:t>ке ие екенін оңай көруге болады</w:t>
      </w:r>
      <w:r w:rsidRPr="00094DE9">
        <w:rPr>
          <w:rFonts w:ascii="Times New Roman" w:hAnsi="Times New Roman" w:cs="Times New Roman"/>
          <w:noProof/>
          <w:sz w:val="28"/>
          <w:szCs w:val="28"/>
          <w:lang w:val="ru-RU"/>
        </w:rPr>
        <w:t>.</w:t>
      </w:r>
    </w:p>
    <w:p w14:paraId="262341C5" w14:textId="77777777" w:rsidR="00FB4306" w:rsidRPr="00094DE9"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 xml:space="preserve">Йонсондық теорияның </w:t>
      </w:r>
      <w:r w:rsidRPr="00094DE9">
        <w:rPr>
          <w:rFonts w:ascii="Times New Roman" w:hAnsi="Times New Roman" w:cs="Times New Roman"/>
          <w:noProof/>
          <w:sz w:val="28"/>
          <w:szCs w:val="28"/>
          <w:lang w:val="ru-RU"/>
        </w:rPr>
        <w:t>4)</w:t>
      </w:r>
      <w:r>
        <w:rPr>
          <w:rFonts w:ascii="Times New Roman" w:hAnsi="Times New Roman" w:cs="Times New Roman"/>
          <w:noProof/>
          <w:sz w:val="28"/>
          <w:szCs w:val="28"/>
          <w:lang w:val="ru-RU"/>
        </w:rPr>
        <w:t xml:space="preserve"> шартынын орындалуын тексерейік</w:t>
      </w:r>
      <w:r w:rsidRPr="00094DE9">
        <w:rPr>
          <w:rFonts w:ascii="Times New Roman" w:hAnsi="Times New Roman" w:cs="Times New Roman"/>
          <w:noProof/>
          <w:sz w:val="28"/>
          <w:szCs w:val="28"/>
          <w:lang w:val="ru-RU"/>
        </w:rPr>
        <w:t xml:space="preserve"> (1.1.1</w:t>
      </w:r>
      <w:r>
        <w:rPr>
          <w:rFonts w:ascii="Times New Roman" w:hAnsi="Times New Roman" w:cs="Times New Roman"/>
          <w:noProof/>
          <w:sz w:val="28"/>
          <w:szCs w:val="28"/>
          <w:lang w:val="ru-RU"/>
        </w:rPr>
        <w:t xml:space="preserve"> анықтама</w:t>
      </w:r>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Айтарлық</w:t>
      </w:r>
      <w:r w:rsidRPr="00094DE9">
        <w:rPr>
          <w:rFonts w:ascii="Times New Roman" w:hAnsi="Times New Roman" w:cs="Times New Roman"/>
          <w:noProof/>
          <w:sz w:val="28"/>
          <w:szCs w:val="28"/>
          <w:lang w:val="ru-RU"/>
        </w:rPr>
        <w:t xml:space="preserve"> </w:t>
      </w:r>
      <m:oMath>
        <m:r>
          <w:rPr>
            <w:rFonts w:ascii="Cambria Math" w:hAnsi="Cambria Math" w:cs="Times New Roman"/>
            <w:noProof/>
            <w:sz w:val="28"/>
            <w:szCs w:val="28"/>
            <w:lang w:val="ru-RU"/>
          </w:rPr>
          <m:t>p(</m:t>
        </m:r>
        <m:acc>
          <m:accPr>
            <m:chr m:val="̅"/>
            <m:ctrlPr>
              <w:rPr>
                <w:rFonts w:ascii="Cambria Math" w:hAnsi="Cambria Math" w:cs="Times New Roman"/>
                <w:i/>
                <w:noProof/>
                <w:sz w:val="28"/>
                <w:szCs w:val="28"/>
                <w:lang w:val="ru-RU"/>
              </w:rPr>
            </m:ctrlPr>
          </m:accPr>
          <m:e>
            <m:r>
              <w:rPr>
                <w:rFonts w:ascii="Cambria Math" w:hAnsi="Cambria Math" w:cs="Times New Roman"/>
                <w:noProof/>
                <w:sz w:val="28"/>
                <w:szCs w:val="28"/>
                <w:lang w:val="ru-RU"/>
              </w:rPr>
              <m:t>x</m:t>
            </m:r>
          </m:e>
        </m:acc>
        <m:r>
          <w:rPr>
            <w:rFonts w:ascii="Cambria Math" w:hAnsi="Cambria Math" w:cs="Times New Roman"/>
            <w:noProof/>
            <w:sz w:val="28"/>
            <w:szCs w:val="28"/>
            <w:lang w:val="ru-RU"/>
          </w:rPr>
          <m:t>) ∪ T', q(</m:t>
        </m:r>
        <m:acc>
          <m:accPr>
            <m:chr m:val="̅"/>
            <m:ctrlPr>
              <w:rPr>
                <w:rFonts w:ascii="Cambria Math" w:hAnsi="Cambria Math" w:cs="Times New Roman"/>
                <w:i/>
                <w:noProof/>
                <w:sz w:val="28"/>
                <w:szCs w:val="28"/>
                <w:lang w:val="ru-RU"/>
              </w:rPr>
            </m:ctrlPr>
          </m:accPr>
          <m:e>
            <m:r>
              <w:rPr>
                <w:rFonts w:ascii="Cambria Math" w:hAnsi="Cambria Math" w:cs="Times New Roman"/>
                <w:noProof/>
                <w:sz w:val="28"/>
                <w:szCs w:val="28"/>
                <w:lang w:val="ru-RU"/>
              </w:rPr>
              <m:t>x</m:t>
            </m:r>
          </m:e>
        </m:acc>
        <m:r>
          <w:rPr>
            <w:rFonts w:ascii="Cambria Math" w:hAnsi="Cambria Math" w:cs="Times New Roman"/>
            <w:noProof/>
            <w:sz w:val="28"/>
            <w:szCs w:val="28"/>
            <w:lang w:val="ru-RU"/>
          </w:rPr>
          <m:t>) ∪ T', r(</m:t>
        </m:r>
        <m:acc>
          <m:accPr>
            <m:chr m:val="̅"/>
            <m:ctrlPr>
              <w:rPr>
                <w:rFonts w:ascii="Cambria Math" w:hAnsi="Cambria Math" w:cs="Times New Roman"/>
                <w:i/>
                <w:noProof/>
                <w:sz w:val="28"/>
                <w:szCs w:val="28"/>
                <w:lang w:val="ru-RU"/>
              </w:rPr>
            </m:ctrlPr>
          </m:accPr>
          <m:e>
            <m:r>
              <w:rPr>
                <w:rFonts w:ascii="Cambria Math" w:hAnsi="Cambria Math" w:cs="Times New Roman"/>
                <w:noProof/>
                <w:sz w:val="28"/>
                <w:szCs w:val="28"/>
                <w:lang w:val="ru-RU"/>
              </w:rPr>
              <m:t>x</m:t>
            </m:r>
          </m:e>
        </m:acc>
        <m:r>
          <w:rPr>
            <w:rFonts w:ascii="Cambria Math" w:hAnsi="Cambria Math" w:cs="Times New Roman"/>
            <w:noProof/>
            <w:sz w:val="28"/>
            <w:szCs w:val="28"/>
            <w:lang w:val="ru-RU"/>
          </w:rPr>
          <m:t>) ∪ T'</m:t>
        </m:r>
      </m:oMath>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үйлесімді болсын</w:t>
      </w:r>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 xml:space="preserve">мұндағы </w:t>
      </w:r>
      <m:oMath>
        <m:r>
          <w:rPr>
            <w:rFonts w:ascii="Cambria Math" w:hAnsi="Cambria Math" w:cs="Times New Roman"/>
            <w:noProof/>
            <w:sz w:val="28"/>
            <w:szCs w:val="28"/>
            <w:lang w:val="ru-RU"/>
          </w:rPr>
          <m:t>p(</m:t>
        </m:r>
        <m:acc>
          <m:accPr>
            <m:chr m:val="̅"/>
            <m:ctrlPr>
              <w:rPr>
                <w:rFonts w:ascii="Cambria Math" w:hAnsi="Cambria Math" w:cs="Times New Roman"/>
                <w:i/>
                <w:noProof/>
                <w:sz w:val="28"/>
                <w:szCs w:val="28"/>
                <w:lang w:val="ru-RU"/>
              </w:rPr>
            </m:ctrlPr>
          </m:accPr>
          <m:e>
            <m:r>
              <w:rPr>
                <w:rFonts w:ascii="Cambria Math" w:hAnsi="Cambria Math" w:cs="Times New Roman"/>
                <w:noProof/>
                <w:sz w:val="28"/>
                <w:szCs w:val="28"/>
                <w:lang w:val="ru-RU"/>
              </w:rPr>
              <m:t>x</m:t>
            </m:r>
          </m:e>
        </m:acc>
        <m:r>
          <w:rPr>
            <w:rFonts w:ascii="Cambria Math" w:hAnsi="Cambria Math" w:cs="Times New Roman"/>
            <w:noProof/>
            <w:sz w:val="28"/>
            <w:szCs w:val="28"/>
            <w:lang w:val="ru-RU"/>
          </w:rPr>
          <m:t>), q(</m:t>
        </m:r>
        <m:acc>
          <m:accPr>
            <m:chr m:val="̅"/>
            <m:ctrlPr>
              <w:rPr>
                <w:rFonts w:ascii="Cambria Math" w:hAnsi="Cambria Math" w:cs="Times New Roman"/>
                <w:i/>
                <w:noProof/>
                <w:sz w:val="28"/>
                <w:szCs w:val="28"/>
                <w:lang w:val="ru-RU"/>
              </w:rPr>
            </m:ctrlPr>
          </m:accPr>
          <m:e>
            <m:r>
              <w:rPr>
                <w:rFonts w:ascii="Cambria Math" w:hAnsi="Cambria Math" w:cs="Times New Roman"/>
                <w:noProof/>
                <w:sz w:val="28"/>
                <w:szCs w:val="28"/>
                <w:lang w:val="ru-RU"/>
              </w:rPr>
              <m:t>x</m:t>
            </m:r>
          </m:e>
        </m:acc>
        <m:r>
          <w:rPr>
            <w:rFonts w:ascii="Cambria Math" w:hAnsi="Cambria Math" w:cs="Times New Roman"/>
            <w:noProof/>
            <w:sz w:val="28"/>
            <w:szCs w:val="28"/>
            <w:lang w:val="ru-RU"/>
          </w:rPr>
          <m:t>), r(</m:t>
        </m:r>
        <m:acc>
          <m:accPr>
            <m:chr m:val="̅"/>
            <m:ctrlPr>
              <w:rPr>
                <w:rFonts w:ascii="Cambria Math" w:hAnsi="Cambria Math" w:cs="Times New Roman"/>
                <w:i/>
                <w:noProof/>
                <w:sz w:val="28"/>
                <w:szCs w:val="28"/>
                <w:lang w:val="ru-RU"/>
              </w:rPr>
            </m:ctrlPr>
          </m:accPr>
          <m:e>
            <m:r>
              <w:rPr>
                <w:rFonts w:ascii="Cambria Math" w:hAnsi="Cambria Math" w:cs="Times New Roman"/>
                <w:noProof/>
                <w:sz w:val="28"/>
                <w:szCs w:val="28"/>
                <w:lang w:val="ru-RU"/>
              </w:rPr>
              <m:t>x</m:t>
            </m:r>
          </m:e>
        </m:acc>
        <m:r>
          <w:rPr>
            <w:rFonts w:ascii="Cambria Math" w:hAnsi="Cambria Math" w:cs="Times New Roman"/>
            <w:noProof/>
            <w:sz w:val="28"/>
            <w:szCs w:val="28"/>
            <w:lang w:val="ru-RU"/>
          </w:rPr>
          <m:t>)</m:t>
        </m:r>
      </m:oMath>
      <w:r w:rsidRPr="00094DE9">
        <w:rPr>
          <w:rFonts w:ascii="Times New Roman" w:hAnsi="Times New Roman" w:cs="Times New Roman"/>
          <w:noProof/>
          <w:sz w:val="28"/>
          <w:szCs w:val="28"/>
          <w:lang w:val="ru-RU"/>
        </w:rPr>
        <w:t xml:space="preserve"> </w:t>
      </w:r>
      <m:oMath>
        <m:r>
          <w:rPr>
            <w:rFonts w:ascii="Cambria Math" w:hAnsi="Cambria Math" w:cs="Times New Roman"/>
            <w:noProof/>
            <w:sz w:val="28"/>
            <w:szCs w:val="28"/>
            <w:lang w:val="ru-RU"/>
          </w:rPr>
          <m:t>α = 0</m:t>
        </m:r>
      </m:oMath>
      <w:r>
        <w:rPr>
          <w:rFonts w:ascii="Times New Roman" w:eastAsiaTheme="minorEastAsia" w:hAnsi="Times New Roman" w:cs="Times New Roman"/>
          <w:noProof/>
          <w:sz w:val="28"/>
          <w:szCs w:val="28"/>
          <w:lang w:val="ru-RU"/>
        </w:rPr>
        <w:t xml:space="preserve"> үшін</w:t>
      </w:r>
      <w:r w:rsidRPr="00094DE9">
        <w:rPr>
          <w:rFonts w:ascii="Times New Roman" w:hAnsi="Times New Roman" w:cs="Times New Roman"/>
          <w:noProof/>
          <w:sz w:val="28"/>
          <w:szCs w:val="28"/>
          <w:lang w:val="ru-RU"/>
        </w:rPr>
        <w:t xml:space="preserve"> </w:t>
      </w:r>
      <w:r w:rsidRPr="00C22AC9">
        <w:rPr>
          <w:rFonts w:ascii="Times New Roman" w:hAnsi="Times New Roman" w:cs="Times New Roman"/>
          <w:sz w:val="28"/>
          <w:szCs w:val="28"/>
          <w:lang w:val="ru-RU"/>
        </w:rPr>
        <w:t>1.3.2</w:t>
      </w:r>
      <w:r w:rsidRPr="00094DE9">
        <w:rPr>
          <w:rFonts w:ascii="Times New Roman" w:hAnsi="Times New Roman" w:cs="Times New Roman"/>
          <w:sz w:val="28"/>
          <w:szCs w:val="28"/>
          <w:lang w:val="ru-RU"/>
        </w:rPr>
        <w:t xml:space="preserve"> </w:t>
      </w:r>
      <w:r>
        <w:rPr>
          <w:rFonts w:ascii="Times New Roman" w:hAnsi="Times New Roman" w:cs="Times New Roman"/>
          <w:sz w:val="28"/>
          <w:szCs w:val="28"/>
          <w:lang w:val="ru-RU"/>
        </w:rPr>
        <w:t>сөйлемдегі сияқты</w:t>
      </w:r>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kk-KZ"/>
        </w:rPr>
        <w:t xml:space="preserve">Жалпылықты жоғалтпай біз </w:t>
      </w:r>
      <m:oMath>
        <m:acc>
          <m:accPr>
            <m:chr m:val="̅"/>
            <m:ctrlPr>
              <w:rPr>
                <w:rFonts w:ascii="Cambria Math" w:hAnsi="Cambria Math" w:cs="Times New Roman"/>
                <w:i/>
                <w:noProof/>
                <w:sz w:val="28"/>
                <w:szCs w:val="28"/>
                <w:lang w:val="ru-RU"/>
              </w:rPr>
            </m:ctrlPr>
          </m:accPr>
          <m:e>
            <m:r>
              <w:rPr>
                <w:rFonts w:ascii="Cambria Math" w:hAnsi="Cambria Math" w:cs="Times New Roman"/>
                <w:noProof/>
                <w:sz w:val="28"/>
                <w:szCs w:val="28"/>
                <w:lang w:val="ru-RU"/>
              </w:rPr>
              <m:t>x</m:t>
            </m:r>
          </m:e>
        </m:acc>
        <m:r>
          <w:rPr>
            <w:rFonts w:ascii="Cambria Math" w:hAnsi="Cambria Math" w:cs="Times New Roman"/>
            <w:noProof/>
            <w:sz w:val="28"/>
            <w:szCs w:val="28"/>
            <w:lang w:val="ru-RU"/>
          </w:rPr>
          <m:t xml:space="preserve"> = x</m:t>
        </m:r>
      </m:oMath>
      <w:r>
        <w:rPr>
          <w:rFonts w:ascii="Times New Roman" w:eastAsiaTheme="minorEastAsia" w:hAnsi="Times New Roman" w:cs="Times New Roman"/>
          <w:noProof/>
          <w:sz w:val="28"/>
          <w:szCs w:val="28"/>
          <w:lang w:val="ru-RU"/>
        </w:rPr>
        <w:t xml:space="preserve"> деп ала аламыз</w:t>
      </w:r>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Он</w:t>
      </w:r>
      <w:r w:rsidRPr="00094DE9">
        <w:rPr>
          <w:rFonts w:ascii="Times New Roman" w:hAnsi="Times New Roman" w:cs="Times New Roman"/>
          <w:noProof/>
          <w:sz w:val="28"/>
          <w:szCs w:val="28"/>
          <w:lang w:val="ru-RU"/>
        </w:rPr>
        <w:t xml:space="preserve">да, </w:t>
      </w:r>
      <w:r>
        <w:rPr>
          <w:rFonts w:ascii="Times New Roman" w:hAnsi="Times New Roman" w:cs="Times New Roman"/>
          <w:noProof/>
          <w:sz w:val="28"/>
          <w:szCs w:val="28"/>
          <w:lang w:val="ru-RU"/>
        </w:rPr>
        <w:t xml:space="preserve">алдыңғы </w:t>
      </w:r>
      <w:r w:rsidRPr="00C22AC9">
        <w:rPr>
          <w:rFonts w:ascii="Times New Roman" w:hAnsi="Times New Roman" w:cs="Times New Roman"/>
          <w:noProof/>
          <w:sz w:val="28"/>
          <w:szCs w:val="28"/>
        </w:rPr>
        <w:t>2.5.2</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ru-RU"/>
        </w:rPr>
        <w:t>лемма бойынша</w:t>
      </w:r>
      <w:r w:rsidRPr="00094DE9">
        <w:rPr>
          <w:rFonts w:ascii="Times New Roman" w:hAnsi="Times New Roman" w:cs="Times New Roman"/>
          <w:noProof/>
          <w:sz w:val="28"/>
          <w:szCs w:val="28"/>
          <w:lang w:val="ru-RU"/>
        </w:rPr>
        <w:t xml:space="preserve">, </w:t>
      </w:r>
      <m:oMath>
        <m:r>
          <w:rPr>
            <w:rFonts w:ascii="Cambria Math" w:hAnsi="Cambria Math" w:cs="Times New Roman"/>
            <w:noProof/>
            <w:sz w:val="28"/>
            <w:szCs w:val="28"/>
            <w:lang w:val="ru-RU"/>
          </w:rPr>
          <m:t>p(</m:t>
        </m:r>
        <m:acc>
          <m:accPr>
            <m:chr m:val="̅"/>
            <m:ctrlPr>
              <w:rPr>
                <w:rFonts w:ascii="Cambria Math" w:hAnsi="Cambria Math" w:cs="Times New Roman"/>
                <w:i/>
                <w:noProof/>
                <w:sz w:val="28"/>
                <w:szCs w:val="28"/>
                <w:lang w:val="ru-RU"/>
              </w:rPr>
            </m:ctrlPr>
          </m:accPr>
          <m:e>
            <m:r>
              <w:rPr>
                <w:rFonts w:ascii="Cambria Math" w:hAnsi="Cambria Math" w:cs="Times New Roman"/>
                <w:noProof/>
                <w:sz w:val="28"/>
                <w:szCs w:val="28"/>
                <w:lang w:val="ru-RU"/>
              </w:rPr>
              <m:t>x</m:t>
            </m:r>
          </m:e>
        </m:acc>
        <m:r>
          <w:rPr>
            <w:rFonts w:ascii="Cambria Math" w:hAnsi="Cambria Math" w:cs="Times New Roman"/>
            <w:noProof/>
            <w:sz w:val="28"/>
            <w:szCs w:val="28"/>
            <w:lang w:val="ru-RU"/>
          </w:rPr>
          <m:t xml:space="preserve">) ∪ </m:t>
        </m:r>
        <m:sSup>
          <m:sSupPr>
            <m:ctrlPr>
              <w:rPr>
                <w:rFonts w:ascii="Cambria Math" w:hAnsi="Cambria Math" w:cs="Times New Roman"/>
                <w:i/>
                <w:noProof/>
                <w:sz w:val="28"/>
                <w:szCs w:val="28"/>
                <w:lang w:val="ru-RU"/>
              </w:rPr>
            </m:ctrlPr>
          </m:sSupPr>
          <m:e>
            <m:r>
              <w:rPr>
                <w:rFonts w:ascii="Cambria Math" w:hAnsi="Cambria Math" w:cs="Times New Roman"/>
                <w:noProof/>
                <w:sz w:val="28"/>
                <w:szCs w:val="28"/>
                <w:lang w:val="ru-RU"/>
              </w:rPr>
              <m:t>T</m:t>
            </m:r>
          </m:e>
          <m:sup>
            <m:r>
              <w:rPr>
                <w:rFonts w:ascii="Cambria Math" w:hAnsi="Cambria Math" w:cs="Times New Roman"/>
                <w:noProof/>
                <w:sz w:val="28"/>
                <w:szCs w:val="28"/>
                <w:lang w:val="ru-RU"/>
              </w:rPr>
              <m:t>*</m:t>
            </m:r>
          </m:sup>
        </m:sSup>
      </m:oMath>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және</w:t>
      </w:r>
      <w:r w:rsidRPr="00094DE9">
        <w:rPr>
          <w:rFonts w:ascii="Times New Roman" w:hAnsi="Times New Roman" w:cs="Times New Roman"/>
          <w:noProof/>
          <w:sz w:val="28"/>
          <w:szCs w:val="28"/>
          <w:lang w:val="ru-RU"/>
        </w:rPr>
        <w:t xml:space="preserve"> </w:t>
      </w:r>
      <m:oMath>
        <m:r>
          <w:rPr>
            <w:rFonts w:ascii="Cambria Math" w:hAnsi="Cambria Math" w:cs="Times New Roman"/>
            <w:noProof/>
            <w:sz w:val="28"/>
            <w:szCs w:val="28"/>
            <w:lang w:val="ru-RU"/>
          </w:rPr>
          <m:t>q(</m:t>
        </m:r>
        <m:acc>
          <m:accPr>
            <m:chr m:val="̅"/>
            <m:ctrlPr>
              <w:rPr>
                <w:rFonts w:ascii="Cambria Math" w:hAnsi="Cambria Math" w:cs="Times New Roman"/>
                <w:i/>
                <w:noProof/>
                <w:sz w:val="28"/>
                <w:szCs w:val="28"/>
                <w:lang w:val="ru-RU"/>
              </w:rPr>
            </m:ctrlPr>
          </m:accPr>
          <m:e>
            <m:r>
              <w:rPr>
                <w:rFonts w:ascii="Cambria Math" w:hAnsi="Cambria Math" w:cs="Times New Roman"/>
                <w:noProof/>
                <w:sz w:val="28"/>
                <w:szCs w:val="28"/>
                <w:lang w:val="ru-RU"/>
              </w:rPr>
              <m:t>x</m:t>
            </m:r>
          </m:e>
        </m:acc>
        <m:r>
          <w:rPr>
            <w:rFonts w:ascii="Cambria Math" w:hAnsi="Cambria Math" w:cs="Times New Roman"/>
            <w:noProof/>
            <w:sz w:val="28"/>
            <w:szCs w:val="28"/>
            <w:lang w:val="ru-RU"/>
          </w:rPr>
          <m:t xml:space="preserve">) ∪ </m:t>
        </m:r>
        <m:sSup>
          <m:sSupPr>
            <m:ctrlPr>
              <w:rPr>
                <w:rFonts w:ascii="Cambria Math" w:hAnsi="Cambria Math" w:cs="Times New Roman"/>
                <w:i/>
                <w:noProof/>
                <w:sz w:val="28"/>
                <w:szCs w:val="28"/>
                <w:lang w:val="ru-RU"/>
              </w:rPr>
            </m:ctrlPr>
          </m:sSupPr>
          <m:e>
            <m:r>
              <w:rPr>
                <w:rFonts w:ascii="Cambria Math" w:hAnsi="Cambria Math" w:cs="Times New Roman"/>
                <w:noProof/>
                <w:sz w:val="28"/>
                <w:szCs w:val="28"/>
                <w:lang w:val="ru-RU"/>
              </w:rPr>
              <m:t>T</m:t>
            </m:r>
          </m:e>
          <m:sup>
            <m:r>
              <w:rPr>
                <w:rFonts w:ascii="Cambria Math" w:hAnsi="Cambria Math" w:cs="Times New Roman"/>
                <w:noProof/>
                <w:sz w:val="28"/>
                <w:szCs w:val="28"/>
                <w:lang w:val="ru-RU"/>
              </w:rPr>
              <m:t>*</m:t>
            </m:r>
          </m:sup>
        </m:sSup>
      </m:oMath>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үйлесімді</w:t>
      </w:r>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Айтарлық</w:t>
      </w:r>
      <w:r w:rsidRPr="00094DE9">
        <w:rPr>
          <w:rFonts w:ascii="Times New Roman" w:hAnsi="Times New Roman" w:cs="Times New Roman"/>
          <w:noProof/>
          <w:sz w:val="28"/>
          <w:szCs w:val="28"/>
          <w:lang w:val="ru-RU"/>
        </w:rPr>
        <w:t xml:space="preserve"> </w:t>
      </w:r>
      <m:oMath>
        <m:r>
          <w:rPr>
            <w:rFonts w:ascii="Cambria Math" w:hAnsi="Cambria Math" w:cs="Times New Roman"/>
            <w:noProof/>
            <w:sz w:val="28"/>
            <w:szCs w:val="28"/>
            <w:lang w:val="ru-RU"/>
          </w:rPr>
          <m:t>h(x) = {φ(x) : φ(x)|φ(x)</m:t>
        </m:r>
      </m:oMath>
      <w:r w:rsidRPr="00094DE9">
        <w:rPr>
          <w:rFonts w:ascii="Times New Roman" w:hAnsi="Times New Roman" w:cs="Times New Roman"/>
          <w:noProof/>
          <w:sz w:val="28"/>
          <w:szCs w:val="28"/>
          <w:lang w:val="ru-RU"/>
        </w:rPr>
        <w:t xml:space="preserve"> – экзистенциал</w:t>
      </w:r>
      <w:r>
        <w:rPr>
          <w:rFonts w:ascii="Times New Roman" w:hAnsi="Times New Roman" w:cs="Times New Roman"/>
          <w:noProof/>
          <w:sz w:val="28"/>
          <w:szCs w:val="28"/>
          <w:lang w:val="ru-RU"/>
        </w:rPr>
        <w:t>ды сөйлем болсын</w:t>
      </w:r>
      <w:r w:rsidRPr="00094DE9">
        <w:rPr>
          <w:rFonts w:ascii="Times New Roman" w:hAnsi="Times New Roman" w:cs="Times New Roman"/>
          <w:noProof/>
          <w:sz w:val="28"/>
          <w:szCs w:val="28"/>
          <w:lang w:val="ru-RU"/>
        </w:rPr>
        <w:t xml:space="preserve">, </w:t>
      </w:r>
      <m:oMath>
        <m:r>
          <w:rPr>
            <w:rFonts w:ascii="Cambria Math" w:hAnsi="Cambria Math" w:cs="Times New Roman"/>
            <w:noProof/>
            <w:sz w:val="28"/>
            <w:szCs w:val="28"/>
            <w:lang w:val="ru-RU"/>
          </w:rPr>
          <m:t xml:space="preserve">∀xφ(x) ∈ </m:t>
        </m:r>
        <m:sSup>
          <m:sSupPr>
            <m:ctrlPr>
              <w:rPr>
                <w:rFonts w:ascii="Cambria Math" w:hAnsi="Cambria Math" w:cs="Times New Roman"/>
                <w:i/>
                <w:noProof/>
                <w:sz w:val="28"/>
                <w:szCs w:val="28"/>
                <w:lang w:val="ru-RU"/>
              </w:rPr>
            </m:ctrlPr>
          </m:sSupPr>
          <m:e>
            <m:r>
              <w:rPr>
                <w:rFonts w:ascii="Cambria Math" w:hAnsi="Cambria Math" w:cs="Times New Roman"/>
                <w:noProof/>
                <w:sz w:val="28"/>
                <w:szCs w:val="28"/>
                <w:lang w:val="ru-RU"/>
              </w:rPr>
              <m:t>T</m:t>
            </m:r>
          </m:e>
          <m:sup>
            <m:r>
              <w:rPr>
                <w:rFonts w:ascii="Cambria Math" w:hAnsi="Cambria Math" w:cs="Times New Roman"/>
                <w:noProof/>
                <w:sz w:val="28"/>
                <w:szCs w:val="28"/>
                <w:lang w:val="ru-RU"/>
              </w:rPr>
              <m:t>*</m:t>
            </m:r>
          </m:sup>
        </m:sSup>
        <m:r>
          <w:rPr>
            <w:rFonts w:ascii="Cambria Math" w:hAnsi="Cambria Math" w:cs="Times New Roman"/>
            <w:noProof/>
            <w:sz w:val="28"/>
            <w:szCs w:val="28"/>
            <w:lang w:val="ru-RU"/>
          </w:rPr>
          <m:t xml:space="preserve">}, p'(x) = p(x) ∪ h(x), q'(x) = q(x) ∪ h(x). </m:t>
        </m:r>
      </m:oMath>
      <w:r>
        <w:rPr>
          <w:rFonts w:ascii="Times New Roman" w:hAnsi="Times New Roman" w:cs="Times New Roman"/>
          <w:noProof/>
          <w:sz w:val="28"/>
          <w:szCs w:val="28"/>
          <w:lang w:val="ru-RU"/>
        </w:rPr>
        <w:t xml:space="preserve"> </w:t>
      </w:r>
      <m:oMath>
        <m:r>
          <w:rPr>
            <w:rFonts w:ascii="Cambria Math" w:hAnsi="Cambria Math" w:cs="Times New Roman"/>
            <w:noProof/>
            <w:sz w:val="28"/>
            <w:szCs w:val="28"/>
            <w:lang w:val="ru-RU"/>
          </w:rPr>
          <m:t xml:space="preserve">p'(x) sup </m:t>
        </m:r>
        <m:sSup>
          <m:sSupPr>
            <m:ctrlPr>
              <w:rPr>
                <w:rFonts w:ascii="Cambria Math" w:hAnsi="Cambria Math" w:cs="Times New Roman"/>
                <w:i/>
                <w:noProof/>
                <w:sz w:val="28"/>
                <w:szCs w:val="28"/>
                <w:lang w:val="ru-RU"/>
              </w:rPr>
            </m:ctrlPr>
          </m:sSupPr>
          <m:e>
            <m:r>
              <w:rPr>
                <w:rFonts w:ascii="Cambria Math" w:hAnsi="Cambria Math" w:cs="Times New Roman"/>
                <w:noProof/>
                <w:sz w:val="28"/>
                <w:szCs w:val="28"/>
                <w:lang w:val="ru-RU"/>
              </w:rPr>
              <m:t>T</m:t>
            </m:r>
          </m:e>
          <m:sup>
            <m:r>
              <w:rPr>
                <w:rFonts w:ascii="Cambria Math" w:hAnsi="Cambria Math" w:cs="Times New Roman"/>
                <w:noProof/>
                <w:sz w:val="28"/>
                <w:szCs w:val="28"/>
                <w:lang w:val="ru-RU"/>
              </w:rPr>
              <m:t>*</m:t>
            </m:r>
          </m:sup>
        </m:sSup>
        <m:r>
          <w:rPr>
            <w:rFonts w:ascii="Cambria Math" w:hAnsi="Cambria Math" w:cs="Times New Roman"/>
            <w:noProof/>
            <w:sz w:val="28"/>
            <w:szCs w:val="28"/>
            <w:lang w:val="ru-RU"/>
          </w:rPr>
          <m:t xml:space="preserve">, q'(x) sup </m:t>
        </m:r>
        <m:sSup>
          <m:sSupPr>
            <m:ctrlPr>
              <w:rPr>
                <w:rFonts w:ascii="Cambria Math" w:hAnsi="Cambria Math" w:cs="Times New Roman"/>
                <w:i/>
                <w:noProof/>
                <w:sz w:val="28"/>
                <w:szCs w:val="28"/>
                <w:lang w:val="ru-RU"/>
              </w:rPr>
            </m:ctrlPr>
          </m:sSupPr>
          <m:e>
            <m:r>
              <w:rPr>
                <w:rFonts w:ascii="Cambria Math" w:hAnsi="Cambria Math" w:cs="Times New Roman"/>
                <w:noProof/>
                <w:sz w:val="28"/>
                <w:szCs w:val="28"/>
                <w:lang w:val="ru-RU"/>
              </w:rPr>
              <m:t>T</m:t>
            </m:r>
          </m:e>
          <m:sup>
            <m:r>
              <w:rPr>
                <w:rFonts w:ascii="Cambria Math" w:hAnsi="Cambria Math" w:cs="Times New Roman"/>
                <w:noProof/>
                <w:sz w:val="28"/>
                <w:szCs w:val="28"/>
                <w:lang w:val="ru-RU"/>
              </w:rPr>
              <m:t>*</m:t>
            </m:r>
          </m:sup>
        </m:sSup>
      </m:oMath>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үйлесімді екені анық</w:t>
      </w:r>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 xml:space="preserve">Айтарлық </w:t>
      </w:r>
      <m:oMath>
        <m:r>
          <w:rPr>
            <w:rFonts w:ascii="Cambria Math" w:hAnsi="Cambria Math" w:cs="Times New Roman"/>
            <w:noProof/>
            <w:sz w:val="28"/>
            <w:szCs w:val="28"/>
            <w:lang w:val="ru-RU"/>
          </w:rPr>
          <m:t>r'(x) = {¬φ(x) : φ(x)|φ(x)</m:t>
        </m:r>
      </m:oMath>
      <w:r w:rsidRPr="00094DE9">
        <w:rPr>
          <w:rFonts w:ascii="Times New Roman" w:hAnsi="Times New Roman" w:cs="Times New Roman"/>
          <w:noProof/>
          <w:sz w:val="28"/>
          <w:szCs w:val="28"/>
          <w:lang w:val="ru-RU"/>
        </w:rPr>
        <w:t xml:space="preserve"> – экзистенциал</w:t>
      </w:r>
      <w:r>
        <w:rPr>
          <w:rFonts w:ascii="Times New Roman" w:hAnsi="Times New Roman" w:cs="Times New Roman"/>
          <w:noProof/>
          <w:sz w:val="28"/>
          <w:szCs w:val="28"/>
          <w:lang w:val="ru-RU"/>
        </w:rPr>
        <w:t>ды сөйлем</w:t>
      </w:r>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болсын</w:t>
      </w:r>
      <w:r w:rsidRPr="00094DE9">
        <w:rPr>
          <w:rFonts w:ascii="Times New Roman" w:hAnsi="Times New Roman" w:cs="Times New Roman"/>
          <w:noProof/>
          <w:sz w:val="28"/>
          <w:szCs w:val="28"/>
          <w:lang w:val="ru-RU"/>
        </w:rPr>
        <w:t xml:space="preserve">, </w:t>
      </w:r>
      <m:oMath>
        <m:r>
          <w:rPr>
            <w:rFonts w:ascii="Cambria Math" w:hAnsi="Cambria Math" w:cs="Times New Roman"/>
            <w:noProof/>
            <w:sz w:val="28"/>
            <w:szCs w:val="28"/>
            <w:lang w:val="ru-RU"/>
          </w:rPr>
          <m:t>φ(x) ∈ p'(x) ∩ q'(x)}</m:t>
        </m:r>
      </m:oMath>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Кері жориық</w:t>
      </w:r>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айтарлық</w:t>
      </w:r>
      <w:r w:rsidRPr="00094DE9">
        <w:rPr>
          <w:rFonts w:ascii="Times New Roman" w:hAnsi="Times New Roman" w:cs="Times New Roman"/>
          <w:noProof/>
          <w:sz w:val="28"/>
          <w:szCs w:val="28"/>
          <w:lang w:val="ru-RU"/>
        </w:rPr>
        <w:t xml:space="preserve"> </w:t>
      </w:r>
      <m:oMath>
        <m:r>
          <w:rPr>
            <w:rFonts w:ascii="Cambria Math" w:hAnsi="Cambria Math" w:cs="Times New Roman"/>
            <w:noProof/>
            <w:sz w:val="28"/>
            <w:szCs w:val="28"/>
            <w:lang w:val="ru-RU"/>
          </w:rPr>
          <m:t xml:space="preserve">r'(x) ∪ </m:t>
        </m:r>
        <m:sSup>
          <m:sSupPr>
            <m:ctrlPr>
              <w:rPr>
                <w:rFonts w:ascii="Cambria Math" w:hAnsi="Cambria Math" w:cs="Times New Roman"/>
                <w:i/>
                <w:noProof/>
                <w:sz w:val="28"/>
                <w:szCs w:val="28"/>
                <w:lang w:val="ru-RU"/>
              </w:rPr>
            </m:ctrlPr>
          </m:sSupPr>
          <m:e>
            <m:r>
              <w:rPr>
                <w:rFonts w:ascii="Cambria Math" w:hAnsi="Cambria Math" w:cs="Times New Roman"/>
                <w:noProof/>
                <w:sz w:val="28"/>
                <w:szCs w:val="28"/>
                <w:lang w:val="ru-RU"/>
              </w:rPr>
              <m:t>T</m:t>
            </m:r>
          </m:e>
          <m:sup>
            <m:r>
              <w:rPr>
                <w:rFonts w:ascii="Cambria Math" w:hAnsi="Cambria Math" w:cs="Times New Roman"/>
                <w:noProof/>
                <w:sz w:val="28"/>
                <w:szCs w:val="28"/>
                <w:lang w:val="ru-RU"/>
              </w:rPr>
              <m:t>*</m:t>
            </m:r>
          </m:sup>
        </m:sSup>
      </m:oMath>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үйлесімсіз болсын</w:t>
      </w:r>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он</w:t>
      </w:r>
      <w:r w:rsidRPr="00094DE9">
        <w:rPr>
          <w:rFonts w:ascii="Times New Roman" w:hAnsi="Times New Roman" w:cs="Times New Roman"/>
          <w:noProof/>
          <w:sz w:val="28"/>
          <w:szCs w:val="28"/>
          <w:lang w:val="ru-RU"/>
        </w:rPr>
        <w:t>да</w:t>
      </w:r>
      <w:r>
        <w:rPr>
          <w:rFonts w:ascii="Times New Roman" w:hAnsi="Times New Roman" w:cs="Times New Roman"/>
          <w:noProof/>
          <w:sz w:val="28"/>
          <w:szCs w:val="28"/>
          <w:lang w:val="ru-RU"/>
        </w:rPr>
        <w:t xml:space="preserve"> </w:t>
      </w:r>
      <m:oMath>
        <m:r>
          <w:rPr>
            <w:rFonts w:ascii="Cambria Math" w:hAnsi="Cambria Math" w:cs="Times New Roman"/>
            <w:noProof/>
            <w:sz w:val="28"/>
            <w:szCs w:val="28"/>
            <w:lang w:val="ru-RU"/>
          </w:rPr>
          <m:t xml:space="preserve">φ(x) ∪ </m:t>
        </m:r>
        <m:sSup>
          <m:sSupPr>
            <m:ctrlPr>
              <w:rPr>
                <w:rFonts w:ascii="Cambria Math" w:hAnsi="Cambria Math" w:cs="Times New Roman"/>
                <w:i/>
                <w:noProof/>
                <w:sz w:val="28"/>
                <w:szCs w:val="28"/>
                <w:lang w:val="ru-RU"/>
              </w:rPr>
            </m:ctrlPr>
          </m:sSupPr>
          <m:e>
            <m:r>
              <w:rPr>
                <w:rFonts w:ascii="Cambria Math" w:hAnsi="Cambria Math" w:cs="Times New Roman"/>
                <w:noProof/>
                <w:sz w:val="28"/>
                <w:szCs w:val="28"/>
                <w:lang w:val="ru-RU"/>
              </w:rPr>
              <m:t>T</m:t>
            </m:r>
          </m:e>
          <m:sup>
            <m:r>
              <w:rPr>
                <w:rFonts w:ascii="Cambria Math" w:hAnsi="Cambria Math" w:cs="Times New Roman"/>
                <w:noProof/>
                <w:sz w:val="28"/>
                <w:szCs w:val="28"/>
                <w:lang w:val="ru-RU"/>
              </w:rPr>
              <m:t>*</m:t>
            </m:r>
          </m:sup>
        </m:sSup>
      </m:oMath>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үйлесімсіз болатын</w:t>
      </w:r>
      <w:r w:rsidRPr="00094DE9">
        <w:rPr>
          <w:rFonts w:ascii="Times New Roman" w:hAnsi="Times New Roman" w:cs="Times New Roman"/>
          <w:noProof/>
          <w:sz w:val="28"/>
          <w:szCs w:val="28"/>
          <w:lang w:val="ru-RU"/>
        </w:rPr>
        <w:t xml:space="preserve"> </w:t>
      </w:r>
      <m:oMath>
        <m:r>
          <w:rPr>
            <w:rFonts w:ascii="Cambria Math" w:hAnsi="Cambria Math" w:cs="Times New Roman"/>
            <w:noProof/>
            <w:sz w:val="28"/>
            <w:szCs w:val="28"/>
            <w:lang w:val="ru-RU"/>
          </w:rPr>
          <m:t>φ(x) ∈ r'(x)</m:t>
        </m:r>
      </m:oMath>
      <w:r>
        <w:rPr>
          <w:rFonts w:ascii="Times New Roman" w:eastAsiaTheme="minorEastAsia" w:hAnsi="Times New Roman" w:cs="Times New Roman"/>
          <w:noProof/>
          <w:sz w:val="28"/>
          <w:szCs w:val="28"/>
          <w:lang w:val="ru-RU"/>
        </w:rPr>
        <w:t xml:space="preserve"> формула табылады</w:t>
      </w:r>
      <w:r w:rsidRPr="00094DE9">
        <w:rPr>
          <w:rFonts w:ascii="Times New Roman" w:hAnsi="Times New Roman" w:cs="Times New Roman"/>
          <w:noProof/>
          <w:sz w:val="28"/>
          <w:szCs w:val="28"/>
          <w:lang w:val="ru-RU"/>
        </w:rPr>
        <w:t>.</w:t>
      </w:r>
      <w:r>
        <w:rPr>
          <w:rFonts w:ascii="Times New Roman" w:hAnsi="Times New Roman" w:cs="Times New Roman"/>
          <w:noProof/>
          <w:sz w:val="28"/>
          <w:szCs w:val="28"/>
          <w:lang w:val="ru-RU"/>
        </w:rPr>
        <w:t xml:space="preserve"> Яғни</w:t>
      </w:r>
      <w:r w:rsidRPr="00094DE9">
        <w:rPr>
          <w:rFonts w:ascii="Times New Roman" w:hAnsi="Times New Roman" w:cs="Times New Roman"/>
          <w:noProof/>
          <w:sz w:val="28"/>
          <w:szCs w:val="28"/>
          <w:lang w:val="ru-RU"/>
        </w:rPr>
        <w:t xml:space="preserve">, </w:t>
      </w:r>
      <m:oMath>
        <m:r>
          <w:rPr>
            <w:rFonts w:ascii="Cambria Math" w:hAnsi="Cambria Math" w:cs="Times New Roman"/>
            <w:noProof/>
            <w:sz w:val="28"/>
            <w:szCs w:val="28"/>
            <w:lang w:val="ru-RU"/>
          </w:rPr>
          <m:t xml:space="preserve">∃xφ(x) sup </m:t>
        </m:r>
        <m:sSup>
          <m:sSupPr>
            <m:ctrlPr>
              <w:rPr>
                <w:rFonts w:ascii="Cambria Math" w:hAnsi="Cambria Math" w:cs="Times New Roman"/>
                <w:i/>
                <w:noProof/>
                <w:sz w:val="28"/>
                <w:szCs w:val="28"/>
                <w:lang w:val="ru-RU"/>
              </w:rPr>
            </m:ctrlPr>
          </m:sSupPr>
          <m:e>
            <m:r>
              <w:rPr>
                <w:rFonts w:ascii="Cambria Math" w:hAnsi="Cambria Math" w:cs="Times New Roman"/>
                <w:noProof/>
                <w:sz w:val="28"/>
                <w:szCs w:val="28"/>
                <w:lang w:val="ru-RU"/>
              </w:rPr>
              <m:t>T</m:t>
            </m:r>
          </m:e>
          <m:sup>
            <m:r>
              <w:rPr>
                <w:rFonts w:ascii="Cambria Math" w:hAnsi="Cambria Math" w:cs="Times New Roman"/>
                <w:noProof/>
                <w:sz w:val="28"/>
                <w:szCs w:val="28"/>
                <w:lang w:val="ru-RU"/>
              </w:rPr>
              <m:t>*</m:t>
            </m:r>
          </m:sup>
        </m:sSup>
      </m:oMath>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үйлесімсіз</w:t>
      </w:r>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онда</w:t>
      </w:r>
      <w:r w:rsidRPr="00094DE9">
        <w:rPr>
          <w:rFonts w:ascii="Times New Roman" w:hAnsi="Times New Roman" w:cs="Times New Roman"/>
          <w:noProof/>
          <w:sz w:val="28"/>
          <w:szCs w:val="28"/>
          <w:lang w:val="ru-RU"/>
        </w:rPr>
        <w:t xml:space="preserve"> </w:t>
      </w:r>
      <m:oMath>
        <m:r>
          <w:rPr>
            <w:rFonts w:ascii="Cambria Math" w:hAnsi="Cambria Math" w:cs="Times New Roman"/>
            <w:noProof/>
            <w:sz w:val="28"/>
            <w:szCs w:val="28"/>
            <w:lang w:val="ru-RU"/>
          </w:rPr>
          <m:t xml:space="preserve">∀x¬φ(x) ∈ </m:t>
        </m:r>
        <m:sSup>
          <m:sSupPr>
            <m:ctrlPr>
              <w:rPr>
                <w:rFonts w:ascii="Cambria Math" w:hAnsi="Cambria Math" w:cs="Times New Roman"/>
                <w:i/>
                <w:noProof/>
                <w:sz w:val="28"/>
                <w:szCs w:val="28"/>
                <w:lang w:val="ru-RU"/>
              </w:rPr>
            </m:ctrlPr>
          </m:sSupPr>
          <m:e>
            <m:r>
              <w:rPr>
                <w:rFonts w:ascii="Cambria Math" w:hAnsi="Cambria Math" w:cs="Times New Roman"/>
                <w:noProof/>
                <w:sz w:val="28"/>
                <w:szCs w:val="28"/>
                <w:lang w:val="ru-RU"/>
              </w:rPr>
              <m:t>T</m:t>
            </m:r>
          </m:e>
          <m:sup>
            <m:r>
              <w:rPr>
                <w:rFonts w:ascii="Cambria Math" w:hAnsi="Cambria Math" w:cs="Times New Roman"/>
                <w:noProof/>
                <w:sz w:val="28"/>
                <w:szCs w:val="28"/>
                <w:lang w:val="ru-RU"/>
              </w:rPr>
              <m:t>*</m:t>
            </m:r>
          </m:sup>
        </m:sSup>
      </m:oMath>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және</w:t>
      </w:r>
      <w:r w:rsidRPr="00094DE9">
        <w:rPr>
          <w:rFonts w:ascii="Times New Roman" w:hAnsi="Times New Roman" w:cs="Times New Roman"/>
          <w:noProof/>
          <w:sz w:val="28"/>
          <w:szCs w:val="28"/>
          <w:lang w:val="ru-RU"/>
        </w:rPr>
        <w:t xml:space="preserve"> </w:t>
      </w:r>
      <m:oMath>
        <m:r>
          <w:rPr>
            <w:rFonts w:ascii="Cambria Math" w:hAnsi="Cambria Math" w:cs="Times New Roman"/>
            <w:noProof/>
            <w:sz w:val="28"/>
            <w:szCs w:val="28"/>
            <w:lang w:val="ru-RU"/>
          </w:rPr>
          <m:t>¬φ(x) ∈ h(x).</m:t>
        </m:r>
      </m:oMath>
      <w:r w:rsidRPr="00094DE9">
        <w:rPr>
          <w:rFonts w:ascii="Times New Roman" w:hAnsi="Times New Roman" w:cs="Times New Roman"/>
          <w:noProof/>
          <w:sz w:val="28"/>
          <w:szCs w:val="28"/>
          <w:lang w:val="ru-RU"/>
        </w:rPr>
        <w:t xml:space="preserve"> С</w:t>
      </w:r>
      <w:r>
        <w:rPr>
          <w:rFonts w:ascii="Times New Roman" w:hAnsi="Times New Roman" w:cs="Times New Roman"/>
          <w:noProof/>
          <w:sz w:val="28"/>
          <w:szCs w:val="28"/>
          <w:lang w:val="ru-RU"/>
        </w:rPr>
        <w:t>әйкесінше</w:t>
      </w:r>
      <w:r w:rsidRPr="00094DE9">
        <w:rPr>
          <w:rFonts w:ascii="Times New Roman" w:hAnsi="Times New Roman" w:cs="Times New Roman"/>
          <w:noProof/>
          <w:sz w:val="28"/>
          <w:szCs w:val="28"/>
          <w:lang w:val="ru-RU"/>
        </w:rPr>
        <w:t xml:space="preserve">, </w:t>
      </w:r>
      <m:oMath>
        <m:r>
          <w:rPr>
            <w:rFonts w:ascii="Cambria Math" w:hAnsi="Cambria Math" w:cs="Times New Roman"/>
            <w:noProof/>
            <w:sz w:val="28"/>
            <w:szCs w:val="28"/>
            <w:lang w:val="ru-RU"/>
          </w:rPr>
          <m:t>¬φ(x) ∈ p'(x) ∩ q'(x).</m:t>
        </m:r>
      </m:oMath>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Қарама қайшылыққа келдік</w:t>
      </w:r>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Осылайша</w:t>
      </w:r>
      <w:r w:rsidRPr="00094DE9">
        <w:rPr>
          <w:rFonts w:ascii="Times New Roman" w:hAnsi="Times New Roman" w:cs="Times New Roman"/>
          <w:noProof/>
          <w:sz w:val="28"/>
          <w:szCs w:val="28"/>
          <w:lang w:val="ru-RU"/>
        </w:rPr>
        <w:t xml:space="preserve">, </w:t>
      </w:r>
      <m:oMath>
        <m:r>
          <w:rPr>
            <w:rFonts w:ascii="Cambria Math" w:hAnsi="Cambria Math" w:cs="Times New Roman"/>
            <w:noProof/>
            <w:sz w:val="28"/>
            <w:szCs w:val="28"/>
            <w:lang w:val="ru-RU"/>
          </w:rPr>
          <m:t xml:space="preserve">r'(x) ∪ </m:t>
        </m:r>
        <m:sSup>
          <m:sSupPr>
            <m:ctrlPr>
              <w:rPr>
                <w:rFonts w:ascii="Cambria Math" w:hAnsi="Cambria Math" w:cs="Times New Roman"/>
                <w:i/>
                <w:noProof/>
                <w:sz w:val="28"/>
                <w:szCs w:val="28"/>
                <w:lang w:val="ru-RU"/>
              </w:rPr>
            </m:ctrlPr>
          </m:sSupPr>
          <m:e>
            <m:r>
              <w:rPr>
                <w:rFonts w:ascii="Cambria Math" w:hAnsi="Cambria Math" w:cs="Times New Roman"/>
                <w:noProof/>
                <w:sz w:val="28"/>
                <w:szCs w:val="28"/>
                <w:lang w:val="ru-RU"/>
              </w:rPr>
              <m:t>T</m:t>
            </m:r>
          </m:e>
          <m:sup>
            <m:r>
              <w:rPr>
                <w:rFonts w:ascii="Cambria Math" w:hAnsi="Cambria Math" w:cs="Times New Roman"/>
                <w:noProof/>
                <w:sz w:val="28"/>
                <w:szCs w:val="28"/>
                <w:lang w:val="ru-RU"/>
              </w:rPr>
              <m:t>*</m:t>
            </m:r>
          </m:sup>
        </m:sSup>
      </m:oMath>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үйлесімді</w:t>
      </w:r>
      <w:r w:rsidRPr="00094DE9">
        <w:rPr>
          <w:rFonts w:ascii="Times New Roman" w:hAnsi="Times New Roman" w:cs="Times New Roman"/>
          <w:noProof/>
          <w:sz w:val="28"/>
          <w:szCs w:val="28"/>
          <w:lang w:val="ru-RU"/>
        </w:rPr>
        <w:t xml:space="preserve">. </w:t>
      </w:r>
      <m:oMath>
        <m:r>
          <w:rPr>
            <w:rFonts w:ascii="Cambria Math" w:hAnsi="Cambria Math" w:cs="Times New Roman"/>
            <w:noProof/>
            <w:sz w:val="28"/>
            <w:szCs w:val="28"/>
            <w:lang w:val="ru-RU"/>
          </w:rPr>
          <m:t xml:space="preserve">p'(x) sup </m:t>
        </m:r>
        <m:sSup>
          <m:sSupPr>
            <m:ctrlPr>
              <w:rPr>
                <w:rFonts w:ascii="Cambria Math" w:hAnsi="Cambria Math" w:cs="Times New Roman"/>
                <w:i/>
                <w:noProof/>
                <w:sz w:val="28"/>
                <w:szCs w:val="28"/>
                <w:lang w:val="ru-RU"/>
              </w:rPr>
            </m:ctrlPr>
          </m:sSupPr>
          <m:e>
            <m:r>
              <w:rPr>
                <w:rFonts w:ascii="Cambria Math" w:hAnsi="Cambria Math" w:cs="Times New Roman"/>
                <w:noProof/>
                <w:sz w:val="28"/>
                <w:szCs w:val="28"/>
                <w:lang w:val="ru-RU"/>
              </w:rPr>
              <m:t>T</m:t>
            </m:r>
          </m:e>
          <m:sup>
            <m:r>
              <w:rPr>
                <w:rFonts w:ascii="Cambria Math" w:hAnsi="Cambria Math" w:cs="Times New Roman"/>
                <w:noProof/>
                <w:sz w:val="28"/>
                <w:szCs w:val="28"/>
                <w:lang w:val="ru-RU"/>
              </w:rPr>
              <m:t>*</m:t>
            </m:r>
          </m:sup>
        </m:sSup>
        <m:r>
          <w:rPr>
            <w:rFonts w:ascii="Cambria Math" w:hAnsi="Cambria Math" w:cs="Times New Roman"/>
            <w:noProof/>
            <w:sz w:val="28"/>
            <w:szCs w:val="28"/>
            <w:lang w:val="ru-RU"/>
          </w:rPr>
          <m:t xml:space="preserve">, q'(x) sup </m:t>
        </m:r>
        <m:sSup>
          <m:sSupPr>
            <m:ctrlPr>
              <w:rPr>
                <w:rFonts w:ascii="Cambria Math" w:hAnsi="Cambria Math" w:cs="Times New Roman"/>
                <w:i/>
                <w:noProof/>
                <w:sz w:val="28"/>
                <w:szCs w:val="28"/>
                <w:lang w:val="ru-RU"/>
              </w:rPr>
            </m:ctrlPr>
          </m:sSupPr>
          <m:e>
            <m:r>
              <w:rPr>
                <w:rFonts w:ascii="Cambria Math" w:hAnsi="Cambria Math" w:cs="Times New Roman"/>
                <w:noProof/>
                <w:sz w:val="28"/>
                <w:szCs w:val="28"/>
                <w:lang w:val="ru-RU"/>
              </w:rPr>
              <m:t>T</m:t>
            </m:r>
          </m:e>
          <m:sup>
            <m:r>
              <w:rPr>
                <w:rFonts w:ascii="Cambria Math" w:hAnsi="Cambria Math" w:cs="Times New Roman"/>
                <w:noProof/>
                <w:sz w:val="28"/>
                <w:szCs w:val="28"/>
                <w:lang w:val="ru-RU"/>
              </w:rPr>
              <m:t>*</m:t>
            </m:r>
          </m:sup>
        </m:sSup>
        <m:r>
          <w:rPr>
            <w:rFonts w:ascii="Cambria Math" w:hAnsi="Cambria Math" w:cs="Times New Roman"/>
            <w:noProof/>
            <w:sz w:val="28"/>
            <w:szCs w:val="28"/>
            <w:lang w:val="ru-RU"/>
          </w:rPr>
          <m:t xml:space="preserve">, r'(x) sup </m:t>
        </m:r>
        <m:sSup>
          <m:sSupPr>
            <m:ctrlPr>
              <w:rPr>
                <w:rFonts w:ascii="Cambria Math" w:hAnsi="Cambria Math" w:cs="Times New Roman"/>
                <w:i/>
                <w:noProof/>
                <w:sz w:val="28"/>
                <w:szCs w:val="28"/>
                <w:lang w:val="ru-RU"/>
              </w:rPr>
            </m:ctrlPr>
          </m:sSupPr>
          <m:e>
            <m:r>
              <w:rPr>
                <w:rFonts w:ascii="Cambria Math" w:hAnsi="Cambria Math" w:cs="Times New Roman"/>
                <w:noProof/>
                <w:sz w:val="28"/>
                <w:szCs w:val="28"/>
                <w:lang w:val="ru-RU"/>
              </w:rPr>
              <m:t>T</m:t>
            </m:r>
          </m:e>
          <m:sup>
            <m:r>
              <w:rPr>
                <w:rFonts w:ascii="Cambria Math" w:hAnsi="Cambria Math" w:cs="Times New Roman"/>
                <w:noProof/>
                <w:sz w:val="28"/>
                <w:szCs w:val="28"/>
                <w:lang w:val="ru-RU"/>
              </w:rPr>
              <m:t>*</m:t>
            </m:r>
          </m:sup>
        </m:sSup>
      </m:oMath>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үйлесімді.</w:t>
      </w:r>
      <w:r w:rsidRPr="00094DE9">
        <w:rPr>
          <w:rFonts w:ascii="Times New Roman" w:hAnsi="Times New Roman" w:cs="Times New Roman"/>
          <w:noProof/>
          <w:sz w:val="28"/>
          <w:szCs w:val="28"/>
          <w:lang w:val="ru-RU"/>
        </w:rPr>
        <w:t xml:space="preserve"> </w:t>
      </w:r>
      <m:oMath>
        <m:r>
          <w:rPr>
            <w:rFonts w:ascii="Cambria Math" w:hAnsi="Cambria Math" w:cs="Times New Roman"/>
            <w:noProof/>
            <w:sz w:val="28"/>
            <w:szCs w:val="28"/>
            <w:lang w:val="ru-RU"/>
          </w:rPr>
          <m:t>T</m:t>
        </m:r>
      </m:oMath>
      <w:r>
        <w:rPr>
          <w:rFonts w:ascii="Times New Roman" w:eastAsiaTheme="minorEastAsia" w:hAnsi="Times New Roman" w:cs="Times New Roman"/>
          <w:noProof/>
          <w:sz w:val="28"/>
          <w:szCs w:val="28"/>
          <w:lang w:val="ru-RU"/>
        </w:rPr>
        <w:t xml:space="preserve"> теориясының йонсондылығынан</w:t>
      </w:r>
      <w:r w:rsidRPr="00094DE9">
        <w:rPr>
          <w:rFonts w:ascii="Times New Roman" w:hAnsi="Times New Roman" w:cs="Times New Roman"/>
          <w:noProof/>
          <w:sz w:val="28"/>
          <w:szCs w:val="28"/>
          <w:lang w:val="ru-RU"/>
        </w:rPr>
        <w:t xml:space="preserve">, </w:t>
      </w:r>
      <m:oMath>
        <m:r>
          <w:rPr>
            <w:rFonts w:ascii="Cambria Math" w:hAnsi="Cambria Math" w:cs="Times New Roman"/>
            <w:noProof/>
            <w:sz w:val="28"/>
            <w:szCs w:val="28"/>
            <w:lang w:val="ru-RU"/>
          </w:rPr>
          <m:t>p'(x)∪q'(x)∪</m:t>
        </m:r>
        <m:sSup>
          <m:sSupPr>
            <m:ctrlPr>
              <w:rPr>
                <w:rFonts w:ascii="Cambria Math" w:hAnsi="Cambria Math" w:cs="Times New Roman"/>
                <w:i/>
                <w:noProof/>
                <w:sz w:val="28"/>
                <w:szCs w:val="28"/>
                <w:lang w:val="ru-RU"/>
              </w:rPr>
            </m:ctrlPr>
          </m:sSupPr>
          <m:e>
            <m:r>
              <w:rPr>
                <w:rFonts w:ascii="Cambria Math" w:hAnsi="Cambria Math" w:cs="Times New Roman"/>
                <w:noProof/>
                <w:sz w:val="28"/>
                <w:szCs w:val="28"/>
                <w:lang w:val="ru-RU"/>
              </w:rPr>
              <m:t>T</m:t>
            </m:r>
          </m:e>
          <m:sup>
            <m:r>
              <w:rPr>
                <w:rFonts w:ascii="Cambria Math" w:hAnsi="Cambria Math" w:cs="Times New Roman"/>
                <w:noProof/>
                <w:sz w:val="28"/>
                <w:szCs w:val="28"/>
                <w:lang w:val="ru-RU"/>
              </w:rPr>
              <m:t>*</m:t>
            </m:r>
          </m:sup>
        </m:sSup>
      </m:oMath>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үйлесімді екенін аламыз</w:t>
      </w:r>
      <w:r w:rsidRPr="00094DE9">
        <w:rPr>
          <w:rFonts w:ascii="Times New Roman" w:hAnsi="Times New Roman" w:cs="Times New Roman"/>
          <w:noProof/>
          <w:sz w:val="28"/>
          <w:szCs w:val="28"/>
          <w:lang w:val="ru-RU"/>
        </w:rPr>
        <w:t>, а</w:t>
      </w:r>
      <w:r>
        <w:rPr>
          <w:rFonts w:ascii="Times New Roman" w:hAnsi="Times New Roman" w:cs="Times New Roman"/>
          <w:noProof/>
          <w:sz w:val="28"/>
          <w:szCs w:val="28"/>
          <w:lang w:val="ru-RU"/>
        </w:rPr>
        <w:t>л онда</w:t>
      </w:r>
      <w:r w:rsidRPr="00094DE9">
        <w:rPr>
          <w:rFonts w:ascii="Times New Roman" w:hAnsi="Times New Roman" w:cs="Times New Roman"/>
          <w:noProof/>
          <w:sz w:val="28"/>
          <w:szCs w:val="28"/>
          <w:lang w:val="ru-RU"/>
        </w:rPr>
        <w:t xml:space="preserve"> </w:t>
      </w:r>
      <m:oMath>
        <m:r>
          <w:rPr>
            <w:rFonts w:ascii="Cambria Math" w:hAnsi="Cambria Math" w:cs="Times New Roman"/>
            <w:noProof/>
            <w:sz w:val="28"/>
            <w:szCs w:val="28"/>
            <w:lang w:val="ru-RU"/>
          </w:rPr>
          <m:t>p(x)∪q(x)∪</m:t>
        </m:r>
        <m:sSup>
          <m:sSupPr>
            <m:ctrlPr>
              <w:rPr>
                <w:rFonts w:ascii="Cambria Math" w:hAnsi="Cambria Math" w:cs="Times New Roman"/>
                <w:i/>
                <w:noProof/>
                <w:sz w:val="28"/>
                <w:szCs w:val="28"/>
                <w:lang w:val="ru-RU"/>
              </w:rPr>
            </m:ctrlPr>
          </m:sSupPr>
          <m:e>
            <m:r>
              <w:rPr>
                <w:rFonts w:ascii="Cambria Math" w:hAnsi="Cambria Math" w:cs="Times New Roman"/>
                <w:noProof/>
                <w:sz w:val="28"/>
                <w:szCs w:val="28"/>
                <w:lang w:val="ru-RU"/>
              </w:rPr>
              <m:t>T</m:t>
            </m:r>
          </m:e>
          <m:sup>
            <m:r>
              <w:rPr>
                <w:rFonts w:ascii="Cambria Math" w:hAnsi="Cambria Math" w:cs="Times New Roman"/>
                <w:noProof/>
                <w:sz w:val="28"/>
                <w:szCs w:val="28"/>
                <w:lang w:val="ru-RU"/>
              </w:rPr>
              <m:t>*</m:t>
            </m:r>
          </m:sup>
        </m:sSup>
      </m:oMath>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үйлесімді</w:t>
      </w:r>
      <w:r w:rsidRPr="00094DE9">
        <w:rPr>
          <w:rFonts w:ascii="Times New Roman" w:hAnsi="Times New Roman" w:cs="Times New Roman"/>
          <w:noProof/>
          <w:sz w:val="28"/>
          <w:szCs w:val="28"/>
          <w:lang w:val="ru-RU"/>
        </w:rPr>
        <w:t xml:space="preserve">. </w:t>
      </w:r>
      <m:oMath>
        <m:r>
          <w:rPr>
            <w:rFonts w:ascii="Cambria Math" w:hAnsi="Cambria Math" w:cs="Times New Roman"/>
            <w:noProof/>
            <w:sz w:val="28"/>
            <w:szCs w:val="28"/>
            <w:lang w:val="ru-RU"/>
          </w:rPr>
          <m:t xml:space="preserve">T' ⊆ </m:t>
        </m:r>
        <m:sSup>
          <m:sSupPr>
            <m:ctrlPr>
              <w:rPr>
                <w:rFonts w:ascii="Cambria Math" w:hAnsi="Cambria Math" w:cs="Times New Roman"/>
                <w:i/>
                <w:noProof/>
                <w:sz w:val="28"/>
                <w:szCs w:val="28"/>
                <w:lang w:val="ru-RU"/>
              </w:rPr>
            </m:ctrlPr>
          </m:sSupPr>
          <m:e>
            <m:r>
              <w:rPr>
                <w:rFonts w:ascii="Cambria Math" w:hAnsi="Cambria Math" w:cs="Times New Roman"/>
                <w:noProof/>
                <w:sz w:val="28"/>
                <w:szCs w:val="28"/>
                <w:lang w:val="ru-RU"/>
              </w:rPr>
              <m:t>T</m:t>
            </m:r>
          </m:e>
          <m:sup>
            <m:r>
              <w:rPr>
                <w:rFonts w:ascii="Cambria Math" w:hAnsi="Cambria Math" w:cs="Times New Roman"/>
                <w:noProof/>
                <w:sz w:val="28"/>
                <w:szCs w:val="28"/>
                <w:lang w:val="ru-RU"/>
              </w:rPr>
              <m:t>*</m:t>
            </m:r>
          </m:sup>
        </m:sSup>
      </m:oMath>
      <w:r>
        <w:rPr>
          <w:rFonts w:ascii="Times New Roman" w:eastAsiaTheme="minorEastAsia" w:hAnsi="Times New Roman" w:cs="Times New Roman"/>
          <w:noProof/>
          <w:sz w:val="28"/>
          <w:szCs w:val="28"/>
          <w:lang w:val="ru-RU"/>
        </w:rPr>
        <w:t xml:space="preserve"> болғандықтан</w:t>
      </w:r>
      <w:r w:rsidRPr="00094DE9">
        <w:rPr>
          <w:rFonts w:ascii="Times New Roman" w:hAnsi="Times New Roman" w:cs="Times New Roman"/>
          <w:noProof/>
          <w:sz w:val="28"/>
          <w:szCs w:val="28"/>
          <w:lang w:val="ru-RU"/>
        </w:rPr>
        <w:t>,</w:t>
      </w:r>
      <w:r>
        <w:rPr>
          <w:rFonts w:ascii="Times New Roman" w:hAnsi="Times New Roman" w:cs="Times New Roman"/>
          <w:noProof/>
          <w:sz w:val="28"/>
          <w:szCs w:val="28"/>
          <w:lang w:val="ru-RU"/>
        </w:rPr>
        <w:t xml:space="preserve"> онда </w:t>
      </w:r>
      <m:oMath>
        <m:r>
          <w:rPr>
            <w:rFonts w:ascii="Cambria Math" w:hAnsi="Cambria Math" w:cs="Times New Roman"/>
            <w:noProof/>
            <w:sz w:val="28"/>
            <w:szCs w:val="28"/>
            <w:lang w:val="ru-RU"/>
          </w:rPr>
          <m:t>p(x) sup q(x) ∪ T'</m:t>
        </m:r>
      </m:oMath>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үйлесімді</w:t>
      </w:r>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Сонымен</w:t>
      </w:r>
      <w:r w:rsidRPr="00094DE9">
        <w:rPr>
          <w:rFonts w:ascii="Times New Roman" w:hAnsi="Times New Roman" w:cs="Times New Roman"/>
          <w:noProof/>
          <w:sz w:val="28"/>
          <w:szCs w:val="28"/>
          <w:lang w:val="ru-RU"/>
        </w:rPr>
        <w:t xml:space="preserve">, </w:t>
      </w:r>
      <m:oMath>
        <m:r>
          <w:rPr>
            <w:rFonts w:ascii="Cambria Math" w:hAnsi="Cambria Math" w:cs="Times New Roman"/>
            <w:noProof/>
            <w:sz w:val="28"/>
            <w:szCs w:val="28"/>
            <w:lang w:val="ru-RU"/>
          </w:rPr>
          <m:t xml:space="preserve">T' </m:t>
        </m:r>
      </m:oMath>
      <w:r>
        <w:rPr>
          <w:rFonts w:ascii="Times New Roman" w:hAnsi="Times New Roman" w:cs="Times New Roman"/>
          <w:noProof/>
          <w:sz w:val="28"/>
          <w:szCs w:val="28"/>
          <w:lang w:val="ru-RU"/>
        </w:rPr>
        <w:t>теориясы</w:t>
      </w:r>
      <w:r w:rsidRPr="00094DE9">
        <w:rPr>
          <w:rFonts w:ascii="Times New Roman" w:hAnsi="Times New Roman" w:cs="Times New Roman"/>
          <w:noProof/>
          <w:sz w:val="28"/>
          <w:szCs w:val="28"/>
          <w:lang w:val="ru-RU"/>
        </w:rPr>
        <w:t xml:space="preserve"> AP</w:t>
      </w:r>
      <w:r>
        <w:rPr>
          <w:rFonts w:ascii="Times New Roman" w:hAnsi="Times New Roman" w:cs="Times New Roman"/>
          <w:noProof/>
          <w:sz w:val="28"/>
          <w:szCs w:val="28"/>
          <w:lang w:val="ru-RU"/>
        </w:rPr>
        <w:t>-</w:t>
      </w:r>
      <w:r>
        <w:rPr>
          <w:rFonts w:ascii="Times New Roman" w:hAnsi="Times New Roman" w:cs="Times New Roman"/>
          <w:noProof/>
          <w:sz w:val="28"/>
          <w:szCs w:val="28"/>
          <w:lang w:val="kk-KZ"/>
        </w:rPr>
        <w:t>ге ие</w:t>
      </w:r>
      <w:r w:rsidRPr="00094DE9">
        <w:rPr>
          <w:rFonts w:ascii="Times New Roman" w:hAnsi="Times New Roman" w:cs="Times New Roman"/>
          <w:noProof/>
          <w:sz w:val="28"/>
          <w:szCs w:val="28"/>
          <w:lang w:val="ru-RU"/>
        </w:rPr>
        <w:t xml:space="preserve">. </w:t>
      </w:r>
      <w:r>
        <w:rPr>
          <w:rFonts w:ascii="Times New Roman" w:hAnsi="Times New Roman" w:cs="Times New Roman"/>
          <w:noProof/>
          <w:sz w:val="28"/>
          <w:szCs w:val="28"/>
          <w:lang w:val="ru-RU"/>
        </w:rPr>
        <w:t>Сонымен</w:t>
      </w:r>
      <w:r w:rsidRPr="00094DE9">
        <w:rPr>
          <w:rFonts w:ascii="Times New Roman" w:hAnsi="Times New Roman" w:cs="Times New Roman"/>
          <w:noProof/>
          <w:sz w:val="28"/>
          <w:szCs w:val="28"/>
          <w:lang w:val="ru-RU"/>
        </w:rPr>
        <w:t xml:space="preserve">, </w:t>
      </w:r>
      <m:oMath>
        <m:r>
          <w:rPr>
            <w:rFonts w:ascii="Cambria Math" w:hAnsi="Cambria Math" w:cs="Times New Roman"/>
            <w:noProof/>
            <w:sz w:val="28"/>
            <w:szCs w:val="28"/>
            <w:lang w:val="ru-RU"/>
          </w:rPr>
          <m:t>T'</m:t>
        </m:r>
      </m:oMath>
      <w:r w:rsidRPr="00094DE9">
        <w:rPr>
          <w:rFonts w:ascii="Times New Roman" w:hAnsi="Times New Roman" w:cs="Times New Roman"/>
          <w:noProof/>
          <w:sz w:val="28"/>
          <w:szCs w:val="28"/>
          <w:lang w:val="ru-RU"/>
        </w:rPr>
        <w:t xml:space="preserve"> – йонсон</w:t>
      </w:r>
      <w:r>
        <w:rPr>
          <w:rFonts w:ascii="Times New Roman" w:hAnsi="Times New Roman" w:cs="Times New Roman"/>
          <w:noProof/>
          <w:sz w:val="28"/>
          <w:szCs w:val="28"/>
          <w:lang w:val="ru-RU"/>
        </w:rPr>
        <w:t>дық</w:t>
      </w:r>
      <w:r w:rsidRPr="00094DE9">
        <w:rPr>
          <w:rFonts w:ascii="Times New Roman" w:hAnsi="Times New Roman" w:cs="Times New Roman"/>
          <w:noProof/>
          <w:sz w:val="28"/>
          <w:szCs w:val="28"/>
          <w:lang w:val="ru-RU"/>
        </w:rPr>
        <w:t xml:space="preserve"> теория.</w:t>
      </w:r>
    </w:p>
    <w:p w14:paraId="319EE208" w14:textId="77777777" w:rsidR="00FB4306" w:rsidRPr="00094DE9" w:rsidRDefault="00FB4306" w:rsidP="00FB4306">
      <w:pPr>
        <w:widowControl w:val="0"/>
        <w:tabs>
          <w:tab w:val="center" w:pos="4800"/>
          <w:tab w:val="right" w:pos="9500"/>
        </w:tabs>
        <w:autoSpaceDE w:val="0"/>
        <w:autoSpaceDN w:val="0"/>
        <w:adjustRightInd w:val="0"/>
        <w:ind w:firstLine="454"/>
        <w:jc w:val="both"/>
        <w:rPr>
          <w:rFonts w:ascii="Times New Roman" w:hAnsi="Times New Roman" w:cs="Times New Roman"/>
          <w:noProof/>
          <w:sz w:val="28"/>
          <w:szCs w:val="28"/>
        </w:rPr>
      </w:pPr>
      <w:r w:rsidRPr="00094DE9">
        <w:rPr>
          <w:rFonts w:ascii="Times New Roman" w:hAnsi="Times New Roman" w:cs="Times New Roman"/>
          <w:i/>
          <w:iCs/>
          <w:noProof/>
          <w:sz w:val="28"/>
          <w:szCs w:val="28"/>
        </w:rPr>
        <w:t xml:space="preserve">Теорема </w:t>
      </w:r>
      <w:r w:rsidRPr="00F81A45">
        <w:rPr>
          <w:rFonts w:ascii="Times New Roman" w:hAnsi="Times New Roman" w:cs="Times New Roman"/>
          <w:i/>
          <w:iCs/>
          <w:noProof/>
          <w:sz w:val="28"/>
          <w:szCs w:val="28"/>
        </w:rPr>
        <w:t>2.5</w:t>
      </w:r>
      <w:r>
        <w:rPr>
          <w:rFonts w:ascii="Times New Roman" w:hAnsi="Times New Roman" w:cs="Times New Roman"/>
          <w:i/>
          <w:iCs/>
          <w:noProof/>
          <w:sz w:val="28"/>
          <w:szCs w:val="28"/>
          <w:lang w:val="ru-RU"/>
        </w:rPr>
        <w:t>.</w:t>
      </w:r>
      <w:r w:rsidRPr="00094DE9">
        <w:rPr>
          <w:rFonts w:ascii="Times New Roman" w:hAnsi="Times New Roman" w:cs="Times New Roman"/>
          <w:i/>
          <w:iCs/>
          <w:noProof/>
          <w:sz w:val="28"/>
          <w:szCs w:val="28"/>
          <w:lang w:val="ru-RU"/>
        </w:rPr>
        <w:t>3</w:t>
      </w:r>
      <w:r w:rsidRPr="00CA7F65">
        <w:rPr>
          <w:rFonts w:ascii="Times New Roman" w:hAnsi="Times New Roman" w:cs="Times New Roman"/>
          <w:i/>
          <w:iCs/>
          <w:noProof/>
          <w:sz w:val="28"/>
          <w:szCs w:val="28"/>
          <w:lang w:val="ru-RU"/>
        </w:rPr>
        <w:t>.</w:t>
      </w:r>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Айтарлық</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K</m:t>
        </m:r>
      </m:oMath>
      <w:r w:rsidRPr="00094DE9">
        <w:rPr>
          <w:rFonts w:ascii="Times New Roman" w:hAnsi="Times New Roman" w:cs="Times New Roman"/>
          <w:noProof/>
          <w:sz w:val="28"/>
          <w:szCs w:val="28"/>
        </w:rPr>
        <w:t xml:space="preserve"> –</w:t>
      </w:r>
      <w:r>
        <w:rPr>
          <w:rFonts w:ascii="Times New Roman" w:hAnsi="Times New Roman" w:cs="Times New Roman"/>
          <w:noProof/>
          <w:sz w:val="28"/>
          <w:szCs w:val="28"/>
          <w:lang w:val="kk-KZ"/>
        </w:rPr>
        <w:t xml:space="preserve"> </w:t>
      </w:r>
      <m:oMath>
        <m:r>
          <w:rPr>
            <w:rFonts w:ascii="Cambria Math" w:hAnsi="Cambria Math" w:cs="Times New Roman"/>
            <w:noProof/>
            <w:sz w:val="28"/>
            <w:szCs w:val="28"/>
          </w:rPr>
          <m:t>σ</m:t>
        </m:r>
      </m:oMath>
      <w:r>
        <w:rPr>
          <w:rFonts w:ascii="Times New Roman" w:eastAsiaTheme="minorEastAsia" w:hAnsi="Times New Roman" w:cs="Times New Roman"/>
          <w:noProof/>
          <w:sz w:val="28"/>
          <w:szCs w:val="28"/>
          <w:lang w:val="kk-KZ"/>
        </w:rPr>
        <w:t xml:space="preserve"> сигнатурасының </w:t>
      </w:r>
      <m:oMath>
        <m:r>
          <w:rPr>
            <w:rFonts w:ascii="Cambria Math" w:hAnsi="Cambria Math" w:cs="Times New Roman"/>
            <w:noProof/>
            <w:sz w:val="28"/>
            <w:szCs w:val="28"/>
          </w:rPr>
          <m:t>L</m:t>
        </m:r>
      </m:oMath>
      <w:r>
        <w:rPr>
          <w:rFonts w:ascii="Times New Roman" w:eastAsiaTheme="minorEastAsia" w:hAnsi="Times New Roman" w:cs="Times New Roman"/>
          <w:noProof/>
          <w:sz w:val="28"/>
          <w:szCs w:val="28"/>
          <w:lang w:val="kk-KZ"/>
        </w:rPr>
        <w:t xml:space="preserve"> саналымды тілінің аксиоматизациаланған модельдер класы болсын</w:t>
      </w:r>
      <w:r w:rsidRPr="00094DE9">
        <w:rPr>
          <w:rFonts w:ascii="Times New Roman" w:hAnsi="Times New Roman" w:cs="Times New Roman"/>
          <w:noProof/>
          <w:sz w:val="28"/>
          <w:szCs w:val="28"/>
        </w:rPr>
        <w:t xml:space="preserve">, </w:t>
      </w:r>
      <m:oMath>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1</m:t>
                </m:r>
              </m:sub>
            </m:sSub>
          </m:e>
        </m:d>
        <m:r>
          <w:rPr>
            <w:rFonts w:ascii="Cambria Math" w:hAnsi="Cambria Math" w:cs="Times New Roman"/>
            <w:noProof/>
            <w:sz w:val="28"/>
            <w:szCs w:val="28"/>
            <w:lang w:val="ru-RU"/>
          </w:rPr>
          <m:t>,</m:t>
        </m:r>
        <m:r>
          <w:rPr>
            <w:rFonts w:ascii="Cambria Math" w:hAnsi="Cambria Math" w:cs="Times New Roman"/>
            <w:noProof/>
            <w:sz w:val="28"/>
            <w:szCs w:val="28"/>
          </w:rPr>
          <m:t>[</m:t>
        </m:r>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2</m:t>
            </m:r>
          </m:sub>
        </m:sSub>
        <m:r>
          <w:rPr>
            <w:rFonts w:ascii="Cambria Math" w:hAnsi="Cambria Math" w:cs="Times New Roman"/>
            <w:noProof/>
            <w:sz w:val="28"/>
            <w:szCs w:val="28"/>
          </w:rPr>
          <m:t>]∈JSp(K)</m:t>
        </m:r>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m:t>
            </m:r>
          </m:e>
          <m:sub>
            <m:r>
              <w:rPr>
                <w:rFonts w:ascii="Cambria Math" w:hAnsi="Cambria Math" w:cs="Times New Roman"/>
                <w:noProof/>
                <w:sz w:val="28"/>
                <w:szCs w:val="28"/>
              </w:rPr>
              <m:t>⋈</m:t>
            </m:r>
          </m:sub>
        </m:sSub>
      </m:oMath>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m:t>
        </m:r>
      </m:oMath>
      <w:r w:rsidRPr="008233C7">
        <w:rPr>
          <w:rFonts w:ascii="Times New Roman" w:hAnsi="Times New Roman" w:cs="Times New Roman"/>
          <w:noProof/>
          <w:sz w:val="28"/>
          <w:szCs w:val="28"/>
        </w:rPr>
        <w:t>-сөйлемдер</w:t>
      </w:r>
      <w:r>
        <w:rPr>
          <w:rFonts w:ascii="Times New Roman" w:hAnsi="Times New Roman" w:cs="Times New Roman"/>
          <w:noProof/>
          <w:sz w:val="28"/>
          <w:szCs w:val="28"/>
          <w:lang w:val="kk-KZ"/>
        </w:rPr>
        <w:t xml:space="preserve"> үшін толық кез келген кемел гибрид </w:t>
      </w:r>
      <m:oMath>
        <m:r>
          <w:rPr>
            <w:rFonts w:ascii="Cambria Math" w:hAnsi="Cambria Math" w:cs="Times New Roman"/>
            <w:noProof/>
            <w:sz w:val="28"/>
            <w:szCs w:val="28"/>
          </w:rPr>
          <m:t>H(</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1</m:t>
                </m:r>
              </m:sub>
            </m:sSub>
          </m:e>
        </m:d>
        <m:r>
          <w:rPr>
            <w:rFonts w:ascii="Cambria Math" w:hAnsi="Cambria Math" w:cs="Times New Roman"/>
            <w:noProof/>
            <w:sz w:val="28"/>
            <w:szCs w:val="28"/>
          </w:rPr>
          <m:t>,[</m:t>
        </m:r>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2</m:t>
            </m:r>
          </m:sub>
        </m:sSub>
        <m:r>
          <w:rPr>
            <w:rFonts w:ascii="Cambria Math" w:hAnsi="Cambria Math" w:cs="Times New Roman"/>
            <w:noProof/>
            <w:sz w:val="28"/>
            <w:szCs w:val="28"/>
          </w:rPr>
          <m:t>])</m:t>
        </m:r>
      </m:oMath>
      <w:r>
        <w:rPr>
          <w:rFonts w:ascii="Times New Roman" w:hAnsi="Times New Roman" w:cs="Times New Roman"/>
          <w:noProof/>
          <w:sz w:val="28"/>
          <w:szCs w:val="28"/>
          <w:lang w:val="kk-KZ"/>
        </w:rPr>
        <w:t xml:space="preserve"> үшін  </w:t>
      </w:r>
      <w:r w:rsidRPr="00094DE9">
        <w:rPr>
          <w:rFonts w:ascii="Times New Roman" w:hAnsi="Times New Roman" w:cs="Times New Roman"/>
          <w:noProof/>
          <w:sz w:val="28"/>
          <w:szCs w:val="28"/>
        </w:rPr>
        <w:t>йонс</w:t>
      </w:r>
      <w:r>
        <w:rPr>
          <w:rFonts w:ascii="Times New Roman" w:hAnsi="Times New Roman" w:cs="Times New Roman"/>
          <w:noProof/>
          <w:sz w:val="28"/>
          <w:szCs w:val="28"/>
          <w:lang w:val="kk-KZ"/>
        </w:rPr>
        <w:t>ондық</w:t>
      </w:r>
      <w:r w:rsidRPr="00094DE9">
        <w:rPr>
          <w:rFonts w:ascii="Times New Roman" w:hAnsi="Times New Roman" w:cs="Times New Roman"/>
          <w:noProof/>
          <w:sz w:val="28"/>
          <w:szCs w:val="28"/>
        </w:rPr>
        <w:t xml:space="preserve"> </w:t>
      </w:r>
      <m:oMath>
        <m:r>
          <w:rPr>
            <w:rFonts w:ascii="Cambria Math" w:hAnsi="Cambria Math" w:cs="Times New Roman"/>
            <w:noProof/>
            <w:sz w:val="28"/>
            <w:szCs w:val="28"/>
          </w:rPr>
          <m:t>∃</m:t>
        </m:r>
      </m:oMath>
      <w:r w:rsidRPr="00094DE9">
        <w:rPr>
          <w:rFonts w:ascii="Times New Roman" w:hAnsi="Times New Roman" w:cs="Times New Roman"/>
          <w:noProof/>
          <w:sz w:val="28"/>
          <w:szCs w:val="28"/>
        </w:rPr>
        <w:t>-</w:t>
      </w:r>
      <w:r>
        <w:rPr>
          <w:rFonts w:ascii="Times New Roman" w:hAnsi="Times New Roman" w:cs="Times New Roman"/>
          <w:noProof/>
          <w:sz w:val="28"/>
          <w:szCs w:val="28"/>
          <w:lang w:val="kk-KZ"/>
        </w:rPr>
        <w:t>толық полигондар</w:t>
      </w:r>
      <w:r w:rsidRPr="00094DE9">
        <w:rPr>
          <w:rFonts w:ascii="Times New Roman" w:hAnsi="Times New Roman" w:cs="Times New Roman"/>
          <w:noProof/>
          <w:sz w:val="28"/>
          <w:szCs w:val="28"/>
        </w:rPr>
        <w:t xml:space="preserve"> теория</w:t>
      </w:r>
      <w:r>
        <w:rPr>
          <w:rFonts w:ascii="Times New Roman" w:hAnsi="Times New Roman" w:cs="Times New Roman"/>
          <w:noProof/>
          <w:sz w:val="28"/>
          <w:szCs w:val="28"/>
          <w:lang w:val="kk-KZ"/>
        </w:rPr>
        <w:t>сы</w:t>
      </w:r>
      <w:r w:rsidRPr="00094DE9">
        <w:rPr>
          <w:rFonts w:ascii="Times New Roman" w:hAnsi="Times New Roman" w:cs="Times New Roman"/>
          <w:noProof/>
          <w:sz w:val="28"/>
          <w:szCs w:val="28"/>
        </w:rPr>
        <w:t xml:space="preserve"> </w:t>
      </w:r>
      <m:oMath>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lang w:val="kk-KZ"/>
              </w:rPr>
              <m:t>П</m:t>
            </m:r>
          </m:sub>
        </m:sSub>
      </m:oMath>
      <w:r w:rsidRPr="00094DE9">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табылады және </w:t>
      </w:r>
      <m:oMath>
        <m:r>
          <w:rPr>
            <w:rFonts w:ascii="Cambria Math" w:hAnsi="Cambria Math" w:cs="Times New Roman"/>
            <w:noProof/>
            <w:sz w:val="28"/>
            <w:szCs w:val="28"/>
          </w:rPr>
          <m:t>H(</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1</m:t>
                </m:r>
              </m:sub>
            </m:sSub>
          </m:e>
        </m:d>
        <m:r>
          <w:rPr>
            <w:rFonts w:ascii="Cambria Math" w:hAnsi="Cambria Math" w:cs="Times New Roman"/>
            <w:noProof/>
            <w:sz w:val="28"/>
            <w:szCs w:val="28"/>
          </w:rPr>
          <m:t>,[</m:t>
        </m:r>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2</m:t>
            </m:r>
          </m:sub>
        </m:sSub>
        <m:r>
          <w:rPr>
            <w:rFonts w:ascii="Cambria Math" w:hAnsi="Cambria Math" w:cs="Times New Roman"/>
            <w:noProof/>
            <w:sz w:val="28"/>
            <w:szCs w:val="28"/>
          </w:rPr>
          <m:t>]</m:t>
        </m:r>
        <m:sSubSup>
          <m:sSubSupPr>
            <m:ctrlPr>
              <w:rPr>
                <w:rFonts w:ascii="Cambria Math" w:hAnsi="Cambria Math" w:cs="Times New Roman"/>
                <w:i/>
                <w:noProof/>
                <w:sz w:val="28"/>
                <w:szCs w:val="28"/>
                <w:lang w:val="ru-RU"/>
              </w:rPr>
            </m:ctrlPr>
          </m:sSubSupPr>
          <m:e>
            <m:r>
              <w:rPr>
                <w:rFonts w:ascii="Cambria Math" w:hAnsi="Cambria Math" w:cs="Times New Roman"/>
                <w:noProof/>
                <w:sz w:val="28"/>
                <w:szCs w:val="28"/>
              </w:rPr>
              <m:t>)</m:t>
            </m:r>
          </m:e>
          <m:sub>
            <m:r>
              <w:rPr>
                <w:rFonts w:ascii="Cambria Math" w:hAnsi="Cambria Math" w:cs="Times New Roman"/>
                <w:noProof/>
                <w:sz w:val="28"/>
                <w:szCs w:val="28"/>
              </w:rPr>
              <m:t>~</m:t>
            </m:r>
          </m:sub>
          <m:sup>
            <m:r>
              <w:rPr>
                <w:rFonts w:ascii="Cambria Math" w:hAnsi="Cambria Math" w:cs="Times New Roman"/>
                <w:noProof/>
                <w:sz w:val="28"/>
                <w:szCs w:val="28"/>
              </w:rPr>
              <m:t>S</m:t>
            </m:r>
          </m:sup>
        </m:sSubSup>
        <m:r>
          <m:rPr>
            <m:sty m:val="p"/>
          </m:rPr>
          <w:rPr>
            <w:rFonts w:ascii="Cambria Math" w:hAnsi="Cambria Math" w:cs="Times New Roman"/>
            <w:noProof/>
            <w:sz w:val="28"/>
            <w:szCs w:val="28"/>
          </w:rPr>
          <m:t xml:space="preserve"> </m:t>
        </m:r>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lang w:val="kk-KZ"/>
              </w:rPr>
              <m:t>П</m:t>
            </m:r>
          </m:sub>
        </m:sSub>
      </m:oMath>
      <w:r w:rsidRPr="00094DE9">
        <w:rPr>
          <w:rFonts w:ascii="Times New Roman" w:hAnsi="Times New Roman" w:cs="Times New Roman"/>
          <w:noProof/>
          <w:sz w:val="28"/>
          <w:szCs w:val="28"/>
        </w:rPr>
        <w:t>.</w:t>
      </w:r>
    </w:p>
    <w:p w14:paraId="375220FA" w14:textId="77777777" w:rsidR="00FB4306" w:rsidRPr="00094DE9" w:rsidRDefault="00FB4306" w:rsidP="00FB4306">
      <w:pPr>
        <w:autoSpaceDE w:val="0"/>
        <w:autoSpaceDN w:val="0"/>
        <w:adjustRightInd w:val="0"/>
        <w:ind w:firstLine="454"/>
        <w:jc w:val="both"/>
        <w:rPr>
          <w:rFonts w:ascii="Times New Roman" w:hAnsi="Times New Roman" w:cs="Times New Roman"/>
          <w:sz w:val="28"/>
          <w:szCs w:val="28"/>
        </w:rPr>
      </w:pPr>
      <w:r w:rsidRPr="00094DE9">
        <w:rPr>
          <w:rFonts w:ascii="Times New Roman" w:hAnsi="Times New Roman" w:cs="Times New Roman"/>
          <w:i/>
          <w:noProof/>
          <w:sz w:val="28"/>
          <w:szCs w:val="28"/>
        </w:rPr>
        <w:t>Д</w:t>
      </w:r>
      <w:r>
        <w:rPr>
          <w:rFonts w:ascii="Times New Roman" w:hAnsi="Times New Roman" w:cs="Times New Roman"/>
          <w:i/>
          <w:noProof/>
          <w:sz w:val="28"/>
          <w:szCs w:val="28"/>
          <w:lang w:val="kk-KZ"/>
        </w:rPr>
        <w:t>әлелдеуі</w:t>
      </w:r>
      <w:r w:rsidRPr="00094DE9">
        <w:rPr>
          <w:rFonts w:ascii="Times New Roman" w:hAnsi="Times New Roman" w:cs="Times New Roman"/>
          <w:i/>
          <w:noProof/>
          <w:sz w:val="28"/>
          <w:szCs w:val="28"/>
        </w:rPr>
        <w:t>.</w:t>
      </w:r>
      <w:r w:rsidRPr="008F28A6">
        <w:rPr>
          <w:rFonts w:ascii="Times New Roman" w:hAnsi="Times New Roman" w:cs="Times New Roman"/>
          <w:i/>
          <w:noProof/>
          <w:sz w:val="28"/>
          <w:szCs w:val="28"/>
        </w:rPr>
        <w:t xml:space="preserve"> </w:t>
      </w:r>
      <w:r w:rsidRPr="008F28A6">
        <w:rPr>
          <w:rFonts w:ascii="Times New Roman" w:hAnsi="Times New Roman" w:cs="Times New Roman"/>
          <w:iCs/>
          <w:noProof/>
          <w:sz w:val="28"/>
          <w:szCs w:val="28"/>
        </w:rPr>
        <w:t xml:space="preserve">Айтарлық </w:t>
      </w:r>
      <m:oMath>
        <m:r>
          <w:rPr>
            <w:rFonts w:ascii="Cambria Math" w:hAnsi="Cambria Math" w:cs="Times New Roman"/>
            <w:noProof/>
            <w:sz w:val="28"/>
            <w:szCs w:val="28"/>
          </w:rPr>
          <m:t>H=H(</m:t>
        </m:r>
        <m:d>
          <m:dPr>
            <m:begChr m:val="["/>
            <m:endChr m:val="]"/>
            <m:ctrlPr>
              <w:rPr>
                <w:rFonts w:ascii="Cambria Math" w:hAnsi="Cambria Math" w:cs="Times New Roman"/>
                <w:i/>
                <w:noProof/>
                <w:sz w:val="28"/>
                <w:szCs w:val="28"/>
              </w:rPr>
            </m:ctrlPr>
          </m:dPr>
          <m:e>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1</m:t>
                </m:r>
              </m:sub>
            </m:sSub>
          </m:e>
        </m:d>
        <m:r>
          <w:rPr>
            <w:rFonts w:ascii="Cambria Math" w:hAnsi="Cambria Math" w:cs="Times New Roman"/>
            <w:noProof/>
            <w:sz w:val="28"/>
            <w:szCs w:val="28"/>
          </w:rPr>
          <m:t>,[</m:t>
        </m:r>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rPr>
              <m:t>2</m:t>
            </m:r>
          </m:sub>
        </m:sSub>
        <m:r>
          <w:rPr>
            <w:rFonts w:ascii="Cambria Math" w:hAnsi="Cambria Math" w:cs="Times New Roman"/>
            <w:noProof/>
            <w:sz w:val="28"/>
            <w:szCs w:val="28"/>
          </w:rPr>
          <m:t>])</m:t>
        </m:r>
      </m:oMath>
      <w:r w:rsidRPr="008F28A6">
        <w:rPr>
          <w:rFonts w:ascii="Times New Roman" w:hAnsi="Times New Roman" w:cs="Times New Roman"/>
          <w:noProof/>
          <w:sz w:val="28"/>
          <w:szCs w:val="28"/>
        </w:rPr>
        <w:t xml:space="preserve"> </w:t>
      </w:r>
      <m:oMath>
        <m:r>
          <w:rPr>
            <w:rFonts w:ascii="Cambria Math" w:hAnsi="Cambria Math" w:cs="Times New Roman"/>
            <w:noProof/>
            <w:sz w:val="28"/>
            <w:szCs w:val="28"/>
          </w:rPr>
          <m:t>∃</m:t>
        </m:r>
      </m:oMath>
      <w:r w:rsidRPr="008233C7">
        <w:rPr>
          <w:rFonts w:ascii="Times New Roman" w:hAnsi="Times New Roman" w:cs="Times New Roman"/>
          <w:noProof/>
          <w:sz w:val="28"/>
          <w:szCs w:val="28"/>
        </w:rPr>
        <w:t>-сөйлемдер</w:t>
      </w:r>
      <w:r>
        <w:rPr>
          <w:rFonts w:ascii="Times New Roman" w:hAnsi="Times New Roman" w:cs="Times New Roman"/>
          <w:noProof/>
          <w:sz w:val="28"/>
          <w:szCs w:val="28"/>
          <w:lang w:val="kk-KZ"/>
        </w:rPr>
        <w:t xml:space="preserve"> үшін</w:t>
      </w:r>
      <w:r w:rsidRPr="008233C7">
        <w:rPr>
          <w:rFonts w:ascii="Times New Roman" w:hAnsi="Times New Roman" w:cs="Times New Roman"/>
          <w:noProof/>
          <w:sz w:val="28"/>
          <w:szCs w:val="28"/>
        </w:rPr>
        <w:t xml:space="preserve"> </w:t>
      </w:r>
      <w:r>
        <w:rPr>
          <w:rFonts w:ascii="Times New Roman" w:hAnsi="Times New Roman" w:cs="Times New Roman"/>
          <w:noProof/>
          <w:sz w:val="28"/>
          <w:szCs w:val="28"/>
          <w:lang w:val="kk-KZ"/>
        </w:rPr>
        <w:t>толық кемел гибрид</w:t>
      </w:r>
      <w:r w:rsidRPr="008F28A6">
        <w:rPr>
          <w:rFonts w:ascii="Times New Roman" w:hAnsi="Times New Roman" w:cs="Times New Roman"/>
          <w:iCs/>
          <w:noProof/>
          <w:sz w:val="28"/>
          <w:szCs w:val="28"/>
        </w:rPr>
        <w:t xml:space="preserve">  болсын. Совершенн</w:t>
      </w:r>
      <w:r w:rsidRPr="00094DE9">
        <w:rPr>
          <w:rFonts w:ascii="Times New Roman" w:hAnsi="Times New Roman" w:cs="Times New Roman"/>
          <w:iCs/>
          <w:noProof/>
          <w:sz w:val="28"/>
          <w:szCs w:val="28"/>
          <w:lang w:val="kk-KZ"/>
        </w:rPr>
        <w:t>ый</w:t>
      </w:r>
      <w:r w:rsidRPr="008F28A6">
        <w:rPr>
          <w:rFonts w:ascii="Times New Roman" w:hAnsi="Times New Roman" w:cs="Times New Roman"/>
          <w:iCs/>
          <w:noProof/>
          <w:sz w:val="28"/>
          <w:szCs w:val="28"/>
        </w:rPr>
        <w:t xml:space="preserve"> полный для </w:t>
      </w:r>
      <m:oMath>
        <m:r>
          <w:rPr>
            <w:rFonts w:ascii="Cambria Math" w:hAnsi="Cambria Math" w:cs="Times New Roman"/>
            <w:noProof/>
            <w:sz w:val="28"/>
            <w:szCs w:val="28"/>
          </w:rPr>
          <m:t>∃</m:t>
        </m:r>
      </m:oMath>
      <w:r w:rsidRPr="008F28A6">
        <w:rPr>
          <w:rFonts w:ascii="Times New Roman" w:hAnsi="Times New Roman" w:cs="Times New Roman"/>
          <w:noProof/>
          <w:sz w:val="28"/>
          <w:szCs w:val="28"/>
        </w:rPr>
        <w:t>-</w:t>
      </w:r>
      <w:r w:rsidRPr="008F28A6">
        <w:rPr>
          <w:rFonts w:ascii="Times New Roman" w:hAnsi="Times New Roman" w:cs="Times New Roman"/>
          <w:iCs/>
          <w:noProof/>
          <w:sz w:val="28"/>
          <w:szCs w:val="28"/>
        </w:rPr>
        <w:t>предложений</w:t>
      </w:r>
      <w:r w:rsidRPr="00094DE9">
        <w:rPr>
          <w:rFonts w:ascii="Times New Roman" w:hAnsi="Times New Roman" w:cs="Times New Roman"/>
          <w:iCs/>
          <w:noProof/>
          <w:sz w:val="28"/>
          <w:szCs w:val="28"/>
          <w:lang w:val="kk-KZ"/>
        </w:rPr>
        <w:t xml:space="preserve"> </w:t>
      </w:r>
      <w:r w:rsidRPr="008F28A6">
        <w:rPr>
          <w:rFonts w:ascii="Times New Roman" w:hAnsi="Times New Roman" w:cs="Times New Roman"/>
          <w:iCs/>
          <w:noProof/>
          <w:sz w:val="28"/>
          <w:szCs w:val="28"/>
        </w:rPr>
        <w:t xml:space="preserve">гибрид. </w:t>
      </w:r>
      <m:oMath>
        <m:sSup>
          <m:sSupPr>
            <m:ctrlPr>
              <w:rPr>
                <w:rFonts w:ascii="Cambria Math" w:hAnsi="Cambria Math" w:cs="Times New Roman"/>
                <w:i/>
                <w:iCs/>
                <w:noProof/>
                <w:sz w:val="28"/>
                <w:szCs w:val="28"/>
                <w:lang w:val="ru-RU"/>
              </w:rPr>
            </m:ctrlPr>
          </m:sSupPr>
          <m:e>
            <m:r>
              <w:rPr>
                <w:rFonts w:ascii="Cambria Math" w:hAnsi="Cambria Math" w:cs="Times New Roman"/>
                <w:noProof/>
                <w:sz w:val="28"/>
                <w:szCs w:val="28"/>
              </w:rPr>
              <m:t>H</m:t>
            </m:r>
          </m:e>
          <m:sup>
            <m:r>
              <w:rPr>
                <w:rFonts w:ascii="Cambria Math" w:hAnsi="Cambria Math" w:cs="Times New Roman"/>
                <w:noProof/>
                <w:sz w:val="28"/>
                <w:szCs w:val="28"/>
              </w:rPr>
              <m:t>*</m:t>
            </m:r>
          </m:sup>
        </m:sSup>
      </m:oMath>
      <w:r w:rsidRPr="00094DE9">
        <w:rPr>
          <w:rFonts w:ascii="Times New Roman" w:hAnsi="Times New Roman" w:cs="Times New Roman"/>
          <w:iCs/>
          <w:noProof/>
          <w:sz w:val="28"/>
          <w:szCs w:val="28"/>
        </w:rPr>
        <w:t> </w:t>
      </w:r>
      <w:r>
        <w:rPr>
          <w:rFonts w:ascii="Times New Roman" w:hAnsi="Times New Roman" w:cs="Times New Roman"/>
          <w:iCs/>
          <w:noProof/>
          <w:sz w:val="28"/>
          <w:szCs w:val="28"/>
          <w:lang w:val="kk-KZ"/>
        </w:rPr>
        <w:t xml:space="preserve">теориясы толық болғандықтан, онда шекті сигнатура </w:t>
      </w:r>
      <w:r w:rsidRPr="00C22AC9">
        <w:rPr>
          <w:rFonts w:ascii="Times New Roman" w:hAnsi="Times New Roman" w:cs="Times New Roman"/>
          <w:sz w:val="28"/>
          <w:szCs w:val="28"/>
        </w:rPr>
        <w:t xml:space="preserve">жағдайында 1.3.1 </w:t>
      </w:r>
      <w:r w:rsidRPr="00F5421F">
        <w:rPr>
          <w:rFonts w:ascii="Times New Roman" w:hAnsi="Times New Roman" w:cs="Times New Roman"/>
          <w:sz w:val="28"/>
          <w:szCs w:val="28"/>
        </w:rPr>
        <w:t xml:space="preserve">теоремаға сәйкес </w:t>
      </w:r>
      <w:r>
        <w:rPr>
          <w:rFonts w:ascii="Times New Roman" w:hAnsi="Times New Roman" w:cs="Times New Roman"/>
          <w:iCs/>
          <w:noProof/>
          <w:sz w:val="28"/>
          <w:szCs w:val="28"/>
          <w:lang w:val="kk-KZ"/>
        </w:rPr>
        <w:t>және</w:t>
      </w:r>
      <w:r w:rsidRPr="00094DE9">
        <w:rPr>
          <w:rFonts w:ascii="Times New Roman" w:hAnsi="Times New Roman" w:cs="Times New Roman"/>
          <w:iCs/>
          <w:noProof/>
          <w:sz w:val="28"/>
          <w:szCs w:val="28"/>
        </w:rPr>
        <w:t xml:space="preserve"> </w:t>
      </w:r>
      <w:r>
        <w:rPr>
          <w:rFonts w:ascii="Times New Roman" w:hAnsi="Times New Roman" w:cs="Times New Roman"/>
          <w:iCs/>
          <w:noProof/>
          <w:sz w:val="28"/>
          <w:szCs w:val="28"/>
          <w:lang w:val="kk-KZ"/>
        </w:rPr>
        <w:t>шексіз сигнатура жағдайында</w:t>
      </w:r>
      <w:r w:rsidRPr="00094DE9">
        <w:rPr>
          <w:rFonts w:ascii="Times New Roman" w:hAnsi="Times New Roman" w:cs="Times New Roman"/>
          <w:iCs/>
          <w:noProof/>
          <w:sz w:val="28"/>
          <w:szCs w:val="28"/>
        </w:rPr>
        <w:t xml:space="preserve"> </w:t>
      </w:r>
      <w:r w:rsidRPr="00C22AC9">
        <w:rPr>
          <w:rFonts w:ascii="Times New Roman" w:hAnsi="Times New Roman" w:cs="Times New Roman"/>
          <w:sz w:val="28"/>
          <w:szCs w:val="28"/>
        </w:rPr>
        <w:t>1.3</w:t>
      </w:r>
      <w:r w:rsidRPr="00F5421F">
        <w:rPr>
          <w:rFonts w:ascii="Times New Roman" w:hAnsi="Times New Roman" w:cs="Times New Roman"/>
          <w:sz w:val="28"/>
          <w:szCs w:val="28"/>
        </w:rPr>
        <w:t>.2</w:t>
      </w:r>
      <w:r w:rsidRPr="00094DE9">
        <w:rPr>
          <w:rFonts w:ascii="Times New Roman" w:hAnsi="Times New Roman" w:cs="Times New Roman"/>
          <w:iCs/>
          <w:noProof/>
          <w:sz w:val="28"/>
          <w:szCs w:val="28"/>
        </w:rPr>
        <w:t xml:space="preserve"> </w:t>
      </w:r>
      <w:r>
        <w:rPr>
          <w:rFonts w:ascii="Times New Roman" w:hAnsi="Times New Roman" w:cs="Times New Roman"/>
          <w:iCs/>
          <w:noProof/>
          <w:sz w:val="28"/>
          <w:szCs w:val="28"/>
          <w:lang w:val="kk-KZ"/>
        </w:rPr>
        <w:t>теоремаға сәйкес толық полигондар</w:t>
      </w:r>
      <w:r w:rsidRPr="00094DE9">
        <w:rPr>
          <w:rFonts w:ascii="Times New Roman" w:hAnsi="Times New Roman" w:cs="Times New Roman"/>
          <w:iCs/>
          <w:noProof/>
          <w:sz w:val="28"/>
          <w:szCs w:val="28"/>
        </w:rPr>
        <w:t xml:space="preserve"> теория</w:t>
      </w:r>
      <w:r>
        <w:rPr>
          <w:rFonts w:ascii="Times New Roman" w:hAnsi="Times New Roman" w:cs="Times New Roman"/>
          <w:iCs/>
          <w:noProof/>
          <w:sz w:val="28"/>
          <w:szCs w:val="28"/>
          <w:lang w:val="kk-KZ"/>
        </w:rPr>
        <w:t>сы</w:t>
      </w:r>
      <w:r w:rsidRPr="00094DE9">
        <w:rPr>
          <w:rFonts w:ascii="Times New Roman" w:hAnsi="Times New Roman" w:cs="Times New Roman"/>
          <w:iCs/>
          <w:noProof/>
          <w:sz w:val="28"/>
          <w:szCs w:val="28"/>
        </w:rPr>
        <w:t xml:space="preserve"> </w:t>
      </w:r>
      <m:oMath>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lang w:val="kk-KZ"/>
              </w:rPr>
              <m:t>П</m:t>
            </m:r>
          </m:sub>
        </m:sSub>
      </m:oMath>
      <w:r w:rsidRPr="00094DE9">
        <w:rPr>
          <w:rFonts w:ascii="Times New Roman" w:hAnsi="Times New Roman" w:cs="Times New Roman"/>
          <w:noProof/>
          <w:sz w:val="28"/>
          <w:szCs w:val="28"/>
          <w:lang w:val="kk-KZ"/>
        </w:rPr>
        <w:t xml:space="preserve"> </w:t>
      </w:r>
      <w:r w:rsidRPr="00094DE9">
        <w:rPr>
          <w:rFonts w:ascii="Times New Roman" w:hAnsi="Times New Roman" w:cs="Times New Roman"/>
          <w:iCs/>
          <w:noProof/>
          <w:sz w:val="28"/>
          <w:szCs w:val="28"/>
        </w:rPr>
        <w:t xml:space="preserve">  </w:t>
      </w:r>
      <w:r>
        <w:rPr>
          <w:rFonts w:ascii="Times New Roman" w:hAnsi="Times New Roman" w:cs="Times New Roman"/>
          <w:iCs/>
          <w:noProof/>
          <w:sz w:val="28"/>
          <w:szCs w:val="28"/>
          <w:lang w:val="kk-KZ"/>
        </w:rPr>
        <w:t>табылады және</w:t>
      </w:r>
      <w:r w:rsidRPr="00094DE9">
        <w:rPr>
          <w:rFonts w:ascii="Times New Roman" w:hAnsi="Times New Roman" w:cs="Times New Roman"/>
          <w:iCs/>
          <w:noProof/>
          <w:sz w:val="28"/>
          <w:szCs w:val="28"/>
        </w:rPr>
        <w:t xml:space="preserve"> </w:t>
      </w:r>
      <m:oMath>
        <m:sSub>
          <m:sSubPr>
            <m:ctrlPr>
              <w:rPr>
                <w:rFonts w:ascii="Cambria Math" w:hAnsi="Cambria Math" w:cs="Times New Roman"/>
                <w:i/>
                <w:noProof/>
                <w:sz w:val="28"/>
                <w:szCs w:val="28"/>
                <w:lang w:val="ru-RU"/>
              </w:rPr>
            </m:ctrlPr>
          </m:sSubPr>
          <m:e>
            <m:sSubSup>
              <m:sSubSupPr>
                <m:ctrlPr>
                  <w:rPr>
                    <w:rFonts w:ascii="Cambria Math" w:hAnsi="Cambria Math" w:cs="Times New Roman"/>
                    <w:i/>
                    <w:noProof/>
                    <w:sz w:val="28"/>
                    <w:szCs w:val="28"/>
                    <w:lang w:val="ru-RU"/>
                  </w:rPr>
                </m:ctrlPr>
              </m:sSubSupPr>
              <m:e>
                <m:sSup>
                  <m:sSupPr>
                    <m:ctrlPr>
                      <w:rPr>
                        <w:rFonts w:ascii="Cambria Math" w:hAnsi="Cambria Math" w:cs="Times New Roman"/>
                        <w:i/>
                        <w:noProof/>
                        <w:sz w:val="28"/>
                        <w:szCs w:val="28"/>
                        <w:lang w:val="ru-RU"/>
                      </w:rPr>
                    </m:ctrlPr>
                  </m:sSupPr>
                  <m:e>
                    <m:r>
                      <w:rPr>
                        <w:rFonts w:ascii="Cambria Math" w:hAnsi="Cambria Math" w:cs="Times New Roman"/>
                        <w:noProof/>
                        <w:sz w:val="28"/>
                        <w:szCs w:val="28"/>
                      </w:rPr>
                      <m:t>H</m:t>
                    </m:r>
                  </m:e>
                  <m:sup>
                    <m:r>
                      <w:rPr>
                        <w:rFonts w:ascii="Cambria Math" w:hAnsi="Cambria Math" w:cs="Times New Roman"/>
                        <w:noProof/>
                        <w:sz w:val="28"/>
                        <w:szCs w:val="28"/>
                      </w:rPr>
                      <m:t>*</m:t>
                    </m:r>
                  </m:sup>
                </m:sSup>
              </m:e>
              <m:sub>
                <m:r>
                  <w:rPr>
                    <w:rFonts w:ascii="Cambria Math" w:hAnsi="Cambria Math" w:cs="Times New Roman"/>
                    <w:noProof/>
                    <w:sz w:val="28"/>
                    <w:szCs w:val="28"/>
                  </w:rPr>
                  <m:t>≈</m:t>
                </m:r>
              </m:sub>
              <m:sup>
                <m:r>
                  <w:rPr>
                    <w:rFonts w:ascii="Cambria Math" w:hAnsi="Cambria Math" w:cs="Times New Roman"/>
                    <w:noProof/>
                    <w:sz w:val="28"/>
                    <w:szCs w:val="28"/>
                  </w:rPr>
                  <m:t>S</m:t>
                </m:r>
              </m:sup>
            </m:sSubSup>
            <m:r>
              <w:rPr>
                <w:rFonts w:ascii="Cambria Math" w:hAnsi="Cambria Math" w:cs="Times New Roman"/>
                <w:noProof/>
                <w:sz w:val="28"/>
                <w:szCs w:val="28"/>
              </w:rPr>
              <m:t>T'</m:t>
            </m:r>
          </m:e>
          <m:sub>
            <m:r>
              <w:rPr>
                <w:rFonts w:ascii="Cambria Math" w:hAnsi="Cambria Math" w:cs="Times New Roman"/>
                <w:noProof/>
                <w:sz w:val="28"/>
                <w:szCs w:val="28"/>
                <w:lang w:val="kk-KZ"/>
              </w:rPr>
              <m:t>П</m:t>
            </m:r>
          </m:sub>
        </m:sSub>
      </m:oMath>
      <w:r w:rsidRPr="00F5421F">
        <w:rPr>
          <w:rFonts w:ascii="Times New Roman" w:eastAsiaTheme="minorEastAsia" w:hAnsi="Times New Roman" w:cs="Times New Roman"/>
          <w:noProof/>
          <w:sz w:val="28"/>
          <w:szCs w:val="28"/>
        </w:rPr>
        <w:t xml:space="preserve"> орындалады</w:t>
      </w:r>
      <w:r w:rsidRPr="00F5421F">
        <w:rPr>
          <w:rFonts w:ascii="Times New Roman" w:hAnsi="Times New Roman" w:cs="Times New Roman"/>
          <w:noProof/>
          <w:sz w:val="28"/>
          <w:szCs w:val="28"/>
        </w:rPr>
        <w:t xml:space="preserve">. </w:t>
      </w:r>
      <w:r>
        <w:rPr>
          <w:rFonts w:ascii="Times New Roman" w:hAnsi="Times New Roman" w:cs="Times New Roman"/>
          <w:noProof/>
          <w:sz w:val="28"/>
          <w:szCs w:val="28"/>
          <w:lang w:val="kk-KZ"/>
        </w:rPr>
        <w:t>Бірақ онда</w:t>
      </w:r>
      <w:r w:rsidRPr="00393C15">
        <w:rPr>
          <w:rFonts w:ascii="Times New Roman" w:hAnsi="Times New Roman" w:cs="Times New Roman"/>
          <w:sz w:val="28"/>
          <w:szCs w:val="28"/>
        </w:rPr>
        <w:t xml:space="preserve"> </w:t>
      </w:r>
      <w:r w:rsidRPr="00C22AC9">
        <w:rPr>
          <w:rFonts w:ascii="Times New Roman" w:hAnsi="Times New Roman" w:cs="Times New Roman"/>
          <w:sz w:val="28"/>
          <w:szCs w:val="28"/>
        </w:rPr>
        <w:t>1.</w:t>
      </w:r>
      <w:r w:rsidRPr="00393C15">
        <w:rPr>
          <w:rFonts w:ascii="Times New Roman" w:hAnsi="Times New Roman" w:cs="Times New Roman"/>
          <w:sz w:val="28"/>
          <w:szCs w:val="28"/>
        </w:rPr>
        <w:t>3.3 сөйлемге сәйкес</w:t>
      </w:r>
      <w:r w:rsidRPr="00393C15">
        <w:rPr>
          <w:rFonts w:ascii="Times New Roman" w:hAnsi="Times New Roman" w:cs="Times New Roman"/>
          <w:noProof/>
          <w:sz w:val="28"/>
          <w:szCs w:val="28"/>
        </w:rPr>
        <w:t xml:space="preserve"> </w:t>
      </w:r>
      <m:oMath>
        <m:sSub>
          <m:sSubPr>
            <m:ctrlPr>
              <w:rPr>
                <w:rFonts w:ascii="Cambria Math" w:hAnsi="Cambria Math" w:cs="Times New Roman"/>
                <w:i/>
                <w:noProof/>
                <w:sz w:val="28"/>
                <w:szCs w:val="28"/>
                <w:lang w:val="ru-RU"/>
              </w:rPr>
            </m:ctrlPr>
          </m:sSubPr>
          <m:e>
            <m:sSubSup>
              <m:sSubSupPr>
                <m:ctrlPr>
                  <w:rPr>
                    <w:rFonts w:ascii="Cambria Math" w:hAnsi="Cambria Math" w:cs="Times New Roman"/>
                    <w:i/>
                    <w:noProof/>
                    <w:sz w:val="28"/>
                    <w:szCs w:val="28"/>
                    <w:lang w:val="ru-RU"/>
                  </w:rPr>
                </m:ctrlPr>
              </m:sSubSupPr>
              <m:e>
                <m:sSup>
                  <m:sSupPr>
                    <m:ctrlPr>
                      <w:rPr>
                        <w:rFonts w:ascii="Cambria Math" w:hAnsi="Cambria Math" w:cs="Times New Roman"/>
                        <w:i/>
                        <w:noProof/>
                        <w:sz w:val="28"/>
                        <w:szCs w:val="28"/>
                        <w:lang w:val="ru-RU"/>
                      </w:rPr>
                    </m:ctrlPr>
                  </m:sSupPr>
                  <m:e>
                    <m:r>
                      <w:rPr>
                        <w:rFonts w:ascii="Cambria Math" w:hAnsi="Cambria Math" w:cs="Times New Roman"/>
                        <w:noProof/>
                        <w:sz w:val="28"/>
                        <w:szCs w:val="28"/>
                      </w:rPr>
                      <m:t>H</m:t>
                    </m:r>
                  </m:e>
                  <m:sup>
                    <m:r>
                      <w:rPr>
                        <w:rFonts w:ascii="Cambria Math" w:hAnsi="Cambria Math" w:cs="Times New Roman"/>
                        <w:noProof/>
                        <w:sz w:val="28"/>
                        <w:szCs w:val="28"/>
                      </w:rPr>
                      <m:t>*</m:t>
                    </m:r>
                  </m:sup>
                </m:sSup>
              </m:e>
              <m:sub>
                <m:r>
                  <w:rPr>
                    <w:rFonts w:ascii="Cambria Math" w:hAnsi="Cambria Math" w:cs="Times New Roman"/>
                    <w:noProof/>
                    <w:sz w:val="28"/>
                    <w:szCs w:val="28"/>
                  </w:rPr>
                  <m:t>S</m:t>
                </m:r>
              </m:sub>
              <m:sup>
                <m:r>
                  <w:rPr>
                    <w:rFonts w:ascii="Cambria Math" w:hAnsi="Cambria Math" w:cs="Times New Roman"/>
                    <w:noProof/>
                    <w:sz w:val="28"/>
                    <w:szCs w:val="28"/>
                  </w:rPr>
                  <m:t>≈</m:t>
                </m:r>
              </m:sup>
            </m:sSubSup>
            <m:r>
              <w:rPr>
                <w:rFonts w:ascii="Cambria Math" w:hAnsi="Cambria Math" w:cs="Times New Roman"/>
                <w:noProof/>
                <w:sz w:val="28"/>
                <w:szCs w:val="28"/>
              </w:rPr>
              <m:t>T'</m:t>
            </m:r>
          </m:e>
          <m:sub>
            <m:r>
              <w:rPr>
                <w:rFonts w:ascii="Cambria Math" w:hAnsi="Cambria Math" w:cs="Times New Roman"/>
                <w:noProof/>
                <w:sz w:val="28"/>
                <w:szCs w:val="28"/>
                <w:lang w:val="kk-KZ"/>
              </w:rPr>
              <m:t>П</m:t>
            </m:r>
          </m:sub>
        </m:sSub>
      </m:oMath>
      <w:r w:rsidRPr="00393C15">
        <w:rPr>
          <w:rFonts w:ascii="Times New Roman" w:hAnsi="Times New Roman" w:cs="Times New Roman"/>
          <w:noProof/>
          <w:sz w:val="28"/>
          <w:szCs w:val="28"/>
        </w:rPr>
        <w:t>. Тип ұғымы семантикалық ұғым болғандықтан</w:t>
      </w:r>
      <w:r w:rsidRPr="00C22AC9">
        <w:rPr>
          <w:rFonts w:ascii="Times New Roman" w:hAnsi="Times New Roman" w:cs="Times New Roman"/>
          <w:noProof/>
          <w:sz w:val="28"/>
          <w:szCs w:val="28"/>
        </w:rPr>
        <w:t xml:space="preserve"> </w:t>
      </w:r>
      <w:r w:rsidRPr="00094DE9">
        <w:rPr>
          <w:rFonts w:ascii="Times New Roman" w:hAnsi="Times New Roman" w:cs="Times New Roman"/>
          <w:sz w:val="28"/>
          <w:szCs w:val="28"/>
        </w:rPr>
        <w:t>(</w:t>
      </w:r>
      <w:r>
        <w:rPr>
          <w:rFonts w:ascii="Times New Roman" w:hAnsi="Times New Roman" w:cs="Times New Roman"/>
          <w:sz w:val="28"/>
          <w:szCs w:val="28"/>
          <w:lang w:val="kk-KZ"/>
        </w:rPr>
        <w:t>сөйлем</w:t>
      </w:r>
      <w:r w:rsidRPr="00094DE9">
        <w:rPr>
          <w:rFonts w:ascii="Times New Roman" w:hAnsi="Times New Roman" w:cs="Times New Roman"/>
          <w:sz w:val="28"/>
          <w:szCs w:val="28"/>
        </w:rPr>
        <w:t xml:space="preserve"> </w:t>
      </w:r>
      <w:r w:rsidRPr="00C22AC9">
        <w:rPr>
          <w:rFonts w:ascii="Times New Roman" w:hAnsi="Times New Roman" w:cs="Times New Roman"/>
          <w:sz w:val="28"/>
          <w:szCs w:val="28"/>
        </w:rPr>
        <w:t>1</w:t>
      </w:r>
      <w:r w:rsidRPr="00393C15">
        <w:rPr>
          <w:rFonts w:ascii="Times New Roman" w:hAnsi="Times New Roman" w:cs="Times New Roman"/>
          <w:sz w:val="28"/>
          <w:szCs w:val="28"/>
        </w:rPr>
        <w:t>.3.4</w:t>
      </w:r>
      <w:r w:rsidRPr="00094DE9">
        <w:rPr>
          <w:rFonts w:ascii="Times New Roman" w:hAnsi="Times New Roman" w:cs="Times New Roman"/>
          <w:sz w:val="28"/>
          <w:szCs w:val="28"/>
        </w:rPr>
        <w:t>), формул</w:t>
      </w:r>
      <w:r>
        <w:rPr>
          <w:rFonts w:ascii="Times New Roman" w:hAnsi="Times New Roman" w:cs="Times New Roman"/>
          <w:sz w:val="28"/>
          <w:szCs w:val="28"/>
          <w:lang w:val="kk-KZ"/>
        </w:rPr>
        <w:t xml:space="preserve">а ұғымы да </w:t>
      </w:r>
      <w:r w:rsidRPr="00094DE9">
        <w:rPr>
          <w:rFonts w:ascii="Times New Roman" w:hAnsi="Times New Roman" w:cs="Times New Roman"/>
          <w:sz w:val="28"/>
          <w:szCs w:val="28"/>
        </w:rPr>
        <w:t>семанти</w:t>
      </w:r>
      <w:r>
        <w:rPr>
          <w:rFonts w:ascii="Times New Roman" w:hAnsi="Times New Roman" w:cs="Times New Roman"/>
          <w:sz w:val="28"/>
          <w:szCs w:val="28"/>
          <w:lang w:val="kk-KZ"/>
        </w:rPr>
        <w:t>калық болып табылады</w:t>
      </w:r>
      <w:r w:rsidRPr="00094DE9">
        <w:rPr>
          <w:rFonts w:ascii="Times New Roman" w:hAnsi="Times New Roman" w:cs="Times New Roman"/>
          <w:sz w:val="28"/>
          <w:szCs w:val="28"/>
        </w:rPr>
        <w:t xml:space="preserve">. </w:t>
      </w:r>
      <m:oMath>
        <m:r>
          <w:rPr>
            <w:rFonts w:ascii="Cambria Math" w:hAnsi="Cambria Math" w:cs="Times New Roman"/>
            <w:sz w:val="28"/>
            <w:szCs w:val="28"/>
          </w:rPr>
          <m:t>α=0</m:t>
        </m:r>
      </m:oMath>
      <w:r w:rsidRPr="00393C15">
        <w:rPr>
          <w:rFonts w:ascii="Times New Roman" w:eastAsiaTheme="minorEastAsia" w:hAnsi="Times New Roman" w:cs="Times New Roman"/>
          <w:sz w:val="28"/>
          <w:szCs w:val="28"/>
        </w:rPr>
        <w:t xml:space="preserve">  жағдайында </w:t>
      </w:r>
      <w:r w:rsidRPr="00C22AC9">
        <w:rPr>
          <w:rFonts w:ascii="Times New Roman" w:hAnsi="Times New Roman" w:cs="Times New Roman"/>
          <w:sz w:val="28"/>
          <w:szCs w:val="28"/>
        </w:rPr>
        <w:t>1</w:t>
      </w:r>
      <w:r w:rsidRPr="00393C15">
        <w:rPr>
          <w:rFonts w:ascii="Times New Roman" w:hAnsi="Times New Roman" w:cs="Times New Roman"/>
          <w:sz w:val="28"/>
          <w:szCs w:val="28"/>
        </w:rPr>
        <w:t>.3.1</w:t>
      </w:r>
      <w:r w:rsidRPr="00094DE9">
        <w:rPr>
          <w:rFonts w:ascii="Times New Roman" w:hAnsi="Times New Roman" w:cs="Times New Roman"/>
          <w:sz w:val="28"/>
          <w:szCs w:val="28"/>
        </w:rPr>
        <w:t xml:space="preserve"> </w:t>
      </w:r>
      <w:r>
        <w:rPr>
          <w:rFonts w:ascii="Times New Roman" w:hAnsi="Times New Roman" w:cs="Times New Roman"/>
          <w:sz w:val="28"/>
          <w:szCs w:val="28"/>
          <w:lang w:val="kk-KZ"/>
        </w:rPr>
        <w:t>және</w:t>
      </w:r>
      <w:r w:rsidRPr="00094DE9">
        <w:rPr>
          <w:rFonts w:ascii="Times New Roman" w:hAnsi="Times New Roman" w:cs="Times New Roman"/>
          <w:sz w:val="28"/>
          <w:szCs w:val="28"/>
        </w:rPr>
        <w:t xml:space="preserve"> </w:t>
      </w:r>
      <w:r w:rsidRPr="00C22AC9">
        <w:rPr>
          <w:rFonts w:ascii="Times New Roman" w:hAnsi="Times New Roman" w:cs="Times New Roman"/>
          <w:sz w:val="28"/>
          <w:szCs w:val="28"/>
        </w:rPr>
        <w:t>1</w:t>
      </w:r>
      <w:r w:rsidRPr="00393C15">
        <w:rPr>
          <w:rFonts w:ascii="Times New Roman" w:hAnsi="Times New Roman" w:cs="Times New Roman"/>
          <w:sz w:val="28"/>
          <w:szCs w:val="28"/>
        </w:rPr>
        <w:t>.3.</w:t>
      </w:r>
      <w:r w:rsidRPr="00C22AC9">
        <w:rPr>
          <w:rFonts w:ascii="Times New Roman" w:hAnsi="Times New Roman" w:cs="Times New Roman"/>
          <w:sz w:val="28"/>
          <w:szCs w:val="28"/>
        </w:rPr>
        <w:t xml:space="preserve">2 </w:t>
      </w:r>
      <w:r w:rsidRPr="00393C15">
        <w:rPr>
          <w:rFonts w:ascii="Times New Roman" w:hAnsi="Times New Roman" w:cs="Times New Roman"/>
          <w:sz w:val="28"/>
          <w:szCs w:val="28"/>
        </w:rPr>
        <w:t xml:space="preserve">сөйлемдерден </w:t>
      </w:r>
      <w:r w:rsidRPr="00094DE9">
        <w:rPr>
          <w:rFonts w:ascii="Times New Roman" w:hAnsi="Times New Roman" w:cs="Times New Roman"/>
          <w:sz w:val="28"/>
          <w:szCs w:val="28"/>
        </w:rPr>
        <w:t xml:space="preserve">JEP </w:t>
      </w:r>
      <w:r>
        <w:rPr>
          <w:rFonts w:ascii="Times New Roman" w:hAnsi="Times New Roman" w:cs="Times New Roman"/>
          <w:sz w:val="28"/>
          <w:szCs w:val="28"/>
          <w:lang w:val="kk-KZ"/>
        </w:rPr>
        <w:t>және</w:t>
      </w:r>
      <w:r w:rsidRPr="00094DE9">
        <w:rPr>
          <w:rFonts w:ascii="Times New Roman" w:hAnsi="Times New Roman" w:cs="Times New Roman"/>
          <w:sz w:val="28"/>
          <w:szCs w:val="28"/>
        </w:rPr>
        <w:t xml:space="preserve"> AP </w:t>
      </w:r>
      <w:r>
        <w:rPr>
          <w:rFonts w:ascii="Times New Roman" w:hAnsi="Times New Roman" w:cs="Times New Roman"/>
          <w:sz w:val="28"/>
          <w:szCs w:val="28"/>
          <w:lang w:val="kk-KZ"/>
        </w:rPr>
        <w:t xml:space="preserve">қасиеттері кейбір формулалардың үйлесімділігіне сәйкес </w:t>
      </w:r>
      <w:r w:rsidRPr="00094DE9">
        <w:rPr>
          <w:rFonts w:ascii="Times New Roman" w:hAnsi="Times New Roman" w:cs="Times New Roman"/>
          <w:sz w:val="28"/>
          <w:szCs w:val="28"/>
        </w:rPr>
        <w:t>эквивалент</w:t>
      </w:r>
      <w:r>
        <w:rPr>
          <w:rFonts w:ascii="Times New Roman" w:hAnsi="Times New Roman" w:cs="Times New Roman"/>
          <w:sz w:val="28"/>
          <w:szCs w:val="28"/>
          <w:lang w:val="kk-KZ"/>
        </w:rPr>
        <w:t>ті, яғни</w:t>
      </w:r>
      <w:r w:rsidRPr="00094DE9">
        <w:rPr>
          <w:rFonts w:ascii="Times New Roman" w:hAnsi="Times New Roman" w:cs="Times New Roman"/>
          <w:sz w:val="28"/>
          <w:szCs w:val="28"/>
        </w:rPr>
        <w:t xml:space="preserve"> JEP </w:t>
      </w:r>
      <w:r>
        <w:rPr>
          <w:rFonts w:ascii="Times New Roman" w:hAnsi="Times New Roman" w:cs="Times New Roman"/>
          <w:sz w:val="28"/>
          <w:szCs w:val="28"/>
          <w:lang w:val="kk-KZ"/>
        </w:rPr>
        <w:t>және</w:t>
      </w:r>
      <w:r w:rsidRPr="00094DE9">
        <w:rPr>
          <w:rFonts w:ascii="Times New Roman" w:hAnsi="Times New Roman" w:cs="Times New Roman"/>
          <w:sz w:val="28"/>
          <w:szCs w:val="28"/>
        </w:rPr>
        <w:t xml:space="preserve"> AP семанти</w:t>
      </w:r>
      <w:r>
        <w:rPr>
          <w:rFonts w:ascii="Times New Roman" w:hAnsi="Times New Roman" w:cs="Times New Roman"/>
          <w:sz w:val="28"/>
          <w:szCs w:val="28"/>
          <w:lang w:val="kk-KZ"/>
        </w:rPr>
        <w:t>калық</w:t>
      </w:r>
      <w:r w:rsidRPr="00094DE9">
        <w:rPr>
          <w:rFonts w:ascii="Times New Roman" w:hAnsi="Times New Roman" w:cs="Times New Roman"/>
          <w:sz w:val="28"/>
          <w:szCs w:val="28"/>
        </w:rPr>
        <w:t xml:space="preserve"> </w:t>
      </w:r>
      <w:r>
        <w:rPr>
          <w:rFonts w:ascii="Times New Roman" w:hAnsi="Times New Roman" w:cs="Times New Roman"/>
          <w:sz w:val="28"/>
          <w:szCs w:val="28"/>
          <w:lang w:val="kk-KZ"/>
        </w:rPr>
        <w:t>ұғымдар болып табылады</w:t>
      </w:r>
      <w:r w:rsidRPr="00094DE9">
        <w:rPr>
          <w:rFonts w:ascii="Times New Roman" w:hAnsi="Times New Roman" w:cs="Times New Roman"/>
          <w:sz w:val="28"/>
          <w:szCs w:val="28"/>
        </w:rPr>
        <w:t>.</w:t>
      </w:r>
      <w:r w:rsidRPr="00393C15">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393C15">
        <w:rPr>
          <w:rFonts w:ascii="Times New Roman" w:hAnsi="Times New Roman" w:cs="Times New Roman"/>
          <w:sz w:val="28"/>
          <w:szCs w:val="28"/>
        </w:rPr>
        <w:t>-</w:t>
      </w:r>
      <w:r w:rsidRPr="00094DE9">
        <w:rPr>
          <w:rFonts w:ascii="Times New Roman" w:hAnsi="Times New Roman" w:cs="Times New Roman"/>
          <w:sz w:val="28"/>
          <w:szCs w:val="28"/>
        </w:rPr>
        <w:t>аксиоматиз</w:t>
      </w:r>
      <w:r>
        <w:rPr>
          <w:rFonts w:ascii="Times New Roman" w:hAnsi="Times New Roman" w:cs="Times New Roman"/>
          <w:sz w:val="28"/>
          <w:szCs w:val="28"/>
          <w:lang w:val="kk-KZ"/>
        </w:rPr>
        <w:t xml:space="preserve">ациялылығы да семантикалық қасиет болып табылатыны белгілі, өйткені барлық аксиомалар семантикалық модельде ақиқат. Бұл дегеніміз, «йонсондық теория болу» қасиеті семантикалық ұғым болып табылады және сондықтан </w:t>
      </w:r>
      <m:oMath>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lang w:val="kk-KZ"/>
              </w:rPr>
              <m:t>П</m:t>
            </m:r>
          </m:sub>
        </m:sSub>
      </m:oMath>
      <w:r w:rsidRPr="00094DE9">
        <w:rPr>
          <w:rFonts w:ascii="Times New Roman" w:hAnsi="Times New Roman" w:cs="Times New Roman"/>
          <w:sz w:val="28"/>
          <w:szCs w:val="28"/>
        </w:rPr>
        <w:t xml:space="preserve"> йонсон</w:t>
      </w:r>
      <w:r>
        <w:rPr>
          <w:rFonts w:ascii="Times New Roman" w:hAnsi="Times New Roman" w:cs="Times New Roman"/>
          <w:sz w:val="28"/>
          <w:szCs w:val="28"/>
          <w:lang w:val="kk-KZ"/>
        </w:rPr>
        <w:t>дық</w:t>
      </w:r>
      <w:r w:rsidRPr="00094DE9">
        <w:rPr>
          <w:rFonts w:ascii="Times New Roman" w:hAnsi="Times New Roman" w:cs="Times New Roman"/>
          <w:sz w:val="28"/>
          <w:szCs w:val="28"/>
        </w:rPr>
        <w:t xml:space="preserve"> теори</w:t>
      </w:r>
      <w:r>
        <w:rPr>
          <w:rFonts w:ascii="Times New Roman" w:hAnsi="Times New Roman" w:cs="Times New Roman"/>
          <w:sz w:val="28"/>
          <w:szCs w:val="28"/>
          <w:lang w:val="kk-KZ"/>
        </w:rPr>
        <w:t>я болады</w:t>
      </w:r>
      <w:r w:rsidRPr="00094DE9">
        <w:rPr>
          <w:rFonts w:ascii="Times New Roman" w:hAnsi="Times New Roman" w:cs="Times New Roman"/>
          <w:sz w:val="28"/>
          <w:szCs w:val="28"/>
        </w:rPr>
        <w:t>.</w:t>
      </w:r>
    </w:p>
    <w:p w14:paraId="64C7E904" w14:textId="77777777" w:rsidR="00FB4306" w:rsidRDefault="00ED4D76" w:rsidP="00FB4306">
      <w:pPr>
        <w:autoSpaceDE w:val="0"/>
        <w:autoSpaceDN w:val="0"/>
        <w:adjustRightInd w:val="0"/>
        <w:ind w:firstLine="454"/>
        <w:jc w:val="both"/>
        <w:rPr>
          <w:rFonts w:ascii="Times New Roman" w:hAnsi="Times New Roman" w:cs="Times New Roman"/>
          <w:sz w:val="28"/>
          <w:szCs w:val="28"/>
        </w:rPr>
      </w:pPr>
      <m:oMath>
        <m:sSup>
          <m:sSupPr>
            <m:ctrlPr>
              <w:rPr>
                <w:rFonts w:ascii="Cambria Math" w:hAnsi="Cambria Math" w:cs="Times New Roman"/>
                <w:i/>
                <w:sz w:val="28"/>
                <w:szCs w:val="28"/>
                <w:lang w:val="en-US"/>
              </w:rPr>
            </m:ctrlPr>
          </m:sSupPr>
          <m:e>
            <m:r>
              <w:rPr>
                <w:rFonts w:ascii="Cambria Math" w:hAnsi="Cambria Math" w:cs="Times New Roman"/>
                <w:sz w:val="28"/>
                <w:szCs w:val="28"/>
              </w:rPr>
              <m:t>H</m:t>
            </m:r>
          </m:e>
          <m:sup>
            <m:r>
              <w:rPr>
                <w:rFonts w:ascii="Cambria Math" w:hAnsi="Cambria Math" w:cs="Times New Roman"/>
                <w:sz w:val="28"/>
                <w:szCs w:val="28"/>
              </w:rPr>
              <m:t>*</m:t>
            </m:r>
          </m:sup>
        </m:sSup>
      </m:oMath>
      <w:r w:rsidR="00FB4306" w:rsidRPr="00094DE9">
        <w:rPr>
          <w:rFonts w:ascii="Times New Roman" w:hAnsi="Times New Roman" w:cs="Times New Roman"/>
          <w:sz w:val="28"/>
          <w:szCs w:val="28"/>
        </w:rPr>
        <w:t xml:space="preserve"> - </w:t>
      </w:r>
      <w:r w:rsidR="00FB4306">
        <w:rPr>
          <w:rFonts w:ascii="Times New Roman" w:hAnsi="Times New Roman" w:cs="Times New Roman"/>
          <w:sz w:val="28"/>
          <w:szCs w:val="28"/>
          <w:lang w:val="kk-KZ"/>
        </w:rPr>
        <w:t>кемел</w:t>
      </w:r>
      <w:r w:rsidR="00FB4306" w:rsidRPr="00094DE9">
        <w:rPr>
          <w:rFonts w:ascii="Times New Roman" w:hAnsi="Times New Roman" w:cs="Times New Roman"/>
          <w:sz w:val="28"/>
          <w:szCs w:val="28"/>
        </w:rPr>
        <w:t xml:space="preserve"> гибрид</w:t>
      </w:r>
      <w:r w:rsidR="00FB4306">
        <w:rPr>
          <w:rFonts w:ascii="Times New Roman" w:hAnsi="Times New Roman" w:cs="Times New Roman"/>
          <w:sz w:val="28"/>
          <w:szCs w:val="28"/>
          <w:lang w:val="kk-KZ"/>
        </w:rPr>
        <w:t xml:space="preserve"> болғандықтан</w:t>
      </w:r>
      <w:r w:rsidR="00FB4306" w:rsidRPr="00094DE9">
        <w:rPr>
          <w:rFonts w:ascii="Times New Roman" w:hAnsi="Times New Roman" w:cs="Times New Roman"/>
          <w:sz w:val="28"/>
          <w:szCs w:val="28"/>
        </w:rPr>
        <w:t xml:space="preserve">, </w:t>
      </w:r>
      <w:r w:rsidR="00FB4306">
        <w:rPr>
          <w:rFonts w:ascii="Times New Roman" w:hAnsi="Times New Roman" w:cs="Times New Roman"/>
          <w:sz w:val="28"/>
          <w:szCs w:val="28"/>
          <w:lang w:val="kk-KZ"/>
        </w:rPr>
        <w:t xml:space="preserve">онда </w:t>
      </w:r>
      <m:oMath>
        <m:r>
          <w:rPr>
            <w:rFonts w:ascii="Cambria Math" w:hAnsi="Cambria Math" w:cs="Times New Roman"/>
            <w:sz w:val="28"/>
            <w:szCs w:val="28"/>
          </w:rPr>
          <m:t>H</m:t>
        </m:r>
      </m:oMath>
      <w:r w:rsidR="00FB4306" w:rsidRPr="00094DE9">
        <w:rPr>
          <w:rFonts w:ascii="Times New Roman" w:hAnsi="Times New Roman" w:cs="Times New Roman"/>
          <w:sz w:val="28"/>
          <w:szCs w:val="28"/>
        </w:rPr>
        <w:t xml:space="preserve"> </w:t>
      </w:r>
      <w:r w:rsidR="00FB4306">
        <w:rPr>
          <w:rFonts w:ascii="Times New Roman" w:hAnsi="Times New Roman" w:cs="Times New Roman"/>
          <w:sz w:val="28"/>
          <w:szCs w:val="28"/>
          <w:lang w:val="kk-KZ"/>
        </w:rPr>
        <w:t xml:space="preserve">теорияның </w:t>
      </w:r>
      <m:oMath>
        <m:sSub>
          <m:sSubPr>
            <m:ctrlPr>
              <w:rPr>
                <w:rFonts w:ascii="Cambria Math" w:hAnsi="Cambria Math" w:cs="Times New Roman"/>
                <w:i/>
                <w:sz w:val="28"/>
                <w:szCs w:val="28"/>
                <w:lang w:val="ru-RU"/>
              </w:rPr>
            </m:ctrlPr>
          </m:sSubPr>
          <m:e>
            <m:r>
              <m:rPr>
                <m:scr m:val="script"/>
              </m:rPr>
              <w:rPr>
                <w:rFonts w:ascii="Cambria Math" w:hAnsi="Cambria Math" w:cs="Times New Roman"/>
                <w:sz w:val="28"/>
                <w:szCs w:val="28"/>
              </w:rPr>
              <m:t>C</m:t>
            </m:r>
          </m:e>
          <m:sub>
            <m:r>
              <w:rPr>
                <w:rFonts w:ascii="Cambria Math" w:hAnsi="Cambria Math" w:cs="Times New Roman"/>
                <w:sz w:val="28"/>
                <w:szCs w:val="28"/>
              </w:rPr>
              <m:t>H</m:t>
            </m:r>
          </m:sub>
        </m:sSub>
      </m:oMath>
      <w:r w:rsidR="00FB4306" w:rsidRPr="00094DE9">
        <w:rPr>
          <w:rFonts w:ascii="Times New Roman" w:hAnsi="Times New Roman" w:cs="Times New Roman"/>
          <w:sz w:val="28"/>
          <w:szCs w:val="28"/>
        </w:rPr>
        <w:t xml:space="preserve"> </w:t>
      </w:r>
      <w:r w:rsidR="00FB4306">
        <w:rPr>
          <w:rFonts w:ascii="Times New Roman" w:hAnsi="Times New Roman" w:cs="Times New Roman"/>
          <w:sz w:val="28"/>
          <w:szCs w:val="28"/>
          <w:lang w:val="kk-KZ"/>
        </w:rPr>
        <w:t>семантикалық моделі қаныққан. Бірақ</w:t>
      </w:r>
      <w:r w:rsidR="00FB4306" w:rsidRPr="00094DE9">
        <w:rPr>
          <w:rFonts w:ascii="Times New Roman" w:hAnsi="Times New Roman" w:cs="Times New Roman"/>
          <w:sz w:val="28"/>
          <w:szCs w:val="28"/>
        </w:rPr>
        <w:t xml:space="preserve"> </w:t>
      </w:r>
      <m:oMath>
        <m:sSub>
          <m:sSubPr>
            <m:ctrlPr>
              <w:rPr>
                <w:rFonts w:ascii="Cambria Math" w:hAnsi="Cambria Math" w:cs="Times New Roman"/>
                <w:i/>
                <w:noProof/>
                <w:sz w:val="28"/>
                <w:szCs w:val="28"/>
                <w:lang w:val="ru-RU"/>
              </w:rPr>
            </m:ctrlPr>
          </m:sSubPr>
          <m:e>
            <m:sSubSup>
              <m:sSubSupPr>
                <m:ctrlPr>
                  <w:rPr>
                    <w:rFonts w:ascii="Cambria Math" w:hAnsi="Cambria Math" w:cs="Times New Roman"/>
                    <w:i/>
                    <w:noProof/>
                    <w:sz w:val="28"/>
                    <w:szCs w:val="28"/>
                    <w:lang w:val="ru-RU"/>
                  </w:rPr>
                </m:ctrlPr>
              </m:sSubSupPr>
              <m:e>
                <m:sSup>
                  <m:sSupPr>
                    <m:ctrlPr>
                      <w:rPr>
                        <w:rFonts w:ascii="Cambria Math" w:hAnsi="Cambria Math" w:cs="Times New Roman"/>
                        <w:i/>
                        <w:noProof/>
                        <w:sz w:val="28"/>
                        <w:szCs w:val="28"/>
                        <w:lang w:val="ru-RU"/>
                      </w:rPr>
                    </m:ctrlPr>
                  </m:sSupPr>
                  <m:e>
                    <m:r>
                      <w:rPr>
                        <w:rFonts w:ascii="Cambria Math" w:hAnsi="Cambria Math" w:cs="Times New Roman"/>
                        <w:noProof/>
                        <w:sz w:val="28"/>
                        <w:szCs w:val="28"/>
                        <w:lang w:val="kk-KZ"/>
                      </w:rPr>
                      <m:t>H</m:t>
                    </m:r>
                  </m:e>
                  <m:sup>
                    <m:r>
                      <w:rPr>
                        <w:rFonts w:ascii="Cambria Math" w:hAnsi="Cambria Math" w:cs="Times New Roman"/>
                        <w:noProof/>
                        <w:sz w:val="28"/>
                        <w:szCs w:val="28"/>
                      </w:rPr>
                      <m:t>*</m:t>
                    </m:r>
                  </m:sup>
                </m:sSup>
              </m:e>
              <m:sub>
                <m:r>
                  <w:rPr>
                    <w:rFonts w:ascii="Cambria Math" w:hAnsi="Cambria Math" w:cs="Times New Roman"/>
                    <w:noProof/>
                    <w:sz w:val="28"/>
                    <w:szCs w:val="28"/>
                  </w:rPr>
                  <m:t>S</m:t>
                </m:r>
              </m:sub>
              <m:sup>
                <m:r>
                  <w:rPr>
                    <w:rFonts w:ascii="Cambria Math" w:hAnsi="Cambria Math" w:cs="Times New Roman"/>
                    <w:noProof/>
                    <w:sz w:val="28"/>
                    <w:szCs w:val="28"/>
                  </w:rPr>
                  <m:t>≈</m:t>
                </m:r>
              </m:sup>
            </m:sSubSup>
            <m:r>
              <w:rPr>
                <w:rFonts w:ascii="Cambria Math" w:hAnsi="Cambria Math" w:cs="Times New Roman"/>
                <w:noProof/>
                <w:sz w:val="28"/>
                <w:szCs w:val="28"/>
              </w:rPr>
              <m:t>T</m:t>
            </m:r>
          </m:e>
          <m:sub>
            <m:r>
              <w:rPr>
                <w:rFonts w:ascii="Cambria Math" w:hAnsi="Cambria Math" w:cs="Times New Roman"/>
                <w:noProof/>
                <w:sz w:val="28"/>
                <w:szCs w:val="28"/>
                <w:lang w:val="kk-KZ"/>
              </w:rPr>
              <m:t>П</m:t>
            </m:r>
          </m:sub>
        </m:sSub>
      </m:oMath>
      <w:r w:rsidR="00FB4306">
        <w:rPr>
          <w:rFonts w:ascii="Times New Roman" w:hAnsi="Times New Roman" w:cs="Times New Roman"/>
          <w:sz w:val="28"/>
          <w:szCs w:val="28"/>
          <w:lang w:val="kk-KZ"/>
        </w:rPr>
        <w:t xml:space="preserve"> және анықтамаға сәйкес осы теорияның семантикалық үштіктері бір біріне изоморфты</w:t>
      </w:r>
      <w:r w:rsidR="00FB4306" w:rsidRPr="00094DE9">
        <w:rPr>
          <w:rFonts w:ascii="Times New Roman" w:hAnsi="Times New Roman" w:cs="Times New Roman"/>
          <w:sz w:val="28"/>
          <w:szCs w:val="28"/>
        </w:rPr>
        <w:t xml:space="preserve">, </w:t>
      </w:r>
      <w:r w:rsidR="00FB4306">
        <w:rPr>
          <w:rFonts w:ascii="Times New Roman" w:hAnsi="Times New Roman" w:cs="Times New Roman"/>
          <w:sz w:val="28"/>
          <w:szCs w:val="28"/>
          <w:lang w:val="kk-KZ"/>
        </w:rPr>
        <w:t>он</w:t>
      </w:r>
      <w:r w:rsidR="00FB4306" w:rsidRPr="00094DE9">
        <w:rPr>
          <w:rFonts w:ascii="Times New Roman" w:hAnsi="Times New Roman" w:cs="Times New Roman"/>
          <w:sz w:val="28"/>
          <w:szCs w:val="28"/>
        </w:rPr>
        <w:t xml:space="preserve">да </w:t>
      </w:r>
      <m:oMath>
        <m:sSub>
          <m:sSubPr>
            <m:ctrlPr>
              <w:rPr>
                <w:rFonts w:ascii="Cambria Math" w:hAnsi="Cambria Math" w:cs="Times New Roman"/>
                <w:i/>
                <w:sz w:val="28"/>
                <w:szCs w:val="28"/>
                <w:lang w:val="ru-RU"/>
              </w:rPr>
            </m:ctrlPr>
          </m:sSubPr>
          <m:e>
            <m:r>
              <m:rPr>
                <m:scr m:val="script"/>
              </m:rPr>
              <w:rPr>
                <w:rFonts w:ascii="Cambria Math" w:hAnsi="Cambria Math" w:cs="Times New Roman"/>
                <w:sz w:val="28"/>
                <w:szCs w:val="28"/>
              </w:rPr>
              <m:t>C</m:t>
            </m:r>
          </m:e>
          <m:sub>
            <m:r>
              <w:rPr>
                <w:rFonts w:ascii="Cambria Math" w:hAnsi="Cambria Math" w:cs="Times New Roman"/>
                <w:sz w:val="28"/>
                <w:szCs w:val="28"/>
              </w:rPr>
              <m:t>H</m:t>
            </m:r>
          </m:sub>
        </m:sSub>
        <m:r>
          <w:rPr>
            <w:rFonts w:ascii="Cambria Math" w:hAnsi="Cambria Math" w:cs="Times New Roman"/>
            <w:sz w:val="28"/>
            <w:szCs w:val="28"/>
          </w:rPr>
          <m:t>≅</m:t>
        </m:r>
        <m:sSub>
          <m:sSubPr>
            <m:ctrlPr>
              <w:rPr>
                <w:rFonts w:ascii="Cambria Math" w:hAnsi="Cambria Math" w:cs="Times New Roman"/>
                <w:i/>
                <w:sz w:val="28"/>
                <w:szCs w:val="28"/>
                <w:lang w:val="ru-RU"/>
              </w:rPr>
            </m:ctrlPr>
          </m:sSubPr>
          <m:e>
            <m:r>
              <m:rPr>
                <m:scr m:val="script"/>
              </m:rPr>
              <w:rPr>
                <w:rFonts w:ascii="Cambria Math" w:hAnsi="Cambria Math" w:cs="Times New Roman"/>
                <w:sz w:val="28"/>
                <w:szCs w:val="28"/>
              </w:rPr>
              <m:t>C</m:t>
            </m:r>
          </m:e>
          <m:sub>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lang w:val="kk-KZ"/>
                  </w:rPr>
                  <m:t>П</m:t>
                </m:r>
              </m:sub>
            </m:sSub>
          </m:sub>
        </m:sSub>
      </m:oMath>
      <w:r w:rsidR="00FB4306" w:rsidRPr="00094DE9">
        <w:rPr>
          <w:rFonts w:ascii="Times New Roman" w:hAnsi="Times New Roman" w:cs="Times New Roman"/>
          <w:sz w:val="28"/>
          <w:szCs w:val="28"/>
        </w:rPr>
        <w:t xml:space="preserve">, </w:t>
      </w:r>
      <w:r w:rsidR="00FB4306">
        <w:rPr>
          <w:rFonts w:ascii="Times New Roman" w:hAnsi="Times New Roman" w:cs="Times New Roman"/>
          <w:sz w:val="28"/>
          <w:szCs w:val="28"/>
          <w:lang w:val="kk-KZ"/>
        </w:rPr>
        <w:t>сәйкесінше</w:t>
      </w:r>
      <w:r w:rsidR="00FB4306" w:rsidRPr="00094DE9">
        <w:rPr>
          <w:rFonts w:ascii="Times New Roman" w:hAnsi="Times New Roman" w:cs="Times New Roman"/>
          <w:sz w:val="28"/>
          <w:szCs w:val="28"/>
        </w:rPr>
        <w:t xml:space="preserve">, </w:t>
      </w:r>
      <m:oMath>
        <m:sSub>
          <m:sSubPr>
            <m:ctrlPr>
              <w:rPr>
                <w:rFonts w:ascii="Cambria Math" w:hAnsi="Cambria Math" w:cs="Times New Roman"/>
                <w:i/>
                <w:sz w:val="28"/>
                <w:szCs w:val="28"/>
                <w:lang w:val="ru-RU"/>
              </w:rPr>
            </m:ctrlPr>
          </m:sSubPr>
          <m:e>
            <m:r>
              <m:rPr>
                <m:scr m:val="script"/>
              </m:rPr>
              <w:rPr>
                <w:rFonts w:ascii="Cambria Math" w:hAnsi="Cambria Math" w:cs="Times New Roman"/>
                <w:sz w:val="28"/>
                <w:szCs w:val="28"/>
              </w:rPr>
              <m:t>C</m:t>
            </m:r>
          </m:e>
          <m:sub>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lang w:val="kk-KZ"/>
                  </w:rPr>
                  <m:t>П</m:t>
                </m:r>
              </m:sub>
            </m:sSub>
          </m:sub>
        </m:sSub>
      </m:oMath>
      <w:r w:rsidR="00FB4306" w:rsidRPr="00094DE9">
        <w:rPr>
          <w:rFonts w:ascii="Times New Roman" w:hAnsi="Times New Roman" w:cs="Times New Roman"/>
          <w:sz w:val="28"/>
          <w:szCs w:val="28"/>
        </w:rPr>
        <w:t xml:space="preserve"> </w:t>
      </w:r>
      <w:r w:rsidR="00FB4306">
        <w:rPr>
          <w:rFonts w:ascii="Times New Roman" w:hAnsi="Times New Roman" w:cs="Times New Roman"/>
          <w:sz w:val="28"/>
          <w:szCs w:val="28"/>
          <w:lang w:val="kk-KZ"/>
        </w:rPr>
        <w:t>қаныққан</w:t>
      </w:r>
      <w:r w:rsidR="00FB4306" w:rsidRPr="00094DE9">
        <w:rPr>
          <w:rFonts w:ascii="Times New Roman" w:hAnsi="Times New Roman" w:cs="Times New Roman"/>
          <w:sz w:val="28"/>
          <w:szCs w:val="28"/>
        </w:rPr>
        <w:t xml:space="preserve">, </w:t>
      </w:r>
      <w:r w:rsidR="00FB4306">
        <w:rPr>
          <w:rFonts w:ascii="Times New Roman" w:hAnsi="Times New Roman" w:cs="Times New Roman"/>
          <w:sz w:val="28"/>
          <w:szCs w:val="28"/>
          <w:lang w:val="kk-KZ"/>
        </w:rPr>
        <w:t xml:space="preserve">және сондықтан </w:t>
      </w:r>
      <m:oMath>
        <m:sSub>
          <m:sSubPr>
            <m:ctrlPr>
              <w:rPr>
                <w:rFonts w:ascii="Cambria Math" w:hAnsi="Cambria Math" w:cs="Times New Roman"/>
                <w:i/>
                <w:noProof/>
                <w:sz w:val="28"/>
                <w:szCs w:val="28"/>
                <w:lang w:val="ru-RU"/>
              </w:rPr>
            </m:ctrlPr>
          </m:sSubPr>
          <m:e>
            <m:r>
              <w:rPr>
                <w:rFonts w:ascii="Cambria Math" w:hAnsi="Cambria Math" w:cs="Times New Roman"/>
                <w:noProof/>
                <w:sz w:val="28"/>
                <w:szCs w:val="28"/>
              </w:rPr>
              <m:t>T</m:t>
            </m:r>
          </m:e>
          <m:sub>
            <m:r>
              <w:rPr>
                <w:rFonts w:ascii="Cambria Math" w:hAnsi="Cambria Math" w:cs="Times New Roman"/>
                <w:noProof/>
                <w:sz w:val="28"/>
                <w:szCs w:val="28"/>
                <w:lang w:val="kk-KZ"/>
              </w:rPr>
              <m:t>П</m:t>
            </m:r>
          </m:sub>
        </m:sSub>
      </m:oMath>
      <w:r w:rsidR="00FB4306" w:rsidRPr="00094DE9">
        <w:rPr>
          <w:rFonts w:ascii="Times New Roman" w:hAnsi="Times New Roman" w:cs="Times New Roman"/>
          <w:sz w:val="28"/>
          <w:szCs w:val="28"/>
        </w:rPr>
        <w:t xml:space="preserve"> </w:t>
      </w:r>
      <w:r w:rsidR="00FB4306">
        <w:rPr>
          <w:rFonts w:ascii="Times New Roman" w:hAnsi="Times New Roman" w:cs="Times New Roman"/>
          <w:sz w:val="28"/>
          <w:szCs w:val="28"/>
          <w:lang w:val="kk-KZ"/>
        </w:rPr>
        <w:t>кемел йонсондық теория болады.</w:t>
      </w:r>
      <w:r w:rsidR="00FB4306" w:rsidRPr="00094DE9">
        <w:rPr>
          <w:rFonts w:ascii="Times New Roman" w:hAnsi="Times New Roman" w:cs="Times New Roman"/>
          <w:sz w:val="28"/>
          <w:szCs w:val="28"/>
        </w:rPr>
        <w:t xml:space="preserve"> </w:t>
      </w:r>
    </w:p>
    <w:p w14:paraId="64432241" w14:textId="77777777" w:rsidR="00FB4306" w:rsidRPr="00094DE9" w:rsidRDefault="00FB4306" w:rsidP="00FB4306">
      <w:pPr>
        <w:autoSpaceDE w:val="0"/>
        <w:autoSpaceDN w:val="0"/>
        <w:adjustRightInd w:val="0"/>
        <w:ind w:firstLine="454"/>
        <w:jc w:val="both"/>
        <w:rPr>
          <w:rFonts w:ascii="Times New Roman" w:hAnsi="Times New Roman" w:cs="Times New Roman"/>
          <w:sz w:val="28"/>
          <w:szCs w:val="28"/>
        </w:rPr>
      </w:pPr>
      <m:oMath>
        <m:r>
          <w:rPr>
            <w:rFonts w:ascii="Cambria Math" w:hAnsi="Cambria Math" w:cs="Times New Roman"/>
            <w:sz w:val="28"/>
            <w:szCs w:val="28"/>
          </w:rPr>
          <m:t>JSp</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C</m:t>
                </m:r>
              </m:e>
              <m:sub>
                <m:sSub>
                  <m:sSubPr>
                    <m:ctrlPr>
                      <w:rPr>
                        <w:rFonts w:ascii="Cambria Math" w:hAnsi="Cambria Math" w:cs="Times New Roman"/>
                        <w:sz w:val="28"/>
                        <w:szCs w:val="28"/>
                      </w:rPr>
                    </m:ctrlPr>
                  </m:sSubPr>
                  <m:e>
                    <m:r>
                      <w:rPr>
                        <w:rFonts w:ascii="Cambria Math" w:hAnsi="Cambria Math" w:cs="Times New Roman"/>
                        <w:sz w:val="28"/>
                        <w:szCs w:val="28"/>
                      </w:rPr>
                      <m:t>T</m:t>
                    </m:r>
                  </m:e>
                  <m:sub>
                    <m:r>
                      <m:rPr>
                        <m:sty m:val="p"/>
                      </m:rPr>
                      <w:rPr>
                        <w:rFonts w:ascii="Cambria Math" w:hAnsi="Cambria Math" w:cs="Times New Roman"/>
                        <w:sz w:val="28"/>
                        <w:szCs w:val="28"/>
                      </w:rPr>
                      <m:t>П</m:t>
                    </m:r>
                  </m:sub>
                </m:sSub>
              </m:sub>
            </m:sSub>
          </m:e>
        </m:d>
      </m:oMath>
      <w:r>
        <w:rPr>
          <w:rFonts w:ascii="Times New Roman" w:eastAsiaTheme="minorEastAsia" w:hAnsi="Times New Roman" w:cs="Times New Roman"/>
          <w:sz w:val="28"/>
          <w:szCs w:val="28"/>
          <w:lang w:val="kk-KZ"/>
        </w:rPr>
        <w:t xml:space="preserve"> қарастырайық</w:t>
      </w:r>
      <w:r w:rsidRPr="00094DE9">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T</m:t>
            </m:r>
          </m:e>
          <m:sub>
            <m:r>
              <m:rPr>
                <m:sty m:val="p"/>
              </m:rPr>
              <w:rPr>
                <w:rFonts w:ascii="Cambria Math" w:hAnsi="Cambria Math" w:cs="Times New Roman"/>
                <w:sz w:val="28"/>
                <w:szCs w:val="28"/>
              </w:rPr>
              <m:t>П</m:t>
            </m:r>
          </m:sub>
        </m:sSub>
      </m:oMath>
      <w:r w:rsidRPr="00094DE9">
        <w:rPr>
          <w:rFonts w:ascii="Times New Roman" w:hAnsi="Times New Roman" w:cs="Times New Roman"/>
          <w:sz w:val="28"/>
          <w:szCs w:val="28"/>
        </w:rPr>
        <w:t xml:space="preserve"> </w:t>
      </w:r>
      <w:r>
        <w:rPr>
          <w:rFonts w:ascii="Times New Roman" w:hAnsi="Times New Roman" w:cs="Times New Roman"/>
          <w:sz w:val="28"/>
          <w:szCs w:val="28"/>
          <w:lang w:val="kk-KZ"/>
        </w:rPr>
        <w:t xml:space="preserve">теориясы кемел болғандықтан, онда </w:t>
      </w:r>
      <w:r w:rsidRPr="00094DE9">
        <w:rPr>
          <w:rFonts w:ascii="Times New Roman" w:hAnsi="Times New Roman" w:cs="Times New Roman"/>
          <w:sz w:val="28"/>
          <w:szCs w:val="28"/>
        </w:rPr>
        <w:t>|</w:t>
      </w:r>
      <m:oMath>
        <m:r>
          <w:rPr>
            <w:rFonts w:ascii="Cambria Math" w:hAnsi="Cambria Math" w:cs="Times New Roman"/>
            <w:sz w:val="28"/>
            <w:szCs w:val="28"/>
          </w:rPr>
          <m:t>JSp</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C</m:t>
                </m:r>
              </m:e>
              <m:sub>
                <m:sSub>
                  <m:sSubPr>
                    <m:ctrlPr>
                      <w:rPr>
                        <w:rFonts w:ascii="Cambria Math" w:hAnsi="Cambria Math" w:cs="Times New Roman"/>
                        <w:sz w:val="28"/>
                        <w:szCs w:val="28"/>
                      </w:rPr>
                    </m:ctrlPr>
                  </m:sSubPr>
                  <m:e>
                    <m:r>
                      <w:rPr>
                        <w:rFonts w:ascii="Cambria Math" w:hAnsi="Cambria Math" w:cs="Times New Roman"/>
                        <w:sz w:val="28"/>
                        <w:szCs w:val="28"/>
                      </w:rPr>
                      <m:t>T</m:t>
                    </m:r>
                  </m:e>
                  <m:sub>
                    <m:r>
                      <m:rPr>
                        <m:sty m:val="p"/>
                      </m:rPr>
                      <w:rPr>
                        <w:rFonts w:ascii="Cambria Math" w:hAnsi="Cambria Math" w:cs="Times New Roman"/>
                        <w:sz w:val="28"/>
                        <w:szCs w:val="28"/>
                      </w:rPr>
                      <m:t>П</m:t>
                    </m:r>
                  </m:sub>
                </m:sSub>
              </m:sub>
            </m:sSub>
          </m:e>
        </m:d>
        <m:sSub>
          <m:sSubPr>
            <m:ctrlPr>
              <w:rPr>
                <w:rFonts w:ascii="Cambria Math" w:hAnsi="Cambria Math" w:cs="Times New Roman"/>
                <w:sz w:val="28"/>
                <w:szCs w:val="28"/>
              </w:rPr>
            </m:ctrlPr>
          </m:sSubPr>
          <m:e>
            <m:r>
              <m:rPr>
                <m:sty m:val="p"/>
              </m:rPr>
              <w:rPr>
                <w:rFonts w:ascii="Cambria Math" w:hAnsi="Cambria Math" w:cs="Times New Roman"/>
                <w:sz w:val="28"/>
                <w:szCs w:val="28"/>
              </w:rPr>
              <m:t>/</m:t>
            </m:r>
          </m:e>
          <m:sub>
            <m:r>
              <m:rPr>
                <m:sty m:val="p"/>
              </m:rPr>
              <w:rPr>
                <w:rFonts w:ascii="Cambria Math" w:hAnsi="Cambria Math" w:cs="Times New Roman"/>
                <w:sz w:val="28"/>
                <w:szCs w:val="28"/>
              </w:rPr>
              <m:t>⋈</m:t>
            </m:r>
          </m:sub>
        </m:sSub>
        <m:r>
          <m:rPr>
            <m:sty m:val="p"/>
          </m:rPr>
          <w:rPr>
            <w:rFonts w:ascii="Cambria Math" w:hAnsi="Cambria Math" w:cs="Times New Roman"/>
            <w:sz w:val="28"/>
            <w:szCs w:val="28"/>
          </w:rPr>
          <m:t>|=1</m:t>
        </m:r>
      </m:oMath>
      <w:r w:rsidRPr="00094DE9">
        <w:rPr>
          <w:rFonts w:ascii="Times New Roman" w:hAnsi="Times New Roman" w:cs="Times New Roman"/>
          <w:sz w:val="28"/>
          <w:szCs w:val="28"/>
        </w:rPr>
        <w:t xml:space="preserve">. </w:t>
      </w:r>
      <w:r>
        <w:rPr>
          <w:rFonts w:ascii="Times New Roman" w:hAnsi="Times New Roman" w:cs="Times New Roman"/>
          <w:sz w:val="28"/>
          <w:szCs w:val="28"/>
          <w:lang w:val="kk-KZ"/>
        </w:rPr>
        <w:t>Айтарлық</w:t>
      </w:r>
      <w:r w:rsidRPr="00094DE9">
        <w:rPr>
          <w:rFonts w:ascii="Times New Roman" w:hAnsi="Times New Roman" w:cs="Times New Roman"/>
          <w:sz w:val="28"/>
          <w:szCs w:val="28"/>
        </w:rPr>
        <w:t xml:space="preserve"> </w:t>
      </w:r>
      <m:oMath>
        <m:r>
          <m:rPr>
            <m:sty m:val="p"/>
          </m:rPr>
          <w:rPr>
            <w:rFonts w:ascii="Cambria Math" w:hAnsi="Cambria Math" w:cs="Times New Roman"/>
            <w:sz w:val="28"/>
            <w:szCs w:val="28"/>
          </w:rPr>
          <m:t>∆∈</m:t>
        </m:r>
        <m:r>
          <w:rPr>
            <w:rFonts w:ascii="Cambria Math" w:hAnsi="Cambria Math" w:cs="Times New Roman"/>
            <w:sz w:val="28"/>
            <w:szCs w:val="28"/>
          </w:rPr>
          <m:t>JSp</m:t>
        </m:r>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C</m:t>
            </m:r>
          </m:e>
          <m:sub>
            <m:sSub>
              <m:sSubPr>
                <m:ctrlPr>
                  <w:rPr>
                    <w:rFonts w:ascii="Cambria Math" w:hAnsi="Cambria Math" w:cs="Times New Roman"/>
                    <w:sz w:val="28"/>
                    <w:szCs w:val="28"/>
                  </w:rPr>
                </m:ctrlPr>
              </m:sSubPr>
              <m:e>
                <m:r>
                  <w:rPr>
                    <w:rFonts w:ascii="Cambria Math" w:hAnsi="Cambria Math" w:cs="Times New Roman"/>
                    <w:sz w:val="28"/>
                    <w:szCs w:val="28"/>
                  </w:rPr>
                  <m:t>T</m:t>
                </m:r>
              </m:e>
              <m:sub>
                <m:r>
                  <m:rPr>
                    <m:sty m:val="p"/>
                  </m:rPr>
                  <w:rPr>
                    <w:rFonts w:ascii="Cambria Math" w:hAnsi="Cambria Math" w:cs="Times New Roman"/>
                    <w:sz w:val="28"/>
                    <w:szCs w:val="28"/>
                  </w:rPr>
                  <m:t>П</m:t>
                </m:r>
              </m:sub>
            </m:sSub>
          </m:sub>
        </m:sSub>
        <m:r>
          <m:rPr>
            <m:sty m:val="p"/>
          </m:rPr>
          <w:rPr>
            <w:rFonts w:ascii="Cambria Math" w:hAnsi="Cambria Math" w:cs="Times New Roman"/>
            <w:sz w:val="28"/>
            <w:szCs w:val="28"/>
          </w:rPr>
          <m:t>)</m:t>
        </m:r>
      </m:oMath>
      <w:r>
        <w:rPr>
          <w:rFonts w:ascii="Times New Roman" w:eastAsiaTheme="minorEastAsia" w:hAnsi="Times New Roman" w:cs="Times New Roman"/>
          <w:sz w:val="28"/>
          <w:szCs w:val="28"/>
          <w:lang w:val="kk-KZ"/>
        </w:rPr>
        <w:t xml:space="preserve"> болсын</w:t>
      </w:r>
      <w:r w:rsidRPr="00094DE9">
        <w:rPr>
          <w:rFonts w:ascii="Times New Roman" w:hAnsi="Times New Roman" w:cs="Times New Roman"/>
          <w:sz w:val="28"/>
          <w:szCs w:val="28"/>
        </w:rPr>
        <w:t xml:space="preserve">, </w:t>
      </w:r>
      <w:r>
        <w:rPr>
          <w:rFonts w:ascii="Times New Roman" w:hAnsi="Times New Roman" w:cs="Times New Roman"/>
          <w:sz w:val="28"/>
          <w:szCs w:val="28"/>
          <w:lang w:val="kk-KZ"/>
        </w:rPr>
        <w:t>яғни</w:t>
      </w:r>
      <w:r w:rsidRPr="00094DE9">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094DE9">
        <w:rPr>
          <w:rFonts w:ascii="Times New Roman" w:hAnsi="Times New Roman" w:cs="Times New Roman"/>
          <w:sz w:val="28"/>
          <w:szCs w:val="28"/>
        </w:rPr>
        <w:t xml:space="preserve"> йонсон</w:t>
      </w:r>
      <w:r>
        <w:rPr>
          <w:rFonts w:ascii="Times New Roman" w:hAnsi="Times New Roman" w:cs="Times New Roman"/>
          <w:sz w:val="28"/>
          <w:szCs w:val="28"/>
          <w:lang w:val="kk-KZ"/>
        </w:rPr>
        <w:t>дық</w:t>
      </w:r>
      <w:r w:rsidRPr="00094DE9">
        <w:rPr>
          <w:rFonts w:ascii="Times New Roman" w:hAnsi="Times New Roman" w:cs="Times New Roman"/>
          <w:sz w:val="28"/>
          <w:szCs w:val="28"/>
        </w:rPr>
        <w:t xml:space="preserve"> теория </w:t>
      </w:r>
      <w:r>
        <w:rPr>
          <w:rFonts w:ascii="Times New Roman" w:hAnsi="Times New Roman" w:cs="Times New Roman"/>
          <w:sz w:val="28"/>
          <w:szCs w:val="28"/>
          <w:lang w:val="kk-KZ"/>
        </w:rPr>
        <w:t>және</w:t>
      </w:r>
      <w:r w:rsidRPr="00094DE9">
        <w:rPr>
          <w:rFonts w:ascii="Times New Roman" w:hAnsi="Times New Roman" w:cs="Times New Roman"/>
          <w:sz w:val="28"/>
          <w:szCs w:val="28"/>
        </w:rPr>
        <w:t xml:space="preserve"> </w:t>
      </w:r>
      <m:oMath>
        <m:sSup>
          <m:sSupPr>
            <m:ctrlPr>
              <w:rPr>
                <w:rFonts w:ascii="Cambria Math" w:hAnsi="Cambria Math" w:cs="Times New Roman"/>
                <w:sz w:val="28"/>
                <w:szCs w:val="28"/>
              </w:rPr>
            </m:ctrlPr>
          </m:sSupPr>
          <m:e>
            <m:r>
              <m:rPr>
                <m:sty m:val="p"/>
              </m:rPr>
              <w:rPr>
                <w:rFonts w:ascii="Cambria Math" w:hAnsi="Cambria Math" w:cs="Times New Roman"/>
                <w:sz w:val="28"/>
                <w:szCs w:val="28"/>
              </w:rPr>
              <m:t>∆</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m:rPr>
                <m:sty m:val="p"/>
              </m:rPr>
              <w:rPr>
                <w:rFonts w:ascii="Cambria Math" w:hAnsi="Cambria Math" w:cs="Times New Roman"/>
                <w:sz w:val="28"/>
                <w:szCs w:val="28"/>
              </w:rPr>
              <m:t>П</m:t>
            </m:r>
          </m:sub>
        </m:sSub>
      </m:oMath>
      <w:r w:rsidRPr="00094DE9">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094DE9">
        <w:rPr>
          <w:rFonts w:ascii="Times New Roman" w:hAnsi="Times New Roman" w:cs="Times New Roman"/>
          <w:sz w:val="28"/>
          <w:szCs w:val="28"/>
        </w:rPr>
        <w:t xml:space="preserve">  </w:t>
      </w:r>
      <w:r>
        <w:rPr>
          <w:rFonts w:ascii="Times New Roman" w:hAnsi="Times New Roman" w:cs="Times New Roman"/>
          <w:sz w:val="28"/>
          <w:szCs w:val="28"/>
          <w:lang w:val="kk-KZ"/>
        </w:rPr>
        <w:t>кемел</w:t>
      </w:r>
      <w:r w:rsidRPr="00094DE9">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094DE9">
        <w:rPr>
          <w:rFonts w:ascii="Times New Roman" w:hAnsi="Times New Roman" w:cs="Times New Roman"/>
          <w:sz w:val="28"/>
          <w:szCs w:val="28"/>
        </w:rPr>
        <w:t>-</w:t>
      </w:r>
      <w:r>
        <w:rPr>
          <w:rFonts w:ascii="Times New Roman" w:hAnsi="Times New Roman" w:cs="Times New Roman"/>
          <w:sz w:val="28"/>
          <w:szCs w:val="28"/>
          <w:lang w:val="kk-KZ"/>
        </w:rPr>
        <w:t>толық</w:t>
      </w:r>
      <w:r w:rsidRPr="00094DE9">
        <w:rPr>
          <w:rFonts w:ascii="Times New Roman" w:hAnsi="Times New Roman" w:cs="Times New Roman"/>
          <w:sz w:val="28"/>
          <w:szCs w:val="28"/>
        </w:rPr>
        <w:t xml:space="preserve"> йонсон</w:t>
      </w:r>
      <w:r>
        <w:rPr>
          <w:rFonts w:ascii="Times New Roman" w:hAnsi="Times New Roman" w:cs="Times New Roman"/>
          <w:sz w:val="28"/>
          <w:szCs w:val="28"/>
          <w:lang w:val="kk-KZ"/>
        </w:rPr>
        <w:t>дық</w:t>
      </w:r>
      <w:r w:rsidRPr="00094DE9">
        <w:rPr>
          <w:rFonts w:ascii="Times New Roman" w:hAnsi="Times New Roman" w:cs="Times New Roman"/>
          <w:sz w:val="28"/>
          <w:szCs w:val="28"/>
        </w:rPr>
        <w:t xml:space="preserve"> теория</w:t>
      </w:r>
      <w:r>
        <w:rPr>
          <w:rFonts w:ascii="Times New Roman" w:hAnsi="Times New Roman" w:cs="Times New Roman"/>
          <w:sz w:val="28"/>
          <w:szCs w:val="28"/>
          <w:lang w:val="kk-KZ"/>
        </w:rPr>
        <w:t xml:space="preserve"> екенін көрсетейік</w:t>
      </w:r>
      <w:r w:rsidRPr="00094DE9">
        <w:rPr>
          <w:rFonts w:ascii="Times New Roman" w:hAnsi="Times New Roman" w:cs="Times New Roman"/>
          <w:sz w:val="28"/>
          <w:szCs w:val="28"/>
        </w:rPr>
        <w:t xml:space="preserve">. </w:t>
      </w:r>
      <m:oMath>
        <m:sSubSup>
          <m:sSubSupPr>
            <m:ctrlPr>
              <w:rPr>
                <w:rFonts w:ascii="Cambria Math" w:hAnsi="Cambria Math" w:cs="Times New Roman"/>
                <w:i/>
                <w:noProof/>
                <w:sz w:val="28"/>
                <w:szCs w:val="28"/>
                <w:lang w:val="ru-RU"/>
              </w:rPr>
            </m:ctrlPr>
          </m:sSubSupPr>
          <m:e>
            <m:sSup>
              <m:sSupPr>
                <m:ctrlPr>
                  <w:rPr>
                    <w:rFonts w:ascii="Cambria Math" w:hAnsi="Cambria Math" w:cs="Times New Roman"/>
                    <w:i/>
                    <w:noProof/>
                    <w:sz w:val="28"/>
                    <w:szCs w:val="28"/>
                    <w:lang w:val="ru-RU"/>
                  </w:rPr>
                </m:ctrlPr>
              </m:sSupPr>
              <m:e>
                <m:r>
                  <w:rPr>
                    <w:rFonts w:ascii="Cambria Math" w:hAnsi="Cambria Math" w:cs="Times New Roman"/>
                    <w:noProof/>
                    <w:sz w:val="28"/>
                    <w:szCs w:val="28"/>
                  </w:rPr>
                  <m:t>H</m:t>
                </m:r>
              </m:e>
              <m:sup>
                <m:r>
                  <w:rPr>
                    <w:rFonts w:ascii="Cambria Math" w:hAnsi="Cambria Math" w:cs="Times New Roman"/>
                    <w:noProof/>
                    <w:sz w:val="28"/>
                    <w:szCs w:val="28"/>
                  </w:rPr>
                  <m:t>*</m:t>
                </m:r>
              </m:sup>
            </m:sSup>
          </m:e>
          <m:sub>
            <m:r>
              <w:rPr>
                <w:rFonts w:ascii="Cambria Math" w:hAnsi="Cambria Math" w:cs="Times New Roman"/>
                <w:noProof/>
                <w:sz w:val="28"/>
                <w:szCs w:val="28"/>
              </w:rPr>
              <m:t>S</m:t>
            </m:r>
          </m:sub>
          <m:sup>
            <m:r>
              <w:rPr>
                <w:rFonts w:ascii="Cambria Math" w:hAnsi="Cambria Math" w:cs="Times New Roman"/>
                <w:noProof/>
                <w:sz w:val="28"/>
                <w:szCs w:val="28"/>
              </w:rPr>
              <m:t>≈</m:t>
            </m:r>
          </m:sup>
        </m:sSubSup>
        <m:sSup>
          <m:sSupPr>
            <m:ctrlPr>
              <w:rPr>
                <w:rFonts w:ascii="Cambria Math" w:hAnsi="Cambria Math" w:cs="Times New Roman"/>
                <w:sz w:val="28"/>
                <w:szCs w:val="28"/>
              </w:rPr>
            </m:ctrlPr>
          </m:sSupPr>
          <m:e>
            <m:r>
              <m:rPr>
                <m:sty m:val="p"/>
              </m:rPr>
              <w:rPr>
                <w:rFonts w:ascii="Cambria Math" w:hAnsi="Cambria Math" w:cs="Times New Roman"/>
                <w:sz w:val="28"/>
                <w:szCs w:val="28"/>
              </w:rPr>
              <m:t>∆</m:t>
            </m:r>
          </m:e>
          <m:sup>
            <m:r>
              <m:rPr>
                <m:sty m:val="p"/>
              </m:rPr>
              <w:rPr>
                <w:rFonts w:ascii="Cambria Math" w:hAnsi="Cambria Math" w:cs="Times New Roman"/>
                <w:sz w:val="28"/>
                <w:szCs w:val="28"/>
              </w:rPr>
              <m:t>*</m:t>
            </m:r>
          </m:sup>
        </m:sSup>
      </m:oMath>
      <w:r>
        <w:rPr>
          <w:rFonts w:ascii="Times New Roman" w:eastAsiaTheme="minorEastAsia" w:hAnsi="Times New Roman" w:cs="Times New Roman"/>
          <w:sz w:val="28"/>
          <w:szCs w:val="28"/>
          <w:lang w:val="kk-KZ"/>
        </w:rPr>
        <w:t xml:space="preserve"> болғандықтан</w:t>
      </w:r>
      <w:r w:rsidRPr="00094DE9">
        <w:rPr>
          <w:rFonts w:ascii="Times New Roman" w:hAnsi="Times New Roman" w:cs="Times New Roman"/>
          <w:sz w:val="28"/>
          <w:szCs w:val="28"/>
        </w:rPr>
        <w:t xml:space="preserve">, </w:t>
      </w:r>
      <w:r>
        <w:rPr>
          <w:rFonts w:ascii="Times New Roman" w:hAnsi="Times New Roman" w:cs="Times New Roman"/>
          <w:sz w:val="28"/>
          <w:szCs w:val="28"/>
          <w:lang w:val="kk-KZ"/>
        </w:rPr>
        <w:t>онда толық теориялар үшін семантикалық ұқсастықтың анықтамасынан</w:t>
      </w:r>
      <w:r w:rsidRPr="00094DE9">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094DE9">
        <w:rPr>
          <w:rFonts w:ascii="Times New Roman" w:hAnsi="Times New Roman" w:cs="Times New Roman"/>
          <w:sz w:val="28"/>
          <w:szCs w:val="28"/>
        </w:rPr>
        <w:t xml:space="preserve"> </w:t>
      </w:r>
      <w:r>
        <w:rPr>
          <w:rFonts w:ascii="Times New Roman" w:hAnsi="Times New Roman" w:cs="Times New Roman"/>
          <w:sz w:val="28"/>
          <w:szCs w:val="28"/>
          <w:lang w:val="kk-KZ"/>
        </w:rPr>
        <w:t>кемел</w:t>
      </w:r>
      <w:r w:rsidRPr="00094DE9">
        <w:rPr>
          <w:rFonts w:ascii="Times New Roman" w:hAnsi="Times New Roman" w:cs="Times New Roman"/>
          <w:sz w:val="28"/>
          <w:szCs w:val="28"/>
        </w:rPr>
        <w:t xml:space="preserve"> йонсон</w:t>
      </w:r>
      <w:r>
        <w:rPr>
          <w:rFonts w:ascii="Times New Roman" w:hAnsi="Times New Roman" w:cs="Times New Roman"/>
          <w:sz w:val="28"/>
          <w:szCs w:val="28"/>
          <w:lang w:val="kk-KZ"/>
        </w:rPr>
        <w:t>дық</w:t>
      </w:r>
      <w:r w:rsidRPr="00094DE9">
        <w:rPr>
          <w:rFonts w:ascii="Times New Roman" w:hAnsi="Times New Roman" w:cs="Times New Roman"/>
          <w:sz w:val="28"/>
          <w:szCs w:val="28"/>
        </w:rPr>
        <w:t xml:space="preserve"> теория</w:t>
      </w:r>
      <w:r>
        <w:rPr>
          <w:rFonts w:ascii="Times New Roman" w:hAnsi="Times New Roman" w:cs="Times New Roman"/>
          <w:sz w:val="28"/>
          <w:szCs w:val="28"/>
          <w:lang w:val="kk-KZ"/>
        </w:rPr>
        <w:t xml:space="preserve"> екендігі шығады</w:t>
      </w:r>
      <w:r w:rsidRPr="00094DE9">
        <w:rPr>
          <w:rFonts w:ascii="Times New Roman" w:hAnsi="Times New Roman" w:cs="Times New Roman"/>
          <w:sz w:val="28"/>
          <w:szCs w:val="28"/>
        </w:rPr>
        <w:t>.</w:t>
      </w:r>
    </w:p>
    <w:p w14:paraId="7E8615B7" w14:textId="77777777" w:rsidR="00FB4306" w:rsidRDefault="00FB4306" w:rsidP="00FB4306">
      <w:pPr>
        <w:autoSpaceDE w:val="0"/>
        <w:autoSpaceDN w:val="0"/>
        <w:adjustRightInd w:val="0"/>
        <w:ind w:firstLine="454"/>
        <w:jc w:val="both"/>
        <w:rPr>
          <w:rFonts w:ascii="Times New Roman" w:hAnsi="Times New Roman" w:cs="Times New Roman"/>
          <w:sz w:val="28"/>
          <w:szCs w:val="28"/>
        </w:rPr>
      </w:pPr>
      <w:r w:rsidRPr="00094DE9">
        <w:rPr>
          <w:rFonts w:ascii="Times New Roman" w:hAnsi="Times New Roman" w:cs="Times New Roman"/>
          <w:sz w:val="28"/>
          <w:szCs w:val="28"/>
        </w:rPr>
        <w:t>Е</w:t>
      </w:r>
      <w:r>
        <w:rPr>
          <w:rFonts w:ascii="Times New Roman" w:hAnsi="Times New Roman" w:cs="Times New Roman"/>
          <w:sz w:val="28"/>
          <w:szCs w:val="28"/>
          <w:lang w:val="kk-KZ"/>
        </w:rPr>
        <w:t>гер</w:t>
      </w:r>
      <w:r w:rsidRPr="00094DE9">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094DE9">
        <w:rPr>
          <w:rFonts w:ascii="Times New Roman" w:hAnsi="Times New Roman" w:cs="Times New Roman"/>
          <w:sz w:val="28"/>
          <w:szCs w:val="28"/>
        </w:rPr>
        <w:t xml:space="preserve"> </w:t>
      </w:r>
      <w:r w:rsidRPr="00B300C0">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094DE9">
        <w:rPr>
          <w:rFonts w:ascii="Times New Roman" w:hAnsi="Times New Roman" w:cs="Times New Roman"/>
          <w:sz w:val="28"/>
          <w:szCs w:val="28"/>
        </w:rPr>
        <w:t>-</w:t>
      </w:r>
      <w:r>
        <w:rPr>
          <w:rFonts w:ascii="Times New Roman" w:hAnsi="Times New Roman" w:cs="Times New Roman"/>
          <w:sz w:val="28"/>
          <w:szCs w:val="28"/>
          <w:lang w:val="kk-KZ"/>
        </w:rPr>
        <w:t>толық болса</w:t>
      </w:r>
      <w:r w:rsidRPr="00094DE9">
        <w:rPr>
          <w:rFonts w:ascii="Times New Roman" w:hAnsi="Times New Roman" w:cs="Times New Roman"/>
          <w:sz w:val="28"/>
          <w:szCs w:val="28"/>
        </w:rPr>
        <w:t xml:space="preserve">, </w:t>
      </w:r>
      <w:r>
        <w:rPr>
          <w:rFonts w:ascii="Times New Roman" w:hAnsi="Times New Roman" w:cs="Times New Roman"/>
          <w:sz w:val="28"/>
          <w:szCs w:val="28"/>
          <w:lang w:val="kk-KZ"/>
        </w:rPr>
        <w:t xml:space="preserve">онда </w:t>
      </w:r>
      <m:oMath>
        <m:sSub>
          <m:sSubPr>
            <m:ctrlPr>
              <w:rPr>
                <w:rFonts w:ascii="Cambria Math" w:hAnsi="Cambria Math" w:cs="Times New Roman"/>
                <w:sz w:val="28"/>
                <w:szCs w:val="28"/>
              </w:rPr>
            </m:ctrlPr>
          </m:sSubPr>
          <m:e>
            <m:r>
              <w:rPr>
                <w:rFonts w:ascii="Cambria Math" w:hAnsi="Cambria Math" w:cs="Times New Roman"/>
                <w:sz w:val="28"/>
                <w:szCs w:val="28"/>
              </w:rPr>
              <m:t>T</m:t>
            </m:r>
          </m:e>
          <m:sub>
            <m:r>
              <m:rPr>
                <m:sty m:val="p"/>
              </m:rPr>
              <w:rPr>
                <w:rFonts w:ascii="Cambria Math" w:hAnsi="Cambria Math" w:cs="Times New Roman"/>
                <w:sz w:val="28"/>
                <w:szCs w:val="28"/>
              </w:rPr>
              <m:t>П</m:t>
            </m:r>
          </m:sub>
        </m:sSub>
        <m:r>
          <m:rPr>
            <m:sty m:val="p"/>
          </m:rPr>
          <w:rPr>
            <w:rFonts w:ascii="Cambria Math" w:hAnsi="Cambria Math" w:cs="Times New Roman"/>
            <w:sz w:val="28"/>
            <w:szCs w:val="28"/>
          </w:rPr>
          <m:t>'</m:t>
        </m:r>
      </m:oMath>
      <w:r w:rsidRPr="00094DE9">
        <w:rPr>
          <w:rFonts w:ascii="Times New Roman" w:hAnsi="Times New Roman" w:cs="Times New Roman"/>
          <w:sz w:val="28"/>
          <w:szCs w:val="28"/>
        </w:rPr>
        <w:t xml:space="preserve"> </w:t>
      </w:r>
      <w:r>
        <w:rPr>
          <w:rFonts w:ascii="Times New Roman" w:hAnsi="Times New Roman" w:cs="Times New Roman"/>
          <w:sz w:val="28"/>
          <w:szCs w:val="28"/>
          <w:lang w:val="kk-KZ"/>
        </w:rPr>
        <w:t xml:space="preserve">орнына біз </w:t>
      </w:r>
      <m:oMath>
        <m:r>
          <m:rPr>
            <m:sty m:val="p"/>
          </m:rPr>
          <w:rPr>
            <w:rFonts w:ascii="Cambria Math" w:hAnsi="Cambria Math" w:cs="Times New Roman"/>
            <w:sz w:val="28"/>
            <w:szCs w:val="28"/>
          </w:rPr>
          <m:t>∆</m:t>
        </m:r>
      </m:oMath>
      <w:r w:rsidRPr="00B300C0">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kk-KZ"/>
        </w:rPr>
        <w:t>ны аламыз</w:t>
      </w:r>
      <w:r w:rsidRPr="00094DE9">
        <w:rPr>
          <w:rFonts w:ascii="Times New Roman" w:hAnsi="Times New Roman" w:cs="Times New Roman"/>
          <w:sz w:val="28"/>
          <w:szCs w:val="28"/>
        </w:rPr>
        <w:t xml:space="preserve">, </w:t>
      </w:r>
      <w:r>
        <w:rPr>
          <w:rFonts w:ascii="Times New Roman" w:hAnsi="Times New Roman" w:cs="Times New Roman"/>
          <w:sz w:val="28"/>
          <w:szCs w:val="28"/>
          <w:lang w:val="kk-KZ"/>
        </w:rPr>
        <w:t xml:space="preserve">одан кейін </w:t>
      </w:r>
      <w:r w:rsidRPr="0039748D">
        <w:rPr>
          <w:rFonts w:ascii="Times New Roman" w:hAnsi="Times New Roman" w:cs="Times New Roman"/>
          <w:noProof/>
          <w:sz w:val="28"/>
          <w:szCs w:val="28"/>
        </w:rPr>
        <w:t>2.5.2</w:t>
      </w:r>
      <w:r w:rsidRPr="00B300C0">
        <w:rPr>
          <w:rFonts w:ascii="Times New Roman" w:hAnsi="Times New Roman" w:cs="Times New Roman"/>
          <w:noProof/>
          <w:sz w:val="28"/>
          <w:szCs w:val="28"/>
        </w:rPr>
        <w:t xml:space="preserve"> теорема бойынша</w:t>
      </w:r>
      <w:r>
        <w:rPr>
          <w:rFonts w:ascii="Times New Roman" w:hAnsi="Times New Roman" w:cs="Times New Roman"/>
          <w:sz w:val="28"/>
          <w:szCs w:val="28"/>
          <w:lang w:val="kk-KZ"/>
        </w:rPr>
        <w:t xml:space="preserve"> </w:t>
      </w:r>
      <m:oMath>
        <m:sSubSup>
          <m:sSubSupPr>
            <m:ctrlPr>
              <w:rPr>
                <w:rFonts w:ascii="Cambria Math" w:hAnsi="Cambria Math" w:cs="Times New Roman"/>
                <w:sz w:val="28"/>
                <w:szCs w:val="28"/>
              </w:rPr>
            </m:ctrlPr>
          </m:sSubSupPr>
          <m:e>
            <m:sSup>
              <m:sSupPr>
                <m:ctrlPr>
                  <w:rPr>
                    <w:rFonts w:ascii="Cambria Math" w:hAnsi="Cambria Math" w:cs="Times New Roman"/>
                    <w:sz w:val="28"/>
                    <w:szCs w:val="28"/>
                  </w:rPr>
                </m:ctrlPr>
              </m:sSupPr>
              <m:e>
                <m:r>
                  <w:rPr>
                    <w:rFonts w:ascii="Cambria Math" w:hAnsi="Cambria Math" w:cs="Times New Roman"/>
                    <w:sz w:val="28"/>
                    <w:szCs w:val="28"/>
                  </w:rPr>
                  <m:t>H</m:t>
                </m:r>
              </m:e>
              <m:sup>
                <m:r>
                  <m:rPr>
                    <m:sty m:val="p"/>
                  </m:rPr>
                  <w:rPr>
                    <w:rFonts w:ascii="Cambria Math" w:hAnsi="Cambria Math" w:cs="Times New Roman"/>
                    <w:sz w:val="28"/>
                    <w:szCs w:val="28"/>
                  </w:rPr>
                  <m:t>*</m:t>
                </m:r>
              </m:sup>
            </m:sSup>
          </m:e>
          <m:sub>
            <m:r>
              <m:rPr>
                <m:sty m:val="p"/>
              </m:rPr>
              <w:rPr>
                <w:rFonts w:ascii="Cambria Math" w:hAnsi="Cambria Math" w:cs="Times New Roman"/>
                <w:sz w:val="28"/>
                <w:szCs w:val="28"/>
              </w:rPr>
              <m:t>~</m:t>
            </m:r>
          </m:sub>
          <m:sup>
            <m:r>
              <w:rPr>
                <w:rFonts w:ascii="Cambria Math" w:hAnsi="Cambria Math" w:cs="Times New Roman"/>
                <w:sz w:val="28"/>
                <w:szCs w:val="28"/>
              </w:rPr>
              <m:t>S</m:t>
            </m:r>
          </m:sup>
        </m:sSubSup>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m:rPr>
                <m:sty m:val="p"/>
              </m:rPr>
              <w:rPr>
                <w:rFonts w:ascii="Cambria Math" w:hAnsi="Cambria Math" w:cs="Times New Roman"/>
                <w:sz w:val="28"/>
                <w:szCs w:val="28"/>
              </w:rPr>
              <m:t>П</m:t>
            </m:r>
          </m:sub>
        </m:sSub>
        <m:r>
          <m:rPr>
            <m:sty m:val="p"/>
          </m:rPr>
          <w:rPr>
            <w:rFonts w:ascii="Cambria Math" w:hAnsi="Cambria Math" w:cs="Times New Roman"/>
            <w:sz w:val="28"/>
            <w:szCs w:val="28"/>
          </w:rPr>
          <m:t>'</m:t>
        </m:r>
      </m:oMath>
      <w:r>
        <w:rPr>
          <w:rFonts w:ascii="Times New Roman" w:eastAsiaTheme="minorEastAsia" w:hAnsi="Times New Roman" w:cs="Times New Roman"/>
          <w:sz w:val="28"/>
          <w:szCs w:val="28"/>
          <w:lang w:val="kk-KZ"/>
        </w:rPr>
        <w:t xml:space="preserve"> екендігі шығады</w:t>
      </w:r>
      <w:r w:rsidRPr="00094DE9">
        <w:rPr>
          <w:rFonts w:ascii="Times New Roman" w:hAnsi="Times New Roman" w:cs="Times New Roman"/>
          <w:sz w:val="28"/>
          <w:szCs w:val="28"/>
        </w:rPr>
        <w:t>. Е</w:t>
      </w:r>
      <w:r>
        <w:rPr>
          <w:rFonts w:ascii="Times New Roman" w:hAnsi="Times New Roman" w:cs="Times New Roman"/>
          <w:sz w:val="28"/>
          <w:szCs w:val="28"/>
          <w:lang w:val="kk-KZ"/>
        </w:rPr>
        <w:t>гер</w:t>
      </w:r>
      <w:r w:rsidRPr="00094DE9">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094DE9">
        <w:rPr>
          <w:rFonts w:ascii="Times New Roman" w:hAnsi="Times New Roman" w:cs="Times New Roman"/>
          <w:sz w:val="28"/>
          <w:szCs w:val="28"/>
        </w:rPr>
        <w:t xml:space="preserve"> </w:t>
      </w:r>
      <w:r w:rsidRPr="00B300C0">
        <w:rPr>
          <w:rFonts w:ascii="Times New Roman" w:hAnsi="Times New Roman" w:cs="Times New Roman"/>
          <w:sz w:val="28"/>
          <w:szCs w:val="28"/>
        </w:rPr>
        <w:t>-</w:t>
      </w:r>
      <w:r>
        <w:rPr>
          <w:rFonts w:ascii="Times New Roman" w:hAnsi="Times New Roman" w:cs="Times New Roman"/>
          <w:sz w:val="28"/>
          <w:szCs w:val="28"/>
          <w:lang w:val="kk-KZ"/>
        </w:rPr>
        <w:t xml:space="preserve"> </w:t>
      </w:r>
      <m:oMath>
        <m:r>
          <m:rPr>
            <m:sty m:val="p"/>
          </m:rPr>
          <w:rPr>
            <w:rFonts w:ascii="Cambria Math" w:hAnsi="Cambria Math" w:cs="Times New Roman"/>
            <w:sz w:val="28"/>
            <w:szCs w:val="28"/>
          </w:rPr>
          <m:t>∃</m:t>
        </m:r>
      </m:oMath>
      <w:r w:rsidRPr="00094DE9">
        <w:rPr>
          <w:rFonts w:ascii="Times New Roman" w:hAnsi="Times New Roman" w:cs="Times New Roman"/>
          <w:sz w:val="28"/>
          <w:szCs w:val="28"/>
        </w:rPr>
        <w:t>-</w:t>
      </w:r>
      <w:r>
        <w:rPr>
          <w:rFonts w:ascii="Times New Roman" w:hAnsi="Times New Roman" w:cs="Times New Roman"/>
          <w:sz w:val="28"/>
          <w:szCs w:val="28"/>
          <w:lang w:val="kk-KZ"/>
        </w:rPr>
        <w:t>толық болмаса</w:t>
      </w:r>
      <w:r w:rsidRPr="00094DE9">
        <w:rPr>
          <w:rFonts w:ascii="Times New Roman" w:hAnsi="Times New Roman" w:cs="Times New Roman"/>
          <w:sz w:val="28"/>
          <w:szCs w:val="28"/>
        </w:rPr>
        <w:t xml:space="preserve">, </w:t>
      </w:r>
      <w:r>
        <w:rPr>
          <w:rFonts w:ascii="Times New Roman" w:hAnsi="Times New Roman" w:cs="Times New Roman"/>
          <w:sz w:val="28"/>
          <w:szCs w:val="28"/>
          <w:lang w:val="kk-KZ"/>
        </w:rPr>
        <w:t xml:space="preserve">онда біз осы теорияны толықтыру үшін келесі процедураны жасаймыз. </w:t>
      </w:r>
      <m:oMath>
        <m:sSub>
          <m:sSubPr>
            <m:ctrlPr>
              <w:rPr>
                <w:rFonts w:ascii="Cambria Math" w:hAnsi="Cambria Math" w:cs="Times New Roman"/>
                <w:sz w:val="28"/>
                <w:szCs w:val="28"/>
              </w:rPr>
            </m:ctrlPr>
          </m:sSubPr>
          <m:e>
            <m:r>
              <m:rPr>
                <m:sty m:val="p"/>
              </m:rPr>
              <w:rPr>
                <w:rFonts w:ascii="Cambria Math" w:hAnsi="Cambria Math" w:cs="Times New Roman"/>
                <w:sz w:val="28"/>
                <w:szCs w:val="28"/>
              </w:rPr>
              <m:t>∆⊂</m:t>
            </m:r>
            <m:r>
              <w:rPr>
                <w:rFonts w:ascii="Cambria Math" w:hAnsi="Cambria Math" w:cs="Times New Roman"/>
                <w:sz w:val="28"/>
                <w:szCs w:val="28"/>
              </w:rPr>
              <m:t>T</m:t>
            </m:r>
          </m:e>
          <m:sub>
            <m:r>
              <m:rPr>
                <m:sty m:val="p"/>
              </m:rPr>
              <w:rPr>
                <w:rFonts w:ascii="Cambria Math" w:hAnsi="Cambria Math" w:cs="Times New Roman"/>
                <w:sz w:val="28"/>
                <w:szCs w:val="28"/>
              </w:rPr>
              <m:t>П</m:t>
            </m:r>
          </m:sub>
        </m:sSub>
      </m:oMath>
      <w:r>
        <w:rPr>
          <w:rFonts w:ascii="Times New Roman" w:eastAsiaTheme="minorEastAsia" w:hAnsi="Times New Roman" w:cs="Times New Roman"/>
          <w:sz w:val="28"/>
          <w:szCs w:val="28"/>
          <w:lang w:val="kk-KZ"/>
        </w:rPr>
        <w:t xml:space="preserve"> болғандықтан</w:t>
      </w:r>
      <w:r w:rsidRPr="00094DE9">
        <w:rPr>
          <w:rFonts w:ascii="Times New Roman" w:hAnsi="Times New Roman" w:cs="Times New Roman"/>
          <w:sz w:val="28"/>
          <w:szCs w:val="28"/>
        </w:rPr>
        <w:t xml:space="preserve">, </w:t>
      </w:r>
      <w:r>
        <w:rPr>
          <w:rFonts w:ascii="Times New Roman" w:hAnsi="Times New Roman" w:cs="Times New Roman"/>
          <w:sz w:val="28"/>
          <w:szCs w:val="28"/>
          <w:lang w:val="kk-KZ"/>
        </w:rPr>
        <w:t xml:space="preserve">онда сигнатура тілінің кез келген </w:t>
      </w:r>
      <w:r w:rsidRPr="00094DE9">
        <w:rPr>
          <w:rFonts w:ascii="Times New Roman" w:hAnsi="Times New Roman" w:cs="Times New Roman"/>
          <w:sz w:val="28"/>
          <w:szCs w:val="28"/>
        </w:rPr>
        <w:t>экзистенциал</w:t>
      </w:r>
      <w:r>
        <w:rPr>
          <w:rFonts w:ascii="Times New Roman" w:hAnsi="Times New Roman" w:cs="Times New Roman"/>
          <w:sz w:val="28"/>
          <w:szCs w:val="28"/>
          <w:lang w:val="kk-KZ"/>
        </w:rPr>
        <w:t xml:space="preserve">ды сөйлемі </w:t>
      </w:r>
      <m:oMath>
        <m:r>
          <w:rPr>
            <w:rFonts w:ascii="Cambria Math" w:hAnsi="Cambria Math" w:cs="Times New Roman"/>
            <w:sz w:val="28"/>
            <w:szCs w:val="28"/>
          </w:rPr>
          <m:t>φ</m:t>
        </m:r>
      </m:oMath>
      <w:r>
        <w:rPr>
          <w:rFonts w:ascii="Times New Roman" w:hAnsi="Times New Roman" w:cs="Times New Roman"/>
          <w:sz w:val="28"/>
          <w:szCs w:val="28"/>
          <w:lang w:val="kk-KZ"/>
        </w:rPr>
        <w:t xml:space="preserve"> үшін</w:t>
      </w:r>
      <w:r w:rsidRPr="00094DE9">
        <w:rPr>
          <w:rFonts w:ascii="Times New Roman" w:hAnsi="Times New Roman" w:cs="Times New Roman"/>
          <w:sz w:val="28"/>
          <w:szCs w:val="28"/>
        </w:rPr>
        <w:t xml:space="preserve"> </w:t>
      </w:r>
      <m:oMath>
        <m:r>
          <m:rPr>
            <m:sty m:val="p"/>
          </m:rPr>
          <w:rPr>
            <w:rFonts w:ascii="Cambria Math" w:hAnsi="Cambria Math" w:cs="Times New Roman"/>
            <w:sz w:val="28"/>
            <w:szCs w:val="28"/>
          </w:rPr>
          <m:t>∆⊬φ</m:t>
        </m:r>
      </m:oMath>
      <w:r w:rsidRPr="00094DE9">
        <w:rPr>
          <w:rFonts w:ascii="Times New Roman" w:hAnsi="Times New Roman" w:cs="Times New Roman"/>
          <w:sz w:val="28"/>
          <w:szCs w:val="28"/>
        </w:rPr>
        <w:t xml:space="preserve">, </w:t>
      </w:r>
      <w:r>
        <w:rPr>
          <w:rFonts w:ascii="Times New Roman" w:hAnsi="Times New Roman" w:cs="Times New Roman"/>
          <w:sz w:val="28"/>
          <w:szCs w:val="28"/>
          <w:lang w:val="kk-KZ"/>
        </w:rPr>
        <w:t>және</w:t>
      </w:r>
      <w:r w:rsidRPr="00094DE9">
        <w:rPr>
          <w:rFonts w:ascii="Times New Roman" w:hAnsi="Times New Roman" w:cs="Times New Roman"/>
          <w:sz w:val="28"/>
          <w:szCs w:val="28"/>
        </w:rPr>
        <w:t xml:space="preserve"> </w:t>
      </w:r>
      <m:oMath>
        <m:r>
          <m:rPr>
            <m:sty m:val="p"/>
          </m:rPr>
          <w:rPr>
            <w:rFonts w:ascii="Cambria Math" w:hAnsi="Cambria Math" w:cs="Times New Roman"/>
            <w:sz w:val="28"/>
            <w:szCs w:val="28"/>
          </w:rPr>
          <m:t>∆⊬¬φ</m:t>
        </m:r>
      </m:oMath>
      <w:r w:rsidRPr="00094DE9">
        <w:rPr>
          <w:rFonts w:ascii="Times New Roman" w:hAnsi="Times New Roman" w:cs="Times New Roman"/>
          <w:sz w:val="28"/>
          <w:szCs w:val="28"/>
        </w:rPr>
        <w:t xml:space="preserve">, </w:t>
      </w:r>
      <w:r>
        <w:rPr>
          <w:rFonts w:ascii="Times New Roman" w:hAnsi="Times New Roman" w:cs="Times New Roman"/>
          <w:sz w:val="28"/>
          <w:szCs w:val="28"/>
          <w:lang w:val="kk-KZ"/>
        </w:rPr>
        <w:t>бірақ</w:t>
      </w:r>
      <w:r w:rsidRPr="00094DE9">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φ</m:t>
            </m:r>
            <m:r>
              <m:rPr>
                <m:sty m:val="p"/>
              </m:rPr>
              <w:rPr>
                <w:rFonts w:ascii="Cambria Math" w:hAnsi="Cambria Math" w:cs="Times New Roman"/>
                <w:sz w:val="28"/>
                <w:szCs w:val="28"/>
              </w:rPr>
              <m:t>∈</m:t>
            </m:r>
            <m:r>
              <w:rPr>
                <w:rFonts w:ascii="Cambria Math" w:hAnsi="Cambria Math" w:cs="Times New Roman"/>
                <w:sz w:val="28"/>
                <w:szCs w:val="28"/>
              </w:rPr>
              <m:t>T</m:t>
            </m:r>
          </m:e>
          <m:sub>
            <m:r>
              <m:rPr>
                <m:sty m:val="p"/>
              </m:rPr>
              <w:rPr>
                <w:rFonts w:ascii="Cambria Math" w:hAnsi="Cambria Math" w:cs="Times New Roman"/>
                <w:sz w:val="28"/>
                <w:szCs w:val="28"/>
              </w:rPr>
              <m:t>П</m:t>
            </m:r>
          </m:sub>
        </m:sSub>
      </m:oMath>
      <w:r w:rsidRPr="00094DE9">
        <w:rPr>
          <w:rFonts w:ascii="Times New Roman" w:hAnsi="Times New Roman" w:cs="Times New Roman"/>
          <w:sz w:val="28"/>
          <w:szCs w:val="28"/>
        </w:rPr>
        <w:t xml:space="preserve">, </w:t>
      </w:r>
      <m:oMath>
        <m:sSup>
          <m:sSupPr>
            <m:ctrlPr>
              <w:rPr>
                <w:rFonts w:ascii="Cambria Math" w:hAnsi="Cambria Math" w:cs="Times New Roman"/>
                <w:sz w:val="28"/>
                <w:szCs w:val="28"/>
              </w:rPr>
            </m:ctrlPr>
          </m:sSupPr>
          <m:e>
            <m:r>
              <m:rPr>
                <m:sty m:val="p"/>
              </m:rPr>
              <w:rPr>
                <w:rFonts w:ascii="Cambria Math" w:hAnsi="Cambria Math" w:cs="Times New Roman"/>
                <w:sz w:val="28"/>
                <w:szCs w:val="28"/>
              </w:rPr>
              <m:t>∆</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r>
          <w:rPr>
            <w:rFonts w:ascii="Cambria Math" w:hAnsi="Cambria Math" w:cs="Times New Roman"/>
            <w:sz w:val="28"/>
            <w:szCs w:val="28"/>
          </w:rPr>
          <m:t>φ</m:t>
        </m:r>
        <m:r>
          <m:rPr>
            <m:sty m:val="p"/>
          </m:rPr>
          <w:rPr>
            <w:rFonts w:ascii="Cambria Math" w:hAnsi="Cambria Math" w:cs="Times New Roman"/>
            <w:sz w:val="28"/>
            <w:szCs w:val="28"/>
          </w:rPr>
          <m:t>}</m:t>
        </m:r>
      </m:oMath>
      <w:r>
        <w:rPr>
          <w:rFonts w:ascii="Times New Roman" w:eastAsiaTheme="minorEastAsia" w:hAnsi="Times New Roman" w:cs="Times New Roman"/>
          <w:sz w:val="28"/>
          <w:szCs w:val="28"/>
          <w:lang w:val="kk-KZ"/>
        </w:rPr>
        <w:t xml:space="preserve"> теориясын қарастырайық</w:t>
      </w:r>
      <w:r w:rsidRPr="00094DE9">
        <w:rPr>
          <w:rFonts w:ascii="Times New Roman" w:hAnsi="Times New Roman" w:cs="Times New Roman"/>
          <w:sz w:val="28"/>
          <w:szCs w:val="28"/>
        </w:rPr>
        <w:t xml:space="preserve">. </w:t>
      </w: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m:rPr>
                <m:sty m:val="p"/>
              </m:rPr>
              <w:rPr>
                <w:rFonts w:ascii="Cambria Math" w:hAnsi="Cambria Math" w:cs="Times New Roman"/>
                <w:sz w:val="28"/>
                <w:szCs w:val="28"/>
              </w:rPr>
              <m:t>П</m:t>
            </m:r>
          </m:sub>
        </m:sSub>
      </m:oMath>
      <w:r w:rsidRPr="00094DE9">
        <w:rPr>
          <w:rFonts w:ascii="Times New Roman" w:hAnsi="Times New Roman" w:cs="Times New Roman"/>
          <w:sz w:val="28"/>
          <w:szCs w:val="28"/>
        </w:rPr>
        <w:t xml:space="preserve"> </w:t>
      </w:r>
      <w:r>
        <w:rPr>
          <w:rFonts w:ascii="Times New Roman" w:hAnsi="Times New Roman" w:cs="Times New Roman"/>
          <w:sz w:val="28"/>
          <w:szCs w:val="28"/>
          <w:lang w:val="kk-KZ"/>
        </w:rPr>
        <w:t>және</w:t>
      </w:r>
      <w:r w:rsidRPr="00094DE9">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094DE9">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T</m:t>
            </m:r>
          </m:e>
          <m:sub>
            <m:r>
              <m:rPr>
                <m:sty m:val="p"/>
              </m:rPr>
              <w:rPr>
                <w:rFonts w:ascii="Cambria Math" w:hAnsi="Cambria Math" w:cs="Times New Roman"/>
                <w:sz w:val="28"/>
                <w:szCs w:val="28"/>
              </w:rPr>
              <m:t>П</m:t>
            </m:r>
          </m:sub>
        </m:sSub>
      </m:oMath>
      <w:r w:rsidRPr="00094DE9">
        <w:rPr>
          <w:rFonts w:ascii="Times New Roman" w:hAnsi="Times New Roman" w:cs="Times New Roman"/>
          <w:sz w:val="28"/>
          <w:szCs w:val="28"/>
        </w:rPr>
        <w:t xml:space="preserve"> йонсон</w:t>
      </w:r>
      <w:r>
        <w:rPr>
          <w:rFonts w:ascii="Times New Roman" w:hAnsi="Times New Roman" w:cs="Times New Roman"/>
          <w:sz w:val="28"/>
          <w:szCs w:val="28"/>
          <w:lang w:val="kk-KZ"/>
        </w:rPr>
        <w:t>дық</w:t>
      </w:r>
      <w:r w:rsidRPr="00094DE9">
        <w:rPr>
          <w:rFonts w:ascii="Times New Roman" w:hAnsi="Times New Roman" w:cs="Times New Roman"/>
          <w:sz w:val="28"/>
          <w:szCs w:val="28"/>
        </w:rPr>
        <w:t xml:space="preserve"> теория</w:t>
      </w:r>
      <w:r>
        <w:rPr>
          <w:rFonts w:ascii="Times New Roman" w:hAnsi="Times New Roman" w:cs="Times New Roman"/>
          <w:sz w:val="28"/>
          <w:szCs w:val="28"/>
          <w:lang w:val="kk-KZ"/>
        </w:rPr>
        <w:t>лар болғандықтан</w:t>
      </w:r>
      <w:r w:rsidRPr="00094DE9">
        <w:rPr>
          <w:rFonts w:ascii="Times New Roman" w:hAnsi="Times New Roman" w:cs="Times New Roman"/>
          <w:sz w:val="28"/>
          <w:szCs w:val="28"/>
        </w:rPr>
        <w:t xml:space="preserve">, </w:t>
      </w:r>
      <w:r w:rsidRPr="00C22AC9">
        <w:rPr>
          <w:rFonts w:ascii="Times New Roman" w:hAnsi="Times New Roman" w:cs="Times New Roman"/>
          <w:sz w:val="28"/>
          <w:szCs w:val="28"/>
        </w:rPr>
        <w:t>1.3.4</w:t>
      </w:r>
      <w:r w:rsidRPr="00BA044F">
        <w:rPr>
          <w:rFonts w:ascii="Times New Roman" w:hAnsi="Times New Roman" w:cs="Times New Roman"/>
          <w:sz w:val="28"/>
          <w:szCs w:val="28"/>
        </w:rPr>
        <w:t xml:space="preserve"> сөйлемнен </w:t>
      </w:r>
      <m:oMath>
        <m:r>
          <w:rPr>
            <w:rFonts w:ascii="Cambria Math" w:hAnsi="Cambria Math" w:cs="Times New Roman"/>
            <w:sz w:val="28"/>
            <w:szCs w:val="28"/>
          </w:rPr>
          <m:t>∆'</m:t>
        </m:r>
      </m:oMath>
      <w:r w:rsidRPr="00094DE9">
        <w:rPr>
          <w:rFonts w:ascii="Times New Roman" w:hAnsi="Times New Roman" w:cs="Times New Roman"/>
          <w:sz w:val="28"/>
          <w:szCs w:val="28"/>
        </w:rPr>
        <w:t xml:space="preserve"> йонсон</w:t>
      </w:r>
      <w:r>
        <w:rPr>
          <w:rFonts w:ascii="Times New Roman" w:hAnsi="Times New Roman" w:cs="Times New Roman"/>
          <w:sz w:val="28"/>
          <w:szCs w:val="28"/>
          <w:lang w:val="kk-KZ"/>
        </w:rPr>
        <w:t>дық</w:t>
      </w:r>
      <w:r w:rsidRPr="00094DE9">
        <w:rPr>
          <w:rFonts w:ascii="Times New Roman" w:hAnsi="Times New Roman" w:cs="Times New Roman"/>
          <w:sz w:val="28"/>
          <w:szCs w:val="28"/>
        </w:rPr>
        <w:t xml:space="preserve"> теория</w:t>
      </w:r>
      <w:r>
        <w:rPr>
          <w:rFonts w:ascii="Times New Roman" w:hAnsi="Times New Roman" w:cs="Times New Roman"/>
          <w:sz w:val="28"/>
          <w:szCs w:val="28"/>
          <w:lang w:val="kk-KZ"/>
        </w:rPr>
        <w:t xml:space="preserve"> екені шығады</w:t>
      </w:r>
      <w:r w:rsidRPr="00094DE9">
        <w:rPr>
          <w:rFonts w:ascii="Times New Roman" w:hAnsi="Times New Roman" w:cs="Times New Roman"/>
          <w:sz w:val="28"/>
          <w:szCs w:val="28"/>
        </w:rPr>
        <w:t>.</w:t>
      </w:r>
      <w:r w:rsidRPr="00BA044F">
        <w:rPr>
          <w:rFonts w:ascii="Times New Roman" w:hAnsi="Times New Roman" w:cs="Times New Roman"/>
          <w:sz w:val="28"/>
          <w:szCs w:val="28"/>
        </w:rPr>
        <w:t xml:space="preserve"> </w:t>
      </w:r>
      <w:r w:rsidRPr="00094DE9">
        <w:rPr>
          <w:rFonts w:ascii="Times New Roman" w:hAnsi="Times New Roman" w:cs="Times New Roman"/>
          <w:sz w:val="28"/>
          <w:szCs w:val="28"/>
        </w:rPr>
        <w:t>Е</w:t>
      </w:r>
      <w:r>
        <w:rPr>
          <w:rFonts w:ascii="Times New Roman" w:hAnsi="Times New Roman" w:cs="Times New Roman"/>
          <w:sz w:val="28"/>
          <w:szCs w:val="28"/>
          <w:lang w:val="kk-KZ"/>
        </w:rPr>
        <w:t>гер</w:t>
      </w:r>
      <w:r w:rsidRPr="00094DE9">
        <w:rPr>
          <w:rFonts w:ascii="Times New Roman" w:hAnsi="Times New Roman" w:cs="Times New Roman"/>
          <w:sz w:val="28"/>
          <w:szCs w:val="28"/>
        </w:rPr>
        <w:t xml:space="preserve"> </w:t>
      </w:r>
      <m:oMath>
        <m:r>
          <w:rPr>
            <w:rFonts w:ascii="Cambria Math" w:hAnsi="Cambria Math" w:cs="Times New Roman"/>
            <w:sz w:val="28"/>
            <w:szCs w:val="28"/>
          </w:rPr>
          <m:t>∆'</m:t>
        </m:r>
      </m:oMath>
      <w:r w:rsidRPr="00BA044F">
        <w:rPr>
          <w:rFonts w:ascii="Times New Roman" w:hAnsi="Times New Roman" w:cs="Times New Roman"/>
          <w:sz w:val="28"/>
          <w:szCs w:val="28"/>
        </w:rPr>
        <w:t xml:space="preserve"> -</w:t>
      </w:r>
      <w:r w:rsidRPr="00094DE9">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094DE9">
        <w:rPr>
          <w:rFonts w:ascii="Times New Roman" w:hAnsi="Times New Roman" w:cs="Times New Roman"/>
          <w:sz w:val="28"/>
          <w:szCs w:val="28"/>
        </w:rPr>
        <w:t>-</w:t>
      </w:r>
      <w:r>
        <w:rPr>
          <w:rFonts w:ascii="Times New Roman" w:hAnsi="Times New Roman" w:cs="Times New Roman"/>
          <w:sz w:val="28"/>
          <w:szCs w:val="28"/>
          <w:lang w:val="kk-KZ"/>
        </w:rPr>
        <w:t>толық болмаса</w:t>
      </w:r>
      <w:r w:rsidRPr="00094DE9">
        <w:rPr>
          <w:rFonts w:ascii="Times New Roman" w:hAnsi="Times New Roman" w:cs="Times New Roman"/>
          <w:sz w:val="28"/>
          <w:szCs w:val="28"/>
        </w:rPr>
        <w:t xml:space="preserve">, </w:t>
      </w:r>
      <w:r>
        <w:rPr>
          <w:rFonts w:ascii="Times New Roman" w:hAnsi="Times New Roman" w:cs="Times New Roman"/>
          <w:sz w:val="28"/>
          <w:szCs w:val="28"/>
          <w:lang w:val="kk-KZ"/>
        </w:rPr>
        <w:t xml:space="preserve">онда біз </w:t>
      </w:r>
      <m:oMath>
        <m:r>
          <w:rPr>
            <w:rFonts w:ascii="Cambria Math" w:hAnsi="Cambria Math" w:cs="Times New Roman"/>
            <w:sz w:val="28"/>
            <w:szCs w:val="28"/>
          </w:rPr>
          <m:t>∆'</m:t>
        </m:r>
      </m:oMath>
      <w:r w:rsidRPr="00094DE9">
        <w:rPr>
          <w:rFonts w:ascii="Times New Roman" w:hAnsi="Times New Roman" w:cs="Times New Roman"/>
          <w:sz w:val="28"/>
          <w:szCs w:val="28"/>
        </w:rPr>
        <w:t xml:space="preserve"> </w:t>
      </w:r>
      <w:r>
        <w:rPr>
          <w:rFonts w:ascii="Times New Roman" w:hAnsi="Times New Roman" w:cs="Times New Roman"/>
          <w:sz w:val="28"/>
          <w:szCs w:val="28"/>
          <w:lang w:val="kk-KZ"/>
        </w:rPr>
        <w:t>теориясы</w:t>
      </w:r>
      <w:r w:rsidRPr="00094DE9">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sidRPr="00094DE9">
        <w:rPr>
          <w:rFonts w:ascii="Times New Roman" w:hAnsi="Times New Roman" w:cs="Times New Roman"/>
          <w:sz w:val="28"/>
          <w:szCs w:val="28"/>
        </w:rPr>
        <w:t>-</w:t>
      </w:r>
      <w:r>
        <w:rPr>
          <w:rFonts w:ascii="Times New Roman" w:hAnsi="Times New Roman" w:cs="Times New Roman"/>
          <w:sz w:val="28"/>
          <w:szCs w:val="28"/>
          <w:lang w:val="kk-KZ"/>
        </w:rPr>
        <w:t xml:space="preserve">толық болмайынша </w:t>
      </w:r>
      <m:oMath>
        <m:sSub>
          <m:sSubPr>
            <m:ctrlPr>
              <w:rPr>
                <w:rFonts w:ascii="Cambria Math" w:hAnsi="Cambria Math" w:cs="Times New Roman"/>
                <w:sz w:val="28"/>
                <w:szCs w:val="28"/>
              </w:rPr>
            </m:ctrlPr>
          </m:sSubPr>
          <m:e>
            <m:r>
              <m:rPr>
                <m:sty m:val="p"/>
              </m:rPr>
              <w:rPr>
                <w:rFonts w:ascii="Cambria Math" w:hAnsi="Cambria Math" w:cs="Times New Roman"/>
                <w:sz w:val="28"/>
                <w:szCs w:val="28"/>
              </w:rPr>
              <m:t>φ∈</m:t>
            </m:r>
            <m:r>
              <w:rPr>
                <w:rFonts w:ascii="Cambria Math" w:hAnsi="Cambria Math" w:cs="Times New Roman"/>
                <w:sz w:val="28"/>
                <w:szCs w:val="28"/>
              </w:rPr>
              <m:t>T</m:t>
            </m:r>
          </m:e>
          <m:sub>
            <m:r>
              <m:rPr>
                <m:sty m:val="p"/>
              </m:rPr>
              <w:rPr>
                <w:rFonts w:ascii="Cambria Math" w:hAnsi="Cambria Math" w:cs="Times New Roman"/>
                <w:sz w:val="28"/>
                <w:szCs w:val="28"/>
              </w:rPr>
              <m:t>П</m:t>
            </m:r>
          </m:sub>
        </m:sSub>
      </m:oMath>
      <w:r w:rsidRPr="00094DE9">
        <w:rPr>
          <w:rFonts w:ascii="Times New Roman" w:hAnsi="Times New Roman" w:cs="Times New Roman"/>
          <w:sz w:val="28"/>
          <w:szCs w:val="28"/>
        </w:rPr>
        <w:t xml:space="preserve"> </w:t>
      </w:r>
      <w:r>
        <w:rPr>
          <w:rFonts w:ascii="Times New Roman" w:hAnsi="Times New Roman" w:cs="Times New Roman"/>
          <w:sz w:val="28"/>
          <w:szCs w:val="28"/>
          <w:lang w:val="kk-KZ"/>
        </w:rPr>
        <w:t>экзистенциалды сөйлемдерді қосу процедурасын жалғастыра береміз</w:t>
      </w:r>
      <w:r w:rsidRPr="00094DE9">
        <w:rPr>
          <w:rFonts w:ascii="Times New Roman" w:hAnsi="Times New Roman" w:cs="Times New Roman"/>
          <w:sz w:val="28"/>
          <w:szCs w:val="28"/>
        </w:rPr>
        <w:t>.</w:t>
      </w:r>
    </w:p>
    <w:p w14:paraId="78FC0237" w14:textId="77777777" w:rsidR="00FB4306" w:rsidRPr="00BA6B6D" w:rsidRDefault="00FB4306" w:rsidP="00FB4306">
      <w:pPr>
        <w:autoSpaceDE w:val="0"/>
        <w:autoSpaceDN w:val="0"/>
        <w:adjustRightInd w:val="0"/>
        <w:ind w:firstLine="454"/>
        <w:jc w:val="both"/>
        <w:rPr>
          <w:rFonts w:ascii="Times New Roman" w:hAnsi="Times New Roman" w:cs="Times New Roman"/>
          <w:sz w:val="28"/>
          <w:szCs w:val="28"/>
        </w:rPr>
      </w:pPr>
      <w:r>
        <w:rPr>
          <w:rFonts w:ascii="Times New Roman" w:hAnsi="Times New Roman" w:cs="Times New Roman"/>
          <w:color w:val="000000" w:themeColor="text1"/>
          <w:sz w:val="28"/>
          <w:szCs w:val="28"/>
          <w:lang w:val="kk-KZ"/>
        </w:rPr>
        <w:t>Айтарлық</w:t>
      </w:r>
      <w:r w:rsidRPr="00094DE9">
        <w:rPr>
          <w:rFonts w:ascii="Times New Roman" w:hAnsi="Times New Roman" w:cs="Times New Roman"/>
          <w:color w:val="000000" w:themeColor="text1"/>
          <w:sz w:val="28"/>
          <w:szCs w:val="28"/>
        </w:rPr>
        <w:t xml:space="preserve"> </w:t>
      </w:r>
      <m:oMath>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m:t>
            </m:r>
          </m:e>
        </m:acc>
        <m:r>
          <w:rPr>
            <w:rFonts w:ascii="Cambria Math" w:hAnsi="Cambria Math" w:cs="Times New Roman"/>
            <w:color w:val="000000" w:themeColor="text1"/>
            <w:sz w:val="28"/>
            <w:szCs w:val="28"/>
          </w:rPr>
          <m:t>=∆∪{φ|φ∈</m:t>
        </m:r>
        <m:sSub>
          <m:sSubPr>
            <m:ctrlPr>
              <w:rPr>
                <w:rFonts w:ascii="Cambria Math" w:hAnsi="Cambria Math" w:cs="Times New Roman"/>
                <w:i/>
                <w:color w:val="000000" w:themeColor="text1"/>
                <w:sz w:val="28"/>
                <w:szCs w:val="28"/>
              </w:rPr>
            </m:ctrlPr>
          </m:sSubPr>
          <m:e>
            <m:r>
              <m:rPr>
                <m:sty m:val="p"/>
              </m:rPr>
              <w:rPr>
                <w:rFonts w:ascii="Cambria Math" w:hAnsi="Cambria Math" w:cs="Times New Roman"/>
                <w:color w:val="000000" w:themeColor="text1"/>
                <w:sz w:val="28"/>
                <w:szCs w:val="28"/>
              </w:rPr>
              <m:t>Σ</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φ∈</m:t>
            </m:r>
            <m:r>
              <w:rPr>
                <w:rFonts w:ascii="Cambria Math" w:hAnsi="Cambria Math" w:cs="Times New Roman"/>
                <w:color w:val="000000" w:themeColor="text1"/>
                <w:sz w:val="28"/>
                <w:szCs w:val="28"/>
              </w:rPr>
              <m:t>T</m:t>
            </m:r>
          </m:e>
          <m:sub>
            <m:r>
              <m:rPr>
                <m:sty m:val="p"/>
              </m:rPr>
              <w:rPr>
                <w:rFonts w:ascii="Cambria Math" w:hAnsi="Cambria Math" w:cs="Times New Roman"/>
                <w:color w:val="000000" w:themeColor="text1"/>
                <w:sz w:val="28"/>
                <w:szCs w:val="28"/>
              </w:rPr>
              <m:t>П</m:t>
            </m:r>
          </m:sub>
        </m:sSub>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w:r w:rsidRPr="00BA044F">
        <w:rPr>
          <w:rFonts w:ascii="Times New Roman" w:hAnsi="Times New Roman" w:cs="Times New Roman"/>
          <w:color w:val="000000" w:themeColor="text1"/>
          <w:sz w:val="28"/>
          <w:szCs w:val="28"/>
        </w:rPr>
        <w:t xml:space="preserve">– </w:t>
      </w:r>
      <m:oMath>
        <m:r>
          <m:rPr>
            <m:sty m:val="p"/>
          </m:rPr>
          <w:rPr>
            <w:rFonts w:ascii="Cambria Math" w:hAnsi="Cambria Math" w:cs="Times New Roman"/>
            <w:color w:val="000000" w:themeColor="text1"/>
            <w:sz w:val="28"/>
            <w:szCs w:val="28"/>
          </w:rPr>
          <m:t>∆</m:t>
        </m:r>
      </m:oMath>
      <w:r>
        <w:rPr>
          <w:rFonts w:ascii="Times New Roman" w:hAnsi="Times New Roman" w:cs="Times New Roman"/>
          <w:color w:val="000000" w:themeColor="text1"/>
          <w:sz w:val="28"/>
          <w:szCs w:val="28"/>
          <w:lang w:val="kk-KZ"/>
        </w:rPr>
        <w:t xml:space="preserve"> теориясын толықтыру процедураларының нәтижесі болсын</w:t>
      </w:r>
      <w:r w:rsidRPr="00094DE9">
        <w:rPr>
          <w:rFonts w:ascii="Times New Roman" w:hAnsi="Times New Roman" w:cs="Times New Roman"/>
          <w:color w:val="000000" w:themeColor="text1"/>
          <w:sz w:val="28"/>
          <w:szCs w:val="28"/>
        </w:rPr>
        <w:t xml:space="preserve">, </w:t>
      </w:r>
      <w:r w:rsidRPr="00BA044F">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lang w:val="kk-KZ"/>
        </w:rPr>
        <w:t>ғни</w:t>
      </w:r>
      <w:r w:rsidRPr="00094DE9">
        <w:rPr>
          <w:rFonts w:ascii="Times New Roman" w:hAnsi="Times New Roman" w:cs="Times New Roman"/>
          <w:color w:val="000000" w:themeColor="text1"/>
          <w:sz w:val="28"/>
          <w:szCs w:val="28"/>
        </w:rPr>
        <w:t xml:space="preserve"> </w:t>
      </w:r>
      <m:oMath>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m:t>
            </m:r>
          </m:e>
        </m:acc>
      </m:oMath>
      <w:r w:rsidRPr="00094DE9">
        <w:rPr>
          <w:rFonts w:ascii="Times New Roman" w:hAnsi="Times New Roman" w:cs="Times New Roman"/>
          <w:color w:val="000000" w:themeColor="text1"/>
          <w:sz w:val="28"/>
          <w:szCs w:val="28"/>
        </w:rPr>
        <w:t xml:space="preserve"> - </w:t>
      </w:r>
      <m:oMath>
        <m:r>
          <m:rPr>
            <m:sty m:val="p"/>
          </m:rP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kk-KZ"/>
        </w:rPr>
        <w:t>толық және сонымен бірге</w:t>
      </w:r>
      <w:r w:rsidRPr="00094DE9">
        <w:rPr>
          <w:rFonts w:ascii="Times New Roman" w:hAnsi="Times New Roman" w:cs="Times New Roman"/>
          <w:color w:val="000000" w:themeColor="text1"/>
          <w:sz w:val="28"/>
          <w:szCs w:val="28"/>
        </w:rPr>
        <w:t xml:space="preserve"> </w:t>
      </w:r>
      <m:oMath>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m:t>
            </m:r>
          </m:e>
        </m:acc>
      </m:oMath>
      <w:r w:rsidRPr="00094DE9">
        <w:rPr>
          <w:rFonts w:ascii="Times New Roman" w:hAnsi="Times New Roman" w:cs="Times New Roman"/>
          <w:color w:val="000000" w:themeColor="text1"/>
          <w:sz w:val="28"/>
          <w:szCs w:val="28"/>
        </w:rPr>
        <w:t xml:space="preserve">  йонсон</w:t>
      </w:r>
      <w:r>
        <w:rPr>
          <w:rFonts w:ascii="Times New Roman" w:hAnsi="Times New Roman" w:cs="Times New Roman"/>
          <w:color w:val="000000" w:themeColor="text1"/>
          <w:sz w:val="28"/>
          <w:szCs w:val="28"/>
          <w:lang w:val="kk-KZ"/>
        </w:rPr>
        <w:t xml:space="preserve">дық </w:t>
      </w:r>
      <w:r w:rsidRPr="00094DE9">
        <w:rPr>
          <w:rFonts w:ascii="Times New Roman" w:hAnsi="Times New Roman" w:cs="Times New Roman"/>
          <w:color w:val="000000" w:themeColor="text1"/>
          <w:sz w:val="28"/>
          <w:szCs w:val="28"/>
        </w:rPr>
        <w:t>теория</w:t>
      </w:r>
      <w:r>
        <w:rPr>
          <w:rFonts w:ascii="Times New Roman" w:hAnsi="Times New Roman" w:cs="Times New Roman"/>
          <w:color w:val="000000" w:themeColor="text1"/>
          <w:sz w:val="28"/>
          <w:szCs w:val="28"/>
          <w:lang w:val="kk-KZ"/>
        </w:rPr>
        <w:t xml:space="preserve"> болады</w:t>
      </w:r>
      <w:r w:rsidRPr="00094DE9">
        <w:rPr>
          <w:rFonts w:ascii="Times New Roman" w:hAnsi="Times New Roman" w:cs="Times New Roman"/>
          <w:color w:val="000000" w:themeColor="text1"/>
          <w:sz w:val="28"/>
          <w:szCs w:val="28"/>
        </w:rPr>
        <w:t>.</w:t>
      </w:r>
      <w:r w:rsidRPr="00BA044F">
        <w:rPr>
          <w:rFonts w:ascii="Times New Roman" w:hAnsi="Times New Roman" w:cs="Times New Roman"/>
          <w:color w:val="000000" w:themeColor="text1"/>
          <w:sz w:val="28"/>
          <w:szCs w:val="28"/>
        </w:rPr>
        <w:t xml:space="preserve"> </w:t>
      </w:r>
      <m:oMath>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m:t>
            </m:r>
          </m:e>
        </m:acc>
        <m:r>
          <w:rPr>
            <w:rFonts w:ascii="Cambria Math" w:hAnsi="Cambria Math" w:cs="Times New Roman"/>
            <w:color w:val="000000" w:themeColor="text1"/>
            <w:sz w:val="28"/>
            <w:szCs w:val="28"/>
          </w:rPr>
          <m:t>∈JSp(</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C</m:t>
            </m:r>
          </m:e>
          <m:sub>
            <m:sSub>
              <m:sSubPr>
                <m:ctrlPr>
                  <w:rPr>
                    <w:rFonts w:ascii="Cambria Math" w:hAnsi="Cambria Math" w:cs="Times New Roman"/>
                    <w:color w:val="000000" w:themeColor="text1"/>
                    <w:sz w:val="28"/>
                    <w:szCs w:val="28"/>
                  </w:rPr>
                </m:ctrlPr>
              </m:sSubPr>
              <m:e>
                <m:r>
                  <w:rPr>
                    <w:rFonts w:ascii="Cambria Math" w:hAnsi="Cambria Math" w:cs="Times New Roman"/>
                    <w:color w:val="000000" w:themeColor="text1"/>
                    <w:sz w:val="28"/>
                    <w:szCs w:val="28"/>
                  </w:rPr>
                  <m:t>T</m:t>
                </m:r>
              </m:e>
              <m:sub>
                <m:r>
                  <m:rPr>
                    <m:sty m:val="p"/>
                  </m:rPr>
                  <w:rPr>
                    <w:rFonts w:ascii="Cambria Math" w:hAnsi="Cambria Math" w:cs="Times New Roman"/>
                    <w:color w:val="000000" w:themeColor="text1"/>
                    <w:sz w:val="28"/>
                    <w:szCs w:val="28"/>
                  </w:rPr>
                  <m:t>П</m:t>
                </m:r>
              </m:sub>
            </m:sSub>
          </m:sub>
        </m:sSub>
        <m:r>
          <w:rPr>
            <w:rFonts w:ascii="Cambria Math" w:hAnsi="Cambria Math" w:cs="Times New Roman"/>
            <w:color w:val="000000" w:themeColor="text1"/>
            <w:sz w:val="28"/>
            <w:szCs w:val="28"/>
          </w:rPr>
          <m:t>)</m:t>
        </m:r>
      </m:oMath>
      <w:r>
        <w:rPr>
          <w:rFonts w:ascii="Times New Roman" w:hAnsi="Times New Roman" w:cs="Times New Roman"/>
          <w:color w:val="000000" w:themeColor="text1"/>
          <w:sz w:val="28"/>
          <w:szCs w:val="28"/>
          <w:lang w:val="kk-KZ"/>
        </w:rPr>
        <w:t xml:space="preserve"> болатынын көрсетейік</w:t>
      </w:r>
      <w:r w:rsidRPr="00094D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 xml:space="preserve">осыдан </w:t>
      </w:r>
      <m:oMath>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m:t>
            </m:r>
          </m:e>
        </m:acc>
      </m:oMath>
      <w:r>
        <w:rPr>
          <w:rFonts w:ascii="Times New Roman" w:hAnsi="Times New Roman" w:cs="Times New Roman"/>
          <w:color w:val="000000" w:themeColor="text1"/>
          <w:sz w:val="28"/>
          <w:szCs w:val="28"/>
          <w:lang w:val="kk-KZ"/>
        </w:rPr>
        <w:t xml:space="preserve"> теориясының кемелділігі шығады</w:t>
      </w:r>
      <w:r w:rsidRPr="00094DE9">
        <w:rPr>
          <w:rFonts w:ascii="Times New Roman" w:hAnsi="Times New Roman" w:cs="Times New Roman"/>
          <w:color w:val="000000" w:themeColor="text1"/>
          <w:sz w:val="28"/>
          <w:szCs w:val="28"/>
        </w:rPr>
        <w:t>.</w:t>
      </w:r>
      <w:r w:rsidRPr="00393C15">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Кері жориық</w:t>
      </w:r>
      <w:r w:rsidRPr="00094D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айтарлық</w:t>
      </w:r>
      <w:r w:rsidRPr="00094DE9">
        <w:rPr>
          <w:rFonts w:ascii="Times New Roman" w:hAnsi="Times New Roman" w:cs="Times New Roman"/>
          <w:color w:val="000000" w:themeColor="text1"/>
          <w:sz w:val="28"/>
          <w:szCs w:val="28"/>
        </w:rPr>
        <w:t xml:space="preserve"> </w:t>
      </w:r>
      <m:oMath>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m:t>
            </m:r>
          </m:e>
        </m:acc>
        <m:r>
          <w:rPr>
            <w:rFonts w:ascii="Cambria Math" w:hAnsi="Cambria Math" w:cs="Times New Roman"/>
            <w:color w:val="000000" w:themeColor="text1"/>
            <w:sz w:val="28"/>
            <w:szCs w:val="28"/>
          </w:rPr>
          <m:t>∉JSp(</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C</m:t>
            </m:r>
          </m:e>
          <m:sub>
            <m:sSub>
              <m:sSubPr>
                <m:ctrlPr>
                  <w:rPr>
                    <w:rFonts w:ascii="Cambria Math" w:hAnsi="Cambria Math" w:cs="Times New Roman"/>
                    <w:color w:val="000000" w:themeColor="text1"/>
                    <w:sz w:val="28"/>
                    <w:szCs w:val="28"/>
                  </w:rPr>
                </m:ctrlPr>
              </m:sSubPr>
              <m:e>
                <m:r>
                  <w:rPr>
                    <w:rFonts w:ascii="Cambria Math" w:hAnsi="Cambria Math" w:cs="Times New Roman"/>
                    <w:color w:val="000000" w:themeColor="text1"/>
                    <w:sz w:val="28"/>
                    <w:szCs w:val="28"/>
                  </w:rPr>
                  <m:t>T</m:t>
                </m:r>
              </m:e>
              <m:sub>
                <m:r>
                  <m:rPr>
                    <m:sty m:val="p"/>
                  </m:rPr>
                  <w:rPr>
                    <w:rFonts w:ascii="Cambria Math" w:hAnsi="Cambria Math" w:cs="Times New Roman"/>
                    <w:color w:val="000000" w:themeColor="text1"/>
                    <w:sz w:val="28"/>
                    <w:szCs w:val="28"/>
                  </w:rPr>
                  <m:t>П</m:t>
                </m:r>
              </m:sub>
            </m:sSub>
          </m:sub>
        </m:sSub>
        <m:r>
          <w:rPr>
            <w:rFonts w:ascii="Cambria Math" w:hAnsi="Cambria Math" w:cs="Times New Roman"/>
            <w:color w:val="000000" w:themeColor="text1"/>
            <w:sz w:val="28"/>
            <w:szCs w:val="28"/>
          </w:rPr>
          <m:t>)</m:t>
        </m:r>
      </m:oMath>
      <w:r>
        <w:rPr>
          <w:rFonts w:ascii="Times New Roman" w:hAnsi="Times New Roman" w:cs="Times New Roman"/>
          <w:color w:val="000000" w:themeColor="text1"/>
          <w:sz w:val="28"/>
          <w:szCs w:val="28"/>
          <w:lang w:val="kk-KZ"/>
        </w:rPr>
        <w:t xml:space="preserve"> болсын</w:t>
      </w:r>
      <w:r w:rsidRPr="00094D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он</w:t>
      </w:r>
      <w:r w:rsidRPr="00094DE9">
        <w:rPr>
          <w:rFonts w:ascii="Times New Roman" w:hAnsi="Times New Roman" w:cs="Times New Roman"/>
          <w:color w:val="000000" w:themeColor="text1"/>
          <w:sz w:val="28"/>
          <w:szCs w:val="28"/>
        </w:rPr>
        <w:t xml:space="preserve">да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C</m:t>
            </m:r>
          </m:e>
          <m:sub>
            <m:sSub>
              <m:sSubPr>
                <m:ctrlPr>
                  <w:rPr>
                    <w:rFonts w:ascii="Cambria Math" w:hAnsi="Cambria Math" w:cs="Times New Roman"/>
                    <w:color w:val="000000" w:themeColor="text1"/>
                    <w:sz w:val="28"/>
                    <w:szCs w:val="28"/>
                  </w:rPr>
                </m:ctrlPr>
              </m:sSubPr>
              <m:e>
                <m:r>
                  <w:rPr>
                    <w:rFonts w:ascii="Cambria Math" w:hAnsi="Cambria Math" w:cs="Times New Roman"/>
                    <w:color w:val="000000" w:themeColor="text1"/>
                    <w:sz w:val="28"/>
                    <w:szCs w:val="28"/>
                  </w:rPr>
                  <m:t>T</m:t>
                </m:r>
              </m:e>
              <m:sub>
                <m:r>
                  <m:rPr>
                    <m:sty m:val="p"/>
                  </m:rPr>
                  <w:rPr>
                    <w:rFonts w:ascii="Cambria Math" w:hAnsi="Cambria Math" w:cs="Times New Roman"/>
                    <w:color w:val="000000" w:themeColor="text1"/>
                    <w:sz w:val="28"/>
                    <w:szCs w:val="28"/>
                  </w:rPr>
                  <m:t>П</m:t>
                </m:r>
              </m:sub>
            </m:sSub>
          </m:sub>
        </m:sSub>
        <m:r>
          <w:rPr>
            <w:rFonts w:ascii="Cambria Math" w:hAnsi="Cambria Math" w:cs="Times New Roman"/>
            <w:color w:val="000000" w:themeColor="text1"/>
            <w:sz w:val="28"/>
            <w:szCs w:val="28"/>
          </w:rPr>
          <m:t>∉Mod(</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m:t>
            </m:r>
          </m:e>
        </m:acc>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бірақ бұл дұрыс емес</w:t>
      </w:r>
      <w:r w:rsidRPr="00094D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өйткені кез келген</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φ∈</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m:t>
            </m:r>
          </m:e>
        </m:acc>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φ∈</m:t>
            </m:r>
            <m:r>
              <w:rPr>
                <w:rFonts w:ascii="Cambria Math" w:hAnsi="Cambria Math" w:cs="Times New Roman"/>
                <w:color w:val="000000" w:themeColor="text1"/>
                <w:sz w:val="28"/>
                <w:szCs w:val="28"/>
              </w:rPr>
              <m:t>T</m:t>
            </m:r>
          </m:e>
          <m:sub>
            <m:r>
              <m:rPr>
                <m:sty m:val="p"/>
              </m:rPr>
              <w:rPr>
                <w:rFonts w:ascii="Cambria Math" w:hAnsi="Cambria Math" w:cs="Times New Roman"/>
                <w:color w:val="000000" w:themeColor="text1"/>
                <w:sz w:val="28"/>
                <w:szCs w:val="28"/>
              </w:rPr>
              <m:t>П</m:t>
            </m:r>
          </m:sub>
        </m:sSub>
      </m:oMath>
      <w:r>
        <w:rPr>
          <w:rFonts w:ascii="Times New Roman" w:hAnsi="Times New Roman" w:cs="Times New Roman"/>
          <w:color w:val="000000" w:themeColor="text1"/>
          <w:sz w:val="28"/>
          <w:szCs w:val="28"/>
          <w:lang w:val="kk-KZ"/>
        </w:rPr>
        <w:t xml:space="preserve"> сөйлем үшін</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C</m:t>
            </m:r>
          </m:e>
          <m:sub>
            <m:sSub>
              <m:sSubPr>
                <m:ctrlPr>
                  <w:rPr>
                    <w:rFonts w:ascii="Cambria Math" w:hAnsi="Cambria Math" w:cs="Times New Roman"/>
                    <w:color w:val="000000" w:themeColor="text1"/>
                    <w:sz w:val="28"/>
                    <w:szCs w:val="28"/>
                  </w:rPr>
                </m:ctrlPr>
              </m:sSubPr>
              <m:e>
                <m:r>
                  <w:rPr>
                    <w:rFonts w:ascii="Cambria Math" w:hAnsi="Cambria Math" w:cs="Times New Roman"/>
                    <w:color w:val="000000" w:themeColor="text1"/>
                    <w:sz w:val="28"/>
                    <w:szCs w:val="28"/>
                  </w:rPr>
                  <m:t>T</m:t>
                </m:r>
              </m:e>
              <m:sub>
                <m:r>
                  <m:rPr>
                    <m:sty m:val="p"/>
                  </m:rPr>
                  <w:rPr>
                    <w:rFonts w:ascii="Cambria Math" w:hAnsi="Cambria Math" w:cs="Times New Roman"/>
                    <w:color w:val="000000" w:themeColor="text1"/>
                    <w:sz w:val="28"/>
                    <w:szCs w:val="28"/>
                  </w:rPr>
                  <m:t>П</m:t>
                </m:r>
              </m:sub>
            </m:sSub>
          </m:sub>
        </m:sSub>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w:t>
      </w:r>
      <w:r w:rsidRPr="00393C15">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Сәйкесінше</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C</m:t>
            </m:r>
          </m:e>
          <m:sub>
            <m:sSub>
              <m:sSubPr>
                <m:ctrlPr>
                  <w:rPr>
                    <w:rFonts w:ascii="Cambria Math" w:hAnsi="Cambria Math" w:cs="Times New Roman"/>
                    <w:color w:val="000000" w:themeColor="text1"/>
                    <w:sz w:val="28"/>
                    <w:szCs w:val="28"/>
                  </w:rPr>
                </m:ctrlPr>
              </m:sSubPr>
              <m:e>
                <m:r>
                  <w:rPr>
                    <w:rFonts w:ascii="Cambria Math" w:hAnsi="Cambria Math" w:cs="Times New Roman"/>
                    <w:color w:val="000000" w:themeColor="text1"/>
                    <w:sz w:val="28"/>
                    <w:szCs w:val="28"/>
                  </w:rPr>
                  <m:t>T</m:t>
                </m:r>
              </m:e>
              <m:sub>
                <m:r>
                  <m:rPr>
                    <m:sty m:val="p"/>
                  </m:rPr>
                  <w:rPr>
                    <w:rFonts w:ascii="Cambria Math" w:hAnsi="Cambria Math" w:cs="Times New Roman"/>
                    <w:color w:val="000000" w:themeColor="text1"/>
                    <w:sz w:val="28"/>
                    <w:szCs w:val="28"/>
                  </w:rPr>
                  <m:t>П</m:t>
                </m:r>
              </m:sub>
            </m:sSub>
          </m:sub>
        </m:sSub>
        <m:r>
          <w:rPr>
            <w:rFonts w:ascii="Cambria Math" w:hAnsi="Cambria Math" w:cs="Times New Roman"/>
            <w:color w:val="000000" w:themeColor="text1"/>
            <w:sz w:val="28"/>
            <w:szCs w:val="28"/>
          </w:rPr>
          <m:t>⊨φ</m:t>
        </m:r>
      </m:oMath>
      <w:r w:rsidRPr="00393C15">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және</w:t>
      </w:r>
      <w:r w:rsidRPr="00094DE9">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C</m:t>
            </m:r>
          </m:e>
          <m:sub>
            <m:sSub>
              <m:sSubPr>
                <m:ctrlPr>
                  <w:rPr>
                    <w:rFonts w:ascii="Cambria Math" w:hAnsi="Cambria Math" w:cs="Times New Roman"/>
                    <w:color w:val="000000" w:themeColor="text1"/>
                    <w:sz w:val="28"/>
                    <w:szCs w:val="28"/>
                  </w:rPr>
                </m:ctrlPr>
              </m:sSubPr>
              <m:e>
                <m:r>
                  <w:rPr>
                    <w:rFonts w:ascii="Cambria Math" w:hAnsi="Cambria Math" w:cs="Times New Roman"/>
                    <w:color w:val="000000" w:themeColor="text1"/>
                    <w:sz w:val="28"/>
                    <w:szCs w:val="28"/>
                  </w:rPr>
                  <m:t>T</m:t>
                </m:r>
              </m:e>
              <m:sub>
                <m:r>
                  <m:rPr>
                    <m:sty m:val="p"/>
                  </m:rPr>
                  <w:rPr>
                    <w:rFonts w:ascii="Cambria Math" w:hAnsi="Cambria Math" w:cs="Times New Roman"/>
                    <w:color w:val="000000" w:themeColor="text1"/>
                    <w:sz w:val="28"/>
                    <w:szCs w:val="28"/>
                  </w:rPr>
                  <m:t>П</m:t>
                </m:r>
              </m:sub>
            </m:sSub>
          </m:sub>
        </m:sSub>
        <m:r>
          <w:rPr>
            <w:rFonts w:ascii="Cambria Math" w:hAnsi="Cambria Math" w:cs="Times New Roman"/>
            <w:color w:val="000000" w:themeColor="text1"/>
            <w:sz w:val="28"/>
            <w:szCs w:val="28"/>
          </w:rPr>
          <m:t>∈Mod(</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m:t>
            </m:r>
          </m:e>
        </m:acc>
        <m:r>
          <w:rPr>
            <w:rFonts w:ascii="Cambria Math" w:hAnsi="Cambria Math" w:cs="Times New Roman"/>
            <w:color w:val="000000" w:themeColor="text1"/>
            <w:sz w:val="28"/>
            <w:szCs w:val="28"/>
          </w:rPr>
          <m:t>)</m:t>
        </m:r>
      </m:oMath>
      <w:r w:rsidRPr="00094D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Қарама қайшылыққа келдік, яғни</w:t>
      </w:r>
      <w:r w:rsidRPr="00094DE9">
        <w:rPr>
          <w:rFonts w:ascii="Times New Roman" w:hAnsi="Times New Roman" w:cs="Times New Roman"/>
          <w:color w:val="000000" w:themeColor="text1"/>
          <w:sz w:val="28"/>
          <w:szCs w:val="28"/>
        </w:rPr>
        <w:t xml:space="preserve"> </w:t>
      </w:r>
      <m:oMath>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m:t>
            </m:r>
          </m:e>
        </m:acc>
        <m:r>
          <w:rPr>
            <w:rFonts w:ascii="Cambria Math" w:hAnsi="Cambria Math" w:cs="Times New Roman"/>
            <w:color w:val="000000" w:themeColor="text1"/>
            <w:sz w:val="28"/>
            <w:szCs w:val="28"/>
          </w:rPr>
          <m:t>∈JSp(</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C</m:t>
            </m:r>
          </m:e>
          <m:sub>
            <m:sSub>
              <m:sSubPr>
                <m:ctrlPr>
                  <w:rPr>
                    <w:rFonts w:ascii="Cambria Math" w:hAnsi="Cambria Math" w:cs="Times New Roman"/>
                    <w:color w:val="000000" w:themeColor="text1"/>
                    <w:sz w:val="28"/>
                    <w:szCs w:val="28"/>
                  </w:rPr>
                </m:ctrlPr>
              </m:sSubPr>
              <m:e>
                <m:r>
                  <w:rPr>
                    <w:rFonts w:ascii="Cambria Math" w:hAnsi="Cambria Math" w:cs="Times New Roman"/>
                    <w:color w:val="000000" w:themeColor="text1"/>
                    <w:sz w:val="28"/>
                    <w:szCs w:val="28"/>
                  </w:rPr>
                  <m:t>T</m:t>
                </m:r>
              </m:e>
              <m:sub>
                <m:r>
                  <m:rPr>
                    <m:sty m:val="p"/>
                  </m:rPr>
                  <w:rPr>
                    <w:rFonts w:ascii="Cambria Math" w:hAnsi="Cambria Math" w:cs="Times New Roman"/>
                    <w:color w:val="000000" w:themeColor="text1"/>
                    <w:sz w:val="28"/>
                    <w:szCs w:val="28"/>
                  </w:rPr>
                  <m:t>П</m:t>
                </m:r>
              </m:sub>
            </m:sSub>
          </m:sub>
        </m:sSub>
        <m:r>
          <w:rPr>
            <w:rFonts w:ascii="Cambria Math" w:hAnsi="Cambria Math" w:cs="Times New Roman"/>
            <w:color w:val="000000" w:themeColor="text1"/>
            <w:sz w:val="28"/>
            <w:szCs w:val="28"/>
          </w:rPr>
          <m:t>)</m:t>
        </m:r>
      </m:oMath>
      <w:r w:rsidRPr="00393C1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Бірақ</w:t>
      </w:r>
      <w:r w:rsidRPr="00094DE9">
        <w:rPr>
          <w:rFonts w:ascii="Times New Roman" w:hAnsi="Times New Roman" w:cs="Times New Roman"/>
          <w:color w:val="000000" w:themeColor="text1"/>
          <w:sz w:val="28"/>
          <w:szCs w:val="28"/>
          <w:lang w:val="kk-KZ"/>
        </w:rPr>
        <w:t xml:space="preserve">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C</m:t>
            </m:r>
          </m:e>
          <m:sub>
            <m:sSub>
              <m:sSubPr>
                <m:ctrlPr>
                  <w:rPr>
                    <w:rFonts w:ascii="Cambria Math" w:hAnsi="Cambria Math" w:cs="Times New Roman"/>
                    <w:color w:val="000000" w:themeColor="text1"/>
                    <w:sz w:val="28"/>
                    <w:szCs w:val="28"/>
                  </w:rPr>
                </m:ctrlPr>
              </m:sSubPr>
              <m:e>
                <m:r>
                  <w:rPr>
                    <w:rFonts w:ascii="Cambria Math" w:hAnsi="Cambria Math" w:cs="Times New Roman"/>
                    <w:color w:val="000000" w:themeColor="text1"/>
                    <w:sz w:val="28"/>
                    <w:szCs w:val="28"/>
                  </w:rPr>
                  <m:t>T</m:t>
                </m:r>
              </m:e>
              <m:sub>
                <m:r>
                  <m:rPr>
                    <m:sty m:val="p"/>
                  </m:rPr>
                  <w:rPr>
                    <w:rFonts w:ascii="Cambria Math" w:hAnsi="Cambria Math" w:cs="Times New Roman"/>
                    <w:color w:val="000000" w:themeColor="text1"/>
                    <w:sz w:val="28"/>
                    <w:szCs w:val="28"/>
                  </w:rPr>
                  <m:t>П</m:t>
                </m:r>
              </m:sub>
            </m:sSub>
          </m:sub>
        </m:sSub>
      </m:oMath>
      <w:r w:rsidRPr="00094D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қаныққан</w:t>
      </w:r>
      <w:r w:rsidRPr="00094D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сондықтан</w:t>
      </w:r>
      <w:r w:rsidRPr="00094DE9">
        <w:rPr>
          <w:rFonts w:ascii="Times New Roman" w:hAnsi="Times New Roman" w:cs="Times New Roman"/>
          <w:color w:val="000000" w:themeColor="text1"/>
          <w:sz w:val="28"/>
          <w:szCs w:val="28"/>
        </w:rPr>
        <w:t xml:space="preserve"> </w:t>
      </w:r>
      <m:oMath>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m:t>
            </m:r>
          </m:e>
        </m:acc>
      </m:oMath>
      <w:r w:rsidRPr="00094D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кемел</w:t>
      </w:r>
      <w:r w:rsidRPr="00094DE9">
        <w:rPr>
          <w:rFonts w:ascii="Times New Roman" w:hAnsi="Times New Roman" w:cs="Times New Roman"/>
          <w:color w:val="000000" w:themeColor="text1"/>
          <w:sz w:val="28"/>
          <w:szCs w:val="28"/>
        </w:rPr>
        <w:t xml:space="preserve"> йонсо</w:t>
      </w:r>
      <w:r>
        <w:rPr>
          <w:rFonts w:ascii="Times New Roman" w:hAnsi="Times New Roman" w:cs="Times New Roman"/>
          <w:color w:val="000000" w:themeColor="text1"/>
          <w:sz w:val="28"/>
          <w:szCs w:val="28"/>
          <w:lang w:val="kk-KZ"/>
        </w:rPr>
        <w:t>ндық теория болып табылады</w:t>
      </w:r>
      <w:r w:rsidRPr="00094DE9">
        <w:rPr>
          <w:rFonts w:ascii="Times New Roman" w:hAnsi="Times New Roman" w:cs="Times New Roman"/>
          <w:color w:val="000000" w:themeColor="text1"/>
          <w:sz w:val="28"/>
          <w:szCs w:val="28"/>
        </w:rPr>
        <w:t>.</w:t>
      </w:r>
    </w:p>
    <w:p w14:paraId="76EDF82E" w14:textId="77777777" w:rsidR="00FB4306" w:rsidRPr="00BA044F" w:rsidRDefault="00FB4306" w:rsidP="00FB4306">
      <w:pPr>
        <w:autoSpaceDE w:val="0"/>
        <w:autoSpaceDN w:val="0"/>
        <w:adjustRightInd w:val="0"/>
        <w:ind w:firstLine="45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Он</w:t>
      </w:r>
      <w:r w:rsidRPr="00094DE9">
        <w:rPr>
          <w:rFonts w:ascii="Times New Roman" w:hAnsi="Times New Roman" w:cs="Times New Roman"/>
          <w:color w:val="000000" w:themeColor="text1"/>
          <w:sz w:val="28"/>
          <w:szCs w:val="28"/>
        </w:rPr>
        <w:t xml:space="preserve">да, </w:t>
      </w:r>
      <w:r w:rsidRPr="0039748D">
        <w:rPr>
          <w:rFonts w:ascii="Times New Roman" w:hAnsi="Times New Roman" w:cs="Times New Roman"/>
          <w:noProof/>
          <w:sz w:val="28"/>
          <w:szCs w:val="28"/>
        </w:rPr>
        <w:t>2.5.2</w:t>
      </w:r>
      <w:r w:rsidRPr="00B300C0">
        <w:rPr>
          <w:rFonts w:ascii="Times New Roman" w:hAnsi="Times New Roman" w:cs="Times New Roman"/>
          <w:noProof/>
          <w:sz w:val="28"/>
          <w:szCs w:val="28"/>
        </w:rPr>
        <w:t xml:space="preserve"> </w:t>
      </w:r>
      <w:r w:rsidRPr="00BA044F">
        <w:rPr>
          <w:rFonts w:ascii="Times New Roman" w:hAnsi="Times New Roman" w:cs="Times New Roman"/>
          <w:noProof/>
          <w:sz w:val="28"/>
          <w:szCs w:val="28"/>
        </w:rPr>
        <w:t>теорема бойынша</w:t>
      </w:r>
      <w:r w:rsidRPr="00094D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 xml:space="preserve">біз </w:t>
      </w:r>
      <m:oMath>
        <m:sSubSup>
          <m:sSubSupPr>
            <m:ctrlPr>
              <w:rPr>
                <w:rFonts w:ascii="Cambria Math" w:hAnsi="Cambria Math" w:cs="Times New Roman"/>
                <w:i/>
                <w:color w:val="000000" w:themeColor="text1"/>
                <w:sz w:val="28"/>
                <w:szCs w:val="28"/>
                <w:lang w:val="kk-KZ"/>
              </w:rPr>
            </m:ctrlPr>
          </m:sSubSupPr>
          <m:e>
            <m:sSup>
              <m:sSupPr>
                <m:ctrlPr>
                  <w:rPr>
                    <w:rFonts w:ascii="Cambria Math" w:hAnsi="Cambria Math" w:cs="Times New Roman"/>
                    <w:i/>
                    <w:color w:val="000000" w:themeColor="text1"/>
                    <w:sz w:val="28"/>
                    <w:szCs w:val="28"/>
                    <w:lang w:val="kk-KZ"/>
                  </w:rPr>
                </m:ctrlPr>
              </m:sSupPr>
              <m:e>
                <m:r>
                  <w:rPr>
                    <w:rFonts w:ascii="Cambria Math" w:hAnsi="Cambria Math" w:cs="Times New Roman"/>
                    <w:color w:val="000000" w:themeColor="text1"/>
                    <w:sz w:val="28"/>
                    <w:szCs w:val="28"/>
                  </w:rPr>
                  <m:t>H</m:t>
                </m:r>
              </m:e>
              <m:sup>
                <m:r>
                  <w:rPr>
                    <w:rFonts w:ascii="Cambria Math" w:hAnsi="Cambria Math" w:cs="Times New Roman"/>
                    <w:color w:val="000000" w:themeColor="text1"/>
                    <w:sz w:val="28"/>
                    <w:szCs w:val="28"/>
                    <w:lang w:val="kk-KZ"/>
                  </w:rPr>
                  <m:t>*</m:t>
                </m:r>
              </m:sup>
            </m:sSup>
          </m:e>
          <m:sub>
            <m:r>
              <w:rPr>
                <w:rFonts w:ascii="Cambria Math" w:hAnsi="Cambria Math" w:cs="Times New Roman"/>
                <w:color w:val="000000" w:themeColor="text1"/>
                <w:sz w:val="28"/>
                <w:szCs w:val="28"/>
                <w:lang w:val="kk-KZ"/>
              </w:rPr>
              <m:t>≈</m:t>
            </m:r>
          </m:sub>
          <m:sup>
            <m:r>
              <w:rPr>
                <w:rFonts w:ascii="Cambria Math" w:hAnsi="Cambria Math" w:cs="Times New Roman"/>
                <w:color w:val="000000" w:themeColor="text1"/>
                <w:sz w:val="28"/>
                <w:szCs w:val="28"/>
                <w:lang w:val="kk-KZ"/>
              </w:rPr>
              <m:t>S</m:t>
            </m:r>
          </m:sup>
        </m:sSubSup>
        <m:sSup>
          <m:sSupPr>
            <m:ctrlPr>
              <w:rPr>
                <w:rFonts w:ascii="Cambria Math" w:hAnsi="Cambria Math" w:cs="Times New Roman"/>
                <w:i/>
                <w:color w:val="000000" w:themeColor="text1"/>
                <w:sz w:val="28"/>
                <w:szCs w:val="28"/>
                <w:lang w:val="kk-KZ"/>
              </w:rPr>
            </m:ctrlPr>
          </m:sSupPr>
          <m:e>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m:t>
                </m:r>
              </m:e>
            </m:acc>
          </m:e>
          <m:sup>
            <m:r>
              <w:rPr>
                <w:rFonts w:ascii="Cambria Math" w:hAnsi="Cambria Math" w:cs="Times New Roman"/>
                <w:color w:val="000000" w:themeColor="text1"/>
                <w:sz w:val="28"/>
                <w:szCs w:val="28"/>
                <w:lang w:val="kk-KZ"/>
              </w:rPr>
              <m:t>*</m:t>
            </m:r>
          </m:sup>
        </m:sSup>
        <m:r>
          <w:rPr>
            <w:rFonts w:ascii="Cambria Math" w:hAnsi="Cambria Math" w:cs="Times New Roman"/>
            <w:color w:val="000000" w:themeColor="text1"/>
            <w:sz w:val="28"/>
            <w:szCs w:val="28"/>
            <w:lang w:val="kk-KZ"/>
          </w:rPr>
          <m:t>⇔</m:t>
        </m:r>
        <m:sSubSup>
          <m:sSubSupPr>
            <m:ctrlPr>
              <w:rPr>
                <w:rFonts w:ascii="Cambria Math" w:hAnsi="Cambria Math" w:cs="Times New Roman"/>
                <w:i/>
                <w:color w:val="000000" w:themeColor="text1"/>
                <w:sz w:val="28"/>
                <w:szCs w:val="28"/>
                <w:lang w:val="kk-KZ"/>
              </w:rPr>
            </m:ctrlPr>
          </m:sSubSupPr>
          <m:e>
            <m:r>
              <w:rPr>
                <w:rFonts w:ascii="Cambria Math" w:hAnsi="Cambria Math" w:cs="Times New Roman"/>
                <w:color w:val="000000" w:themeColor="text1"/>
                <w:sz w:val="28"/>
                <w:szCs w:val="28"/>
                <w:lang w:val="kk-KZ"/>
              </w:rPr>
              <m:t>H</m:t>
            </m:r>
          </m:e>
          <m:sub>
            <m:r>
              <w:rPr>
                <w:rFonts w:ascii="Cambria Math" w:hAnsi="Cambria Math" w:cs="Times New Roman"/>
                <w:color w:val="000000" w:themeColor="text1"/>
                <w:sz w:val="28"/>
                <w:szCs w:val="28"/>
                <w:lang w:val="kk-KZ"/>
              </w:rPr>
              <m:t>~</m:t>
            </m:r>
          </m:sub>
          <m:sup>
            <m:r>
              <w:rPr>
                <w:rFonts w:ascii="Cambria Math" w:hAnsi="Cambria Math" w:cs="Times New Roman"/>
                <w:color w:val="000000" w:themeColor="text1"/>
                <w:sz w:val="28"/>
                <w:szCs w:val="28"/>
                <w:lang w:val="kk-KZ"/>
              </w:rPr>
              <m:t>S</m:t>
            </m:r>
          </m:sup>
        </m:sSubSup>
        <m:acc>
          <m:accPr>
            <m:chr m:val="̅"/>
            <m:ctrlPr>
              <w:rPr>
                <w:rFonts w:ascii="Cambria Math" w:hAnsi="Cambria Math" w:cs="Times New Roman"/>
                <w:i/>
                <w:color w:val="000000" w:themeColor="text1"/>
                <w:sz w:val="28"/>
                <w:szCs w:val="28"/>
                <w:lang w:val="kk-KZ"/>
              </w:rPr>
            </m:ctrlPr>
          </m:accPr>
          <m:e>
            <m:r>
              <w:rPr>
                <w:rFonts w:ascii="Cambria Math" w:hAnsi="Cambria Math" w:cs="Times New Roman"/>
                <w:color w:val="000000" w:themeColor="text1"/>
                <w:sz w:val="28"/>
                <w:szCs w:val="28"/>
                <w:lang w:val="kk-KZ"/>
              </w:rPr>
              <m:t>∆</m:t>
            </m:r>
          </m:e>
        </m:acc>
      </m:oMath>
      <w:r>
        <w:rPr>
          <w:rFonts w:ascii="Times New Roman" w:eastAsiaTheme="minorEastAsia" w:hAnsi="Times New Roman" w:cs="Times New Roman"/>
          <w:color w:val="000000" w:themeColor="text1"/>
          <w:sz w:val="28"/>
          <w:szCs w:val="28"/>
          <w:lang w:val="kk-KZ"/>
        </w:rPr>
        <w:t xml:space="preserve"> аламыз</w:t>
      </w:r>
      <w:r w:rsidRPr="00094D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мұндағы</w:t>
      </w:r>
      <w:r w:rsidRPr="00094DE9">
        <w:rPr>
          <w:rFonts w:ascii="Times New Roman" w:hAnsi="Times New Roman" w:cs="Times New Roman"/>
          <w:color w:val="000000" w:themeColor="text1"/>
          <w:sz w:val="28"/>
          <w:szCs w:val="28"/>
        </w:rPr>
        <w:t xml:space="preserve"> </w:t>
      </w:r>
      <m:oMath>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m:t>
            </m:r>
          </m:e>
        </m:acc>
        <m:r>
          <w:rPr>
            <w:rFonts w:ascii="Cambria Math" w:hAnsi="Cambria Math" w:cs="Times New Roman"/>
            <w:color w:val="000000" w:themeColor="text1"/>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m:rPr>
                <m:sty m:val="p"/>
              </m:rPr>
              <w:rPr>
                <w:rFonts w:ascii="Cambria Math" w:hAnsi="Cambria Math" w:cs="Times New Roman"/>
                <w:sz w:val="28"/>
                <w:szCs w:val="28"/>
              </w:rPr>
              <m:t>П</m:t>
            </m:r>
          </m:sub>
        </m:sSub>
        <m:r>
          <m:rPr>
            <m:sty m:val="p"/>
          </m:rPr>
          <w:rPr>
            <w:rFonts w:ascii="Cambria Math" w:hAnsi="Cambria Math" w:cs="Times New Roman"/>
            <w:sz w:val="28"/>
            <w:szCs w:val="28"/>
          </w:rPr>
          <m:t>'</m:t>
        </m:r>
      </m:oMath>
      <w:r w:rsidRPr="00094DE9">
        <w:rPr>
          <w:rFonts w:ascii="Times New Roman" w:hAnsi="Times New Roman" w:cs="Times New Roman"/>
          <w:sz w:val="28"/>
          <w:szCs w:val="28"/>
        </w:rPr>
        <w:t>.</w:t>
      </w:r>
      <w:r w:rsidRPr="00BA044F">
        <w:rPr>
          <w:rFonts w:ascii="Times New Roman" w:hAnsi="Times New Roman" w:cs="Times New Roman"/>
          <w:color w:val="000000" w:themeColor="text1"/>
          <w:sz w:val="28"/>
          <w:szCs w:val="28"/>
        </w:rPr>
        <w:t xml:space="preserve"> </w:t>
      </w:r>
    </w:p>
    <w:p w14:paraId="2256F4D3" w14:textId="77777777" w:rsidR="00FB4306" w:rsidRPr="00BA044F" w:rsidRDefault="00FB4306" w:rsidP="00FB4306">
      <w:pPr>
        <w:autoSpaceDE w:val="0"/>
        <w:autoSpaceDN w:val="0"/>
        <w:adjustRightInd w:val="0"/>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rPr>
        <w:t>С</w:t>
      </w:r>
      <w:r>
        <w:rPr>
          <w:rFonts w:ascii="Times New Roman" w:hAnsi="Times New Roman" w:cs="Times New Roman"/>
          <w:i/>
          <w:iCs/>
          <w:color w:val="000000" w:themeColor="text1"/>
          <w:sz w:val="28"/>
          <w:szCs w:val="28"/>
          <w:lang w:val="kk-KZ"/>
        </w:rPr>
        <w:t>алдар</w:t>
      </w:r>
      <w:r w:rsidRPr="00094DE9">
        <w:rPr>
          <w:rFonts w:ascii="Times New Roman" w:hAnsi="Times New Roman" w:cs="Times New Roman"/>
          <w:i/>
          <w:iCs/>
          <w:color w:val="000000" w:themeColor="text1"/>
          <w:sz w:val="28"/>
          <w:szCs w:val="28"/>
        </w:rPr>
        <w:t xml:space="preserve"> </w:t>
      </w:r>
      <w:r w:rsidRPr="00F81A45">
        <w:rPr>
          <w:rFonts w:ascii="Times New Roman" w:hAnsi="Times New Roman" w:cs="Times New Roman"/>
          <w:i/>
          <w:iCs/>
          <w:noProof/>
          <w:sz w:val="28"/>
          <w:szCs w:val="28"/>
        </w:rPr>
        <w:t>2.5</w:t>
      </w:r>
      <w:r w:rsidRPr="00094DE9">
        <w:rPr>
          <w:rFonts w:ascii="Times New Roman" w:hAnsi="Times New Roman" w:cs="Times New Roman"/>
          <w:i/>
          <w:iCs/>
          <w:color w:val="000000" w:themeColor="text1"/>
          <w:sz w:val="28"/>
          <w:szCs w:val="28"/>
        </w:rPr>
        <w:t>.1</w:t>
      </w:r>
      <w:r w:rsidRPr="00CA7F65">
        <w:rPr>
          <w:rFonts w:ascii="Times New Roman" w:hAnsi="Times New Roman" w:cs="Times New Roman"/>
          <w:i/>
          <w:iCs/>
          <w:color w:val="000000" w:themeColor="text1"/>
          <w:sz w:val="28"/>
          <w:szCs w:val="28"/>
        </w:rPr>
        <w:t>.</w:t>
      </w:r>
      <w:r w:rsidRPr="00094D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 xml:space="preserve">Айтарлық </w:t>
      </w:r>
      <m:oMath>
        <m:r>
          <w:rPr>
            <w:rFonts w:ascii="Cambria Math" w:hAnsi="Cambria Math" w:cs="Times New Roman"/>
            <w:color w:val="000000" w:themeColor="text1"/>
            <w:sz w:val="28"/>
            <w:szCs w:val="28"/>
          </w:rPr>
          <m:t>K</m:t>
        </m:r>
      </m:oMath>
      <w:r w:rsidRPr="00094D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σ</m:t>
        </m:r>
      </m:oMath>
      <w:r>
        <w:rPr>
          <w:rFonts w:ascii="Times New Roman" w:eastAsiaTheme="minorEastAsia" w:hAnsi="Times New Roman" w:cs="Times New Roman"/>
          <w:color w:val="000000" w:themeColor="text1"/>
          <w:sz w:val="28"/>
          <w:szCs w:val="28"/>
          <w:lang w:val="kk-KZ"/>
        </w:rPr>
        <w:t xml:space="preserve"> сигнатураның </w:t>
      </w:r>
      <m:oMath>
        <m:r>
          <w:rPr>
            <w:rFonts w:ascii="Cambria Math" w:hAnsi="Cambria Math" w:cs="Times New Roman"/>
            <w:color w:val="000000" w:themeColor="text1"/>
            <w:sz w:val="28"/>
            <w:szCs w:val="28"/>
          </w:rPr>
          <m:t>L</m:t>
        </m:r>
      </m:oMath>
      <w:r>
        <w:rPr>
          <w:rFonts w:ascii="Times New Roman" w:eastAsiaTheme="minorEastAsia" w:hAnsi="Times New Roman" w:cs="Times New Roman"/>
          <w:color w:val="000000" w:themeColor="text1"/>
          <w:sz w:val="28"/>
          <w:szCs w:val="28"/>
          <w:lang w:val="kk-KZ"/>
        </w:rPr>
        <w:t xml:space="preserve"> саналымды тілінің </w:t>
      </w:r>
      <w:r>
        <w:rPr>
          <w:rFonts w:ascii="Times New Roman" w:eastAsiaTheme="minorEastAsia" w:hAnsi="Times New Roman" w:cs="Times New Roman"/>
          <w:noProof/>
          <w:sz w:val="28"/>
          <w:szCs w:val="28"/>
          <w:lang w:val="kk-KZ"/>
        </w:rPr>
        <w:t>аксиоматизациаланған</w:t>
      </w:r>
      <w:r>
        <w:rPr>
          <w:rFonts w:ascii="Times New Roman" w:eastAsiaTheme="minorEastAsia" w:hAnsi="Times New Roman" w:cs="Times New Roman"/>
          <w:color w:val="000000" w:themeColor="text1"/>
          <w:sz w:val="28"/>
          <w:szCs w:val="28"/>
          <w:lang w:val="kk-KZ"/>
        </w:rPr>
        <w:t xml:space="preserve"> модельдер класы болсын</w:t>
      </w:r>
      <w:r w:rsidRPr="00094DE9">
        <w:rPr>
          <w:rFonts w:ascii="Times New Roman" w:hAnsi="Times New Roman" w:cs="Times New Roman"/>
          <w:color w:val="000000" w:themeColor="text1"/>
          <w:sz w:val="28"/>
          <w:szCs w:val="28"/>
        </w:rPr>
        <w:t>,</w:t>
      </w:r>
      <w:r w:rsidRPr="00BA044F">
        <w:rPr>
          <w:rFonts w:ascii="Times New Roman" w:hAnsi="Times New Roman" w:cs="Times New Roman"/>
          <w:color w:val="000000" w:themeColor="text1"/>
          <w:sz w:val="28"/>
          <w:szCs w:val="28"/>
        </w:rPr>
        <w:t xml:space="preserve"> </w:t>
      </w:r>
      <w:r w:rsidRPr="00094DE9">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2</m:t>
            </m:r>
          </m:sub>
        </m:sSub>
        <m:r>
          <w:rPr>
            <w:rFonts w:ascii="Cambria Math" w:hAnsi="Cambria Math" w:cs="Times New Roman"/>
            <w:color w:val="000000" w:themeColor="text1"/>
            <w:sz w:val="28"/>
            <w:szCs w:val="28"/>
          </w:rPr>
          <m:t>]∈ JSp(K)</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m:t>
            </m:r>
          </m:sub>
        </m:sSub>
      </m:oMath>
      <w:r w:rsidRPr="00BA044F">
        <w:rPr>
          <w:rFonts w:ascii="Times New Roman" w:hAnsi="Times New Roman" w:cs="Times New Roman"/>
          <w:color w:val="000000" w:themeColor="text1"/>
          <w:sz w:val="28"/>
          <w:szCs w:val="28"/>
        </w:rPr>
        <w:t xml:space="preserve">. </w:t>
      </w:r>
      <w:r w:rsidRPr="0039748D">
        <w:rPr>
          <w:rFonts w:ascii="Times New Roman" w:hAnsi="Times New Roman" w:cs="Times New Roman"/>
          <w:sz w:val="28"/>
          <w:szCs w:val="28"/>
        </w:rPr>
        <w:t>1.3.4</w:t>
      </w:r>
      <w:r w:rsidRPr="0039748D">
        <w:rPr>
          <w:rFonts w:ascii="Times New Roman" w:hAnsi="Times New Roman" w:cs="Times New Roman"/>
          <w:color w:val="000000" w:themeColor="text1"/>
          <w:sz w:val="28"/>
          <w:szCs w:val="28"/>
        </w:rPr>
        <w:t xml:space="preserve"> сөйлемнің 8) пункті</w:t>
      </w:r>
      <w:r w:rsidRPr="00BA044F">
        <w:rPr>
          <w:rFonts w:ascii="Times New Roman" w:hAnsi="Times New Roman" w:cs="Times New Roman"/>
          <w:color w:val="000000" w:themeColor="text1"/>
          <w:sz w:val="28"/>
          <w:szCs w:val="28"/>
        </w:rPr>
        <w:t xml:space="preserve"> бойынша семантикалық ұқсас толық теориялар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t>
            </m:r>
          </m:sup>
        </m:sSup>
      </m:oMath>
      <w:r w:rsidRPr="00BA044F">
        <w:rPr>
          <w:rFonts w:ascii="Times New Roman" w:hAnsi="Times New Roman" w:cs="Times New Roman"/>
          <w:color w:val="000000" w:themeColor="text1"/>
          <w:sz w:val="28"/>
          <w:szCs w:val="28"/>
        </w:rPr>
        <w:t xml:space="preserve"> және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2</m:t>
                </m:r>
              </m:sub>
            </m:sSub>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t>
            </m:r>
          </m:sup>
        </m:sSup>
      </m:oMath>
      <w:r w:rsidRPr="00BA044F">
        <w:rPr>
          <w:rFonts w:ascii="Times New Roman" w:hAnsi="Times New Roman" w:cs="Times New Roman"/>
          <w:color w:val="000000" w:themeColor="text1"/>
          <w:sz w:val="28"/>
          <w:szCs w:val="28"/>
        </w:rPr>
        <w:t> </w:t>
      </w:r>
      <w:r w:rsidRPr="00BA044F">
        <w:rPr>
          <w:rFonts w:ascii="Times New Roman" w:hAnsi="Times New Roman" w:cs="Times New Roman"/>
          <w:color w:val="000000" w:themeColor="text1"/>
          <w:sz w:val="28"/>
          <w:szCs w:val="28"/>
        </w:rPr>
        <w:t xml:space="preserve">  (</w:t>
      </w:r>
      <m:oMath>
        <m:sSubSup>
          <m:sSubSupPr>
            <m:ctrlPr>
              <w:rPr>
                <w:rFonts w:ascii="Cambria Math" w:hAnsi="Cambria Math" w:cs="Times New Roman"/>
                <w:i/>
                <w:color w:val="000000" w:themeColor="text1"/>
                <w:sz w:val="28"/>
                <w:szCs w:val="28"/>
                <w:lang w:val="ru-RU"/>
              </w:rPr>
            </m:ctrlPr>
          </m:sSubSup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t>
                </m:r>
              </m:sup>
            </m:sSup>
          </m:e>
          <m:sub>
            <m:r>
              <w:rPr>
                <w:rFonts w:ascii="Cambria Math" w:hAnsi="Cambria Math" w:cs="Times New Roman"/>
                <w:color w:val="000000" w:themeColor="text1"/>
                <w:sz w:val="28"/>
                <w:szCs w:val="28"/>
              </w:rPr>
              <m:t>S</m:t>
            </m:r>
          </m:sub>
          <m:sup>
            <m:r>
              <w:rPr>
                <w:rFonts w:ascii="Cambria Math" w:hAnsi="Cambria Math" w:cs="Times New Roman"/>
                <w:color w:val="000000" w:themeColor="text1"/>
                <w:sz w:val="28"/>
                <w:szCs w:val="28"/>
              </w:rPr>
              <m:t>≈</m:t>
            </m:r>
          </m:sup>
        </m:sSubSup>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2</m:t>
                </m:r>
              </m:sub>
            </m:sSub>
            <m:r>
              <w:rPr>
                <w:rFonts w:ascii="Cambria Math" w:hAnsi="Cambria Math" w:cs="Times New Roman"/>
                <w:color w:val="000000" w:themeColor="text1"/>
                <w:sz w:val="28"/>
                <w:szCs w:val="28"/>
              </w:rPr>
              <m:t>]</m:t>
            </m:r>
          </m:e>
          <m:sup>
            <m:r>
              <w:rPr>
                <w:rFonts w:ascii="Cambria Math" w:hAnsi="Cambria Math" w:cs="Times New Roman"/>
                <w:color w:val="000000" w:themeColor="text1"/>
                <w:sz w:val="28"/>
                <w:szCs w:val="28"/>
              </w:rPr>
              <m:t>*</m:t>
            </m:r>
          </m:sup>
        </m:sSup>
      </m:oMath>
      <w:r w:rsidRPr="00BA044F">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I(</m:t>
        </m:r>
        <m:sSub>
          <m:sSubPr>
            <m:ctrlPr>
              <w:rPr>
                <w:rFonts w:ascii="Cambria Math" w:hAnsi="Cambria Math" w:cs="Times New Roman"/>
                <w:i/>
                <w:color w:val="000000" w:themeColor="text1"/>
                <w:sz w:val="28"/>
                <w:szCs w:val="28"/>
                <w:lang w:val="ru-RU"/>
              </w:rPr>
            </m:ctrlPr>
          </m:sSubPr>
          <m:e>
            <m:r>
              <w:rPr>
                <w:rFonts w:ascii="Cambria Math" w:hAnsi="Cambria Math" w:cs="Times New Roman"/>
                <w:color w:val="000000" w:themeColor="text1"/>
                <w:sz w:val="28"/>
                <w:szCs w:val="28"/>
              </w:rPr>
              <m:t>ℵ</m:t>
            </m:r>
          </m:e>
          <m:sub>
            <m:r>
              <w:rPr>
                <w:rFonts w:ascii="Cambria Math" w:hAnsi="Cambria Math" w:cs="Times New Roman"/>
                <w:color w:val="000000" w:themeColor="text1"/>
                <w:sz w:val="28"/>
                <w:szCs w:val="28"/>
              </w:rPr>
              <m:t>α</m:t>
            </m:r>
          </m:sub>
        </m:sSub>
        <m:r>
          <w:rPr>
            <w:rFonts w:ascii="Cambria Math" w:hAnsi="Cambria Math" w:cs="Times New Roman"/>
            <w:color w:val="000000" w:themeColor="text1"/>
            <w:sz w:val="28"/>
            <w:szCs w:val="28"/>
          </w:rPr>
          <m:t>,T)</m:t>
        </m:r>
      </m:oMath>
      <w:r w:rsidRPr="00BA044F">
        <w:rPr>
          <w:rFonts w:ascii="Times New Roman" w:eastAsiaTheme="minorEastAsia" w:hAnsi="Times New Roman" w:cs="Times New Roman"/>
          <w:color w:val="000000" w:themeColor="text1"/>
          <w:sz w:val="28"/>
          <w:szCs w:val="28"/>
        </w:rPr>
        <w:t xml:space="preserve"> спектральды функциясын сақтайды</w:t>
      </w:r>
      <w:r w:rsidRPr="00BA044F">
        <w:rPr>
          <w:rFonts w:ascii="Times New Roman" w:hAnsi="Times New Roman" w:cs="Times New Roman"/>
          <w:color w:val="000000" w:themeColor="text1"/>
          <w:sz w:val="28"/>
          <w:szCs w:val="28"/>
        </w:rPr>
        <w:t>, яғни дербес жағдайда категорлы қасиетін</w:t>
      </w:r>
      <w:r>
        <w:rPr>
          <w:rFonts w:ascii="Times New Roman" w:hAnsi="Times New Roman" w:cs="Times New Roman"/>
          <w:color w:val="000000" w:themeColor="text1"/>
          <w:sz w:val="28"/>
          <w:szCs w:val="28"/>
          <w:lang w:val="kk-KZ"/>
        </w:rPr>
        <w:t xml:space="preserve"> сақтайды. </w:t>
      </w:r>
      <w:r w:rsidRPr="0039748D">
        <w:rPr>
          <w:rFonts w:ascii="Times New Roman" w:hAnsi="Times New Roman" w:cs="Times New Roman"/>
          <w:noProof/>
          <w:sz w:val="28"/>
          <w:szCs w:val="28"/>
          <w:lang w:val="kk-KZ"/>
        </w:rPr>
        <w:t>2</w:t>
      </w:r>
      <w:r w:rsidRPr="0039748D">
        <w:rPr>
          <w:rFonts w:ascii="Times New Roman" w:hAnsi="Times New Roman" w:cs="Times New Roman"/>
          <w:noProof/>
          <w:sz w:val="28"/>
          <w:szCs w:val="28"/>
        </w:rPr>
        <w:t>.</w:t>
      </w:r>
      <w:r w:rsidRPr="0039748D">
        <w:rPr>
          <w:rFonts w:ascii="Times New Roman" w:hAnsi="Times New Roman" w:cs="Times New Roman"/>
          <w:noProof/>
          <w:sz w:val="28"/>
          <w:szCs w:val="28"/>
          <w:lang w:val="kk-KZ"/>
        </w:rPr>
        <w:t>5</w:t>
      </w:r>
      <w:r w:rsidRPr="0039748D">
        <w:rPr>
          <w:rFonts w:ascii="Times New Roman" w:hAnsi="Times New Roman" w:cs="Times New Roman"/>
          <w:noProof/>
          <w:sz w:val="28"/>
          <w:szCs w:val="28"/>
        </w:rPr>
        <w:t xml:space="preserve">.2 теорема және </w:t>
      </w:r>
      <w:r w:rsidRPr="0039748D">
        <w:rPr>
          <w:rFonts w:ascii="Times New Roman" w:hAnsi="Times New Roman" w:cs="Times New Roman"/>
          <w:noProof/>
          <w:sz w:val="28"/>
          <w:szCs w:val="28"/>
          <w:lang w:val="kk-KZ"/>
        </w:rPr>
        <w:t>2</w:t>
      </w:r>
      <w:r w:rsidRPr="0039748D">
        <w:rPr>
          <w:rFonts w:ascii="Times New Roman" w:hAnsi="Times New Roman" w:cs="Times New Roman"/>
          <w:noProof/>
          <w:sz w:val="28"/>
          <w:szCs w:val="28"/>
        </w:rPr>
        <w:t>.</w:t>
      </w:r>
      <w:r w:rsidRPr="0039748D">
        <w:rPr>
          <w:rFonts w:ascii="Times New Roman" w:hAnsi="Times New Roman" w:cs="Times New Roman"/>
          <w:noProof/>
          <w:sz w:val="28"/>
          <w:szCs w:val="28"/>
          <w:lang w:val="kk-KZ"/>
        </w:rPr>
        <w:t>5</w:t>
      </w:r>
      <w:r w:rsidRPr="0039748D">
        <w:rPr>
          <w:rFonts w:ascii="Times New Roman" w:hAnsi="Times New Roman" w:cs="Times New Roman"/>
          <w:noProof/>
          <w:sz w:val="28"/>
          <w:szCs w:val="28"/>
        </w:rPr>
        <w:t>.3</w:t>
      </w:r>
      <w:r w:rsidRPr="00BA044F">
        <w:rPr>
          <w:rFonts w:ascii="Times New Roman" w:hAnsi="Times New Roman" w:cs="Times New Roman"/>
          <w:noProof/>
          <w:sz w:val="28"/>
          <w:szCs w:val="28"/>
        </w:rPr>
        <w:t xml:space="preserve"> теорема бойынша </w:t>
      </w:r>
      <w:r w:rsidRPr="0039748D">
        <w:rPr>
          <w:rFonts w:ascii="Times New Roman" w:hAnsi="Times New Roman" w:cs="Times New Roman"/>
          <w:noProof/>
          <w:sz w:val="28"/>
          <w:szCs w:val="28"/>
          <w:lang w:val="kk-KZ"/>
        </w:rPr>
        <w:t>2</w:t>
      </w:r>
      <w:r w:rsidRPr="0039748D">
        <w:rPr>
          <w:rFonts w:ascii="Times New Roman" w:hAnsi="Times New Roman" w:cs="Times New Roman"/>
          <w:noProof/>
          <w:sz w:val="28"/>
          <w:szCs w:val="28"/>
        </w:rPr>
        <w:t>.</w:t>
      </w:r>
      <w:r w:rsidRPr="0039748D">
        <w:rPr>
          <w:rFonts w:ascii="Times New Roman" w:hAnsi="Times New Roman" w:cs="Times New Roman"/>
          <w:noProof/>
          <w:sz w:val="28"/>
          <w:szCs w:val="28"/>
          <w:lang w:val="kk-KZ"/>
        </w:rPr>
        <w:t>5</w:t>
      </w:r>
      <w:r w:rsidRPr="0039748D">
        <w:rPr>
          <w:rFonts w:ascii="Times New Roman" w:hAnsi="Times New Roman" w:cs="Times New Roman"/>
          <w:noProof/>
          <w:sz w:val="28"/>
          <w:szCs w:val="28"/>
        </w:rPr>
        <w:t>.3</w:t>
      </w:r>
      <w:r w:rsidRPr="00BA044F">
        <w:rPr>
          <w:rFonts w:ascii="Times New Roman" w:hAnsi="Times New Roman" w:cs="Times New Roman"/>
          <w:noProof/>
          <w:sz w:val="28"/>
          <w:szCs w:val="28"/>
        </w:rPr>
        <w:t xml:space="preserve"> теорема шартын қанағаттандыратын</w:t>
      </w:r>
      <w:r w:rsidRPr="00BA044F">
        <w:rPr>
          <w:rFonts w:ascii="Times New Roman" w:hAnsi="Times New Roman" w:cs="Times New Roman"/>
          <w:i/>
          <w:iCs/>
          <w:noProof/>
          <w:sz w:val="28"/>
          <w:szCs w:val="28"/>
        </w:rPr>
        <w:t xml:space="preserve"> </w:t>
      </w:r>
      <w:r w:rsidRPr="00BA044F">
        <w:rPr>
          <w:rFonts w:ascii="Times New Roman" w:hAnsi="Times New Roman" w:cs="Times New Roman"/>
          <w:noProof/>
          <w:sz w:val="28"/>
          <w:szCs w:val="28"/>
        </w:rPr>
        <w:t>синтаксистік ұқсас йонсондық теориялар</w:t>
      </w:r>
      <w:r w:rsidRPr="00BA044F">
        <w:rPr>
          <w:rFonts w:ascii="Times New Roman" w:hAnsi="Times New Roman" w:cs="Times New Roman"/>
          <w:color w:val="000000" w:themeColor="text1"/>
          <w:sz w:val="28"/>
          <w:szCs w:val="28"/>
        </w:rPr>
        <w:t> </w:t>
      </w:r>
      <m:oMath>
        <m:sSub>
          <m:sSubPr>
            <m:ctrlPr>
              <w:rPr>
                <w:rFonts w:ascii="Cambria Math" w:hAnsi="Cambria Math" w:cs="Times New Roman"/>
                <w:i/>
                <w:color w:val="000000" w:themeColor="text1"/>
                <w:sz w:val="28"/>
                <w:szCs w:val="28"/>
                <w:lang w:val="ru-RU"/>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oMath>
      <w:r w:rsidRPr="00BA044F">
        <w:rPr>
          <w:rFonts w:ascii="Times New Roman" w:hAnsi="Times New Roman" w:cs="Times New Roman"/>
          <w:color w:val="000000" w:themeColor="text1"/>
          <w:sz w:val="28"/>
          <w:szCs w:val="28"/>
        </w:rPr>
        <w:t xml:space="preserve"> және </w:t>
      </w:r>
      <m:oMath>
        <m:sSub>
          <m:sSubPr>
            <m:ctrlPr>
              <w:rPr>
                <w:rFonts w:ascii="Cambria Math" w:hAnsi="Cambria Math" w:cs="Times New Roman"/>
                <w:i/>
                <w:color w:val="000000" w:themeColor="text1"/>
                <w:sz w:val="28"/>
                <w:szCs w:val="28"/>
                <w:lang w:val="ru-RU"/>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2</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T</m:t>
            </m:r>
          </m:e>
          <m:sub>
            <m:r>
              <w:rPr>
                <w:rFonts w:ascii="Cambria Math" w:hAnsi="Cambria Math" w:cs="Times New Roman"/>
                <w:color w:val="000000" w:themeColor="text1"/>
                <w:sz w:val="28"/>
                <w:szCs w:val="28"/>
              </w:rPr>
              <m:t>2</m:t>
            </m:r>
          </m:sub>
        </m:sSub>
        <m:r>
          <w:rPr>
            <w:rFonts w:ascii="Cambria Math" w:hAnsi="Cambria Math" w:cs="Times New Roman"/>
            <w:color w:val="000000" w:themeColor="text1"/>
            <w:sz w:val="28"/>
            <w:szCs w:val="28"/>
          </w:rPr>
          <m:t>]</m:t>
        </m:r>
      </m:oMath>
      <w:r>
        <w:rPr>
          <w:rFonts w:ascii="Times New Roman" w:hAnsi="Times New Roman" w:cs="Times New Roman"/>
          <w:color w:val="000000" w:themeColor="text1"/>
          <w:sz w:val="28"/>
          <w:szCs w:val="28"/>
          <w:lang w:val="kk-KZ"/>
        </w:rPr>
        <w:t xml:space="preserve"> саналымсыз категорлылық қасиетін сақтайды.</w:t>
      </w:r>
      <w:r w:rsidRPr="00BA044F">
        <w:rPr>
          <w:rFonts w:ascii="Times New Roman" w:hAnsi="Times New Roman" w:cs="Times New Roman"/>
          <w:color w:val="000000" w:themeColor="text1"/>
          <w:sz w:val="28"/>
          <w:szCs w:val="28"/>
        </w:rPr>
        <w:t xml:space="preserve"> </w:t>
      </w:r>
    </w:p>
    <w:p w14:paraId="7CFAFCB8" w14:textId="77777777" w:rsidR="00FB4306" w:rsidRPr="00BA044F" w:rsidRDefault="00FB4306" w:rsidP="00FB4306">
      <w:pPr>
        <w:autoSpaceDE w:val="0"/>
        <w:autoSpaceDN w:val="0"/>
        <w:adjustRightInd w:val="0"/>
        <w:ind w:firstLine="454"/>
        <w:jc w:val="both"/>
        <w:rPr>
          <w:rFonts w:ascii="Times New Roman" w:hAnsi="Times New Roman" w:cs="Times New Roman"/>
          <w:color w:val="000000" w:themeColor="text1"/>
          <w:sz w:val="28"/>
          <w:szCs w:val="28"/>
        </w:rPr>
      </w:pPr>
      <w:r w:rsidRPr="00094DE9">
        <w:rPr>
          <w:rFonts w:ascii="Times New Roman" w:hAnsi="Times New Roman" w:cs="Times New Roman"/>
          <w:i/>
          <w:iCs/>
          <w:color w:val="000000" w:themeColor="text1"/>
          <w:sz w:val="28"/>
          <w:szCs w:val="28"/>
        </w:rPr>
        <w:t>С</w:t>
      </w:r>
      <w:r>
        <w:rPr>
          <w:rFonts w:ascii="Times New Roman" w:hAnsi="Times New Roman" w:cs="Times New Roman"/>
          <w:i/>
          <w:iCs/>
          <w:color w:val="000000" w:themeColor="text1"/>
          <w:sz w:val="28"/>
          <w:szCs w:val="28"/>
          <w:lang w:val="kk-KZ"/>
        </w:rPr>
        <w:t>алдар</w:t>
      </w:r>
      <w:r w:rsidRPr="00094DE9">
        <w:rPr>
          <w:rFonts w:ascii="Times New Roman" w:hAnsi="Times New Roman" w:cs="Times New Roman"/>
          <w:i/>
          <w:iCs/>
          <w:color w:val="000000" w:themeColor="text1"/>
          <w:sz w:val="28"/>
          <w:szCs w:val="28"/>
        </w:rPr>
        <w:t xml:space="preserve"> </w:t>
      </w:r>
      <w:r w:rsidRPr="00F81A45">
        <w:rPr>
          <w:rFonts w:ascii="Times New Roman" w:hAnsi="Times New Roman" w:cs="Times New Roman"/>
          <w:i/>
          <w:iCs/>
          <w:noProof/>
          <w:sz w:val="28"/>
          <w:szCs w:val="28"/>
        </w:rPr>
        <w:t>2.5</w:t>
      </w:r>
      <w:r w:rsidRPr="00094DE9">
        <w:rPr>
          <w:rFonts w:ascii="Times New Roman" w:hAnsi="Times New Roman" w:cs="Times New Roman"/>
          <w:i/>
          <w:iCs/>
          <w:color w:val="000000" w:themeColor="text1"/>
          <w:sz w:val="28"/>
          <w:szCs w:val="28"/>
        </w:rPr>
        <w:t>.</w:t>
      </w:r>
      <w:r w:rsidRPr="00BA044F">
        <w:rPr>
          <w:rFonts w:ascii="Times New Roman" w:hAnsi="Times New Roman" w:cs="Times New Roman"/>
          <w:i/>
          <w:iCs/>
          <w:color w:val="000000" w:themeColor="text1"/>
          <w:sz w:val="28"/>
          <w:szCs w:val="28"/>
        </w:rPr>
        <w:t>2</w:t>
      </w:r>
      <w:r w:rsidRPr="00CA7F65">
        <w:rPr>
          <w:rFonts w:ascii="Times New Roman" w:hAnsi="Times New Roman" w:cs="Times New Roman"/>
          <w:i/>
          <w:iCs/>
          <w:color w:val="000000" w:themeColor="text1"/>
          <w:sz w:val="28"/>
          <w:szCs w:val="28"/>
        </w:rPr>
        <w:t>.</w:t>
      </w:r>
      <w:r w:rsidRPr="00BA044F">
        <w:rPr>
          <w:rFonts w:ascii="Times New Roman" w:hAnsi="Times New Roman" w:cs="Times New Roman"/>
          <w:i/>
          <w:iCs/>
          <w:color w:val="000000" w:themeColor="text1"/>
          <w:sz w:val="28"/>
          <w:szCs w:val="28"/>
        </w:rPr>
        <w:t xml:space="preserve"> </w:t>
      </w:r>
      <w:r w:rsidRPr="0039748D">
        <w:rPr>
          <w:rFonts w:ascii="Times New Roman" w:hAnsi="Times New Roman" w:cs="Times New Roman"/>
          <w:noProof/>
          <w:sz w:val="28"/>
          <w:szCs w:val="28"/>
        </w:rPr>
        <w:t>2</w:t>
      </w:r>
      <w:r w:rsidRPr="00094DE9">
        <w:rPr>
          <w:rFonts w:ascii="Times New Roman" w:hAnsi="Times New Roman" w:cs="Times New Roman"/>
          <w:noProof/>
          <w:sz w:val="28"/>
          <w:szCs w:val="28"/>
        </w:rPr>
        <w:t>.</w:t>
      </w:r>
      <w:r w:rsidRPr="0039748D">
        <w:rPr>
          <w:rFonts w:ascii="Times New Roman" w:hAnsi="Times New Roman" w:cs="Times New Roman"/>
          <w:noProof/>
          <w:sz w:val="28"/>
          <w:szCs w:val="28"/>
        </w:rPr>
        <w:t>5</w:t>
      </w:r>
      <w:r w:rsidRPr="00BA044F">
        <w:rPr>
          <w:rFonts w:ascii="Times New Roman" w:hAnsi="Times New Roman" w:cs="Times New Roman"/>
          <w:noProof/>
          <w:sz w:val="28"/>
          <w:szCs w:val="28"/>
        </w:rPr>
        <w:t>.3</w:t>
      </w:r>
      <w:r w:rsidRPr="00BA044F">
        <w:rPr>
          <w:rFonts w:ascii="Times New Roman" w:hAnsi="Times New Roman" w:cs="Times New Roman"/>
          <w:i/>
          <w:iCs/>
          <w:noProof/>
          <w:sz w:val="28"/>
          <w:szCs w:val="28"/>
        </w:rPr>
        <w:t xml:space="preserve"> </w:t>
      </w:r>
      <w:r w:rsidRPr="00BA044F">
        <w:rPr>
          <w:rFonts w:ascii="Times New Roman" w:hAnsi="Times New Roman" w:cs="Times New Roman"/>
          <w:noProof/>
          <w:sz w:val="28"/>
          <w:szCs w:val="28"/>
        </w:rPr>
        <w:t>теорема бойынша барлық тұжырымдар бірінші типті гибридтер кластары үшін орындалады және екінші типті гибридтер кластары үшін де дұрыс.</w:t>
      </w:r>
      <w:r>
        <w:rPr>
          <w:rFonts w:ascii="Times New Roman" w:hAnsi="Times New Roman" w:cs="Times New Roman"/>
          <w:noProof/>
          <w:sz w:val="28"/>
          <w:szCs w:val="28"/>
          <w:lang w:val="kk-KZ"/>
        </w:rPr>
        <w:t xml:space="preserve"> </w:t>
      </w:r>
    </w:p>
    <w:p w14:paraId="6246E23E" w14:textId="77777777" w:rsidR="00D83BEB" w:rsidRDefault="00FB4306" w:rsidP="00D83BEB">
      <w:pPr>
        <w:ind w:firstLine="454"/>
        <w:jc w:val="both"/>
        <w:rPr>
          <w:rFonts w:ascii="Times New Roman" w:eastAsiaTheme="minorEastAsia" w:hAnsi="Times New Roman" w:cs="Times New Roman"/>
          <w:i/>
          <w:iCs/>
          <w:sz w:val="28"/>
          <w:szCs w:val="28"/>
        </w:rPr>
      </w:pPr>
      <w:r w:rsidRPr="00BA044F">
        <w:rPr>
          <w:rFonts w:ascii="Times New Roman" w:hAnsi="Times New Roman" w:cs="Times New Roman"/>
          <w:color w:val="000000" w:themeColor="text1"/>
          <w:sz w:val="28"/>
          <w:szCs w:val="28"/>
        </w:rPr>
        <w:t>Морфизмдер орнына гомоморфизмдер, сонымен бірге бірінші ретті позитивті формулалар қарастырылған жағдайда, біз позитивті модельдер теориясымен жұмыс жасайтын боламыз [</w:t>
      </w:r>
      <w:r w:rsidRPr="0039748D">
        <w:rPr>
          <w:rFonts w:ascii="Times New Roman" w:hAnsi="Times New Roman" w:cs="Times New Roman"/>
          <w:color w:val="000000" w:themeColor="text1"/>
          <w:sz w:val="28"/>
          <w:szCs w:val="28"/>
        </w:rPr>
        <w:t>28</w:t>
      </w:r>
      <w:r w:rsidRPr="00BA044F">
        <w:rPr>
          <w:rFonts w:ascii="Times New Roman" w:hAnsi="Times New Roman" w:cs="Times New Roman"/>
          <w:color w:val="000000" w:themeColor="text1"/>
          <w:sz w:val="28"/>
          <w:szCs w:val="28"/>
        </w:rPr>
        <w:t xml:space="preserve">]. Осы жұмыста алынған нәтижелерді ескере отырып, біз бұл нәтижелердің барлығы </w:t>
      </w:r>
      <w:r>
        <w:rPr>
          <w:rFonts w:ascii="Times New Roman" w:hAnsi="Times New Roman" w:cs="Times New Roman"/>
          <w:color w:val="000000" w:themeColor="text1"/>
          <w:sz w:val="28"/>
          <w:szCs w:val="28"/>
          <w:lang w:val="kk-KZ"/>
        </w:rPr>
        <w:t>йонс</w:t>
      </w:r>
      <w:r w:rsidRPr="00BA044F">
        <w:rPr>
          <w:rFonts w:ascii="Times New Roman" w:hAnsi="Times New Roman" w:cs="Times New Roman"/>
          <w:color w:val="000000" w:themeColor="text1"/>
          <w:sz w:val="28"/>
          <w:szCs w:val="28"/>
        </w:rPr>
        <w:t>ондық теорияларды зерттеу аясында позитивті модель</w:t>
      </w:r>
      <w:r>
        <w:rPr>
          <w:rFonts w:ascii="Times New Roman" w:hAnsi="Times New Roman" w:cs="Times New Roman"/>
          <w:color w:val="000000" w:themeColor="text1"/>
          <w:sz w:val="28"/>
          <w:szCs w:val="28"/>
          <w:lang w:val="kk-KZ"/>
        </w:rPr>
        <w:t>дер</w:t>
      </w:r>
      <w:r w:rsidRPr="00BA044F">
        <w:rPr>
          <w:rFonts w:ascii="Times New Roman" w:hAnsi="Times New Roman" w:cs="Times New Roman"/>
          <w:color w:val="000000" w:themeColor="text1"/>
          <w:sz w:val="28"/>
          <w:szCs w:val="28"/>
        </w:rPr>
        <w:t xml:space="preserve"> теориясының неғұрлым жалпы контекстінде мағынасы бар деп үміттенеміз [</w:t>
      </w:r>
      <w:r w:rsidRPr="0039748D">
        <w:rPr>
          <w:rFonts w:ascii="Times New Roman" w:hAnsi="Times New Roman" w:cs="Times New Roman"/>
          <w:color w:val="000000" w:themeColor="text1"/>
          <w:sz w:val="28"/>
          <w:szCs w:val="28"/>
        </w:rPr>
        <w:t>28</w:t>
      </w:r>
      <w:r w:rsidRPr="00BA044F">
        <w:rPr>
          <w:rFonts w:ascii="Times New Roman" w:hAnsi="Times New Roman" w:cs="Times New Roman"/>
          <w:color w:val="000000" w:themeColor="text1"/>
          <w:sz w:val="28"/>
          <w:szCs w:val="28"/>
        </w:rPr>
        <w:t>].</w:t>
      </w:r>
    </w:p>
    <w:p w14:paraId="5B01A4CC" w14:textId="77777777" w:rsidR="00D83BEB" w:rsidRDefault="00D83BEB" w:rsidP="00D83BEB">
      <w:pPr>
        <w:ind w:firstLine="454"/>
        <w:jc w:val="both"/>
        <w:rPr>
          <w:rFonts w:ascii="Times New Roman" w:eastAsiaTheme="minorEastAsia" w:hAnsi="Times New Roman" w:cs="Times New Roman"/>
          <w:i/>
          <w:iCs/>
          <w:sz w:val="28"/>
          <w:szCs w:val="28"/>
        </w:rPr>
      </w:pPr>
    </w:p>
    <w:p w14:paraId="62D223D4" w14:textId="54625271" w:rsidR="00FB4306" w:rsidRPr="00D83BEB" w:rsidRDefault="00FB4306" w:rsidP="00D83BEB">
      <w:pPr>
        <w:ind w:firstLine="454"/>
        <w:jc w:val="both"/>
        <w:rPr>
          <w:rFonts w:ascii="Times New Roman" w:eastAsiaTheme="minorEastAsia" w:hAnsi="Times New Roman" w:cs="Times New Roman"/>
          <w:i/>
          <w:iCs/>
          <w:sz w:val="28"/>
          <w:szCs w:val="28"/>
          <w:lang w:val="kk-KZ"/>
        </w:rPr>
      </w:pPr>
      <w:r w:rsidRPr="00F81A45">
        <w:rPr>
          <w:rFonts w:ascii="Times New Roman" w:hAnsi="Times New Roman" w:cs="Times New Roman"/>
          <w:b/>
          <w:bCs/>
          <w:color w:val="000000" w:themeColor="text1"/>
          <w:sz w:val="28"/>
          <w:szCs w:val="28"/>
        </w:rPr>
        <w:t>2.6 Қатты минималды гибридтерiнiң фрагменттерiнiң теоретикалық жиындарының геометриясы</w:t>
      </w:r>
    </w:p>
    <w:p w14:paraId="32B5630B" w14:textId="77777777" w:rsidR="00FB4306" w:rsidRPr="000E0560" w:rsidRDefault="00FB4306" w:rsidP="00FB4306">
      <w:pPr>
        <w:ind w:firstLine="454"/>
        <w:jc w:val="both"/>
        <w:rPr>
          <w:rFonts w:ascii="Times New Roman" w:hAnsi="Times New Roman" w:cs="Times New Roman"/>
          <w:sz w:val="28"/>
          <w:szCs w:val="28"/>
          <w:lang w:val="kk-KZ"/>
        </w:rPr>
      </w:pPr>
      <w:r w:rsidRPr="000E0560">
        <w:rPr>
          <w:rFonts w:ascii="Times New Roman" w:hAnsi="Times New Roman" w:cs="Times New Roman"/>
          <w:sz w:val="28"/>
          <w:szCs w:val="28"/>
          <w:lang w:val="kk-KZ"/>
        </w:rPr>
        <w:t xml:space="preserve">Модельдер теориясының тұжырымдамалық және техникалық аппараттарының дамуының қазіргі жағдайын бірінші ретті тілдердің көбіне толық теорияларын қарастырумен байланысты синтаксистік және семантикалық ұғымдарының жиынтығы ретінде сипаттауға </w:t>
      </w:r>
      <w:r w:rsidRPr="000E0560">
        <w:rPr>
          <w:rFonts w:ascii="Times New Roman" w:hAnsi="Times New Roman" w:cs="Times New Roman"/>
          <w:color w:val="000000" w:themeColor="text1"/>
          <w:sz w:val="28"/>
          <w:szCs w:val="28"/>
          <w:lang w:val="kk-KZ"/>
        </w:rPr>
        <w:t xml:space="preserve">болады, </w:t>
      </w:r>
      <w:r w:rsidRPr="000E0560">
        <w:rPr>
          <w:rFonts w:ascii="Times New Roman" w:hAnsi="Times New Roman" w:cs="Times New Roman"/>
          <w:sz w:val="28"/>
          <w:szCs w:val="28"/>
          <w:lang w:val="kk-KZ"/>
        </w:rPr>
        <w:t xml:space="preserve">екінші жағынан, техникалық аппарат мүмкіндіктерінің </w:t>
      </w:r>
      <w:r w:rsidRPr="000E0560">
        <w:rPr>
          <w:rFonts w:ascii="Times New Roman" w:hAnsi="Times New Roman" w:cs="Times New Roman"/>
          <w:color w:val="000000" w:themeColor="text1"/>
          <w:sz w:val="28"/>
          <w:szCs w:val="28"/>
          <w:lang w:val="kk-KZ"/>
        </w:rPr>
        <w:t xml:space="preserve">жеткіліксіз </w:t>
      </w:r>
      <w:r w:rsidRPr="000E0560">
        <w:rPr>
          <w:rFonts w:ascii="Times New Roman" w:hAnsi="Times New Roman" w:cs="Times New Roman"/>
          <w:sz w:val="28"/>
          <w:szCs w:val="28"/>
          <w:lang w:val="kk-KZ"/>
        </w:rPr>
        <w:t>арсеналына байланысты, толық емес теорияларды зерттеуді айтуға болады. Йонсондық теорияларды зерттеу барысында, жалпы айтқанда, толық емес теориялардың ерекше класы ерекшеленеді.</w:t>
      </w:r>
    </w:p>
    <w:p w14:paraId="73A56D77" w14:textId="77777777" w:rsidR="00FB4306" w:rsidRPr="000E0560" w:rsidRDefault="00FB4306" w:rsidP="00FB4306">
      <w:pPr>
        <w:ind w:firstLine="454"/>
        <w:jc w:val="both"/>
        <w:rPr>
          <w:rFonts w:ascii="Times New Roman" w:hAnsi="Times New Roman" w:cs="Times New Roman"/>
          <w:sz w:val="28"/>
          <w:szCs w:val="28"/>
          <w:lang w:val="kk-KZ"/>
        </w:rPr>
      </w:pPr>
      <w:r w:rsidRPr="000E0560">
        <w:rPr>
          <w:rFonts w:ascii="Times New Roman" w:hAnsi="Times New Roman" w:cs="Times New Roman"/>
          <w:sz w:val="28"/>
          <w:szCs w:val="28"/>
          <w:lang w:val="kk-KZ"/>
        </w:rPr>
        <w:t>Йонсондық теориясының анықтамасына байланысты мұндай теория, жалпы айтқанда, толық емес. Оның модельдер класында шекті және шексіз модельдер болуы мүмкін, сонымен қоса изоморфты енгізулер де қолданылады. Осылайша, біз белгілі бір нәтижелерді толық теориялардан йонсондық теориясына түрлендіру жоғарыда аталған теориялардың әртүрлі техникалық арсеналына байланысты қиын екенін көреміз. Бұл мәселенің себебі элементарлы енгізулер изоморфты енгізулермен ауыстырылуы және йонсондық теориясының толық еместігі болып табылады. Осылайша, йонсондық теорияның семантикалық моделін анықтайтын әмбебап біртекті модельдер жалпы айтқанда әрқашанда қаныққан емес.</w:t>
      </w:r>
    </w:p>
    <w:p w14:paraId="2C657195" w14:textId="77777777" w:rsidR="00FB4306" w:rsidRPr="000E0560" w:rsidRDefault="00FB4306" w:rsidP="00FB4306">
      <w:pPr>
        <w:ind w:firstLine="454"/>
        <w:jc w:val="both"/>
        <w:rPr>
          <w:rFonts w:ascii="Times New Roman" w:hAnsi="Times New Roman" w:cs="Times New Roman"/>
          <w:sz w:val="28"/>
          <w:szCs w:val="28"/>
          <w:lang w:val="kk-KZ"/>
        </w:rPr>
      </w:pPr>
      <w:r w:rsidRPr="000E0560">
        <w:rPr>
          <w:rFonts w:ascii="Times New Roman" w:hAnsi="Times New Roman" w:cs="Times New Roman"/>
          <w:sz w:val="28"/>
          <w:szCs w:val="28"/>
          <w:lang w:val="kk-KZ"/>
        </w:rPr>
        <w:t>Бұл факт группалар теориясының мысалын нақты сипаттайды. Барлық группалар класы семантикалық моделі қанықпаған йонсондық теорияға ие. Осыған байланысты, бұл класс модельдік компаньонға ие емес, бұл осы класс центрінің қасиетін зерттеу кезінде осы класқа жақсы қалыптасқан модельді компаньондардың техникасын қолдануды қиындатады.</w:t>
      </w:r>
    </w:p>
    <w:p w14:paraId="4AC324A4" w14:textId="77777777" w:rsidR="00FB4306" w:rsidRPr="000E0560" w:rsidRDefault="00FB4306" w:rsidP="00FB4306">
      <w:pPr>
        <w:ind w:firstLine="454"/>
        <w:jc w:val="both"/>
        <w:rPr>
          <w:rFonts w:ascii="Times New Roman" w:hAnsi="Times New Roman" w:cs="Times New Roman"/>
          <w:sz w:val="28"/>
          <w:szCs w:val="28"/>
          <w:lang w:val="kk-KZ"/>
        </w:rPr>
      </w:pPr>
      <w:r w:rsidRPr="000E0560">
        <w:rPr>
          <w:rFonts w:ascii="Times New Roman" w:hAnsi="Times New Roman" w:cs="Times New Roman"/>
          <w:sz w:val="28"/>
          <w:szCs w:val="28"/>
          <w:lang w:val="kk-KZ"/>
        </w:rPr>
        <w:t>Сол себепті йонсондық теорияларды зерттеу маңызды мәселе болып табылады.</w:t>
      </w:r>
    </w:p>
    <w:p w14:paraId="3B61744E" w14:textId="77777777" w:rsidR="00FB4306" w:rsidRDefault="00FB4306" w:rsidP="00FB4306">
      <w:pPr>
        <w:ind w:firstLine="454"/>
        <w:jc w:val="both"/>
        <w:rPr>
          <w:rFonts w:ascii="Times New Roman" w:hAnsi="Times New Roman" w:cs="Times New Roman"/>
          <w:sz w:val="28"/>
          <w:szCs w:val="28"/>
          <w:lang w:val="kk-KZ"/>
        </w:rPr>
      </w:pPr>
      <w:r w:rsidRPr="000E0560">
        <w:rPr>
          <w:rFonts w:ascii="Times New Roman" w:hAnsi="Times New Roman" w:cs="Times New Roman"/>
          <w:sz w:val="28"/>
          <w:szCs w:val="28"/>
          <w:lang w:val="kk-KZ"/>
        </w:rPr>
        <w:t xml:space="preserve">Келесі авторлар жұмыстарында </w:t>
      </w:r>
      <w:r>
        <w:rPr>
          <w:rFonts w:ascii="Times New Roman" w:hAnsi="Times New Roman" w:cs="Times New Roman"/>
          <w:sz w:val="28"/>
          <w:szCs w:val="28"/>
          <w:lang w:val="kk-KZ"/>
        </w:rPr>
        <w:t>Б</w:t>
      </w:r>
      <w:r w:rsidRPr="000E0560">
        <w:rPr>
          <w:rFonts w:ascii="Times New Roman" w:hAnsi="Times New Roman" w:cs="Times New Roman"/>
          <w:sz w:val="28"/>
          <w:szCs w:val="28"/>
          <w:lang w:val="kk-KZ"/>
        </w:rPr>
        <w:t xml:space="preserve">. </w:t>
      </w:r>
      <w:r>
        <w:rPr>
          <w:rFonts w:ascii="Times New Roman" w:hAnsi="Times New Roman" w:cs="Times New Roman"/>
          <w:sz w:val="28"/>
          <w:szCs w:val="28"/>
          <w:lang w:val="kk-KZ"/>
        </w:rPr>
        <w:t>Йонсон</w:t>
      </w:r>
      <w:r w:rsidRPr="000E0560">
        <w:rPr>
          <w:rFonts w:ascii="Times New Roman" w:hAnsi="Times New Roman" w:cs="Times New Roman"/>
          <w:sz w:val="28"/>
          <w:szCs w:val="28"/>
          <w:lang w:val="kk-KZ"/>
        </w:rPr>
        <w:t xml:space="preserve"> [</w:t>
      </w:r>
      <w:r>
        <w:rPr>
          <w:rFonts w:ascii="Times New Roman" w:hAnsi="Times New Roman" w:cs="Times New Roman"/>
          <w:sz w:val="28"/>
          <w:szCs w:val="28"/>
          <w:lang w:val="kk-KZ"/>
        </w:rPr>
        <w:t>3</w:t>
      </w:r>
      <w:r w:rsidRPr="000E0560">
        <w:rPr>
          <w:rFonts w:ascii="Times New Roman" w:hAnsi="Times New Roman" w:cs="Times New Roman"/>
          <w:sz w:val="28"/>
          <w:szCs w:val="28"/>
          <w:lang w:val="kk-KZ"/>
        </w:rPr>
        <w:t>], M. M</w:t>
      </w:r>
      <w:r>
        <w:rPr>
          <w:rFonts w:ascii="Times New Roman" w:hAnsi="Times New Roman" w:cs="Times New Roman"/>
          <w:sz w:val="28"/>
          <w:szCs w:val="28"/>
          <w:lang w:val="kk-KZ"/>
        </w:rPr>
        <w:t>орли</w:t>
      </w:r>
      <w:r w:rsidRPr="000E0560">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 Р. Воот</w:t>
      </w:r>
      <w:r w:rsidRPr="000E0560">
        <w:rPr>
          <w:rFonts w:ascii="Times New Roman" w:hAnsi="Times New Roman" w:cs="Times New Roman"/>
          <w:sz w:val="28"/>
          <w:szCs w:val="28"/>
          <w:lang w:val="kk-KZ"/>
        </w:rPr>
        <w:t xml:space="preserve"> [</w:t>
      </w:r>
      <w:r>
        <w:rPr>
          <w:rFonts w:ascii="Times New Roman" w:hAnsi="Times New Roman" w:cs="Times New Roman"/>
          <w:sz w:val="28"/>
          <w:szCs w:val="28"/>
          <w:lang w:val="kk-KZ"/>
        </w:rPr>
        <w:t>42</w:t>
      </w:r>
      <w:r w:rsidRPr="000E0560">
        <w:rPr>
          <w:rFonts w:ascii="Times New Roman" w:hAnsi="Times New Roman" w:cs="Times New Roman"/>
          <w:sz w:val="28"/>
          <w:szCs w:val="28"/>
          <w:lang w:val="kk-KZ"/>
        </w:rPr>
        <w:t xml:space="preserve">], A. </w:t>
      </w:r>
      <w:r>
        <w:rPr>
          <w:rFonts w:ascii="Times New Roman" w:hAnsi="Times New Roman" w:cs="Times New Roman"/>
          <w:sz w:val="28"/>
          <w:szCs w:val="28"/>
          <w:lang w:val="kk-KZ"/>
        </w:rPr>
        <w:t>Робинсон</w:t>
      </w:r>
      <w:r w:rsidRPr="000E0560">
        <w:rPr>
          <w:rFonts w:ascii="Times New Roman" w:hAnsi="Times New Roman" w:cs="Times New Roman"/>
          <w:sz w:val="28"/>
          <w:szCs w:val="28"/>
          <w:lang w:val="kk-KZ"/>
        </w:rPr>
        <w:t>[</w:t>
      </w:r>
      <w:r w:rsidRPr="009E3B1A">
        <w:rPr>
          <w:rFonts w:ascii="Times New Roman" w:hAnsi="Times New Roman" w:cs="Times New Roman"/>
          <w:sz w:val="28"/>
          <w:szCs w:val="28"/>
          <w:lang w:val="kk-KZ"/>
        </w:rPr>
        <w:t>24</w:t>
      </w:r>
      <w:r w:rsidRPr="000E0560">
        <w:rPr>
          <w:rFonts w:ascii="Times New Roman" w:hAnsi="Times New Roman" w:cs="Times New Roman"/>
          <w:sz w:val="28"/>
          <w:szCs w:val="28"/>
          <w:lang w:val="kk-KZ"/>
        </w:rPr>
        <w:t xml:space="preserve">], </w:t>
      </w:r>
      <w:r>
        <w:rPr>
          <w:rFonts w:ascii="Times New Roman" w:hAnsi="Times New Roman" w:cs="Times New Roman"/>
          <w:sz w:val="28"/>
          <w:szCs w:val="28"/>
          <w:lang w:val="kk-KZ"/>
        </w:rPr>
        <w:t>Г</w:t>
      </w:r>
      <w:r w:rsidRPr="000E0560">
        <w:rPr>
          <w:rFonts w:ascii="Times New Roman" w:hAnsi="Times New Roman" w:cs="Times New Roman"/>
          <w:sz w:val="28"/>
          <w:szCs w:val="28"/>
          <w:lang w:val="kk-KZ"/>
        </w:rPr>
        <w:t xml:space="preserve">. </w:t>
      </w:r>
      <w:r>
        <w:rPr>
          <w:rFonts w:ascii="Times New Roman" w:hAnsi="Times New Roman" w:cs="Times New Roman"/>
          <w:sz w:val="28"/>
          <w:szCs w:val="28"/>
          <w:lang w:val="kk-KZ"/>
        </w:rPr>
        <w:t>Черлин</w:t>
      </w:r>
      <w:r w:rsidRPr="000E0560">
        <w:rPr>
          <w:rFonts w:ascii="Times New Roman" w:hAnsi="Times New Roman" w:cs="Times New Roman"/>
          <w:sz w:val="28"/>
          <w:szCs w:val="28"/>
          <w:lang w:val="kk-KZ"/>
        </w:rPr>
        <w:t xml:space="preserve"> [4], T. </w:t>
      </w:r>
      <w:r>
        <w:rPr>
          <w:rFonts w:ascii="Times New Roman" w:hAnsi="Times New Roman" w:cs="Times New Roman"/>
          <w:sz w:val="28"/>
          <w:szCs w:val="28"/>
          <w:lang w:val="kk-KZ"/>
        </w:rPr>
        <w:t>Ғ</w:t>
      </w:r>
      <w:r w:rsidRPr="000E0560">
        <w:rPr>
          <w:rFonts w:ascii="Times New Roman" w:hAnsi="Times New Roman" w:cs="Times New Roman"/>
          <w:sz w:val="28"/>
          <w:szCs w:val="28"/>
          <w:lang w:val="kk-KZ"/>
        </w:rPr>
        <w:t xml:space="preserve">. </w:t>
      </w:r>
      <w:r>
        <w:rPr>
          <w:rFonts w:ascii="Times New Roman" w:hAnsi="Times New Roman" w:cs="Times New Roman"/>
          <w:sz w:val="28"/>
          <w:szCs w:val="28"/>
          <w:lang w:val="kk-KZ"/>
        </w:rPr>
        <w:t>Мұстафин</w:t>
      </w:r>
      <w:r w:rsidRPr="000E0560">
        <w:rPr>
          <w:rFonts w:ascii="Times New Roman" w:hAnsi="Times New Roman" w:cs="Times New Roman"/>
          <w:sz w:val="28"/>
          <w:szCs w:val="28"/>
          <w:lang w:val="kk-KZ"/>
        </w:rPr>
        <w:t xml:space="preserve"> [</w:t>
      </w:r>
      <w:r w:rsidRPr="00085B03">
        <w:rPr>
          <w:rFonts w:ascii="Times New Roman" w:hAnsi="Times New Roman" w:cs="Times New Roman"/>
          <w:sz w:val="28"/>
          <w:szCs w:val="28"/>
          <w:lang w:val="kk-KZ"/>
        </w:rPr>
        <w:t>14</w:t>
      </w:r>
      <w:r w:rsidRPr="000E0560">
        <w:rPr>
          <w:rFonts w:ascii="Times New Roman" w:hAnsi="Times New Roman" w:cs="Times New Roman"/>
          <w:sz w:val="28"/>
          <w:szCs w:val="28"/>
          <w:lang w:val="kk-KZ"/>
        </w:rPr>
        <w:t xml:space="preserve">], </w:t>
      </w:r>
      <w:r>
        <w:rPr>
          <w:rFonts w:ascii="Times New Roman" w:hAnsi="Times New Roman" w:cs="Times New Roman"/>
          <w:sz w:val="28"/>
          <w:szCs w:val="28"/>
          <w:lang w:val="kk-KZ"/>
        </w:rPr>
        <w:t>Ешкеев</w:t>
      </w:r>
      <w:r w:rsidRPr="000E0560">
        <w:rPr>
          <w:rFonts w:ascii="Times New Roman" w:hAnsi="Times New Roman" w:cs="Times New Roman"/>
          <w:sz w:val="28"/>
          <w:szCs w:val="28"/>
          <w:lang w:val="kk-KZ"/>
        </w:rPr>
        <w:t xml:space="preserve"> A.</w:t>
      </w:r>
      <w:r>
        <w:rPr>
          <w:rFonts w:ascii="Times New Roman" w:hAnsi="Times New Roman" w:cs="Times New Roman"/>
          <w:sz w:val="28"/>
          <w:szCs w:val="28"/>
          <w:lang w:val="kk-KZ"/>
        </w:rPr>
        <w:t>Р</w:t>
      </w:r>
      <w:r w:rsidRPr="000E0560">
        <w:rPr>
          <w:rFonts w:ascii="Times New Roman" w:hAnsi="Times New Roman" w:cs="Times New Roman"/>
          <w:sz w:val="28"/>
          <w:szCs w:val="28"/>
          <w:lang w:val="kk-KZ"/>
        </w:rPr>
        <w:t>. [</w:t>
      </w:r>
      <w:r>
        <w:rPr>
          <w:rFonts w:ascii="Times New Roman" w:hAnsi="Times New Roman" w:cs="Times New Roman"/>
          <w:sz w:val="28"/>
          <w:szCs w:val="28"/>
          <w:lang w:val="kk-KZ"/>
        </w:rPr>
        <w:t>44</w:t>
      </w:r>
      <w:r w:rsidRPr="000E0560">
        <w:rPr>
          <w:rFonts w:ascii="Times New Roman" w:hAnsi="Times New Roman" w:cs="Times New Roman"/>
          <w:sz w:val="28"/>
          <w:szCs w:val="28"/>
          <w:lang w:val="kk-KZ"/>
        </w:rPr>
        <w:t xml:space="preserve">] йонсондық теориялардың және олардың компаньондарының толық сипаттамасы берілген. </w:t>
      </w:r>
    </w:p>
    <w:p w14:paraId="24B7AE2D" w14:textId="77777777" w:rsidR="00FB4306" w:rsidRPr="000E0560" w:rsidRDefault="00FB4306" w:rsidP="00FB4306">
      <w:pPr>
        <w:ind w:firstLine="454"/>
        <w:jc w:val="both"/>
        <w:rPr>
          <w:rFonts w:ascii="Times New Roman" w:hAnsi="Times New Roman" w:cs="Times New Roman"/>
          <w:sz w:val="28"/>
          <w:szCs w:val="28"/>
          <w:lang w:val="kk-KZ"/>
        </w:rPr>
      </w:pPr>
      <w:r w:rsidRPr="000E0560">
        <w:rPr>
          <w:rFonts w:ascii="Times New Roman" w:hAnsi="Times New Roman" w:cs="Times New Roman"/>
          <w:sz w:val="28"/>
          <w:szCs w:val="28"/>
          <w:lang w:val="kk-KZ"/>
        </w:rPr>
        <w:t>Сигнатураны байыту кезінде пайда болатын централды тип ұғымы йонсондық теориялардағы жаңа ұғымдардың бірі болып табылады [</w:t>
      </w:r>
      <w:r>
        <w:rPr>
          <w:rFonts w:ascii="Times New Roman" w:hAnsi="Times New Roman" w:cs="Times New Roman"/>
          <w:sz w:val="28"/>
          <w:szCs w:val="28"/>
          <w:lang w:val="kk-KZ"/>
        </w:rPr>
        <w:t>45</w:t>
      </w:r>
      <w:r w:rsidRPr="000E0560">
        <w:rPr>
          <w:rFonts w:ascii="Times New Roman" w:hAnsi="Times New Roman" w:cs="Times New Roman"/>
          <w:sz w:val="28"/>
          <w:szCs w:val="28"/>
          <w:lang w:val="kk-KZ"/>
        </w:rPr>
        <w:t>]. Осылайша, йонсондық теорияларының модельдер теориясы аясында толық теориялар үшін модельдер теориясынан классикалық ұғымдар арасында жаңа қатынастар пайда болады.</w:t>
      </w:r>
    </w:p>
    <w:p w14:paraId="35A1C605" w14:textId="67E524C0" w:rsidR="00FB4306" w:rsidRPr="000E0560" w:rsidRDefault="00FB4306" w:rsidP="00FB4306">
      <w:pPr>
        <w:ind w:firstLine="454"/>
        <w:jc w:val="both"/>
        <w:rPr>
          <w:rFonts w:ascii="Times New Roman" w:hAnsi="Times New Roman" w:cs="Times New Roman"/>
          <w:sz w:val="28"/>
          <w:szCs w:val="28"/>
          <w:lang w:val="kk-KZ"/>
        </w:rPr>
      </w:pPr>
      <w:r w:rsidRPr="000E0560">
        <w:rPr>
          <w:rFonts w:ascii="Times New Roman" w:hAnsi="Times New Roman" w:cs="Times New Roman"/>
          <w:sz w:val="28"/>
          <w:szCs w:val="28"/>
          <w:lang w:val="kk-KZ"/>
        </w:rPr>
        <w:t>Екі йонсондық теориядан йонсондық теорияны құрудың жаңа әдісінің пайда болуына да назар аударарлық. Бұл, йонсондық теориясының гибриді тұжырымдамасын қолдану арқылы, алғаш рет [</w:t>
      </w:r>
      <w:r>
        <w:rPr>
          <w:rFonts w:ascii="Times New Roman" w:hAnsi="Times New Roman" w:cs="Times New Roman"/>
          <w:sz w:val="28"/>
          <w:szCs w:val="28"/>
          <w:lang w:val="kk-KZ"/>
        </w:rPr>
        <w:t>46</w:t>
      </w:r>
      <w:r w:rsidRPr="000E0560">
        <w:rPr>
          <w:rFonts w:ascii="Times New Roman" w:hAnsi="Times New Roman" w:cs="Times New Roman"/>
          <w:sz w:val="28"/>
          <w:szCs w:val="28"/>
          <w:lang w:val="kk-KZ"/>
        </w:rPr>
        <w:t xml:space="preserve">] алынған. Алгебралық объектілер мен олардың </w:t>
      </w:r>
      <w:r w:rsidR="0051684E">
        <w:rPr>
          <w:rFonts w:ascii="Times New Roman" w:hAnsi="Times New Roman" w:cs="Times New Roman"/>
          <w:sz w:val="28"/>
          <w:szCs w:val="28"/>
          <w:lang w:val="kk-KZ"/>
        </w:rPr>
        <w:t>құрылымд</w:t>
      </w:r>
      <w:r w:rsidRPr="000E0560">
        <w:rPr>
          <w:rFonts w:ascii="Times New Roman" w:hAnsi="Times New Roman" w:cs="Times New Roman"/>
          <w:sz w:val="28"/>
          <w:szCs w:val="28"/>
          <w:lang w:val="kk-KZ"/>
        </w:rPr>
        <w:t>арының әртүрлі мысалдары осы тұжырымдамамен байланысты болуы мүмкін. Кейінгі [</w:t>
      </w:r>
      <w:r>
        <w:rPr>
          <w:rFonts w:ascii="Times New Roman" w:hAnsi="Times New Roman" w:cs="Times New Roman"/>
          <w:sz w:val="28"/>
          <w:szCs w:val="28"/>
          <w:lang w:val="kk-KZ"/>
        </w:rPr>
        <w:t>48-67</w:t>
      </w:r>
      <w:r w:rsidRPr="000E0560">
        <w:rPr>
          <w:rFonts w:ascii="Times New Roman" w:hAnsi="Times New Roman" w:cs="Times New Roman"/>
          <w:sz w:val="28"/>
          <w:szCs w:val="28"/>
          <w:lang w:val="kk-KZ"/>
        </w:rPr>
        <w:t>] жұмыстарда модельдер теориясында және әмбебап алгебрада маңызды рөл атқаратын йонсондық теориясының гибридтерімен байланысты нәтижелер алынды.</w:t>
      </w:r>
    </w:p>
    <w:p w14:paraId="1A368735" w14:textId="77777777" w:rsidR="00FB4306" w:rsidRPr="000E0560" w:rsidRDefault="00FB4306" w:rsidP="00FB4306">
      <w:pPr>
        <w:ind w:firstLine="454"/>
        <w:jc w:val="both"/>
        <w:rPr>
          <w:rFonts w:ascii="Times New Roman" w:hAnsi="Times New Roman" w:cs="Times New Roman"/>
          <w:sz w:val="28"/>
          <w:szCs w:val="28"/>
          <w:lang w:val="kk-KZ"/>
        </w:rPr>
      </w:pPr>
      <w:r w:rsidRPr="000E0560">
        <w:rPr>
          <w:rFonts w:ascii="Times New Roman" w:hAnsi="Times New Roman" w:cs="Times New Roman"/>
          <w:sz w:val="28"/>
          <w:szCs w:val="28"/>
          <w:lang w:val="kk-KZ"/>
        </w:rPr>
        <w:t>[</w:t>
      </w:r>
      <w:r>
        <w:rPr>
          <w:rFonts w:ascii="Times New Roman" w:hAnsi="Times New Roman" w:cs="Times New Roman"/>
          <w:sz w:val="28"/>
          <w:szCs w:val="28"/>
          <w:lang w:val="kk-KZ"/>
        </w:rPr>
        <w:t>68</w:t>
      </w:r>
      <w:r w:rsidRPr="000E0560">
        <w:rPr>
          <w:rFonts w:ascii="Times New Roman" w:hAnsi="Times New Roman" w:cs="Times New Roman"/>
          <w:sz w:val="28"/>
          <w:szCs w:val="28"/>
          <w:lang w:val="kk-KZ"/>
        </w:rPr>
        <w:t>] мақалада йонсондық теориялары және олардың йонсондық қасиеттерін сақтайтын тілдік байытудағы көптеген бірінші ретті синтаксистік және семантикалық қасиеттері қарастырылды. Мұндай йонсондық теориялар мұрагерлік деп аталады [</w:t>
      </w:r>
      <w:r>
        <w:rPr>
          <w:rFonts w:ascii="Times New Roman" w:hAnsi="Times New Roman" w:cs="Times New Roman"/>
          <w:sz w:val="28"/>
          <w:szCs w:val="28"/>
          <w:lang w:val="kk-KZ"/>
        </w:rPr>
        <w:t>69</w:t>
      </w:r>
      <w:r w:rsidRPr="000E0560">
        <w:rPr>
          <w:rFonts w:ascii="Times New Roman" w:hAnsi="Times New Roman" w:cs="Times New Roman"/>
          <w:sz w:val="28"/>
          <w:szCs w:val="28"/>
          <w:lang w:val="kk-KZ"/>
        </w:rPr>
        <w:t>].</w:t>
      </w:r>
    </w:p>
    <w:p w14:paraId="38EDCA7B" w14:textId="77777777" w:rsidR="00FB4306" w:rsidRDefault="00FB4306" w:rsidP="00FB4306">
      <w:pPr>
        <w:ind w:firstLine="454"/>
        <w:jc w:val="both"/>
        <w:rPr>
          <w:rFonts w:ascii="Times New Roman" w:hAnsi="Times New Roman" w:cs="Times New Roman"/>
          <w:sz w:val="28"/>
          <w:szCs w:val="28"/>
          <w:lang w:val="kk-KZ"/>
        </w:rPr>
      </w:pPr>
      <w:r w:rsidRPr="000E0560">
        <w:rPr>
          <w:rFonts w:ascii="Times New Roman" w:hAnsi="Times New Roman" w:cs="Times New Roman"/>
          <w:sz w:val="28"/>
          <w:szCs w:val="28"/>
          <w:lang w:val="kk-KZ"/>
        </w:rPr>
        <w:t>Модельдер теориясының классикалық әдістерінің бірі жақсы зерттелген теорияны аз зерттелген теорияға интерпретациялау әдісі. Осы әдістің идеологиясынан кейін йонсондық теорияларды зерттеудің жаңа әдісі анықталды, атап айтқанда: йонсондық теориялардың синтаксистік және семантикалық ұқсастық ұғымдарын қолдана отырып, йонсондық теорияларды классификациялау аясында жаңа нәтижелер алынды.</w:t>
      </w:r>
    </w:p>
    <w:p w14:paraId="157D9C70" w14:textId="40C6EB82" w:rsidR="00FB4306" w:rsidRDefault="00FB4306" w:rsidP="00FB4306">
      <w:pPr>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Бұл параграфта кейбір экзистенциалды тұйық модельдің теоретикалық ішкі жиындарында қатты минималды жиындардың геометриясының локальді қасиетт</w:t>
      </w:r>
      <w:r w:rsidR="00312812">
        <w:rPr>
          <w:rFonts w:ascii="Times New Roman" w:hAnsi="Times New Roman" w:cs="Times New Roman"/>
          <w:sz w:val="28"/>
          <w:szCs w:val="28"/>
          <w:lang w:val="kk-KZ"/>
        </w:rPr>
        <w:t>і</w:t>
      </w:r>
      <w:r>
        <w:rPr>
          <w:rFonts w:ascii="Times New Roman" w:hAnsi="Times New Roman" w:cs="Times New Roman"/>
          <w:sz w:val="28"/>
          <w:szCs w:val="28"/>
          <w:lang w:val="kk-KZ"/>
        </w:rPr>
        <w:t>нің негізгі ұғымдары қарастырылады. Йонсондық жиындарда құрылған алғашқы геометрияның комбинаторлық қасиеттерін қарастыра отыра, қатты минималды йонсондық жиындарға қатысты нәтижелер алдық. Минималды структуралар, алғашқы геометрия және минималды структуралардың геометриясының анықтамасы</w:t>
      </w:r>
      <w:r w:rsidRPr="00941DC7">
        <w:rPr>
          <w:rFonts w:ascii="Times New Roman" w:hAnsi="Times New Roman" w:cs="Times New Roman"/>
          <w:sz w:val="28"/>
          <w:szCs w:val="28"/>
          <w:lang w:val="ru-RU"/>
        </w:rPr>
        <w:t xml:space="preserve"> [</w:t>
      </w:r>
      <w:r>
        <w:rPr>
          <w:rFonts w:ascii="Times New Roman" w:hAnsi="Times New Roman" w:cs="Times New Roman"/>
          <w:sz w:val="28"/>
          <w:szCs w:val="28"/>
          <w:lang w:val="ru-RU"/>
        </w:rPr>
        <w:t>67</w:t>
      </w:r>
      <w:r w:rsidRPr="00941DC7">
        <w:rPr>
          <w:rFonts w:ascii="Times New Roman" w:hAnsi="Times New Roman" w:cs="Times New Roman"/>
          <w:sz w:val="28"/>
          <w:szCs w:val="28"/>
          <w:lang w:val="ru-RU"/>
        </w:rPr>
        <w:t>]</w:t>
      </w:r>
      <w:r>
        <w:rPr>
          <w:rFonts w:ascii="Times New Roman" w:hAnsi="Times New Roman" w:cs="Times New Roman"/>
          <w:sz w:val="28"/>
          <w:szCs w:val="28"/>
          <w:lang w:val="kk-KZ"/>
        </w:rPr>
        <w:t xml:space="preserve"> қарастырылды. Сонымен бірге йонсондық теориялар үшін өлшемділік, тәуелсіздік және йонсондық қатты минималды структуралардың базисі </w:t>
      </w:r>
      <w:r w:rsidRPr="00941DC7">
        <w:rPr>
          <w:rFonts w:ascii="Times New Roman" w:hAnsi="Times New Roman" w:cs="Times New Roman"/>
          <w:sz w:val="28"/>
          <w:szCs w:val="28"/>
          <w:lang w:val="kk-KZ"/>
        </w:rPr>
        <w:t>[</w:t>
      </w:r>
      <w:r>
        <w:rPr>
          <w:rFonts w:ascii="Times New Roman" w:hAnsi="Times New Roman" w:cs="Times New Roman"/>
          <w:sz w:val="28"/>
          <w:szCs w:val="28"/>
          <w:lang w:val="kk-KZ"/>
        </w:rPr>
        <w:t>67</w:t>
      </w:r>
      <w:r w:rsidRPr="00941DC7">
        <w:rPr>
          <w:rFonts w:ascii="Times New Roman" w:hAnsi="Times New Roman" w:cs="Times New Roman"/>
          <w:sz w:val="28"/>
          <w:szCs w:val="28"/>
          <w:lang w:val="kk-KZ"/>
        </w:rPr>
        <w:t>]</w:t>
      </w:r>
      <w:r>
        <w:rPr>
          <w:rFonts w:ascii="Times New Roman" w:hAnsi="Times New Roman" w:cs="Times New Roman"/>
          <w:sz w:val="28"/>
          <w:szCs w:val="28"/>
          <w:lang w:val="kk-KZ"/>
        </w:rPr>
        <w:t xml:space="preserve"> қарастырылды. </w:t>
      </w:r>
    </w:p>
    <w:p w14:paraId="0EE740AB" w14:textId="77777777" w:rsidR="00FB4306" w:rsidRDefault="00FB4306" w:rsidP="00FB4306">
      <w:pPr>
        <w:ind w:firstLine="454"/>
        <w:jc w:val="both"/>
        <w:rPr>
          <w:rFonts w:ascii="Times New Roman" w:hAnsi="Times New Roman" w:cs="Times New Roman"/>
          <w:sz w:val="28"/>
          <w:szCs w:val="28"/>
          <w:lang w:val="kk-KZ"/>
        </w:rPr>
      </w:pPr>
      <w:r w:rsidRPr="00941DC7">
        <w:rPr>
          <w:rFonts w:ascii="Times New Roman" w:hAnsi="Times New Roman" w:cs="Times New Roman"/>
          <w:sz w:val="28"/>
          <w:szCs w:val="28"/>
          <w:lang w:val="kk-KZ"/>
        </w:rPr>
        <w:t>Робинсон</w:t>
      </w:r>
      <w:r>
        <w:rPr>
          <w:rFonts w:ascii="Times New Roman" w:hAnsi="Times New Roman" w:cs="Times New Roman"/>
          <w:sz w:val="28"/>
          <w:szCs w:val="28"/>
          <w:lang w:val="kk-KZ"/>
        </w:rPr>
        <w:t>дық</w:t>
      </w:r>
      <w:r w:rsidRPr="00941DC7">
        <w:rPr>
          <w:rFonts w:ascii="Times New Roman" w:hAnsi="Times New Roman" w:cs="Times New Roman"/>
          <w:sz w:val="28"/>
          <w:szCs w:val="28"/>
          <w:lang w:val="kk-KZ"/>
        </w:rPr>
        <w:t xml:space="preserve"> теория </w:t>
      </w:r>
      <w:r>
        <w:rPr>
          <w:rFonts w:ascii="Times New Roman" w:hAnsi="Times New Roman" w:cs="Times New Roman"/>
          <w:sz w:val="28"/>
          <w:szCs w:val="28"/>
          <w:lang w:val="kk-KZ"/>
        </w:rPr>
        <w:t>йонсондық</w:t>
      </w:r>
      <w:r w:rsidRPr="00941DC7">
        <w:rPr>
          <w:rFonts w:ascii="Times New Roman" w:hAnsi="Times New Roman" w:cs="Times New Roman"/>
          <w:sz w:val="28"/>
          <w:szCs w:val="28"/>
          <w:lang w:val="kk-KZ"/>
        </w:rPr>
        <w:t xml:space="preserve"> теориясының </w:t>
      </w:r>
      <w:r>
        <w:rPr>
          <w:rFonts w:ascii="Times New Roman" w:hAnsi="Times New Roman" w:cs="Times New Roman"/>
          <w:sz w:val="28"/>
          <w:szCs w:val="28"/>
          <w:lang w:val="kk-KZ"/>
        </w:rPr>
        <w:t>дербес ж</w:t>
      </w:r>
      <w:r w:rsidRPr="00941DC7">
        <w:rPr>
          <w:rFonts w:ascii="Times New Roman" w:hAnsi="Times New Roman" w:cs="Times New Roman"/>
          <w:sz w:val="28"/>
          <w:szCs w:val="28"/>
          <w:lang w:val="kk-KZ"/>
        </w:rPr>
        <w:t xml:space="preserve">ағдайы, атап айтқанда </w:t>
      </w:r>
      <w:r>
        <w:rPr>
          <w:rFonts w:ascii="Times New Roman" w:hAnsi="Times New Roman" w:cs="Times New Roman"/>
          <w:sz w:val="28"/>
          <w:szCs w:val="28"/>
          <w:lang w:val="kk-KZ"/>
        </w:rPr>
        <w:t>йонсондық</w:t>
      </w:r>
      <w:r w:rsidRPr="00941DC7">
        <w:rPr>
          <w:rFonts w:ascii="Times New Roman" w:hAnsi="Times New Roman" w:cs="Times New Roman"/>
          <w:sz w:val="28"/>
          <w:szCs w:val="28"/>
          <w:lang w:val="kk-KZ"/>
        </w:rPr>
        <w:t xml:space="preserve"> әмбебап теориясы.</w:t>
      </w:r>
      <w:r>
        <w:rPr>
          <w:rFonts w:ascii="Times New Roman" w:hAnsi="Times New Roman" w:cs="Times New Roman"/>
          <w:sz w:val="28"/>
          <w:szCs w:val="28"/>
          <w:lang w:val="kk-KZ"/>
        </w:rPr>
        <w:t xml:space="preserve"> </w:t>
      </w:r>
      <w:r w:rsidRPr="00941DC7">
        <w:rPr>
          <w:rFonts w:ascii="Times New Roman" w:hAnsi="Times New Roman" w:cs="Times New Roman"/>
          <w:sz w:val="28"/>
          <w:szCs w:val="28"/>
          <w:lang w:val="kk-KZ"/>
        </w:rPr>
        <w:t xml:space="preserve">Жоғарыда аталған теорияны зерттеу үшін </w:t>
      </w:r>
      <w:r>
        <w:rPr>
          <w:rFonts w:ascii="Times New Roman" w:hAnsi="Times New Roman" w:cs="Times New Roman"/>
          <w:sz w:val="28"/>
          <w:szCs w:val="28"/>
          <w:lang w:val="kk-KZ"/>
        </w:rPr>
        <w:t>бекітілген</w:t>
      </w:r>
      <w:r w:rsidRPr="00941DC7">
        <w:rPr>
          <w:rFonts w:ascii="Times New Roman" w:hAnsi="Times New Roman" w:cs="Times New Roman"/>
          <w:sz w:val="28"/>
          <w:szCs w:val="28"/>
          <w:lang w:val="kk-KZ"/>
        </w:rPr>
        <w:t xml:space="preserve"> спектрдің </w:t>
      </w:r>
      <w:r>
        <w:rPr>
          <w:rFonts w:ascii="Times New Roman" w:hAnsi="Times New Roman" w:cs="Times New Roman"/>
          <w:sz w:val="28"/>
          <w:szCs w:val="28"/>
          <w:lang w:val="kk-KZ"/>
        </w:rPr>
        <w:t>централдық типтерімен</w:t>
      </w:r>
      <w:r w:rsidRPr="00941DC7">
        <w:rPr>
          <w:rFonts w:ascii="Times New Roman" w:hAnsi="Times New Roman" w:cs="Times New Roman"/>
          <w:sz w:val="28"/>
          <w:szCs w:val="28"/>
          <w:lang w:val="kk-KZ"/>
        </w:rPr>
        <w:t xml:space="preserve"> жұмыс істеу алгоритмі қолданылды.</w:t>
      </w:r>
      <w:r>
        <w:rPr>
          <w:rFonts w:ascii="Times New Roman" w:hAnsi="Times New Roman" w:cs="Times New Roman"/>
          <w:sz w:val="28"/>
          <w:szCs w:val="28"/>
          <w:lang w:val="kk-KZ"/>
        </w:rPr>
        <w:t xml:space="preserve"> </w:t>
      </w:r>
      <w:r w:rsidRPr="005F2D91">
        <w:rPr>
          <w:rFonts w:ascii="Times New Roman" w:hAnsi="Times New Roman" w:cs="Times New Roman"/>
          <w:sz w:val="28"/>
          <w:szCs w:val="28"/>
          <w:lang w:val="kk-KZ"/>
        </w:rPr>
        <w:t xml:space="preserve">Бұл спектрдің элементтері </w:t>
      </w:r>
      <w:r>
        <w:rPr>
          <w:rFonts w:ascii="Times New Roman" w:hAnsi="Times New Roman" w:cs="Times New Roman"/>
          <w:sz w:val="28"/>
          <w:szCs w:val="28"/>
          <w:lang w:val="kk-KZ"/>
        </w:rPr>
        <w:t>йонсондық</w:t>
      </w:r>
      <w:r w:rsidRPr="005F2D91">
        <w:rPr>
          <w:rFonts w:ascii="Times New Roman" w:hAnsi="Times New Roman" w:cs="Times New Roman"/>
          <w:sz w:val="28"/>
          <w:szCs w:val="28"/>
          <w:lang w:val="kk-KZ"/>
        </w:rPr>
        <w:t xml:space="preserve"> әмбебаптары болып табылады.</w:t>
      </w:r>
      <w:r>
        <w:rPr>
          <w:rFonts w:ascii="Times New Roman" w:hAnsi="Times New Roman" w:cs="Times New Roman"/>
          <w:sz w:val="28"/>
          <w:szCs w:val="28"/>
          <w:lang w:val="kk-KZ"/>
        </w:rPr>
        <w:t xml:space="preserve"> </w:t>
      </w:r>
      <w:r w:rsidRPr="005F2D91">
        <w:rPr>
          <w:rFonts w:ascii="Times New Roman" w:hAnsi="Times New Roman" w:cs="Times New Roman"/>
          <w:sz w:val="28"/>
          <w:szCs w:val="28"/>
          <w:lang w:val="kk-KZ"/>
        </w:rPr>
        <w:t xml:space="preserve">Нәтиже қосымша </w:t>
      </w:r>
      <w:r>
        <w:rPr>
          <w:rFonts w:ascii="Times New Roman" w:hAnsi="Times New Roman" w:cs="Times New Roman"/>
          <w:sz w:val="28"/>
          <w:szCs w:val="28"/>
          <w:lang w:val="kk-KZ"/>
        </w:rPr>
        <w:t>константалармен</w:t>
      </w:r>
      <w:r w:rsidRPr="005F2D91">
        <w:rPr>
          <w:rFonts w:ascii="Times New Roman" w:hAnsi="Times New Roman" w:cs="Times New Roman"/>
          <w:sz w:val="28"/>
          <w:szCs w:val="28"/>
          <w:lang w:val="kk-KZ"/>
        </w:rPr>
        <w:t xml:space="preserve"> және унарлы предикатпен байытылған</w:t>
      </w:r>
      <w:r>
        <w:rPr>
          <w:rFonts w:ascii="Times New Roman" w:hAnsi="Times New Roman" w:cs="Times New Roman"/>
          <w:sz w:val="28"/>
          <w:szCs w:val="28"/>
          <w:lang w:val="kk-KZ"/>
        </w:rPr>
        <w:t xml:space="preserve"> централдық</w:t>
      </w:r>
      <w:r w:rsidRPr="005F2D91">
        <w:rPr>
          <w:rFonts w:ascii="Times New Roman" w:hAnsi="Times New Roman" w:cs="Times New Roman"/>
          <w:sz w:val="28"/>
          <w:szCs w:val="28"/>
          <w:lang w:val="kk-KZ"/>
        </w:rPr>
        <w:t xml:space="preserve"> тип болады. Осылайша, біз </w:t>
      </w:r>
      <w:r>
        <w:rPr>
          <w:rFonts w:ascii="Times New Roman" w:hAnsi="Times New Roman" w:cs="Times New Roman"/>
          <w:sz w:val="28"/>
          <w:szCs w:val="28"/>
          <w:lang w:val="kk-KZ"/>
        </w:rPr>
        <w:t>централд</w:t>
      </w:r>
      <w:r w:rsidRPr="005F2D91">
        <w:rPr>
          <w:rFonts w:ascii="Times New Roman" w:hAnsi="Times New Roman" w:cs="Times New Roman"/>
          <w:sz w:val="28"/>
          <w:szCs w:val="28"/>
          <w:lang w:val="kk-KZ"/>
        </w:rPr>
        <w:t>ық типтер тілінде Робин</w:t>
      </w:r>
      <w:r>
        <w:rPr>
          <w:rFonts w:ascii="Times New Roman" w:hAnsi="Times New Roman" w:cs="Times New Roman"/>
          <w:sz w:val="28"/>
          <w:szCs w:val="28"/>
          <w:lang w:val="kk-KZ"/>
        </w:rPr>
        <w:t>с</w:t>
      </w:r>
      <w:r w:rsidRPr="005F2D91">
        <w:rPr>
          <w:rFonts w:ascii="Times New Roman" w:hAnsi="Times New Roman" w:cs="Times New Roman"/>
          <w:sz w:val="28"/>
          <w:szCs w:val="28"/>
          <w:lang w:val="kk-KZ"/>
        </w:rPr>
        <w:t>он</w:t>
      </w:r>
      <w:r>
        <w:rPr>
          <w:rFonts w:ascii="Times New Roman" w:hAnsi="Times New Roman" w:cs="Times New Roman"/>
          <w:sz w:val="28"/>
          <w:szCs w:val="28"/>
          <w:lang w:val="kk-KZ"/>
        </w:rPr>
        <w:t>дық</w:t>
      </w:r>
      <w:r w:rsidRPr="005F2D91">
        <w:rPr>
          <w:rFonts w:ascii="Times New Roman" w:hAnsi="Times New Roman" w:cs="Times New Roman"/>
          <w:sz w:val="28"/>
          <w:szCs w:val="28"/>
          <w:lang w:val="kk-KZ"/>
        </w:rPr>
        <w:t xml:space="preserve"> спектр класының са</w:t>
      </w:r>
      <w:r>
        <w:rPr>
          <w:rFonts w:ascii="Times New Roman" w:hAnsi="Times New Roman" w:cs="Times New Roman"/>
          <w:sz w:val="28"/>
          <w:szCs w:val="28"/>
          <w:lang w:val="kk-KZ"/>
        </w:rPr>
        <w:t>налым</w:t>
      </w:r>
      <w:r w:rsidRPr="005F2D91">
        <w:rPr>
          <w:rFonts w:ascii="Times New Roman" w:hAnsi="Times New Roman" w:cs="Times New Roman"/>
          <w:sz w:val="28"/>
          <w:szCs w:val="28"/>
          <w:lang w:val="kk-KZ"/>
        </w:rPr>
        <w:t>сыз категорлылығының критерийін алдық.</w:t>
      </w:r>
    </w:p>
    <w:p w14:paraId="58A89AA4" w14:textId="77777777" w:rsidR="00FB4306" w:rsidRDefault="00FB4306" w:rsidP="00FB4306">
      <w:pPr>
        <w:ind w:firstLine="454"/>
        <w:jc w:val="both"/>
        <w:rPr>
          <w:rFonts w:ascii="Times New Roman" w:hAnsi="Times New Roman" w:cs="Times New Roman"/>
          <w:sz w:val="28"/>
          <w:szCs w:val="28"/>
          <w:lang w:val="kk-KZ"/>
        </w:rPr>
      </w:pPr>
      <w:r w:rsidRPr="005F2D91">
        <w:rPr>
          <w:rFonts w:ascii="Times New Roman" w:hAnsi="Times New Roman" w:cs="Times New Roman"/>
          <w:sz w:val="28"/>
          <w:szCs w:val="28"/>
          <w:lang w:val="kk-KZ"/>
        </w:rPr>
        <w:t>[</w:t>
      </w:r>
      <w:r>
        <w:rPr>
          <w:rFonts w:ascii="Times New Roman" w:hAnsi="Times New Roman" w:cs="Times New Roman"/>
          <w:sz w:val="28"/>
          <w:szCs w:val="28"/>
          <w:lang w:val="kk-KZ"/>
        </w:rPr>
        <w:t>70</w:t>
      </w:r>
      <w:r w:rsidRPr="005F2D91">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жұмыста</w:t>
      </w:r>
      <w:r w:rsidRPr="005F2D91">
        <w:rPr>
          <w:rFonts w:ascii="Times New Roman" w:hAnsi="Times New Roman" w:cs="Times New Roman"/>
          <w:sz w:val="28"/>
          <w:szCs w:val="28"/>
          <w:lang w:val="kk-KZ"/>
        </w:rPr>
        <w:t xml:space="preserve"> Э. Хрушовский </w:t>
      </w:r>
      <w:r>
        <w:rPr>
          <w:rFonts w:ascii="Times New Roman" w:hAnsi="Times New Roman" w:cs="Times New Roman"/>
          <w:sz w:val="28"/>
          <w:szCs w:val="28"/>
          <w:lang w:val="kk-KZ"/>
        </w:rPr>
        <w:t>р</w:t>
      </w:r>
      <w:r w:rsidRPr="005F2D91">
        <w:rPr>
          <w:rFonts w:ascii="Times New Roman" w:hAnsi="Times New Roman" w:cs="Times New Roman"/>
          <w:sz w:val="28"/>
          <w:szCs w:val="28"/>
          <w:lang w:val="kk-KZ"/>
        </w:rPr>
        <w:t>обин</w:t>
      </w:r>
      <w:r>
        <w:rPr>
          <w:rFonts w:ascii="Times New Roman" w:hAnsi="Times New Roman" w:cs="Times New Roman"/>
          <w:sz w:val="28"/>
          <w:szCs w:val="28"/>
          <w:lang w:val="kk-KZ"/>
        </w:rPr>
        <w:t>с</w:t>
      </w:r>
      <w:r w:rsidRPr="005F2D91">
        <w:rPr>
          <w:rFonts w:ascii="Times New Roman" w:hAnsi="Times New Roman" w:cs="Times New Roman"/>
          <w:sz w:val="28"/>
          <w:szCs w:val="28"/>
          <w:lang w:val="kk-KZ"/>
        </w:rPr>
        <w:t>он</w:t>
      </w:r>
      <w:r>
        <w:rPr>
          <w:rFonts w:ascii="Times New Roman" w:hAnsi="Times New Roman" w:cs="Times New Roman"/>
          <w:sz w:val="28"/>
          <w:szCs w:val="28"/>
          <w:lang w:val="kk-KZ"/>
        </w:rPr>
        <w:t>дық</w:t>
      </w:r>
      <w:r w:rsidRPr="005F2D91">
        <w:rPr>
          <w:rFonts w:ascii="Times New Roman" w:hAnsi="Times New Roman" w:cs="Times New Roman"/>
          <w:sz w:val="28"/>
          <w:szCs w:val="28"/>
          <w:lang w:val="kk-KZ"/>
        </w:rPr>
        <w:t xml:space="preserve"> теорияларды</w:t>
      </w:r>
      <w:r>
        <w:rPr>
          <w:rFonts w:ascii="Times New Roman" w:hAnsi="Times New Roman" w:cs="Times New Roman"/>
          <w:sz w:val="28"/>
          <w:szCs w:val="28"/>
          <w:lang w:val="kk-KZ"/>
        </w:rPr>
        <w:t xml:space="preserve"> кванторлық бөлуге ие</w:t>
      </w:r>
      <w:r w:rsidRPr="005F2D91">
        <w:rPr>
          <w:rFonts w:ascii="Times New Roman" w:hAnsi="Times New Roman" w:cs="Times New Roman"/>
          <w:sz w:val="28"/>
          <w:szCs w:val="28"/>
          <w:lang w:val="kk-KZ"/>
        </w:rPr>
        <w:t xml:space="preserve"> әмбебап теориялар ретінде анықтады.</w:t>
      </w:r>
      <w:r>
        <w:rPr>
          <w:rFonts w:ascii="Times New Roman" w:hAnsi="Times New Roman" w:cs="Times New Roman"/>
          <w:sz w:val="28"/>
          <w:szCs w:val="28"/>
          <w:lang w:val="kk-KZ"/>
        </w:rPr>
        <w:t xml:space="preserve"> </w:t>
      </w:r>
      <w:r w:rsidRPr="005F2D91">
        <w:rPr>
          <w:rFonts w:ascii="Times New Roman" w:hAnsi="Times New Roman" w:cs="Times New Roman"/>
          <w:sz w:val="28"/>
          <w:szCs w:val="28"/>
          <w:lang w:val="kk-KZ"/>
        </w:rPr>
        <w:t>Робинсон</w:t>
      </w:r>
      <w:r>
        <w:rPr>
          <w:rFonts w:ascii="Times New Roman" w:hAnsi="Times New Roman" w:cs="Times New Roman"/>
          <w:sz w:val="28"/>
          <w:szCs w:val="28"/>
          <w:lang w:val="kk-KZ"/>
        </w:rPr>
        <w:t>дық</w:t>
      </w:r>
      <w:r w:rsidRPr="005F2D91">
        <w:rPr>
          <w:rFonts w:ascii="Times New Roman" w:hAnsi="Times New Roman" w:cs="Times New Roman"/>
          <w:sz w:val="28"/>
          <w:szCs w:val="28"/>
          <w:lang w:val="kk-KZ"/>
        </w:rPr>
        <w:t xml:space="preserve"> теорияларын зерттеуде кванторсыз типтер негізгі </w:t>
      </w:r>
      <w:r>
        <w:rPr>
          <w:rFonts w:ascii="Times New Roman" w:hAnsi="Times New Roman" w:cs="Times New Roman"/>
          <w:sz w:val="28"/>
          <w:szCs w:val="28"/>
          <w:lang w:val="kk-KZ"/>
        </w:rPr>
        <w:t>болып т</w:t>
      </w:r>
      <w:r w:rsidRPr="005F2D91">
        <w:rPr>
          <w:rFonts w:ascii="Times New Roman" w:hAnsi="Times New Roman" w:cs="Times New Roman"/>
          <w:sz w:val="28"/>
          <w:szCs w:val="28"/>
          <w:lang w:val="kk-KZ"/>
        </w:rPr>
        <w:t>а</w:t>
      </w:r>
      <w:r>
        <w:rPr>
          <w:rFonts w:ascii="Times New Roman" w:hAnsi="Times New Roman" w:cs="Times New Roman"/>
          <w:sz w:val="28"/>
          <w:szCs w:val="28"/>
          <w:lang w:val="kk-KZ"/>
        </w:rPr>
        <w:t>бы</w:t>
      </w:r>
      <w:r w:rsidRPr="005F2D91">
        <w:rPr>
          <w:rFonts w:ascii="Times New Roman" w:hAnsi="Times New Roman" w:cs="Times New Roman"/>
          <w:sz w:val="28"/>
          <w:szCs w:val="28"/>
          <w:lang w:val="kk-KZ"/>
        </w:rPr>
        <w:t xml:space="preserve">лады. Біздің жағдайда біз </w:t>
      </w:r>
      <w:r>
        <w:rPr>
          <w:rFonts w:ascii="Times New Roman" w:hAnsi="Times New Roman" w:cs="Times New Roman"/>
          <w:sz w:val="28"/>
          <w:szCs w:val="28"/>
          <w:lang w:val="kk-KZ"/>
        </w:rPr>
        <w:t xml:space="preserve">централдық </w:t>
      </w:r>
      <w:r w:rsidRPr="005F2D91">
        <w:rPr>
          <w:rFonts w:ascii="Times New Roman" w:hAnsi="Times New Roman" w:cs="Times New Roman"/>
          <w:sz w:val="28"/>
          <w:szCs w:val="28"/>
          <w:lang w:val="kk-KZ"/>
        </w:rPr>
        <w:t>типтерді қолданамыз.</w:t>
      </w:r>
    </w:p>
    <w:p w14:paraId="57415A19" w14:textId="77777777" w:rsidR="00FB4306" w:rsidRDefault="00FB4306" w:rsidP="00FB4306">
      <w:pPr>
        <w:ind w:firstLine="454"/>
        <w:jc w:val="both"/>
        <w:rPr>
          <w:rFonts w:ascii="Times New Roman" w:eastAsiaTheme="minorEastAsia" w:hAnsi="Times New Roman" w:cs="Times New Roman"/>
          <w:i/>
          <w:sz w:val="28"/>
          <w:szCs w:val="28"/>
          <w:lang w:val="kk-KZ" w:eastAsia="ru-RU"/>
        </w:rPr>
      </w:pPr>
      <w:r w:rsidRPr="00297E3B">
        <w:rPr>
          <w:rFonts w:ascii="Times New Roman" w:hAnsi="Times New Roman" w:cs="Times New Roman"/>
          <w:i/>
          <w:iCs/>
          <w:sz w:val="28"/>
          <w:szCs w:val="28"/>
          <w:lang w:val="kk-KZ"/>
        </w:rPr>
        <w:t>Анықтама 2.</w:t>
      </w:r>
      <w:r>
        <w:rPr>
          <w:rFonts w:ascii="Times New Roman" w:hAnsi="Times New Roman" w:cs="Times New Roman"/>
          <w:i/>
          <w:iCs/>
          <w:sz w:val="28"/>
          <w:szCs w:val="28"/>
          <w:lang w:val="kk-KZ"/>
        </w:rPr>
        <w:t>6</w:t>
      </w:r>
      <w:r w:rsidRPr="00297E3B">
        <w:rPr>
          <w:rFonts w:ascii="Times New Roman" w:hAnsi="Times New Roman" w:cs="Times New Roman"/>
          <w:i/>
          <w:iCs/>
          <w:sz w:val="28"/>
          <w:szCs w:val="28"/>
          <w:lang w:val="kk-KZ"/>
        </w:rPr>
        <w:t>.1</w:t>
      </w:r>
      <w:r w:rsidRPr="00CA7F65">
        <w:rPr>
          <w:rFonts w:ascii="Times New Roman" w:hAnsi="Times New Roman" w:cs="Times New Roman"/>
          <w:i/>
          <w:iCs/>
          <w:sz w:val="28"/>
          <w:szCs w:val="28"/>
          <w:lang w:val="kk-KZ"/>
        </w:rPr>
        <w:t>.</w:t>
      </w:r>
      <w:r w:rsidRPr="00297E3B">
        <w:rPr>
          <w:rFonts w:ascii="Times New Roman" w:hAnsi="Times New Roman" w:cs="Times New Roman"/>
          <w:i/>
          <w:iCs/>
          <w:sz w:val="28"/>
          <w:szCs w:val="28"/>
          <w:lang w:val="kk-KZ"/>
        </w:rPr>
        <w:t xml:space="preserve"> </w:t>
      </w:r>
      <m:oMath>
        <m:r>
          <w:rPr>
            <w:rFonts w:ascii="Cambria Math" w:eastAsiaTheme="minorEastAsia" w:hAnsi="Cambria Math" w:cs="Times New Roman"/>
            <w:sz w:val="28"/>
            <w:szCs w:val="28"/>
            <w:lang w:eastAsia="ru-RU"/>
          </w:rPr>
          <m:t>T</m:t>
        </m:r>
      </m:oMath>
      <w:r w:rsidRPr="00297E3B">
        <w:rPr>
          <w:rFonts w:ascii="Times New Roman" w:eastAsiaTheme="minorEastAsia" w:hAnsi="Times New Roman" w:cs="Times New Roman"/>
          <w:i/>
          <w:sz w:val="28"/>
          <w:szCs w:val="28"/>
          <w:lang w:val="kk-KZ" w:eastAsia="ru-RU"/>
        </w:rPr>
        <w:t xml:space="preserve"> </w:t>
      </w:r>
      <w:r w:rsidRPr="00297E3B">
        <w:rPr>
          <w:rFonts w:ascii="Times New Roman" w:eastAsiaTheme="minorEastAsia" w:hAnsi="Times New Roman" w:cs="Times New Roman"/>
          <w:iCs/>
          <w:sz w:val="28"/>
          <w:szCs w:val="28"/>
          <w:lang w:val="kk-KZ" w:eastAsia="ru-RU"/>
        </w:rPr>
        <w:t>йонсондық теориясы робинсондық теория деп аталады, егер ол әмбебап аксиоматацияланған болса</w:t>
      </w:r>
      <w:r>
        <w:rPr>
          <w:rFonts w:ascii="Times New Roman" w:eastAsiaTheme="minorEastAsia" w:hAnsi="Times New Roman" w:cs="Times New Roman"/>
          <w:i/>
          <w:sz w:val="28"/>
          <w:szCs w:val="28"/>
          <w:lang w:val="kk-KZ" w:eastAsia="ru-RU"/>
        </w:rPr>
        <w:t>.</w:t>
      </w:r>
    </w:p>
    <w:p w14:paraId="012A46BB" w14:textId="77777777" w:rsidR="00FB4306" w:rsidRDefault="00FB4306" w:rsidP="00FB4306">
      <w:pPr>
        <w:ind w:firstLine="454"/>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iCs/>
          <w:sz w:val="28"/>
          <w:szCs w:val="28"/>
          <w:lang w:val="kk-KZ" w:eastAsia="ru-RU"/>
        </w:rPr>
        <w:t xml:space="preserve">Айтарлық </w:t>
      </w:r>
      <m:oMath>
        <m:r>
          <w:rPr>
            <w:rFonts w:ascii="Cambria Math" w:eastAsiaTheme="minorEastAsia" w:hAnsi="Cambria Math" w:cs="Times New Roman"/>
            <w:sz w:val="28"/>
            <w:szCs w:val="28"/>
            <w:lang w:eastAsia="ru-RU"/>
          </w:rPr>
          <m:t>T</m:t>
        </m:r>
      </m:oMath>
      <w:r>
        <w:rPr>
          <w:rFonts w:ascii="Times New Roman" w:eastAsiaTheme="minorEastAsia" w:hAnsi="Times New Roman" w:cs="Times New Roman"/>
          <w:sz w:val="28"/>
          <w:szCs w:val="28"/>
          <w:lang w:val="kk-KZ" w:eastAsia="ru-RU"/>
        </w:rPr>
        <w:t xml:space="preserve"> </w:t>
      </w:r>
      <w:r w:rsidRPr="00BE22A6">
        <w:t xml:space="preserve"> – </w:t>
      </w:r>
      <w:r>
        <w:rPr>
          <w:rFonts w:ascii="Times New Roman" w:eastAsiaTheme="minorEastAsia" w:hAnsi="Times New Roman" w:cs="Times New Roman"/>
          <w:sz w:val="28"/>
          <w:szCs w:val="28"/>
          <w:lang w:val="kk-KZ" w:eastAsia="ru-RU"/>
        </w:rPr>
        <w:t xml:space="preserve">робинсондық теория, </w:t>
      </w:r>
      <m:oMath>
        <m:r>
          <w:rPr>
            <w:rFonts w:ascii="Cambria Math" w:eastAsiaTheme="minorEastAsia" w:hAnsi="Cambria Math" w:cs="Times New Roman"/>
            <w:sz w:val="28"/>
            <w:szCs w:val="28"/>
            <w:lang w:val="kk-KZ" w:eastAsia="ru-RU"/>
          </w:rPr>
          <m:t>A-σ</m:t>
        </m:r>
      </m:oMath>
      <w:r w:rsidRPr="00297E3B">
        <w:rPr>
          <w:rFonts w:ascii="Times New Roman" w:eastAsiaTheme="minorEastAsia" w:hAnsi="Times New Roman" w:cs="Times New Roman"/>
          <w:sz w:val="28"/>
          <w:szCs w:val="28"/>
          <w:lang w:val="kk-KZ" w:eastAsia="ru-RU"/>
        </w:rPr>
        <w:t xml:space="preserve"> </w:t>
      </w:r>
      <w:r>
        <w:rPr>
          <w:rFonts w:ascii="Times New Roman" w:eastAsiaTheme="minorEastAsia" w:hAnsi="Times New Roman" w:cs="Times New Roman"/>
          <w:sz w:val="28"/>
          <w:szCs w:val="28"/>
          <w:lang w:val="kk-KZ" w:eastAsia="ru-RU"/>
        </w:rPr>
        <w:t xml:space="preserve">сигнатурасының кез келген моделі болсын. </w:t>
      </w:r>
      <m:oMath>
        <m:r>
          <w:rPr>
            <w:rFonts w:ascii="Cambria Math" w:eastAsiaTheme="minorEastAsia" w:hAnsi="Cambria Math" w:cs="Times New Roman"/>
            <w:sz w:val="28"/>
            <w:szCs w:val="28"/>
            <w:lang w:val="kk-KZ" w:eastAsia="ru-RU"/>
          </w:rPr>
          <m:t>A</m:t>
        </m:r>
      </m:oMath>
      <w:r>
        <w:rPr>
          <w:rFonts w:ascii="Times New Roman" w:eastAsiaTheme="minorEastAsia" w:hAnsi="Times New Roman" w:cs="Times New Roman"/>
          <w:sz w:val="28"/>
          <w:szCs w:val="28"/>
          <w:lang w:val="kk-KZ" w:eastAsia="ru-RU"/>
        </w:rPr>
        <w:t xml:space="preserve"> моделінің робинсондық спектрі деп келесі жиынды айтамыз:</w:t>
      </w:r>
    </w:p>
    <w:p w14:paraId="4DE818A6" w14:textId="77777777" w:rsidR="00FB4306" w:rsidRDefault="00FB4306" w:rsidP="00FB4306">
      <w:pPr>
        <w:ind w:firstLine="454"/>
        <w:jc w:val="both"/>
        <w:rPr>
          <w:rFonts w:ascii="Times New Roman" w:eastAsiaTheme="minorEastAsia" w:hAnsi="Times New Roman" w:cs="Times New Roman"/>
          <w:sz w:val="28"/>
          <w:szCs w:val="28"/>
          <w:lang w:val="kk-KZ" w:eastAsia="ru-RU"/>
        </w:rPr>
      </w:pPr>
    </w:p>
    <w:p w14:paraId="5C06724B" w14:textId="77777777" w:rsidR="00FB4306" w:rsidRDefault="00FB4306" w:rsidP="00FB4306">
      <w:pPr>
        <w:ind w:firstLine="454"/>
        <w:jc w:val="both"/>
        <w:rPr>
          <w:rFonts w:ascii="Times New Roman" w:eastAsiaTheme="minorEastAsia" w:hAnsi="Times New Roman" w:cs="Times New Roman"/>
          <w:sz w:val="28"/>
          <w:szCs w:val="28"/>
          <w:lang w:val="kk-KZ" w:eastAsia="ru-RU"/>
        </w:rPr>
      </w:pPr>
      <m:oMath>
        <m:r>
          <w:rPr>
            <w:rFonts w:ascii="Cambria Math" w:eastAsiaTheme="minorEastAsia" w:hAnsi="Cambria Math" w:cs="Times New Roman"/>
            <w:sz w:val="28"/>
            <w:szCs w:val="28"/>
            <w:lang w:val="kk-KZ" w:eastAsia="ru-RU"/>
          </w:rPr>
          <m:t>RSp</m:t>
        </m:r>
        <m:d>
          <m:dPr>
            <m:ctrlPr>
              <w:rPr>
                <w:rFonts w:ascii="Cambria Math" w:eastAsiaTheme="minorEastAsia" w:hAnsi="Cambria Math" w:cs="Times New Roman"/>
                <w:i/>
                <w:sz w:val="28"/>
                <w:szCs w:val="28"/>
                <w:lang w:val="en-US" w:eastAsia="ru-RU"/>
              </w:rPr>
            </m:ctrlPr>
          </m:dPr>
          <m:e>
            <m:r>
              <w:rPr>
                <w:rFonts w:ascii="Cambria Math" w:eastAsiaTheme="minorEastAsia" w:hAnsi="Cambria Math" w:cs="Times New Roman"/>
                <w:sz w:val="28"/>
                <w:szCs w:val="28"/>
                <w:lang w:val="kk-KZ" w:eastAsia="ru-RU"/>
              </w:rPr>
              <m:t>A</m:t>
            </m:r>
          </m:e>
        </m:d>
        <m:r>
          <w:rPr>
            <w:rFonts w:ascii="Cambria Math" w:eastAsiaTheme="minorEastAsia" w:hAnsi="Cambria Math" w:cs="Times New Roman"/>
            <w:sz w:val="28"/>
            <w:szCs w:val="28"/>
            <w:lang w:val="kk-KZ" w:eastAsia="ru-RU"/>
          </w:rPr>
          <m:t>={T|T-</m:t>
        </m:r>
      </m:oMath>
      <w:r w:rsidRPr="00D736C2">
        <w:rPr>
          <w:rFonts w:ascii="Times New Roman" w:eastAsiaTheme="minorEastAsia" w:hAnsi="Times New Roman" w:cs="Times New Roman"/>
          <w:sz w:val="28"/>
          <w:szCs w:val="28"/>
          <w:lang w:val="kk-KZ" w:eastAsia="ru-RU"/>
        </w:rPr>
        <w:t xml:space="preserve"> </w:t>
      </w:r>
      <m:oMath>
        <m:r>
          <w:rPr>
            <w:rFonts w:ascii="Cambria Math" w:eastAsiaTheme="minorEastAsia" w:hAnsi="Cambria Math" w:cs="Times New Roman"/>
            <w:sz w:val="28"/>
            <w:szCs w:val="28"/>
            <w:lang w:val="kk-KZ" w:eastAsia="ru-RU"/>
          </w:rPr>
          <m:t>σ</m:t>
        </m:r>
      </m:oMath>
      <w:r w:rsidRPr="00297E3B">
        <w:rPr>
          <w:rFonts w:ascii="Times New Roman" w:eastAsiaTheme="minorEastAsia" w:hAnsi="Times New Roman" w:cs="Times New Roman"/>
          <w:sz w:val="28"/>
          <w:szCs w:val="28"/>
          <w:lang w:val="kk-KZ" w:eastAsia="ru-RU"/>
        </w:rPr>
        <w:t xml:space="preserve"> </w:t>
      </w:r>
      <w:r>
        <w:rPr>
          <w:rFonts w:ascii="Times New Roman" w:eastAsiaTheme="minorEastAsia" w:hAnsi="Times New Roman" w:cs="Times New Roman"/>
          <w:sz w:val="28"/>
          <w:szCs w:val="28"/>
          <w:lang w:val="kk-KZ" w:eastAsia="ru-RU"/>
        </w:rPr>
        <w:t xml:space="preserve">сигнатурасының тіліндегі робинсондық теория және </w:t>
      </w:r>
      <m:oMath>
        <m:r>
          <w:rPr>
            <w:rFonts w:ascii="Cambria Math" w:eastAsiaTheme="minorEastAsia" w:hAnsi="Cambria Math" w:cs="Times New Roman"/>
            <w:sz w:val="28"/>
            <w:szCs w:val="28"/>
            <w:lang w:val="kk-KZ" w:eastAsia="ru-RU"/>
          </w:rPr>
          <m:t>A∈Mod(T)}.</m:t>
        </m:r>
      </m:oMath>
    </w:p>
    <w:p w14:paraId="7E5B9251" w14:textId="6C3CC70F" w:rsidR="00FB4306" w:rsidRPr="00D736C2" w:rsidRDefault="00FB4306" w:rsidP="00FB4306">
      <w:pPr>
        <w:ind w:firstLine="454"/>
        <w:jc w:val="both"/>
        <w:rPr>
          <w:rFonts w:ascii="Times New Roman" w:eastAsiaTheme="minorEastAsia" w:hAnsi="Times New Roman" w:cs="Times New Roman"/>
          <w:sz w:val="28"/>
          <w:szCs w:val="28"/>
          <w:lang w:val="kk-KZ" w:eastAsia="ru-RU"/>
        </w:rPr>
      </w:pPr>
      <m:oMath>
        <m:r>
          <w:rPr>
            <w:rFonts w:ascii="Cambria Math" w:eastAsiaTheme="minorEastAsia" w:hAnsi="Cambria Math" w:cs="Times New Roman"/>
            <w:sz w:val="28"/>
            <w:szCs w:val="28"/>
            <w:lang w:val="kk-KZ" w:eastAsia="ru-RU"/>
          </w:rPr>
          <m:t>RSp</m:t>
        </m:r>
        <m:sSub>
          <m:sSubPr>
            <m:ctrlPr>
              <w:rPr>
                <w:rFonts w:ascii="Cambria Math" w:eastAsiaTheme="minorEastAsia" w:hAnsi="Cambria Math" w:cs="Times New Roman"/>
                <w:i/>
                <w:sz w:val="28"/>
                <w:szCs w:val="28"/>
                <w:lang w:val="en-US" w:eastAsia="ru-RU"/>
              </w:rPr>
            </m:ctrlPr>
          </m:sSubPr>
          <m:e>
            <m:d>
              <m:dPr>
                <m:ctrlPr>
                  <w:rPr>
                    <w:rFonts w:ascii="Cambria Math" w:eastAsiaTheme="minorEastAsia" w:hAnsi="Cambria Math" w:cs="Times New Roman"/>
                    <w:i/>
                    <w:sz w:val="28"/>
                    <w:szCs w:val="28"/>
                    <w:lang w:val="en-US" w:eastAsia="ru-RU"/>
                  </w:rPr>
                </m:ctrlPr>
              </m:dPr>
              <m:e>
                <m:r>
                  <w:rPr>
                    <w:rFonts w:ascii="Cambria Math" w:eastAsiaTheme="minorEastAsia" w:hAnsi="Cambria Math" w:cs="Times New Roman"/>
                    <w:sz w:val="28"/>
                    <w:szCs w:val="28"/>
                    <w:lang w:val="kk-KZ" w:eastAsia="ru-RU"/>
                  </w:rPr>
                  <m:t>A</m:t>
                </m:r>
              </m:e>
            </m:d>
            <m:r>
              <w:rPr>
                <w:rFonts w:ascii="Cambria Math" w:eastAsiaTheme="minorEastAsia" w:hAnsi="Cambria Math" w:cs="Times New Roman"/>
                <w:sz w:val="28"/>
                <w:szCs w:val="28"/>
                <w:lang w:val="kk-KZ" w:eastAsia="ru-RU"/>
              </w:rPr>
              <m:t>/</m:t>
            </m:r>
          </m:e>
          <m:sub>
            <m:r>
              <w:rPr>
                <w:rFonts w:ascii="Cambria Math" w:eastAsiaTheme="minorEastAsia" w:hAnsi="Cambria Math" w:cs="Times New Roman"/>
                <w:sz w:val="28"/>
                <w:szCs w:val="28"/>
                <w:lang w:val="kk-KZ" w:eastAsia="ru-RU"/>
              </w:rPr>
              <m:t>⋈</m:t>
            </m:r>
          </m:sub>
        </m:sSub>
      </m:oMath>
      <w:r>
        <w:rPr>
          <w:rFonts w:ascii="Times New Roman" w:eastAsiaTheme="minorEastAsia" w:hAnsi="Times New Roman" w:cs="Times New Roman"/>
          <w:sz w:val="28"/>
          <w:szCs w:val="28"/>
          <w:lang w:val="kk-KZ" w:eastAsia="ru-RU"/>
        </w:rPr>
        <w:t xml:space="preserve"> арқылы </w:t>
      </w:r>
      <m:oMath>
        <m:r>
          <w:rPr>
            <w:rFonts w:ascii="Cambria Math" w:eastAsiaTheme="minorEastAsia" w:hAnsi="Cambria Math" w:cs="Times New Roman"/>
            <w:sz w:val="28"/>
            <w:szCs w:val="28"/>
            <w:lang w:val="kk-KZ" w:eastAsia="ru-RU"/>
          </w:rPr>
          <m:t>⋈</m:t>
        </m:r>
      </m:oMath>
      <w:r w:rsidRPr="00D736C2">
        <w:rPr>
          <w:rFonts w:ascii="Times New Roman" w:eastAsiaTheme="minorEastAsia" w:hAnsi="Times New Roman" w:cs="Times New Roman"/>
          <w:sz w:val="28"/>
          <w:szCs w:val="28"/>
          <w:lang w:val="kk-KZ" w:eastAsia="ru-RU"/>
        </w:rPr>
        <w:t xml:space="preserve"> қатысты </w:t>
      </w:r>
      <m:oMath>
        <m:r>
          <w:rPr>
            <w:rFonts w:ascii="Cambria Math" w:eastAsiaTheme="minorEastAsia" w:hAnsi="Cambria Math" w:cs="Times New Roman"/>
            <w:sz w:val="28"/>
            <w:szCs w:val="28"/>
            <w:lang w:val="kk-KZ" w:eastAsia="ru-RU"/>
          </w:rPr>
          <m:t>A</m:t>
        </m:r>
      </m:oMath>
      <w:r>
        <w:rPr>
          <w:rFonts w:ascii="Times New Roman" w:eastAsiaTheme="minorEastAsia" w:hAnsi="Times New Roman" w:cs="Times New Roman"/>
          <w:sz w:val="28"/>
          <w:szCs w:val="28"/>
          <w:lang w:val="kk-KZ" w:eastAsia="ru-RU"/>
        </w:rPr>
        <w:t xml:space="preserve"> моделінің робинсондық спектрінің фактор жиынын қарастырамыз. Егер </w:t>
      </w:r>
      <m:oMath>
        <m:r>
          <w:rPr>
            <w:rFonts w:ascii="Cambria Math" w:eastAsiaTheme="minorEastAsia" w:hAnsi="Cambria Math" w:cs="Times New Roman"/>
            <w:sz w:val="28"/>
            <w:szCs w:val="28"/>
            <w:lang w:eastAsia="ru-RU"/>
          </w:rPr>
          <m:t>T</m:t>
        </m:r>
      </m:oMath>
      <w:r>
        <w:rPr>
          <w:rFonts w:ascii="Times New Roman" w:eastAsiaTheme="minorEastAsia" w:hAnsi="Times New Roman" w:cs="Times New Roman"/>
          <w:sz w:val="28"/>
          <w:szCs w:val="28"/>
          <w:lang w:val="kk-KZ" w:eastAsia="ru-RU"/>
        </w:rPr>
        <w:t xml:space="preserve"> </w:t>
      </w:r>
      <m:oMath>
        <m:r>
          <w:rPr>
            <w:rFonts w:ascii="Cambria Math" w:eastAsiaTheme="minorEastAsia" w:hAnsi="Cambria Math" w:cs="Times New Roman"/>
            <w:sz w:val="28"/>
            <w:szCs w:val="28"/>
            <w:lang w:val="kk-KZ" w:eastAsia="ru-RU"/>
          </w:rPr>
          <m:t>–</m:t>
        </m:r>
      </m:oMath>
      <w:r w:rsidRPr="00D736C2">
        <w:rPr>
          <w:rFonts w:ascii="Times New Roman" w:eastAsiaTheme="minorEastAsia" w:hAnsi="Times New Roman" w:cs="Times New Roman"/>
          <w:sz w:val="28"/>
          <w:szCs w:val="28"/>
          <w:lang w:val="kk-KZ" w:eastAsia="ru-RU"/>
        </w:rPr>
        <w:t xml:space="preserve"> </w:t>
      </w:r>
      <m:oMath>
        <m:r>
          <w:rPr>
            <w:rFonts w:ascii="Cambria Math" w:eastAsiaTheme="minorEastAsia" w:hAnsi="Cambria Math" w:cs="Times New Roman"/>
            <w:sz w:val="28"/>
            <w:szCs w:val="28"/>
            <w:lang w:val="kk-KZ" w:eastAsia="ru-RU"/>
          </w:rPr>
          <m:t>σ</m:t>
        </m:r>
      </m:oMath>
      <w:r w:rsidRPr="00297E3B">
        <w:rPr>
          <w:rFonts w:ascii="Times New Roman" w:eastAsiaTheme="minorEastAsia" w:hAnsi="Times New Roman" w:cs="Times New Roman"/>
          <w:sz w:val="28"/>
          <w:szCs w:val="28"/>
          <w:lang w:val="kk-KZ" w:eastAsia="ru-RU"/>
        </w:rPr>
        <w:t xml:space="preserve"> </w:t>
      </w:r>
      <w:r>
        <w:rPr>
          <w:rFonts w:ascii="Times New Roman" w:eastAsiaTheme="minorEastAsia" w:hAnsi="Times New Roman" w:cs="Times New Roman"/>
          <w:sz w:val="28"/>
          <w:szCs w:val="28"/>
          <w:lang w:val="kk-KZ" w:eastAsia="ru-RU"/>
        </w:rPr>
        <w:t xml:space="preserve">сигнатурасының тіліндегі кез келген робинсондық теория болса, онда </w:t>
      </w:r>
      <m:oMath>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E</m:t>
            </m:r>
          </m:e>
          <m:sub>
            <m:d>
              <m:dPr>
                <m:begChr m:val="["/>
                <m:endChr m:val="]"/>
                <m:ctrlPr>
                  <w:rPr>
                    <w:rFonts w:ascii="Cambria Math" w:eastAsiaTheme="minorEastAsia" w:hAnsi="Cambria Math" w:cs="Times New Roman"/>
                    <w:i/>
                    <w:sz w:val="28"/>
                    <w:szCs w:val="28"/>
                    <w:lang w:val="kk-KZ" w:eastAsia="ru-RU"/>
                  </w:rPr>
                </m:ctrlPr>
              </m:dPr>
              <m:e>
                <m:r>
                  <w:rPr>
                    <w:rFonts w:ascii="Cambria Math" w:eastAsiaTheme="minorEastAsia" w:hAnsi="Cambria Math" w:cs="Times New Roman"/>
                    <w:sz w:val="28"/>
                    <w:szCs w:val="28"/>
                    <w:lang w:val="kk-KZ" w:eastAsia="ru-RU"/>
                  </w:rPr>
                  <m:t>T</m:t>
                </m:r>
              </m:e>
            </m:d>
          </m:sub>
        </m:sSub>
        <m:r>
          <w:rPr>
            <w:rFonts w:ascii="Cambria Math" w:eastAsiaTheme="minorEastAsia" w:hAnsi="Cambria Math" w:cs="Times New Roman"/>
            <w:sz w:val="28"/>
            <w:szCs w:val="28"/>
            <w:lang w:val="kk-KZ" w:eastAsia="ru-RU"/>
          </w:rPr>
          <m:t>=</m:t>
        </m:r>
        <m:nary>
          <m:naryPr>
            <m:chr m:val="⋃"/>
            <m:limLoc m:val="undOvr"/>
            <m:supHide m:val="1"/>
            <m:ctrlPr>
              <w:rPr>
                <w:rFonts w:ascii="Cambria Math" w:eastAsiaTheme="minorEastAsia" w:hAnsi="Cambria Math" w:cs="Times New Roman"/>
                <w:i/>
                <w:sz w:val="28"/>
                <w:szCs w:val="28"/>
                <w:lang w:val="kk-KZ" w:eastAsia="ru-RU"/>
              </w:rPr>
            </m:ctrlPr>
          </m:naryPr>
          <m:sub>
            <m:r>
              <w:rPr>
                <w:rFonts w:ascii="Cambria Math" w:eastAsiaTheme="minorEastAsia" w:hAnsi="Cambria Math" w:cs="Times New Roman"/>
                <w:sz w:val="28"/>
                <w:szCs w:val="28"/>
                <w:lang w:val="kk-KZ" w:eastAsia="ru-RU"/>
              </w:rPr>
              <m:t>∆∈[T]</m:t>
            </m:r>
          </m:sub>
          <m:sup/>
          <m:e>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E</m:t>
                </m:r>
              </m:e>
              <m:sub>
                <m:r>
                  <w:rPr>
                    <w:rFonts w:ascii="Cambria Math" w:eastAsiaTheme="minorEastAsia" w:hAnsi="Cambria Math" w:cs="Times New Roman"/>
                    <w:sz w:val="28"/>
                    <w:szCs w:val="28"/>
                    <w:lang w:val="kk-KZ" w:eastAsia="ru-RU"/>
                  </w:rPr>
                  <m:t>∆</m:t>
                </m:r>
              </m:sub>
            </m:sSub>
          </m:e>
        </m:nary>
      </m:oMath>
      <w:r w:rsidRPr="00D736C2">
        <w:rPr>
          <w:rFonts w:ascii="Times New Roman" w:eastAsiaTheme="minorEastAsia" w:hAnsi="Times New Roman" w:cs="Times New Roman"/>
          <w:sz w:val="28"/>
          <w:szCs w:val="28"/>
          <w:lang w:val="kk-KZ" w:eastAsia="ru-RU"/>
        </w:rPr>
        <w:t xml:space="preserve"> </w:t>
      </w:r>
      <m:oMath>
        <m:r>
          <w:rPr>
            <w:rFonts w:ascii="Cambria Math" w:eastAsiaTheme="minorEastAsia" w:hAnsi="Cambria Math" w:cs="Times New Roman"/>
            <w:sz w:val="28"/>
            <w:szCs w:val="28"/>
            <w:lang w:val="kk-KZ" w:eastAsia="ru-RU"/>
          </w:rPr>
          <m:t xml:space="preserve">- </m:t>
        </m:r>
        <m:d>
          <m:dPr>
            <m:begChr m:val="["/>
            <m:endChr m:val="]"/>
            <m:ctrlPr>
              <w:rPr>
                <w:rFonts w:ascii="Cambria Math" w:eastAsiaTheme="minorEastAsia" w:hAnsi="Cambria Math" w:cs="Times New Roman"/>
                <w:i/>
                <w:sz w:val="28"/>
                <w:szCs w:val="28"/>
                <w:lang w:val="kk-KZ" w:eastAsia="ru-RU"/>
              </w:rPr>
            </m:ctrlPr>
          </m:dPr>
          <m:e>
            <m:r>
              <w:rPr>
                <w:rFonts w:ascii="Cambria Math" w:eastAsiaTheme="minorEastAsia" w:hAnsi="Cambria Math" w:cs="Times New Roman"/>
                <w:sz w:val="28"/>
                <w:szCs w:val="28"/>
                <w:lang w:val="kk-KZ" w:eastAsia="ru-RU"/>
              </w:rPr>
              <m:t>T</m:t>
            </m:r>
          </m:e>
        </m:d>
      </m:oMath>
      <w:r>
        <w:rPr>
          <w:rFonts w:ascii="Times New Roman" w:eastAsiaTheme="minorEastAsia" w:hAnsi="Times New Roman" w:cs="Times New Roman"/>
          <w:sz w:val="28"/>
          <w:szCs w:val="28"/>
          <w:lang w:val="kk-KZ" w:eastAsia="ru-RU"/>
        </w:rPr>
        <w:t xml:space="preserve"> класының барлық экзистенциалды тұйық модельдер класы, </w:t>
      </w:r>
      <m:oMath>
        <m:d>
          <m:dPr>
            <m:begChr m:val="["/>
            <m:endChr m:val="]"/>
            <m:ctrlPr>
              <w:rPr>
                <w:rFonts w:ascii="Cambria Math" w:eastAsiaTheme="minorEastAsia" w:hAnsi="Cambria Math" w:cs="Times New Roman"/>
                <w:i/>
                <w:sz w:val="28"/>
                <w:szCs w:val="28"/>
                <w:lang w:val="kk-KZ" w:eastAsia="ru-RU"/>
              </w:rPr>
            </m:ctrlPr>
          </m:dPr>
          <m:e>
            <m:r>
              <w:rPr>
                <w:rFonts w:ascii="Cambria Math" w:eastAsiaTheme="minorEastAsia" w:hAnsi="Cambria Math" w:cs="Times New Roman"/>
                <w:sz w:val="28"/>
                <w:szCs w:val="28"/>
                <w:lang w:val="kk-KZ" w:eastAsia="ru-RU"/>
              </w:rPr>
              <m:t>T</m:t>
            </m:r>
          </m:e>
        </m:d>
        <m:r>
          <w:rPr>
            <w:rFonts w:ascii="Cambria Math" w:eastAsiaTheme="minorEastAsia" w:hAnsi="Cambria Math" w:cs="Times New Roman"/>
            <w:sz w:val="28"/>
            <w:szCs w:val="28"/>
            <w:lang w:val="kk-KZ" w:eastAsia="ru-RU"/>
          </w:rPr>
          <m:t>∈RSp</m:t>
        </m:r>
        <m:sSub>
          <m:sSubPr>
            <m:ctrlPr>
              <w:rPr>
                <w:rFonts w:ascii="Cambria Math" w:eastAsiaTheme="minorEastAsia" w:hAnsi="Cambria Math" w:cs="Times New Roman"/>
                <w:i/>
                <w:sz w:val="28"/>
                <w:szCs w:val="28"/>
                <w:lang w:val="en-US" w:eastAsia="ru-RU"/>
              </w:rPr>
            </m:ctrlPr>
          </m:sSubPr>
          <m:e>
            <m:d>
              <m:dPr>
                <m:ctrlPr>
                  <w:rPr>
                    <w:rFonts w:ascii="Cambria Math" w:eastAsiaTheme="minorEastAsia" w:hAnsi="Cambria Math" w:cs="Times New Roman"/>
                    <w:i/>
                    <w:sz w:val="28"/>
                    <w:szCs w:val="28"/>
                    <w:lang w:val="en-US" w:eastAsia="ru-RU"/>
                  </w:rPr>
                </m:ctrlPr>
              </m:dPr>
              <m:e>
                <m:r>
                  <w:rPr>
                    <w:rFonts w:ascii="Cambria Math" w:eastAsiaTheme="minorEastAsia" w:hAnsi="Cambria Math" w:cs="Times New Roman"/>
                    <w:sz w:val="28"/>
                    <w:szCs w:val="28"/>
                    <w:lang w:val="kk-KZ" w:eastAsia="ru-RU"/>
                  </w:rPr>
                  <m:t>A</m:t>
                </m:r>
              </m:e>
            </m:d>
            <m:r>
              <w:rPr>
                <w:rFonts w:ascii="Cambria Math" w:eastAsiaTheme="minorEastAsia" w:hAnsi="Cambria Math" w:cs="Times New Roman"/>
                <w:sz w:val="28"/>
                <w:szCs w:val="28"/>
                <w:lang w:val="kk-KZ" w:eastAsia="ru-RU"/>
              </w:rPr>
              <m:t>/</m:t>
            </m:r>
          </m:e>
          <m:sub>
            <m:r>
              <w:rPr>
                <w:rFonts w:ascii="Cambria Math" w:eastAsiaTheme="minorEastAsia" w:hAnsi="Cambria Math" w:cs="Times New Roman"/>
                <w:sz w:val="28"/>
                <w:szCs w:val="28"/>
                <w:lang w:val="kk-KZ" w:eastAsia="ru-RU"/>
              </w:rPr>
              <m:t>⋈</m:t>
            </m:r>
          </m:sub>
        </m:sSub>
      </m:oMath>
      <w:r>
        <w:rPr>
          <w:rFonts w:ascii="Times New Roman" w:eastAsiaTheme="minorEastAsia" w:hAnsi="Times New Roman" w:cs="Times New Roman"/>
          <w:sz w:val="28"/>
          <w:szCs w:val="28"/>
          <w:lang w:val="kk-KZ" w:eastAsia="ru-RU"/>
        </w:rPr>
        <w:t xml:space="preserve">.  </w:t>
      </w:r>
    </w:p>
    <w:p w14:paraId="1A091CEC" w14:textId="0348E17A" w:rsidR="00FB4306" w:rsidRDefault="00FB4306" w:rsidP="00FB4306">
      <w:pPr>
        <w:widowControl w:val="0"/>
        <w:tabs>
          <w:tab w:val="center" w:pos="4800"/>
          <w:tab w:val="right" w:pos="9500"/>
        </w:tabs>
        <w:autoSpaceDE w:val="0"/>
        <w:autoSpaceDN w:val="0"/>
        <w:adjustRightInd w:val="0"/>
        <w:ind w:firstLine="454"/>
        <w:jc w:val="both"/>
        <w:rPr>
          <w:rFonts w:ascii="Times New Roman" w:eastAsiaTheme="minorEastAsia" w:hAnsi="Times New Roman" w:cs="Times New Roman"/>
          <w:sz w:val="28"/>
          <w:szCs w:val="28"/>
          <w:lang w:eastAsia="ru-RU"/>
        </w:rPr>
      </w:pPr>
      <w:r>
        <w:rPr>
          <w:rFonts w:ascii="Times New Roman" w:hAnsi="Times New Roman" w:cs="Times New Roman"/>
          <w:color w:val="000000" w:themeColor="text1"/>
          <w:sz w:val="28"/>
          <w:szCs w:val="28"/>
          <w:lang w:val="kk-KZ"/>
        </w:rPr>
        <w:t>Айтарлық</w:t>
      </w:r>
      <w:r w:rsidRPr="006A23CB">
        <w:rPr>
          <w:rFonts w:ascii="Times New Roman" w:hAnsi="Times New Roman" w:cs="Times New Roman"/>
          <w:color w:val="000000" w:themeColor="text1"/>
          <w:sz w:val="28"/>
          <w:szCs w:val="28"/>
          <w:lang w:val="kk-KZ"/>
        </w:rPr>
        <w:t xml:space="preserve">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1</m:t>
            </m:r>
          </m:sub>
        </m:sSub>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2</m:t>
            </m:r>
          </m:sub>
        </m:sSub>
      </m:oMath>
      <w:r w:rsidRPr="00BE22A6">
        <w:t xml:space="preserve"> – </w:t>
      </w:r>
      <w:r>
        <w:rPr>
          <w:rFonts w:ascii="Times New Roman" w:eastAsiaTheme="minorEastAsia" w:hAnsi="Times New Roman" w:cs="Times New Roman"/>
          <w:color w:val="000000" w:themeColor="text1"/>
          <w:sz w:val="28"/>
          <w:szCs w:val="28"/>
          <w:lang w:val="kk-KZ"/>
        </w:rPr>
        <w:t>қатты</w:t>
      </w:r>
      <w:r w:rsidRPr="00BE22A6">
        <w:rPr>
          <w:rFonts w:ascii="Times New Roman" w:eastAsiaTheme="minorEastAsia" w:hAnsi="Times New Roman" w:cs="Times New Roman"/>
          <w:color w:val="000000" w:themeColor="text1"/>
          <w:sz w:val="28"/>
          <w:szCs w:val="28"/>
          <w:lang w:val="kk-KZ"/>
        </w:rPr>
        <w:t xml:space="preserve"> минимал</w:t>
      </w:r>
      <w:r>
        <w:rPr>
          <w:rFonts w:ascii="Times New Roman" w:eastAsiaTheme="minorEastAsia" w:hAnsi="Times New Roman" w:cs="Times New Roman"/>
          <w:color w:val="000000" w:themeColor="text1"/>
          <w:sz w:val="28"/>
          <w:szCs w:val="28"/>
          <w:lang w:val="kk-KZ"/>
        </w:rPr>
        <w:t xml:space="preserve">ды </w:t>
      </w:r>
      <w:r w:rsidRPr="00BE22A6">
        <w:rPr>
          <w:rFonts w:ascii="Times New Roman" w:eastAsiaTheme="minorEastAsia" w:hAnsi="Times New Roman" w:cs="Times New Roman"/>
          <w:color w:val="000000" w:themeColor="text1"/>
          <w:sz w:val="28"/>
          <w:szCs w:val="28"/>
          <w:lang w:val="kk-KZ"/>
        </w:rPr>
        <w:t>теорети</w:t>
      </w:r>
      <w:r>
        <w:rPr>
          <w:rFonts w:ascii="Times New Roman" w:eastAsiaTheme="minorEastAsia" w:hAnsi="Times New Roman" w:cs="Times New Roman"/>
          <w:color w:val="000000" w:themeColor="text1"/>
          <w:sz w:val="28"/>
          <w:szCs w:val="28"/>
          <w:lang w:val="kk-KZ"/>
        </w:rPr>
        <w:t>калық</w:t>
      </w:r>
      <w:r w:rsidRPr="00BE22A6">
        <w:rPr>
          <w:rFonts w:ascii="Times New Roman" w:eastAsiaTheme="minorEastAsia" w:hAnsi="Times New Roman" w:cs="Times New Roman"/>
          <w:color w:val="000000" w:themeColor="text1"/>
          <w:sz w:val="28"/>
          <w:szCs w:val="28"/>
          <w:lang w:val="kk-KZ"/>
        </w:rPr>
        <w:t xml:space="preserve"> </w:t>
      </w:r>
      <w:r>
        <w:rPr>
          <w:rFonts w:ascii="Times New Roman" w:eastAsiaTheme="minorEastAsia" w:hAnsi="Times New Roman" w:cs="Times New Roman"/>
          <w:color w:val="000000" w:themeColor="text1"/>
          <w:sz w:val="28"/>
          <w:szCs w:val="28"/>
          <w:lang w:val="kk-KZ"/>
        </w:rPr>
        <w:t>жиындар</w:t>
      </w:r>
      <w:r w:rsidRPr="00BE22A6">
        <w:rPr>
          <w:rFonts w:ascii="Times New Roman" w:eastAsiaTheme="minorEastAsia" w:hAnsi="Times New Roman" w:cs="Times New Roman"/>
          <w:color w:val="000000" w:themeColor="text1"/>
          <w:sz w:val="28"/>
          <w:szCs w:val="28"/>
          <w:lang w:val="kk-KZ"/>
        </w:rPr>
        <w:t>.</w:t>
      </w:r>
      <w:r w:rsidRPr="00BE22A6">
        <w:rPr>
          <w:rFonts w:ascii="Times New Roman" w:eastAsiaTheme="minorEastAsia" w:hAnsi="Times New Roman" w:cs="Times New Roman"/>
          <w:color w:val="000000" w:themeColor="text1"/>
          <w:sz w:val="28"/>
          <w:szCs w:val="28"/>
        </w:rPr>
        <w:t xml:space="preserve"> </w:t>
      </w:r>
      <m:oMath>
        <m:r>
          <w:rPr>
            <w:rFonts w:ascii="Cambria Math" w:eastAsiaTheme="minorEastAsia" w:hAnsi="Cambria Math" w:cs="Times New Roman"/>
            <w:color w:val="000000" w:themeColor="text1"/>
            <w:sz w:val="28"/>
            <w:szCs w:val="28"/>
          </w:rPr>
          <m:t>Fr</m:t>
        </m:r>
        <m:d>
          <m:dPr>
            <m:ctrlPr>
              <w:rPr>
                <w:rFonts w:ascii="Cambria Math" w:eastAsiaTheme="minorEastAsia" w:hAnsi="Cambria Math" w:cs="Times New Roman"/>
                <w:i/>
                <w:color w:val="000000" w:themeColor="text1"/>
                <w:sz w:val="28"/>
                <w:szCs w:val="28"/>
              </w:rPr>
            </m:ctrlPr>
          </m:dPr>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X</m:t>
                </m:r>
              </m:e>
              <m:sub>
                <m:r>
                  <w:rPr>
                    <w:rFonts w:ascii="Cambria Math" w:hAnsi="Cambria Math" w:cs="Times New Roman"/>
                    <w:color w:val="000000" w:themeColor="text1"/>
                    <w:sz w:val="28"/>
                    <w:szCs w:val="28"/>
                    <w:lang w:val="kk-KZ"/>
                  </w:rPr>
                  <m:t>1</m:t>
                </m:r>
              </m:sub>
            </m:sSub>
            <m:ctrlPr>
              <w:rPr>
                <w:rFonts w:ascii="Cambria Math" w:hAnsi="Cambria Math" w:cs="Times New Roman"/>
                <w:i/>
                <w:color w:val="000000" w:themeColor="text1"/>
                <w:sz w:val="28"/>
                <w:szCs w:val="28"/>
                <w:lang w:val="kk-KZ"/>
              </w:rPr>
            </m:ctrlPr>
          </m:e>
        </m:d>
        <m:r>
          <w:rPr>
            <w:rFonts w:ascii="Cambria Math" w:hAnsi="Cambria Math" w:cs="Times New Roman"/>
            <w:color w:val="000000" w:themeColor="text1"/>
            <w:sz w:val="28"/>
            <w:szCs w:val="28"/>
            <w:lang w:val="kk-KZ"/>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val="kk-KZ"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oMath>
      <w:r w:rsidRPr="00BE22A6">
        <w:rPr>
          <w:rFonts w:ascii="Times New Roman" w:eastAsiaTheme="minorEastAsia" w:hAnsi="Times New Roman" w:cs="Times New Roman"/>
          <w:sz w:val="28"/>
          <w:szCs w:val="28"/>
          <w:lang w:eastAsia="ru-RU"/>
        </w:rPr>
        <w:t xml:space="preserve">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Fr(X</m:t>
            </m:r>
          </m:e>
          <m:sub>
            <m:r>
              <w:rPr>
                <w:rFonts w:ascii="Cambria Math" w:hAnsi="Cambria Math" w:cs="Times New Roman"/>
                <w:color w:val="000000" w:themeColor="text1"/>
                <w:sz w:val="28"/>
                <w:szCs w:val="28"/>
                <w:lang w:val="kk-KZ"/>
              </w:rPr>
              <m:t>2</m:t>
            </m:r>
          </m:sub>
        </m:sSub>
        <m:r>
          <w:rPr>
            <w:rFonts w:ascii="Cambria Math" w:hAnsi="Cambria Math" w:cs="Times New Roman"/>
            <w:color w:val="000000" w:themeColor="text1"/>
            <w:sz w:val="28"/>
            <w:szCs w:val="28"/>
            <w:lang w:val="kk-KZ"/>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oMath>
      <w:r w:rsidRPr="00BE22A6">
        <w:rPr>
          <w:rFonts w:ascii="Times New Roman" w:eastAsiaTheme="minorEastAsia" w:hAnsi="Times New Roman" w:cs="Times New Roman"/>
          <w:sz w:val="28"/>
          <w:szCs w:val="28"/>
          <w:lang w:eastAsia="ru-RU"/>
        </w:rPr>
        <w:t xml:space="preserve"> – Робин</w:t>
      </w:r>
      <w:r>
        <w:rPr>
          <w:rFonts w:ascii="Times New Roman" w:eastAsiaTheme="minorEastAsia" w:hAnsi="Times New Roman" w:cs="Times New Roman"/>
          <w:sz w:val="28"/>
          <w:szCs w:val="28"/>
          <w:lang w:val="kk-KZ" w:eastAsia="ru-RU"/>
        </w:rPr>
        <w:t>сон</w:t>
      </w:r>
      <w:r w:rsidRPr="00BE22A6">
        <w:rPr>
          <w:rFonts w:ascii="Times New Roman" w:eastAsiaTheme="minorEastAsia" w:hAnsi="Times New Roman" w:cs="Times New Roman"/>
          <w:sz w:val="28"/>
          <w:szCs w:val="28"/>
          <w:lang w:eastAsia="ru-RU"/>
        </w:rPr>
        <w:t xml:space="preserve"> фрагмент</w:t>
      </w:r>
      <w:r>
        <w:rPr>
          <w:rFonts w:ascii="Times New Roman" w:eastAsiaTheme="minorEastAsia" w:hAnsi="Times New Roman" w:cs="Times New Roman"/>
          <w:sz w:val="28"/>
          <w:szCs w:val="28"/>
          <w:lang w:val="kk-KZ" w:eastAsia="ru-RU"/>
        </w:rPr>
        <w:t>тері</w:t>
      </w:r>
      <w:r w:rsidRPr="00BE22A6">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val="kk-KZ" w:eastAsia="ru-RU"/>
        </w:rPr>
        <w:t xml:space="preserve"> </w:t>
      </w:r>
      <m:oMath>
        <m:r>
          <w:rPr>
            <w:rFonts w:ascii="Cambria Math" w:eastAsia="Times New Roman" w:hAnsi="Cambria Math" w:cs="Times New Roman"/>
            <w:noProof/>
            <w:sz w:val="28"/>
            <w:szCs w:val="28"/>
            <w:lang w:eastAsia="ru-RU"/>
          </w:rPr>
          <m:t>H</m:t>
        </m:r>
        <m:d>
          <m:dPr>
            <m:ctrlPr>
              <w:rPr>
                <w:rFonts w:ascii="Cambria Math" w:eastAsia="Times New Roman" w:hAnsi="Cambria Math" w:cs="Times New Roman"/>
                <w:i/>
                <w:noProof/>
                <w:sz w:val="28"/>
                <w:szCs w:val="28"/>
                <w:lang w:eastAsia="ru-RU"/>
              </w:rPr>
            </m:ctrlPr>
          </m:dPr>
          <m:e>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val="en-US"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e>
        </m:d>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Th</m:t>
            </m:r>
          </m:e>
          <m:sub>
            <m:r>
              <w:rPr>
                <w:rFonts w:ascii="Cambria Math" w:eastAsia="Times New Roman" w:hAnsi="Cambria Math" w:cs="Times New Roman"/>
                <w:noProof/>
                <w:sz w:val="28"/>
                <w:szCs w:val="28"/>
                <w:lang w:eastAsia="ru-RU"/>
              </w:rPr>
              <m:t>∀</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val="en-US" w:eastAsia="ru-RU"/>
              </w:rPr>
            </m:ctrlPr>
          </m:sSubPr>
          <m:e>
            <m:r>
              <w:rPr>
                <w:rFonts w:ascii="Cambria Math" w:eastAsia="Times New Roman" w:hAnsi="Cambria Math" w:cs="Times New Roman"/>
                <w:noProof/>
                <w:sz w:val="28"/>
                <w:szCs w:val="28"/>
                <w:lang w:val="en-US" w:eastAsia="ru-RU"/>
              </w:rPr>
              <m:t>C</m:t>
            </m:r>
          </m:e>
          <m:sub>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val="en-US" w:eastAsia="ru-RU"/>
                  </w:rPr>
                  <m:t>T</m:t>
                </m:r>
              </m:e>
              <m:sub>
                <m:r>
                  <w:rPr>
                    <w:rFonts w:ascii="Cambria Math" w:eastAsia="Times New Roman" w:hAnsi="Cambria Math" w:cs="Times New Roman"/>
                    <w:noProof/>
                    <w:sz w:val="28"/>
                    <w:szCs w:val="28"/>
                    <w:lang w:eastAsia="ru-RU"/>
                  </w:rPr>
                  <m:t>1</m:t>
                </m:r>
              </m:sub>
            </m:sSub>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val="en-US" w:eastAsia="ru-RU"/>
              </w:rPr>
            </m:ctrlPr>
          </m:sSubPr>
          <m:e>
            <m:r>
              <w:rPr>
                <w:rFonts w:ascii="Cambria Math" w:eastAsia="Times New Roman" w:hAnsi="Cambria Math" w:cs="Times New Roman"/>
                <w:noProof/>
                <w:sz w:val="28"/>
                <w:szCs w:val="28"/>
                <w:lang w:val="en-US" w:eastAsia="ru-RU"/>
              </w:rPr>
              <m:t>C</m:t>
            </m:r>
          </m:e>
          <m:sub>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sub>
        </m:sSub>
        <m:r>
          <w:rPr>
            <w:rFonts w:ascii="Cambria Math" w:eastAsia="Times New Roman" w:hAnsi="Cambria Math" w:cs="Times New Roman"/>
            <w:noProof/>
            <w:sz w:val="28"/>
            <w:szCs w:val="28"/>
            <w:lang w:eastAsia="ru-RU"/>
          </w:rPr>
          <m:t>)</m:t>
        </m:r>
      </m:oMath>
      <w:r w:rsidRPr="00BE22A6">
        <w:rPr>
          <w:rFonts w:ascii="Times New Roman" w:eastAsiaTheme="minorEastAsia" w:hAnsi="Times New Roman" w:cs="Times New Roman"/>
          <w:sz w:val="28"/>
          <w:szCs w:val="28"/>
          <w:lang w:eastAsia="ru-RU"/>
        </w:rPr>
        <w:t xml:space="preserve">, </w:t>
      </w:r>
      <m:oMath>
        <m:r>
          <w:rPr>
            <w:rFonts w:ascii="Cambria Math" w:eastAsiaTheme="minorEastAsia" w:hAnsi="Cambria Math" w:cs="Times New Roman"/>
            <w:sz w:val="28"/>
            <w:szCs w:val="28"/>
            <w:lang w:val="en-US" w:eastAsia="ru-RU"/>
          </w:rPr>
          <m:t>cl</m:t>
        </m:r>
        <m:d>
          <m:dPr>
            <m:ctrlPr>
              <w:rPr>
                <w:rFonts w:ascii="Cambria Math" w:eastAsiaTheme="minorEastAsia" w:hAnsi="Cambria Math" w:cs="Times New Roman"/>
                <w:i/>
                <w:sz w:val="28"/>
                <w:szCs w:val="28"/>
                <w:lang w:eastAsia="ru-RU"/>
              </w:rPr>
            </m:ctrlPr>
          </m:dPr>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en-US"/>
                  </w:rPr>
                  <m:t>X</m:t>
                </m:r>
              </m:e>
              <m:sub>
                <m:r>
                  <w:rPr>
                    <w:rFonts w:ascii="Cambria Math" w:hAnsi="Cambria Math" w:cs="Times New Roman"/>
                    <w:color w:val="000000" w:themeColor="text1"/>
                    <w:sz w:val="28"/>
                    <w:szCs w:val="28"/>
                    <w:lang w:val="kk-KZ"/>
                  </w:rPr>
                  <m:t>1</m:t>
                </m:r>
              </m:sub>
            </m:sSub>
          </m:e>
        </m:d>
        <m:r>
          <w:rPr>
            <w:rFonts w:ascii="Cambria Math" w:eastAsiaTheme="minorEastAsia" w:hAnsi="Cambria Math" w:cs="Times New Roman"/>
            <w:sz w:val="28"/>
            <w:szCs w:val="28"/>
            <w:lang w:eastAsia="ru-RU"/>
          </w:rPr>
          <m:t>=</m:t>
        </m:r>
        <m:sSub>
          <m:sSubPr>
            <m:ctrlPr>
              <w:rPr>
                <w:rFonts w:ascii="Cambria Math" w:eastAsiaTheme="minorEastAsia" w:hAnsi="Cambria Math" w:cs="Times New Roman"/>
                <w:i/>
                <w:sz w:val="28"/>
                <w:szCs w:val="28"/>
                <w:lang w:eastAsia="ru-RU"/>
              </w:rPr>
            </m:ctrlPr>
          </m:sSubPr>
          <m:e>
            <m:r>
              <w:rPr>
                <w:rFonts w:ascii="Cambria Math" w:eastAsiaTheme="minorEastAsia" w:hAnsi="Cambria Math" w:cs="Times New Roman"/>
                <w:sz w:val="28"/>
                <w:szCs w:val="28"/>
                <w:lang w:eastAsia="ru-RU"/>
              </w:rPr>
              <m:t>M</m:t>
            </m:r>
          </m:e>
          <m:sub>
            <m:r>
              <w:rPr>
                <w:rFonts w:ascii="Cambria Math" w:eastAsiaTheme="minorEastAsia" w:hAnsi="Cambria Math" w:cs="Times New Roman"/>
                <w:sz w:val="28"/>
                <w:szCs w:val="28"/>
                <w:lang w:eastAsia="ru-RU"/>
              </w:rPr>
              <m:t>1</m:t>
            </m:r>
          </m:sub>
        </m:sSub>
        <m:r>
          <w:rPr>
            <w:rFonts w:ascii="Cambria Math" w:eastAsiaTheme="minorEastAsia" w:hAnsi="Cambria Math" w:cs="Times New Roman"/>
            <w:sz w:val="28"/>
            <w:szCs w:val="28"/>
            <w:lang w:eastAsia="ru-RU"/>
          </w:rPr>
          <m:t>, cl</m:t>
        </m:r>
        <m:d>
          <m:dPr>
            <m:ctrlPr>
              <w:rPr>
                <w:rFonts w:ascii="Cambria Math" w:eastAsiaTheme="minorEastAsia" w:hAnsi="Cambria Math" w:cs="Times New Roman"/>
                <w:i/>
                <w:sz w:val="28"/>
                <w:szCs w:val="28"/>
                <w:lang w:eastAsia="ru-RU"/>
              </w:rPr>
            </m:ctrlPr>
          </m:dPr>
          <m:e>
            <m:sSub>
              <m:sSubPr>
                <m:ctrlPr>
                  <w:rPr>
                    <w:rFonts w:ascii="Cambria Math" w:eastAsiaTheme="minorEastAsia" w:hAnsi="Cambria Math" w:cs="Times New Roman"/>
                    <w:i/>
                    <w:sz w:val="28"/>
                    <w:szCs w:val="28"/>
                    <w:lang w:eastAsia="ru-RU"/>
                  </w:rPr>
                </m:ctrlPr>
              </m:sSubPr>
              <m:e>
                <m:r>
                  <w:rPr>
                    <w:rFonts w:ascii="Cambria Math" w:eastAsiaTheme="minorEastAsia" w:hAnsi="Cambria Math" w:cs="Times New Roman"/>
                    <w:sz w:val="28"/>
                    <w:szCs w:val="28"/>
                    <w:lang w:eastAsia="ru-RU"/>
                  </w:rPr>
                  <m:t>X</m:t>
                </m:r>
              </m:e>
              <m:sub>
                <m:r>
                  <w:rPr>
                    <w:rFonts w:ascii="Cambria Math" w:eastAsiaTheme="minorEastAsia" w:hAnsi="Cambria Math" w:cs="Times New Roman"/>
                    <w:sz w:val="28"/>
                    <w:szCs w:val="28"/>
                    <w:lang w:eastAsia="ru-RU"/>
                  </w:rPr>
                  <m:t>2</m:t>
                </m:r>
              </m:sub>
            </m:sSub>
          </m:e>
        </m:d>
        <m:r>
          <w:rPr>
            <w:rFonts w:ascii="Cambria Math" w:eastAsiaTheme="minorEastAsia" w:hAnsi="Cambria Math" w:cs="Times New Roman"/>
            <w:sz w:val="28"/>
            <w:szCs w:val="28"/>
            <w:lang w:eastAsia="ru-RU"/>
          </w:rPr>
          <m:t>=</m:t>
        </m:r>
        <m:sSub>
          <m:sSubPr>
            <m:ctrlPr>
              <w:rPr>
                <w:rFonts w:ascii="Cambria Math" w:eastAsiaTheme="minorEastAsia" w:hAnsi="Cambria Math" w:cs="Times New Roman"/>
                <w:i/>
                <w:sz w:val="28"/>
                <w:szCs w:val="28"/>
                <w:lang w:eastAsia="ru-RU"/>
              </w:rPr>
            </m:ctrlPr>
          </m:sSubPr>
          <m:e>
            <m:r>
              <w:rPr>
                <w:rFonts w:ascii="Cambria Math" w:eastAsiaTheme="minorEastAsia" w:hAnsi="Cambria Math" w:cs="Times New Roman"/>
                <w:sz w:val="28"/>
                <w:szCs w:val="28"/>
                <w:lang w:eastAsia="ru-RU"/>
              </w:rPr>
              <m:t>M</m:t>
            </m:r>
          </m:e>
          <m:sub>
            <m:r>
              <w:rPr>
                <w:rFonts w:ascii="Cambria Math" w:eastAsiaTheme="minorEastAsia" w:hAnsi="Cambria Math" w:cs="Times New Roman"/>
                <w:sz w:val="28"/>
                <w:szCs w:val="28"/>
                <w:lang w:eastAsia="ru-RU"/>
              </w:rPr>
              <m:t>2</m:t>
            </m:r>
          </m:sub>
        </m:sSub>
        <m:r>
          <w:rPr>
            <w:rFonts w:ascii="Cambria Math" w:eastAsiaTheme="minorEastAsia" w:hAnsi="Cambria Math" w:cs="Times New Roman"/>
            <w:sz w:val="28"/>
            <w:szCs w:val="28"/>
            <w:lang w:eastAsia="ru-RU"/>
          </w:rPr>
          <m:t xml:space="preserve">; </m:t>
        </m:r>
        <m:sSub>
          <m:sSubPr>
            <m:ctrlPr>
              <w:rPr>
                <w:rFonts w:ascii="Cambria Math" w:eastAsiaTheme="minorEastAsia" w:hAnsi="Cambria Math" w:cs="Times New Roman"/>
                <w:i/>
                <w:sz w:val="28"/>
                <w:szCs w:val="28"/>
                <w:lang w:eastAsia="ru-RU"/>
              </w:rPr>
            </m:ctrlPr>
          </m:sSubPr>
          <m:e>
            <m:r>
              <w:rPr>
                <w:rFonts w:ascii="Cambria Math" w:eastAsiaTheme="minorEastAsia" w:hAnsi="Cambria Math" w:cs="Times New Roman"/>
                <w:sz w:val="28"/>
                <w:szCs w:val="28"/>
                <w:lang w:eastAsia="ru-RU"/>
              </w:rPr>
              <m:t>M</m:t>
            </m:r>
          </m:e>
          <m:sub>
            <m:r>
              <w:rPr>
                <w:rFonts w:ascii="Cambria Math" w:eastAsiaTheme="minorEastAsia" w:hAnsi="Cambria Math" w:cs="Times New Roman"/>
                <w:sz w:val="28"/>
                <w:szCs w:val="28"/>
                <w:lang w:eastAsia="ru-RU"/>
              </w:rPr>
              <m:t>1</m:t>
            </m:r>
          </m:sub>
        </m:sSub>
        <m:r>
          <w:rPr>
            <w:rFonts w:ascii="Cambria Math" w:eastAsiaTheme="minorEastAsia" w:hAnsi="Cambria Math" w:cs="Times New Roman"/>
            <w:sz w:val="28"/>
            <w:szCs w:val="28"/>
            <w:lang w:eastAsia="ru-RU"/>
          </w:rPr>
          <m:t>,</m:t>
        </m:r>
        <m:sSub>
          <m:sSubPr>
            <m:ctrlPr>
              <w:rPr>
                <w:rFonts w:ascii="Cambria Math" w:eastAsiaTheme="minorEastAsia" w:hAnsi="Cambria Math" w:cs="Times New Roman"/>
                <w:i/>
                <w:sz w:val="28"/>
                <w:szCs w:val="28"/>
                <w:lang w:eastAsia="ru-RU"/>
              </w:rPr>
            </m:ctrlPr>
          </m:sSubPr>
          <m:e>
            <m:r>
              <w:rPr>
                <w:rFonts w:ascii="Cambria Math" w:eastAsiaTheme="minorEastAsia" w:hAnsi="Cambria Math" w:cs="Times New Roman"/>
                <w:sz w:val="28"/>
                <w:szCs w:val="28"/>
                <w:lang w:eastAsia="ru-RU"/>
              </w:rPr>
              <m:t>M</m:t>
            </m:r>
          </m:e>
          <m:sub>
            <m:r>
              <w:rPr>
                <w:rFonts w:ascii="Cambria Math" w:eastAsiaTheme="minorEastAsia" w:hAnsi="Cambria Math" w:cs="Times New Roman"/>
                <w:sz w:val="28"/>
                <w:szCs w:val="28"/>
                <w:lang w:eastAsia="ru-RU"/>
              </w:rPr>
              <m:t>2</m:t>
            </m:r>
          </m:sub>
        </m:sSub>
        <m:r>
          <w:rPr>
            <w:rFonts w:ascii="Cambria Math" w:eastAsiaTheme="minorEastAsia" w:hAnsi="Cambria Math" w:cs="Times New Roman"/>
            <w:sz w:val="28"/>
            <w:szCs w:val="28"/>
            <w:lang w:eastAsia="ru-RU"/>
          </w:rPr>
          <m:t>∈</m:t>
        </m:r>
        <m:sSub>
          <m:sSubPr>
            <m:ctrlPr>
              <w:rPr>
                <w:rFonts w:ascii="Cambria Math" w:eastAsiaTheme="minorEastAsia" w:hAnsi="Cambria Math" w:cs="Times New Roman"/>
                <w:i/>
                <w:sz w:val="28"/>
                <w:szCs w:val="28"/>
                <w:lang w:eastAsia="ru-RU"/>
              </w:rPr>
            </m:ctrlPr>
          </m:sSubPr>
          <m:e>
            <m:r>
              <w:rPr>
                <w:rFonts w:ascii="Cambria Math" w:eastAsiaTheme="minorEastAsia" w:hAnsi="Cambria Math" w:cs="Times New Roman"/>
                <w:sz w:val="28"/>
                <w:szCs w:val="28"/>
                <w:lang w:eastAsia="ru-RU"/>
              </w:rPr>
              <m:t>E</m:t>
            </m:r>
          </m:e>
          <m:sub>
            <m:r>
              <w:rPr>
                <w:rFonts w:ascii="Cambria Math" w:eastAsiaTheme="minorEastAsia" w:hAnsi="Cambria Math" w:cs="Times New Roman"/>
                <w:sz w:val="28"/>
                <w:szCs w:val="28"/>
                <w:lang w:eastAsia="ru-RU"/>
              </w:rPr>
              <m:t>T</m:t>
            </m:r>
          </m:sub>
        </m:sSub>
      </m:oMath>
      <w:r w:rsidRPr="00BE22A6">
        <w:rPr>
          <w:rFonts w:ascii="Times New Roman" w:eastAsiaTheme="minorEastAsia" w:hAnsi="Times New Roman" w:cs="Times New Roman"/>
          <w:sz w:val="28"/>
          <w:szCs w:val="28"/>
          <w:lang w:eastAsia="ru-RU"/>
        </w:rPr>
        <w:t xml:space="preserve">. </w:t>
      </w:r>
      <m:oMath>
        <m:r>
          <w:rPr>
            <w:rFonts w:ascii="Cambria Math" w:eastAsiaTheme="minorEastAsia" w:hAnsi="Cambria Math" w:cs="Times New Roman"/>
            <w:color w:val="000000" w:themeColor="text1"/>
            <w:sz w:val="28"/>
            <w:szCs w:val="28"/>
          </w:rPr>
          <m:t>Fr</m:t>
        </m:r>
        <m:d>
          <m:dPr>
            <m:ctrlPr>
              <w:rPr>
                <w:rFonts w:ascii="Cambria Math" w:eastAsiaTheme="minorEastAsia" w:hAnsi="Cambria Math" w:cs="Times New Roman"/>
                <w:i/>
                <w:color w:val="000000" w:themeColor="text1"/>
                <w:sz w:val="28"/>
                <w:szCs w:val="28"/>
              </w:rPr>
            </m:ctrlPr>
          </m:dPr>
          <m:e>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en-US"/>
                  </w:rPr>
                  <m:t>X</m:t>
                </m:r>
              </m:e>
              <m:sub>
                <m:r>
                  <w:rPr>
                    <w:rFonts w:ascii="Cambria Math" w:hAnsi="Cambria Math" w:cs="Times New Roman"/>
                    <w:color w:val="000000" w:themeColor="text1"/>
                    <w:sz w:val="28"/>
                    <w:szCs w:val="28"/>
                    <w:lang w:val="kk-KZ"/>
                  </w:rPr>
                  <m:t>1</m:t>
                </m:r>
              </m:sub>
            </m:sSub>
            <m:ctrlPr>
              <w:rPr>
                <w:rFonts w:ascii="Cambria Math" w:hAnsi="Cambria Math" w:cs="Times New Roman"/>
                <w:i/>
                <w:color w:val="000000" w:themeColor="text1"/>
                <w:sz w:val="28"/>
                <w:szCs w:val="28"/>
                <w:lang w:val="kk-KZ"/>
              </w:rPr>
            </m:ctrlPr>
          </m:e>
        </m:d>
        <m:r>
          <w:rPr>
            <w:rFonts w:ascii="Cambria Math" w:hAnsi="Cambria Math" w:cs="Times New Roman"/>
            <w:color w:val="000000" w:themeColor="text1"/>
            <w:sz w:val="28"/>
            <w:szCs w:val="28"/>
            <w:lang w:val="kk-KZ"/>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oMath>
      <w:r w:rsidRPr="00BE22A6">
        <w:rPr>
          <w:rFonts w:ascii="Times New Roman" w:eastAsiaTheme="minorEastAsia" w:hAnsi="Times New Roman" w:cs="Times New Roman"/>
          <w:sz w:val="28"/>
          <w:szCs w:val="28"/>
          <w:lang w:eastAsia="ru-RU"/>
        </w:rPr>
        <w:t xml:space="preserve">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Fr(X</m:t>
            </m:r>
          </m:e>
          <m:sub>
            <m:r>
              <w:rPr>
                <w:rFonts w:ascii="Cambria Math" w:hAnsi="Cambria Math" w:cs="Times New Roman"/>
                <w:color w:val="000000" w:themeColor="text1"/>
                <w:sz w:val="28"/>
                <w:szCs w:val="28"/>
                <w:lang w:val="kk-KZ"/>
              </w:rPr>
              <m:t>2</m:t>
            </m:r>
          </m:sub>
        </m:sSub>
        <m:r>
          <w:rPr>
            <w:rFonts w:ascii="Cambria Math" w:hAnsi="Cambria Math" w:cs="Times New Roman"/>
            <w:color w:val="000000" w:themeColor="text1"/>
            <w:sz w:val="28"/>
            <w:szCs w:val="28"/>
            <w:lang w:val="kk-KZ"/>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m:t>
            </m:r>
          </m:e>
          <m:sub>
            <m:r>
              <w:rPr>
                <w:rFonts w:ascii="Cambria Math" w:eastAsia="Times New Roman" w:hAnsi="Cambria Math" w:cs="Times New Roman"/>
                <w:noProof/>
                <w:sz w:val="28"/>
                <w:szCs w:val="28"/>
                <w:lang w:eastAsia="ru-RU"/>
              </w:rPr>
              <m:t>2</m:t>
            </m:r>
          </m:sub>
        </m:sSub>
      </m:oMath>
      <w:r w:rsidRPr="00BE22A6">
        <w:rPr>
          <w:rFonts w:ascii="Times New Roman" w:eastAsiaTheme="minorEastAsia" w:hAnsi="Times New Roman" w:cs="Times New Roman"/>
          <w:sz w:val="28"/>
          <w:szCs w:val="28"/>
          <w:lang w:eastAsia="ru-RU"/>
        </w:rPr>
        <w:t xml:space="preserve">. </w:t>
      </w:r>
      <m:oMath>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m:t>
            </m:r>
          </m:e>
          <m:sub>
            <m:r>
              <w:rPr>
                <w:rFonts w:ascii="Cambria Math" w:eastAsia="Times New Roman" w:hAnsi="Cambria Math" w:cs="Times New Roman"/>
                <w:noProof/>
                <w:sz w:val="28"/>
                <w:szCs w:val="28"/>
                <w:lang w:eastAsia="ru-RU"/>
              </w:rPr>
              <m:t>2</m:t>
            </m:r>
          </m:sub>
        </m:sSub>
        <m:r>
          <w:rPr>
            <w:rFonts w:ascii="Cambria Math" w:eastAsia="Times New Roman" w:hAnsi="Cambria Math" w:cs="Times New Roman"/>
            <w:noProof/>
            <w:sz w:val="28"/>
            <w:szCs w:val="28"/>
            <w:lang w:eastAsia="ru-RU"/>
          </w:rPr>
          <m:t xml:space="preserve"> </m:t>
        </m:r>
      </m:oMath>
      <w:r w:rsidRPr="00B41C7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val="kk-KZ" w:eastAsia="ru-RU"/>
        </w:rPr>
        <w:t>йонсондық синтаксистік ұқсас (</w:t>
      </w:r>
      <w:r w:rsidRPr="00A10C9E">
        <w:rPr>
          <w:rFonts w:ascii="Times New Roman" w:eastAsiaTheme="minorEastAsia" w:hAnsi="Times New Roman" w:cs="Times New Roman"/>
          <w:color w:val="000000" w:themeColor="text1"/>
          <w:sz w:val="28"/>
          <w:szCs w:val="28"/>
          <w:lang w:val="kk-KZ" w:eastAsia="ru-RU"/>
        </w:rPr>
        <w:t xml:space="preserve">Анықтама </w:t>
      </w:r>
      <w:r w:rsidRPr="00A10C9E">
        <w:rPr>
          <w:rFonts w:ascii="Times New Roman" w:hAnsi="Times New Roman" w:cs="Times New Roman"/>
          <w:color w:val="000000" w:themeColor="text1"/>
          <w:sz w:val="28"/>
          <w:szCs w:val="28"/>
        </w:rPr>
        <w:t>1.4.1</w:t>
      </w:r>
      <w:r>
        <w:rPr>
          <w:rFonts w:ascii="Times New Roman" w:eastAsiaTheme="minorEastAsia" w:hAnsi="Times New Roman" w:cs="Times New Roman"/>
          <w:sz w:val="28"/>
          <w:szCs w:val="28"/>
          <w:lang w:val="kk-KZ" w:eastAsia="ru-RU"/>
        </w:rPr>
        <w:t xml:space="preserve">). Йонсондық теорияның синтаксистік ұқсастығы бойынша </w:t>
      </w:r>
      <m:oMath>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Th</m:t>
            </m:r>
          </m:e>
          <m:sub>
            <m:r>
              <w:rPr>
                <w:rFonts w:ascii="Cambria Math" w:eastAsia="Times New Roman" w:hAnsi="Cambria Math" w:cs="Times New Roman"/>
                <w:noProof/>
                <w:sz w:val="28"/>
                <w:szCs w:val="28"/>
                <w:lang w:eastAsia="ru-RU"/>
              </w:rPr>
              <m:t>∀</m:t>
            </m:r>
          </m:sub>
        </m:sSub>
        <m:d>
          <m:dPr>
            <m:ctrlPr>
              <w:rPr>
                <w:rFonts w:ascii="Cambria Math" w:eastAsia="Times New Roman" w:hAnsi="Cambria Math" w:cs="Times New Roman"/>
                <w:i/>
                <w:noProof/>
                <w:sz w:val="28"/>
                <w:szCs w:val="28"/>
                <w:lang w:eastAsia="ru-RU"/>
              </w:rPr>
            </m:ctrlPr>
          </m:dPr>
          <m:e>
            <m:sSub>
              <m:sSubPr>
                <m:ctrlPr>
                  <w:rPr>
                    <w:rFonts w:ascii="Cambria Math" w:eastAsiaTheme="minorEastAsia" w:hAnsi="Cambria Math" w:cs="Times New Roman"/>
                    <w:i/>
                    <w:sz w:val="28"/>
                    <w:szCs w:val="28"/>
                    <w:lang w:eastAsia="ru-RU"/>
                  </w:rPr>
                </m:ctrlPr>
              </m:sSubPr>
              <m:e>
                <m:r>
                  <w:rPr>
                    <w:rFonts w:ascii="Cambria Math" w:eastAsiaTheme="minorEastAsia" w:hAnsi="Cambria Math" w:cs="Times New Roman"/>
                    <w:sz w:val="28"/>
                    <w:szCs w:val="28"/>
                    <w:lang w:eastAsia="ru-RU"/>
                  </w:rPr>
                  <m:t>M</m:t>
                </m:r>
              </m:e>
              <m:sub>
                <m:r>
                  <w:rPr>
                    <w:rFonts w:ascii="Cambria Math" w:eastAsiaTheme="minorEastAsia" w:hAnsi="Cambria Math" w:cs="Times New Roman"/>
                    <w:sz w:val="28"/>
                    <w:szCs w:val="28"/>
                    <w:lang w:eastAsia="ru-RU"/>
                  </w:rPr>
                  <m:t>1</m:t>
                </m:r>
              </m:sub>
            </m:sSub>
          </m:e>
        </m:d>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val="kk-KZ"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 xml:space="preserve">, </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Th</m:t>
            </m:r>
          </m:e>
          <m:sub>
            <m:r>
              <w:rPr>
                <w:rFonts w:ascii="Cambria Math" w:eastAsia="Times New Roman" w:hAnsi="Cambria Math" w:cs="Times New Roman"/>
                <w:noProof/>
                <w:sz w:val="28"/>
                <w:szCs w:val="28"/>
                <w:lang w:eastAsia="ru-RU"/>
              </w:rPr>
              <m:t>∀</m:t>
            </m:r>
          </m:sub>
        </m:sSub>
        <m:d>
          <m:dPr>
            <m:ctrlPr>
              <w:rPr>
                <w:rFonts w:ascii="Cambria Math" w:eastAsia="Times New Roman" w:hAnsi="Cambria Math" w:cs="Times New Roman"/>
                <w:i/>
                <w:noProof/>
                <w:sz w:val="28"/>
                <w:szCs w:val="28"/>
                <w:lang w:eastAsia="ru-RU"/>
              </w:rPr>
            </m:ctrlPr>
          </m:dPr>
          <m:e>
            <m:sSub>
              <m:sSubPr>
                <m:ctrlPr>
                  <w:rPr>
                    <w:rFonts w:ascii="Cambria Math" w:eastAsiaTheme="minorEastAsia" w:hAnsi="Cambria Math" w:cs="Times New Roman"/>
                    <w:i/>
                    <w:sz w:val="28"/>
                    <w:szCs w:val="28"/>
                    <w:lang w:eastAsia="ru-RU"/>
                  </w:rPr>
                </m:ctrlPr>
              </m:sSubPr>
              <m:e>
                <m:r>
                  <w:rPr>
                    <w:rFonts w:ascii="Cambria Math" w:eastAsiaTheme="minorEastAsia" w:hAnsi="Cambria Math" w:cs="Times New Roman"/>
                    <w:sz w:val="28"/>
                    <w:szCs w:val="28"/>
                    <w:lang w:eastAsia="ru-RU"/>
                  </w:rPr>
                  <m:t>M</m:t>
                </m:r>
              </m:e>
              <m:sub>
                <m:r>
                  <w:rPr>
                    <w:rFonts w:ascii="Cambria Math" w:eastAsiaTheme="minorEastAsia" w:hAnsi="Cambria Math" w:cs="Times New Roman"/>
                    <w:sz w:val="28"/>
                    <w:szCs w:val="28"/>
                    <w:lang w:eastAsia="ru-RU"/>
                  </w:rPr>
                  <m:t>2</m:t>
                </m:r>
              </m:sub>
            </m:sSub>
          </m:e>
        </m:d>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oMath>
      <w:r w:rsidRPr="00B41C73">
        <w:rPr>
          <w:rFonts w:ascii="Times New Roman" w:eastAsiaTheme="minorEastAsia" w:hAnsi="Times New Roman" w:cs="Times New Roman"/>
          <w:sz w:val="28"/>
          <w:szCs w:val="28"/>
          <w:lang w:val="kk-KZ" w:eastAsia="ru-RU"/>
        </w:rPr>
        <w:t xml:space="preserve"> </w:t>
      </w:r>
      <w:r>
        <w:rPr>
          <w:rFonts w:ascii="Times New Roman" w:eastAsiaTheme="minorEastAsia" w:hAnsi="Times New Roman" w:cs="Times New Roman"/>
          <w:sz w:val="28"/>
          <w:szCs w:val="28"/>
          <w:lang w:val="kk-KZ" w:eastAsia="ru-RU"/>
        </w:rPr>
        <w:t>йонсондық синтаксистік ұқсас</w:t>
      </w:r>
      <w:r w:rsidRPr="00B41C73">
        <w:rPr>
          <w:rFonts w:ascii="Times New Roman" w:eastAsiaTheme="minorEastAsia" w:hAnsi="Times New Roman" w:cs="Times New Roman"/>
          <w:sz w:val="28"/>
          <w:szCs w:val="28"/>
          <w:lang w:val="kk-KZ" w:eastAsia="ru-RU"/>
        </w:rPr>
        <w:t>.</w:t>
      </w:r>
      <w:r w:rsidRPr="00B41C73">
        <w:rPr>
          <w:rFonts w:ascii="Times New Roman" w:eastAsiaTheme="minorEastAsia" w:hAnsi="Times New Roman" w:cs="Times New Roman"/>
          <w:sz w:val="28"/>
          <w:szCs w:val="28"/>
          <w:lang w:eastAsia="ru-RU"/>
        </w:rPr>
        <w:t xml:space="preserve"> </w:t>
      </w:r>
      <m:oMath>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val="kk-KZ"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r>
          <m:rPr>
            <m:sty m:val="p"/>
          </m:rPr>
          <w:rPr>
            <w:rFonts w:ascii="Cambria Math" w:eastAsiaTheme="minorEastAsia" w:hAnsi="Cambria Math" w:cs="Times New Roman"/>
            <w:sz w:val="28"/>
            <w:szCs w:val="28"/>
            <w:lang w:val="kk-KZ" w:eastAsia="ru-RU"/>
          </w:rPr>
          <m:t xml:space="preserve"> </m:t>
        </m:r>
      </m:oMath>
      <w:r w:rsidRPr="00B41C73">
        <w:rPr>
          <w:rFonts w:ascii="Times New Roman" w:eastAsiaTheme="minorEastAsia" w:hAnsi="Times New Roman" w:cs="Times New Roman"/>
          <w:sz w:val="28"/>
          <w:szCs w:val="28"/>
          <w:lang w:eastAsia="ru-RU"/>
        </w:rPr>
        <w:t xml:space="preserve"> - </w:t>
      </w:r>
      <w:r>
        <w:rPr>
          <w:rFonts w:ascii="Times New Roman" w:eastAsiaTheme="minorEastAsia" w:hAnsi="Times New Roman" w:cs="Times New Roman"/>
          <w:sz w:val="28"/>
          <w:szCs w:val="28"/>
          <w:lang w:eastAsia="ru-RU"/>
        </w:rPr>
        <w:t>йонсон</w:t>
      </w:r>
      <w:r>
        <w:rPr>
          <w:rFonts w:ascii="Times New Roman" w:eastAsiaTheme="minorEastAsia" w:hAnsi="Times New Roman" w:cs="Times New Roman"/>
          <w:sz w:val="28"/>
          <w:szCs w:val="28"/>
          <w:lang w:val="kk-KZ" w:eastAsia="ru-RU"/>
        </w:rPr>
        <w:t>дық қатты</w:t>
      </w:r>
      <w:r>
        <w:rPr>
          <w:rFonts w:ascii="Times New Roman" w:eastAsiaTheme="minorEastAsia" w:hAnsi="Times New Roman" w:cs="Times New Roman"/>
          <w:sz w:val="28"/>
          <w:szCs w:val="28"/>
          <w:lang w:eastAsia="ru-RU"/>
        </w:rPr>
        <w:t xml:space="preserve"> </w:t>
      </w:r>
      <w:r w:rsidRPr="00B41C73">
        <w:rPr>
          <w:rFonts w:ascii="Times New Roman" w:eastAsiaTheme="minorEastAsia" w:hAnsi="Times New Roman" w:cs="Times New Roman"/>
          <w:sz w:val="28"/>
          <w:szCs w:val="28"/>
          <w:lang w:eastAsia="ru-RU"/>
        </w:rPr>
        <w:t>минимал</w:t>
      </w:r>
      <w:r>
        <w:rPr>
          <w:rFonts w:ascii="Times New Roman" w:eastAsiaTheme="minorEastAsia" w:hAnsi="Times New Roman" w:cs="Times New Roman"/>
          <w:sz w:val="28"/>
          <w:szCs w:val="28"/>
          <w:lang w:val="kk-KZ" w:eastAsia="ru-RU"/>
        </w:rPr>
        <w:t>ды теориялар</w:t>
      </w:r>
      <w:r w:rsidRPr="00B41C7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val="kk-KZ" w:eastAsia="ru-RU"/>
        </w:rPr>
        <w:t>Он</w:t>
      </w:r>
      <w:r w:rsidRPr="00B41C73">
        <w:rPr>
          <w:rFonts w:ascii="Times New Roman" w:eastAsiaTheme="minorEastAsia" w:hAnsi="Times New Roman" w:cs="Times New Roman"/>
          <w:sz w:val="28"/>
          <w:szCs w:val="28"/>
          <w:lang w:eastAsia="ru-RU"/>
        </w:rPr>
        <w:t xml:space="preserve">да  </w:t>
      </w:r>
      <m:oMath>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val="en-US"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1</m:t>
            </m:r>
          </m:sub>
        </m:sSub>
      </m:oMath>
      <w:r w:rsidRPr="00B41C73">
        <w:rPr>
          <w:rFonts w:ascii="Times New Roman" w:eastAsiaTheme="minorEastAsia" w:hAnsi="Times New Roman" w:cs="Times New Roman"/>
          <w:sz w:val="28"/>
          <w:szCs w:val="28"/>
          <w:lang w:eastAsia="ru-RU"/>
        </w:rPr>
        <w:t xml:space="preserve"> </w:t>
      </w:r>
      <w:r w:rsidR="00B5700C">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Pr="00B41C73">
        <w:rPr>
          <w:rFonts w:ascii="Times New Roman" w:eastAsiaTheme="minorEastAsia" w:hAnsi="Times New Roman" w:cs="Times New Roman"/>
          <w:sz w:val="28"/>
          <w:szCs w:val="28"/>
          <w:lang w:eastAsia="ru-RU"/>
        </w:rPr>
        <w:t>йонсон</w:t>
      </w:r>
      <w:r>
        <w:rPr>
          <w:rFonts w:ascii="Times New Roman" w:eastAsiaTheme="minorEastAsia" w:hAnsi="Times New Roman" w:cs="Times New Roman"/>
          <w:sz w:val="28"/>
          <w:szCs w:val="28"/>
          <w:lang w:val="kk-KZ" w:eastAsia="ru-RU"/>
        </w:rPr>
        <w:t>дық</w:t>
      </w:r>
      <w:r w:rsidRPr="00B41C73">
        <w:rPr>
          <w:rFonts w:ascii="Times New Roman" w:eastAsiaTheme="minorEastAsia" w:hAnsi="Times New Roman" w:cs="Times New Roman"/>
          <w:sz w:val="28"/>
          <w:szCs w:val="28"/>
          <w:lang w:eastAsia="ru-RU"/>
        </w:rPr>
        <w:t xml:space="preserve"> теория</w:t>
      </w:r>
      <w:r>
        <w:rPr>
          <w:rFonts w:ascii="Times New Roman" w:eastAsiaTheme="minorEastAsia" w:hAnsi="Times New Roman" w:cs="Times New Roman"/>
          <w:sz w:val="28"/>
          <w:szCs w:val="28"/>
          <w:lang w:val="kk-KZ" w:eastAsia="ru-RU"/>
        </w:rPr>
        <w:t xml:space="preserve"> болғандықтан</w:t>
      </w:r>
      <w:r w:rsidRPr="00B41C7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val="kk-KZ" w:eastAsia="ru-RU"/>
        </w:rPr>
        <w:t xml:space="preserve">оның өзінің центрі бар, оны </w:t>
      </w:r>
      <m:oMath>
        <m:sSup>
          <m:sSupPr>
            <m:ctrlPr>
              <w:rPr>
                <w:rFonts w:ascii="Cambria Math" w:eastAsia="Times New Roman" w:hAnsi="Cambria Math" w:cs="Times New Roman"/>
                <w:i/>
                <w:noProof/>
                <w:sz w:val="28"/>
                <w:szCs w:val="28"/>
                <w:lang w:eastAsia="ru-RU"/>
              </w:rPr>
            </m:ctrlPr>
          </m:sSupPr>
          <m:e>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val="en-US"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1</m:t>
                </m:r>
              </m:sub>
            </m:sSub>
          </m:e>
          <m:sup>
            <m:r>
              <w:rPr>
                <w:rFonts w:ascii="Cambria Math" w:eastAsia="Times New Roman" w:hAnsi="Cambria Math" w:cs="Times New Roman"/>
                <w:noProof/>
                <w:sz w:val="28"/>
                <w:szCs w:val="28"/>
                <w:lang w:eastAsia="ru-RU"/>
              </w:rPr>
              <m:t>*</m:t>
            </m:r>
          </m:sup>
        </m:sSup>
      </m:oMath>
      <w:r>
        <w:rPr>
          <w:rFonts w:ascii="Times New Roman" w:eastAsiaTheme="minorEastAsia" w:hAnsi="Times New Roman" w:cs="Times New Roman"/>
          <w:sz w:val="28"/>
          <w:szCs w:val="28"/>
          <w:lang w:val="kk-KZ" w:eastAsia="ru-RU"/>
        </w:rPr>
        <w:t xml:space="preserve"> арқылы белгілейміз</w:t>
      </w:r>
      <w:r w:rsidRPr="00B41C7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val="kk-KZ" w:eastAsia="ru-RU"/>
        </w:rPr>
        <w:t>бұл</w:t>
      </w:r>
      <w:r w:rsidRPr="00B41C73">
        <w:rPr>
          <w:rFonts w:ascii="Times New Roman" w:eastAsiaTheme="minorEastAsia" w:hAnsi="Times New Roman" w:cs="Times New Roman"/>
          <w:sz w:val="28"/>
          <w:szCs w:val="28"/>
          <w:lang w:eastAsia="ru-RU"/>
        </w:rPr>
        <w:t xml:space="preserve"> центр </w:t>
      </w:r>
      <w:r w:rsidRPr="009225CB">
        <w:rPr>
          <w:rFonts w:ascii="Times New Roman" w:eastAsiaTheme="minorEastAsia" w:hAnsi="Times New Roman" w:cs="Times New Roman"/>
          <w:sz w:val="28"/>
          <w:szCs w:val="28"/>
          <w:lang w:eastAsia="ru-RU"/>
        </w:rPr>
        <w:t xml:space="preserve">– </w:t>
      </w:r>
      <w:r w:rsidRPr="00B41C73">
        <w:rPr>
          <w:rFonts w:ascii="Times New Roman" w:eastAsiaTheme="minorEastAsia" w:hAnsi="Times New Roman" w:cs="Times New Roman"/>
          <w:sz w:val="28"/>
          <w:szCs w:val="28"/>
          <w:lang w:eastAsia="ru-RU"/>
        </w:rPr>
        <w:t xml:space="preserve"> </w:t>
      </w:r>
      <m:oMath>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val="en-US"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1</m:t>
            </m:r>
          </m:sub>
        </m:sSub>
      </m:oMath>
      <w:r>
        <w:rPr>
          <w:rFonts w:ascii="Times New Roman" w:eastAsiaTheme="minorEastAsia" w:hAnsi="Times New Roman" w:cs="Times New Roman"/>
          <w:sz w:val="28"/>
          <w:szCs w:val="28"/>
          <w:lang w:val="kk-KZ" w:eastAsia="ru-RU"/>
        </w:rPr>
        <w:t xml:space="preserve"> теорияның толықтыруларының бірі болып табылады</w:t>
      </w:r>
      <w:r w:rsidRPr="00B41C7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val="kk-KZ" w:eastAsia="ru-RU"/>
        </w:rPr>
        <w:t xml:space="preserve"> </w:t>
      </w:r>
      <w:r w:rsidRPr="009225CB">
        <w:rPr>
          <w:rFonts w:ascii="Times New Roman" w:eastAsiaTheme="minorEastAsia" w:hAnsi="Times New Roman" w:cs="Times New Roman"/>
          <w:sz w:val="28"/>
          <w:szCs w:val="28"/>
          <w:lang w:val="kk-KZ" w:eastAsia="ru-RU"/>
        </w:rPr>
        <w:t xml:space="preserve">Теоремада </w:t>
      </w:r>
      <m:oMath>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val="kk-KZ"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oMath>
      <w:r w:rsidRPr="009225CB">
        <w:rPr>
          <w:rFonts w:ascii="Times New Roman" w:eastAsiaTheme="minorEastAsia" w:hAnsi="Times New Roman" w:cs="Times New Roman"/>
          <w:sz w:val="28"/>
          <w:szCs w:val="28"/>
          <w:lang w:val="kk-KZ" w:eastAsia="ru-RU"/>
        </w:rPr>
        <w:t xml:space="preserve"> йонсондық теорияларды</w:t>
      </w:r>
      <w:r>
        <w:rPr>
          <w:rFonts w:ascii="Times New Roman" w:eastAsiaTheme="minorEastAsia" w:hAnsi="Times New Roman" w:cs="Times New Roman"/>
          <w:sz w:val="28"/>
          <w:szCs w:val="28"/>
          <w:lang w:val="kk-KZ" w:eastAsia="ru-RU"/>
        </w:rPr>
        <w:t xml:space="preserve">ң </w:t>
      </w:r>
      <m:oMath>
        <m:r>
          <w:rPr>
            <w:rFonts w:ascii="Cambria Math" w:eastAsiaTheme="minorEastAsia" w:hAnsi="Cambria Math" w:cs="Times New Roman"/>
            <w:sz w:val="28"/>
            <w:szCs w:val="28"/>
            <w:lang w:val="kk-KZ" w:eastAsia="ru-RU"/>
          </w:rPr>
          <m:t>H</m:t>
        </m:r>
        <m:r>
          <w:rPr>
            <w:rFonts w:ascii="Cambria Math" w:eastAsiaTheme="minorEastAsia" w:hAnsi="Cambria Math" w:cs="Times New Roman"/>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val="kk-KZ"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oMath>
      <w:r w:rsidRPr="00B41C7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val="kk-KZ" w:eastAsia="ru-RU"/>
        </w:rPr>
        <w:t>гибриді қарастырылады</w:t>
      </w:r>
      <w:r w:rsidRPr="00B41C73">
        <w:rPr>
          <w:rFonts w:ascii="Times New Roman" w:eastAsiaTheme="minorEastAsia" w:hAnsi="Times New Roman" w:cs="Times New Roman"/>
          <w:sz w:val="28"/>
          <w:szCs w:val="28"/>
          <w:lang w:eastAsia="ru-RU"/>
        </w:rPr>
        <w:t>.</w:t>
      </w:r>
    </w:p>
    <w:p w14:paraId="6AA747FF" w14:textId="77777777" w:rsidR="00FB4306" w:rsidRPr="0019530C" w:rsidRDefault="00FB4306" w:rsidP="00FB4306">
      <w:pPr>
        <w:widowControl w:val="0"/>
        <w:tabs>
          <w:tab w:val="center" w:pos="4800"/>
          <w:tab w:val="right" w:pos="9500"/>
        </w:tabs>
        <w:autoSpaceDE w:val="0"/>
        <w:autoSpaceDN w:val="0"/>
        <w:adjustRightInd w:val="0"/>
        <w:ind w:firstLine="454"/>
        <w:jc w:val="both"/>
        <w:rPr>
          <w:rFonts w:ascii="Times New Roman" w:eastAsiaTheme="minorEastAsia" w:hAnsi="Times New Roman" w:cs="Times New Roman"/>
          <w:sz w:val="28"/>
          <w:szCs w:val="28"/>
          <w:lang w:eastAsia="ru-RU"/>
        </w:rPr>
      </w:pPr>
      <w:r w:rsidRPr="00501EA1">
        <w:rPr>
          <w:rFonts w:ascii="Times New Roman" w:eastAsia="Times New Roman" w:hAnsi="Times New Roman" w:cs="Times New Roman"/>
          <w:bCs/>
          <w:i/>
          <w:noProof/>
          <w:sz w:val="28"/>
          <w:szCs w:val="28"/>
          <w:lang w:eastAsia="ru-RU"/>
        </w:rPr>
        <w:t xml:space="preserve">Теорема </w:t>
      </w:r>
      <w:r>
        <w:rPr>
          <w:rFonts w:ascii="Times New Roman" w:eastAsia="Times New Roman" w:hAnsi="Times New Roman" w:cs="Times New Roman"/>
          <w:bCs/>
          <w:i/>
          <w:noProof/>
          <w:sz w:val="28"/>
          <w:szCs w:val="28"/>
          <w:lang w:eastAsia="ru-RU"/>
        </w:rPr>
        <w:t>2.</w:t>
      </w:r>
      <w:r w:rsidRPr="00831447">
        <w:rPr>
          <w:rFonts w:ascii="Times New Roman" w:eastAsia="Times New Roman" w:hAnsi="Times New Roman" w:cs="Times New Roman"/>
          <w:bCs/>
          <w:i/>
          <w:noProof/>
          <w:sz w:val="28"/>
          <w:szCs w:val="28"/>
          <w:lang w:eastAsia="ru-RU"/>
        </w:rPr>
        <w:t>6.1</w:t>
      </w:r>
      <w:r w:rsidRPr="0019530C">
        <w:rPr>
          <w:rFonts w:ascii="Times New Roman" w:eastAsiaTheme="minorEastAsia" w:hAnsi="Times New Roman" w:cs="Times New Roman"/>
          <w:sz w:val="28"/>
          <w:szCs w:val="28"/>
          <w:lang w:eastAsia="ru-RU"/>
        </w:rPr>
        <w:t xml:space="preserve"> [</w:t>
      </w:r>
      <w:r w:rsidRPr="00473ECB">
        <w:rPr>
          <w:rFonts w:ascii="Times New Roman" w:eastAsiaTheme="minorEastAsia" w:hAnsi="Times New Roman" w:cs="Times New Roman"/>
          <w:sz w:val="28"/>
          <w:szCs w:val="28"/>
          <w:lang w:eastAsia="ru-RU"/>
        </w:rPr>
        <w:t>12; 298</w:t>
      </w:r>
      <w:r w:rsidRPr="0019530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val="kk-KZ" w:eastAsia="ru-RU"/>
        </w:rPr>
        <w:t>Айтарлық</w:t>
      </w:r>
      <w:r w:rsidRPr="0019530C">
        <w:rPr>
          <w:rFonts w:ascii="Times New Roman" w:eastAsiaTheme="minorEastAsia" w:hAnsi="Times New Roman" w:cs="Times New Roman"/>
          <w:sz w:val="28"/>
          <w:szCs w:val="28"/>
          <w:lang w:eastAsia="ru-RU"/>
        </w:rPr>
        <w:t xml:space="preserve"> </w:t>
      </w:r>
      <m:oMath>
        <m:r>
          <w:rPr>
            <w:rFonts w:ascii="Cambria Math" w:eastAsiaTheme="minorEastAsia" w:hAnsi="Cambria Math" w:cs="Times New Roman"/>
            <w:sz w:val="28"/>
            <w:szCs w:val="28"/>
            <w:lang w:eastAsia="ru-RU"/>
          </w:rPr>
          <m:t>T</m:t>
        </m:r>
      </m:oMath>
      <w:r w:rsidRPr="0019530C">
        <w:rPr>
          <w:rFonts w:ascii="Times New Roman" w:eastAsiaTheme="minorEastAsia" w:hAnsi="Times New Roman" w:cs="Times New Roman"/>
          <w:sz w:val="28"/>
          <w:szCs w:val="28"/>
          <w:lang w:eastAsia="ru-RU"/>
        </w:rPr>
        <w:t xml:space="preserve"> – </w:t>
      </w:r>
      <w:r>
        <w:rPr>
          <w:rFonts w:ascii="Times New Roman" w:eastAsiaTheme="minorEastAsia" w:hAnsi="Times New Roman" w:cs="Times New Roman"/>
          <w:sz w:val="28"/>
          <w:szCs w:val="28"/>
          <w:lang w:val="kk-KZ" w:eastAsia="ru-RU"/>
        </w:rPr>
        <w:t xml:space="preserve">экзистенциалды сөйлемдер үшін толық әмбебап </w:t>
      </w:r>
      <w:r w:rsidRPr="0019530C">
        <w:rPr>
          <w:rFonts w:ascii="Times New Roman" w:eastAsiaTheme="minorEastAsia" w:hAnsi="Times New Roman" w:cs="Times New Roman"/>
          <w:sz w:val="28"/>
          <w:szCs w:val="28"/>
          <w:lang w:eastAsia="ru-RU"/>
        </w:rPr>
        <w:t>теория</w:t>
      </w:r>
      <w:r>
        <w:rPr>
          <w:rFonts w:ascii="Times New Roman" w:eastAsiaTheme="minorEastAsia" w:hAnsi="Times New Roman" w:cs="Times New Roman"/>
          <w:sz w:val="28"/>
          <w:szCs w:val="28"/>
          <w:lang w:val="kk-KZ" w:eastAsia="ru-RU"/>
        </w:rPr>
        <w:t xml:space="preserve"> болсын және ол саналымды алгебралық модельге ие</w:t>
      </w:r>
      <w:r w:rsidRPr="0019530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val="kk-KZ" w:eastAsia="ru-RU"/>
        </w:rPr>
        <w:t>Онд</w:t>
      </w:r>
      <w:r w:rsidRPr="0019530C">
        <w:rPr>
          <w:rFonts w:ascii="Times New Roman" w:eastAsiaTheme="minorEastAsia" w:hAnsi="Times New Roman" w:cs="Times New Roman"/>
          <w:sz w:val="28"/>
          <w:szCs w:val="28"/>
          <w:lang w:eastAsia="ru-RU"/>
        </w:rPr>
        <w:t xml:space="preserve">а </w:t>
      </w:r>
      <m:oMath>
        <m:r>
          <w:rPr>
            <w:rFonts w:ascii="Cambria Math" w:eastAsiaTheme="minorEastAsia" w:hAnsi="Cambria Math" w:cs="Times New Roman"/>
            <w:sz w:val="28"/>
            <w:szCs w:val="28"/>
            <w:lang w:eastAsia="ru-RU"/>
          </w:rPr>
          <m:t>T</m:t>
        </m:r>
      </m:oMath>
      <w:r>
        <w:rPr>
          <w:rFonts w:ascii="Times New Roman" w:eastAsiaTheme="minorEastAsia" w:hAnsi="Times New Roman" w:cs="Times New Roman"/>
          <w:sz w:val="28"/>
          <w:szCs w:val="28"/>
          <w:lang w:val="kk-KZ" w:eastAsia="ru-RU"/>
        </w:rPr>
        <w:t xml:space="preserve"> </w:t>
      </w:r>
      <w:r w:rsidRPr="0019530C">
        <w:rPr>
          <w:rFonts w:ascii="Times New Roman" w:eastAsiaTheme="minorEastAsia" w:hAnsi="Times New Roman" w:cs="Times New Roman"/>
          <w:sz w:val="28"/>
          <w:szCs w:val="28"/>
          <w:lang w:eastAsia="ru-RU"/>
        </w:rPr>
        <w:t xml:space="preserve">– </w:t>
      </w:r>
      <m:oMath>
        <m:r>
          <w:rPr>
            <w:rFonts w:ascii="Cambria Math" w:eastAsiaTheme="minorEastAsia" w:hAnsi="Cambria Math" w:cs="Times New Roman"/>
            <w:sz w:val="28"/>
            <w:szCs w:val="28"/>
            <w:lang w:eastAsia="ru-RU"/>
          </w:rPr>
          <m:t>(</m:t>
        </m:r>
        <m:r>
          <m:rPr>
            <m:sty m:val="p"/>
          </m:rPr>
          <w:rPr>
            <w:rFonts w:ascii="Cambria Math" w:eastAsiaTheme="minorEastAsia" w:hAnsi="Cambria Math" w:cs="Times New Roman"/>
            <w:sz w:val="28"/>
            <w:szCs w:val="28"/>
            <w:lang w:eastAsia="ru-RU"/>
          </w:rPr>
          <m:t>Σ</m:t>
        </m:r>
        <m:r>
          <w:rPr>
            <w:rFonts w:ascii="Cambria Math" w:eastAsiaTheme="minorEastAsia" w:hAnsi="Cambria Math" w:cs="Times New Roman"/>
            <w:sz w:val="28"/>
            <w:szCs w:val="28"/>
            <w:lang w:eastAsia="ru-RU"/>
          </w:rPr>
          <m:t>,∆)</m:t>
        </m:r>
      </m:oMath>
      <w:r w:rsidRPr="0019530C">
        <w:rPr>
          <w:rFonts w:ascii="Times New Roman" w:eastAsiaTheme="minorEastAsia" w:hAnsi="Times New Roman" w:cs="Times New Roman"/>
          <w:sz w:val="28"/>
          <w:szCs w:val="28"/>
          <w:lang w:eastAsia="ru-RU"/>
        </w:rPr>
        <w:t>-атом</w:t>
      </w:r>
      <w:r>
        <w:rPr>
          <w:rFonts w:ascii="Times New Roman" w:eastAsiaTheme="minorEastAsia" w:hAnsi="Times New Roman" w:cs="Times New Roman"/>
          <w:sz w:val="28"/>
          <w:szCs w:val="28"/>
          <w:lang w:val="kk-KZ" w:eastAsia="ru-RU"/>
        </w:rPr>
        <w:t>дық болатын</w:t>
      </w:r>
      <w:r w:rsidRPr="0019530C">
        <w:rPr>
          <w:rFonts w:ascii="Times New Roman" w:eastAsiaTheme="minorEastAsia" w:hAnsi="Times New Roman" w:cs="Times New Roman"/>
          <w:sz w:val="28"/>
          <w:szCs w:val="28"/>
          <w:lang w:eastAsia="ru-RU"/>
        </w:rPr>
        <w:t xml:space="preserve"> алгебра</w:t>
      </w:r>
      <w:r>
        <w:rPr>
          <w:rFonts w:ascii="Times New Roman" w:eastAsiaTheme="minorEastAsia" w:hAnsi="Times New Roman" w:cs="Times New Roman"/>
          <w:sz w:val="28"/>
          <w:szCs w:val="28"/>
          <w:lang w:val="kk-KZ" w:eastAsia="ru-RU"/>
        </w:rPr>
        <w:t>лық жай модельге ие</w:t>
      </w:r>
      <w:r w:rsidRPr="0019530C">
        <w:rPr>
          <w:rFonts w:ascii="Times New Roman" w:eastAsiaTheme="minorEastAsia" w:hAnsi="Times New Roman" w:cs="Times New Roman"/>
          <w:sz w:val="28"/>
          <w:szCs w:val="28"/>
          <w:lang w:eastAsia="ru-RU"/>
        </w:rPr>
        <w:t>.</w:t>
      </w:r>
    </w:p>
    <w:p w14:paraId="2E81FFAB" w14:textId="4DCB1564" w:rsidR="00FB4306" w:rsidRDefault="00ED4D76" w:rsidP="00FB4306">
      <w:pPr>
        <w:widowControl w:val="0"/>
        <w:tabs>
          <w:tab w:val="center" w:pos="4800"/>
          <w:tab w:val="right" w:pos="9500"/>
        </w:tabs>
        <w:autoSpaceDE w:val="0"/>
        <w:autoSpaceDN w:val="0"/>
        <w:adjustRightInd w:val="0"/>
        <w:ind w:firstLine="454"/>
        <w:jc w:val="both"/>
        <w:rPr>
          <w:rFonts w:ascii="Times New Roman" w:eastAsiaTheme="minorEastAsia" w:hAnsi="Times New Roman" w:cs="Times New Roman"/>
          <w:sz w:val="28"/>
          <w:szCs w:val="28"/>
          <w:lang w:val="kk-KZ" w:eastAsia="ru-RU"/>
        </w:rPr>
      </w:pPr>
      <m:oMath>
        <m:sSub>
          <m:sSubPr>
            <m:ctrlPr>
              <w:rPr>
                <w:rFonts w:ascii="Cambria Math" w:eastAsiaTheme="minorEastAsia" w:hAnsi="Cambria Math" w:cs="Times New Roman"/>
                <w:i/>
                <w:sz w:val="28"/>
                <w:szCs w:val="28"/>
                <w:lang w:eastAsia="ru-RU"/>
              </w:rPr>
            </m:ctrlPr>
          </m:sSubPr>
          <m:e>
            <m:r>
              <w:rPr>
                <w:rFonts w:ascii="Cambria Math" w:eastAsiaTheme="minorEastAsia" w:hAnsi="Cambria Math" w:cs="Times New Roman"/>
                <w:sz w:val="28"/>
                <w:szCs w:val="28"/>
                <w:lang w:eastAsia="ru-RU"/>
              </w:rPr>
              <m:t>R</m:t>
            </m:r>
          </m:e>
          <m:sub>
            <m:r>
              <w:rPr>
                <w:rFonts w:ascii="Cambria Math" w:eastAsiaTheme="minorEastAsia" w:hAnsi="Cambria Math" w:cs="Times New Roman"/>
                <w:sz w:val="28"/>
                <w:szCs w:val="28"/>
                <w:lang w:eastAsia="ru-RU"/>
              </w:rPr>
              <m:t>1</m:t>
            </m:r>
          </m:sub>
        </m:sSub>
      </m:oMath>
      <w:r w:rsidR="00FB4306" w:rsidRPr="00B41C73">
        <w:rPr>
          <w:rFonts w:ascii="Times New Roman" w:eastAsiaTheme="minorEastAsia" w:hAnsi="Times New Roman" w:cs="Times New Roman"/>
          <w:sz w:val="28"/>
          <w:szCs w:val="28"/>
          <w:lang w:eastAsia="ru-RU"/>
        </w:rPr>
        <w:t xml:space="preserve"> </w:t>
      </w:r>
      <w:r w:rsidR="00B5700C">
        <w:rPr>
          <w:rFonts w:ascii="Times New Roman" w:eastAsiaTheme="minorEastAsia" w:hAnsi="Times New Roman" w:cs="Times New Roman"/>
          <w:sz w:val="28"/>
          <w:szCs w:val="28"/>
          <w:lang w:eastAsia="ru-RU"/>
        </w:rPr>
        <w:t>–</w:t>
      </w:r>
      <w:r w:rsidR="00FB4306">
        <w:rPr>
          <w:rFonts w:ascii="Times New Roman" w:eastAsiaTheme="minorEastAsia" w:hAnsi="Times New Roman" w:cs="Times New Roman"/>
          <w:sz w:val="28"/>
          <w:szCs w:val="28"/>
          <w:lang w:val="kk-KZ" w:eastAsia="ru-RU"/>
        </w:rPr>
        <w:t xml:space="preserve"> </w:t>
      </w:r>
      <m:oMath>
        <m:r>
          <w:rPr>
            <w:rFonts w:ascii="Cambria Math" w:eastAsiaTheme="minorEastAsia" w:hAnsi="Cambria Math" w:cs="Times New Roman"/>
            <w:sz w:val="28"/>
            <w:szCs w:val="28"/>
            <w:lang w:eastAsia="ru-RU"/>
          </w:rPr>
          <m:t>T</m:t>
        </m:r>
      </m:oMath>
      <w:r w:rsidR="00FB4306" w:rsidRPr="009225CB">
        <w:rPr>
          <w:rFonts w:ascii="Times New Roman" w:eastAsiaTheme="minorEastAsia" w:hAnsi="Times New Roman" w:cs="Times New Roman"/>
          <w:sz w:val="28"/>
          <w:szCs w:val="28"/>
          <w:lang w:eastAsia="ru-RU"/>
        </w:rPr>
        <w:t>-</w:t>
      </w:r>
      <w:r w:rsidR="00FB4306">
        <w:rPr>
          <w:rFonts w:ascii="Times New Roman" w:eastAsiaTheme="minorEastAsia" w:hAnsi="Times New Roman" w:cs="Times New Roman"/>
          <w:sz w:val="28"/>
          <w:szCs w:val="28"/>
          <w:lang w:val="kk-KZ" w:eastAsia="ru-RU"/>
        </w:rPr>
        <w:t>мен үйлесімді</w:t>
      </w:r>
      <w:r w:rsidR="00FB4306" w:rsidRPr="00B41C73">
        <w:rPr>
          <w:rFonts w:ascii="Times New Roman" w:eastAsiaTheme="minorEastAsia" w:hAnsi="Times New Roman" w:cs="Times New Roman"/>
          <w:sz w:val="28"/>
          <w:szCs w:val="28"/>
          <w:lang w:eastAsia="ru-RU"/>
        </w:rPr>
        <w:t xml:space="preserve"> </w:t>
      </w:r>
      <m:oMath>
        <m:r>
          <w:rPr>
            <w:rFonts w:ascii="Cambria Math" w:eastAsiaTheme="minorEastAsia" w:hAnsi="Cambria Math" w:cs="Times New Roman"/>
            <w:sz w:val="28"/>
            <w:szCs w:val="28"/>
            <w:lang w:eastAsia="ru-RU"/>
          </w:rPr>
          <m:t>φ</m:t>
        </m:r>
        <m:r>
          <w:rPr>
            <w:rFonts w:ascii="Cambria Math" w:eastAsiaTheme="minorEastAsia" w:hAnsi="Cambria Math" w:cs="Times New Roman"/>
            <w:sz w:val="28"/>
            <w:szCs w:val="28"/>
            <w:lang w:eastAsia="ru-RU"/>
          </w:rPr>
          <m:t>(</m:t>
        </m:r>
        <m:acc>
          <m:accPr>
            <m:chr m:val="̅"/>
            <m:ctrlPr>
              <w:rPr>
                <w:rFonts w:ascii="Cambria Math" w:eastAsiaTheme="minorEastAsia" w:hAnsi="Cambria Math" w:cs="Times New Roman"/>
                <w:i/>
                <w:sz w:val="28"/>
                <w:szCs w:val="28"/>
                <w:lang w:eastAsia="ru-RU"/>
              </w:rPr>
            </m:ctrlPr>
          </m:accPr>
          <m:e>
            <m:r>
              <w:rPr>
                <w:rFonts w:ascii="Cambria Math" w:eastAsiaTheme="minorEastAsia" w:hAnsi="Cambria Math" w:cs="Times New Roman"/>
                <w:sz w:val="28"/>
                <w:szCs w:val="28"/>
                <w:lang w:eastAsia="ru-RU"/>
              </w:rPr>
              <m:t>x</m:t>
            </m:r>
          </m:e>
        </m:acc>
        <m:r>
          <w:rPr>
            <w:rFonts w:ascii="Cambria Math" w:eastAsiaTheme="minorEastAsia" w:hAnsi="Cambria Math" w:cs="Times New Roman"/>
            <w:sz w:val="28"/>
            <w:szCs w:val="28"/>
            <w:lang w:eastAsia="ru-RU"/>
          </w:rPr>
          <m:t>)</m:t>
        </m:r>
      </m:oMath>
      <w:r w:rsidR="00FB4306" w:rsidRPr="009225CB">
        <w:rPr>
          <w:rFonts w:ascii="Times New Roman" w:eastAsiaTheme="minorEastAsia" w:hAnsi="Times New Roman" w:cs="Times New Roman"/>
          <w:sz w:val="28"/>
          <w:szCs w:val="28"/>
          <w:lang w:eastAsia="ru-RU"/>
        </w:rPr>
        <w:t>-</w:t>
      </w:r>
      <w:r w:rsidR="00FB4306">
        <w:rPr>
          <w:rFonts w:ascii="Times New Roman" w:eastAsiaTheme="minorEastAsia" w:hAnsi="Times New Roman" w:cs="Times New Roman"/>
          <w:sz w:val="28"/>
          <w:szCs w:val="28"/>
          <w:lang w:val="kk-KZ" w:eastAsia="ru-RU"/>
        </w:rPr>
        <w:t>тің әрбір экзистенциалды формуласы</w:t>
      </w:r>
      <w:r w:rsidR="00FB4306" w:rsidRPr="00B41C73">
        <w:rPr>
          <w:rFonts w:ascii="Times New Roman" w:eastAsiaTheme="minorEastAsia" w:hAnsi="Times New Roman" w:cs="Times New Roman"/>
          <w:sz w:val="28"/>
          <w:szCs w:val="28"/>
          <w:lang w:eastAsia="ru-RU"/>
        </w:rPr>
        <w:t xml:space="preserve">, </w:t>
      </w:r>
      <w:r w:rsidR="00FB4306">
        <w:rPr>
          <w:rFonts w:ascii="Times New Roman" w:eastAsiaTheme="minorEastAsia" w:hAnsi="Times New Roman" w:cs="Times New Roman"/>
          <w:sz w:val="28"/>
          <w:szCs w:val="28"/>
          <w:lang w:val="kk-KZ" w:eastAsia="ru-RU"/>
        </w:rPr>
        <w:t>ол</w:t>
      </w:r>
      <w:r w:rsidR="00FB4306" w:rsidRPr="00B41C73">
        <w:rPr>
          <w:rFonts w:ascii="Times New Roman" w:eastAsiaTheme="minorEastAsia" w:hAnsi="Times New Roman" w:cs="Times New Roman"/>
          <w:sz w:val="28"/>
          <w:szCs w:val="28"/>
          <w:lang w:eastAsia="ru-RU"/>
        </w:rPr>
        <w:t xml:space="preserve"> </w:t>
      </w:r>
      <m:oMath>
        <m:r>
          <w:rPr>
            <w:rFonts w:ascii="Cambria Math" w:eastAsiaTheme="minorEastAsia" w:hAnsi="Cambria Math" w:cs="Times New Roman"/>
            <w:sz w:val="28"/>
            <w:szCs w:val="28"/>
            <w:lang w:eastAsia="ru-RU"/>
          </w:rPr>
          <m:t>T</m:t>
        </m:r>
      </m:oMath>
      <w:r w:rsidR="00FB4306" w:rsidRPr="009225CB">
        <w:rPr>
          <w:rFonts w:ascii="Times New Roman" w:eastAsiaTheme="minorEastAsia" w:hAnsi="Times New Roman" w:cs="Times New Roman"/>
          <w:sz w:val="28"/>
          <w:szCs w:val="28"/>
          <w:lang w:eastAsia="ru-RU"/>
        </w:rPr>
        <w:t>-</w:t>
      </w:r>
      <w:r w:rsidR="00FB4306">
        <w:rPr>
          <w:rFonts w:ascii="Times New Roman" w:eastAsiaTheme="minorEastAsia" w:hAnsi="Times New Roman" w:cs="Times New Roman"/>
          <w:sz w:val="28"/>
          <w:szCs w:val="28"/>
          <w:lang w:val="kk-KZ" w:eastAsia="ru-RU"/>
        </w:rPr>
        <w:t xml:space="preserve">мен үйлесімді </w:t>
      </w:r>
      <m:oMath>
        <m:r>
          <w:rPr>
            <w:rFonts w:ascii="Cambria Math" w:eastAsiaTheme="minorEastAsia" w:hAnsi="Cambria Math" w:cs="Times New Roman"/>
            <w:sz w:val="28"/>
            <w:szCs w:val="28"/>
            <w:lang w:eastAsia="ru-RU"/>
          </w:rPr>
          <m:t>θ</m:t>
        </m:r>
        <m:r>
          <w:rPr>
            <w:rFonts w:ascii="Cambria Math" w:eastAsiaTheme="minorEastAsia" w:hAnsi="Cambria Math" w:cs="Times New Roman"/>
            <w:sz w:val="28"/>
            <w:szCs w:val="28"/>
            <w:lang w:eastAsia="ru-RU"/>
          </w:rPr>
          <m:t>(</m:t>
        </m:r>
        <m:acc>
          <m:accPr>
            <m:chr m:val="̅"/>
            <m:ctrlPr>
              <w:rPr>
                <w:rFonts w:ascii="Cambria Math" w:eastAsiaTheme="minorEastAsia" w:hAnsi="Cambria Math" w:cs="Times New Roman"/>
                <w:i/>
                <w:sz w:val="28"/>
                <w:szCs w:val="28"/>
                <w:lang w:eastAsia="ru-RU"/>
              </w:rPr>
            </m:ctrlPr>
          </m:accPr>
          <m:e>
            <m:r>
              <w:rPr>
                <w:rFonts w:ascii="Cambria Math" w:eastAsiaTheme="minorEastAsia" w:hAnsi="Cambria Math" w:cs="Times New Roman"/>
                <w:sz w:val="28"/>
                <w:szCs w:val="28"/>
                <w:lang w:eastAsia="ru-RU"/>
              </w:rPr>
              <m:t>x</m:t>
            </m:r>
          </m:e>
        </m:acc>
        <m:r>
          <w:rPr>
            <w:rFonts w:ascii="Cambria Math" w:eastAsiaTheme="minorEastAsia" w:hAnsi="Cambria Math" w:cs="Times New Roman"/>
            <w:sz w:val="28"/>
            <w:szCs w:val="28"/>
            <w:lang w:eastAsia="ru-RU"/>
          </w:rPr>
          <m:t>)</m:t>
        </m:r>
      </m:oMath>
      <w:r w:rsidR="00FB4306" w:rsidRPr="009225CB">
        <w:rPr>
          <w:rFonts w:ascii="Times New Roman" w:eastAsiaTheme="minorEastAsia" w:hAnsi="Times New Roman" w:cs="Times New Roman"/>
          <w:sz w:val="28"/>
          <w:szCs w:val="28"/>
          <w:lang w:eastAsia="ru-RU"/>
        </w:rPr>
        <w:t>-</w:t>
      </w:r>
      <w:r w:rsidR="00FB4306">
        <w:rPr>
          <w:rFonts w:ascii="Times New Roman" w:eastAsiaTheme="minorEastAsia" w:hAnsi="Times New Roman" w:cs="Times New Roman"/>
          <w:sz w:val="28"/>
          <w:szCs w:val="28"/>
          <w:lang w:val="kk-KZ" w:eastAsia="ru-RU"/>
        </w:rPr>
        <w:t>тің кейбір</w:t>
      </w:r>
      <w:r w:rsidR="00FB4306" w:rsidRPr="00B41C73">
        <w:rPr>
          <w:rFonts w:ascii="Times New Roman" w:eastAsiaTheme="minorEastAsia" w:hAnsi="Times New Roman" w:cs="Times New Roman"/>
          <w:sz w:val="28"/>
          <w:szCs w:val="28"/>
          <w:lang w:eastAsia="ru-RU"/>
        </w:rPr>
        <w:t xml:space="preserve"> </w:t>
      </w:r>
      <m:oMath>
        <m:r>
          <w:rPr>
            <w:rFonts w:ascii="Cambria Math" w:eastAsiaTheme="minorEastAsia" w:hAnsi="Cambria Math" w:cs="Times New Roman"/>
            <w:sz w:val="28"/>
            <w:szCs w:val="28"/>
            <w:lang w:eastAsia="ru-RU"/>
          </w:rPr>
          <m:t>∆</m:t>
        </m:r>
      </m:oMath>
      <w:r w:rsidR="00FB4306">
        <w:rPr>
          <w:rFonts w:ascii="Times New Roman" w:eastAsiaTheme="minorEastAsia" w:hAnsi="Times New Roman" w:cs="Times New Roman"/>
          <w:sz w:val="28"/>
          <w:szCs w:val="28"/>
          <w:lang w:val="kk-KZ" w:eastAsia="ru-RU"/>
        </w:rPr>
        <w:t xml:space="preserve"> </w:t>
      </w:r>
      <w:r w:rsidR="00FB4306" w:rsidRPr="00B41C73">
        <w:rPr>
          <w:rFonts w:ascii="Times New Roman" w:eastAsiaTheme="minorEastAsia" w:hAnsi="Times New Roman" w:cs="Times New Roman"/>
          <w:sz w:val="28"/>
          <w:szCs w:val="28"/>
          <w:lang w:eastAsia="ru-RU"/>
        </w:rPr>
        <w:t>формул</w:t>
      </w:r>
      <w:r w:rsidR="00FB4306">
        <w:rPr>
          <w:rFonts w:ascii="Times New Roman" w:eastAsiaTheme="minorEastAsia" w:hAnsi="Times New Roman" w:cs="Times New Roman"/>
          <w:sz w:val="28"/>
          <w:szCs w:val="28"/>
          <w:lang w:val="kk-KZ" w:eastAsia="ru-RU"/>
        </w:rPr>
        <w:t>асы</w:t>
      </w:r>
      <w:r w:rsidR="00FB4306" w:rsidRPr="00B41C73">
        <w:rPr>
          <w:rFonts w:ascii="Times New Roman" w:eastAsiaTheme="minorEastAsia" w:hAnsi="Times New Roman" w:cs="Times New Roman"/>
          <w:sz w:val="28"/>
          <w:szCs w:val="28"/>
          <w:lang w:eastAsia="ru-RU"/>
        </w:rPr>
        <w:t xml:space="preserve"> </w:t>
      </w:r>
      <w:r w:rsidR="00FB4306">
        <w:rPr>
          <w:rFonts w:ascii="Times New Roman" w:eastAsiaTheme="minorEastAsia" w:hAnsi="Times New Roman" w:cs="Times New Roman"/>
          <w:sz w:val="28"/>
          <w:szCs w:val="28"/>
          <w:lang w:val="kk-KZ" w:eastAsia="ru-RU"/>
        </w:rPr>
        <w:t>екенін білдіреді.</w:t>
      </w:r>
    </w:p>
    <w:p w14:paraId="4C3A0A87" w14:textId="77777777" w:rsidR="00FB4306" w:rsidRDefault="00FB4306" w:rsidP="00FB4306">
      <w:pPr>
        <w:widowControl w:val="0"/>
        <w:tabs>
          <w:tab w:val="center" w:pos="4800"/>
          <w:tab w:val="right" w:pos="9500"/>
        </w:tabs>
        <w:autoSpaceDE w:val="0"/>
        <w:autoSpaceDN w:val="0"/>
        <w:adjustRightInd w:val="0"/>
        <w:ind w:firstLine="454"/>
        <w:jc w:val="both"/>
        <w:rPr>
          <w:rFonts w:ascii="Times New Roman" w:eastAsiaTheme="minorEastAsia" w:hAnsi="Times New Roman" w:cs="Times New Roman"/>
          <w:sz w:val="28"/>
          <w:szCs w:val="28"/>
          <w:lang w:val="kk-KZ" w:eastAsia="ru-RU"/>
        </w:rPr>
      </w:pPr>
      <w:r w:rsidRPr="00501EA1">
        <w:rPr>
          <w:rFonts w:ascii="Times New Roman" w:eastAsia="Times New Roman" w:hAnsi="Times New Roman" w:cs="Times New Roman"/>
          <w:bCs/>
          <w:i/>
          <w:noProof/>
          <w:sz w:val="28"/>
          <w:szCs w:val="28"/>
          <w:lang w:eastAsia="ru-RU"/>
        </w:rPr>
        <w:t xml:space="preserve">Теорема </w:t>
      </w:r>
      <w:r>
        <w:rPr>
          <w:rFonts w:ascii="Times New Roman" w:eastAsia="Times New Roman" w:hAnsi="Times New Roman" w:cs="Times New Roman"/>
          <w:bCs/>
          <w:i/>
          <w:noProof/>
          <w:sz w:val="28"/>
          <w:szCs w:val="28"/>
          <w:lang w:eastAsia="ru-RU"/>
        </w:rPr>
        <w:t>2.</w:t>
      </w:r>
      <w:r w:rsidRPr="00F81A45">
        <w:rPr>
          <w:rFonts w:ascii="Times New Roman" w:eastAsia="Times New Roman" w:hAnsi="Times New Roman" w:cs="Times New Roman"/>
          <w:bCs/>
          <w:i/>
          <w:noProof/>
          <w:sz w:val="28"/>
          <w:szCs w:val="28"/>
          <w:lang w:val="kk-KZ" w:eastAsia="ru-RU"/>
        </w:rPr>
        <w:t>6.</w:t>
      </w:r>
      <w:r w:rsidRPr="0019530C">
        <w:rPr>
          <w:rFonts w:ascii="Times New Roman" w:eastAsia="Times New Roman" w:hAnsi="Times New Roman" w:cs="Times New Roman"/>
          <w:bCs/>
          <w:i/>
          <w:noProof/>
          <w:sz w:val="28"/>
          <w:szCs w:val="28"/>
          <w:lang w:eastAsia="ru-RU"/>
        </w:rPr>
        <w:t>2</w:t>
      </w:r>
      <w:r w:rsidRPr="00831447">
        <w:rPr>
          <w:rFonts w:ascii="Times New Roman" w:eastAsia="Times New Roman" w:hAnsi="Times New Roman" w:cs="Times New Roman"/>
          <w:bCs/>
          <w:i/>
          <w:noProof/>
          <w:sz w:val="28"/>
          <w:szCs w:val="28"/>
          <w:lang w:val="kk-KZ" w:eastAsia="ru-RU"/>
        </w:rPr>
        <w:t>.</w:t>
      </w:r>
      <w:r>
        <w:rPr>
          <w:rFonts w:ascii="Times New Roman" w:eastAsia="Times New Roman" w:hAnsi="Times New Roman" w:cs="Times New Roman"/>
          <w:noProof/>
          <w:sz w:val="28"/>
          <w:szCs w:val="28"/>
          <w:lang w:eastAsia="ru-RU"/>
        </w:rPr>
        <w:t xml:space="preserve"> </w:t>
      </w:r>
      <w:r>
        <w:rPr>
          <w:rFonts w:ascii="Times New Roman" w:eastAsiaTheme="minorEastAsia" w:hAnsi="Times New Roman" w:cs="Times New Roman"/>
          <w:sz w:val="28"/>
          <w:szCs w:val="28"/>
          <w:lang w:val="kk-KZ" w:eastAsia="ru-RU"/>
        </w:rPr>
        <w:t>Айтарлық</w:t>
      </w:r>
      <w:r w:rsidRPr="00917DEA">
        <w:rPr>
          <w:rFonts w:ascii="Times New Roman" w:eastAsiaTheme="minorEastAsia" w:hAnsi="Times New Roman" w:cs="Times New Roman"/>
          <w:sz w:val="28"/>
          <w:szCs w:val="28"/>
          <w:lang w:val="kk-KZ" w:eastAsia="ru-RU"/>
        </w:rPr>
        <w:t xml:space="preserve"> [T] </w:t>
      </w:r>
      <w:r>
        <w:rPr>
          <w:rFonts w:ascii="Times New Roman" w:eastAsiaTheme="minorEastAsia" w:hAnsi="Times New Roman" w:cs="Times New Roman"/>
          <w:sz w:val="28"/>
          <w:szCs w:val="28"/>
          <w:lang w:val="kk-KZ" w:eastAsia="ru-RU"/>
        </w:rPr>
        <w:t xml:space="preserve">- </w:t>
      </w:r>
      <m:oMath>
        <m:sSub>
          <m:sSubPr>
            <m:ctrlPr>
              <w:rPr>
                <w:rFonts w:ascii="Cambria Math" w:eastAsiaTheme="minorEastAsia" w:hAnsi="Cambria Math" w:cs="Times New Roman"/>
                <w:i/>
                <w:sz w:val="28"/>
                <w:szCs w:val="28"/>
                <w:lang w:eastAsia="ru-RU"/>
              </w:rPr>
            </m:ctrlPr>
          </m:sSubPr>
          <m:e>
            <m:r>
              <w:rPr>
                <w:rFonts w:ascii="Cambria Math" w:eastAsiaTheme="minorEastAsia" w:hAnsi="Cambria Math" w:cs="Times New Roman"/>
                <w:sz w:val="28"/>
                <w:szCs w:val="28"/>
                <w:lang w:eastAsia="ru-RU"/>
              </w:rPr>
              <m:t>R</m:t>
            </m:r>
          </m:e>
          <m:sub>
            <m:r>
              <w:rPr>
                <w:rFonts w:ascii="Cambria Math" w:eastAsiaTheme="minorEastAsia" w:hAnsi="Cambria Math" w:cs="Times New Roman"/>
                <w:sz w:val="28"/>
                <w:szCs w:val="28"/>
                <w:lang w:eastAsia="ru-RU"/>
              </w:rPr>
              <m:t>1</m:t>
            </m:r>
          </m:sub>
        </m:sSub>
      </m:oMath>
      <w:r w:rsidRPr="000E0560">
        <w:rPr>
          <w:rFonts w:ascii="Times New Roman" w:eastAsiaTheme="minorEastAsia" w:hAnsi="Times New Roman" w:cs="Times New Roman"/>
          <w:sz w:val="28"/>
          <w:szCs w:val="28"/>
          <w:lang w:val="kk-KZ" w:eastAsia="ru-RU"/>
        </w:rPr>
        <w:t>-</w:t>
      </w:r>
      <w:r>
        <w:rPr>
          <w:rFonts w:ascii="Times New Roman" w:eastAsiaTheme="minorEastAsia" w:hAnsi="Times New Roman" w:cs="Times New Roman"/>
          <w:sz w:val="28"/>
          <w:szCs w:val="28"/>
          <w:lang w:val="kk-KZ" w:eastAsia="ru-RU"/>
        </w:rPr>
        <w:t xml:space="preserve">ге ие экзистенциалды сөйлемдер үшін толық </w:t>
      </w:r>
      <m:oMath>
        <m:r>
          <w:rPr>
            <w:rFonts w:ascii="Cambria Math" w:eastAsiaTheme="minorEastAsia" w:hAnsi="Cambria Math" w:cs="Times New Roman"/>
            <w:sz w:val="28"/>
            <w:szCs w:val="28"/>
            <w:lang w:val="kk-KZ" w:eastAsia="ru-RU"/>
          </w:rPr>
          <m:t>RSp(A)</m:t>
        </m:r>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m:t>
            </m:r>
          </m:e>
          <m:sub>
            <m:r>
              <w:rPr>
                <w:rFonts w:ascii="Cambria Math" w:eastAsiaTheme="minorEastAsia" w:hAnsi="Cambria Math" w:cs="Times New Roman"/>
                <w:sz w:val="28"/>
                <w:szCs w:val="28"/>
                <w:lang w:val="kk-KZ" w:eastAsia="ru-RU"/>
              </w:rPr>
              <m:t>⋈</m:t>
            </m:r>
          </m:sub>
        </m:sSub>
      </m:oMath>
      <w:r>
        <w:rPr>
          <w:rFonts w:ascii="Times New Roman" w:eastAsiaTheme="minorEastAsia" w:hAnsi="Times New Roman" w:cs="Times New Roman"/>
          <w:sz w:val="28"/>
          <w:szCs w:val="28"/>
          <w:lang w:val="kk-KZ" w:eastAsia="ru-RU"/>
        </w:rPr>
        <w:t xml:space="preserve"> </w:t>
      </w:r>
      <w:r w:rsidRPr="000E0560">
        <w:rPr>
          <w:rFonts w:ascii="Times New Roman" w:eastAsiaTheme="minorEastAsia" w:hAnsi="Times New Roman" w:cs="Times New Roman"/>
          <w:sz w:val="28"/>
          <w:szCs w:val="28"/>
          <w:lang w:val="kk-KZ" w:eastAsia="ru-RU"/>
        </w:rPr>
        <w:t>-</w:t>
      </w:r>
      <w:r>
        <w:rPr>
          <w:rFonts w:ascii="Times New Roman" w:eastAsiaTheme="minorEastAsia" w:hAnsi="Times New Roman" w:cs="Times New Roman"/>
          <w:sz w:val="28"/>
          <w:szCs w:val="28"/>
          <w:lang w:val="kk-KZ" w:eastAsia="ru-RU"/>
        </w:rPr>
        <w:t>дан класс болсын.</w:t>
      </w:r>
      <w:r w:rsidRPr="00917DEA">
        <w:rPr>
          <w:rFonts w:ascii="Times New Roman" w:eastAsiaTheme="minorEastAsia" w:hAnsi="Times New Roman" w:cs="Times New Roman"/>
          <w:sz w:val="28"/>
          <w:szCs w:val="28"/>
          <w:lang w:val="kk-KZ" w:eastAsia="ru-RU"/>
        </w:rPr>
        <w:t xml:space="preserve"> </w:t>
      </w:r>
      <w:r>
        <w:rPr>
          <w:rFonts w:ascii="Times New Roman" w:eastAsiaTheme="minorEastAsia" w:hAnsi="Times New Roman" w:cs="Times New Roman"/>
          <w:sz w:val="28"/>
          <w:szCs w:val="28"/>
          <w:lang w:val="kk-KZ" w:eastAsia="ru-RU"/>
        </w:rPr>
        <w:t xml:space="preserve">Айтарлық </w:t>
      </w:r>
      <m:oMath>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val="kk-KZ"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r>
          <w:rPr>
            <w:rFonts w:ascii="Cambria Math" w:eastAsia="Times New Roman" w:hAnsi="Cambria Math" w:cs="Times New Roman"/>
            <w:noProof/>
            <w:sz w:val="28"/>
            <w:szCs w:val="28"/>
            <w:lang w:eastAsia="ru-RU"/>
          </w:rPr>
          <m:t>∈[</m:t>
        </m:r>
        <m:r>
          <w:rPr>
            <w:rFonts w:ascii="Cambria Math" w:eastAsia="Times New Roman" w:hAnsi="Cambria Math" w:cs="Times New Roman"/>
            <w:noProof/>
            <w:sz w:val="28"/>
            <w:szCs w:val="28"/>
            <w:lang w:val="kk-KZ" w:eastAsia="ru-RU"/>
          </w:rPr>
          <m:t>T</m:t>
        </m:r>
        <m:r>
          <w:rPr>
            <w:rFonts w:ascii="Cambria Math" w:eastAsia="Times New Roman" w:hAnsi="Cambria Math" w:cs="Times New Roman"/>
            <w:noProof/>
            <w:sz w:val="28"/>
            <w:szCs w:val="28"/>
            <w:lang w:eastAsia="ru-RU"/>
          </w:rPr>
          <m:t>]</m:t>
        </m:r>
      </m:oMath>
      <w:r>
        <w:rPr>
          <w:rFonts w:ascii="Times New Roman" w:eastAsiaTheme="minorEastAsia" w:hAnsi="Times New Roman" w:cs="Times New Roman"/>
          <w:sz w:val="28"/>
          <w:szCs w:val="28"/>
          <w:lang w:val="kk-KZ" w:eastAsia="ru-RU"/>
        </w:rPr>
        <w:t xml:space="preserve"> болсын</w:t>
      </w:r>
      <w:r w:rsidRPr="00917DEA">
        <w:rPr>
          <w:rFonts w:ascii="Times New Roman" w:eastAsiaTheme="minorEastAsia" w:hAnsi="Times New Roman" w:cs="Times New Roman"/>
          <w:sz w:val="28"/>
          <w:szCs w:val="28"/>
          <w:lang w:val="kk-KZ" w:eastAsia="ru-RU"/>
        </w:rPr>
        <w:t>.</w:t>
      </w:r>
      <w:r>
        <w:rPr>
          <w:rFonts w:ascii="Times New Roman" w:eastAsiaTheme="minorEastAsia" w:hAnsi="Times New Roman" w:cs="Times New Roman"/>
          <w:sz w:val="28"/>
          <w:szCs w:val="28"/>
          <w:lang w:val="kk-KZ" w:eastAsia="ru-RU"/>
        </w:rPr>
        <w:t xml:space="preserve"> Онда келесі шарттар</w:t>
      </w:r>
      <w:r w:rsidRPr="00917DEA">
        <w:rPr>
          <w:rFonts w:ascii="Times New Roman" w:eastAsiaTheme="minorEastAsia" w:hAnsi="Times New Roman" w:cs="Times New Roman"/>
          <w:sz w:val="28"/>
          <w:szCs w:val="28"/>
          <w:lang w:val="kk-KZ" w:eastAsia="ru-RU"/>
        </w:rPr>
        <w:t xml:space="preserve"> эквивалент</w:t>
      </w:r>
      <w:r>
        <w:rPr>
          <w:rFonts w:ascii="Times New Roman" w:eastAsiaTheme="minorEastAsia" w:hAnsi="Times New Roman" w:cs="Times New Roman"/>
          <w:sz w:val="28"/>
          <w:szCs w:val="28"/>
          <w:lang w:val="kk-KZ" w:eastAsia="ru-RU"/>
        </w:rPr>
        <w:t>ті</w:t>
      </w:r>
      <w:r w:rsidRPr="00917DEA">
        <w:rPr>
          <w:rFonts w:ascii="Times New Roman" w:eastAsiaTheme="minorEastAsia" w:hAnsi="Times New Roman" w:cs="Times New Roman"/>
          <w:sz w:val="28"/>
          <w:szCs w:val="28"/>
          <w:lang w:val="kk-KZ" w:eastAsia="ru-RU"/>
        </w:rPr>
        <w:t>:</w:t>
      </w:r>
    </w:p>
    <w:p w14:paraId="69B2BADA" w14:textId="77777777" w:rsidR="00FB4306" w:rsidRDefault="00FB4306" w:rsidP="00FB4306">
      <w:pPr>
        <w:widowControl w:val="0"/>
        <w:tabs>
          <w:tab w:val="center" w:pos="4800"/>
          <w:tab w:val="right" w:pos="9500"/>
        </w:tabs>
        <w:autoSpaceDE w:val="0"/>
        <w:autoSpaceDN w:val="0"/>
        <w:adjustRightInd w:val="0"/>
        <w:ind w:firstLine="454"/>
        <w:jc w:val="both"/>
        <w:rPr>
          <w:rFonts w:ascii="Times New Roman" w:eastAsiaTheme="minorEastAsia" w:hAnsi="Times New Roman" w:cs="Times New Roman"/>
          <w:sz w:val="28"/>
          <w:szCs w:val="28"/>
          <w:lang w:val="kk-KZ" w:eastAsia="ru-RU"/>
        </w:rPr>
      </w:pPr>
      <w:r w:rsidRPr="00917DEA">
        <w:rPr>
          <w:rFonts w:ascii="Times New Roman" w:eastAsiaTheme="minorEastAsia" w:hAnsi="Times New Roman" w:cs="Times New Roman"/>
          <w:sz w:val="28"/>
          <w:szCs w:val="28"/>
          <w:lang w:val="kk-KZ" w:eastAsia="ru-RU"/>
        </w:rPr>
        <w:t xml:space="preserve">1 </w:t>
      </w:r>
      <m:oMath>
        <m:r>
          <w:rPr>
            <w:rFonts w:ascii="Cambria Math" w:eastAsiaTheme="minorEastAsia" w:hAnsi="Cambria Math" w:cs="Times New Roman"/>
            <w:sz w:val="28"/>
            <w:szCs w:val="28"/>
            <w:lang w:val="kk-KZ" w:eastAsia="ru-RU"/>
          </w:rPr>
          <m:t>H</m:t>
        </m:r>
        <m:r>
          <w:rPr>
            <w:rFonts w:ascii="Cambria Math" w:eastAsiaTheme="minorEastAsia" w:hAnsi="Cambria Math" w:cs="Times New Roman"/>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val="kk-KZ"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oMath>
      <w:r w:rsidRPr="00B41C73">
        <w:rPr>
          <w:rFonts w:ascii="Times New Roman" w:eastAsiaTheme="minorEastAsia" w:hAnsi="Times New Roman" w:cs="Times New Roman"/>
          <w:sz w:val="28"/>
          <w:szCs w:val="28"/>
          <w:lang w:eastAsia="ru-RU"/>
        </w:rPr>
        <w:t xml:space="preserve"> </w:t>
      </w:r>
      <w:r w:rsidRPr="00917DEA">
        <w:rPr>
          <w:rFonts w:ascii="Times New Roman" w:eastAsiaTheme="minorEastAsia" w:hAnsi="Times New Roman" w:cs="Times New Roman"/>
          <w:sz w:val="28"/>
          <w:szCs w:val="28"/>
          <w:lang w:val="kk-KZ" w:eastAsia="ru-RU"/>
        </w:rPr>
        <w:t>алгебра</w:t>
      </w:r>
      <w:r>
        <w:rPr>
          <w:rFonts w:ascii="Times New Roman" w:eastAsiaTheme="minorEastAsia" w:hAnsi="Times New Roman" w:cs="Times New Roman"/>
          <w:sz w:val="28"/>
          <w:szCs w:val="28"/>
          <w:lang w:val="kk-KZ" w:eastAsia="ru-RU"/>
        </w:rPr>
        <w:t>лық жай</w:t>
      </w:r>
      <w:r w:rsidRPr="00917DEA">
        <w:rPr>
          <w:rFonts w:ascii="Times New Roman" w:eastAsiaTheme="minorEastAsia" w:hAnsi="Times New Roman" w:cs="Times New Roman"/>
          <w:sz w:val="28"/>
          <w:szCs w:val="28"/>
          <w:lang w:val="kk-KZ" w:eastAsia="ru-RU"/>
        </w:rPr>
        <w:t xml:space="preserve"> модель</w:t>
      </w:r>
      <w:r>
        <w:rPr>
          <w:rFonts w:ascii="Times New Roman" w:eastAsiaTheme="minorEastAsia" w:hAnsi="Times New Roman" w:cs="Times New Roman"/>
          <w:sz w:val="28"/>
          <w:szCs w:val="28"/>
          <w:lang w:val="kk-KZ" w:eastAsia="ru-RU"/>
        </w:rPr>
        <w:t>ге ие</w:t>
      </w:r>
      <w:r w:rsidRPr="00917DEA">
        <w:rPr>
          <w:rFonts w:ascii="Times New Roman" w:eastAsiaTheme="minorEastAsia" w:hAnsi="Times New Roman" w:cs="Times New Roman"/>
          <w:sz w:val="28"/>
          <w:szCs w:val="28"/>
          <w:lang w:val="kk-KZ" w:eastAsia="ru-RU"/>
        </w:rPr>
        <w:t>;</w:t>
      </w:r>
    </w:p>
    <w:p w14:paraId="08B726EC" w14:textId="77777777" w:rsidR="00FB4306" w:rsidRPr="00B41C73" w:rsidRDefault="00FB4306" w:rsidP="00FB4306">
      <w:pPr>
        <w:widowControl w:val="0"/>
        <w:tabs>
          <w:tab w:val="center" w:pos="4800"/>
          <w:tab w:val="right" w:pos="9500"/>
        </w:tabs>
        <w:autoSpaceDE w:val="0"/>
        <w:autoSpaceDN w:val="0"/>
        <w:adjustRightInd w:val="0"/>
        <w:ind w:firstLine="454"/>
        <w:jc w:val="both"/>
        <w:rPr>
          <w:rFonts w:ascii="Times New Roman" w:eastAsiaTheme="minorEastAsia" w:hAnsi="Times New Roman" w:cs="Times New Roman"/>
          <w:sz w:val="28"/>
          <w:szCs w:val="28"/>
          <w:lang w:val="kk-KZ" w:eastAsia="ru-RU"/>
        </w:rPr>
      </w:pPr>
      <w:r w:rsidRPr="00917DEA">
        <w:rPr>
          <w:rFonts w:ascii="Times New Roman" w:eastAsiaTheme="minorEastAsia" w:hAnsi="Times New Roman" w:cs="Times New Roman"/>
          <w:sz w:val="28"/>
          <w:szCs w:val="28"/>
          <w:lang w:eastAsia="ru-RU"/>
        </w:rPr>
        <w:t xml:space="preserve">2 </w:t>
      </w:r>
      <m:oMath>
        <m:r>
          <w:rPr>
            <w:rFonts w:ascii="Cambria Math" w:eastAsiaTheme="minorEastAsia" w:hAnsi="Cambria Math" w:cs="Times New Roman"/>
            <w:sz w:val="28"/>
            <w:szCs w:val="28"/>
            <w:lang w:val="en-US" w:eastAsia="ru-RU"/>
          </w:rPr>
          <m:t>H</m:t>
        </m:r>
        <m:r>
          <w:rPr>
            <w:rFonts w:ascii="Cambria Math" w:eastAsiaTheme="minorEastAsia" w:hAnsi="Cambria Math" w:cs="Times New Roman"/>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val="en-US"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oMath>
      <w:r w:rsidRPr="00917DEA">
        <w:rPr>
          <w:rFonts w:ascii="Times New Roman" w:eastAsiaTheme="minorEastAsia" w:hAnsi="Times New Roman" w:cs="Times New Roman"/>
          <w:sz w:val="28"/>
          <w:szCs w:val="28"/>
          <w:lang w:val="kk-KZ" w:eastAsia="ru-RU"/>
        </w:rPr>
        <w:t xml:space="preserve"> (</w:t>
      </w:r>
      <m:oMath>
        <m:r>
          <w:rPr>
            <w:rFonts w:ascii="Cambria Math" w:eastAsiaTheme="minorEastAsia" w:hAnsi="Cambria Math" w:cs="Times New Roman"/>
            <w:sz w:val="28"/>
            <w:szCs w:val="28"/>
            <w:lang w:val="kk-KZ" w:eastAsia="ru-RU"/>
          </w:rPr>
          <m:t>∃,∆</m:t>
        </m:r>
      </m:oMath>
      <w:r w:rsidRPr="00917DEA">
        <w:rPr>
          <w:rFonts w:ascii="Times New Roman" w:eastAsiaTheme="minorEastAsia" w:hAnsi="Times New Roman" w:cs="Times New Roman"/>
          <w:sz w:val="28"/>
          <w:szCs w:val="28"/>
          <w:lang w:val="kk-KZ" w:eastAsia="ru-RU"/>
        </w:rPr>
        <w:t>)-атом</w:t>
      </w:r>
      <w:r>
        <w:rPr>
          <w:rFonts w:ascii="Times New Roman" w:eastAsiaTheme="minorEastAsia" w:hAnsi="Times New Roman" w:cs="Times New Roman"/>
          <w:sz w:val="28"/>
          <w:szCs w:val="28"/>
          <w:lang w:val="kk-KZ" w:eastAsia="ru-RU"/>
        </w:rPr>
        <w:t>дық</w:t>
      </w:r>
      <w:r w:rsidRPr="00917DEA">
        <w:rPr>
          <w:rFonts w:ascii="Times New Roman" w:eastAsiaTheme="minorEastAsia" w:hAnsi="Times New Roman" w:cs="Times New Roman"/>
          <w:sz w:val="28"/>
          <w:szCs w:val="28"/>
          <w:lang w:val="kk-KZ" w:eastAsia="ru-RU"/>
        </w:rPr>
        <w:t xml:space="preserve"> модель</w:t>
      </w:r>
      <w:r>
        <w:rPr>
          <w:rFonts w:ascii="Times New Roman" w:eastAsiaTheme="minorEastAsia" w:hAnsi="Times New Roman" w:cs="Times New Roman"/>
          <w:sz w:val="28"/>
          <w:szCs w:val="28"/>
          <w:lang w:val="kk-KZ" w:eastAsia="ru-RU"/>
        </w:rPr>
        <w:t>ге ие</w:t>
      </w:r>
      <w:r w:rsidRPr="00917DEA">
        <w:rPr>
          <w:rFonts w:ascii="Times New Roman" w:eastAsiaTheme="minorEastAsia" w:hAnsi="Times New Roman" w:cs="Times New Roman"/>
          <w:sz w:val="28"/>
          <w:szCs w:val="28"/>
          <w:lang w:val="kk-KZ" w:eastAsia="ru-RU"/>
        </w:rPr>
        <w:t>;</w:t>
      </w:r>
    </w:p>
    <w:p w14:paraId="755CEA85" w14:textId="77777777" w:rsidR="00FB4306" w:rsidRDefault="00FB4306" w:rsidP="00FB4306">
      <w:pPr>
        <w:widowControl w:val="0"/>
        <w:tabs>
          <w:tab w:val="center" w:pos="4800"/>
          <w:tab w:val="right" w:pos="9500"/>
        </w:tabs>
        <w:autoSpaceDE w:val="0"/>
        <w:autoSpaceDN w:val="0"/>
        <w:adjustRightInd w:val="0"/>
        <w:ind w:firstLine="454"/>
        <w:jc w:val="both"/>
        <w:rPr>
          <w:rFonts w:ascii="Times New Roman" w:eastAsiaTheme="minorEastAsia" w:hAnsi="Times New Roman" w:cs="Times New Roman"/>
          <w:sz w:val="28"/>
          <w:szCs w:val="28"/>
          <w:lang w:val="kk-KZ" w:eastAsia="ru-RU"/>
        </w:rPr>
      </w:pPr>
      <w:r w:rsidRPr="00917DEA">
        <w:rPr>
          <w:rFonts w:ascii="Times New Roman" w:eastAsiaTheme="minorEastAsia" w:hAnsi="Times New Roman" w:cs="Times New Roman"/>
          <w:sz w:val="28"/>
          <w:szCs w:val="28"/>
          <w:lang w:eastAsia="ru-RU"/>
        </w:rPr>
        <w:t xml:space="preserve">3 </w:t>
      </w:r>
      <m:oMath>
        <m:r>
          <w:rPr>
            <w:rFonts w:ascii="Cambria Math" w:eastAsiaTheme="minorEastAsia" w:hAnsi="Cambria Math" w:cs="Times New Roman"/>
            <w:sz w:val="28"/>
            <w:szCs w:val="28"/>
            <w:lang w:val="en-US" w:eastAsia="ru-RU"/>
          </w:rPr>
          <m:t>H</m:t>
        </m:r>
        <m:r>
          <w:rPr>
            <w:rFonts w:ascii="Cambria Math" w:eastAsiaTheme="minorEastAsia" w:hAnsi="Cambria Math" w:cs="Times New Roman"/>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val="en-US"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oMath>
      <w:r w:rsidRPr="00917DEA">
        <w:rPr>
          <w:rFonts w:ascii="Times New Roman" w:eastAsiaTheme="minorEastAsia" w:hAnsi="Times New Roman" w:cs="Times New Roman"/>
          <w:sz w:val="28"/>
          <w:szCs w:val="28"/>
          <w:lang w:val="kk-KZ" w:eastAsia="ru-RU"/>
        </w:rPr>
        <w:t xml:space="preserve"> (</w:t>
      </w:r>
      <m:oMath>
        <m:r>
          <w:rPr>
            <w:rFonts w:ascii="Cambria Math" w:eastAsiaTheme="minorEastAsia" w:hAnsi="Cambria Math" w:cs="Times New Roman"/>
            <w:sz w:val="28"/>
            <w:szCs w:val="28"/>
            <w:lang w:val="kk-KZ" w:eastAsia="ru-RU"/>
          </w:rPr>
          <m:t>∆,∃</m:t>
        </m:r>
      </m:oMath>
      <w:r w:rsidRPr="00917DEA">
        <w:rPr>
          <w:rFonts w:ascii="Times New Roman" w:eastAsiaTheme="minorEastAsia" w:hAnsi="Times New Roman" w:cs="Times New Roman"/>
          <w:sz w:val="28"/>
          <w:szCs w:val="28"/>
          <w:lang w:val="kk-KZ" w:eastAsia="ru-RU"/>
        </w:rPr>
        <w:t>)-атом</w:t>
      </w:r>
      <w:r>
        <w:rPr>
          <w:rFonts w:ascii="Times New Roman" w:eastAsiaTheme="minorEastAsia" w:hAnsi="Times New Roman" w:cs="Times New Roman"/>
          <w:sz w:val="28"/>
          <w:szCs w:val="28"/>
          <w:lang w:val="kk-KZ" w:eastAsia="ru-RU"/>
        </w:rPr>
        <w:t xml:space="preserve">дық </w:t>
      </w:r>
      <w:r w:rsidRPr="00917DEA">
        <w:rPr>
          <w:rFonts w:ascii="Times New Roman" w:eastAsiaTheme="minorEastAsia" w:hAnsi="Times New Roman" w:cs="Times New Roman"/>
          <w:sz w:val="28"/>
          <w:szCs w:val="28"/>
          <w:lang w:val="kk-KZ" w:eastAsia="ru-RU"/>
        </w:rPr>
        <w:t>модель</w:t>
      </w:r>
      <w:r>
        <w:rPr>
          <w:rFonts w:ascii="Times New Roman" w:eastAsiaTheme="minorEastAsia" w:hAnsi="Times New Roman" w:cs="Times New Roman"/>
          <w:sz w:val="28"/>
          <w:szCs w:val="28"/>
          <w:lang w:val="kk-KZ" w:eastAsia="ru-RU"/>
        </w:rPr>
        <w:t>ге ие</w:t>
      </w:r>
      <w:r w:rsidRPr="00917DEA">
        <w:rPr>
          <w:rFonts w:ascii="Times New Roman" w:eastAsiaTheme="minorEastAsia" w:hAnsi="Times New Roman" w:cs="Times New Roman"/>
          <w:sz w:val="28"/>
          <w:szCs w:val="28"/>
          <w:lang w:val="kk-KZ" w:eastAsia="ru-RU"/>
        </w:rPr>
        <w:t>;</w:t>
      </w:r>
    </w:p>
    <w:p w14:paraId="089DF8C4" w14:textId="77777777" w:rsidR="00FB4306" w:rsidRDefault="00FB4306" w:rsidP="00FB4306">
      <w:pPr>
        <w:widowControl w:val="0"/>
        <w:tabs>
          <w:tab w:val="center" w:pos="4800"/>
          <w:tab w:val="right" w:pos="9500"/>
        </w:tabs>
        <w:autoSpaceDE w:val="0"/>
        <w:autoSpaceDN w:val="0"/>
        <w:adjustRightInd w:val="0"/>
        <w:ind w:firstLine="454"/>
        <w:jc w:val="both"/>
        <w:rPr>
          <w:rFonts w:ascii="Times New Roman" w:eastAsiaTheme="minorEastAsia" w:hAnsi="Times New Roman" w:cs="Times New Roman"/>
          <w:sz w:val="28"/>
          <w:szCs w:val="28"/>
          <w:lang w:eastAsia="ru-RU"/>
        </w:rPr>
      </w:pPr>
      <w:r w:rsidRPr="00917DEA">
        <w:rPr>
          <w:rFonts w:ascii="Times New Roman" w:eastAsiaTheme="minorEastAsia" w:hAnsi="Times New Roman" w:cs="Times New Roman"/>
          <w:sz w:val="28"/>
          <w:szCs w:val="28"/>
          <w:lang w:eastAsia="ru-RU"/>
        </w:rPr>
        <w:t xml:space="preserve">4 </w:t>
      </w:r>
      <m:oMath>
        <m:r>
          <w:rPr>
            <w:rFonts w:ascii="Cambria Math" w:eastAsiaTheme="minorEastAsia" w:hAnsi="Cambria Math" w:cs="Times New Roman"/>
            <w:sz w:val="28"/>
            <w:szCs w:val="28"/>
            <w:lang w:val="en-US" w:eastAsia="ru-RU"/>
          </w:rPr>
          <m:t>H</m:t>
        </m:r>
        <m:r>
          <w:rPr>
            <w:rFonts w:ascii="Cambria Math" w:eastAsiaTheme="minorEastAsia" w:hAnsi="Cambria Math" w:cs="Times New Roman"/>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val="en-US"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oMath>
      <w:r w:rsidRPr="00917DEA">
        <w:rPr>
          <w:rFonts w:ascii="Times New Roman" w:eastAsiaTheme="minorEastAsia" w:hAnsi="Times New Roman" w:cs="Times New Roman"/>
          <w:sz w:val="28"/>
          <w:szCs w:val="28"/>
          <w:lang w:eastAsia="ru-RU"/>
        </w:rPr>
        <w:t xml:space="preserve"> </w:t>
      </w:r>
      <m:oMath>
        <m:r>
          <w:rPr>
            <w:rFonts w:ascii="Cambria Math" w:eastAsiaTheme="minorEastAsia" w:hAnsi="Cambria Math" w:cs="Times New Roman"/>
            <w:sz w:val="28"/>
            <w:szCs w:val="28"/>
            <w:lang w:val="kk-KZ" w:eastAsia="ru-RU"/>
          </w:rPr>
          <m:t>∆</m:t>
        </m:r>
      </m:oMath>
      <w:r w:rsidRPr="00917DEA">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val="en-US" w:eastAsia="ru-RU"/>
        </w:rPr>
        <w:t>nice</w:t>
      </w:r>
      <w:r w:rsidRPr="00917DEA">
        <w:rPr>
          <w:rFonts w:ascii="Times New Roman" w:eastAsiaTheme="minorEastAsia" w:hAnsi="Times New Roman" w:cs="Times New Roman"/>
          <w:sz w:val="28"/>
          <w:szCs w:val="28"/>
          <w:lang w:eastAsia="ru-RU"/>
        </w:rPr>
        <w:t xml:space="preserve"> алгебра</w:t>
      </w:r>
      <w:r>
        <w:rPr>
          <w:rFonts w:ascii="Times New Roman" w:eastAsiaTheme="minorEastAsia" w:hAnsi="Times New Roman" w:cs="Times New Roman"/>
          <w:sz w:val="28"/>
          <w:szCs w:val="28"/>
          <w:lang w:val="kk-KZ" w:eastAsia="ru-RU"/>
        </w:rPr>
        <w:t>лық жай</w:t>
      </w:r>
      <w:r w:rsidRPr="00917DEA">
        <w:rPr>
          <w:rFonts w:ascii="Times New Roman" w:eastAsiaTheme="minorEastAsia" w:hAnsi="Times New Roman" w:cs="Times New Roman"/>
          <w:sz w:val="28"/>
          <w:szCs w:val="28"/>
          <w:lang w:eastAsia="ru-RU"/>
        </w:rPr>
        <w:t xml:space="preserve"> модель</w:t>
      </w:r>
      <w:r>
        <w:rPr>
          <w:rFonts w:ascii="Times New Roman" w:eastAsiaTheme="minorEastAsia" w:hAnsi="Times New Roman" w:cs="Times New Roman"/>
          <w:sz w:val="28"/>
          <w:szCs w:val="28"/>
          <w:lang w:val="kk-KZ" w:eastAsia="ru-RU"/>
        </w:rPr>
        <w:t>ге ие</w:t>
      </w:r>
      <w:r w:rsidRPr="00917DEA">
        <w:rPr>
          <w:rFonts w:ascii="Times New Roman" w:eastAsiaTheme="minorEastAsia" w:hAnsi="Times New Roman" w:cs="Times New Roman"/>
          <w:sz w:val="28"/>
          <w:szCs w:val="28"/>
          <w:lang w:eastAsia="ru-RU"/>
        </w:rPr>
        <w:t>;</w:t>
      </w:r>
    </w:p>
    <w:p w14:paraId="2F5D21D7" w14:textId="77777777" w:rsidR="00FB4306" w:rsidRPr="00917DEA" w:rsidRDefault="00FB4306" w:rsidP="00FB4306">
      <w:pPr>
        <w:widowControl w:val="0"/>
        <w:tabs>
          <w:tab w:val="center" w:pos="4800"/>
          <w:tab w:val="right" w:pos="9500"/>
        </w:tabs>
        <w:autoSpaceDE w:val="0"/>
        <w:autoSpaceDN w:val="0"/>
        <w:adjustRightInd w:val="0"/>
        <w:ind w:firstLine="454"/>
        <w:jc w:val="both"/>
        <w:rPr>
          <w:rFonts w:ascii="Times New Roman" w:eastAsiaTheme="minorEastAsia" w:hAnsi="Times New Roman" w:cs="Times New Roman"/>
          <w:sz w:val="28"/>
          <w:szCs w:val="28"/>
          <w:lang w:eastAsia="ru-RU"/>
        </w:rPr>
      </w:pPr>
      <w:r w:rsidRPr="00917DEA">
        <w:rPr>
          <w:rFonts w:ascii="Times New Roman" w:eastAsiaTheme="minorEastAsia" w:hAnsi="Times New Roman" w:cs="Times New Roman"/>
          <w:sz w:val="28"/>
          <w:szCs w:val="28"/>
          <w:lang w:eastAsia="ru-RU"/>
        </w:rPr>
        <w:t xml:space="preserve">5 </w:t>
      </w:r>
      <m:oMath>
        <m:r>
          <w:rPr>
            <w:rFonts w:ascii="Cambria Math" w:eastAsiaTheme="minorEastAsia" w:hAnsi="Cambria Math" w:cs="Times New Roman"/>
            <w:sz w:val="28"/>
            <w:szCs w:val="28"/>
            <w:lang w:val="en-US" w:eastAsia="ru-RU"/>
          </w:rPr>
          <m:t>H</m:t>
        </m:r>
        <m:r>
          <w:rPr>
            <w:rFonts w:ascii="Cambria Math" w:eastAsiaTheme="minorEastAsia" w:hAnsi="Cambria Math" w:cs="Times New Roman"/>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val="en-US"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oMath>
      <w:r w:rsidRPr="00917DEA">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val="kk-KZ" w:eastAsia="ru-RU"/>
        </w:rPr>
        <w:t>жалғыз алгебралық жай модельге ие</w:t>
      </w:r>
      <w:r w:rsidRPr="00917DEA">
        <w:rPr>
          <w:rFonts w:ascii="Times New Roman" w:eastAsiaTheme="minorEastAsia" w:hAnsi="Times New Roman" w:cs="Times New Roman"/>
          <w:sz w:val="28"/>
          <w:szCs w:val="28"/>
          <w:lang w:eastAsia="ru-RU"/>
        </w:rPr>
        <w:t>.</w:t>
      </w:r>
    </w:p>
    <w:p w14:paraId="22E7F625" w14:textId="2E221A84" w:rsidR="00FB4306" w:rsidRPr="00917DEA" w:rsidRDefault="00FB4306" w:rsidP="00FB4306">
      <w:pPr>
        <w:widowControl w:val="0"/>
        <w:tabs>
          <w:tab w:val="center" w:pos="4800"/>
          <w:tab w:val="right" w:pos="9500"/>
        </w:tabs>
        <w:autoSpaceDE w:val="0"/>
        <w:autoSpaceDN w:val="0"/>
        <w:adjustRightInd w:val="0"/>
        <w:ind w:firstLine="45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i/>
          <w:noProof/>
          <w:sz w:val="28"/>
          <w:szCs w:val="28"/>
          <w:lang w:val="kk-KZ" w:eastAsia="ru-RU"/>
        </w:rPr>
        <w:t>Дәлелдеуі</w:t>
      </w:r>
      <w:r>
        <w:rPr>
          <w:rFonts w:ascii="Times New Roman" w:eastAsia="Times New Roman" w:hAnsi="Times New Roman" w:cs="Times New Roman"/>
          <w:bCs/>
          <w:i/>
          <w:noProof/>
          <w:sz w:val="28"/>
          <w:szCs w:val="28"/>
          <w:lang w:eastAsia="ru-RU"/>
        </w:rPr>
        <w:t>.</w:t>
      </w:r>
      <w:r w:rsidR="00D83BEB" w:rsidRPr="00D83BEB">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kk-KZ" w:eastAsia="ru-RU"/>
        </w:rPr>
        <w:t>Айтарлық</w:t>
      </w:r>
      <w:r w:rsidRPr="00917DEA">
        <w:rPr>
          <w:rFonts w:ascii="Times New Roman" w:eastAsia="Times New Roman" w:hAnsi="Times New Roman" w:cs="Times New Roman"/>
          <w:color w:val="000000" w:themeColor="text1"/>
          <w:sz w:val="28"/>
          <w:szCs w:val="28"/>
          <w:lang w:eastAsia="ru-RU"/>
        </w:rPr>
        <w:t xml:space="preserve"> </w:t>
      </w:r>
      <m:oMath>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r>
          <w:rPr>
            <w:rFonts w:ascii="Cambria Math" w:eastAsia="Times New Roman" w:hAnsi="Cambria Math" w:cs="Times New Roman"/>
            <w:noProof/>
            <w:sz w:val="28"/>
            <w:szCs w:val="28"/>
            <w:lang w:eastAsia="ru-RU"/>
          </w:rPr>
          <m:t>∈[T]</m:t>
        </m:r>
      </m:oMath>
      <w:r w:rsidRPr="00917DEA">
        <w:rPr>
          <w:rFonts w:ascii="Times New Roman" w:eastAsia="Times New Roman" w:hAnsi="Times New Roman" w:cs="Times New Roman"/>
          <w:color w:val="000000" w:themeColor="text1"/>
          <w:sz w:val="28"/>
          <w:szCs w:val="28"/>
          <w:lang w:eastAsia="ru-RU"/>
        </w:rPr>
        <w:t xml:space="preserve"> </w:t>
      </w:r>
      <w:r w:rsidRPr="0019530C">
        <w:rPr>
          <w:rFonts w:ascii="Times New Roman" w:eastAsia="Times New Roman" w:hAnsi="Times New Roman" w:cs="Times New Roman"/>
          <w:color w:val="000000" w:themeColor="text1"/>
          <w:sz w:val="28"/>
          <w:szCs w:val="28"/>
          <w:lang w:eastAsia="ru-RU"/>
        </w:rPr>
        <w:t>2.</w:t>
      </w:r>
      <w:r w:rsidRPr="00014656">
        <w:rPr>
          <w:rFonts w:ascii="Times New Roman" w:eastAsia="Times New Roman" w:hAnsi="Times New Roman" w:cs="Times New Roman"/>
          <w:color w:val="000000" w:themeColor="text1"/>
          <w:sz w:val="28"/>
          <w:szCs w:val="28"/>
          <w:lang w:eastAsia="ru-RU"/>
        </w:rPr>
        <w:t>6.</w:t>
      </w:r>
      <w:r w:rsidRPr="009225CB">
        <w:rPr>
          <w:rFonts w:ascii="Times New Roman" w:eastAsia="Times New Roman" w:hAnsi="Times New Roman" w:cs="Times New Roman"/>
          <w:color w:val="000000" w:themeColor="text1"/>
          <w:sz w:val="28"/>
          <w:szCs w:val="28"/>
          <w:lang w:eastAsia="ru-RU"/>
        </w:rPr>
        <w:t>2 теореманың шартын қанағаттандырсын</w:t>
      </w:r>
      <w:r w:rsidRPr="00917DE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kk-KZ" w:eastAsia="ru-RU"/>
        </w:rPr>
        <w:t xml:space="preserve">онда </w:t>
      </w:r>
      <w:r w:rsidRPr="00917DEA">
        <w:rPr>
          <w:rFonts w:ascii="Times New Roman" w:eastAsia="Times New Roman" w:hAnsi="Times New Roman" w:cs="Times New Roman"/>
          <w:color w:val="000000" w:themeColor="text1"/>
          <w:sz w:val="28"/>
          <w:szCs w:val="28"/>
          <w:lang w:eastAsia="ru-RU"/>
        </w:rPr>
        <w:t>[</w:t>
      </w:r>
      <w:r w:rsidRPr="00014656">
        <w:rPr>
          <w:rFonts w:ascii="Times New Roman" w:eastAsia="Times New Roman" w:hAnsi="Times New Roman" w:cs="Times New Roman"/>
          <w:color w:val="000000" w:themeColor="text1"/>
          <w:sz w:val="28"/>
          <w:szCs w:val="28"/>
          <w:lang w:eastAsia="ru-RU"/>
        </w:rPr>
        <w:t>1</w:t>
      </w:r>
      <w:r w:rsidRPr="00917DEA">
        <w:rPr>
          <w:rFonts w:ascii="Times New Roman" w:eastAsia="Times New Roman" w:hAnsi="Times New Roman" w:cs="Times New Roman"/>
          <w:color w:val="000000" w:themeColor="text1"/>
          <w:sz w:val="28"/>
          <w:szCs w:val="28"/>
          <w:lang w:eastAsia="ru-RU"/>
        </w:rPr>
        <w:t>2</w:t>
      </w:r>
      <w:r w:rsidRPr="00014656">
        <w:rPr>
          <w:rFonts w:ascii="Times New Roman" w:eastAsia="Times New Roman" w:hAnsi="Times New Roman" w:cs="Times New Roman"/>
          <w:color w:val="000000" w:themeColor="text1"/>
          <w:sz w:val="28"/>
          <w:szCs w:val="28"/>
          <w:lang w:eastAsia="ru-RU"/>
        </w:rPr>
        <w:t>; 309</w:t>
      </w:r>
      <w:r w:rsidRPr="00917DEA">
        <w:rPr>
          <w:rFonts w:ascii="Times New Roman" w:eastAsia="Times New Roman" w:hAnsi="Times New Roman" w:cs="Times New Roman"/>
          <w:color w:val="000000" w:themeColor="text1"/>
          <w:sz w:val="28"/>
          <w:szCs w:val="28"/>
          <w:lang w:eastAsia="ru-RU"/>
        </w:rPr>
        <w:t>]</w:t>
      </w:r>
      <w:r w:rsidRPr="0001465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kk-KZ" w:eastAsia="ru-RU"/>
        </w:rPr>
        <w:t>жұмыстағы теорема (</w:t>
      </w:r>
      <w:r w:rsidRPr="00917DEA">
        <w:rPr>
          <w:rFonts w:ascii="Times New Roman" w:eastAsia="Times New Roman" w:hAnsi="Times New Roman" w:cs="Times New Roman"/>
          <w:color w:val="000000" w:themeColor="text1"/>
          <w:sz w:val="28"/>
          <w:szCs w:val="28"/>
          <w:lang w:eastAsia="ru-RU"/>
        </w:rPr>
        <w:t>4.1</w:t>
      </w:r>
      <w:r>
        <w:rPr>
          <w:rFonts w:ascii="Times New Roman" w:eastAsia="Times New Roman" w:hAnsi="Times New Roman" w:cs="Times New Roman"/>
          <w:color w:val="000000" w:themeColor="text1"/>
          <w:sz w:val="28"/>
          <w:szCs w:val="28"/>
          <w:lang w:val="kk-KZ" w:eastAsia="ru-RU"/>
        </w:rPr>
        <w:t xml:space="preserve"> теорема)</w:t>
      </w:r>
      <w:r w:rsidRPr="00917DE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kk-KZ" w:eastAsia="ru-RU"/>
        </w:rPr>
        <w:t>бойынша</w:t>
      </w:r>
      <w:r w:rsidRPr="00917DEA">
        <w:rPr>
          <w:rFonts w:ascii="Times New Roman" w:eastAsia="Times New Roman" w:hAnsi="Times New Roman" w:cs="Times New Roman"/>
          <w:color w:val="000000" w:themeColor="text1"/>
          <w:sz w:val="28"/>
          <w:szCs w:val="28"/>
          <w:lang w:eastAsia="ru-RU"/>
        </w:rPr>
        <w:t xml:space="preserve"> </w:t>
      </w:r>
      <m:oMath>
        <m:r>
          <w:rPr>
            <w:rFonts w:ascii="Cambria Math" w:eastAsiaTheme="minorEastAsia" w:hAnsi="Cambria Math" w:cs="Times New Roman"/>
            <w:sz w:val="28"/>
            <w:szCs w:val="28"/>
            <w:lang w:eastAsia="ru-RU"/>
          </w:rPr>
          <m:t>H(</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oMath>
      <w:r>
        <w:rPr>
          <w:rFonts w:ascii="Times New Roman" w:eastAsia="Times New Roman" w:hAnsi="Times New Roman" w:cs="Times New Roman"/>
          <w:sz w:val="28"/>
          <w:szCs w:val="28"/>
          <w:lang w:val="kk-KZ" w:eastAsia="ru-RU"/>
        </w:rPr>
        <w:t xml:space="preserve"> осы теореманың шартын қанағаттандырады</w:t>
      </w:r>
      <w:r w:rsidRPr="00917DEA">
        <w:rPr>
          <w:rFonts w:ascii="Times New Roman" w:eastAsia="Times New Roman" w:hAnsi="Times New Roman" w:cs="Times New Roman"/>
          <w:color w:val="000000" w:themeColor="text1"/>
          <w:sz w:val="28"/>
          <w:szCs w:val="28"/>
          <w:lang w:eastAsia="ru-RU"/>
        </w:rPr>
        <w:t>.</w:t>
      </w:r>
    </w:p>
    <w:p w14:paraId="37DAB665" w14:textId="77777777" w:rsidR="00FB4306" w:rsidRDefault="00FB4306" w:rsidP="00FB4306">
      <w:pPr>
        <w:widowControl w:val="0"/>
        <w:tabs>
          <w:tab w:val="center" w:pos="4800"/>
          <w:tab w:val="right" w:pos="9500"/>
        </w:tabs>
        <w:autoSpaceDE w:val="0"/>
        <w:autoSpaceDN w:val="0"/>
        <w:adjustRightInd w:val="0"/>
        <w:ind w:firstLine="454"/>
        <w:jc w:val="both"/>
        <w:rPr>
          <w:rFonts w:ascii="Times New Roman" w:eastAsia="Times New Roman" w:hAnsi="Times New Roman" w:cs="Times New Roman"/>
          <w:bCs/>
          <w:iCs/>
          <w:noProof/>
          <w:sz w:val="28"/>
          <w:szCs w:val="28"/>
          <w:lang w:eastAsia="ru-RU"/>
        </w:rPr>
      </w:pPr>
      <w:r w:rsidRPr="00501EA1">
        <w:rPr>
          <w:rFonts w:ascii="Times New Roman" w:eastAsia="Times New Roman" w:hAnsi="Times New Roman" w:cs="Times New Roman"/>
          <w:bCs/>
          <w:i/>
          <w:noProof/>
          <w:sz w:val="28"/>
          <w:szCs w:val="28"/>
          <w:lang w:eastAsia="ru-RU"/>
        </w:rPr>
        <w:t xml:space="preserve">Теорема </w:t>
      </w:r>
      <w:r>
        <w:rPr>
          <w:rFonts w:ascii="Times New Roman" w:eastAsia="Times New Roman" w:hAnsi="Times New Roman" w:cs="Times New Roman"/>
          <w:bCs/>
          <w:i/>
          <w:noProof/>
          <w:sz w:val="28"/>
          <w:szCs w:val="28"/>
          <w:lang w:eastAsia="ru-RU"/>
        </w:rPr>
        <w:t>2.</w:t>
      </w:r>
      <w:r w:rsidRPr="00F81A45">
        <w:rPr>
          <w:rFonts w:ascii="Times New Roman" w:eastAsia="Times New Roman" w:hAnsi="Times New Roman" w:cs="Times New Roman"/>
          <w:bCs/>
          <w:i/>
          <w:noProof/>
          <w:sz w:val="28"/>
          <w:szCs w:val="28"/>
          <w:lang w:eastAsia="ru-RU"/>
        </w:rPr>
        <w:t>6.</w:t>
      </w:r>
      <w:r w:rsidRPr="0019530C">
        <w:rPr>
          <w:rFonts w:ascii="Times New Roman" w:eastAsia="Times New Roman" w:hAnsi="Times New Roman" w:cs="Times New Roman"/>
          <w:bCs/>
          <w:i/>
          <w:noProof/>
          <w:sz w:val="28"/>
          <w:szCs w:val="28"/>
          <w:lang w:eastAsia="ru-RU"/>
        </w:rPr>
        <w:t>3</w:t>
      </w:r>
      <w:r w:rsidRPr="00831447">
        <w:rPr>
          <w:rFonts w:ascii="Times New Roman" w:eastAsia="Times New Roman" w:hAnsi="Times New Roman" w:cs="Times New Roman"/>
          <w:bCs/>
          <w:i/>
          <w:noProof/>
          <w:sz w:val="28"/>
          <w:szCs w:val="28"/>
          <w:lang w:eastAsia="ru-RU"/>
        </w:rPr>
        <w:t>.</w:t>
      </w:r>
      <w:r w:rsidRPr="00917DEA">
        <w:rPr>
          <w:rFonts w:ascii="Times New Roman" w:eastAsia="Times New Roman" w:hAnsi="Times New Roman" w:cs="Times New Roman"/>
          <w:bCs/>
          <w:i/>
          <w:noProof/>
          <w:sz w:val="28"/>
          <w:szCs w:val="28"/>
          <w:lang w:eastAsia="ru-RU"/>
        </w:rPr>
        <w:t xml:space="preserve"> </w:t>
      </w:r>
      <w:r>
        <w:rPr>
          <w:rFonts w:ascii="Times New Roman" w:eastAsia="Times New Roman" w:hAnsi="Times New Roman" w:cs="Times New Roman"/>
          <w:bCs/>
          <w:iCs/>
          <w:noProof/>
          <w:sz w:val="28"/>
          <w:szCs w:val="28"/>
          <w:lang w:val="kk-KZ" w:eastAsia="ru-RU"/>
        </w:rPr>
        <w:t xml:space="preserve">Айтарлық </w:t>
      </w:r>
      <w:r w:rsidRPr="00917DEA">
        <w:rPr>
          <w:rFonts w:ascii="Times New Roman" w:eastAsia="Times New Roman" w:hAnsi="Times New Roman" w:cs="Times New Roman"/>
          <w:bCs/>
          <w:iCs/>
          <w:noProof/>
          <w:sz w:val="28"/>
          <w:szCs w:val="28"/>
          <w:lang w:eastAsia="ru-RU"/>
        </w:rPr>
        <w:t>[</w:t>
      </w:r>
      <w:r w:rsidRPr="003E3EC6">
        <w:rPr>
          <w:rFonts w:ascii="Times New Roman" w:eastAsia="Times New Roman" w:hAnsi="Times New Roman" w:cs="Times New Roman"/>
          <w:bCs/>
          <w:iCs/>
          <w:noProof/>
          <w:sz w:val="28"/>
          <w:szCs w:val="28"/>
          <w:lang w:eastAsia="ru-RU"/>
        </w:rPr>
        <w:t>T</w:t>
      </w:r>
      <w:r w:rsidRPr="00917DEA">
        <w:rPr>
          <w:rFonts w:ascii="Times New Roman" w:eastAsia="Times New Roman" w:hAnsi="Times New Roman" w:cs="Times New Roman"/>
          <w:bCs/>
          <w:iCs/>
          <w:noProof/>
          <w:sz w:val="28"/>
          <w:szCs w:val="28"/>
          <w:lang w:eastAsia="ru-RU"/>
        </w:rPr>
        <w:t xml:space="preserve">] – </w:t>
      </w:r>
      <m:oMath>
        <m:r>
          <w:rPr>
            <w:rFonts w:ascii="Cambria Math" w:eastAsiaTheme="minorEastAsia" w:hAnsi="Cambria Math" w:cs="Times New Roman"/>
            <w:sz w:val="28"/>
            <w:szCs w:val="28"/>
            <w:lang w:val="kk-KZ" w:eastAsia="ru-RU"/>
          </w:rPr>
          <m:t>RSp(A)</m:t>
        </m:r>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m:t>
            </m:r>
          </m:e>
          <m:sub>
            <m:r>
              <w:rPr>
                <w:rFonts w:ascii="Cambria Math" w:eastAsiaTheme="minorEastAsia" w:hAnsi="Cambria Math" w:cs="Times New Roman"/>
                <w:sz w:val="28"/>
                <w:szCs w:val="28"/>
                <w:lang w:val="kk-KZ" w:eastAsia="ru-RU"/>
              </w:rPr>
              <m:t>⋈</m:t>
            </m:r>
          </m:sub>
        </m:sSub>
      </m:oMath>
      <w:r w:rsidRPr="003E3EC6">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val="kk-KZ" w:eastAsia="ru-RU"/>
        </w:rPr>
        <w:t xml:space="preserve">дан мұралы класс </w:t>
      </w:r>
      <w:r>
        <w:rPr>
          <w:rFonts w:ascii="Times New Roman" w:eastAsia="Times New Roman" w:hAnsi="Times New Roman" w:cs="Times New Roman"/>
          <w:bCs/>
          <w:iCs/>
          <w:noProof/>
          <w:sz w:val="28"/>
          <w:szCs w:val="28"/>
          <w:lang w:val="kk-KZ" w:eastAsia="ru-RU"/>
        </w:rPr>
        <w:t>болсын,</w:t>
      </w:r>
      <w:r w:rsidRPr="00917DEA">
        <w:rPr>
          <w:rFonts w:ascii="Times New Roman" w:eastAsiaTheme="minorEastAsia" w:hAnsi="Times New Roman" w:cs="Times New Roman"/>
          <w:sz w:val="28"/>
          <w:szCs w:val="28"/>
          <w:lang w:val="kk-KZ" w:eastAsia="ru-RU"/>
        </w:rPr>
        <w:t xml:space="preserve"> </w:t>
      </w:r>
      <m:oMath>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r>
              <w:rPr>
                <w:rFonts w:ascii="Cambria Math" w:eastAsia="Times New Roman" w:hAnsi="Cambria Math" w:cs="Times New Roman"/>
                <w:noProof/>
                <w:sz w:val="28"/>
                <w:szCs w:val="28"/>
                <w:lang w:eastAsia="ru-RU"/>
              </w:rPr>
              <m:t>T</m:t>
            </m:r>
          </m:e>
          <m:sub>
            <m:r>
              <w:rPr>
                <w:rFonts w:ascii="Cambria Math" w:eastAsia="Times New Roman" w:hAnsi="Cambria Math" w:cs="Times New Roman"/>
                <w:noProof/>
                <w:sz w:val="28"/>
                <w:szCs w:val="28"/>
                <w:lang w:eastAsia="ru-RU"/>
              </w:rPr>
              <m:t>2</m:t>
            </m:r>
          </m:sub>
        </m:sSub>
        <m:r>
          <w:rPr>
            <w:rFonts w:ascii="Cambria Math" w:eastAsia="Times New Roman" w:hAnsi="Cambria Math" w:cs="Times New Roman"/>
            <w:noProof/>
            <w:sz w:val="28"/>
            <w:szCs w:val="28"/>
            <w:lang w:eastAsia="ru-RU"/>
          </w:rPr>
          <m:t>∈[T]</m:t>
        </m:r>
      </m:oMath>
      <w:r w:rsidRPr="00917DEA">
        <w:rPr>
          <w:rFonts w:ascii="Times New Roman" w:eastAsia="Times New Roman" w:hAnsi="Times New Roman" w:cs="Times New Roman"/>
          <w:bCs/>
          <w:iCs/>
          <w:noProof/>
          <w:sz w:val="28"/>
          <w:szCs w:val="28"/>
          <w:lang w:eastAsia="ru-RU"/>
        </w:rPr>
        <w:t xml:space="preserve">, </w:t>
      </w:r>
      <w:r>
        <w:rPr>
          <w:rFonts w:ascii="Times New Roman" w:eastAsia="Times New Roman" w:hAnsi="Times New Roman" w:cs="Times New Roman"/>
          <w:bCs/>
          <w:iCs/>
          <w:noProof/>
          <w:sz w:val="28"/>
          <w:szCs w:val="28"/>
          <w:lang w:val="kk-KZ" w:eastAsia="ru-RU"/>
        </w:rPr>
        <w:t xml:space="preserve">онда келесі шарттар </w:t>
      </w:r>
      <w:r w:rsidRPr="00917DEA">
        <w:rPr>
          <w:rFonts w:ascii="Times New Roman" w:eastAsia="Times New Roman" w:hAnsi="Times New Roman" w:cs="Times New Roman"/>
          <w:bCs/>
          <w:iCs/>
          <w:noProof/>
          <w:sz w:val="28"/>
          <w:szCs w:val="28"/>
          <w:lang w:eastAsia="ru-RU"/>
        </w:rPr>
        <w:t>эквивалент</w:t>
      </w:r>
      <w:r>
        <w:rPr>
          <w:rFonts w:ascii="Times New Roman" w:eastAsia="Times New Roman" w:hAnsi="Times New Roman" w:cs="Times New Roman"/>
          <w:bCs/>
          <w:iCs/>
          <w:noProof/>
          <w:sz w:val="28"/>
          <w:szCs w:val="28"/>
          <w:lang w:val="kk-KZ" w:eastAsia="ru-RU"/>
        </w:rPr>
        <w:t>ті</w:t>
      </w:r>
      <w:r w:rsidRPr="00917DEA">
        <w:rPr>
          <w:rFonts w:ascii="Times New Roman" w:eastAsia="Times New Roman" w:hAnsi="Times New Roman" w:cs="Times New Roman"/>
          <w:bCs/>
          <w:iCs/>
          <w:noProof/>
          <w:sz w:val="28"/>
          <w:szCs w:val="28"/>
          <w:lang w:eastAsia="ru-RU"/>
        </w:rPr>
        <w:t>:</w:t>
      </w:r>
    </w:p>
    <w:p w14:paraId="5C940912" w14:textId="77777777" w:rsidR="00FB4306" w:rsidRDefault="00FB4306" w:rsidP="00FB4306">
      <w:pPr>
        <w:widowControl w:val="0"/>
        <w:tabs>
          <w:tab w:val="center" w:pos="4800"/>
          <w:tab w:val="right" w:pos="9500"/>
        </w:tabs>
        <w:autoSpaceDE w:val="0"/>
        <w:autoSpaceDN w:val="0"/>
        <w:adjustRightInd w:val="0"/>
        <w:ind w:firstLine="454"/>
        <w:jc w:val="both"/>
        <w:rPr>
          <w:rFonts w:ascii="Times New Roman" w:eastAsia="Times New Roman" w:hAnsi="Times New Roman" w:cs="Times New Roman"/>
          <w:bCs/>
          <w:iCs/>
          <w:noProof/>
          <w:sz w:val="28"/>
          <w:szCs w:val="28"/>
          <w:lang w:eastAsia="ru-RU"/>
        </w:rPr>
      </w:pPr>
      <w:r w:rsidRPr="00917DEA">
        <w:rPr>
          <w:rFonts w:ascii="Times New Roman" w:eastAsia="Times New Roman" w:hAnsi="Times New Roman" w:cs="Times New Roman"/>
          <w:bCs/>
          <w:iCs/>
          <w:noProof/>
          <w:sz w:val="28"/>
          <w:szCs w:val="28"/>
          <w:lang w:eastAsia="ru-RU"/>
        </w:rPr>
        <w:t>1</w:t>
      </w:r>
      <w:r w:rsidRPr="00736B53">
        <w:rPr>
          <w:rFonts w:ascii="Times New Roman" w:eastAsia="Times New Roman" w:hAnsi="Times New Roman" w:cs="Times New Roman"/>
          <w:bCs/>
          <w:iCs/>
          <w:noProof/>
          <w:sz w:val="28"/>
          <w:szCs w:val="28"/>
          <w:lang w:eastAsia="ru-RU"/>
        </w:rPr>
        <w:t xml:space="preserve"> </w:t>
      </w:r>
      <m:oMath>
        <m:sSub>
          <m:sSubPr>
            <m:ctrlPr>
              <w:rPr>
                <w:rFonts w:ascii="Cambria Math" w:eastAsia="Times New Roman" w:hAnsi="Cambria Math" w:cs="Times New Roman"/>
                <w:bCs/>
                <w:i/>
                <w:iCs/>
                <w:noProof/>
                <w:sz w:val="28"/>
                <w:szCs w:val="28"/>
                <w:lang w:val="en-US" w:eastAsia="ru-RU"/>
              </w:rPr>
            </m:ctrlPr>
          </m:sSubPr>
          <m:e>
            <m:r>
              <w:rPr>
                <w:rFonts w:ascii="Cambria Math" w:eastAsia="Times New Roman" w:hAnsi="Cambria Math" w:cs="Times New Roman"/>
                <w:noProof/>
                <w:sz w:val="28"/>
                <w:szCs w:val="28"/>
                <w:lang w:eastAsia="ru-RU"/>
              </w:rPr>
              <m:t>E</m:t>
            </m:r>
          </m:e>
          <m:sub>
            <m:r>
              <w:rPr>
                <w:rFonts w:ascii="Cambria Math" w:eastAsiaTheme="minorEastAsia" w:hAnsi="Cambria Math" w:cs="Times New Roman"/>
                <w:sz w:val="28"/>
                <w:szCs w:val="28"/>
                <w:lang w:eastAsia="ru-RU"/>
              </w:rPr>
              <m:t>H(</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val="en-US"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sub>
        </m:sSub>
      </m:oMath>
      <w:r w:rsidRPr="000E0560">
        <w:rPr>
          <w:rFonts w:ascii="Times New Roman" w:eastAsia="Times New Roman" w:hAnsi="Times New Roman" w:cs="Times New Roman"/>
          <w:bCs/>
          <w:iCs/>
          <w:noProof/>
          <w:sz w:val="28"/>
          <w:szCs w:val="28"/>
          <w:lang w:eastAsia="ru-RU"/>
        </w:rPr>
        <w:t>-</w:t>
      </w:r>
      <w:r>
        <w:rPr>
          <w:rFonts w:ascii="Times New Roman" w:eastAsia="Times New Roman" w:hAnsi="Times New Roman" w:cs="Times New Roman"/>
          <w:bCs/>
          <w:iCs/>
          <w:noProof/>
          <w:sz w:val="28"/>
          <w:szCs w:val="28"/>
          <w:lang w:val="kk-KZ" w:eastAsia="ru-RU"/>
        </w:rPr>
        <w:t xml:space="preserve">ның кез келген саналымды </w:t>
      </w:r>
      <w:r w:rsidRPr="00917DEA">
        <w:rPr>
          <w:rFonts w:ascii="Times New Roman" w:eastAsia="Times New Roman" w:hAnsi="Times New Roman" w:cs="Times New Roman"/>
          <w:bCs/>
          <w:iCs/>
          <w:noProof/>
          <w:sz w:val="28"/>
          <w:szCs w:val="28"/>
          <w:lang w:eastAsia="ru-RU"/>
        </w:rPr>
        <w:t>модел</w:t>
      </w:r>
      <w:r>
        <w:rPr>
          <w:rFonts w:ascii="Times New Roman" w:eastAsia="Times New Roman" w:hAnsi="Times New Roman" w:cs="Times New Roman"/>
          <w:bCs/>
          <w:iCs/>
          <w:noProof/>
          <w:sz w:val="28"/>
          <w:szCs w:val="28"/>
          <w:lang w:val="kk-KZ" w:eastAsia="ru-RU"/>
        </w:rPr>
        <w:t>інің</w:t>
      </w:r>
      <w:r w:rsidRPr="00917DEA">
        <w:rPr>
          <w:rFonts w:ascii="Times New Roman" w:eastAsia="Times New Roman" w:hAnsi="Times New Roman" w:cs="Times New Roman"/>
          <w:bCs/>
          <w:iCs/>
          <w:noProof/>
          <w:sz w:val="28"/>
          <w:szCs w:val="28"/>
          <w:lang w:eastAsia="ru-RU"/>
        </w:rPr>
        <w:t xml:space="preserve"> </w:t>
      </w:r>
      <m:oMath>
        <m:sSub>
          <m:sSubPr>
            <m:ctrlPr>
              <w:rPr>
                <w:rFonts w:ascii="Cambria Math" w:eastAsia="Times New Roman" w:hAnsi="Cambria Math" w:cs="Times New Roman"/>
                <w:bCs/>
                <w:i/>
                <w:iCs/>
                <w:noProof/>
                <w:sz w:val="28"/>
                <w:szCs w:val="28"/>
                <w:lang w:val="en-US" w:eastAsia="ru-RU"/>
              </w:rPr>
            </m:ctrlPr>
          </m:sSubPr>
          <m:e>
            <m:r>
              <w:rPr>
                <w:rFonts w:ascii="Cambria Math" w:eastAsia="Times New Roman" w:hAnsi="Cambria Math" w:cs="Times New Roman"/>
                <w:noProof/>
                <w:sz w:val="28"/>
                <w:szCs w:val="28"/>
                <w:lang w:eastAsia="ru-RU"/>
              </w:rPr>
              <m:t>E</m:t>
            </m:r>
          </m:e>
          <m:sub>
            <m:r>
              <w:rPr>
                <w:rFonts w:ascii="Cambria Math" w:eastAsiaTheme="minorEastAsia" w:hAnsi="Cambria Math" w:cs="Times New Roman"/>
                <w:sz w:val="28"/>
                <w:szCs w:val="28"/>
                <w:lang w:eastAsia="ru-RU"/>
              </w:rPr>
              <m:t>H(</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val="en-US"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sub>
        </m:sSub>
      </m:oMath>
      <w:r>
        <w:rPr>
          <w:rFonts w:ascii="Times New Roman" w:eastAsia="Times New Roman" w:hAnsi="Times New Roman" w:cs="Times New Roman"/>
          <w:bCs/>
          <w:iCs/>
          <w:noProof/>
          <w:sz w:val="28"/>
          <w:szCs w:val="28"/>
          <w:lang w:val="kk-KZ" w:eastAsia="ru-RU"/>
        </w:rPr>
        <w:t xml:space="preserve"> моделінде алгебралық жай кеңейтілімі бар</w:t>
      </w:r>
      <w:r w:rsidRPr="00736B53">
        <w:rPr>
          <w:rFonts w:ascii="Times New Roman" w:eastAsia="Times New Roman" w:hAnsi="Times New Roman" w:cs="Times New Roman"/>
          <w:bCs/>
          <w:iCs/>
          <w:noProof/>
          <w:sz w:val="28"/>
          <w:szCs w:val="28"/>
          <w:lang w:eastAsia="ru-RU"/>
        </w:rPr>
        <w:t>;</w:t>
      </w:r>
    </w:p>
    <w:p w14:paraId="362CE336" w14:textId="77777777" w:rsidR="00FB4306" w:rsidRDefault="00FB4306" w:rsidP="00FB4306">
      <w:pPr>
        <w:widowControl w:val="0"/>
        <w:tabs>
          <w:tab w:val="center" w:pos="4800"/>
          <w:tab w:val="right" w:pos="9500"/>
        </w:tabs>
        <w:autoSpaceDE w:val="0"/>
        <w:autoSpaceDN w:val="0"/>
        <w:adjustRightInd w:val="0"/>
        <w:ind w:firstLine="454"/>
        <w:jc w:val="both"/>
        <w:rPr>
          <w:rFonts w:ascii="Times New Roman" w:eastAsia="Times New Roman" w:hAnsi="Times New Roman" w:cs="Times New Roman"/>
          <w:bCs/>
          <w:iCs/>
          <w:noProof/>
          <w:sz w:val="28"/>
          <w:szCs w:val="28"/>
          <w:lang w:eastAsia="ru-RU"/>
        </w:rPr>
      </w:pPr>
      <w:r w:rsidRPr="00736B53">
        <w:rPr>
          <w:rFonts w:ascii="Times New Roman" w:eastAsia="Times New Roman" w:hAnsi="Times New Roman" w:cs="Times New Roman"/>
          <w:bCs/>
          <w:iCs/>
          <w:noProof/>
          <w:sz w:val="28"/>
          <w:szCs w:val="28"/>
          <w:lang w:eastAsia="ru-RU"/>
        </w:rPr>
        <w:t xml:space="preserve">2 </w:t>
      </w:r>
      <m:oMath>
        <m:sSubSup>
          <m:sSubSupPr>
            <m:ctrlPr>
              <w:rPr>
                <w:rFonts w:ascii="Cambria Math" w:eastAsia="Times New Roman" w:hAnsi="Cambria Math" w:cs="Times New Roman"/>
                <w:bCs/>
                <w:i/>
                <w:iCs/>
                <w:noProof/>
                <w:sz w:val="28"/>
                <w:szCs w:val="28"/>
                <w:lang w:val="en-US" w:eastAsia="ru-RU"/>
              </w:rPr>
            </m:ctrlPr>
          </m:sSubSupPr>
          <m:e>
            <m:r>
              <w:rPr>
                <w:rFonts w:ascii="Cambria Math" w:eastAsia="Times New Roman" w:hAnsi="Cambria Math" w:cs="Times New Roman"/>
                <w:noProof/>
                <w:sz w:val="28"/>
                <w:szCs w:val="28"/>
                <w:lang w:eastAsia="ru-RU"/>
              </w:rPr>
              <m:t>P</m:t>
            </m:r>
          </m:e>
          <m:sub>
            <m:r>
              <w:rPr>
                <w:rFonts w:ascii="Cambria Math" w:eastAsiaTheme="minorEastAsia" w:hAnsi="Cambria Math" w:cs="Times New Roman"/>
                <w:sz w:val="28"/>
                <w:szCs w:val="28"/>
                <w:lang w:eastAsia="ru-RU"/>
              </w:rPr>
              <m:t>H(</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val="en-US"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sub>
          <m:sup>
            <m:r>
              <w:rPr>
                <w:rFonts w:ascii="Cambria Math" w:eastAsia="Times New Roman" w:hAnsi="Cambria Math" w:cs="Times New Roman"/>
                <w:noProof/>
                <w:sz w:val="28"/>
                <w:szCs w:val="28"/>
                <w:lang w:eastAsia="ru-RU"/>
              </w:rPr>
              <m:t>C</m:t>
            </m:r>
          </m:sup>
        </m:sSubSup>
      </m:oMath>
      <w:r w:rsidRPr="00736B53">
        <w:rPr>
          <w:rFonts w:ascii="Times New Roman" w:eastAsia="Times New Roman" w:hAnsi="Times New Roman" w:cs="Times New Roman"/>
          <w:bCs/>
          <w:iCs/>
          <w:noProof/>
          <w:sz w:val="28"/>
          <w:szCs w:val="28"/>
          <w:lang w:eastAsia="ru-RU"/>
        </w:rPr>
        <w:t xml:space="preserve"> – </w:t>
      </w:r>
      <w:r>
        <w:rPr>
          <w:rFonts w:ascii="Times New Roman" w:eastAsia="Times New Roman" w:hAnsi="Times New Roman" w:cs="Times New Roman"/>
          <w:bCs/>
          <w:iCs/>
          <w:noProof/>
          <w:sz w:val="28"/>
          <w:szCs w:val="28"/>
          <w:lang w:val="kk-KZ" w:eastAsia="ru-RU"/>
        </w:rPr>
        <w:t>қатты</w:t>
      </w:r>
      <w:r w:rsidRPr="00736B53">
        <w:rPr>
          <w:rFonts w:ascii="Times New Roman" w:eastAsia="Times New Roman" w:hAnsi="Times New Roman" w:cs="Times New Roman"/>
          <w:bCs/>
          <w:iCs/>
          <w:noProof/>
          <w:sz w:val="28"/>
          <w:szCs w:val="28"/>
          <w:lang w:eastAsia="ru-RU"/>
        </w:rPr>
        <w:t xml:space="preserve"> минимал</w:t>
      </w:r>
      <w:r>
        <w:rPr>
          <w:rFonts w:ascii="Times New Roman" w:eastAsia="Times New Roman" w:hAnsi="Times New Roman" w:cs="Times New Roman"/>
          <w:bCs/>
          <w:iCs/>
          <w:noProof/>
          <w:sz w:val="28"/>
          <w:szCs w:val="28"/>
          <w:lang w:val="kk-KZ" w:eastAsia="ru-RU"/>
        </w:rPr>
        <w:t>ды</w:t>
      </w:r>
      <w:r w:rsidRPr="00736B53">
        <w:rPr>
          <w:rFonts w:ascii="Times New Roman" w:eastAsia="Times New Roman" w:hAnsi="Times New Roman" w:cs="Times New Roman"/>
          <w:bCs/>
          <w:iCs/>
          <w:noProof/>
          <w:sz w:val="28"/>
          <w:szCs w:val="28"/>
          <w:lang w:eastAsia="ru-RU"/>
        </w:rPr>
        <w:t xml:space="preserve"> тип, </w:t>
      </w:r>
      <w:r>
        <w:rPr>
          <w:rFonts w:ascii="Times New Roman" w:eastAsia="Times New Roman" w:hAnsi="Times New Roman" w:cs="Times New Roman"/>
          <w:bCs/>
          <w:iCs/>
          <w:noProof/>
          <w:sz w:val="28"/>
          <w:szCs w:val="28"/>
          <w:lang w:val="kk-KZ" w:eastAsia="ru-RU"/>
        </w:rPr>
        <w:t>мұндағы</w:t>
      </w:r>
      <w:r w:rsidRPr="00736B53">
        <w:rPr>
          <w:rFonts w:ascii="Times New Roman" w:eastAsia="Times New Roman" w:hAnsi="Times New Roman" w:cs="Times New Roman"/>
          <w:bCs/>
          <w:iCs/>
          <w:noProof/>
          <w:sz w:val="28"/>
          <w:szCs w:val="28"/>
          <w:lang w:eastAsia="ru-RU"/>
        </w:rPr>
        <w:t xml:space="preserve"> </w:t>
      </w:r>
      <m:oMath>
        <m:sSubSup>
          <m:sSubSupPr>
            <m:ctrlPr>
              <w:rPr>
                <w:rFonts w:ascii="Cambria Math" w:eastAsia="Times New Roman" w:hAnsi="Cambria Math" w:cs="Times New Roman"/>
                <w:bCs/>
                <w:i/>
                <w:iCs/>
                <w:noProof/>
                <w:sz w:val="28"/>
                <w:szCs w:val="28"/>
                <w:lang w:val="en-US" w:eastAsia="ru-RU"/>
              </w:rPr>
            </m:ctrlPr>
          </m:sSubSupPr>
          <m:e>
            <m:r>
              <w:rPr>
                <w:rFonts w:ascii="Cambria Math" w:eastAsia="Times New Roman" w:hAnsi="Cambria Math" w:cs="Times New Roman"/>
                <w:noProof/>
                <w:sz w:val="28"/>
                <w:szCs w:val="28"/>
                <w:lang w:eastAsia="ru-RU"/>
              </w:rPr>
              <m:t>P</m:t>
            </m:r>
          </m:e>
          <m:sub>
            <m:r>
              <w:rPr>
                <w:rFonts w:ascii="Cambria Math" w:eastAsiaTheme="minorEastAsia" w:hAnsi="Cambria Math" w:cs="Times New Roman"/>
                <w:sz w:val="28"/>
                <w:szCs w:val="28"/>
                <w:lang w:eastAsia="ru-RU"/>
              </w:rPr>
              <m:t>H(</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val="en-US"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sub>
          <m:sup>
            <m:r>
              <w:rPr>
                <w:rFonts w:ascii="Cambria Math" w:eastAsia="Times New Roman" w:hAnsi="Cambria Math" w:cs="Times New Roman"/>
                <w:noProof/>
                <w:sz w:val="28"/>
                <w:szCs w:val="28"/>
                <w:lang w:eastAsia="ru-RU"/>
              </w:rPr>
              <m:t>C</m:t>
            </m:r>
          </m:sup>
        </m:sSubSup>
      </m:oMath>
      <w:r w:rsidRPr="00736B53">
        <w:rPr>
          <w:rFonts w:ascii="Times New Roman" w:eastAsia="Times New Roman" w:hAnsi="Times New Roman" w:cs="Times New Roman"/>
          <w:bCs/>
          <w:iCs/>
          <w:noProof/>
          <w:sz w:val="28"/>
          <w:szCs w:val="28"/>
          <w:lang w:eastAsia="ru-RU"/>
        </w:rPr>
        <w:t xml:space="preserve"> – </w:t>
      </w:r>
      <m:oMath>
        <m:r>
          <w:rPr>
            <w:rFonts w:ascii="Cambria Math" w:eastAsiaTheme="minorEastAsia" w:hAnsi="Cambria Math" w:cs="Times New Roman"/>
            <w:sz w:val="28"/>
            <w:szCs w:val="28"/>
            <w:lang w:eastAsia="ru-RU"/>
          </w:rPr>
          <m:t>H(</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val="en-US"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2</m:t>
            </m:r>
          </m:sub>
        </m:sSub>
        <m:r>
          <w:rPr>
            <w:rFonts w:ascii="Cambria Math" w:eastAsiaTheme="minorEastAsia" w:hAnsi="Cambria Math" w:cs="Times New Roman"/>
            <w:sz w:val="28"/>
            <w:szCs w:val="28"/>
            <w:lang w:eastAsia="ru-RU"/>
          </w:rPr>
          <m:t>)</m:t>
        </m:r>
      </m:oMath>
      <w:r w:rsidRPr="003E3EC6">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val="kk-KZ" w:eastAsia="ru-RU"/>
        </w:rPr>
        <w:t xml:space="preserve">нің </w:t>
      </w:r>
      <w:r w:rsidRPr="00736B53">
        <w:rPr>
          <w:rFonts w:ascii="Times New Roman" w:eastAsia="Times New Roman" w:hAnsi="Times New Roman" w:cs="Times New Roman"/>
          <w:bCs/>
          <w:iCs/>
          <w:noProof/>
          <w:sz w:val="28"/>
          <w:szCs w:val="28"/>
          <w:lang w:eastAsia="ru-RU"/>
        </w:rPr>
        <w:t>централ</w:t>
      </w:r>
      <w:r>
        <w:rPr>
          <w:rFonts w:ascii="Times New Roman" w:eastAsia="Times New Roman" w:hAnsi="Times New Roman" w:cs="Times New Roman"/>
          <w:bCs/>
          <w:iCs/>
          <w:noProof/>
          <w:sz w:val="28"/>
          <w:szCs w:val="28"/>
          <w:lang w:val="kk-KZ" w:eastAsia="ru-RU"/>
        </w:rPr>
        <w:t xml:space="preserve">дық </w:t>
      </w:r>
      <w:r w:rsidRPr="00736B53">
        <w:rPr>
          <w:rFonts w:ascii="Times New Roman" w:eastAsia="Times New Roman" w:hAnsi="Times New Roman" w:cs="Times New Roman"/>
          <w:bCs/>
          <w:iCs/>
          <w:noProof/>
          <w:sz w:val="28"/>
          <w:szCs w:val="28"/>
          <w:lang w:eastAsia="ru-RU"/>
        </w:rPr>
        <w:t>тип</w:t>
      </w:r>
      <w:r>
        <w:rPr>
          <w:rFonts w:ascii="Times New Roman" w:eastAsia="Times New Roman" w:hAnsi="Times New Roman" w:cs="Times New Roman"/>
          <w:bCs/>
          <w:iCs/>
          <w:noProof/>
          <w:sz w:val="28"/>
          <w:szCs w:val="28"/>
          <w:lang w:val="kk-KZ" w:eastAsia="ru-RU"/>
        </w:rPr>
        <w:t>і</w:t>
      </w:r>
      <w:r w:rsidRPr="00736B53">
        <w:rPr>
          <w:rFonts w:ascii="Times New Roman" w:eastAsia="Times New Roman" w:hAnsi="Times New Roman" w:cs="Times New Roman"/>
          <w:bCs/>
          <w:iCs/>
          <w:noProof/>
          <w:sz w:val="28"/>
          <w:szCs w:val="28"/>
          <w:lang w:eastAsia="ru-RU"/>
        </w:rPr>
        <w:t>.</w:t>
      </w:r>
    </w:p>
    <w:p w14:paraId="73156921" w14:textId="77777777" w:rsidR="00FB4306" w:rsidRDefault="00FB4306" w:rsidP="00FB4306">
      <w:pPr>
        <w:widowControl w:val="0"/>
        <w:tabs>
          <w:tab w:val="center" w:pos="4800"/>
          <w:tab w:val="right" w:pos="9500"/>
        </w:tabs>
        <w:autoSpaceDE w:val="0"/>
        <w:autoSpaceDN w:val="0"/>
        <w:adjustRightInd w:val="0"/>
        <w:ind w:firstLine="454"/>
        <w:jc w:val="both"/>
        <w:rPr>
          <w:rFonts w:ascii="Times New Roman" w:eastAsia="Times New Roman" w:hAnsi="Times New Roman" w:cs="Times New Roman"/>
          <w:iCs/>
          <w:noProof/>
          <w:sz w:val="28"/>
          <w:szCs w:val="28"/>
        </w:rPr>
      </w:pPr>
      <w:r w:rsidRPr="00501EA1">
        <w:rPr>
          <w:rFonts w:ascii="Times New Roman" w:eastAsia="Times New Roman" w:hAnsi="Times New Roman" w:cs="Times New Roman"/>
          <w:bCs/>
          <w:i/>
          <w:noProof/>
          <w:sz w:val="28"/>
          <w:szCs w:val="28"/>
          <w:lang w:eastAsia="ru-RU"/>
        </w:rPr>
        <w:t>Д</w:t>
      </w:r>
      <w:r>
        <w:rPr>
          <w:rFonts w:ascii="Times New Roman" w:eastAsia="Times New Roman" w:hAnsi="Times New Roman" w:cs="Times New Roman"/>
          <w:bCs/>
          <w:i/>
          <w:noProof/>
          <w:sz w:val="28"/>
          <w:szCs w:val="28"/>
          <w:lang w:val="kk-KZ" w:eastAsia="ru-RU"/>
        </w:rPr>
        <w:t>әлелдеуі</w:t>
      </w:r>
      <w:r>
        <w:rPr>
          <w:rFonts w:ascii="Times New Roman" w:eastAsia="Times New Roman" w:hAnsi="Times New Roman" w:cs="Times New Roman"/>
          <w:bCs/>
          <w:i/>
          <w:noProof/>
          <w:sz w:val="28"/>
          <w:szCs w:val="28"/>
          <w:lang w:eastAsia="ru-RU"/>
        </w:rPr>
        <w:t>.</w:t>
      </w:r>
      <w:r w:rsidRPr="00736B53">
        <w:rPr>
          <w:rFonts w:ascii="Times New Roman" w:eastAsia="Times New Roman" w:hAnsi="Times New Roman" w:cs="Times New Roman"/>
          <w:bCs/>
          <w:i/>
          <w:noProof/>
          <w:sz w:val="28"/>
          <w:szCs w:val="28"/>
          <w:lang w:eastAsia="ru-RU"/>
        </w:rPr>
        <w:t xml:space="preserve"> </w:t>
      </w:r>
      <m:oMath>
        <m:r>
          <w:rPr>
            <w:rFonts w:ascii="Cambria Math" w:hAnsi="Cambria Math" w:cs="Times New Roman"/>
            <w:sz w:val="28"/>
            <w:szCs w:val="28"/>
          </w:rPr>
          <m:t>(1)⇒(2).</m:t>
        </m:r>
      </m:oMath>
      <w:r w:rsidRPr="00736B53">
        <w:rPr>
          <w:rFonts w:ascii="Times New Roman" w:eastAsia="Times New Roman" w:hAnsi="Times New Roman" w:cs="Times New Roman"/>
          <w:i/>
          <w:noProof/>
          <w:sz w:val="28"/>
          <w:szCs w:val="28"/>
        </w:rPr>
        <w:t xml:space="preserve"> </w:t>
      </w:r>
      <w:r w:rsidRPr="009225CB">
        <w:rPr>
          <w:rFonts w:ascii="Times New Roman" w:eastAsia="Times New Roman" w:hAnsi="Times New Roman" w:cs="Times New Roman"/>
          <w:iCs/>
          <w:noProof/>
          <w:sz w:val="28"/>
          <w:szCs w:val="28"/>
        </w:rPr>
        <w:t>Дәлелдеуге ыңғайлы болу үшін біз</w:t>
      </w:r>
      <w:r>
        <w:rPr>
          <w:rFonts w:ascii="Times New Roman" w:eastAsia="Times New Roman" w:hAnsi="Times New Roman" w:cs="Times New Roman"/>
          <w:iCs/>
          <w:noProof/>
          <w:sz w:val="28"/>
          <w:szCs w:val="28"/>
          <w:lang w:val="kk-KZ"/>
        </w:rPr>
        <w:t xml:space="preserve"> </w:t>
      </w:r>
      <m:oMath>
        <m:r>
          <w:rPr>
            <w:rFonts w:ascii="Cambria Math" w:eastAsiaTheme="minorEastAsia" w:hAnsi="Cambria Math" w:cs="Times New Roman"/>
            <w:sz w:val="28"/>
            <w:szCs w:val="28"/>
            <w:lang w:eastAsia="ru-RU"/>
          </w:rPr>
          <m:t>H</m:t>
        </m:r>
        <m:d>
          <m:dPr>
            <m:ctrlPr>
              <w:rPr>
                <w:rFonts w:ascii="Cambria Math" w:eastAsiaTheme="minorEastAsia" w:hAnsi="Cambria Math" w:cs="Times New Roman"/>
                <w:i/>
                <w:sz w:val="28"/>
                <w:szCs w:val="28"/>
                <w:lang w:eastAsia="ru-RU"/>
              </w:rPr>
            </m:ctrlPr>
          </m:dPr>
          <m:e>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val="en-US"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1</m:t>
                </m:r>
              </m:sub>
            </m:sSub>
            <m:r>
              <w:rPr>
                <w:rFonts w:ascii="Cambria Math" w:eastAsia="Times New Roman" w:hAnsi="Cambria Math" w:cs="Times New Roman"/>
                <w:noProof/>
                <w:sz w:val="28"/>
                <w:szCs w:val="28"/>
                <w:lang w:eastAsia="ru-RU"/>
              </w:rPr>
              <m:t>,</m:t>
            </m:r>
            <m:sSub>
              <m:sSubPr>
                <m:ctrlPr>
                  <w:rPr>
                    <w:rFonts w:ascii="Cambria Math" w:eastAsia="Times New Roman" w:hAnsi="Cambria Math" w:cs="Times New Roman"/>
                    <w:i/>
                    <w:noProof/>
                    <w:sz w:val="28"/>
                    <w:szCs w:val="28"/>
                    <w:lang w:eastAsia="ru-RU"/>
                  </w:rPr>
                </m:ctrlPr>
              </m:sSubPr>
              <m:e>
                <m:acc>
                  <m:accPr>
                    <m:chr m:val="̅"/>
                    <m:ctrlPr>
                      <w:rPr>
                        <w:rFonts w:ascii="Cambria Math" w:eastAsia="Times New Roman" w:hAnsi="Cambria Math" w:cs="Times New Roman"/>
                        <w:i/>
                        <w:noProof/>
                        <w:sz w:val="28"/>
                        <w:szCs w:val="28"/>
                        <w:lang w:eastAsia="ru-RU"/>
                      </w:rPr>
                    </m:ctrlPr>
                  </m:accPr>
                  <m:e>
                    <m:r>
                      <w:rPr>
                        <w:rFonts w:ascii="Cambria Math" w:eastAsia="Times New Roman" w:hAnsi="Cambria Math" w:cs="Times New Roman"/>
                        <w:noProof/>
                        <w:sz w:val="28"/>
                        <w:szCs w:val="28"/>
                        <w:lang w:eastAsia="ru-RU"/>
                      </w:rPr>
                      <m:t>T</m:t>
                    </m:r>
                  </m:e>
                </m:acc>
              </m:e>
              <m:sub>
                <m:r>
                  <w:rPr>
                    <w:rFonts w:ascii="Cambria Math" w:eastAsia="Times New Roman" w:hAnsi="Cambria Math" w:cs="Times New Roman"/>
                    <w:noProof/>
                    <w:sz w:val="28"/>
                    <w:szCs w:val="28"/>
                    <w:lang w:eastAsia="ru-RU"/>
                  </w:rPr>
                  <m:t>2</m:t>
                </m:r>
              </m:sub>
            </m:sSub>
          </m:e>
        </m:d>
        <m:r>
          <m:rPr>
            <m:scr m:val="double-struck"/>
          </m:rPr>
          <w:rPr>
            <w:rFonts w:ascii="Cambria Math" w:eastAsiaTheme="minorEastAsia" w:hAnsi="Cambria Math" w:cs="Times New Roman"/>
            <w:sz w:val="28"/>
            <w:szCs w:val="28"/>
            <w:lang w:eastAsia="ru-RU"/>
          </w:rPr>
          <m:t>=T</m:t>
        </m:r>
      </m:oMath>
      <w:r w:rsidRPr="009225CB">
        <w:rPr>
          <w:rFonts w:ascii="Times New Roman" w:eastAsia="Times New Roman" w:hAnsi="Times New Roman" w:cs="Times New Roman"/>
          <w:iCs/>
          <w:noProof/>
          <w:sz w:val="28"/>
          <w:szCs w:val="28"/>
        </w:rPr>
        <w:t xml:space="preserve"> </w:t>
      </w:r>
      <w:r>
        <w:rPr>
          <w:rFonts w:ascii="Times New Roman" w:eastAsia="Times New Roman" w:hAnsi="Times New Roman" w:cs="Times New Roman"/>
          <w:iCs/>
          <w:noProof/>
          <w:sz w:val="28"/>
          <w:szCs w:val="28"/>
          <w:lang w:val="kk-KZ"/>
        </w:rPr>
        <w:t xml:space="preserve">арқылы </w:t>
      </w:r>
      <w:r w:rsidRPr="009225CB">
        <w:rPr>
          <w:rFonts w:ascii="Times New Roman" w:eastAsia="Times New Roman" w:hAnsi="Times New Roman" w:cs="Times New Roman"/>
          <w:iCs/>
          <w:noProof/>
          <w:sz w:val="28"/>
          <w:szCs w:val="28"/>
        </w:rPr>
        <w:t>белгілейміз</w:t>
      </w:r>
      <w:r w:rsidRPr="00736B53">
        <w:rPr>
          <w:rFonts w:ascii="Times New Roman" w:eastAsia="Times New Roman" w:hAnsi="Times New Roman" w:cs="Times New Roman"/>
          <w:iCs/>
          <w:noProof/>
          <w:sz w:val="28"/>
          <w:szCs w:val="28"/>
        </w:rPr>
        <w:t xml:space="preserve">. </w:t>
      </w:r>
      <m:oMath>
        <m:d>
          <m:dPr>
            <m:begChr m:val="["/>
            <m:endChr m:val="]"/>
            <m:ctrlPr>
              <w:rPr>
                <w:rFonts w:ascii="Cambria Math" w:eastAsia="Times New Roman" w:hAnsi="Cambria Math" w:cs="Times New Roman"/>
                <w:i/>
                <w:noProof/>
                <w:sz w:val="28"/>
                <w:szCs w:val="28"/>
              </w:rPr>
            </m:ctrlPr>
          </m:dPr>
          <m:e>
            <m:r>
              <w:rPr>
                <w:rFonts w:ascii="Cambria Math" w:eastAsia="Times New Roman" w:hAnsi="Cambria Math" w:cs="Times New Roman"/>
                <w:noProof/>
                <w:sz w:val="28"/>
                <w:szCs w:val="28"/>
              </w:rPr>
              <m:t>T</m:t>
            </m:r>
          </m:e>
        </m:d>
      </m:oMath>
      <w:r>
        <w:rPr>
          <w:rFonts w:ascii="Times New Roman" w:eastAsia="Times New Roman" w:hAnsi="Times New Roman" w:cs="Times New Roman"/>
          <w:noProof/>
          <w:sz w:val="28"/>
          <w:szCs w:val="28"/>
          <w:lang w:val="kk-KZ"/>
        </w:rPr>
        <w:t xml:space="preserve"> класының семантикалық моделін қарастырайық</w:t>
      </w:r>
      <w:r w:rsidRPr="00736B53">
        <w:rPr>
          <w:rFonts w:ascii="Times New Roman" w:eastAsia="Times New Roman" w:hAnsi="Times New Roman" w:cs="Times New Roman"/>
          <w:iCs/>
          <w:noProof/>
          <w:sz w:val="28"/>
          <w:szCs w:val="28"/>
        </w:rPr>
        <w:t xml:space="preserve">. </w:t>
      </w:r>
      <m:oMath>
        <m:sSub>
          <m:sSubPr>
            <m:ctrlPr>
              <w:rPr>
                <w:rFonts w:ascii="Cambria Math" w:eastAsia="Times New Roman" w:hAnsi="Cambria Math" w:cs="Times New Roman"/>
                <w:i/>
                <w:iCs/>
                <w:noProof/>
                <w:sz w:val="28"/>
                <w:szCs w:val="28"/>
                <w:lang w:val="en-US"/>
              </w:rPr>
            </m:ctrlPr>
          </m:sSubPr>
          <m:e>
            <m:r>
              <w:rPr>
                <w:rFonts w:ascii="Cambria Math" w:eastAsia="Times New Roman" w:hAnsi="Cambria Math" w:cs="Times New Roman"/>
                <w:noProof/>
                <w:sz w:val="28"/>
                <w:szCs w:val="28"/>
              </w:rPr>
              <m:t>C</m:t>
            </m:r>
          </m:e>
          <m:sub>
            <m:r>
              <m:rPr>
                <m:scr m:val="double-struck"/>
              </m:rPr>
              <w:rPr>
                <w:rFonts w:ascii="Cambria Math" w:eastAsiaTheme="minorEastAsia" w:hAnsi="Cambria Math" w:cs="Times New Roman"/>
                <w:sz w:val="28"/>
                <w:szCs w:val="28"/>
                <w:lang w:eastAsia="ru-RU"/>
              </w:rPr>
              <m:t>T</m:t>
            </m:r>
          </m:sub>
        </m:sSub>
      </m:oMath>
      <w:r w:rsidRPr="00736B53">
        <w:rPr>
          <w:rFonts w:ascii="Times New Roman" w:eastAsia="Times New Roman" w:hAnsi="Times New Roman" w:cs="Times New Roman"/>
          <w:iCs/>
          <w:noProof/>
          <w:sz w:val="28"/>
          <w:szCs w:val="28"/>
        </w:rPr>
        <w:t xml:space="preserve"> </w:t>
      </w:r>
      <w:r>
        <w:rPr>
          <w:rFonts w:ascii="Times New Roman" w:eastAsia="Times New Roman" w:hAnsi="Times New Roman" w:cs="Times New Roman"/>
          <w:iCs/>
          <w:noProof/>
          <w:sz w:val="28"/>
          <w:szCs w:val="28"/>
          <w:lang w:val="kk-KZ"/>
        </w:rPr>
        <w:t>моделі</w:t>
      </w:r>
      <w:r w:rsidRPr="00736B53">
        <w:rPr>
          <w:rFonts w:ascii="Times New Roman" w:eastAsia="Times New Roman" w:hAnsi="Times New Roman" w:cs="Times New Roman"/>
          <w:iCs/>
          <w:noProof/>
          <w:sz w:val="28"/>
          <w:szCs w:val="28"/>
        </w:rPr>
        <w:t> </w:t>
      </w:r>
      <m:oMath>
        <m:r>
          <w:rPr>
            <w:rFonts w:ascii="Cambria Math" w:eastAsia="Times New Roman" w:hAnsi="Cambria Math" w:cs="Times New Roman"/>
            <w:noProof/>
            <w:sz w:val="28"/>
            <w:szCs w:val="28"/>
          </w:rPr>
          <m:t>κ</m:t>
        </m:r>
      </m:oMath>
      <w:r w:rsidRPr="00736B53">
        <w:rPr>
          <w:rFonts w:ascii="Times New Roman" w:eastAsia="Times New Roman" w:hAnsi="Times New Roman" w:cs="Times New Roman"/>
          <w:iCs/>
          <w:noProof/>
          <w:sz w:val="28"/>
          <w:szCs w:val="28"/>
        </w:rPr>
        <w:t>-</w:t>
      </w:r>
      <w:r>
        <w:rPr>
          <w:rFonts w:ascii="Times New Roman" w:eastAsia="Times New Roman" w:hAnsi="Times New Roman" w:cs="Times New Roman"/>
          <w:iCs/>
          <w:noProof/>
          <w:sz w:val="28"/>
          <w:szCs w:val="28"/>
          <w:lang w:val="kk-KZ"/>
        </w:rPr>
        <w:t>әмбебап және</w:t>
      </w:r>
      <w:r w:rsidRPr="00736B53">
        <w:rPr>
          <w:rFonts w:ascii="Cambria Math" w:eastAsia="Times New Roman" w:hAnsi="Cambria Math" w:cs="Times New Roman"/>
          <w:i/>
          <w:iCs/>
          <w:noProof/>
          <w:sz w:val="28"/>
          <w:szCs w:val="28"/>
        </w:rPr>
        <w:t xml:space="preserve"> </w:t>
      </w:r>
      <m:oMath>
        <m:r>
          <w:rPr>
            <w:rFonts w:ascii="Cambria Math" w:eastAsia="Times New Roman" w:hAnsi="Cambria Math" w:cs="Times New Roman"/>
            <w:noProof/>
            <w:sz w:val="28"/>
            <w:szCs w:val="28"/>
          </w:rPr>
          <m:t>κ</m:t>
        </m:r>
      </m:oMath>
      <w:r w:rsidRPr="00736B53">
        <w:rPr>
          <w:rFonts w:ascii="Times New Roman" w:eastAsia="Times New Roman" w:hAnsi="Times New Roman" w:cs="Times New Roman"/>
          <w:iCs/>
          <w:noProof/>
          <w:sz w:val="28"/>
          <w:szCs w:val="28"/>
        </w:rPr>
        <w:t>-</w:t>
      </w:r>
      <w:r>
        <w:rPr>
          <w:rFonts w:ascii="Times New Roman" w:eastAsia="Times New Roman" w:hAnsi="Times New Roman" w:cs="Times New Roman"/>
          <w:iCs/>
          <w:noProof/>
          <w:sz w:val="28"/>
          <w:szCs w:val="28"/>
          <w:lang w:val="kk-KZ"/>
        </w:rPr>
        <w:t xml:space="preserve">біртекті анықтамасы бойынша </w:t>
      </w:r>
      <m:oMath>
        <m:r>
          <w:rPr>
            <w:rFonts w:ascii="Cambria Math" w:eastAsia="Times New Roman" w:hAnsi="Cambria Math" w:cs="Times New Roman"/>
            <w:noProof/>
            <w:sz w:val="28"/>
            <w:szCs w:val="28"/>
          </w:rPr>
          <m:t>ω</m:t>
        </m:r>
      </m:oMath>
      <w:r w:rsidRPr="00736B53">
        <w:rPr>
          <w:rFonts w:ascii="Times New Roman" w:eastAsia="Times New Roman" w:hAnsi="Times New Roman" w:cs="Times New Roman"/>
          <w:iCs/>
          <w:noProof/>
          <w:sz w:val="28"/>
          <w:szCs w:val="28"/>
        </w:rPr>
        <w:t>-</w:t>
      </w:r>
      <w:r>
        <w:rPr>
          <w:rFonts w:ascii="Times New Roman" w:eastAsia="Times New Roman" w:hAnsi="Times New Roman" w:cs="Times New Roman"/>
          <w:iCs/>
          <w:noProof/>
          <w:sz w:val="28"/>
          <w:szCs w:val="28"/>
          <w:lang w:val="kk-KZ"/>
        </w:rPr>
        <w:t>біртекті болып табылады</w:t>
      </w:r>
      <w:r w:rsidRPr="00736B53">
        <w:rPr>
          <w:rFonts w:ascii="Times New Roman" w:eastAsia="Times New Roman" w:hAnsi="Times New Roman" w:cs="Times New Roman"/>
          <w:iCs/>
          <w:noProof/>
          <w:sz w:val="28"/>
          <w:szCs w:val="28"/>
        </w:rPr>
        <w:t>.</w:t>
      </w:r>
      <w:r w:rsidRPr="00E40DFE">
        <w:rPr>
          <w:rFonts w:ascii="Times New Roman" w:eastAsia="Times New Roman" w:hAnsi="Times New Roman" w:cs="Times New Roman"/>
          <w:iCs/>
          <w:noProof/>
          <w:sz w:val="28"/>
          <w:szCs w:val="28"/>
        </w:rPr>
        <w:t xml:space="preserve"> </w:t>
      </w:r>
      <w:r>
        <w:rPr>
          <w:rFonts w:ascii="Times New Roman" w:eastAsia="Times New Roman" w:hAnsi="Times New Roman" w:cs="Times New Roman"/>
          <w:iCs/>
          <w:noProof/>
          <w:sz w:val="28"/>
          <w:szCs w:val="28"/>
          <w:lang w:val="kk-KZ"/>
        </w:rPr>
        <w:t xml:space="preserve">Біздің жағдайда қуат саналымсыз. Сондықтан </w:t>
      </w:r>
      <m:oMath>
        <m:sSub>
          <m:sSubPr>
            <m:ctrlPr>
              <w:rPr>
                <w:rFonts w:ascii="Cambria Math" w:eastAsia="Times New Roman" w:hAnsi="Cambria Math" w:cs="Times New Roman"/>
                <w:i/>
                <w:iCs/>
                <w:noProof/>
                <w:sz w:val="28"/>
                <w:szCs w:val="28"/>
                <w:lang w:val="en-US"/>
              </w:rPr>
            </m:ctrlPr>
          </m:sSubPr>
          <m:e>
            <m:r>
              <w:rPr>
                <w:rFonts w:ascii="Cambria Math" w:eastAsia="Times New Roman" w:hAnsi="Cambria Math" w:cs="Times New Roman"/>
                <w:noProof/>
                <w:sz w:val="28"/>
                <w:szCs w:val="28"/>
                <w:lang w:val="kk-KZ"/>
              </w:rPr>
              <m:t>C</m:t>
            </m:r>
          </m:e>
          <m:sub>
            <m:r>
              <m:rPr>
                <m:scr m:val="double-struck"/>
              </m:rPr>
              <w:rPr>
                <w:rFonts w:ascii="Cambria Math" w:eastAsiaTheme="minorEastAsia" w:hAnsi="Cambria Math" w:cs="Times New Roman"/>
                <w:sz w:val="28"/>
                <w:szCs w:val="28"/>
                <w:lang w:eastAsia="ru-RU"/>
              </w:rPr>
              <m:t>T</m:t>
            </m:r>
          </m:sub>
        </m:sSub>
      </m:oMath>
      <w:r>
        <w:rPr>
          <w:rFonts w:ascii="Times New Roman" w:eastAsia="Times New Roman" w:hAnsi="Times New Roman" w:cs="Times New Roman"/>
          <w:iCs/>
          <w:noProof/>
          <w:sz w:val="28"/>
          <w:szCs w:val="28"/>
          <w:lang w:val="kk-KZ"/>
        </w:rPr>
        <w:t xml:space="preserve"> моделінің </w:t>
      </w:r>
      <m:oMath>
        <m:r>
          <w:rPr>
            <w:rFonts w:ascii="Cambria Math" w:eastAsia="Times New Roman" w:hAnsi="Cambria Math" w:cs="Times New Roman"/>
            <w:noProof/>
            <w:sz w:val="28"/>
            <w:szCs w:val="28"/>
          </w:rPr>
          <m:t>D</m:t>
        </m:r>
      </m:oMath>
      <w:r>
        <w:rPr>
          <w:rFonts w:ascii="Times New Roman" w:eastAsia="Times New Roman" w:hAnsi="Times New Roman" w:cs="Times New Roman"/>
          <w:noProof/>
          <w:sz w:val="28"/>
          <w:szCs w:val="28"/>
          <w:lang w:val="kk-KZ"/>
        </w:rPr>
        <w:t xml:space="preserve"> саналымды элементарлы ішкі моделін қарастырамыз</w:t>
      </w:r>
      <w:r w:rsidRPr="00E40DFE">
        <w:rPr>
          <w:rFonts w:ascii="Times New Roman" w:eastAsia="Times New Roman" w:hAnsi="Times New Roman" w:cs="Times New Roman"/>
          <w:iCs/>
          <w:noProof/>
          <w:sz w:val="28"/>
          <w:szCs w:val="28"/>
        </w:rPr>
        <w:t>.</w:t>
      </w:r>
      <w:r w:rsidRPr="00E95D1E">
        <w:rPr>
          <w:rFonts w:ascii="Times New Roman" w:eastAsia="Times New Roman" w:hAnsi="Times New Roman" w:cs="Times New Roman"/>
          <w:iCs/>
          <w:noProof/>
          <w:sz w:val="28"/>
          <w:szCs w:val="28"/>
        </w:rPr>
        <w:t xml:space="preserve"> </w:t>
      </w:r>
      <m:oMath>
        <m:r>
          <w:rPr>
            <w:rFonts w:ascii="Cambria Math" w:eastAsia="Times New Roman" w:hAnsi="Cambria Math" w:cs="Times New Roman"/>
            <w:noProof/>
            <w:sz w:val="28"/>
            <w:szCs w:val="28"/>
          </w:rPr>
          <m:t>D</m:t>
        </m:r>
      </m:oMath>
      <w:r w:rsidRPr="00E95D1E">
        <w:rPr>
          <w:rFonts w:ascii="Times New Roman" w:eastAsia="Times New Roman" w:hAnsi="Times New Roman" w:cs="Times New Roman"/>
          <w:iCs/>
          <w:noProof/>
          <w:sz w:val="28"/>
          <w:szCs w:val="28"/>
        </w:rPr>
        <w:t xml:space="preserve"> </w:t>
      </w:r>
      <w:r>
        <w:rPr>
          <w:rFonts w:ascii="Times New Roman" w:eastAsia="Times New Roman" w:hAnsi="Times New Roman" w:cs="Times New Roman"/>
          <w:iCs/>
          <w:noProof/>
          <w:sz w:val="28"/>
          <w:szCs w:val="28"/>
          <w:lang w:val="kk-KZ"/>
        </w:rPr>
        <w:t xml:space="preserve">элементарлы ішкі моделі </w:t>
      </w:r>
      <w:r w:rsidRPr="00E95D1E">
        <w:rPr>
          <w:rFonts w:ascii="Times New Roman" w:eastAsia="Times New Roman" w:hAnsi="Times New Roman" w:cs="Times New Roman"/>
          <w:iCs/>
          <w:noProof/>
          <w:sz w:val="28"/>
          <w:szCs w:val="28"/>
        </w:rPr>
        <w:t>экзистенциал</w:t>
      </w:r>
      <w:r>
        <w:rPr>
          <w:rFonts w:ascii="Times New Roman" w:eastAsia="Times New Roman" w:hAnsi="Times New Roman" w:cs="Times New Roman"/>
          <w:iCs/>
          <w:noProof/>
          <w:sz w:val="28"/>
          <w:szCs w:val="28"/>
          <w:lang w:val="kk-KZ"/>
        </w:rPr>
        <w:t>ды тұйық</w:t>
      </w:r>
      <w:r w:rsidRPr="00E95D1E">
        <w:rPr>
          <w:rFonts w:ascii="Times New Roman" w:eastAsia="Times New Roman" w:hAnsi="Times New Roman" w:cs="Times New Roman"/>
          <w:iCs/>
          <w:noProof/>
          <w:sz w:val="28"/>
          <w:szCs w:val="28"/>
        </w:rPr>
        <w:t xml:space="preserve">, </w:t>
      </w:r>
      <w:r>
        <w:rPr>
          <w:rFonts w:ascii="Times New Roman" w:eastAsia="Times New Roman" w:hAnsi="Times New Roman" w:cs="Times New Roman"/>
          <w:iCs/>
          <w:noProof/>
          <w:sz w:val="28"/>
          <w:szCs w:val="28"/>
          <w:lang w:val="kk-KZ"/>
        </w:rPr>
        <w:t xml:space="preserve">өйткені </w:t>
      </w:r>
      <w:r w:rsidRPr="00014656">
        <w:rPr>
          <w:rFonts w:ascii="Times New Roman" w:eastAsia="Times New Roman" w:hAnsi="Times New Roman" w:cs="Times New Roman"/>
          <w:iCs/>
          <w:noProof/>
          <w:color w:val="000000" w:themeColor="text1"/>
          <w:sz w:val="28"/>
          <w:szCs w:val="28"/>
        </w:rPr>
        <w:t>лемма [71</w:t>
      </w:r>
      <w:r w:rsidRPr="00014656">
        <w:rPr>
          <w:rFonts w:ascii="Times New Roman" w:eastAsia="Times New Roman" w:hAnsi="Times New Roman" w:cs="Times New Roman"/>
          <w:iCs/>
          <w:noProof/>
          <w:color w:val="000000" w:themeColor="text1"/>
          <w:sz w:val="28"/>
          <w:szCs w:val="28"/>
          <w:lang w:val="kk-KZ"/>
        </w:rPr>
        <w:t>;</w:t>
      </w:r>
      <w:r w:rsidRPr="00014656">
        <w:rPr>
          <w:rFonts w:ascii="Times New Roman" w:eastAsia="Times New Roman" w:hAnsi="Times New Roman" w:cs="Times New Roman"/>
          <w:iCs/>
          <w:noProof/>
          <w:color w:val="000000" w:themeColor="text1"/>
          <w:sz w:val="28"/>
          <w:szCs w:val="28"/>
        </w:rPr>
        <w:t>162]</w:t>
      </w:r>
      <w:r w:rsidRPr="00014656">
        <w:rPr>
          <w:rFonts w:ascii="Times New Roman" w:eastAsia="Times New Roman" w:hAnsi="Times New Roman" w:cs="Times New Roman"/>
          <w:iCs/>
          <w:noProof/>
          <w:color w:val="000000" w:themeColor="text1"/>
          <w:sz w:val="28"/>
          <w:szCs w:val="28"/>
          <w:lang w:val="kk-KZ"/>
        </w:rPr>
        <w:t xml:space="preserve"> </w:t>
      </w:r>
      <w:r>
        <w:rPr>
          <w:rFonts w:ascii="Times New Roman" w:eastAsia="Times New Roman" w:hAnsi="Times New Roman" w:cs="Times New Roman"/>
          <w:iCs/>
          <w:noProof/>
          <w:sz w:val="28"/>
          <w:szCs w:val="28"/>
          <w:lang w:val="kk-KZ"/>
        </w:rPr>
        <w:t>бойынша</w:t>
      </w:r>
      <w:r w:rsidRPr="00E95D1E">
        <w:rPr>
          <w:rFonts w:ascii="Times New Roman" w:eastAsia="Times New Roman" w:hAnsi="Times New Roman" w:cs="Times New Roman"/>
          <w:iCs/>
          <w:noProof/>
          <w:sz w:val="28"/>
          <w:szCs w:val="28"/>
        </w:rPr>
        <w:t xml:space="preserve"> </w:t>
      </w:r>
      <m:oMath>
        <m:sSub>
          <m:sSubPr>
            <m:ctrlPr>
              <w:rPr>
                <w:rFonts w:ascii="Cambria Math" w:eastAsia="Times New Roman" w:hAnsi="Cambria Math" w:cs="Times New Roman"/>
                <w:i/>
                <w:iCs/>
                <w:noProof/>
                <w:sz w:val="28"/>
                <w:szCs w:val="28"/>
                <w:lang w:val="en-US"/>
              </w:rPr>
            </m:ctrlPr>
          </m:sSubPr>
          <m:e>
            <m:r>
              <w:rPr>
                <w:rFonts w:ascii="Cambria Math" w:eastAsia="Times New Roman" w:hAnsi="Cambria Math" w:cs="Times New Roman"/>
                <w:noProof/>
                <w:sz w:val="28"/>
                <w:szCs w:val="28"/>
              </w:rPr>
              <m:t>C</m:t>
            </m:r>
          </m:e>
          <m:sub>
            <m:r>
              <m:rPr>
                <m:scr m:val="double-struck"/>
              </m:rPr>
              <w:rPr>
                <w:rFonts w:ascii="Cambria Math" w:eastAsiaTheme="minorEastAsia" w:hAnsi="Cambria Math" w:cs="Times New Roman"/>
                <w:sz w:val="28"/>
                <w:szCs w:val="28"/>
                <w:lang w:eastAsia="ru-RU"/>
              </w:rPr>
              <m:t>T</m:t>
            </m:r>
          </m:sub>
        </m:sSub>
      </m:oMath>
      <w:r w:rsidRPr="00E95D1E">
        <w:rPr>
          <w:rFonts w:ascii="Times New Roman" w:eastAsia="Times New Roman" w:hAnsi="Times New Roman" w:cs="Times New Roman"/>
          <w:iCs/>
          <w:noProof/>
          <w:sz w:val="28"/>
          <w:szCs w:val="28"/>
        </w:rPr>
        <w:t xml:space="preserve"> экзистенциал</w:t>
      </w:r>
      <w:r>
        <w:rPr>
          <w:rFonts w:ascii="Times New Roman" w:eastAsia="Times New Roman" w:hAnsi="Times New Roman" w:cs="Times New Roman"/>
          <w:iCs/>
          <w:noProof/>
          <w:sz w:val="28"/>
          <w:szCs w:val="28"/>
          <w:lang w:val="kk-KZ"/>
        </w:rPr>
        <w:t>ды тұйық</w:t>
      </w:r>
      <w:r w:rsidRPr="00E95D1E">
        <w:rPr>
          <w:rFonts w:ascii="Times New Roman" w:eastAsia="Times New Roman" w:hAnsi="Times New Roman" w:cs="Times New Roman"/>
          <w:iCs/>
          <w:noProof/>
          <w:sz w:val="28"/>
          <w:szCs w:val="28"/>
        </w:rPr>
        <w:t xml:space="preserve">. </w:t>
      </w:r>
      <w:r>
        <w:rPr>
          <w:rFonts w:ascii="Times New Roman" w:eastAsia="Times New Roman" w:hAnsi="Times New Roman" w:cs="Times New Roman"/>
          <w:iCs/>
          <w:noProof/>
          <w:sz w:val="28"/>
          <w:szCs w:val="28"/>
          <w:lang w:val="kk-KZ"/>
        </w:rPr>
        <w:t>Сәйкесінше</w:t>
      </w:r>
      <w:r w:rsidRPr="00E95D1E">
        <w:rPr>
          <w:rFonts w:ascii="Times New Roman" w:eastAsia="Times New Roman" w:hAnsi="Times New Roman" w:cs="Times New Roman"/>
          <w:iCs/>
          <w:noProof/>
          <w:sz w:val="28"/>
          <w:szCs w:val="28"/>
        </w:rPr>
        <w:t xml:space="preserve">, </w:t>
      </w:r>
      <m:oMath>
        <m:r>
          <w:rPr>
            <w:rFonts w:ascii="Cambria Math" w:eastAsia="Times New Roman" w:hAnsi="Cambria Math" w:cs="Times New Roman"/>
            <w:noProof/>
            <w:sz w:val="28"/>
            <w:szCs w:val="28"/>
          </w:rPr>
          <m:t>D</m:t>
        </m:r>
      </m:oMath>
      <w:r w:rsidRPr="00E95D1E">
        <w:rPr>
          <w:rFonts w:ascii="Times New Roman" w:eastAsia="Times New Roman" w:hAnsi="Times New Roman" w:cs="Times New Roman"/>
          <w:iCs/>
          <w:noProof/>
          <w:sz w:val="28"/>
          <w:szCs w:val="28"/>
        </w:rPr>
        <w:t xml:space="preserve"> </w:t>
      </w:r>
      <w:r>
        <w:rPr>
          <w:rFonts w:ascii="Times New Roman" w:eastAsia="Times New Roman" w:hAnsi="Times New Roman" w:cs="Times New Roman"/>
          <w:iCs/>
          <w:noProof/>
          <w:sz w:val="28"/>
          <w:szCs w:val="28"/>
          <w:lang w:val="kk-KZ"/>
        </w:rPr>
        <w:t>элементарлы ішкі жиыны саналымды алгебралық әмбебап</w:t>
      </w:r>
      <w:r w:rsidRPr="00E95D1E">
        <w:rPr>
          <w:rFonts w:ascii="Times New Roman" w:eastAsia="Times New Roman" w:hAnsi="Times New Roman" w:cs="Times New Roman"/>
          <w:iCs/>
          <w:noProof/>
          <w:sz w:val="28"/>
          <w:szCs w:val="28"/>
        </w:rPr>
        <w:t xml:space="preserve">. </w:t>
      </w:r>
      <w:r w:rsidRPr="00014656">
        <w:rPr>
          <w:rFonts w:ascii="Times New Roman" w:eastAsia="Times New Roman" w:hAnsi="Times New Roman" w:cs="Times New Roman"/>
          <w:iCs/>
          <w:noProof/>
          <w:sz w:val="28"/>
          <w:szCs w:val="28"/>
        </w:rPr>
        <w:t xml:space="preserve">[12; </w:t>
      </w:r>
      <w:r w:rsidRPr="00723DD8">
        <w:rPr>
          <w:rFonts w:ascii="Times New Roman" w:eastAsia="Times New Roman" w:hAnsi="Times New Roman" w:cs="Times New Roman"/>
          <w:iCs/>
          <w:noProof/>
          <w:sz w:val="28"/>
          <w:szCs w:val="28"/>
        </w:rPr>
        <w:t>298</w:t>
      </w:r>
      <w:r w:rsidRPr="00014656">
        <w:rPr>
          <w:rFonts w:ascii="Times New Roman" w:eastAsia="Times New Roman" w:hAnsi="Times New Roman" w:cs="Times New Roman"/>
          <w:iCs/>
          <w:noProof/>
          <w:sz w:val="28"/>
          <w:szCs w:val="28"/>
        </w:rPr>
        <w:t xml:space="preserve">] </w:t>
      </w:r>
      <w:r>
        <w:rPr>
          <w:rFonts w:ascii="Times New Roman" w:eastAsia="Times New Roman" w:hAnsi="Times New Roman" w:cs="Times New Roman"/>
          <w:iCs/>
          <w:noProof/>
          <w:sz w:val="28"/>
          <w:szCs w:val="28"/>
          <w:lang w:val="kk-KZ"/>
        </w:rPr>
        <w:t>жұмыстағы теореманы қолдансақ</w:t>
      </w:r>
      <w:r w:rsidRPr="00E95D1E">
        <w:rPr>
          <w:rFonts w:ascii="Times New Roman" w:eastAsia="Times New Roman" w:hAnsi="Times New Roman" w:cs="Times New Roman"/>
          <w:iCs/>
          <w:noProof/>
          <w:sz w:val="28"/>
          <w:szCs w:val="28"/>
        </w:rPr>
        <w:t xml:space="preserve">, </w:t>
      </w:r>
      <w:r>
        <w:rPr>
          <w:rFonts w:ascii="Times New Roman" w:eastAsia="Times New Roman" w:hAnsi="Times New Roman" w:cs="Times New Roman"/>
          <w:iCs/>
          <w:noProof/>
          <w:sz w:val="28"/>
          <w:szCs w:val="28"/>
          <w:lang w:val="kk-KZ"/>
        </w:rPr>
        <w:t>әрбір</w:t>
      </w:r>
      <w:r w:rsidRPr="00E95D1E">
        <w:rPr>
          <w:rFonts w:ascii="Times New Roman" w:eastAsia="Times New Roman" w:hAnsi="Times New Roman" w:cs="Times New Roman"/>
          <w:iCs/>
          <w:noProof/>
          <w:sz w:val="28"/>
          <w:szCs w:val="28"/>
        </w:rPr>
        <w:t xml:space="preserve"> </w:t>
      </w:r>
      <m:oMath>
        <m:acc>
          <m:accPr>
            <m:chr m:val="̅"/>
            <m:ctrlPr>
              <w:rPr>
                <w:rFonts w:ascii="Cambria Math" w:eastAsia="Times New Roman" w:hAnsi="Cambria Math" w:cs="Times New Roman"/>
                <w:i/>
                <w:iCs/>
                <w:noProof/>
                <w:sz w:val="28"/>
                <w:szCs w:val="28"/>
              </w:rPr>
            </m:ctrlPr>
          </m:accPr>
          <m:e>
            <m:r>
              <w:rPr>
                <w:rFonts w:ascii="Cambria Math" w:eastAsia="Times New Roman" w:hAnsi="Cambria Math" w:cs="Times New Roman"/>
                <w:noProof/>
                <w:sz w:val="28"/>
                <w:szCs w:val="28"/>
              </w:rPr>
              <m:t>∆</m:t>
            </m:r>
          </m:e>
        </m:acc>
        <m:r>
          <m:rPr>
            <m:scr m:val="double-struck"/>
          </m:rPr>
          <w:rPr>
            <w:rFonts w:ascii="Cambria Math" w:eastAsia="Times New Roman" w:hAnsi="Cambria Math" w:cs="Times New Roman"/>
            <w:noProof/>
            <w:sz w:val="28"/>
            <w:szCs w:val="28"/>
          </w:rPr>
          <m:t>∈T</m:t>
        </m:r>
      </m:oMath>
      <w:r w:rsidRPr="00E95D1E">
        <w:rPr>
          <w:rFonts w:ascii="Times New Roman" w:eastAsia="Times New Roman" w:hAnsi="Times New Roman" w:cs="Times New Roman"/>
          <w:iCs/>
          <w:noProof/>
          <w:sz w:val="28"/>
          <w:szCs w:val="28"/>
        </w:rPr>
        <w:t xml:space="preserve"> </w:t>
      </w:r>
      <w:r>
        <w:rPr>
          <w:rFonts w:ascii="Times New Roman" w:eastAsia="Times New Roman" w:hAnsi="Times New Roman" w:cs="Times New Roman"/>
          <w:iCs/>
          <w:noProof/>
          <w:sz w:val="28"/>
          <w:szCs w:val="28"/>
          <w:lang w:val="kk-KZ"/>
        </w:rPr>
        <w:t xml:space="preserve">теория </w:t>
      </w:r>
      <m:oMath>
        <m:sSub>
          <m:sSubPr>
            <m:ctrlPr>
              <w:rPr>
                <w:rFonts w:ascii="Cambria Math" w:eastAsia="Times New Roman" w:hAnsi="Cambria Math" w:cs="Times New Roman"/>
                <w:i/>
                <w:iCs/>
                <w:noProof/>
                <w:sz w:val="28"/>
                <w:szCs w:val="28"/>
                <w:lang w:val="en-US"/>
              </w:rPr>
            </m:ctrlPr>
          </m:sSubPr>
          <m:e>
            <m:r>
              <w:rPr>
                <w:rFonts w:ascii="Cambria Math" w:eastAsia="Times New Roman" w:hAnsi="Cambria Math" w:cs="Times New Roman"/>
                <w:noProof/>
                <w:sz w:val="28"/>
                <w:szCs w:val="28"/>
              </w:rPr>
              <m:t>A</m:t>
            </m:r>
          </m:e>
          <m:sub>
            <m:r>
              <w:rPr>
                <w:rFonts w:ascii="Cambria Math" w:eastAsia="Times New Roman" w:hAnsi="Cambria Math" w:cs="Times New Roman"/>
                <w:noProof/>
                <w:sz w:val="28"/>
                <w:szCs w:val="28"/>
              </w:rPr>
              <m:t>0</m:t>
            </m:r>
          </m:sub>
        </m:sSub>
      </m:oMath>
      <w:r>
        <w:rPr>
          <w:rFonts w:ascii="Times New Roman" w:eastAsia="Times New Roman" w:hAnsi="Times New Roman" w:cs="Times New Roman"/>
          <w:iCs/>
          <w:noProof/>
          <w:sz w:val="28"/>
          <w:szCs w:val="28"/>
          <w:lang w:val="kk-KZ"/>
        </w:rPr>
        <w:t xml:space="preserve"> алгебралық жай модельге ие боладықтан, біз </w:t>
      </w:r>
      <m:oMath>
        <m:sSub>
          <m:sSubPr>
            <m:ctrlPr>
              <w:rPr>
                <w:rFonts w:ascii="Cambria Math" w:eastAsia="Times New Roman" w:hAnsi="Cambria Math" w:cs="Times New Roman"/>
                <w:i/>
                <w:iCs/>
                <w:noProof/>
                <w:sz w:val="28"/>
                <w:szCs w:val="28"/>
                <w:lang w:val="en-US"/>
              </w:rPr>
            </m:ctrlPr>
          </m:sSubPr>
          <m:e>
            <m:r>
              <w:rPr>
                <w:rFonts w:ascii="Cambria Math" w:eastAsia="Times New Roman" w:hAnsi="Cambria Math" w:cs="Times New Roman"/>
                <w:noProof/>
                <w:sz w:val="28"/>
                <w:szCs w:val="28"/>
              </w:rPr>
              <m:t>A</m:t>
            </m:r>
          </m:e>
          <m:sub>
            <m:r>
              <w:rPr>
                <w:rFonts w:ascii="Cambria Math" w:eastAsia="Times New Roman" w:hAnsi="Cambria Math" w:cs="Times New Roman"/>
                <w:noProof/>
                <w:sz w:val="28"/>
                <w:szCs w:val="28"/>
              </w:rPr>
              <m:t>δ+1</m:t>
            </m:r>
          </m:sub>
        </m:sSub>
      </m:oMath>
      <w:r w:rsidRPr="00D45E44">
        <w:rPr>
          <w:rFonts w:ascii="Times New Roman" w:eastAsia="Times New Roman" w:hAnsi="Times New Roman" w:cs="Times New Roman"/>
          <w:iCs/>
          <w:noProof/>
          <w:sz w:val="28"/>
          <w:szCs w:val="28"/>
        </w:rPr>
        <w:t>-</w:t>
      </w:r>
      <w:r>
        <w:rPr>
          <w:rFonts w:ascii="Times New Roman" w:eastAsia="Times New Roman" w:hAnsi="Times New Roman" w:cs="Times New Roman"/>
          <w:iCs/>
          <w:noProof/>
          <w:sz w:val="28"/>
          <w:szCs w:val="28"/>
          <w:lang w:val="kk-KZ"/>
        </w:rPr>
        <w:t>ны</w:t>
      </w:r>
      <w:r w:rsidRPr="00E95D1E">
        <w:rPr>
          <w:rFonts w:ascii="Times New Roman" w:eastAsia="Times New Roman" w:hAnsi="Times New Roman" w:cs="Times New Roman"/>
          <w:iCs/>
          <w:noProof/>
          <w:sz w:val="28"/>
          <w:szCs w:val="28"/>
        </w:rPr>
        <w:t xml:space="preserve"> индукци</w:t>
      </w:r>
      <w:r>
        <w:rPr>
          <w:rFonts w:ascii="Times New Roman" w:eastAsia="Times New Roman" w:hAnsi="Times New Roman" w:cs="Times New Roman"/>
          <w:iCs/>
          <w:noProof/>
          <w:sz w:val="28"/>
          <w:szCs w:val="28"/>
          <w:lang w:val="kk-KZ"/>
        </w:rPr>
        <w:t>я арқылы дәлелдейміз</w:t>
      </w:r>
      <w:r w:rsidRPr="00E95D1E">
        <w:rPr>
          <w:rFonts w:ascii="Times New Roman" w:eastAsia="Times New Roman" w:hAnsi="Times New Roman" w:cs="Times New Roman"/>
          <w:iCs/>
          <w:noProof/>
          <w:sz w:val="28"/>
          <w:szCs w:val="28"/>
        </w:rPr>
        <w:t xml:space="preserve">, </w:t>
      </w:r>
      <w:r>
        <w:rPr>
          <w:rFonts w:ascii="Times New Roman" w:eastAsia="Times New Roman" w:hAnsi="Times New Roman" w:cs="Times New Roman"/>
          <w:iCs/>
          <w:noProof/>
          <w:sz w:val="28"/>
          <w:szCs w:val="28"/>
          <w:lang w:val="kk-KZ"/>
        </w:rPr>
        <w:t>ол</w:t>
      </w:r>
      <w:r w:rsidRPr="00E95D1E">
        <w:rPr>
          <w:rFonts w:ascii="Times New Roman" w:eastAsia="Times New Roman" w:hAnsi="Times New Roman" w:cs="Times New Roman"/>
          <w:iCs/>
          <w:noProof/>
          <w:sz w:val="28"/>
          <w:szCs w:val="28"/>
        </w:rPr>
        <w:t xml:space="preserve"> </w:t>
      </w:r>
      <m:oMath>
        <m:sSub>
          <m:sSubPr>
            <m:ctrlPr>
              <w:rPr>
                <w:rFonts w:ascii="Cambria Math" w:eastAsia="Times New Roman" w:hAnsi="Cambria Math" w:cs="Times New Roman"/>
                <w:i/>
                <w:iCs/>
                <w:noProof/>
                <w:sz w:val="28"/>
                <w:szCs w:val="28"/>
                <w:lang w:val="en-US"/>
              </w:rPr>
            </m:ctrlPr>
          </m:sSubPr>
          <m:e>
            <m:r>
              <w:rPr>
                <w:rFonts w:ascii="Cambria Math" w:eastAsia="Times New Roman" w:hAnsi="Cambria Math" w:cs="Times New Roman"/>
                <w:noProof/>
                <w:sz w:val="28"/>
                <w:szCs w:val="28"/>
              </w:rPr>
              <m:t>A</m:t>
            </m:r>
          </m:e>
          <m:sub>
            <m:r>
              <w:rPr>
                <w:rFonts w:ascii="Cambria Math" w:eastAsia="Times New Roman" w:hAnsi="Cambria Math" w:cs="Times New Roman"/>
                <w:noProof/>
                <w:sz w:val="28"/>
                <w:szCs w:val="28"/>
              </w:rPr>
              <m:t>δ</m:t>
            </m:r>
          </m:sub>
        </m:sSub>
      </m:oMath>
      <w:r w:rsidRPr="00E95D1E">
        <w:rPr>
          <w:rFonts w:ascii="Times New Roman" w:eastAsia="Times New Roman" w:hAnsi="Times New Roman" w:cs="Times New Roman"/>
          <w:iCs/>
          <w:noProof/>
          <w:sz w:val="28"/>
          <w:szCs w:val="28"/>
        </w:rPr>
        <w:t xml:space="preserve"> </w:t>
      </w:r>
      <w:r>
        <w:rPr>
          <w:rFonts w:ascii="Times New Roman" w:eastAsia="Times New Roman" w:hAnsi="Times New Roman" w:cs="Times New Roman"/>
          <w:iCs/>
          <w:noProof/>
          <w:sz w:val="28"/>
          <w:szCs w:val="28"/>
          <w:lang w:val="kk-KZ"/>
        </w:rPr>
        <w:t>моделінің алгебралық жай кеңейтілуі болады және</w:t>
      </w:r>
      <w:r w:rsidRPr="00E95D1E">
        <w:rPr>
          <w:rFonts w:ascii="Times New Roman" w:eastAsia="Times New Roman" w:hAnsi="Times New Roman" w:cs="Times New Roman"/>
          <w:iCs/>
          <w:noProof/>
          <w:sz w:val="28"/>
          <w:szCs w:val="28"/>
        </w:rPr>
        <w:t xml:space="preserve"> </w:t>
      </w:r>
      <m:oMath>
        <m:sSub>
          <m:sSubPr>
            <m:ctrlPr>
              <w:rPr>
                <w:rFonts w:ascii="Cambria Math" w:eastAsia="Times New Roman" w:hAnsi="Cambria Math" w:cs="Times New Roman"/>
                <w:i/>
                <w:iCs/>
                <w:noProof/>
                <w:sz w:val="28"/>
                <w:szCs w:val="28"/>
                <w:lang w:val="en-US"/>
              </w:rPr>
            </m:ctrlPr>
          </m:sSubPr>
          <m:e>
            <m:sSub>
              <m:sSubPr>
                <m:ctrlPr>
                  <w:rPr>
                    <w:rFonts w:ascii="Cambria Math" w:eastAsia="Times New Roman" w:hAnsi="Cambria Math" w:cs="Times New Roman"/>
                    <w:i/>
                    <w:iCs/>
                    <w:noProof/>
                    <w:sz w:val="28"/>
                    <w:szCs w:val="28"/>
                    <w:lang w:val="en-US"/>
                  </w:rPr>
                </m:ctrlPr>
              </m:sSubPr>
              <m:e>
                <m:r>
                  <w:rPr>
                    <w:rFonts w:ascii="Cambria Math" w:eastAsia="Times New Roman" w:hAnsi="Cambria Math" w:cs="Times New Roman"/>
                    <w:noProof/>
                    <w:sz w:val="28"/>
                    <w:szCs w:val="28"/>
                  </w:rPr>
                  <m:t>A</m:t>
                </m:r>
              </m:e>
              <m:sub>
                <m:r>
                  <w:rPr>
                    <w:rFonts w:ascii="Cambria Math" w:eastAsia="Times New Roman" w:hAnsi="Cambria Math" w:cs="Times New Roman"/>
                    <w:noProof/>
                    <w:sz w:val="28"/>
                    <w:szCs w:val="28"/>
                  </w:rPr>
                  <m:t>λ</m:t>
                </m:r>
              </m:sub>
            </m:sSub>
            <m:r>
              <w:rPr>
                <w:rFonts w:ascii="Cambria Math" w:eastAsia="Times New Roman" w:hAnsi="Cambria Math" w:cs="Times New Roman"/>
                <w:noProof/>
                <w:sz w:val="28"/>
                <w:szCs w:val="28"/>
              </w:rPr>
              <m:t>=</m:t>
            </m:r>
            <m:nary>
              <m:naryPr>
                <m:chr m:val="⋃"/>
                <m:limLoc m:val="undOvr"/>
                <m:subHide m:val="1"/>
                <m:supHide m:val="1"/>
                <m:ctrlPr>
                  <w:rPr>
                    <w:rFonts w:ascii="Cambria Math" w:eastAsia="Times New Roman" w:hAnsi="Cambria Math" w:cs="Times New Roman"/>
                    <w:i/>
                    <w:iCs/>
                    <w:noProof/>
                    <w:sz w:val="28"/>
                    <w:szCs w:val="28"/>
                    <w:lang w:val="en-US"/>
                  </w:rPr>
                </m:ctrlPr>
              </m:naryPr>
              <m:sub/>
              <m:sup/>
              <m:e>
                <m:r>
                  <w:rPr>
                    <w:rFonts w:ascii="Cambria Math" w:eastAsia="Times New Roman" w:hAnsi="Cambria Math" w:cs="Times New Roman"/>
                    <w:noProof/>
                    <w:sz w:val="28"/>
                    <w:szCs w:val="28"/>
                  </w:rPr>
                  <m:t>{</m:t>
                </m:r>
              </m:e>
            </m:nary>
            <m:r>
              <w:rPr>
                <w:rFonts w:ascii="Cambria Math" w:eastAsia="Times New Roman" w:hAnsi="Cambria Math" w:cs="Times New Roman"/>
                <w:noProof/>
                <w:sz w:val="28"/>
                <w:szCs w:val="28"/>
              </w:rPr>
              <m:t>A</m:t>
            </m:r>
          </m:e>
          <m:sub>
            <m:r>
              <w:rPr>
                <w:rFonts w:ascii="Cambria Math" w:eastAsia="Times New Roman" w:hAnsi="Cambria Math" w:cs="Times New Roman"/>
                <w:noProof/>
                <w:sz w:val="28"/>
                <w:szCs w:val="28"/>
              </w:rPr>
              <m:t>δ</m:t>
            </m:r>
          </m:sub>
        </m:sSub>
        <m:d>
          <m:dPr>
            <m:begChr m:val="|"/>
            <m:endChr m:val="}"/>
            <m:ctrlPr>
              <w:rPr>
                <w:rFonts w:ascii="Cambria Math" w:eastAsia="Times New Roman" w:hAnsi="Cambria Math" w:cs="Times New Roman"/>
                <w:i/>
                <w:iCs/>
                <w:noProof/>
                <w:sz w:val="28"/>
                <w:szCs w:val="28"/>
                <w:lang w:val="en-US"/>
              </w:rPr>
            </m:ctrlPr>
          </m:dPr>
          <m:e>
            <m:r>
              <w:rPr>
                <w:rFonts w:ascii="Cambria Math" w:eastAsia="Times New Roman" w:hAnsi="Cambria Math" w:cs="Times New Roman"/>
                <w:noProof/>
                <w:sz w:val="28"/>
                <w:szCs w:val="28"/>
              </w:rPr>
              <m:t>δ&lt;</m:t>
            </m:r>
            <m:sSub>
              <m:sSubPr>
                <m:ctrlPr>
                  <w:rPr>
                    <w:rFonts w:ascii="Cambria Math" w:eastAsia="Times New Roman" w:hAnsi="Cambria Math" w:cs="Times New Roman"/>
                    <w:i/>
                    <w:iCs/>
                    <w:noProof/>
                    <w:sz w:val="28"/>
                    <w:szCs w:val="28"/>
                    <w:lang w:val="en-US"/>
                  </w:rPr>
                </m:ctrlPr>
              </m:sSubPr>
              <m:e>
                <m:r>
                  <w:rPr>
                    <w:rFonts w:ascii="Cambria Math" w:eastAsia="Times New Roman" w:hAnsi="Cambria Math" w:cs="Times New Roman"/>
                    <w:noProof/>
                    <w:sz w:val="28"/>
                    <w:szCs w:val="28"/>
                  </w:rPr>
                  <m:t>ω</m:t>
                </m:r>
              </m:e>
              <m:sub>
                <m:r>
                  <w:rPr>
                    <w:rFonts w:ascii="Cambria Math" w:eastAsia="Times New Roman" w:hAnsi="Cambria Math" w:cs="Times New Roman"/>
                    <w:noProof/>
                    <w:sz w:val="28"/>
                    <w:szCs w:val="28"/>
                  </w:rPr>
                  <m:t>1</m:t>
                </m:r>
              </m:sub>
            </m:sSub>
          </m:e>
        </m:d>
        <m:r>
          <w:rPr>
            <w:rFonts w:ascii="Cambria Math" w:eastAsia="Times New Roman" w:hAnsi="Cambria Math" w:cs="Times New Roman"/>
            <w:noProof/>
            <w:sz w:val="28"/>
            <w:szCs w:val="28"/>
          </w:rPr>
          <m:t>.</m:t>
        </m:r>
      </m:oMath>
      <w:r w:rsidRPr="006C3241">
        <w:rPr>
          <w:rFonts w:ascii="Times New Roman" w:eastAsia="Times New Roman" w:hAnsi="Times New Roman" w:cs="Times New Roman"/>
          <w:iCs/>
          <w:noProof/>
          <w:sz w:val="28"/>
          <w:szCs w:val="28"/>
        </w:rPr>
        <w:t xml:space="preserve"> </w:t>
      </w:r>
      <m:oMath>
        <m:r>
          <w:rPr>
            <w:rFonts w:ascii="Cambria Math" w:eastAsia="Times New Roman" w:hAnsi="Cambria Math" w:cs="Times New Roman"/>
            <w:noProof/>
            <w:sz w:val="28"/>
            <w:szCs w:val="28"/>
          </w:rPr>
          <m:t>B⊨∆</m:t>
        </m:r>
      </m:oMath>
      <w:r w:rsidRPr="006C3241">
        <w:rPr>
          <w:rFonts w:ascii="Times New Roman" w:eastAsia="Times New Roman" w:hAnsi="Times New Roman" w:cs="Times New Roman"/>
          <w:iCs/>
          <w:noProof/>
          <w:sz w:val="28"/>
          <w:szCs w:val="28"/>
        </w:rPr>
        <w:t xml:space="preserve">   </w:t>
      </w:r>
      <w:r>
        <w:rPr>
          <w:rFonts w:ascii="Times New Roman" w:eastAsia="Times New Roman" w:hAnsi="Times New Roman" w:cs="Times New Roman"/>
          <w:iCs/>
          <w:noProof/>
          <w:sz w:val="28"/>
          <w:szCs w:val="28"/>
          <w:lang w:val="kk-KZ"/>
        </w:rPr>
        <w:t>және</w:t>
      </w:r>
      <w:r w:rsidRPr="006C3241">
        <w:rPr>
          <w:rFonts w:ascii="Times New Roman" w:eastAsia="Times New Roman" w:hAnsi="Times New Roman" w:cs="Times New Roman"/>
          <w:iCs/>
          <w:noProof/>
          <w:sz w:val="28"/>
          <w:szCs w:val="28"/>
        </w:rPr>
        <w:t xml:space="preserve"> </w:t>
      </w:r>
      <m:oMath>
        <m:r>
          <w:rPr>
            <w:rFonts w:ascii="Cambria Math" w:eastAsia="Times New Roman" w:hAnsi="Cambria Math" w:cs="Times New Roman"/>
            <w:noProof/>
            <w:sz w:val="28"/>
            <w:szCs w:val="28"/>
          </w:rPr>
          <m:t xml:space="preserve">cardB = </m:t>
        </m:r>
        <m:sSub>
          <m:sSubPr>
            <m:ctrlPr>
              <w:rPr>
                <w:rFonts w:ascii="Cambria Math" w:eastAsia="Times New Roman" w:hAnsi="Cambria Math" w:cs="Times New Roman"/>
                <w:i/>
                <w:iCs/>
                <w:noProof/>
                <w:sz w:val="28"/>
                <w:szCs w:val="28"/>
              </w:rPr>
            </m:ctrlPr>
          </m:sSubPr>
          <m:e>
            <m:r>
              <w:rPr>
                <w:rFonts w:ascii="Cambria Math" w:eastAsia="Times New Roman" w:hAnsi="Cambria Math" w:cs="Times New Roman"/>
                <w:noProof/>
                <w:sz w:val="28"/>
                <w:szCs w:val="28"/>
              </w:rPr>
              <m:t>ω</m:t>
            </m:r>
          </m:e>
          <m:sub>
            <m:r>
              <w:rPr>
                <w:rFonts w:ascii="Cambria Math" w:eastAsia="Times New Roman" w:hAnsi="Cambria Math" w:cs="Times New Roman"/>
                <w:noProof/>
                <w:sz w:val="28"/>
                <w:szCs w:val="28"/>
              </w:rPr>
              <m:t>1</m:t>
            </m:r>
          </m:sub>
        </m:sSub>
      </m:oMath>
      <w:r>
        <w:rPr>
          <w:rFonts w:ascii="Times New Roman" w:eastAsia="Times New Roman" w:hAnsi="Times New Roman" w:cs="Times New Roman"/>
          <w:iCs/>
          <w:noProof/>
          <w:sz w:val="28"/>
          <w:szCs w:val="28"/>
          <w:lang w:val="kk-KZ"/>
        </w:rPr>
        <w:t xml:space="preserve"> деп ұйғарайық</w:t>
      </w:r>
      <w:r w:rsidRPr="006C3241">
        <w:rPr>
          <w:rFonts w:ascii="Times New Roman" w:eastAsia="Times New Roman" w:hAnsi="Times New Roman" w:cs="Times New Roman"/>
          <w:iCs/>
          <w:noProof/>
          <w:sz w:val="28"/>
          <w:szCs w:val="28"/>
        </w:rPr>
        <w:t>.</w:t>
      </w:r>
      <w:r w:rsidRPr="0050625F">
        <w:rPr>
          <w:rFonts w:ascii="Times New Roman" w:eastAsia="Times New Roman" w:hAnsi="Times New Roman" w:cs="Times New Roman"/>
          <w:iCs/>
          <w:noProof/>
          <w:sz w:val="28"/>
          <w:szCs w:val="28"/>
        </w:rPr>
        <w:t xml:space="preserve"> </w:t>
      </w:r>
      <w:r>
        <w:rPr>
          <w:rFonts w:ascii="Times New Roman" w:eastAsia="Times New Roman" w:hAnsi="Times New Roman" w:cs="Times New Roman"/>
          <w:iCs/>
          <w:noProof/>
          <w:sz w:val="28"/>
          <w:szCs w:val="28"/>
          <w:lang w:val="kk-KZ"/>
        </w:rPr>
        <w:t>Алдымен</w:t>
      </w:r>
      <w:r w:rsidRPr="0050625F">
        <w:rPr>
          <w:rFonts w:ascii="Times New Roman" w:eastAsia="Times New Roman" w:hAnsi="Times New Roman" w:cs="Times New Roman"/>
          <w:iCs/>
          <w:noProof/>
          <w:sz w:val="28"/>
          <w:szCs w:val="28"/>
        </w:rPr>
        <w:t xml:space="preserve"> </w:t>
      </w:r>
      <m:oMath>
        <m:r>
          <w:rPr>
            <w:rFonts w:ascii="Cambria Math" w:eastAsia="Times New Roman" w:hAnsi="Cambria Math" w:cs="Times New Roman"/>
            <w:noProof/>
            <w:sz w:val="28"/>
            <w:szCs w:val="28"/>
          </w:rPr>
          <m:t>B≈A</m:t>
        </m:r>
      </m:oMath>
      <w:r>
        <w:rPr>
          <w:rFonts w:ascii="Times New Roman" w:eastAsia="Times New Roman" w:hAnsi="Times New Roman" w:cs="Times New Roman"/>
          <w:noProof/>
          <w:sz w:val="28"/>
          <w:szCs w:val="28"/>
          <w:lang w:val="kk-KZ"/>
        </w:rPr>
        <w:t xml:space="preserve"> екенін көрсетейік</w:t>
      </w:r>
      <w:r w:rsidRPr="0050625F">
        <w:rPr>
          <w:rFonts w:ascii="Times New Roman" w:eastAsia="Times New Roman" w:hAnsi="Times New Roman" w:cs="Times New Roman"/>
          <w:iCs/>
          <w:noProof/>
          <w:sz w:val="28"/>
          <w:szCs w:val="28"/>
        </w:rPr>
        <w:t xml:space="preserve">, </w:t>
      </w:r>
      <w:r>
        <w:rPr>
          <w:rFonts w:ascii="Times New Roman" w:eastAsia="Times New Roman" w:hAnsi="Times New Roman" w:cs="Times New Roman"/>
          <w:iCs/>
          <w:noProof/>
          <w:sz w:val="28"/>
          <w:szCs w:val="28"/>
          <w:lang w:val="kk-KZ"/>
        </w:rPr>
        <w:t>ол үшін</w:t>
      </w:r>
      <w:r w:rsidRPr="0050625F">
        <w:rPr>
          <w:rFonts w:ascii="Times New Roman" w:eastAsia="Times New Roman" w:hAnsi="Times New Roman" w:cs="Times New Roman"/>
          <w:iCs/>
          <w:noProof/>
          <w:sz w:val="28"/>
          <w:szCs w:val="28"/>
        </w:rPr>
        <w:t xml:space="preserve"> </w:t>
      </w:r>
      <m:oMath>
        <m:r>
          <w:rPr>
            <w:rFonts w:ascii="Cambria Math" w:eastAsia="Times New Roman" w:hAnsi="Cambria Math" w:cs="Times New Roman"/>
            <w:noProof/>
            <w:sz w:val="28"/>
            <w:szCs w:val="28"/>
          </w:rPr>
          <m:t>B</m:t>
        </m:r>
      </m:oMath>
      <w:r w:rsidRPr="00D45E44">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lang w:val="kk-KZ"/>
        </w:rPr>
        <w:t>ны</w:t>
      </w:r>
      <w:r w:rsidRPr="0050625F">
        <w:rPr>
          <w:rFonts w:ascii="Times New Roman" w:eastAsia="Times New Roman" w:hAnsi="Times New Roman" w:cs="Times New Roman"/>
          <w:iCs/>
          <w:noProof/>
          <w:sz w:val="28"/>
          <w:szCs w:val="28"/>
        </w:rPr>
        <w:t xml:space="preserve"> </w:t>
      </w:r>
      <m:oMath>
        <m:r>
          <w:rPr>
            <w:rFonts w:ascii="Cambria Math" w:eastAsia="Times New Roman" w:hAnsi="Cambria Math" w:cs="Times New Roman"/>
            <w:noProof/>
            <w:sz w:val="28"/>
            <w:szCs w:val="28"/>
          </w:rPr>
          <m:t>{</m:t>
        </m:r>
        <m:sSub>
          <m:sSubPr>
            <m:ctrlPr>
              <w:rPr>
                <w:rFonts w:ascii="Cambria Math" w:eastAsia="Times New Roman" w:hAnsi="Cambria Math" w:cs="Times New Roman"/>
                <w:i/>
                <w:iCs/>
                <w:noProof/>
                <w:sz w:val="28"/>
                <w:szCs w:val="28"/>
                <w:lang w:val="en-US"/>
              </w:rPr>
            </m:ctrlPr>
          </m:sSubPr>
          <m:e>
            <m:r>
              <w:rPr>
                <w:rFonts w:ascii="Cambria Math" w:eastAsia="Times New Roman" w:hAnsi="Cambria Math" w:cs="Times New Roman"/>
                <w:noProof/>
                <w:sz w:val="28"/>
                <w:szCs w:val="28"/>
              </w:rPr>
              <m:t>B</m:t>
            </m:r>
          </m:e>
          <m:sub>
            <m:r>
              <w:rPr>
                <w:rFonts w:ascii="Cambria Math" w:eastAsia="Times New Roman" w:hAnsi="Cambria Math" w:cs="Times New Roman"/>
                <w:noProof/>
                <w:sz w:val="28"/>
                <w:szCs w:val="28"/>
              </w:rPr>
              <m:t>δ</m:t>
            </m:r>
          </m:sub>
        </m:sSub>
        <m:r>
          <w:rPr>
            <w:rFonts w:ascii="Cambria Math" w:eastAsia="Times New Roman" w:hAnsi="Cambria Math" w:cs="Times New Roman"/>
            <w:noProof/>
            <w:sz w:val="28"/>
            <w:szCs w:val="28"/>
          </w:rPr>
          <m:t>|δ&lt;</m:t>
        </m:r>
        <m:sSub>
          <m:sSubPr>
            <m:ctrlPr>
              <w:rPr>
                <w:rFonts w:ascii="Cambria Math" w:eastAsia="Times New Roman" w:hAnsi="Cambria Math" w:cs="Times New Roman"/>
                <w:i/>
                <w:iCs/>
                <w:noProof/>
                <w:sz w:val="28"/>
                <w:szCs w:val="28"/>
              </w:rPr>
            </m:ctrlPr>
          </m:sSubPr>
          <m:e>
            <m:r>
              <w:rPr>
                <w:rFonts w:ascii="Cambria Math" w:eastAsia="Times New Roman" w:hAnsi="Cambria Math" w:cs="Times New Roman"/>
                <w:noProof/>
                <w:sz w:val="28"/>
                <w:szCs w:val="28"/>
              </w:rPr>
              <m:t>ω</m:t>
            </m:r>
          </m:e>
          <m:sub>
            <m:r>
              <w:rPr>
                <w:rFonts w:ascii="Cambria Math" w:eastAsia="Times New Roman" w:hAnsi="Cambria Math" w:cs="Times New Roman"/>
                <w:noProof/>
                <w:sz w:val="28"/>
                <w:szCs w:val="28"/>
              </w:rPr>
              <m:t>1</m:t>
            </m:r>
          </m:sub>
        </m:sSub>
        <m:r>
          <w:rPr>
            <w:rFonts w:ascii="Cambria Math" w:eastAsia="Times New Roman" w:hAnsi="Cambria Math" w:cs="Times New Roman"/>
            <w:noProof/>
            <w:sz w:val="28"/>
            <w:szCs w:val="28"/>
          </w:rPr>
          <m:t>}</m:t>
        </m:r>
      </m:oMath>
      <w:r w:rsidRPr="0050625F">
        <w:rPr>
          <w:rFonts w:ascii="Times New Roman" w:eastAsia="Times New Roman" w:hAnsi="Times New Roman" w:cs="Times New Roman"/>
          <w:iCs/>
          <w:noProof/>
          <w:sz w:val="28"/>
          <w:szCs w:val="28"/>
        </w:rPr>
        <w:t xml:space="preserve"> </w:t>
      </w:r>
      <w:r>
        <w:rPr>
          <w:rFonts w:ascii="Times New Roman" w:eastAsia="Times New Roman" w:hAnsi="Times New Roman" w:cs="Times New Roman"/>
          <w:iCs/>
          <w:noProof/>
          <w:sz w:val="28"/>
          <w:szCs w:val="28"/>
          <w:lang w:val="kk-KZ"/>
        </w:rPr>
        <w:t>саналымды модельдердің тізбегі ретінде жіктейміз</w:t>
      </w:r>
      <w:r w:rsidRPr="0050625F">
        <w:rPr>
          <w:rFonts w:ascii="Times New Roman" w:eastAsia="Times New Roman" w:hAnsi="Times New Roman" w:cs="Times New Roman"/>
          <w:iCs/>
          <w:noProof/>
          <w:sz w:val="28"/>
          <w:szCs w:val="28"/>
        </w:rPr>
        <w:t xml:space="preserve">. </w:t>
      </w:r>
      <w:r>
        <w:rPr>
          <w:rFonts w:ascii="Times New Roman" w:eastAsia="Times New Roman" w:hAnsi="Times New Roman" w:cs="Times New Roman"/>
          <w:iCs/>
          <w:noProof/>
          <w:sz w:val="28"/>
          <w:szCs w:val="28"/>
          <w:lang w:val="kk-KZ"/>
        </w:rPr>
        <w:t xml:space="preserve">Бұл жіктеу </w:t>
      </w:r>
      <m:oMath>
        <m:acc>
          <m:accPr>
            <m:chr m:val="̅"/>
            <m:ctrlPr>
              <w:rPr>
                <w:rFonts w:ascii="Cambria Math" w:eastAsia="Times New Roman" w:hAnsi="Cambria Math" w:cs="Times New Roman"/>
                <w:i/>
                <w:iCs/>
                <w:noProof/>
                <w:sz w:val="28"/>
                <w:szCs w:val="28"/>
                <w:lang w:val="en-US"/>
              </w:rPr>
            </m:ctrlPr>
          </m:accPr>
          <m:e>
            <m:r>
              <w:rPr>
                <w:rFonts w:ascii="Cambria Math" w:eastAsia="Times New Roman" w:hAnsi="Cambria Math" w:cs="Times New Roman"/>
                <w:noProof/>
                <w:sz w:val="28"/>
                <w:szCs w:val="28"/>
              </w:rPr>
              <m:t>∆</m:t>
            </m:r>
          </m:e>
        </m:acc>
      </m:oMath>
      <w:r w:rsidRPr="0050625F">
        <w:rPr>
          <w:rFonts w:ascii="Times New Roman" w:eastAsia="Times New Roman" w:hAnsi="Times New Roman" w:cs="Times New Roman"/>
          <w:iCs/>
          <w:noProof/>
          <w:sz w:val="28"/>
          <w:szCs w:val="28"/>
        </w:rPr>
        <w:t xml:space="preserve"> теория</w:t>
      </w:r>
      <w:r>
        <w:rPr>
          <w:rFonts w:ascii="Times New Roman" w:eastAsia="Times New Roman" w:hAnsi="Times New Roman" w:cs="Times New Roman"/>
          <w:iCs/>
          <w:noProof/>
          <w:sz w:val="28"/>
          <w:szCs w:val="28"/>
          <w:lang w:val="kk-KZ"/>
        </w:rPr>
        <w:t>сы йонсондық болғандықтан мүмкін</w:t>
      </w:r>
      <w:r w:rsidRPr="0050625F">
        <w:rPr>
          <w:rFonts w:ascii="Times New Roman" w:eastAsia="Times New Roman" w:hAnsi="Times New Roman" w:cs="Times New Roman"/>
          <w:iCs/>
          <w:noProof/>
          <w:sz w:val="28"/>
          <w:szCs w:val="28"/>
        </w:rPr>
        <w:t xml:space="preserve">. </w:t>
      </w:r>
      <m:oMath>
        <m:r>
          <w:rPr>
            <w:rFonts w:ascii="Cambria Math" w:eastAsia="Times New Roman" w:hAnsi="Cambria Math" w:cs="Times New Roman"/>
            <w:noProof/>
            <w:sz w:val="28"/>
            <w:szCs w:val="28"/>
          </w:rPr>
          <m:t xml:space="preserve">g: </m:t>
        </m:r>
        <m:sSub>
          <m:sSubPr>
            <m:ctrlPr>
              <w:rPr>
                <w:rFonts w:ascii="Cambria Math" w:eastAsia="Times New Roman" w:hAnsi="Cambria Math" w:cs="Times New Roman"/>
                <w:i/>
                <w:iCs/>
                <w:noProof/>
                <w:sz w:val="28"/>
                <w:szCs w:val="28"/>
              </w:rPr>
            </m:ctrlPr>
          </m:sSubPr>
          <m:e>
            <m:r>
              <w:rPr>
                <w:rFonts w:ascii="Cambria Math" w:eastAsia="Times New Roman" w:hAnsi="Cambria Math" w:cs="Times New Roman"/>
                <w:noProof/>
                <w:sz w:val="28"/>
                <w:szCs w:val="28"/>
              </w:rPr>
              <m:t>ω</m:t>
            </m:r>
          </m:e>
          <m:sub>
            <m:r>
              <w:rPr>
                <w:rFonts w:ascii="Cambria Math" w:eastAsia="Times New Roman" w:hAnsi="Cambria Math" w:cs="Times New Roman"/>
                <w:noProof/>
                <w:sz w:val="28"/>
                <w:szCs w:val="28"/>
              </w:rPr>
              <m:t>1</m:t>
            </m:r>
          </m:sub>
        </m:sSub>
        <m:r>
          <w:rPr>
            <w:rFonts w:ascii="Cambria Math" w:eastAsia="Times New Roman" w:hAnsi="Cambria Math" w:cs="Times New Roman"/>
            <w:noProof/>
            <w:sz w:val="28"/>
            <w:szCs w:val="28"/>
          </w:rPr>
          <m:t>→</m:t>
        </m:r>
        <m:sSub>
          <m:sSubPr>
            <m:ctrlPr>
              <w:rPr>
                <w:rFonts w:ascii="Cambria Math" w:eastAsia="Times New Roman" w:hAnsi="Cambria Math" w:cs="Times New Roman"/>
                <w:i/>
                <w:iCs/>
                <w:noProof/>
                <w:sz w:val="28"/>
                <w:szCs w:val="28"/>
              </w:rPr>
            </m:ctrlPr>
          </m:sSubPr>
          <m:e>
            <m:r>
              <w:rPr>
                <w:rFonts w:ascii="Cambria Math" w:eastAsia="Times New Roman" w:hAnsi="Cambria Math" w:cs="Times New Roman"/>
                <w:noProof/>
                <w:sz w:val="28"/>
                <w:szCs w:val="28"/>
              </w:rPr>
              <m:t>ω</m:t>
            </m:r>
          </m:e>
          <m:sub>
            <m:r>
              <w:rPr>
                <w:rFonts w:ascii="Cambria Math" w:eastAsia="Times New Roman" w:hAnsi="Cambria Math" w:cs="Times New Roman"/>
                <w:noProof/>
                <w:sz w:val="28"/>
                <w:szCs w:val="28"/>
              </w:rPr>
              <m:t>1</m:t>
            </m:r>
          </m:sub>
        </m:sSub>
      </m:oMath>
      <w:r w:rsidRPr="0050625F">
        <w:rPr>
          <w:rFonts w:ascii="Times New Roman" w:eastAsia="Times New Roman" w:hAnsi="Times New Roman" w:cs="Times New Roman"/>
          <w:iCs/>
          <w:noProof/>
          <w:sz w:val="28"/>
          <w:szCs w:val="28"/>
        </w:rPr>
        <w:t xml:space="preserve"> </w:t>
      </w:r>
      <w:r>
        <w:rPr>
          <w:rFonts w:ascii="Times New Roman" w:eastAsia="Times New Roman" w:hAnsi="Times New Roman" w:cs="Times New Roman"/>
          <w:iCs/>
          <w:noProof/>
          <w:sz w:val="28"/>
          <w:szCs w:val="28"/>
          <w:lang w:val="kk-KZ"/>
        </w:rPr>
        <w:t xml:space="preserve">функциясын </w:t>
      </w:r>
      <m:oMath>
        <m:d>
          <m:dPr>
            <m:begChr m:val="{"/>
            <m:endChr m:val="|"/>
            <m:ctrlPr>
              <w:rPr>
                <w:rFonts w:ascii="Cambria Math" w:eastAsia="Times New Roman" w:hAnsi="Cambria Math" w:cs="Times New Roman"/>
                <w:i/>
                <w:iCs/>
                <w:noProof/>
                <w:sz w:val="28"/>
                <w:szCs w:val="28"/>
              </w:rPr>
            </m:ctrlPr>
          </m:dPr>
          <m:e>
            <m:sSub>
              <m:sSubPr>
                <m:ctrlPr>
                  <w:rPr>
                    <w:rFonts w:ascii="Cambria Math" w:eastAsia="Times New Roman" w:hAnsi="Cambria Math" w:cs="Times New Roman"/>
                    <w:i/>
                    <w:iCs/>
                    <w:noProof/>
                    <w:sz w:val="28"/>
                    <w:szCs w:val="28"/>
                    <w:lang w:val="en-US"/>
                  </w:rPr>
                </m:ctrlPr>
              </m:sSubPr>
              <m:e>
                <m:r>
                  <w:rPr>
                    <w:rFonts w:ascii="Cambria Math" w:eastAsia="Times New Roman" w:hAnsi="Cambria Math" w:cs="Times New Roman"/>
                    <w:noProof/>
                    <w:sz w:val="28"/>
                    <w:szCs w:val="28"/>
                  </w:rPr>
                  <m:t>f</m:t>
                </m:r>
              </m:e>
              <m:sub>
                <m:r>
                  <w:rPr>
                    <w:rFonts w:ascii="Cambria Math" w:eastAsia="Times New Roman" w:hAnsi="Cambria Math" w:cs="Times New Roman"/>
                    <w:noProof/>
                    <w:sz w:val="28"/>
                    <w:szCs w:val="28"/>
                  </w:rPr>
                  <m:t>δ</m:t>
                </m:r>
              </m:sub>
            </m:sSub>
            <m:r>
              <w:rPr>
                <w:rFonts w:ascii="Cambria Math" w:eastAsia="Times New Roman" w:hAnsi="Cambria Math" w:cs="Times New Roman"/>
                <w:noProof/>
                <w:sz w:val="28"/>
                <w:szCs w:val="28"/>
              </w:rPr>
              <m:t xml:space="preserve"> :</m:t>
            </m:r>
            <m:sSub>
              <m:sSubPr>
                <m:ctrlPr>
                  <w:rPr>
                    <w:rFonts w:ascii="Cambria Math" w:eastAsia="Times New Roman" w:hAnsi="Cambria Math" w:cs="Times New Roman"/>
                    <w:i/>
                    <w:iCs/>
                    <w:noProof/>
                    <w:sz w:val="28"/>
                    <w:szCs w:val="28"/>
                    <w:lang w:val="en-US"/>
                  </w:rPr>
                </m:ctrlPr>
              </m:sSubPr>
              <m:e>
                <m:r>
                  <w:rPr>
                    <w:rFonts w:ascii="Cambria Math" w:eastAsia="Times New Roman" w:hAnsi="Cambria Math" w:cs="Times New Roman"/>
                    <w:noProof/>
                    <w:sz w:val="28"/>
                    <w:szCs w:val="28"/>
                  </w:rPr>
                  <m:t>A</m:t>
                </m:r>
              </m:e>
              <m:sub>
                <m:r>
                  <w:rPr>
                    <w:rFonts w:ascii="Cambria Math" w:eastAsia="Times New Roman" w:hAnsi="Cambria Math" w:cs="Times New Roman"/>
                    <w:noProof/>
                    <w:sz w:val="28"/>
                    <w:szCs w:val="28"/>
                  </w:rPr>
                  <m:t>gδ</m:t>
                </m:r>
              </m:sub>
            </m:sSub>
            <m:r>
              <w:rPr>
                <w:rFonts w:ascii="Cambria Math" w:eastAsia="Times New Roman" w:hAnsi="Cambria Math" w:cs="Times New Roman"/>
                <w:noProof/>
                <w:sz w:val="28"/>
                <w:szCs w:val="28"/>
              </w:rPr>
              <m:t>→</m:t>
            </m:r>
            <m:sSub>
              <m:sSubPr>
                <m:ctrlPr>
                  <w:rPr>
                    <w:rFonts w:ascii="Cambria Math" w:eastAsia="Times New Roman" w:hAnsi="Cambria Math" w:cs="Times New Roman"/>
                    <w:i/>
                    <w:iCs/>
                    <w:noProof/>
                    <w:sz w:val="28"/>
                    <w:szCs w:val="28"/>
                    <w:lang w:val="en-US"/>
                  </w:rPr>
                </m:ctrlPr>
              </m:sSubPr>
              <m:e>
                <m:r>
                  <w:rPr>
                    <w:rFonts w:ascii="Cambria Math" w:eastAsia="Times New Roman" w:hAnsi="Cambria Math" w:cs="Times New Roman"/>
                    <w:noProof/>
                    <w:sz w:val="28"/>
                    <w:szCs w:val="28"/>
                  </w:rPr>
                  <m:t>B</m:t>
                </m:r>
              </m:e>
              <m:sub>
                <m:r>
                  <w:rPr>
                    <w:rFonts w:ascii="Cambria Math" w:eastAsia="Times New Roman" w:hAnsi="Cambria Math" w:cs="Times New Roman"/>
                    <w:noProof/>
                    <w:sz w:val="28"/>
                    <w:szCs w:val="28"/>
                  </w:rPr>
                  <m:t>δ</m:t>
                </m:r>
              </m:sub>
            </m:sSub>
          </m:e>
        </m:d>
        <m:r>
          <w:rPr>
            <w:rFonts w:ascii="Cambria Math" w:eastAsia="Times New Roman" w:hAnsi="Cambria Math" w:cs="Times New Roman"/>
            <w:noProof/>
            <w:sz w:val="28"/>
            <w:szCs w:val="28"/>
          </w:rPr>
          <m:t xml:space="preserve">0&lt;δ&lt; </m:t>
        </m:r>
        <m:sSub>
          <m:sSubPr>
            <m:ctrlPr>
              <w:rPr>
                <w:rFonts w:ascii="Cambria Math" w:eastAsia="Times New Roman" w:hAnsi="Cambria Math" w:cs="Times New Roman"/>
                <w:i/>
                <w:iCs/>
                <w:noProof/>
                <w:sz w:val="28"/>
                <w:szCs w:val="28"/>
              </w:rPr>
            </m:ctrlPr>
          </m:sSubPr>
          <m:e>
            <m:r>
              <w:rPr>
                <w:rFonts w:ascii="Cambria Math" w:eastAsia="Times New Roman" w:hAnsi="Cambria Math" w:cs="Times New Roman"/>
                <w:noProof/>
                <w:sz w:val="28"/>
                <w:szCs w:val="28"/>
              </w:rPr>
              <m:t>ω</m:t>
            </m:r>
          </m:e>
          <m:sub>
            <m:r>
              <w:rPr>
                <w:rFonts w:ascii="Cambria Math" w:eastAsia="Times New Roman" w:hAnsi="Cambria Math" w:cs="Times New Roman"/>
                <w:noProof/>
                <w:sz w:val="28"/>
                <w:szCs w:val="28"/>
              </w:rPr>
              <m:t>1</m:t>
            </m:r>
          </m:sub>
        </m:sSub>
        <m:r>
          <w:rPr>
            <w:rFonts w:ascii="Cambria Math" w:eastAsia="Times New Roman" w:hAnsi="Cambria Math" w:cs="Times New Roman"/>
            <w:noProof/>
            <w:sz w:val="28"/>
            <w:szCs w:val="28"/>
          </w:rPr>
          <m:t xml:space="preserve">} </m:t>
        </m:r>
      </m:oMath>
      <w:r w:rsidRPr="0050625F">
        <w:rPr>
          <w:rFonts w:ascii="Times New Roman" w:eastAsia="Times New Roman" w:hAnsi="Times New Roman" w:cs="Times New Roman"/>
          <w:iCs/>
          <w:noProof/>
          <w:sz w:val="28"/>
          <w:szCs w:val="28"/>
        </w:rPr>
        <w:t>изоморфизм</w:t>
      </w:r>
      <w:r>
        <w:rPr>
          <w:rFonts w:ascii="Times New Roman" w:eastAsia="Times New Roman" w:hAnsi="Times New Roman" w:cs="Times New Roman"/>
          <w:iCs/>
          <w:noProof/>
          <w:sz w:val="28"/>
          <w:szCs w:val="28"/>
          <w:lang w:val="kk-KZ"/>
        </w:rPr>
        <w:t>дер тізбегін</w:t>
      </w:r>
      <w:r w:rsidRPr="0050625F">
        <w:rPr>
          <w:rFonts w:ascii="Times New Roman" w:eastAsia="Times New Roman" w:hAnsi="Times New Roman" w:cs="Times New Roman"/>
          <w:iCs/>
          <w:noProof/>
          <w:sz w:val="28"/>
          <w:szCs w:val="28"/>
        </w:rPr>
        <w:t xml:space="preserve"> </w:t>
      </w:r>
      <m:oMath>
        <m:r>
          <w:rPr>
            <w:rFonts w:ascii="Cambria Math" w:eastAsia="Times New Roman" w:hAnsi="Cambria Math" w:cs="Times New Roman"/>
            <w:noProof/>
            <w:sz w:val="28"/>
            <w:szCs w:val="28"/>
          </w:rPr>
          <m:t>δ</m:t>
        </m:r>
      </m:oMath>
      <w:r>
        <w:rPr>
          <w:rFonts w:ascii="Times New Roman" w:eastAsia="Times New Roman" w:hAnsi="Times New Roman" w:cs="Times New Roman"/>
          <w:noProof/>
          <w:sz w:val="28"/>
          <w:szCs w:val="28"/>
          <w:lang w:val="kk-KZ"/>
        </w:rPr>
        <w:t xml:space="preserve"> индукциясы формуласы бойынша анықтайық</w:t>
      </w:r>
      <w:r w:rsidRPr="0050625F">
        <w:rPr>
          <w:rFonts w:ascii="Times New Roman" w:eastAsia="Times New Roman" w:hAnsi="Times New Roman" w:cs="Times New Roman"/>
          <w:iCs/>
          <w:noProof/>
          <w:sz w:val="28"/>
          <w:szCs w:val="28"/>
        </w:rPr>
        <w:t>:</w:t>
      </w:r>
    </w:p>
    <w:p w14:paraId="176F0104" w14:textId="77777777" w:rsidR="00FB4306" w:rsidRPr="00F81A45" w:rsidRDefault="00FB4306" w:rsidP="00FB4306">
      <w:pPr>
        <w:pStyle w:val="a4"/>
        <w:widowControl w:val="0"/>
        <w:tabs>
          <w:tab w:val="center" w:pos="4820"/>
          <w:tab w:val="right" w:pos="9500"/>
        </w:tabs>
        <w:autoSpaceDE w:val="0"/>
        <w:autoSpaceDN w:val="0"/>
        <w:adjustRightInd w:val="0"/>
        <w:spacing w:after="0" w:line="240" w:lineRule="auto"/>
        <w:ind w:left="454"/>
        <w:jc w:val="both"/>
        <w:rPr>
          <w:rFonts w:ascii="Times New Roman" w:eastAsia="Times New Roman" w:hAnsi="Times New Roman"/>
          <w:iCs/>
          <w:noProof/>
          <w:sz w:val="28"/>
          <w:szCs w:val="28"/>
        </w:rPr>
      </w:pPr>
      <w:r>
        <w:rPr>
          <w:rFonts w:ascii="Times New Roman" w:eastAsia="Times New Roman" w:hAnsi="Times New Roman" w:cs="Times New Roman"/>
          <w:noProof/>
          <w:sz w:val="28"/>
          <w:szCs w:val="28"/>
        </w:rPr>
        <w:t xml:space="preserve">1) </w:t>
      </w:r>
      <m:oMath>
        <m:r>
          <w:rPr>
            <w:rFonts w:ascii="Cambria Math" w:eastAsia="Times New Roman" w:hAnsi="Cambria Math"/>
            <w:noProof/>
            <w:sz w:val="28"/>
            <w:szCs w:val="28"/>
            <w:lang w:val="en-US"/>
          </w:rPr>
          <m:t>g</m:t>
        </m:r>
        <m:r>
          <w:rPr>
            <w:rFonts w:ascii="Cambria Math" w:eastAsia="Times New Roman" w:hAnsi="Cambria Math"/>
            <w:noProof/>
            <w:sz w:val="28"/>
            <w:szCs w:val="28"/>
          </w:rPr>
          <m:t>0=0</m:t>
        </m:r>
      </m:oMath>
      <w:r w:rsidRPr="00F81A45">
        <w:rPr>
          <w:rFonts w:ascii="Times New Roman" w:eastAsia="Times New Roman" w:hAnsi="Times New Roman"/>
          <w:iCs/>
          <w:noProof/>
          <w:sz w:val="28"/>
          <w:szCs w:val="28"/>
        </w:rPr>
        <w:t xml:space="preserve"> </w:t>
      </w:r>
      <w:r>
        <w:rPr>
          <w:rFonts w:ascii="Times New Roman" w:eastAsia="Times New Roman" w:hAnsi="Times New Roman"/>
          <w:iCs/>
          <w:noProof/>
          <w:sz w:val="28"/>
          <w:szCs w:val="28"/>
          <w:lang w:val="kk-KZ"/>
        </w:rPr>
        <w:t xml:space="preserve">және </w:t>
      </w:r>
      <m:oMath>
        <m:sSub>
          <m:sSubPr>
            <m:ctrlPr>
              <w:rPr>
                <w:rFonts w:ascii="Cambria Math" w:eastAsia="Times New Roman" w:hAnsi="Cambria Math"/>
                <w:i/>
                <w:iCs/>
                <w:noProof/>
                <w:sz w:val="28"/>
                <w:szCs w:val="28"/>
                <w:lang w:val="kk-KZ"/>
              </w:rPr>
            </m:ctrlPr>
          </m:sSubPr>
          <m:e>
            <m:r>
              <w:rPr>
                <w:rFonts w:ascii="Cambria Math" w:eastAsia="Times New Roman" w:hAnsi="Cambria Math"/>
                <w:noProof/>
                <w:sz w:val="28"/>
                <w:szCs w:val="28"/>
                <w:lang w:val="en-US"/>
              </w:rPr>
              <m:t>f</m:t>
            </m:r>
          </m:e>
          <m:sub>
            <m:r>
              <w:rPr>
                <w:rFonts w:ascii="Cambria Math" w:eastAsia="Times New Roman" w:hAnsi="Cambria Math"/>
                <w:noProof/>
                <w:sz w:val="28"/>
                <w:szCs w:val="28"/>
                <w:lang w:val="kk-KZ"/>
              </w:rPr>
              <m:t>0</m:t>
            </m:r>
          </m:sub>
        </m:sSub>
        <m:r>
          <w:rPr>
            <w:rFonts w:ascii="Cambria Math" w:eastAsia="Times New Roman" w:hAnsi="Cambria Math"/>
            <w:noProof/>
            <w:sz w:val="28"/>
            <w:szCs w:val="28"/>
            <w:lang w:val="kk-KZ"/>
          </w:rPr>
          <m:t>:</m:t>
        </m:r>
        <m:sSub>
          <m:sSubPr>
            <m:ctrlPr>
              <w:rPr>
                <w:rFonts w:ascii="Cambria Math" w:eastAsia="Times New Roman" w:hAnsi="Cambria Math"/>
                <w:i/>
                <w:iCs/>
                <w:noProof/>
                <w:sz w:val="28"/>
                <w:szCs w:val="28"/>
                <w:lang w:val="kk-KZ"/>
              </w:rPr>
            </m:ctrlPr>
          </m:sSubPr>
          <m:e>
            <m:r>
              <w:rPr>
                <w:rFonts w:ascii="Cambria Math" w:eastAsia="Times New Roman" w:hAnsi="Cambria Math"/>
                <w:noProof/>
                <w:sz w:val="28"/>
                <w:szCs w:val="28"/>
                <w:lang w:val="kk-KZ"/>
              </w:rPr>
              <m:t>A</m:t>
            </m:r>
          </m:e>
          <m:sub>
            <m:r>
              <w:rPr>
                <w:rFonts w:ascii="Cambria Math" w:eastAsia="Times New Roman" w:hAnsi="Cambria Math"/>
                <w:noProof/>
                <w:sz w:val="28"/>
                <w:szCs w:val="28"/>
                <w:lang w:val="kk-KZ"/>
              </w:rPr>
              <m:t>0</m:t>
            </m:r>
          </m:sub>
        </m:sSub>
        <m:r>
          <w:rPr>
            <w:rFonts w:ascii="Cambria Math" w:eastAsia="Times New Roman" w:hAnsi="Cambria Math"/>
            <w:noProof/>
            <w:sz w:val="28"/>
            <w:szCs w:val="28"/>
            <w:lang w:val="kk-KZ"/>
          </w:rPr>
          <m:t>→</m:t>
        </m:r>
        <m:sSub>
          <m:sSubPr>
            <m:ctrlPr>
              <w:rPr>
                <w:rFonts w:ascii="Cambria Math" w:eastAsia="Times New Roman" w:hAnsi="Cambria Math"/>
                <w:i/>
                <w:iCs/>
                <w:noProof/>
                <w:sz w:val="28"/>
                <w:szCs w:val="28"/>
                <w:lang w:val="kk-KZ"/>
              </w:rPr>
            </m:ctrlPr>
          </m:sSubPr>
          <m:e>
            <m:r>
              <w:rPr>
                <w:rFonts w:ascii="Cambria Math" w:eastAsia="Times New Roman" w:hAnsi="Cambria Math"/>
                <w:noProof/>
                <w:sz w:val="28"/>
                <w:szCs w:val="28"/>
                <w:lang w:val="kk-KZ"/>
              </w:rPr>
              <m:t>B</m:t>
            </m:r>
          </m:e>
          <m:sub>
            <m:r>
              <w:rPr>
                <w:rFonts w:ascii="Cambria Math" w:eastAsia="Times New Roman" w:hAnsi="Cambria Math"/>
                <w:noProof/>
                <w:sz w:val="28"/>
                <w:szCs w:val="28"/>
                <w:lang w:val="kk-KZ"/>
              </w:rPr>
              <m:t>0</m:t>
            </m:r>
          </m:sub>
        </m:sSub>
      </m:oMath>
      <w:r w:rsidRPr="00F81A45">
        <w:rPr>
          <w:rFonts w:ascii="Times New Roman" w:eastAsia="Times New Roman" w:hAnsi="Times New Roman"/>
          <w:iCs/>
          <w:noProof/>
          <w:sz w:val="28"/>
          <w:szCs w:val="28"/>
        </w:rPr>
        <w:t>;</w:t>
      </w:r>
    </w:p>
    <w:p w14:paraId="1886AAD5" w14:textId="77777777" w:rsidR="00FB4306" w:rsidRPr="008F28A6" w:rsidRDefault="00FB4306" w:rsidP="00FB4306">
      <w:pPr>
        <w:pStyle w:val="a4"/>
        <w:widowControl w:val="0"/>
        <w:tabs>
          <w:tab w:val="center" w:pos="4800"/>
          <w:tab w:val="right" w:pos="9500"/>
        </w:tabs>
        <w:autoSpaceDE w:val="0"/>
        <w:autoSpaceDN w:val="0"/>
        <w:adjustRightInd w:val="0"/>
        <w:spacing w:after="0" w:line="240" w:lineRule="auto"/>
        <w:ind w:left="454"/>
        <w:jc w:val="both"/>
        <w:rPr>
          <w:rFonts w:ascii="Times New Roman" w:eastAsia="Times New Roman" w:hAnsi="Times New Roman"/>
          <w:iCs/>
          <w:noProof/>
          <w:sz w:val="28"/>
          <w:szCs w:val="28"/>
        </w:rPr>
      </w:pPr>
      <w:r>
        <w:rPr>
          <w:rFonts w:ascii="Times New Roman" w:eastAsia="Times New Roman" w:hAnsi="Times New Roman"/>
          <w:noProof/>
          <w:sz w:val="28"/>
          <w:szCs w:val="28"/>
        </w:rPr>
        <w:t xml:space="preserve">2) </w:t>
      </w:r>
      <m:oMath>
        <m:r>
          <w:rPr>
            <w:rFonts w:ascii="Cambria Math" w:eastAsia="Times New Roman" w:hAnsi="Cambria Math"/>
            <w:noProof/>
            <w:sz w:val="28"/>
            <w:szCs w:val="28"/>
            <w:lang w:val="en-US"/>
          </w:rPr>
          <m:t>gλ</m:t>
        </m:r>
        <m:r>
          <w:rPr>
            <w:rFonts w:ascii="Cambria Math" w:eastAsia="Times New Roman" w:hAnsi="Cambria Math"/>
            <w:noProof/>
            <w:sz w:val="28"/>
            <w:szCs w:val="28"/>
          </w:rPr>
          <m:t>=</m:t>
        </m:r>
        <m:nary>
          <m:naryPr>
            <m:chr m:val="⋃"/>
            <m:limLoc m:val="undOvr"/>
            <m:subHide m:val="1"/>
            <m:supHide m:val="1"/>
            <m:ctrlPr>
              <w:rPr>
                <w:rFonts w:ascii="Cambria Math" w:eastAsia="Times New Roman" w:hAnsi="Cambria Math"/>
                <w:i/>
                <w:iCs/>
                <w:noProof/>
                <w:sz w:val="28"/>
                <w:szCs w:val="28"/>
                <w:lang w:val="en-US"/>
              </w:rPr>
            </m:ctrlPr>
          </m:naryPr>
          <m:sub/>
          <m:sup/>
          <m:e>
            <m:r>
              <w:rPr>
                <w:rFonts w:ascii="Cambria Math" w:eastAsia="Times New Roman" w:hAnsi="Cambria Math"/>
                <w:noProof/>
                <w:sz w:val="28"/>
                <w:szCs w:val="28"/>
              </w:rPr>
              <m:t>{</m:t>
            </m:r>
            <m:r>
              <w:rPr>
                <w:rFonts w:ascii="Cambria Math" w:eastAsia="Times New Roman" w:hAnsi="Cambria Math"/>
                <w:noProof/>
                <w:sz w:val="28"/>
                <w:szCs w:val="28"/>
                <w:lang w:val="en-US"/>
              </w:rPr>
              <m:t>gδ</m:t>
            </m:r>
            <m:r>
              <w:rPr>
                <w:rFonts w:ascii="Cambria Math" w:eastAsia="Times New Roman" w:hAnsi="Cambria Math"/>
                <w:noProof/>
                <w:sz w:val="28"/>
                <w:szCs w:val="28"/>
              </w:rPr>
              <m:t>|</m:t>
            </m:r>
            <m:r>
              <w:rPr>
                <w:rFonts w:ascii="Cambria Math" w:eastAsia="Times New Roman" w:hAnsi="Cambria Math"/>
                <w:noProof/>
                <w:sz w:val="28"/>
                <w:szCs w:val="28"/>
                <w:lang w:val="en-US"/>
              </w:rPr>
              <m:t>δ</m:t>
            </m:r>
            <m:r>
              <w:rPr>
                <w:rFonts w:ascii="Cambria Math" w:eastAsia="Times New Roman" w:hAnsi="Cambria Math"/>
                <w:noProof/>
                <w:sz w:val="28"/>
                <w:szCs w:val="28"/>
              </w:rPr>
              <m:t>&lt;</m:t>
            </m:r>
            <m:r>
              <w:rPr>
                <w:rFonts w:ascii="Cambria Math" w:eastAsia="Times New Roman" w:hAnsi="Cambria Math"/>
                <w:noProof/>
                <w:sz w:val="28"/>
                <w:szCs w:val="28"/>
                <w:lang w:val="en-US"/>
              </w:rPr>
              <m:t>λ</m:t>
            </m:r>
            <m:r>
              <w:rPr>
                <w:rFonts w:ascii="Cambria Math" w:eastAsia="Times New Roman" w:hAnsi="Cambria Math"/>
                <w:noProof/>
                <w:sz w:val="28"/>
                <w:szCs w:val="28"/>
              </w:rPr>
              <m:t>}</m:t>
            </m:r>
          </m:e>
        </m:nary>
      </m:oMath>
      <w:r w:rsidRPr="00BA6B6D">
        <w:rPr>
          <w:rFonts w:ascii="Times New Roman" w:eastAsia="Times New Roman" w:hAnsi="Times New Roman"/>
          <w:iCs/>
          <w:noProof/>
          <w:sz w:val="28"/>
          <w:szCs w:val="28"/>
        </w:rPr>
        <w:t xml:space="preserve"> </w:t>
      </w:r>
      <w:r w:rsidRPr="00BA6B6D">
        <w:rPr>
          <w:rFonts w:ascii="Times New Roman" w:eastAsia="Times New Roman" w:hAnsi="Times New Roman"/>
          <w:iCs/>
          <w:noProof/>
          <w:sz w:val="28"/>
          <w:szCs w:val="28"/>
          <w:lang w:val="kk-KZ"/>
        </w:rPr>
        <w:t>және</w:t>
      </w:r>
      <w:r w:rsidRPr="00BA6B6D">
        <w:rPr>
          <w:rFonts w:ascii="Times New Roman" w:eastAsia="Times New Roman" w:hAnsi="Times New Roman"/>
          <w:iCs/>
          <w:noProof/>
          <w:sz w:val="28"/>
          <w:szCs w:val="28"/>
        </w:rPr>
        <w:t xml:space="preserve"> </w:t>
      </w:r>
      <m:oMath>
        <m:sSub>
          <m:sSubPr>
            <m:ctrlPr>
              <w:rPr>
                <w:rFonts w:ascii="Cambria Math" w:eastAsia="Times New Roman" w:hAnsi="Cambria Math"/>
                <w:i/>
                <w:iCs/>
                <w:noProof/>
                <w:sz w:val="28"/>
                <w:szCs w:val="28"/>
                <w:lang w:val="en-US"/>
              </w:rPr>
            </m:ctrlPr>
          </m:sSubPr>
          <m:e>
            <m:r>
              <w:rPr>
                <w:rFonts w:ascii="Cambria Math" w:eastAsia="Times New Roman" w:hAnsi="Cambria Math"/>
                <w:noProof/>
                <w:sz w:val="28"/>
                <w:szCs w:val="28"/>
                <w:lang w:val="en-US"/>
              </w:rPr>
              <m:t>f</m:t>
            </m:r>
          </m:e>
          <m:sub>
            <m:r>
              <w:rPr>
                <w:rFonts w:ascii="Cambria Math" w:eastAsia="Times New Roman" w:hAnsi="Cambria Math"/>
                <w:noProof/>
                <w:sz w:val="28"/>
                <w:szCs w:val="28"/>
                <w:lang w:val="en-US"/>
              </w:rPr>
              <m:t>λ</m:t>
            </m:r>
          </m:sub>
        </m:sSub>
        <m:r>
          <w:rPr>
            <w:rFonts w:ascii="Cambria Math" w:eastAsia="Times New Roman" w:hAnsi="Cambria Math"/>
            <w:noProof/>
            <w:sz w:val="28"/>
            <w:szCs w:val="28"/>
          </w:rPr>
          <m:t>=</m:t>
        </m:r>
        <m:nary>
          <m:naryPr>
            <m:chr m:val="⋃"/>
            <m:limLoc m:val="undOvr"/>
            <m:subHide m:val="1"/>
            <m:supHide m:val="1"/>
            <m:ctrlPr>
              <w:rPr>
                <w:rFonts w:ascii="Cambria Math" w:eastAsia="Times New Roman" w:hAnsi="Cambria Math"/>
                <w:i/>
                <w:iCs/>
                <w:noProof/>
                <w:sz w:val="28"/>
                <w:szCs w:val="28"/>
                <w:lang w:val="en-US"/>
              </w:rPr>
            </m:ctrlPr>
          </m:naryPr>
          <m:sub/>
          <m:sup/>
          <m:e>
            <m:r>
              <w:rPr>
                <w:rFonts w:ascii="Cambria Math" w:eastAsia="Times New Roman" w:hAnsi="Cambria Math"/>
                <w:noProof/>
                <w:sz w:val="28"/>
                <w:szCs w:val="28"/>
              </w:rPr>
              <m:t>{</m:t>
            </m:r>
            <m:sSub>
              <m:sSubPr>
                <m:ctrlPr>
                  <w:rPr>
                    <w:rFonts w:ascii="Cambria Math" w:eastAsia="Times New Roman" w:hAnsi="Cambria Math"/>
                    <w:i/>
                    <w:iCs/>
                    <w:noProof/>
                    <w:sz w:val="28"/>
                    <w:szCs w:val="28"/>
                    <w:lang w:val="en-US"/>
                  </w:rPr>
                </m:ctrlPr>
              </m:sSubPr>
              <m:e>
                <m:r>
                  <w:rPr>
                    <w:rFonts w:ascii="Cambria Math" w:eastAsia="Times New Roman" w:hAnsi="Cambria Math"/>
                    <w:noProof/>
                    <w:sz w:val="28"/>
                    <w:szCs w:val="28"/>
                    <w:lang w:val="en-US"/>
                  </w:rPr>
                  <m:t>f</m:t>
                </m:r>
              </m:e>
              <m:sub>
                <m:r>
                  <w:rPr>
                    <w:rFonts w:ascii="Cambria Math" w:eastAsia="Times New Roman" w:hAnsi="Cambria Math"/>
                    <w:noProof/>
                    <w:sz w:val="28"/>
                    <w:szCs w:val="28"/>
                    <w:lang w:val="en-US"/>
                  </w:rPr>
                  <m:t>δ</m:t>
                </m:r>
              </m:sub>
            </m:sSub>
            <m:r>
              <w:rPr>
                <w:rFonts w:ascii="Cambria Math" w:eastAsia="Times New Roman" w:hAnsi="Cambria Math"/>
                <w:noProof/>
                <w:sz w:val="28"/>
                <w:szCs w:val="28"/>
              </w:rPr>
              <m:t>|</m:t>
            </m:r>
            <m:r>
              <w:rPr>
                <w:rFonts w:ascii="Cambria Math" w:eastAsia="Times New Roman" w:hAnsi="Cambria Math"/>
                <w:noProof/>
                <w:sz w:val="28"/>
                <w:szCs w:val="28"/>
                <w:lang w:val="en-US"/>
              </w:rPr>
              <m:t>δ</m:t>
            </m:r>
            <m:r>
              <w:rPr>
                <w:rFonts w:ascii="Cambria Math" w:eastAsia="Times New Roman" w:hAnsi="Cambria Math"/>
                <w:noProof/>
                <w:sz w:val="28"/>
                <w:szCs w:val="28"/>
              </w:rPr>
              <m:t>&lt;</m:t>
            </m:r>
            <m:r>
              <w:rPr>
                <w:rFonts w:ascii="Cambria Math" w:eastAsia="Times New Roman" w:hAnsi="Cambria Math"/>
                <w:noProof/>
                <w:sz w:val="28"/>
                <w:szCs w:val="28"/>
                <w:lang w:val="en-US"/>
              </w:rPr>
              <m:t>λ</m:t>
            </m:r>
            <m:r>
              <w:rPr>
                <w:rFonts w:ascii="Cambria Math" w:eastAsia="Times New Roman" w:hAnsi="Cambria Math"/>
                <w:noProof/>
                <w:sz w:val="28"/>
                <w:szCs w:val="28"/>
              </w:rPr>
              <m:t>}</m:t>
            </m:r>
          </m:e>
        </m:nary>
      </m:oMath>
      <w:r w:rsidRPr="00BA6B6D">
        <w:rPr>
          <w:rFonts w:ascii="Times New Roman" w:eastAsia="Times New Roman" w:hAnsi="Times New Roman"/>
          <w:iCs/>
          <w:noProof/>
          <w:sz w:val="28"/>
          <w:szCs w:val="28"/>
        </w:rPr>
        <w:t>;</w:t>
      </w:r>
    </w:p>
    <w:p w14:paraId="01545F96" w14:textId="77777777" w:rsidR="00FB4306" w:rsidRDefault="00FB4306" w:rsidP="00FB4306">
      <w:pPr>
        <w:pStyle w:val="a4"/>
        <w:widowControl w:val="0"/>
        <w:tabs>
          <w:tab w:val="center" w:pos="4800"/>
          <w:tab w:val="right" w:pos="9500"/>
        </w:tabs>
        <w:autoSpaceDE w:val="0"/>
        <w:autoSpaceDN w:val="0"/>
        <w:adjustRightInd w:val="0"/>
        <w:spacing w:after="0" w:line="240" w:lineRule="auto"/>
        <w:ind w:left="454"/>
        <w:jc w:val="both"/>
        <w:rPr>
          <w:rFonts w:ascii="Cambria Math" w:eastAsia="Times New Roman" w:hAnsi="Cambria Math"/>
          <w:noProof/>
          <w:sz w:val="28"/>
          <w:szCs w:val="28"/>
        </w:rPr>
      </w:pPr>
      <w:r>
        <w:rPr>
          <w:rFonts w:ascii="Times New Roman" w:eastAsia="Times New Roman" w:hAnsi="Times New Roman"/>
          <w:iCs/>
          <w:noProof/>
          <w:sz w:val="28"/>
          <w:szCs w:val="28"/>
        </w:rPr>
        <w:t xml:space="preserve">3) </w:t>
      </w:r>
      <m:oMath>
        <m:sSub>
          <m:sSubPr>
            <m:ctrlPr>
              <w:rPr>
                <w:rFonts w:ascii="Cambria Math" w:eastAsia="Times New Roman" w:hAnsi="Cambria Math"/>
                <w:i/>
                <w:iCs/>
                <w:noProof/>
                <w:sz w:val="28"/>
                <w:szCs w:val="28"/>
                <w:lang w:val="en-US"/>
              </w:rPr>
            </m:ctrlPr>
          </m:sSubPr>
          <m:e>
            <m:r>
              <w:rPr>
                <w:rFonts w:ascii="Cambria Math" w:eastAsia="Times New Roman" w:hAnsi="Cambria Math"/>
                <w:noProof/>
                <w:sz w:val="28"/>
                <w:szCs w:val="28"/>
                <w:lang w:val="en-US"/>
              </w:rPr>
              <m:t>f</m:t>
            </m:r>
          </m:e>
          <m:sub>
            <m:r>
              <w:rPr>
                <w:rFonts w:ascii="Cambria Math" w:eastAsia="Times New Roman" w:hAnsi="Cambria Math"/>
                <w:noProof/>
                <w:sz w:val="28"/>
                <w:szCs w:val="28"/>
                <w:lang w:val="en-US"/>
              </w:rPr>
              <m:t>δ</m:t>
            </m:r>
            <m:r>
              <w:rPr>
                <w:rFonts w:ascii="Cambria Math" w:eastAsia="Times New Roman" w:hAnsi="Cambria Math"/>
                <w:noProof/>
                <w:sz w:val="28"/>
                <w:szCs w:val="28"/>
              </w:rPr>
              <m:t xml:space="preserve">+1 </m:t>
            </m:r>
          </m:sub>
        </m:sSub>
      </m:oMath>
      <w:r>
        <w:rPr>
          <w:rFonts w:ascii="Times New Roman" w:eastAsia="Times New Roman" w:hAnsi="Times New Roman"/>
          <w:iCs/>
          <w:noProof/>
          <w:sz w:val="28"/>
          <w:szCs w:val="28"/>
        </w:rPr>
        <w:t>–</w:t>
      </w:r>
      <w:r w:rsidRPr="00BA6B6D">
        <w:rPr>
          <w:rFonts w:ascii="Cambria Math" w:eastAsia="Times New Roman" w:hAnsi="Cambria Math"/>
          <w:i/>
          <w:iCs/>
          <w:noProof/>
          <w:sz w:val="28"/>
          <w:szCs w:val="28"/>
        </w:rPr>
        <w:t xml:space="preserve"> </w:t>
      </w:r>
      <m:oMath>
        <m:r>
          <w:rPr>
            <w:rFonts w:ascii="Cambria Math" w:eastAsia="Times New Roman" w:hAnsi="Cambria Math"/>
            <w:noProof/>
            <w:sz w:val="28"/>
            <w:szCs w:val="28"/>
          </w:rPr>
          <m:t>γ</m:t>
        </m:r>
      </m:oMath>
      <w:r>
        <w:rPr>
          <w:rFonts w:ascii="Cambria Math" w:eastAsia="Times New Roman" w:hAnsi="Cambria Math"/>
          <w:i/>
          <w:noProof/>
          <w:sz w:val="28"/>
          <w:szCs w:val="28"/>
          <w:lang w:val="kk-KZ"/>
        </w:rPr>
        <w:t xml:space="preserve"> </w:t>
      </w:r>
      <w:r w:rsidRPr="003667E7">
        <w:rPr>
          <w:rFonts w:ascii="Times New Roman" w:eastAsia="Times New Roman" w:hAnsi="Times New Roman"/>
          <w:iCs/>
          <w:noProof/>
          <w:sz w:val="28"/>
          <w:szCs w:val="28"/>
        </w:rPr>
        <w:t>индукциясы бойынша анықталатын</w:t>
      </w:r>
      <w:r>
        <w:rPr>
          <w:rFonts w:ascii="Times New Roman" w:eastAsia="Times New Roman" w:hAnsi="Times New Roman"/>
          <w:iCs/>
          <w:noProof/>
          <w:sz w:val="28"/>
          <w:szCs w:val="28"/>
          <w:lang w:val="kk-KZ"/>
        </w:rPr>
        <w:t xml:space="preserve"> </w:t>
      </w:r>
      <m:oMath>
        <m:r>
          <w:rPr>
            <w:rFonts w:ascii="Cambria Math" w:eastAsia="Times New Roman" w:hAnsi="Cambria Math"/>
            <w:noProof/>
            <w:sz w:val="28"/>
            <w:szCs w:val="28"/>
          </w:rPr>
          <m:t>{</m:t>
        </m:r>
        <m:sSubSup>
          <m:sSubSupPr>
            <m:ctrlPr>
              <w:rPr>
                <w:rFonts w:ascii="Cambria Math" w:eastAsia="Times New Roman" w:hAnsi="Cambria Math"/>
                <w:i/>
                <w:iCs/>
                <w:noProof/>
                <w:sz w:val="28"/>
                <w:szCs w:val="28"/>
                <w:lang w:val="en-US"/>
              </w:rPr>
            </m:ctrlPr>
          </m:sSubSupPr>
          <m:e>
            <m:r>
              <w:rPr>
                <w:rFonts w:ascii="Cambria Math" w:eastAsia="Times New Roman" w:hAnsi="Cambria Math"/>
                <w:noProof/>
                <w:sz w:val="28"/>
                <w:szCs w:val="28"/>
                <w:lang w:val="en-US"/>
              </w:rPr>
              <m:t>f</m:t>
            </m:r>
          </m:e>
          <m:sub>
            <m:r>
              <w:rPr>
                <w:rFonts w:ascii="Cambria Math" w:eastAsia="Times New Roman" w:hAnsi="Cambria Math"/>
                <w:noProof/>
                <w:sz w:val="28"/>
                <w:szCs w:val="28"/>
                <w:lang w:val="en-US"/>
              </w:rPr>
              <m:t>δ</m:t>
            </m:r>
          </m:sub>
          <m:sup>
            <m:r>
              <w:rPr>
                <w:rFonts w:ascii="Cambria Math" w:eastAsia="Times New Roman" w:hAnsi="Cambria Math"/>
                <w:noProof/>
                <w:sz w:val="28"/>
                <w:szCs w:val="28"/>
                <w:lang w:val="en-US"/>
              </w:rPr>
              <m:t>γ</m:t>
            </m:r>
          </m:sup>
        </m:sSubSup>
        <m:r>
          <w:rPr>
            <w:rFonts w:ascii="Cambria Math" w:eastAsia="Times New Roman" w:hAnsi="Cambria Math"/>
            <w:noProof/>
            <w:sz w:val="28"/>
            <w:szCs w:val="28"/>
          </w:rPr>
          <m:t>|γ≤ρ}</m:t>
        </m:r>
      </m:oMath>
      <w:r>
        <w:rPr>
          <w:rFonts w:ascii="Times New Roman" w:eastAsia="Times New Roman" w:hAnsi="Times New Roman"/>
          <w:noProof/>
          <w:sz w:val="28"/>
          <w:szCs w:val="28"/>
          <w:lang w:val="kk-KZ"/>
        </w:rPr>
        <w:t xml:space="preserve"> тізбелердің бірігуіне тең</w:t>
      </w:r>
      <w:r w:rsidRPr="00BA6B6D">
        <w:rPr>
          <w:rFonts w:ascii="Cambria Math" w:eastAsia="Times New Roman" w:hAnsi="Cambria Math"/>
          <w:noProof/>
          <w:sz w:val="28"/>
          <w:szCs w:val="28"/>
        </w:rPr>
        <w:t>;</w:t>
      </w:r>
    </w:p>
    <w:p w14:paraId="1CE3A56E" w14:textId="77777777" w:rsidR="00FB4306" w:rsidRPr="00F81A45" w:rsidRDefault="00FB4306" w:rsidP="00FB4306">
      <w:pPr>
        <w:pStyle w:val="a4"/>
        <w:widowControl w:val="0"/>
        <w:tabs>
          <w:tab w:val="center" w:pos="4800"/>
          <w:tab w:val="right" w:pos="9500"/>
        </w:tabs>
        <w:autoSpaceDE w:val="0"/>
        <w:autoSpaceDN w:val="0"/>
        <w:adjustRightInd w:val="0"/>
        <w:spacing w:after="0" w:line="240" w:lineRule="auto"/>
        <w:ind w:left="454"/>
        <w:jc w:val="both"/>
        <w:rPr>
          <w:rFonts w:ascii="Cambria Math" w:eastAsia="Times New Roman" w:hAnsi="Cambria Math"/>
          <w:noProof/>
          <w:sz w:val="28"/>
          <w:szCs w:val="28"/>
        </w:rPr>
      </w:pPr>
      <w:r>
        <w:rPr>
          <w:rFonts w:ascii="Times New Roman" w:eastAsia="Times New Roman" w:hAnsi="Times New Roman"/>
          <w:iCs/>
          <w:noProof/>
          <w:sz w:val="28"/>
          <w:szCs w:val="28"/>
        </w:rPr>
        <w:t xml:space="preserve">4) </w:t>
      </w:r>
      <m:oMath>
        <m:sSubSup>
          <m:sSubSupPr>
            <m:ctrlPr>
              <w:rPr>
                <w:rFonts w:ascii="Cambria Math" w:eastAsia="Times New Roman" w:hAnsi="Cambria Math"/>
                <w:i/>
                <w:iCs/>
                <w:noProof/>
                <w:sz w:val="28"/>
                <w:szCs w:val="28"/>
              </w:rPr>
            </m:ctrlPr>
          </m:sSubSupPr>
          <m:e>
            <m:r>
              <w:rPr>
                <w:rFonts w:ascii="Cambria Math" w:eastAsia="Times New Roman" w:hAnsi="Cambria Math"/>
                <w:noProof/>
                <w:sz w:val="28"/>
                <w:szCs w:val="28"/>
              </w:rPr>
              <m:t>f</m:t>
            </m:r>
          </m:e>
          <m:sub>
            <m:r>
              <w:rPr>
                <w:rFonts w:ascii="Cambria Math" w:eastAsia="Times New Roman" w:hAnsi="Cambria Math"/>
                <w:noProof/>
                <w:sz w:val="28"/>
                <w:szCs w:val="28"/>
              </w:rPr>
              <m:t>δ+1</m:t>
            </m:r>
          </m:sub>
          <m:sup>
            <m:r>
              <w:rPr>
                <w:rFonts w:ascii="Cambria Math" w:eastAsia="Times New Roman" w:hAnsi="Cambria Math"/>
                <w:noProof/>
                <w:sz w:val="28"/>
                <w:szCs w:val="28"/>
              </w:rPr>
              <m:t>0</m:t>
            </m:r>
          </m:sup>
        </m:sSubSup>
        <m:r>
          <w:rPr>
            <w:rFonts w:ascii="Cambria Math" w:eastAsia="Times New Roman" w:hAnsi="Cambria Math"/>
            <w:noProof/>
            <w:sz w:val="28"/>
            <w:szCs w:val="28"/>
          </w:rPr>
          <m:t>=</m:t>
        </m:r>
        <m:sSub>
          <m:sSubPr>
            <m:ctrlPr>
              <w:rPr>
                <w:rFonts w:ascii="Cambria Math" w:eastAsia="Times New Roman" w:hAnsi="Cambria Math"/>
                <w:i/>
                <w:iCs/>
                <w:noProof/>
                <w:sz w:val="28"/>
                <w:szCs w:val="28"/>
              </w:rPr>
            </m:ctrlPr>
          </m:sSubPr>
          <m:e>
            <m:r>
              <w:rPr>
                <w:rFonts w:ascii="Cambria Math" w:eastAsia="Times New Roman" w:hAnsi="Cambria Math"/>
                <w:noProof/>
                <w:sz w:val="28"/>
                <w:szCs w:val="28"/>
              </w:rPr>
              <m:t>f</m:t>
            </m:r>
          </m:e>
          <m:sub>
            <m:r>
              <w:rPr>
                <w:rFonts w:ascii="Cambria Math" w:eastAsia="Times New Roman" w:hAnsi="Cambria Math"/>
                <w:noProof/>
                <w:sz w:val="28"/>
                <w:szCs w:val="28"/>
              </w:rPr>
              <m:t>δ</m:t>
            </m:r>
          </m:sub>
        </m:sSub>
        <m:r>
          <w:rPr>
            <w:rFonts w:ascii="Cambria Math" w:eastAsia="Times New Roman" w:hAnsi="Cambria Math"/>
            <w:noProof/>
            <w:sz w:val="28"/>
            <w:szCs w:val="28"/>
          </w:rPr>
          <m:t>,</m:t>
        </m:r>
        <m:sSubSup>
          <m:sSubSupPr>
            <m:ctrlPr>
              <w:rPr>
                <w:rFonts w:ascii="Cambria Math" w:eastAsia="Times New Roman" w:hAnsi="Cambria Math"/>
                <w:i/>
                <w:iCs/>
                <w:noProof/>
                <w:sz w:val="28"/>
                <w:szCs w:val="28"/>
              </w:rPr>
            </m:ctrlPr>
          </m:sSubSupPr>
          <m:e>
            <m:r>
              <w:rPr>
                <w:rFonts w:ascii="Cambria Math" w:eastAsia="Times New Roman" w:hAnsi="Cambria Math"/>
                <w:noProof/>
                <w:sz w:val="28"/>
                <w:szCs w:val="28"/>
              </w:rPr>
              <m:t>f</m:t>
            </m:r>
          </m:e>
          <m:sub>
            <m:r>
              <w:rPr>
                <w:rFonts w:ascii="Cambria Math" w:eastAsia="Times New Roman" w:hAnsi="Cambria Math"/>
                <w:noProof/>
                <w:sz w:val="28"/>
                <w:szCs w:val="28"/>
              </w:rPr>
              <m:t>δ+1</m:t>
            </m:r>
          </m:sub>
          <m:sup>
            <m:r>
              <w:rPr>
                <w:rFonts w:ascii="Cambria Math" w:eastAsia="Times New Roman" w:hAnsi="Cambria Math"/>
                <w:noProof/>
                <w:sz w:val="28"/>
                <w:szCs w:val="28"/>
              </w:rPr>
              <m:t>λ</m:t>
            </m:r>
          </m:sup>
        </m:sSubSup>
        <m:r>
          <w:rPr>
            <w:rFonts w:ascii="Cambria Math" w:eastAsia="Times New Roman" w:hAnsi="Cambria Math"/>
            <w:noProof/>
            <w:sz w:val="28"/>
            <w:szCs w:val="28"/>
          </w:rPr>
          <m:t>=</m:t>
        </m:r>
        <m:nary>
          <m:naryPr>
            <m:chr m:val="⋃"/>
            <m:limLoc m:val="undOvr"/>
            <m:subHide m:val="1"/>
            <m:supHide m:val="1"/>
            <m:ctrlPr>
              <w:rPr>
                <w:rFonts w:ascii="Cambria Math" w:eastAsia="Times New Roman" w:hAnsi="Cambria Math"/>
                <w:i/>
                <w:iCs/>
                <w:noProof/>
                <w:sz w:val="28"/>
                <w:szCs w:val="28"/>
              </w:rPr>
            </m:ctrlPr>
          </m:naryPr>
          <m:sub/>
          <m:sup/>
          <m:e>
            <m:r>
              <w:rPr>
                <w:rFonts w:ascii="Cambria Math" w:eastAsia="Times New Roman" w:hAnsi="Cambria Math"/>
                <w:noProof/>
                <w:sz w:val="28"/>
                <w:szCs w:val="28"/>
              </w:rPr>
              <m:t>{</m:t>
            </m:r>
          </m:e>
        </m:nary>
        <m:sSubSup>
          <m:sSubSupPr>
            <m:ctrlPr>
              <w:rPr>
                <w:rFonts w:ascii="Cambria Math" w:eastAsia="Times New Roman" w:hAnsi="Cambria Math"/>
                <w:i/>
                <w:iCs/>
                <w:noProof/>
                <w:sz w:val="28"/>
                <w:szCs w:val="28"/>
              </w:rPr>
            </m:ctrlPr>
          </m:sSubSupPr>
          <m:e>
            <m:r>
              <w:rPr>
                <w:rFonts w:ascii="Cambria Math" w:eastAsia="Times New Roman" w:hAnsi="Cambria Math"/>
                <w:noProof/>
                <w:sz w:val="28"/>
                <w:szCs w:val="28"/>
              </w:rPr>
              <m:t>f</m:t>
            </m:r>
          </m:e>
          <m:sub>
            <m:r>
              <w:rPr>
                <w:rFonts w:ascii="Cambria Math" w:eastAsia="Times New Roman" w:hAnsi="Cambria Math"/>
                <w:noProof/>
                <w:sz w:val="28"/>
                <w:szCs w:val="28"/>
              </w:rPr>
              <m:t>δ+1</m:t>
            </m:r>
          </m:sub>
          <m:sup>
            <m:r>
              <w:rPr>
                <w:rFonts w:ascii="Cambria Math" w:eastAsia="Times New Roman" w:hAnsi="Cambria Math"/>
                <w:noProof/>
                <w:sz w:val="28"/>
                <w:szCs w:val="28"/>
              </w:rPr>
              <m:t>γ</m:t>
            </m:r>
          </m:sup>
        </m:sSubSup>
        <m:d>
          <m:dPr>
            <m:begChr m:val="|"/>
            <m:endChr m:val="}"/>
            <m:ctrlPr>
              <w:rPr>
                <w:rFonts w:ascii="Cambria Math" w:eastAsia="Times New Roman" w:hAnsi="Cambria Math"/>
                <w:i/>
                <w:iCs/>
                <w:noProof/>
                <w:sz w:val="28"/>
                <w:szCs w:val="28"/>
              </w:rPr>
            </m:ctrlPr>
          </m:dPr>
          <m:e>
            <m:r>
              <w:rPr>
                <w:rFonts w:ascii="Cambria Math" w:eastAsia="Times New Roman" w:hAnsi="Cambria Math"/>
                <w:noProof/>
                <w:sz w:val="28"/>
                <w:szCs w:val="28"/>
              </w:rPr>
              <m:t>γ&lt;λ</m:t>
            </m:r>
          </m:e>
        </m:d>
        <m:r>
          <w:rPr>
            <w:rFonts w:ascii="Cambria Math" w:eastAsia="Times New Roman" w:hAnsi="Cambria Math"/>
            <w:noProof/>
            <w:sz w:val="28"/>
            <w:szCs w:val="28"/>
          </w:rPr>
          <m:t>;</m:t>
        </m:r>
      </m:oMath>
    </w:p>
    <w:p w14:paraId="644E3FAE" w14:textId="77777777" w:rsidR="00FB4306" w:rsidRDefault="00FB4306" w:rsidP="00FB4306">
      <w:pPr>
        <w:pStyle w:val="a4"/>
        <w:widowControl w:val="0"/>
        <w:tabs>
          <w:tab w:val="center" w:pos="4800"/>
          <w:tab w:val="right" w:pos="9500"/>
        </w:tabs>
        <w:autoSpaceDE w:val="0"/>
        <w:autoSpaceDN w:val="0"/>
        <w:adjustRightInd w:val="0"/>
        <w:spacing w:after="0" w:line="240" w:lineRule="auto"/>
        <w:ind w:left="454"/>
        <w:jc w:val="both"/>
        <w:rPr>
          <w:rFonts w:ascii="Times New Roman" w:eastAsia="Times New Roman" w:hAnsi="Times New Roman"/>
          <w:iCs/>
          <w:noProof/>
          <w:sz w:val="28"/>
          <w:szCs w:val="28"/>
        </w:rPr>
      </w:pPr>
      <w:r w:rsidRPr="00F81A45">
        <w:rPr>
          <w:rFonts w:ascii="Times New Roman" w:eastAsia="Times New Roman" w:hAnsi="Times New Roman" w:cs="Times New Roman"/>
          <w:iCs/>
          <w:noProof/>
          <w:sz w:val="28"/>
          <w:szCs w:val="28"/>
        </w:rPr>
        <w:t>5)</w:t>
      </w:r>
      <w:r>
        <w:rPr>
          <w:rFonts w:ascii="Cambria Math" w:eastAsia="Times New Roman" w:hAnsi="Cambria Math"/>
          <w:iCs/>
          <w:noProof/>
          <w:sz w:val="28"/>
          <w:szCs w:val="28"/>
        </w:rPr>
        <w:t xml:space="preserve"> </w:t>
      </w:r>
      <m:oMath>
        <m:sSubSup>
          <m:sSubSupPr>
            <m:ctrlPr>
              <w:rPr>
                <w:rFonts w:ascii="Cambria Math" w:eastAsia="Times New Roman" w:hAnsi="Cambria Math"/>
                <w:i/>
                <w:iCs/>
                <w:noProof/>
                <w:sz w:val="28"/>
                <w:szCs w:val="28"/>
                <w:lang w:val="en-US"/>
              </w:rPr>
            </m:ctrlPr>
          </m:sSubSupPr>
          <m:e>
            <m:r>
              <w:rPr>
                <w:rFonts w:ascii="Cambria Math" w:eastAsia="Times New Roman" w:hAnsi="Cambria Math"/>
                <w:noProof/>
                <w:sz w:val="28"/>
                <w:szCs w:val="28"/>
                <w:lang w:val="en-US"/>
              </w:rPr>
              <m:t>f</m:t>
            </m:r>
          </m:e>
          <m:sub>
            <m:r>
              <w:rPr>
                <w:rFonts w:ascii="Cambria Math" w:eastAsia="Times New Roman" w:hAnsi="Cambria Math"/>
                <w:noProof/>
                <w:sz w:val="28"/>
                <w:szCs w:val="28"/>
              </w:rPr>
              <m:t>1</m:t>
            </m:r>
          </m:sub>
          <m:sup>
            <m:r>
              <w:rPr>
                <w:rFonts w:ascii="Cambria Math" w:eastAsia="Times New Roman" w:hAnsi="Cambria Math"/>
                <w:noProof/>
                <w:sz w:val="28"/>
                <w:szCs w:val="28"/>
                <w:lang w:val="en-US"/>
              </w:rPr>
              <m:t>γ</m:t>
            </m:r>
          </m:sup>
        </m:sSubSup>
        <m:r>
          <w:rPr>
            <w:rFonts w:ascii="Cambria Math" w:eastAsia="Times New Roman" w:hAnsi="Cambria Math"/>
            <w:noProof/>
            <w:sz w:val="28"/>
            <w:szCs w:val="28"/>
          </w:rPr>
          <m:t xml:space="preserve"> :</m:t>
        </m:r>
        <m:sSub>
          <m:sSubPr>
            <m:ctrlPr>
              <w:rPr>
                <w:rFonts w:ascii="Cambria Math" w:eastAsia="Times New Roman" w:hAnsi="Cambria Math"/>
                <w:i/>
                <w:iCs/>
                <w:noProof/>
                <w:sz w:val="28"/>
                <w:szCs w:val="28"/>
                <w:lang w:val="en-US"/>
              </w:rPr>
            </m:ctrlPr>
          </m:sSubPr>
          <m:e>
            <m:r>
              <w:rPr>
                <w:rFonts w:ascii="Cambria Math" w:eastAsia="Times New Roman" w:hAnsi="Cambria Math"/>
                <w:noProof/>
                <w:sz w:val="28"/>
                <w:szCs w:val="28"/>
                <w:lang w:val="en-US"/>
              </w:rPr>
              <m:t>A</m:t>
            </m:r>
          </m:e>
          <m:sub>
            <m:r>
              <w:rPr>
                <w:rFonts w:ascii="Cambria Math" w:eastAsia="Times New Roman" w:hAnsi="Cambria Math"/>
                <w:noProof/>
                <w:sz w:val="28"/>
                <w:szCs w:val="28"/>
                <w:lang w:val="en-US"/>
              </w:rPr>
              <m:t>gδ</m:t>
            </m:r>
            <m:r>
              <w:rPr>
                <w:rFonts w:ascii="Cambria Math" w:eastAsia="Times New Roman" w:hAnsi="Cambria Math"/>
                <w:noProof/>
                <w:sz w:val="28"/>
                <w:szCs w:val="28"/>
              </w:rPr>
              <m:t>+</m:t>
            </m:r>
            <m:r>
              <w:rPr>
                <w:rFonts w:ascii="Cambria Math" w:eastAsia="Times New Roman" w:hAnsi="Cambria Math"/>
                <w:noProof/>
                <w:sz w:val="28"/>
                <w:szCs w:val="28"/>
                <w:lang w:val="en-US"/>
              </w:rPr>
              <m:t>γ</m:t>
            </m:r>
          </m:sub>
        </m:sSub>
        <m:r>
          <w:rPr>
            <w:rFonts w:ascii="Cambria Math" w:eastAsia="Times New Roman" w:hAnsi="Cambria Math"/>
            <w:noProof/>
            <w:sz w:val="28"/>
            <w:szCs w:val="28"/>
          </w:rPr>
          <m:t>→</m:t>
        </m:r>
        <m:sSub>
          <m:sSubPr>
            <m:ctrlPr>
              <w:rPr>
                <w:rFonts w:ascii="Cambria Math" w:eastAsia="Times New Roman" w:hAnsi="Cambria Math"/>
                <w:i/>
                <w:iCs/>
                <w:noProof/>
                <w:sz w:val="28"/>
                <w:szCs w:val="28"/>
                <w:lang w:val="en-US"/>
              </w:rPr>
            </m:ctrlPr>
          </m:sSubPr>
          <m:e>
            <m:r>
              <w:rPr>
                <w:rFonts w:ascii="Cambria Math" w:eastAsia="Times New Roman" w:hAnsi="Cambria Math"/>
                <w:noProof/>
                <w:sz w:val="28"/>
                <w:szCs w:val="28"/>
                <w:lang w:val="en-US"/>
              </w:rPr>
              <m:t>B</m:t>
            </m:r>
          </m:e>
          <m:sub>
            <m:r>
              <w:rPr>
                <w:rFonts w:ascii="Cambria Math" w:eastAsia="Times New Roman" w:hAnsi="Cambria Math"/>
                <w:noProof/>
                <w:sz w:val="28"/>
                <w:szCs w:val="28"/>
                <w:lang w:val="en-US"/>
              </w:rPr>
              <m:t>δ</m:t>
            </m:r>
            <m:r>
              <w:rPr>
                <w:rFonts w:ascii="Cambria Math" w:eastAsia="Times New Roman" w:hAnsi="Cambria Math"/>
                <w:noProof/>
                <w:sz w:val="28"/>
                <w:szCs w:val="28"/>
              </w:rPr>
              <m:t>+1</m:t>
            </m:r>
          </m:sub>
        </m:sSub>
      </m:oMath>
      <w:r>
        <w:rPr>
          <w:rFonts w:ascii="Times New Roman" w:eastAsia="Times New Roman" w:hAnsi="Times New Roman"/>
          <w:iCs/>
          <w:noProof/>
          <w:sz w:val="28"/>
          <w:szCs w:val="28"/>
        </w:rPr>
        <w:t xml:space="preserve"> деп </w:t>
      </w:r>
      <w:r>
        <w:rPr>
          <w:rFonts w:ascii="Times New Roman" w:eastAsia="Times New Roman" w:hAnsi="Times New Roman"/>
          <w:iCs/>
          <w:noProof/>
          <w:sz w:val="28"/>
          <w:szCs w:val="28"/>
          <w:lang w:val="kk-KZ"/>
        </w:rPr>
        <w:t>ұйғарайық</w:t>
      </w:r>
      <w:r w:rsidRPr="00BA6B6D">
        <w:rPr>
          <w:rFonts w:ascii="Times New Roman" w:eastAsia="Times New Roman" w:hAnsi="Times New Roman"/>
          <w:iCs/>
          <w:noProof/>
          <w:sz w:val="28"/>
          <w:szCs w:val="28"/>
        </w:rPr>
        <w:t>. Е</w:t>
      </w:r>
      <w:r>
        <w:rPr>
          <w:rFonts w:ascii="Times New Roman" w:eastAsia="Times New Roman" w:hAnsi="Times New Roman"/>
          <w:iCs/>
          <w:noProof/>
          <w:sz w:val="28"/>
          <w:szCs w:val="28"/>
          <w:lang w:val="kk-KZ"/>
        </w:rPr>
        <w:t>гер</w:t>
      </w:r>
      <w:r w:rsidRPr="00BA6B6D">
        <w:rPr>
          <w:rFonts w:ascii="Times New Roman" w:eastAsia="Times New Roman" w:hAnsi="Times New Roman"/>
          <w:iCs/>
          <w:noProof/>
          <w:sz w:val="28"/>
          <w:szCs w:val="28"/>
        </w:rPr>
        <w:t xml:space="preserve"> </w:t>
      </w:r>
      <m:oMath>
        <m:sSubSup>
          <m:sSubSupPr>
            <m:ctrlPr>
              <w:rPr>
                <w:rFonts w:ascii="Cambria Math" w:eastAsia="Times New Roman" w:hAnsi="Cambria Math"/>
                <w:i/>
                <w:iCs/>
                <w:noProof/>
                <w:sz w:val="28"/>
                <w:szCs w:val="28"/>
              </w:rPr>
            </m:ctrlPr>
          </m:sSubSupPr>
          <m:e>
            <m:r>
              <w:rPr>
                <w:rFonts w:ascii="Cambria Math" w:eastAsia="Times New Roman" w:hAnsi="Cambria Math"/>
                <w:noProof/>
                <w:sz w:val="28"/>
                <w:szCs w:val="28"/>
              </w:rPr>
              <m:t>f</m:t>
            </m:r>
          </m:e>
          <m:sub>
            <m:r>
              <w:rPr>
                <w:rFonts w:ascii="Cambria Math" w:eastAsia="Times New Roman" w:hAnsi="Cambria Math"/>
                <w:noProof/>
                <w:sz w:val="28"/>
                <w:szCs w:val="28"/>
              </w:rPr>
              <m:t>δ+1</m:t>
            </m:r>
          </m:sub>
          <m:sup>
            <m:r>
              <w:rPr>
                <w:rFonts w:ascii="Cambria Math" w:eastAsia="Times New Roman" w:hAnsi="Cambria Math"/>
                <w:noProof/>
                <w:sz w:val="28"/>
                <w:szCs w:val="28"/>
              </w:rPr>
              <m:t>γ</m:t>
            </m:r>
          </m:sup>
        </m:sSubSup>
      </m:oMath>
      <w:r w:rsidRPr="00BA6B6D">
        <w:rPr>
          <w:rFonts w:ascii="Times New Roman" w:eastAsia="Times New Roman" w:hAnsi="Times New Roman"/>
          <w:iCs/>
          <w:noProof/>
          <w:sz w:val="28"/>
          <w:szCs w:val="28"/>
        </w:rPr>
        <w:t xml:space="preserve"> </w:t>
      </w:r>
      <w:r>
        <w:rPr>
          <w:rFonts w:ascii="Times New Roman" w:eastAsia="Times New Roman" w:hAnsi="Times New Roman"/>
          <w:iCs/>
          <w:noProof/>
          <w:sz w:val="28"/>
          <w:szCs w:val="28"/>
          <w:lang w:val="kk-KZ"/>
        </w:rPr>
        <w:t>сюръективті бейнелеу болса</w:t>
      </w:r>
      <w:r w:rsidRPr="00BA6B6D">
        <w:rPr>
          <w:rFonts w:ascii="Times New Roman" w:eastAsia="Times New Roman" w:hAnsi="Times New Roman"/>
          <w:iCs/>
          <w:noProof/>
          <w:sz w:val="28"/>
          <w:szCs w:val="28"/>
        </w:rPr>
        <w:t xml:space="preserve">, </w:t>
      </w:r>
      <w:r>
        <w:rPr>
          <w:rFonts w:ascii="Times New Roman" w:eastAsia="Times New Roman" w:hAnsi="Times New Roman"/>
          <w:iCs/>
          <w:noProof/>
          <w:sz w:val="28"/>
          <w:szCs w:val="28"/>
          <w:lang w:val="kk-KZ"/>
        </w:rPr>
        <w:t>онда</w:t>
      </w:r>
      <w:r w:rsidRPr="00BA6B6D">
        <w:rPr>
          <w:rFonts w:ascii="Times New Roman" w:eastAsia="Times New Roman" w:hAnsi="Times New Roman"/>
          <w:iCs/>
          <w:noProof/>
          <w:sz w:val="28"/>
          <w:szCs w:val="28"/>
          <w:lang w:val="kk-KZ"/>
        </w:rPr>
        <w:t xml:space="preserve"> </w:t>
      </w:r>
      <m:oMath>
        <m:r>
          <w:rPr>
            <w:rFonts w:ascii="Cambria Math" w:eastAsia="Times New Roman" w:hAnsi="Cambria Math"/>
            <w:noProof/>
            <w:sz w:val="28"/>
            <w:szCs w:val="28"/>
            <w:lang w:val="kk-KZ"/>
          </w:rPr>
          <m:t>ρ=γ</m:t>
        </m:r>
      </m:oMath>
      <w:r w:rsidRPr="00BA6B6D">
        <w:rPr>
          <w:rFonts w:ascii="Times New Roman" w:eastAsia="Times New Roman" w:hAnsi="Times New Roman"/>
          <w:iCs/>
          <w:noProof/>
          <w:sz w:val="28"/>
          <w:szCs w:val="28"/>
        </w:rPr>
        <w:t xml:space="preserve">. </w:t>
      </w:r>
      <w:r>
        <w:rPr>
          <w:rFonts w:ascii="Times New Roman" w:eastAsia="Times New Roman" w:hAnsi="Times New Roman"/>
          <w:iCs/>
          <w:noProof/>
          <w:sz w:val="28"/>
          <w:szCs w:val="28"/>
          <w:lang w:val="kk-KZ"/>
        </w:rPr>
        <w:t xml:space="preserve">Керісінше, </w:t>
      </w:r>
      <m:oMath>
        <m:sSub>
          <m:sSubPr>
            <m:ctrlPr>
              <w:rPr>
                <w:rFonts w:ascii="Cambria Math" w:eastAsia="Times New Roman" w:hAnsi="Cambria Math"/>
                <w:i/>
                <w:iCs/>
                <w:noProof/>
                <w:sz w:val="28"/>
                <w:szCs w:val="28"/>
                <w:lang w:val="en-US"/>
              </w:rPr>
            </m:ctrlPr>
          </m:sSubPr>
          <m:e>
            <m:r>
              <w:rPr>
                <w:rFonts w:ascii="Cambria Math" w:eastAsia="Times New Roman" w:hAnsi="Cambria Math"/>
                <w:noProof/>
                <w:sz w:val="28"/>
                <w:szCs w:val="28"/>
                <w:lang w:val="en-US"/>
              </w:rPr>
              <m:t>A</m:t>
            </m:r>
          </m:e>
          <m:sub>
            <m:r>
              <w:rPr>
                <w:rFonts w:ascii="Cambria Math" w:eastAsia="Times New Roman" w:hAnsi="Cambria Math"/>
                <w:noProof/>
                <w:sz w:val="28"/>
                <w:szCs w:val="28"/>
                <w:lang w:val="en-US"/>
              </w:rPr>
              <m:t>gδ</m:t>
            </m:r>
            <m:r>
              <w:rPr>
                <w:rFonts w:ascii="Cambria Math" w:eastAsia="Times New Roman" w:hAnsi="Cambria Math"/>
                <w:noProof/>
                <w:sz w:val="28"/>
                <w:szCs w:val="28"/>
              </w:rPr>
              <m:t>+</m:t>
            </m:r>
            <m:r>
              <w:rPr>
                <w:rFonts w:ascii="Cambria Math" w:eastAsia="Times New Roman" w:hAnsi="Cambria Math"/>
                <w:noProof/>
                <w:sz w:val="28"/>
                <w:szCs w:val="28"/>
                <w:lang w:val="en-US"/>
              </w:rPr>
              <m:t>γ</m:t>
            </m:r>
            <m:r>
              <w:rPr>
                <w:rFonts w:ascii="Cambria Math" w:eastAsia="Times New Roman" w:hAnsi="Cambria Math"/>
                <w:noProof/>
                <w:sz w:val="28"/>
                <w:szCs w:val="28"/>
              </w:rPr>
              <m:t>+1</m:t>
            </m:r>
          </m:sub>
        </m:sSub>
      </m:oMath>
      <w:r>
        <w:rPr>
          <w:rFonts w:ascii="Times New Roman" w:eastAsia="Times New Roman" w:hAnsi="Times New Roman"/>
          <w:iCs/>
          <w:noProof/>
          <w:sz w:val="28"/>
          <w:szCs w:val="28"/>
          <w:lang w:val="kk-KZ"/>
        </w:rPr>
        <w:t xml:space="preserve"> алгебралық жайлылығынан</w:t>
      </w:r>
      <w:r w:rsidRPr="00BA6B6D">
        <w:rPr>
          <w:rFonts w:ascii="Times New Roman" w:eastAsia="Times New Roman" w:hAnsi="Times New Roman"/>
          <w:iCs/>
          <w:noProof/>
          <w:sz w:val="28"/>
          <w:szCs w:val="28"/>
        </w:rPr>
        <w:t>,</w:t>
      </w:r>
      <w:r>
        <w:rPr>
          <w:rFonts w:ascii="Times New Roman" w:eastAsia="Times New Roman" w:hAnsi="Times New Roman"/>
          <w:iCs/>
          <w:noProof/>
          <w:sz w:val="28"/>
          <w:szCs w:val="28"/>
          <w:lang w:val="kk-KZ"/>
        </w:rPr>
        <w:t xml:space="preserve"> біз </w:t>
      </w:r>
      <m:oMath>
        <m:sSubSup>
          <m:sSubSupPr>
            <m:ctrlPr>
              <w:rPr>
                <w:rFonts w:ascii="Cambria Math" w:eastAsia="Times New Roman" w:hAnsi="Cambria Math"/>
                <w:i/>
                <w:iCs/>
                <w:noProof/>
                <w:sz w:val="28"/>
                <w:szCs w:val="28"/>
              </w:rPr>
            </m:ctrlPr>
          </m:sSubSupPr>
          <m:e>
            <m:r>
              <w:rPr>
                <w:rFonts w:ascii="Cambria Math" w:eastAsia="Times New Roman" w:hAnsi="Cambria Math"/>
                <w:noProof/>
                <w:sz w:val="28"/>
                <w:szCs w:val="28"/>
              </w:rPr>
              <m:t>f</m:t>
            </m:r>
          </m:e>
          <m:sub>
            <m:r>
              <w:rPr>
                <w:rFonts w:ascii="Cambria Math" w:eastAsia="Times New Roman" w:hAnsi="Cambria Math"/>
                <w:noProof/>
                <w:sz w:val="28"/>
                <w:szCs w:val="28"/>
              </w:rPr>
              <m:t>δ+1</m:t>
            </m:r>
          </m:sub>
          <m:sup>
            <m:r>
              <w:rPr>
                <w:rFonts w:ascii="Cambria Math" w:eastAsia="Times New Roman" w:hAnsi="Cambria Math"/>
                <w:noProof/>
                <w:sz w:val="28"/>
                <w:szCs w:val="28"/>
              </w:rPr>
              <m:t>γ</m:t>
            </m:r>
          </m:sup>
        </m:sSubSup>
      </m:oMath>
      <w:r w:rsidRPr="00BA6B6D">
        <w:rPr>
          <w:rFonts w:ascii="Times New Roman" w:eastAsia="Times New Roman" w:hAnsi="Times New Roman"/>
          <w:iCs/>
          <w:noProof/>
          <w:sz w:val="28"/>
          <w:szCs w:val="28"/>
          <w:lang w:val="kk-KZ"/>
        </w:rPr>
        <w:t xml:space="preserve"> </w:t>
      </w:r>
      <w:r>
        <w:rPr>
          <w:rFonts w:ascii="Times New Roman" w:eastAsia="Times New Roman" w:hAnsi="Times New Roman"/>
          <w:iCs/>
          <w:noProof/>
          <w:sz w:val="28"/>
          <w:szCs w:val="28"/>
          <w:lang w:val="kk-KZ"/>
        </w:rPr>
        <w:t>-ні</w:t>
      </w:r>
      <w:r w:rsidRPr="00BA6B6D">
        <w:rPr>
          <w:rFonts w:ascii="Times New Roman" w:eastAsia="Times New Roman" w:hAnsi="Times New Roman"/>
          <w:iCs/>
          <w:noProof/>
          <w:sz w:val="28"/>
          <w:szCs w:val="28"/>
          <w:lang w:val="kk-KZ"/>
        </w:rPr>
        <w:t xml:space="preserve"> </w:t>
      </w:r>
      <m:oMath>
        <m:sSubSup>
          <m:sSubSupPr>
            <m:ctrlPr>
              <w:rPr>
                <w:rFonts w:ascii="Cambria Math" w:eastAsia="Times New Roman" w:hAnsi="Cambria Math"/>
                <w:i/>
                <w:iCs/>
                <w:noProof/>
                <w:sz w:val="28"/>
                <w:szCs w:val="28"/>
              </w:rPr>
            </m:ctrlPr>
          </m:sSubSupPr>
          <m:e>
            <m:r>
              <w:rPr>
                <w:rFonts w:ascii="Cambria Math" w:eastAsia="Times New Roman" w:hAnsi="Cambria Math"/>
                <w:noProof/>
                <w:sz w:val="28"/>
                <w:szCs w:val="28"/>
              </w:rPr>
              <m:t>f</m:t>
            </m:r>
          </m:e>
          <m:sub>
            <m:r>
              <w:rPr>
                <w:rFonts w:ascii="Cambria Math" w:eastAsia="Times New Roman" w:hAnsi="Cambria Math"/>
                <w:noProof/>
                <w:sz w:val="28"/>
                <w:szCs w:val="28"/>
              </w:rPr>
              <m:t>δ+1</m:t>
            </m:r>
          </m:sub>
          <m:sup>
            <m:r>
              <w:rPr>
                <w:rFonts w:ascii="Cambria Math" w:eastAsia="Times New Roman" w:hAnsi="Cambria Math"/>
                <w:noProof/>
                <w:sz w:val="28"/>
                <w:szCs w:val="28"/>
              </w:rPr>
              <m:t>γ+1</m:t>
            </m:r>
          </m:sup>
        </m:sSubSup>
      </m:oMath>
      <w:r w:rsidRPr="00BA6B6D">
        <w:rPr>
          <w:rFonts w:ascii="Times New Roman" w:eastAsia="Times New Roman" w:hAnsi="Times New Roman"/>
          <w:iCs/>
          <w:noProof/>
          <w:sz w:val="28"/>
          <w:szCs w:val="28"/>
        </w:rPr>
        <w:t xml:space="preserve">: </w:t>
      </w:r>
      <m:oMath>
        <m:sSub>
          <m:sSubPr>
            <m:ctrlPr>
              <w:rPr>
                <w:rFonts w:ascii="Cambria Math" w:eastAsia="Times New Roman" w:hAnsi="Cambria Math"/>
                <w:i/>
                <w:iCs/>
                <w:noProof/>
                <w:sz w:val="28"/>
                <w:szCs w:val="28"/>
                <w:lang w:val="en-US"/>
              </w:rPr>
            </m:ctrlPr>
          </m:sSubPr>
          <m:e>
            <m:r>
              <w:rPr>
                <w:rFonts w:ascii="Cambria Math" w:eastAsia="Times New Roman" w:hAnsi="Cambria Math"/>
                <w:noProof/>
                <w:sz w:val="28"/>
                <w:szCs w:val="28"/>
                <w:lang w:val="en-US"/>
              </w:rPr>
              <m:t>A</m:t>
            </m:r>
          </m:e>
          <m:sub>
            <m:r>
              <w:rPr>
                <w:rFonts w:ascii="Cambria Math" w:eastAsia="Times New Roman" w:hAnsi="Cambria Math"/>
                <w:noProof/>
                <w:sz w:val="28"/>
                <w:szCs w:val="28"/>
                <w:lang w:val="en-US"/>
              </w:rPr>
              <m:t>gδ</m:t>
            </m:r>
            <m:r>
              <w:rPr>
                <w:rFonts w:ascii="Cambria Math" w:eastAsia="Times New Roman" w:hAnsi="Cambria Math"/>
                <w:noProof/>
                <w:sz w:val="28"/>
                <w:szCs w:val="28"/>
              </w:rPr>
              <m:t>+</m:t>
            </m:r>
            <m:r>
              <w:rPr>
                <w:rFonts w:ascii="Cambria Math" w:eastAsia="Times New Roman" w:hAnsi="Cambria Math"/>
                <w:noProof/>
                <w:sz w:val="28"/>
                <w:szCs w:val="28"/>
                <w:lang w:val="en-US"/>
              </w:rPr>
              <m:t>γ</m:t>
            </m:r>
            <m:r>
              <w:rPr>
                <w:rFonts w:ascii="Cambria Math" w:eastAsia="Times New Roman" w:hAnsi="Cambria Math"/>
                <w:noProof/>
                <w:sz w:val="28"/>
                <w:szCs w:val="28"/>
              </w:rPr>
              <m:t>+1</m:t>
            </m:r>
          </m:sub>
        </m:sSub>
        <m:r>
          <w:rPr>
            <w:rFonts w:ascii="Cambria Math" w:eastAsia="Times New Roman" w:hAnsi="Cambria Math"/>
            <w:noProof/>
            <w:sz w:val="28"/>
            <w:szCs w:val="28"/>
          </w:rPr>
          <m:t>→</m:t>
        </m:r>
        <m:sSub>
          <m:sSubPr>
            <m:ctrlPr>
              <w:rPr>
                <w:rFonts w:ascii="Cambria Math" w:eastAsia="Times New Roman" w:hAnsi="Cambria Math"/>
                <w:i/>
                <w:iCs/>
                <w:noProof/>
                <w:sz w:val="28"/>
                <w:szCs w:val="28"/>
                <w:lang w:val="en-US"/>
              </w:rPr>
            </m:ctrlPr>
          </m:sSubPr>
          <m:e>
            <m:r>
              <w:rPr>
                <w:rFonts w:ascii="Cambria Math" w:eastAsia="Times New Roman" w:hAnsi="Cambria Math"/>
                <w:noProof/>
                <w:sz w:val="28"/>
                <w:szCs w:val="28"/>
                <w:lang w:val="en-US"/>
              </w:rPr>
              <m:t>B</m:t>
            </m:r>
          </m:e>
          <m:sub>
            <m:r>
              <w:rPr>
                <w:rFonts w:ascii="Cambria Math" w:eastAsia="Times New Roman" w:hAnsi="Cambria Math"/>
                <w:noProof/>
                <w:sz w:val="28"/>
                <w:szCs w:val="28"/>
                <w:lang w:val="en-US"/>
              </w:rPr>
              <m:t>δ</m:t>
            </m:r>
            <m:r>
              <w:rPr>
                <w:rFonts w:ascii="Cambria Math" w:eastAsia="Times New Roman" w:hAnsi="Cambria Math"/>
                <w:noProof/>
                <w:sz w:val="28"/>
                <w:szCs w:val="28"/>
              </w:rPr>
              <m:t>+1</m:t>
            </m:r>
          </m:sub>
        </m:sSub>
      </m:oMath>
      <w:r>
        <w:rPr>
          <w:rFonts w:ascii="Times New Roman" w:eastAsia="Times New Roman" w:hAnsi="Times New Roman"/>
          <w:iCs/>
          <w:noProof/>
          <w:sz w:val="28"/>
          <w:szCs w:val="28"/>
        </w:rPr>
        <w:t>-</w:t>
      </w:r>
      <w:r>
        <w:rPr>
          <w:rFonts w:ascii="Times New Roman" w:eastAsia="Times New Roman" w:hAnsi="Times New Roman"/>
          <w:iCs/>
          <w:noProof/>
          <w:sz w:val="28"/>
          <w:szCs w:val="28"/>
          <w:lang w:val="kk-KZ"/>
        </w:rPr>
        <w:t>ке дейін</w:t>
      </w:r>
      <w:r>
        <w:rPr>
          <w:rFonts w:ascii="Times New Roman" w:eastAsia="Times New Roman" w:hAnsi="Times New Roman"/>
          <w:iCs/>
          <w:noProof/>
          <w:sz w:val="28"/>
          <w:szCs w:val="28"/>
        </w:rPr>
        <w:t xml:space="preserve"> ке</w:t>
      </w:r>
      <w:r>
        <w:rPr>
          <w:rFonts w:ascii="Times New Roman" w:eastAsia="Times New Roman" w:hAnsi="Times New Roman"/>
          <w:iCs/>
          <w:noProof/>
          <w:sz w:val="28"/>
          <w:szCs w:val="28"/>
          <w:lang w:val="kk-KZ"/>
        </w:rPr>
        <w:t>ңейте аламыз</w:t>
      </w:r>
      <w:r w:rsidRPr="00BA6B6D">
        <w:rPr>
          <w:rFonts w:ascii="Times New Roman" w:eastAsia="Times New Roman" w:hAnsi="Times New Roman"/>
          <w:iCs/>
          <w:noProof/>
          <w:sz w:val="28"/>
          <w:szCs w:val="28"/>
        </w:rPr>
        <w:t>;</w:t>
      </w:r>
    </w:p>
    <w:p w14:paraId="28EDEFEF" w14:textId="77777777" w:rsidR="00FB4306" w:rsidRPr="00BA6B6D" w:rsidRDefault="00FB4306" w:rsidP="00FB4306">
      <w:pPr>
        <w:pStyle w:val="a4"/>
        <w:widowControl w:val="0"/>
        <w:tabs>
          <w:tab w:val="center" w:pos="4800"/>
          <w:tab w:val="right" w:pos="9500"/>
        </w:tabs>
        <w:autoSpaceDE w:val="0"/>
        <w:autoSpaceDN w:val="0"/>
        <w:adjustRightInd w:val="0"/>
        <w:spacing w:after="0" w:line="240" w:lineRule="auto"/>
        <w:ind w:left="454"/>
        <w:jc w:val="both"/>
        <w:rPr>
          <w:rFonts w:ascii="Times New Roman" w:eastAsia="Times New Roman" w:hAnsi="Times New Roman"/>
          <w:iCs/>
          <w:noProof/>
          <w:sz w:val="28"/>
          <w:szCs w:val="28"/>
        </w:rPr>
      </w:pPr>
      <w:r>
        <w:rPr>
          <w:rFonts w:ascii="Times New Roman" w:eastAsia="Times New Roman" w:hAnsi="Times New Roman"/>
          <w:noProof/>
          <w:sz w:val="28"/>
          <w:szCs w:val="28"/>
        </w:rPr>
        <w:t xml:space="preserve">6) </w:t>
      </w:r>
      <m:oMath>
        <m:r>
          <w:rPr>
            <w:rFonts w:ascii="Cambria Math" w:eastAsia="Times New Roman" w:hAnsi="Cambria Math"/>
            <w:noProof/>
            <w:sz w:val="28"/>
            <w:szCs w:val="28"/>
          </w:rPr>
          <m:t>g</m:t>
        </m:r>
        <m:d>
          <m:dPr>
            <m:ctrlPr>
              <w:rPr>
                <w:rFonts w:ascii="Cambria Math" w:eastAsia="Times New Roman" w:hAnsi="Cambria Math"/>
                <w:i/>
                <w:iCs/>
                <w:noProof/>
                <w:sz w:val="28"/>
                <w:szCs w:val="28"/>
              </w:rPr>
            </m:ctrlPr>
          </m:dPr>
          <m:e>
            <m:r>
              <w:rPr>
                <w:rFonts w:ascii="Cambria Math" w:eastAsia="Times New Roman" w:hAnsi="Cambria Math"/>
                <w:noProof/>
                <w:sz w:val="28"/>
                <w:szCs w:val="28"/>
              </w:rPr>
              <m:t>δ+1</m:t>
            </m:r>
          </m:e>
        </m:d>
        <m:r>
          <w:rPr>
            <w:rFonts w:ascii="Cambria Math" w:eastAsia="Times New Roman" w:hAnsi="Cambria Math"/>
            <w:noProof/>
            <w:sz w:val="28"/>
            <w:szCs w:val="28"/>
          </w:rPr>
          <m:t>=gδ+ρ</m:t>
        </m:r>
      </m:oMath>
      <w:r w:rsidRPr="00831447">
        <w:rPr>
          <w:rFonts w:ascii="Times New Roman" w:eastAsia="Times New Roman" w:hAnsi="Times New Roman"/>
          <w:iCs/>
          <w:noProof/>
          <w:sz w:val="28"/>
          <w:szCs w:val="28"/>
        </w:rPr>
        <w:t>.</w:t>
      </w:r>
    </w:p>
    <w:p w14:paraId="4B1A6D67" w14:textId="77777777" w:rsidR="00FB4306" w:rsidRPr="006C5731" w:rsidRDefault="00FB4306" w:rsidP="00FB4306">
      <w:pPr>
        <w:widowControl w:val="0"/>
        <w:tabs>
          <w:tab w:val="center" w:pos="4800"/>
          <w:tab w:val="right" w:pos="9500"/>
        </w:tabs>
        <w:autoSpaceDE w:val="0"/>
        <w:autoSpaceDN w:val="0"/>
        <w:adjustRightInd w:val="0"/>
        <w:ind w:firstLine="454"/>
        <w:jc w:val="both"/>
        <w:rPr>
          <w:rFonts w:ascii="Times New Roman" w:eastAsia="Times New Roman" w:hAnsi="Times New Roman"/>
          <w:iCs/>
          <w:noProof/>
          <w:sz w:val="28"/>
          <w:szCs w:val="28"/>
        </w:rPr>
      </w:pPr>
      <m:oMath>
        <m:r>
          <w:rPr>
            <w:rFonts w:ascii="Cambria Math" w:eastAsia="Times New Roman" w:hAnsi="Cambria Math"/>
            <w:noProof/>
            <w:sz w:val="28"/>
            <w:szCs w:val="28"/>
          </w:rPr>
          <m:t>f =</m:t>
        </m:r>
        <m:nary>
          <m:naryPr>
            <m:chr m:val="⋃"/>
            <m:limLoc m:val="undOvr"/>
            <m:subHide m:val="1"/>
            <m:supHide m:val="1"/>
            <m:ctrlPr>
              <w:rPr>
                <w:rFonts w:ascii="Cambria Math" w:eastAsia="Times New Roman" w:hAnsi="Cambria Math"/>
                <w:i/>
                <w:iCs/>
                <w:noProof/>
                <w:sz w:val="28"/>
                <w:szCs w:val="28"/>
              </w:rPr>
            </m:ctrlPr>
          </m:naryPr>
          <m:sub/>
          <m:sup/>
          <m:e>
            <m:r>
              <w:rPr>
                <w:rFonts w:ascii="Cambria Math" w:eastAsia="Times New Roman" w:hAnsi="Cambria Math"/>
                <w:noProof/>
                <w:sz w:val="28"/>
                <w:szCs w:val="28"/>
              </w:rPr>
              <m:t>{</m:t>
            </m:r>
            <m:sSub>
              <m:sSubPr>
                <m:ctrlPr>
                  <w:rPr>
                    <w:rFonts w:ascii="Cambria Math" w:eastAsia="Times New Roman" w:hAnsi="Cambria Math"/>
                    <w:i/>
                    <w:iCs/>
                    <w:noProof/>
                    <w:sz w:val="28"/>
                    <w:szCs w:val="28"/>
                  </w:rPr>
                </m:ctrlPr>
              </m:sSubPr>
              <m:e>
                <m:r>
                  <w:rPr>
                    <w:rFonts w:ascii="Cambria Math" w:eastAsia="Times New Roman" w:hAnsi="Cambria Math"/>
                    <w:noProof/>
                    <w:sz w:val="28"/>
                    <w:szCs w:val="28"/>
                  </w:rPr>
                  <m:t>f</m:t>
                </m:r>
              </m:e>
              <m:sub>
                <m:r>
                  <w:rPr>
                    <w:rFonts w:ascii="Cambria Math" w:eastAsia="Times New Roman" w:hAnsi="Cambria Math"/>
                    <w:noProof/>
                    <w:sz w:val="28"/>
                    <w:szCs w:val="28"/>
                  </w:rPr>
                  <m:t>δ</m:t>
                </m:r>
              </m:sub>
            </m:sSub>
            <m:r>
              <w:rPr>
                <w:rFonts w:ascii="Cambria Math" w:eastAsia="Times New Roman" w:hAnsi="Cambria Math"/>
                <w:noProof/>
                <w:sz w:val="28"/>
                <w:szCs w:val="28"/>
              </w:rPr>
              <m:t>|δ&lt;</m:t>
            </m:r>
            <m:sSub>
              <m:sSubPr>
                <m:ctrlPr>
                  <w:rPr>
                    <w:rFonts w:ascii="Cambria Math" w:eastAsia="Times New Roman" w:hAnsi="Cambria Math"/>
                    <w:i/>
                    <w:iCs/>
                    <w:noProof/>
                    <w:sz w:val="28"/>
                    <w:szCs w:val="28"/>
                  </w:rPr>
                </m:ctrlPr>
              </m:sSubPr>
              <m:e>
                <m:r>
                  <w:rPr>
                    <w:rFonts w:ascii="Cambria Math" w:eastAsia="Times New Roman" w:hAnsi="Cambria Math"/>
                    <w:noProof/>
                    <w:sz w:val="28"/>
                    <w:szCs w:val="28"/>
                  </w:rPr>
                  <m:t>ω</m:t>
                </m:r>
              </m:e>
              <m:sub>
                <m:r>
                  <w:rPr>
                    <w:rFonts w:ascii="Cambria Math" w:eastAsia="Times New Roman" w:hAnsi="Cambria Math"/>
                    <w:noProof/>
                    <w:sz w:val="28"/>
                    <w:szCs w:val="28"/>
                  </w:rPr>
                  <m:t>1</m:t>
                </m:r>
              </m:sub>
            </m:sSub>
            <m:r>
              <w:rPr>
                <w:rFonts w:ascii="Cambria Math" w:eastAsia="Times New Roman" w:hAnsi="Cambria Math"/>
                <w:noProof/>
                <w:sz w:val="28"/>
                <w:szCs w:val="28"/>
              </w:rPr>
              <m:t>}</m:t>
            </m:r>
          </m:e>
        </m:nary>
      </m:oMath>
      <w:r w:rsidRPr="006C5731">
        <w:rPr>
          <w:rFonts w:ascii="Times New Roman" w:eastAsia="Times New Roman" w:hAnsi="Times New Roman"/>
          <w:iCs/>
          <w:noProof/>
          <w:sz w:val="28"/>
          <w:szCs w:val="28"/>
        </w:rPr>
        <w:t xml:space="preserve"> </w:t>
      </w:r>
      <w:r>
        <w:rPr>
          <w:rFonts w:ascii="Times New Roman" w:eastAsia="Times New Roman" w:hAnsi="Times New Roman"/>
          <w:iCs/>
          <w:noProof/>
          <w:sz w:val="28"/>
          <w:szCs w:val="28"/>
          <w:lang w:val="kk-KZ"/>
        </w:rPr>
        <w:t xml:space="preserve">бойынша </w:t>
      </w:r>
      <m:oMath>
        <m:acc>
          <m:accPr>
            <m:chr m:val="̅"/>
            <m:ctrlPr>
              <w:rPr>
                <w:rFonts w:ascii="Cambria Math" w:eastAsia="Times New Roman" w:hAnsi="Cambria Math"/>
                <w:i/>
                <w:iCs/>
                <w:noProof/>
                <w:sz w:val="28"/>
                <w:szCs w:val="28"/>
              </w:rPr>
            </m:ctrlPr>
          </m:accPr>
          <m:e>
            <m:r>
              <w:rPr>
                <w:rFonts w:ascii="Cambria Math" w:eastAsia="Times New Roman" w:hAnsi="Cambria Math"/>
                <w:noProof/>
                <w:sz w:val="28"/>
                <w:szCs w:val="28"/>
              </w:rPr>
              <m:t>A</m:t>
            </m:r>
          </m:e>
        </m:acc>
      </m:oMath>
      <w:r w:rsidRPr="006C5731">
        <w:rPr>
          <w:rFonts w:ascii="Times New Roman" w:eastAsia="Times New Roman" w:hAnsi="Times New Roman"/>
          <w:iCs/>
          <w:noProof/>
          <w:sz w:val="28"/>
          <w:szCs w:val="28"/>
        </w:rPr>
        <w:t xml:space="preserve"> </w:t>
      </w:r>
      <w:r>
        <w:rPr>
          <w:rFonts w:ascii="Times New Roman" w:eastAsia="Times New Roman" w:hAnsi="Times New Roman"/>
          <w:iCs/>
          <w:noProof/>
          <w:sz w:val="28"/>
          <w:szCs w:val="28"/>
          <w:lang w:val="ru-RU"/>
        </w:rPr>
        <w:t>–</w:t>
      </w:r>
      <w:r w:rsidRPr="006C5731">
        <w:rPr>
          <w:rFonts w:ascii="Times New Roman" w:eastAsia="Times New Roman" w:hAnsi="Times New Roman"/>
          <w:iCs/>
          <w:noProof/>
          <w:sz w:val="28"/>
          <w:szCs w:val="28"/>
        </w:rPr>
        <w:t xml:space="preserve"> </w:t>
      </w:r>
      <m:oMath>
        <m:r>
          <w:rPr>
            <w:rFonts w:ascii="Cambria Math" w:eastAsia="Times New Roman" w:hAnsi="Cambria Math"/>
            <w:noProof/>
            <w:sz w:val="28"/>
            <w:szCs w:val="28"/>
          </w:rPr>
          <m:t>B</m:t>
        </m:r>
      </m:oMath>
      <w:r>
        <w:rPr>
          <w:rFonts w:ascii="Times New Roman" w:eastAsia="Times New Roman" w:hAnsi="Times New Roman"/>
          <w:noProof/>
          <w:sz w:val="28"/>
          <w:szCs w:val="28"/>
          <w:lang w:val="ru-RU"/>
        </w:rPr>
        <w:t>-</w:t>
      </w:r>
      <w:r>
        <w:rPr>
          <w:rFonts w:ascii="Times New Roman" w:eastAsia="Times New Roman" w:hAnsi="Times New Roman"/>
          <w:noProof/>
          <w:sz w:val="28"/>
          <w:szCs w:val="28"/>
          <w:lang w:val="kk-KZ"/>
        </w:rPr>
        <w:t>ға изоморфты енгізіледі</w:t>
      </w:r>
      <w:r w:rsidRPr="006C5731">
        <w:rPr>
          <w:rFonts w:ascii="Times New Roman" w:eastAsia="Times New Roman" w:hAnsi="Times New Roman"/>
          <w:iCs/>
          <w:noProof/>
          <w:sz w:val="28"/>
          <w:szCs w:val="28"/>
        </w:rPr>
        <w:t xml:space="preserve">. </w:t>
      </w:r>
      <w:r>
        <w:rPr>
          <w:rFonts w:ascii="Times New Roman" w:eastAsia="Times New Roman" w:hAnsi="Times New Roman"/>
          <w:iCs/>
          <w:noProof/>
          <w:sz w:val="28"/>
          <w:szCs w:val="28"/>
          <w:lang w:val="kk-KZ"/>
        </w:rPr>
        <w:t>Енді</w:t>
      </w:r>
      <w:r w:rsidRPr="00014656">
        <w:rPr>
          <w:rFonts w:ascii="Times New Roman" w:eastAsia="Times New Roman" w:hAnsi="Times New Roman"/>
          <w:iCs/>
          <w:noProof/>
          <w:color w:val="000000" w:themeColor="text1"/>
          <w:sz w:val="28"/>
          <w:szCs w:val="28"/>
        </w:rPr>
        <w:t xml:space="preserve"> 2.</w:t>
      </w:r>
      <w:r w:rsidRPr="00473ECB">
        <w:rPr>
          <w:rFonts w:ascii="Times New Roman" w:eastAsia="Times New Roman" w:hAnsi="Times New Roman"/>
          <w:iCs/>
          <w:noProof/>
          <w:color w:val="000000" w:themeColor="text1"/>
          <w:sz w:val="28"/>
          <w:szCs w:val="28"/>
        </w:rPr>
        <w:t>6.</w:t>
      </w:r>
      <w:r w:rsidRPr="00014656">
        <w:rPr>
          <w:rFonts w:ascii="Times New Roman" w:eastAsia="Times New Roman" w:hAnsi="Times New Roman"/>
          <w:iCs/>
          <w:noProof/>
          <w:color w:val="000000" w:themeColor="text1"/>
          <w:sz w:val="28"/>
          <w:szCs w:val="28"/>
        </w:rPr>
        <w:t xml:space="preserve">2 теореманы </w:t>
      </w:r>
      <w:r w:rsidRPr="00F0257D">
        <w:rPr>
          <w:rFonts w:ascii="Times New Roman" w:eastAsia="Times New Roman" w:hAnsi="Times New Roman"/>
          <w:iCs/>
          <w:noProof/>
          <w:sz w:val="28"/>
          <w:szCs w:val="28"/>
        </w:rPr>
        <w:t>қолданайық</w:t>
      </w:r>
      <w:r w:rsidRPr="006C5731">
        <w:rPr>
          <w:rFonts w:ascii="Times New Roman" w:eastAsia="Times New Roman" w:hAnsi="Times New Roman"/>
          <w:iCs/>
          <w:noProof/>
          <w:sz w:val="28"/>
          <w:szCs w:val="28"/>
        </w:rPr>
        <w:t xml:space="preserve">. </w:t>
      </w:r>
      <m:oMath>
        <m:r>
          <w:rPr>
            <w:rFonts w:ascii="Cambria Math" w:eastAsia="Times New Roman" w:hAnsi="Cambria Math"/>
            <w:noProof/>
            <w:sz w:val="28"/>
            <w:szCs w:val="28"/>
          </w:rPr>
          <m:t>B</m:t>
        </m:r>
      </m:oMath>
      <w:r w:rsidRPr="006C5731">
        <w:rPr>
          <w:rFonts w:ascii="Times New Roman" w:eastAsia="Times New Roman" w:hAnsi="Times New Roman"/>
          <w:iCs/>
          <w:noProof/>
          <w:sz w:val="28"/>
          <w:szCs w:val="28"/>
        </w:rPr>
        <w:t xml:space="preserve"> -</w:t>
      </w:r>
      <w:r>
        <w:rPr>
          <w:rFonts w:ascii="Times New Roman" w:eastAsia="Times New Roman" w:hAnsi="Times New Roman"/>
          <w:iCs/>
          <w:noProof/>
          <w:sz w:val="28"/>
          <w:szCs w:val="28"/>
          <w:lang w:val="kk-KZ"/>
        </w:rPr>
        <w:t xml:space="preserve"> </w:t>
      </w:r>
      <m:oMath>
        <m:r>
          <w:rPr>
            <w:rFonts w:ascii="Cambria Math" w:eastAsia="Times New Roman" w:hAnsi="Cambria Math"/>
            <w:noProof/>
            <w:sz w:val="28"/>
            <w:szCs w:val="28"/>
          </w:rPr>
          <m:t>∆</m:t>
        </m:r>
      </m:oMath>
      <w:r>
        <w:rPr>
          <w:rFonts w:ascii="Times New Roman" w:eastAsia="Times New Roman" w:hAnsi="Times New Roman"/>
          <w:noProof/>
          <w:sz w:val="28"/>
          <w:szCs w:val="28"/>
          <w:lang w:val="kk-KZ"/>
        </w:rPr>
        <w:t xml:space="preserve"> теориясның кез келген</w:t>
      </w:r>
      <w:r w:rsidRPr="006C5731">
        <w:rPr>
          <w:rFonts w:ascii="Times New Roman" w:eastAsia="Times New Roman" w:hAnsi="Times New Roman"/>
          <w:iCs/>
          <w:noProof/>
          <w:sz w:val="28"/>
          <w:szCs w:val="28"/>
        </w:rPr>
        <w:t xml:space="preserve"> модел</w:t>
      </w:r>
      <w:r>
        <w:rPr>
          <w:rFonts w:ascii="Times New Roman" w:eastAsia="Times New Roman" w:hAnsi="Times New Roman"/>
          <w:iCs/>
          <w:noProof/>
          <w:sz w:val="28"/>
          <w:szCs w:val="28"/>
          <w:lang w:val="kk-KZ"/>
        </w:rPr>
        <w:t>і</w:t>
      </w:r>
      <w:r w:rsidRPr="006C5731">
        <w:rPr>
          <w:rFonts w:ascii="Times New Roman" w:eastAsia="Times New Roman" w:hAnsi="Times New Roman"/>
          <w:iCs/>
          <w:noProof/>
          <w:sz w:val="28"/>
          <w:szCs w:val="28"/>
        </w:rPr>
        <w:t xml:space="preserve">. </w:t>
      </w:r>
      <m:oMath>
        <m:acc>
          <m:accPr>
            <m:chr m:val="̅"/>
            <m:ctrlPr>
              <w:rPr>
                <w:rFonts w:ascii="Cambria Math" w:eastAsia="Times New Roman" w:hAnsi="Cambria Math"/>
                <w:i/>
                <w:iCs/>
                <w:noProof/>
                <w:sz w:val="28"/>
                <w:szCs w:val="28"/>
              </w:rPr>
            </m:ctrlPr>
          </m:accPr>
          <m:e>
            <m:r>
              <w:rPr>
                <w:rFonts w:ascii="Cambria Math" w:eastAsia="Times New Roman" w:hAnsi="Cambria Math"/>
                <w:noProof/>
                <w:sz w:val="28"/>
                <w:szCs w:val="28"/>
              </w:rPr>
              <m:t>A</m:t>
            </m:r>
          </m:e>
        </m:acc>
      </m:oMath>
      <w:r w:rsidRPr="006C5731">
        <w:rPr>
          <w:rFonts w:ascii="Times New Roman" w:eastAsia="Times New Roman" w:hAnsi="Times New Roman"/>
          <w:iCs/>
          <w:noProof/>
          <w:sz w:val="28"/>
          <w:szCs w:val="28"/>
        </w:rPr>
        <w:t xml:space="preserve"> - </w:t>
      </w:r>
      <w:r>
        <w:rPr>
          <w:rFonts w:ascii="Times New Roman" w:eastAsia="Times New Roman" w:hAnsi="Times New Roman"/>
          <w:iCs/>
          <w:noProof/>
          <w:sz w:val="28"/>
          <w:szCs w:val="28"/>
          <w:lang w:val="kk-KZ"/>
        </w:rPr>
        <w:t>жалғыз</w:t>
      </w:r>
      <w:r w:rsidRPr="006C5731">
        <w:rPr>
          <w:rFonts w:ascii="Times New Roman" w:eastAsia="Times New Roman" w:hAnsi="Times New Roman"/>
          <w:iCs/>
          <w:noProof/>
          <w:sz w:val="28"/>
          <w:szCs w:val="28"/>
        </w:rPr>
        <w:t xml:space="preserve"> алгебра</w:t>
      </w:r>
      <w:r>
        <w:rPr>
          <w:rFonts w:ascii="Times New Roman" w:eastAsia="Times New Roman" w:hAnsi="Times New Roman"/>
          <w:iCs/>
          <w:noProof/>
          <w:sz w:val="28"/>
          <w:szCs w:val="28"/>
          <w:lang w:val="kk-KZ"/>
        </w:rPr>
        <w:t>лық жа</w:t>
      </w:r>
      <w:r>
        <w:rPr>
          <w:rFonts w:ascii="Times New Roman" w:eastAsia="Times New Roman" w:hAnsi="Times New Roman"/>
          <w:iCs/>
          <w:noProof/>
          <w:sz w:val="28"/>
          <w:szCs w:val="28"/>
          <w:lang w:val="kk-KZ"/>
        </w:rPr>
        <w:tab/>
        <w:t xml:space="preserve">й және </w:t>
      </w:r>
      <w:r w:rsidRPr="006C5731">
        <w:rPr>
          <w:rFonts w:ascii="Times New Roman" w:eastAsia="Times New Roman" w:hAnsi="Times New Roman"/>
          <w:iCs/>
          <w:noProof/>
          <w:sz w:val="28"/>
          <w:szCs w:val="28"/>
        </w:rPr>
        <w:t>экзистенциал</w:t>
      </w:r>
      <w:r>
        <w:rPr>
          <w:rFonts w:ascii="Times New Roman" w:eastAsia="Times New Roman" w:hAnsi="Times New Roman"/>
          <w:iCs/>
          <w:noProof/>
          <w:sz w:val="28"/>
          <w:szCs w:val="28"/>
          <w:lang w:val="kk-KZ"/>
        </w:rPr>
        <w:t>ды тұйық</w:t>
      </w:r>
      <w:r w:rsidRPr="006C5731">
        <w:rPr>
          <w:rFonts w:ascii="Times New Roman" w:eastAsia="Times New Roman" w:hAnsi="Times New Roman"/>
          <w:iCs/>
          <w:noProof/>
          <w:sz w:val="28"/>
          <w:szCs w:val="28"/>
        </w:rPr>
        <w:t xml:space="preserve"> модель. </w:t>
      </w:r>
      <w:r>
        <w:rPr>
          <w:rFonts w:ascii="Times New Roman" w:eastAsia="Times New Roman" w:hAnsi="Times New Roman"/>
          <w:iCs/>
          <w:noProof/>
          <w:sz w:val="28"/>
          <w:szCs w:val="28"/>
          <w:lang w:val="kk-KZ"/>
        </w:rPr>
        <w:t xml:space="preserve">Шарт және құрылым бойынша </w:t>
      </w:r>
      <m:oMath>
        <m:sSub>
          <m:sSubPr>
            <m:ctrlPr>
              <w:rPr>
                <w:rFonts w:ascii="Cambria Math" w:eastAsia="Times New Roman" w:hAnsi="Cambria Math"/>
                <w:i/>
                <w:iCs/>
                <w:noProof/>
                <w:sz w:val="28"/>
                <w:szCs w:val="28"/>
                <w:lang w:val="en-US"/>
              </w:rPr>
            </m:ctrlPr>
          </m:sSubPr>
          <m:e>
            <m:r>
              <w:rPr>
                <w:rFonts w:ascii="Cambria Math" w:eastAsia="Times New Roman" w:hAnsi="Cambria Math"/>
                <w:noProof/>
                <w:sz w:val="28"/>
                <w:szCs w:val="28"/>
              </w:rPr>
              <m:t>E</m:t>
            </m:r>
          </m:e>
          <m:sub>
            <m:r>
              <w:rPr>
                <w:rFonts w:ascii="Cambria Math" w:eastAsia="Times New Roman" w:hAnsi="Cambria Math"/>
                <w:noProof/>
                <w:sz w:val="28"/>
                <w:szCs w:val="28"/>
              </w:rPr>
              <m:t>∆</m:t>
            </m:r>
          </m:sub>
        </m:sSub>
      </m:oMath>
      <w:r w:rsidRPr="006C5731">
        <w:rPr>
          <w:rFonts w:ascii="Times New Roman" w:eastAsia="Times New Roman" w:hAnsi="Times New Roman"/>
          <w:iCs/>
          <w:noProof/>
          <w:sz w:val="28"/>
          <w:szCs w:val="28"/>
        </w:rPr>
        <w:t> </w:t>
      </w:r>
      <w:r>
        <w:rPr>
          <w:rFonts w:ascii="Times New Roman" w:eastAsia="Times New Roman" w:hAnsi="Times New Roman"/>
          <w:iCs/>
          <w:noProof/>
          <w:sz w:val="28"/>
          <w:szCs w:val="28"/>
          <w:lang w:val="kk-KZ"/>
        </w:rPr>
        <w:t>әрбір</w:t>
      </w:r>
      <w:r w:rsidRPr="006C5731">
        <w:rPr>
          <w:rFonts w:ascii="Times New Roman" w:eastAsia="Times New Roman" w:hAnsi="Times New Roman"/>
          <w:iCs/>
          <w:noProof/>
          <w:sz w:val="28"/>
          <w:szCs w:val="28"/>
        </w:rPr>
        <w:t xml:space="preserve"> </w:t>
      </w:r>
      <m:oMath>
        <m:acc>
          <m:accPr>
            <m:chr m:val="̅"/>
            <m:ctrlPr>
              <w:rPr>
                <w:rFonts w:ascii="Cambria Math" w:eastAsia="Times New Roman" w:hAnsi="Cambria Math"/>
                <w:i/>
                <w:iCs/>
                <w:noProof/>
                <w:sz w:val="28"/>
                <w:szCs w:val="28"/>
              </w:rPr>
            </m:ctrlPr>
          </m:accPr>
          <m:e>
            <m:r>
              <w:rPr>
                <w:rFonts w:ascii="Cambria Math" w:eastAsia="Times New Roman" w:hAnsi="Cambria Math"/>
                <w:noProof/>
                <w:sz w:val="28"/>
                <w:szCs w:val="28"/>
              </w:rPr>
              <m:t>∆</m:t>
            </m:r>
          </m:e>
        </m:acc>
        <m:r>
          <m:rPr>
            <m:scr m:val="double-struck"/>
          </m:rPr>
          <w:rPr>
            <w:rFonts w:ascii="Cambria Math" w:eastAsia="Times New Roman" w:hAnsi="Cambria Math"/>
            <w:noProof/>
            <w:sz w:val="28"/>
            <w:szCs w:val="28"/>
          </w:rPr>
          <m:t>∈T</m:t>
        </m:r>
      </m:oMath>
      <w:r w:rsidRPr="006C5731">
        <w:rPr>
          <w:rFonts w:ascii="Times New Roman" w:eastAsia="Times New Roman" w:hAnsi="Times New Roman"/>
          <w:iCs/>
          <w:noProof/>
          <w:sz w:val="28"/>
          <w:szCs w:val="28"/>
        </w:rPr>
        <w:t xml:space="preserve"> </w:t>
      </w:r>
      <w:r>
        <w:rPr>
          <w:rFonts w:ascii="Times New Roman" w:eastAsia="Times New Roman" w:hAnsi="Times New Roman"/>
          <w:iCs/>
          <w:noProof/>
          <w:sz w:val="28"/>
          <w:szCs w:val="28"/>
          <w:lang w:val="kk-KZ"/>
        </w:rPr>
        <w:t xml:space="preserve">үшін саналымсыз қуатта жалғыз модельге ие екені шығады. Бұл шарт бойынша </w:t>
      </w:r>
      <m:oMath>
        <m:sSub>
          <m:sSubPr>
            <m:ctrlPr>
              <w:rPr>
                <w:rFonts w:ascii="Cambria Math" w:eastAsia="Times New Roman" w:hAnsi="Cambria Math" w:cs="Times New Roman"/>
                <w:i/>
                <w:iCs/>
                <w:noProof/>
                <w:sz w:val="28"/>
                <w:szCs w:val="28"/>
                <w:lang w:val="en-US"/>
              </w:rPr>
            </m:ctrlPr>
          </m:sSubPr>
          <m:e>
            <m:r>
              <w:rPr>
                <w:rFonts w:ascii="Cambria Math" w:eastAsia="Times New Roman" w:hAnsi="Cambria Math" w:cs="Times New Roman"/>
                <w:noProof/>
                <w:sz w:val="28"/>
                <w:szCs w:val="28"/>
                <w:lang w:val="kk-KZ"/>
              </w:rPr>
              <m:t>C</m:t>
            </m:r>
          </m:e>
          <m:sub>
            <m:r>
              <m:rPr>
                <m:scr m:val="double-struck"/>
              </m:rPr>
              <w:rPr>
                <w:rFonts w:ascii="Cambria Math" w:eastAsiaTheme="minorEastAsia" w:hAnsi="Cambria Math" w:cs="Times New Roman"/>
                <w:sz w:val="28"/>
                <w:szCs w:val="28"/>
                <w:lang w:eastAsia="ru-RU"/>
              </w:rPr>
              <m:t>T</m:t>
            </m:r>
          </m:sub>
        </m:sSub>
      </m:oMath>
      <w:r w:rsidRPr="006C5731">
        <w:rPr>
          <w:rFonts w:ascii="Times New Roman" w:eastAsia="Times New Roman" w:hAnsi="Times New Roman"/>
          <w:iCs/>
          <w:noProof/>
          <w:sz w:val="28"/>
          <w:szCs w:val="28"/>
          <w:lang w:val="kk-KZ"/>
        </w:rPr>
        <w:t xml:space="preserve"> </w:t>
      </w:r>
      <w:r>
        <w:rPr>
          <w:rFonts w:ascii="Times New Roman" w:eastAsia="Times New Roman" w:hAnsi="Times New Roman"/>
          <w:iCs/>
          <w:noProof/>
          <w:sz w:val="28"/>
          <w:szCs w:val="28"/>
          <w:lang w:val="kk-KZ"/>
        </w:rPr>
        <w:t>семантикалық моделі қаныққан екенін білдіреді, яғни</w:t>
      </w:r>
      <w:r w:rsidRPr="006C5731">
        <w:rPr>
          <w:rFonts w:ascii="Times New Roman" w:eastAsia="Times New Roman" w:hAnsi="Times New Roman"/>
          <w:iCs/>
          <w:noProof/>
          <w:sz w:val="28"/>
          <w:szCs w:val="28"/>
          <w:lang w:val="kk-KZ"/>
        </w:rPr>
        <w:t xml:space="preserve"> </w:t>
      </w:r>
      <m:oMath>
        <m:r>
          <m:rPr>
            <m:scr m:val="double-struck"/>
          </m:rPr>
          <w:rPr>
            <w:rFonts w:ascii="Cambria Math" w:eastAsia="Times New Roman" w:hAnsi="Cambria Math"/>
            <w:noProof/>
            <w:sz w:val="28"/>
            <w:szCs w:val="28"/>
          </w:rPr>
          <m:t>T</m:t>
        </m:r>
      </m:oMath>
      <w:r w:rsidRPr="006C5731">
        <w:rPr>
          <w:rFonts w:ascii="Times New Roman" w:eastAsia="Times New Roman" w:hAnsi="Times New Roman"/>
          <w:iCs/>
          <w:noProof/>
          <w:sz w:val="28"/>
          <w:szCs w:val="28"/>
          <w:lang w:val="kk-KZ"/>
        </w:rPr>
        <w:t xml:space="preserve"> </w:t>
      </w:r>
      <w:r>
        <w:rPr>
          <w:rFonts w:ascii="Times New Roman" w:eastAsia="Times New Roman" w:hAnsi="Times New Roman"/>
          <w:iCs/>
          <w:noProof/>
          <w:sz w:val="28"/>
          <w:szCs w:val="28"/>
          <w:lang w:val="kk-KZ"/>
        </w:rPr>
        <w:t>класы кемел болып табылады. Осылайша</w:t>
      </w:r>
      <w:r w:rsidRPr="006C5731">
        <w:rPr>
          <w:rFonts w:ascii="Times New Roman" w:eastAsia="Times New Roman" w:hAnsi="Times New Roman"/>
          <w:iCs/>
          <w:noProof/>
          <w:sz w:val="28"/>
          <w:szCs w:val="28"/>
          <w:lang w:val="kk-KZ"/>
        </w:rPr>
        <w:t xml:space="preserve">, </w:t>
      </w:r>
      <m:oMath>
        <m:r>
          <w:rPr>
            <w:rFonts w:ascii="Cambria Math" w:eastAsia="Times New Roman" w:hAnsi="Cambria Math"/>
            <w:noProof/>
            <w:sz w:val="28"/>
            <w:szCs w:val="28"/>
            <w:lang w:val="kk-KZ"/>
          </w:rPr>
          <m:t>Mod</m:t>
        </m:r>
        <m:sSup>
          <m:sSupPr>
            <m:ctrlPr>
              <w:rPr>
                <w:rFonts w:ascii="Cambria Math" w:eastAsia="Times New Roman" w:hAnsi="Cambria Math"/>
                <w:i/>
                <w:iCs/>
                <w:noProof/>
                <w:sz w:val="28"/>
                <w:szCs w:val="28"/>
              </w:rPr>
            </m:ctrlPr>
          </m:sSupPr>
          <m:e>
            <m:r>
              <m:rPr>
                <m:scr m:val="double-struck"/>
              </m:rPr>
              <w:rPr>
                <w:rFonts w:ascii="Cambria Math" w:eastAsia="Times New Roman" w:hAnsi="Cambria Math"/>
                <w:noProof/>
                <w:sz w:val="28"/>
                <w:szCs w:val="28"/>
              </w:rPr>
              <m:t>T</m:t>
            </m:r>
          </m:e>
          <m:sup>
            <m:r>
              <w:rPr>
                <w:rFonts w:ascii="Cambria Math" w:eastAsia="Times New Roman" w:hAnsi="Cambria Math"/>
                <w:noProof/>
                <w:sz w:val="28"/>
                <w:szCs w:val="28"/>
              </w:rPr>
              <m:t>*</m:t>
            </m:r>
          </m:sup>
        </m:sSup>
        <m:r>
          <w:rPr>
            <w:rFonts w:ascii="Cambria Math" w:eastAsia="Times New Roman" w:hAnsi="Cambria Math"/>
            <w:noProof/>
            <w:sz w:val="28"/>
            <w:szCs w:val="28"/>
            <w:lang w:val="kk-KZ"/>
          </w:rPr>
          <m:t>=</m:t>
        </m:r>
        <m:sSub>
          <m:sSubPr>
            <m:ctrlPr>
              <w:rPr>
                <w:rFonts w:ascii="Cambria Math" w:eastAsia="Times New Roman" w:hAnsi="Cambria Math"/>
                <w:i/>
                <w:iCs/>
                <w:noProof/>
                <w:sz w:val="28"/>
                <w:szCs w:val="28"/>
                <w:lang w:val="kk-KZ"/>
              </w:rPr>
            </m:ctrlPr>
          </m:sSubPr>
          <m:e>
            <m:r>
              <w:rPr>
                <w:rFonts w:ascii="Cambria Math" w:eastAsia="Times New Roman" w:hAnsi="Cambria Math"/>
                <w:noProof/>
                <w:sz w:val="28"/>
                <w:szCs w:val="28"/>
                <w:lang w:val="kk-KZ"/>
              </w:rPr>
              <m:t xml:space="preserve"> E</m:t>
            </m:r>
          </m:e>
          <m:sub>
            <m:r>
              <m:rPr>
                <m:scr m:val="double-struck"/>
              </m:rPr>
              <w:rPr>
                <w:rFonts w:ascii="Cambria Math" w:eastAsia="Times New Roman" w:hAnsi="Cambria Math"/>
                <w:noProof/>
                <w:sz w:val="28"/>
                <w:szCs w:val="28"/>
              </w:rPr>
              <m:t>T</m:t>
            </m:r>
          </m:sub>
        </m:sSub>
      </m:oMath>
      <w:r w:rsidRPr="006C5731">
        <w:rPr>
          <w:rFonts w:ascii="Times New Roman" w:eastAsia="Times New Roman" w:hAnsi="Times New Roman"/>
          <w:iCs/>
          <w:noProof/>
          <w:sz w:val="28"/>
          <w:szCs w:val="28"/>
          <w:lang w:val="kk-KZ"/>
        </w:rPr>
        <w:t>.</w:t>
      </w:r>
      <w:r w:rsidRPr="006C5731">
        <w:rPr>
          <w:rFonts w:ascii="Times New Roman" w:eastAsia="Times New Roman" w:hAnsi="Times New Roman"/>
          <w:iCs/>
          <w:noProof/>
          <w:sz w:val="28"/>
          <w:szCs w:val="28"/>
        </w:rPr>
        <w:t xml:space="preserve"> </w:t>
      </w:r>
      <w:r>
        <w:rPr>
          <w:rFonts w:ascii="Times New Roman" w:eastAsia="Times New Roman" w:hAnsi="Times New Roman"/>
          <w:iCs/>
          <w:noProof/>
          <w:sz w:val="28"/>
          <w:szCs w:val="28"/>
          <w:lang w:val="kk-KZ"/>
        </w:rPr>
        <w:t xml:space="preserve">Сәйкесінше, </w:t>
      </w:r>
      <m:oMath>
        <m:sSup>
          <m:sSupPr>
            <m:ctrlPr>
              <w:rPr>
                <w:rFonts w:ascii="Cambria Math" w:eastAsia="Times New Roman" w:hAnsi="Cambria Math"/>
                <w:i/>
                <w:iCs/>
                <w:noProof/>
                <w:sz w:val="28"/>
                <w:szCs w:val="28"/>
              </w:rPr>
            </m:ctrlPr>
          </m:sSupPr>
          <m:e>
            <m:r>
              <m:rPr>
                <m:scr m:val="double-struck"/>
              </m:rPr>
              <w:rPr>
                <w:rFonts w:ascii="Cambria Math" w:eastAsia="Times New Roman" w:hAnsi="Cambria Math"/>
                <w:noProof/>
                <w:sz w:val="28"/>
                <w:szCs w:val="28"/>
              </w:rPr>
              <m:t>T</m:t>
            </m:r>
          </m:e>
          <m:sup>
            <m:r>
              <w:rPr>
                <w:rFonts w:ascii="Cambria Math" w:eastAsia="Times New Roman" w:hAnsi="Cambria Math"/>
                <w:noProof/>
                <w:sz w:val="28"/>
                <w:szCs w:val="28"/>
              </w:rPr>
              <m:t>*</m:t>
            </m:r>
          </m:sup>
        </m:sSup>
      </m:oMath>
      <w:r>
        <w:rPr>
          <w:rFonts w:ascii="Times New Roman" w:eastAsia="Times New Roman" w:hAnsi="Times New Roman"/>
          <w:iCs/>
          <w:noProof/>
          <w:sz w:val="28"/>
          <w:szCs w:val="28"/>
          <w:lang w:val="kk-KZ"/>
        </w:rPr>
        <w:t>теориясы</w:t>
      </w:r>
      <w:r w:rsidRPr="006C5731">
        <w:rPr>
          <w:rFonts w:ascii="Times New Roman" w:eastAsia="Times New Roman" w:hAnsi="Times New Roman"/>
          <w:iCs/>
          <w:noProof/>
          <w:sz w:val="28"/>
          <w:szCs w:val="28"/>
        </w:rPr>
        <w:t xml:space="preserve"> </w:t>
      </w:r>
      <m:oMath>
        <m:sSub>
          <m:sSubPr>
            <m:ctrlPr>
              <w:rPr>
                <w:rFonts w:ascii="Cambria Math" w:eastAsia="Times New Roman" w:hAnsi="Cambria Math"/>
                <w:i/>
                <w:iCs/>
                <w:noProof/>
                <w:sz w:val="28"/>
                <w:szCs w:val="28"/>
              </w:rPr>
            </m:ctrlPr>
          </m:sSubPr>
          <m:e>
            <m:r>
              <w:rPr>
                <w:rFonts w:ascii="Cambria Math" w:eastAsia="Times New Roman" w:hAnsi="Cambria Math"/>
                <w:noProof/>
                <w:sz w:val="28"/>
                <w:szCs w:val="28"/>
              </w:rPr>
              <m:t>ω</m:t>
            </m:r>
          </m:e>
          <m:sub>
            <m:r>
              <w:rPr>
                <w:rFonts w:ascii="Cambria Math" w:eastAsia="Times New Roman" w:hAnsi="Cambria Math"/>
                <w:noProof/>
                <w:sz w:val="28"/>
                <w:szCs w:val="28"/>
              </w:rPr>
              <m:t>1</m:t>
            </m:r>
          </m:sub>
        </m:sSub>
      </m:oMath>
      <w:r w:rsidRPr="006C5731">
        <w:rPr>
          <w:rFonts w:ascii="Times New Roman" w:eastAsia="Times New Roman" w:hAnsi="Times New Roman"/>
          <w:iCs/>
          <w:noProof/>
          <w:sz w:val="28"/>
          <w:szCs w:val="28"/>
        </w:rPr>
        <w:t>-категор</w:t>
      </w:r>
      <w:r>
        <w:rPr>
          <w:rFonts w:ascii="Times New Roman" w:eastAsia="Times New Roman" w:hAnsi="Times New Roman"/>
          <w:iCs/>
          <w:noProof/>
          <w:sz w:val="28"/>
          <w:szCs w:val="28"/>
          <w:lang w:val="kk-KZ"/>
        </w:rPr>
        <w:t>лы</w:t>
      </w:r>
      <w:r w:rsidRPr="006C5731">
        <w:rPr>
          <w:rFonts w:ascii="Times New Roman" w:eastAsia="Times New Roman" w:hAnsi="Times New Roman"/>
          <w:iCs/>
          <w:noProof/>
          <w:sz w:val="28"/>
          <w:szCs w:val="28"/>
        </w:rPr>
        <w:t xml:space="preserve">. </w:t>
      </w:r>
      <m:oMath>
        <m:sSup>
          <m:sSupPr>
            <m:ctrlPr>
              <w:rPr>
                <w:rFonts w:ascii="Cambria Math" w:eastAsia="Times New Roman" w:hAnsi="Cambria Math"/>
                <w:i/>
                <w:iCs/>
                <w:noProof/>
                <w:sz w:val="28"/>
                <w:szCs w:val="28"/>
              </w:rPr>
            </m:ctrlPr>
          </m:sSupPr>
          <m:e>
            <m:r>
              <m:rPr>
                <m:scr m:val="double-struck"/>
              </m:rPr>
              <w:rPr>
                <w:rFonts w:ascii="Cambria Math" w:eastAsia="Times New Roman" w:hAnsi="Cambria Math"/>
                <w:noProof/>
                <w:sz w:val="28"/>
                <w:szCs w:val="28"/>
              </w:rPr>
              <m:t>T</m:t>
            </m:r>
          </m:e>
          <m:sup>
            <m:r>
              <w:rPr>
                <w:rFonts w:ascii="Cambria Math" w:eastAsia="Times New Roman" w:hAnsi="Cambria Math"/>
                <w:noProof/>
                <w:sz w:val="28"/>
                <w:szCs w:val="28"/>
              </w:rPr>
              <m:t>*</m:t>
            </m:r>
          </m:sup>
        </m:sSup>
      </m:oMath>
      <w:r w:rsidRPr="006C5731">
        <w:rPr>
          <w:rFonts w:ascii="Times New Roman" w:eastAsia="Times New Roman" w:hAnsi="Times New Roman"/>
          <w:iCs/>
          <w:noProof/>
          <w:sz w:val="28"/>
          <w:szCs w:val="28"/>
        </w:rPr>
        <w:t xml:space="preserve"> Лахлан-Болдуин</w:t>
      </w:r>
      <w:r>
        <w:rPr>
          <w:rFonts w:ascii="Times New Roman" w:eastAsia="Times New Roman" w:hAnsi="Times New Roman"/>
          <w:iCs/>
          <w:noProof/>
          <w:sz w:val="28"/>
          <w:szCs w:val="28"/>
          <w:lang w:val="kk-KZ"/>
        </w:rPr>
        <w:t xml:space="preserve"> теоремасы бойынша қатты минималды формулаға ие</w:t>
      </w:r>
      <w:r w:rsidRPr="006C5731">
        <w:rPr>
          <w:rFonts w:ascii="Times New Roman" w:eastAsia="Times New Roman" w:hAnsi="Times New Roman"/>
          <w:iCs/>
          <w:noProof/>
          <w:sz w:val="28"/>
          <w:szCs w:val="28"/>
        </w:rPr>
        <w:t xml:space="preserve">. </w:t>
      </w:r>
      <w:r>
        <w:rPr>
          <w:rFonts w:ascii="Times New Roman" w:eastAsia="Times New Roman" w:hAnsi="Times New Roman"/>
          <w:iCs/>
          <w:noProof/>
          <w:sz w:val="28"/>
          <w:szCs w:val="28"/>
          <w:lang w:val="kk-KZ"/>
        </w:rPr>
        <w:t>Біз централдық типпен жұмыс жасағандықтан</w:t>
      </w:r>
      <w:r w:rsidRPr="006C5731">
        <w:rPr>
          <w:rFonts w:ascii="Times New Roman" w:eastAsia="Times New Roman" w:hAnsi="Times New Roman"/>
          <w:iCs/>
          <w:noProof/>
          <w:sz w:val="28"/>
          <w:szCs w:val="28"/>
        </w:rPr>
        <w:t xml:space="preserve">, </w:t>
      </w:r>
      <w:r>
        <w:rPr>
          <w:rFonts w:ascii="Times New Roman" w:eastAsia="Times New Roman" w:hAnsi="Times New Roman"/>
          <w:iCs/>
          <w:noProof/>
          <w:sz w:val="28"/>
          <w:szCs w:val="28"/>
          <w:lang w:val="kk-KZ"/>
        </w:rPr>
        <w:t xml:space="preserve">біз </w:t>
      </w:r>
      <w:r w:rsidRPr="00F27521">
        <w:rPr>
          <w:rFonts w:ascii="Times New Roman" w:eastAsia="Times New Roman" w:hAnsi="Times New Roman"/>
          <w:iCs/>
          <w:noProof/>
          <w:sz w:val="28"/>
          <w:szCs w:val="28"/>
          <w:lang w:val="kk-KZ"/>
        </w:rPr>
        <w:t>басты емес</w:t>
      </w:r>
      <w:r>
        <w:rPr>
          <w:rFonts w:ascii="Times New Roman" w:eastAsia="Times New Roman" w:hAnsi="Times New Roman"/>
          <w:iCs/>
          <w:noProof/>
          <w:sz w:val="28"/>
          <w:szCs w:val="28"/>
          <w:lang w:val="kk-KZ"/>
        </w:rPr>
        <w:t xml:space="preserve"> типті аламыз, ол йонсондық қатты </w:t>
      </w:r>
      <w:r w:rsidRPr="006C5731">
        <w:rPr>
          <w:rFonts w:ascii="Times New Roman" w:eastAsia="Times New Roman" w:hAnsi="Times New Roman"/>
          <w:iCs/>
          <w:noProof/>
          <w:sz w:val="28"/>
          <w:szCs w:val="28"/>
        </w:rPr>
        <w:t>минимал</w:t>
      </w:r>
      <w:r>
        <w:rPr>
          <w:rFonts w:ascii="Times New Roman" w:eastAsia="Times New Roman" w:hAnsi="Times New Roman"/>
          <w:iCs/>
          <w:noProof/>
          <w:sz w:val="28"/>
          <w:szCs w:val="28"/>
          <w:lang w:val="kk-KZ"/>
        </w:rPr>
        <w:t>ды</w:t>
      </w:r>
      <w:r w:rsidRPr="006C5731">
        <w:rPr>
          <w:rFonts w:ascii="Times New Roman" w:eastAsia="Times New Roman" w:hAnsi="Times New Roman"/>
          <w:iCs/>
          <w:noProof/>
          <w:sz w:val="28"/>
          <w:szCs w:val="28"/>
        </w:rPr>
        <w:t xml:space="preserve"> формул</w:t>
      </w:r>
      <w:r>
        <w:rPr>
          <w:rFonts w:ascii="Times New Roman" w:eastAsia="Times New Roman" w:hAnsi="Times New Roman"/>
          <w:iCs/>
          <w:noProof/>
          <w:sz w:val="28"/>
          <w:szCs w:val="28"/>
          <w:lang w:val="kk-KZ"/>
        </w:rPr>
        <w:t>аға ие</w:t>
      </w:r>
      <w:r w:rsidRPr="006C5731">
        <w:rPr>
          <w:rFonts w:ascii="Times New Roman" w:eastAsia="Times New Roman" w:hAnsi="Times New Roman"/>
          <w:iCs/>
          <w:noProof/>
          <w:sz w:val="28"/>
          <w:szCs w:val="28"/>
        </w:rPr>
        <w:t xml:space="preserve">. </w:t>
      </w:r>
      <w:r>
        <w:rPr>
          <w:rFonts w:ascii="Times New Roman" w:eastAsia="Times New Roman" w:hAnsi="Times New Roman"/>
          <w:iCs/>
          <w:noProof/>
          <w:sz w:val="28"/>
          <w:szCs w:val="28"/>
          <w:lang w:val="kk-KZ"/>
        </w:rPr>
        <w:t xml:space="preserve">Осыдан, </w:t>
      </w:r>
      <w:r w:rsidRPr="006C5731">
        <w:rPr>
          <w:rFonts w:ascii="Times New Roman" w:eastAsia="Times New Roman" w:hAnsi="Times New Roman"/>
          <w:iCs/>
          <w:noProof/>
          <w:sz w:val="28"/>
          <w:szCs w:val="28"/>
        </w:rPr>
        <w:t>тип йонсон</w:t>
      </w:r>
      <w:r>
        <w:rPr>
          <w:rFonts w:ascii="Times New Roman" w:eastAsia="Times New Roman" w:hAnsi="Times New Roman"/>
          <w:iCs/>
          <w:noProof/>
          <w:sz w:val="28"/>
          <w:szCs w:val="28"/>
          <w:lang w:val="kk-KZ"/>
        </w:rPr>
        <w:t xml:space="preserve">дық қатты </w:t>
      </w:r>
      <w:r w:rsidRPr="006C5731">
        <w:rPr>
          <w:rFonts w:ascii="Times New Roman" w:eastAsia="Times New Roman" w:hAnsi="Times New Roman"/>
          <w:iCs/>
          <w:noProof/>
          <w:sz w:val="28"/>
          <w:szCs w:val="28"/>
        </w:rPr>
        <w:t>минимал</w:t>
      </w:r>
      <w:r>
        <w:rPr>
          <w:rFonts w:ascii="Times New Roman" w:eastAsia="Times New Roman" w:hAnsi="Times New Roman"/>
          <w:iCs/>
          <w:noProof/>
          <w:sz w:val="28"/>
          <w:szCs w:val="28"/>
          <w:lang w:val="kk-KZ"/>
        </w:rPr>
        <w:t>ды екені шығады</w:t>
      </w:r>
      <w:r w:rsidRPr="006C5731">
        <w:rPr>
          <w:rFonts w:ascii="Times New Roman" w:eastAsia="Times New Roman" w:hAnsi="Times New Roman"/>
          <w:iCs/>
          <w:noProof/>
          <w:sz w:val="28"/>
          <w:szCs w:val="28"/>
        </w:rPr>
        <w:t>.</w:t>
      </w:r>
    </w:p>
    <w:p w14:paraId="4FE3F07E" w14:textId="77777777" w:rsidR="00FB4306" w:rsidRDefault="00FB4306" w:rsidP="00FB4306">
      <w:pPr>
        <w:tabs>
          <w:tab w:val="left" w:pos="993"/>
        </w:tabs>
        <w:ind w:firstLine="454"/>
        <w:contextualSpacing/>
        <w:jc w:val="both"/>
        <w:outlineLvl w:val="1"/>
        <w:rPr>
          <w:rFonts w:ascii="Times New Roman" w:eastAsia="Calibri" w:hAnsi="Times New Roman" w:cs="Times New Roman"/>
          <w:noProof/>
          <w:sz w:val="28"/>
          <w:szCs w:val="28"/>
          <w:lang w:eastAsia="ru-RU"/>
        </w:rPr>
      </w:pPr>
      <m:oMath>
        <m:r>
          <w:rPr>
            <w:rFonts w:ascii="Cambria Math" w:hAnsi="Cambria Math" w:cs="Times New Roman"/>
            <w:sz w:val="28"/>
            <w:szCs w:val="28"/>
          </w:rPr>
          <m:t>(2)⇒(1).</m:t>
        </m:r>
      </m:oMath>
      <w:r>
        <w:rPr>
          <w:rFonts w:ascii="Times New Roman" w:eastAsia="Calibri" w:hAnsi="Times New Roman" w:cs="Times New Roman"/>
          <w:noProof/>
          <w:sz w:val="28"/>
          <w:szCs w:val="28"/>
        </w:rPr>
        <w:t xml:space="preserve"> </w:t>
      </w:r>
      <m:oMath>
        <m:sSubSup>
          <m:sSubSupPr>
            <m:ctrlPr>
              <w:rPr>
                <w:rFonts w:ascii="Cambria Math" w:eastAsia="Calibri" w:hAnsi="Cambria Math" w:cs="Times New Roman"/>
                <w:i/>
                <w:noProof/>
                <w:sz w:val="28"/>
                <w:szCs w:val="28"/>
              </w:rPr>
            </m:ctrlPr>
          </m:sSubSupPr>
          <m:e>
            <m:r>
              <w:rPr>
                <w:rFonts w:ascii="Cambria Math" w:eastAsia="Calibri" w:hAnsi="Cambria Math" w:cs="Times New Roman"/>
                <w:noProof/>
                <w:sz w:val="28"/>
                <w:szCs w:val="28"/>
              </w:rPr>
              <m:t>P</m:t>
            </m:r>
          </m:e>
          <m:sub>
            <m:r>
              <m:rPr>
                <m:scr m:val="double-struck"/>
              </m:rPr>
              <w:rPr>
                <w:rFonts w:ascii="Cambria Math" w:eastAsia="Times New Roman" w:hAnsi="Cambria Math"/>
                <w:noProof/>
                <w:sz w:val="28"/>
                <w:szCs w:val="28"/>
              </w:rPr>
              <m:t>T</m:t>
            </m:r>
          </m:sub>
          <m:sup>
            <m:r>
              <w:rPr>
                <w:rFonts w:ascii="Cambria Math" w:eastAsia="Calibri" w:hAnsi="Cambria Math" w:cs="Times New Roman"/>
                <w:noProof/>
                <w:sz w:val="28"/>
                <w:szCs w:val="28"/>
              </w:rPr>
              <m:t>С</m:t>
            </m:r>
          </m:sup>
        </m:sSubSup>
      </m:oMath>
      <w:r w:rsidRPr="00381D82">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lang w:val="kk-KZ"/>
        </w:rPr>
        <w:t>қатты минималды тип болғандықтан</w:t>
      </w:r>
      <w:r w:rsidRPr="00381D82">
        <w:rPr>
          <w:rFonts w:ascii="Times New Roman" w:eastAsia="Calibri" w:hAnsi="Times New Roman" w:cs="Times New Roman"/>
          <w:noProof/>
          <w:sz w:val="28"/>
          <w:szCs w:val="28"/>
        </w:rPr>
        <w:t xml:space="preserve">, </w:t>
      </w:r>
      <m:oMath>
        <m:sSub>
          <m:sSubPr>
            <m:ctrlPr>
              <w:rPr>
                <w:rFonts w:ascii="Cambria Math" w:eastAsia="Calibri" w:hAnsi="Cambria Math" w:cs="Times New Roman"/>
                <w:i/>
                <w:noProof/>
                <w:sz w:val="28"/>
                <w:szCs w:val="28"/>
              </w:rPr>
            </m:ctrlPr>
          </m:sSubPr>
          <m:e>
            <m:r>
              <w:rPr>
                <w:rFonts w:ascii="Cambria Math" w:eastAsia="Calibri" w:hAnsi="Cambria Math" w:cs="Times New Roman"/>
                <w:noProof/>
                <w:sz w:val="28"/>
                <w:szCs w:val="28"/>
              </w:rPr>
              <m:t>σ</m:t>
            </m:r>
          </m:e>
          <m:sub>
            <m:r>
              <m:rPr>
                <m:sty m:val="p"/>
              </m:rPr>
              <w:rPr>
                <w:rFonts w:ascii="Cambria Math" w:eastAsia="Calibri" w:hAnsi="Cambria Math" w:cs="Times New Roman"/>
                <w:noProof/>
                <w:sz w:val="28"/>
                <w:szCs w:val="28"/>
              </w:rPr>
              <m:t>Γ</m:t>
            </m:r>
          </m:sub>
        </m:sSub>
        <m:r>
          <w:rPr>
            <w:rFonts w:ascii="Cambria Math" w:eastAsia="Calibri" w:hAnsi="Cambria Math" w:cs="Times New Roman"/>
            <w:noProof/>
            <w:sz w:val="28"/>
            <w:szCs w:val="28"/>
          </w:rPr>
          <m:t>=σ∪</m:t>
        </m:r>
        <m:r>
          <m:rPr>
            <m:sty m:val="p"/>
          </m:rPr>
          <w:rPr>
            <w:rFonts w:ascii="Cambria Math" w:eastAsia="Calibri" w:hAnsi="Cambria Math" w:cs="Times New Roman"/>
            <w:noProof/>
            <w:sz w:val="28"/>
            <w:szCs w:val="28"/>
            <w:lang w:val="en-US"/>
          </w:rPr>
          <m:t>Γ</m:t>
        </m:r>
      </m:oMath>
      <w:r>
        <w:rPr>
          <w:rFonts w:ascii="Times New Roman" w:eastAsia="Calibri" w:hAnsi="Times New Roman" w:cs="Times New Roman"/>
          <w:noProof/>
          <w:sz w:val="28"/>
          <w:szCs w:val="28"/>
          <w:lang w:val="kk-KZ"/>
        </w:rPr>
        <w:t xml:space="preserve"> сигнатураға көшкенде</w:t>
      </w:r>
      <w:r w:rsidRPr="00381D82">
        <w:rPr>
          <w:rFonts w:ascii="Times New Roman" w:eastAsia="Calibri" w:hAnsi="Times New Roman" w:cs="Times New Roman"/>
          <w:noProof/>
          <w:sz w:val="28"/>
          <w:szCs w:val="28"/>
        </w:rPr>
        <w:t xml:space="preserve">, тип </w:t>
      </w:r>
      <m:oMath>
        <m:sSup>
          <m:sSupPr>
            <m:ctrlPr>
              <w:rPr>
                <w:rFonts w:ascii="Cambria Math" w:eastAsia="Times New Roman" w:hAnsi="Cambria Math"/>
                <w:i/>
                <w:iCs/>
                <w:noProof/>
                <w:sz w:val="28"/>
                <w:szCs w:val="28"/>
              </w:rPr>
            </m:ctrlPr>
          </m:sSupPr>
          <m:e>
            <m:r>
              <m:rPr>
                <m:scr m:val="double-struck"/>
              </m:rPr>
              <w:rPr>
                <w:rFonts w:ascii="Cambria Math" w:eastAsia="Times New Roman" w:hAnsi="Cambria Math"/>
                <w:noProof/>
                <w:sz w:val="28"/>
                <w:szCs w:val="28"/>
              </w:rPr>
              <m:t>T</m:t>
            </m:r>
          </m:e>
          <m:sup>
            <m:r>
              <w:rPr>
                <w:rFonts w:ascii="Cambria Math" w:eastAsia="Times New Roman" w:hAnsi="Cambria Math"/>
                <w:noProof/>
                <w:sz w:val="28"/>
                <w:szCs w:val="28"/>
              </w:rPr>
              <m:t>*</m:t>
            </m:r>
          </m:sup>
        </m:sSup>
      </m:oMath>
      <w:r w:rsidRPr="00381D82">
        <w:rPr>
          <w:rFonts w:ascii="Times New Roman" w:eastAsia="Calibri" w:hAnsi="Times New Roman" w:cs="Times New Roman"/>
          <w:noProof/>
          <w:sz w:val="28"/>
          <w:szCs w:val="28"/>
        </w:rPr>
        <w:t xml:space="preserve"> теори</w:t>
      </w:r>
      <w:r>
        <w:rPr>
          <w:rFonts w:ascii="Times New Roman" w:eastAsia="Calibri" w:hAnsi="Times New Roman" w:cs="Times New Roman"/>
          <w:noProof/>
          <w:sz w:val="28"/>
          <w:szCs w:val="28"/>
          <w:lang w:val="kk-KZ"/>
        </w:rPr>
        <w:t>я болады</w:t>
      </w:r>
      <w:r w:rsidRPr="00381D82">
        <w:rPr>
          <w:rFonts w:ascii="Times New Roman" w:eastAsia="Calibri" w:hAnsi="Times New Roman" w:cs="Times New Roman"/>
          <w:noProof/>
          <w:sz w:val="28"/>
          <w:szCs w:val="28"/>
        </w:rPr>
        <w:t>.</w:t>
      </w:r>
      <w:r w:rsidRPr="00483AC6">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lang w:val="kk-KZ"/>
        </w:rPr>
        <w:t xml:space="preserve">Жоғарыда айтылғандай, </w:t>
      </w:r>
      <w:r w:rsidRPr="00483AC6">
        <w:rPr>
          <w:rFonts w:ascii="Times New Roman" w:eastAsia="Calibri" w:hAnsi="Times New Roman" w:cs="Times New Roman"/>
          <w:noProof/>
          <w:sz w:val="28"/>
          <w:szCs w:val="28"/>
        </w:rPr>
        <w:t xml:space="preserve">теория </w:t>
      </w:r>
      <m:oMath>
        <m:r>
          <m:rPr>
            <m:scr m:val="double-struck"/>
          </m:rPr>
          <w:rPr>
            <w:rFonts w:ascii="Cambria Math" w:eastAsia="Times New Roman" w:hAnsi="Cambria Math"/>
            <w:noProof/>
            <w:sz w:val="28"/>
            <w:szCs w:val="28"/>
          </w:rPr>
          <m:t>T</m:t>
        </m:r>
      </m:oMath>
      <w:r>
        <w:rPr>
          <w:rFonts w:ascii="Times New Roman" w:eastAsia="Calibri" w:hAnsi="Times New Roman" w:cs="Times New Roman"/>
          <w:noProof/>
          <w:sz w:val="28"/>
          <w:szCs w:val="28"/>
          <w:lang w:val="kk-KZ"/>
        </w:rPr>
        <w:t xml:space="preserve"> класының ценрі болып табылады</w:t>
      </w:r>
      <w:r w:rsidRPr="00483AC6">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lang w:val="kk-KZ"/>
        </w:rPr>
        <w:t>сәйкесінше</w:t>
      </w:r>
      <w:r w:rsidRPr="00483AC6">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lang w:val="kk-KZ"/>
        </w:rPr>
        <w:t>ол толық</w:t>
      </w:r>
      <w:r w:rsidRPr="00483AC6">
        <w:rPr>
          <w:rFonts w:ascii="Times New Roman" w:eastAsia="Calibri" w:hAnsi="Times New Roman" w:cs="Times New Roman"/>
          <w:noProof/>
          <w:sz w:val="28"/>
          <w:szCs w:val="28"/>
        </w:rPr>
        <w:t xml:space="preserve">. </w:t>
      </w:r>
      <m:oMath>
        <m:sSup>
          <m:sSupPr>
            <m:ctrlPr>
              <w:rPr>
                <w:rFonts w:ascii="Cambria Math" w:eastAsia="Times New Roman" w:hAnsi="Cambria Math"/>
                <w:i/>
                <w:iCs/>
                <w:noProof/>
                <w:sz w:val="28"/>
                <w:szCs w:val="28"/>
              </w:rPr>
            </m:ctrlPr>
          </m:sSupPr>
          <m:e>
            <m:r>
              <m:rPr>
                <m:scr m:val="double-struck"/>
              </m:rPr>
              <w:rPr>
                <w:rFonts w:ascii="Cambria Math" w:eastAsia="Times New Roman" w:hAnsi="Cambria Math"/>
                <w:noProof/>
                <w:sz w:val="28"/>
                <w:szCs w:val="28"/>
              </w:rPr>
              <m:t>T</m:t>
            </m:r>
          </m:e>
          <m:sup>
            <m:r>
              <w:rPr>
                <w:rFonts w:ascii="Cambria Math" w:eastAsia="Times New Roman" w:hAnsi="Cambria Math"/>
                <w:noProof/>
                <w:sz w:val="28"/>
                <w:szCs w:val="28"/>
              </w:rPr>
              <m:t>*</m:t>
            </m:r>
          </m:sup>
        </m:sSup>
      </m:oMath>
      <w:r w:rsidRPr="006C5731">
        <w:rPr>
          <w:rFonts w:ascii="Times New Roman" w:eastAsia="Times New Roman" w:hAnsi="Times New Roman"/>
          <w:iCs/>
          <w:noProof/>
          <w:sz w:val="28"/>
          <w:szCs w:val="28"/>
        </w:rPr>
        <w:t xml:space="preserve">- </w:t>
      </w:r>
      <m:oMath>
        <m:sSub>
          <m:sSubPr>
            <m:ctrlPr>
              <w:rPr>
                <w:rFonts w:ascii="Cambria Math" w:eastAsia="Times New Roman" w:hAnsi="Cambria Math"/>
                <w:i/>
                <w:iCs/>
                <w:noProof/>
                <w:sz w:val="28"/>
                <w:szCs w:val="28"/>
              </w:rPr>
            </m:ctrlPr>
          </m:sSubPr>
          <m:e>
            <m:r>
              <w:rPr>
                <w:rFonts w:ascii="Cambria Math" w:eastAsia="Times New Roman" w:hAnsi="Cambria Math"/>
                <w:noProof/>
                <w:sz w:val="28"/>
                <w:szCs w:val="28"/>
              </w:rPr>
              <m:t>ω</m:t>
            </m:r>
          </m:e>
          <m:sub>
            <m:r>
              <w:rPr>
                <w:rFonts w:ascii="Cambria Math" w:eastAsia="Times New Roman" w:hAnsi="Cambria Math"/>
                <w:noProof/>
                <w:sz w:val="28"/>
                <w:szCs w:val="28"/>
              </w:rPr>
              <m:t>1</m:t>
            </m:r>
          </m:sub>
        </m:sSub>
      </m:oMath>
      <w:r w:rsidRPr="00483AC6">
        <w:rPr>
          <w:rFonts w:ascii="Times New Roman" w:eastAsia="Calibri" w:hAnsi="Times New Roman" w:cs="Times New Roman"/>
          <w:noProof/>
          <w:sz w:val="28"/>
          <w:szCs w:val="28"/>
        </w:rPr>
        <w:t>-категор</w:t>
      </w:r>
      <w:r>
        <w:rPr>
          <w:rFonts w:ascii="Times New Roman" w:eastAsia="Calibri" w:hAnsi="Times New Roman" w:cs="Times New Roman"/>
          <w:noProof/>
          <w:sz w:val="28"/>
          <w:szCs w:val="28"/>
          <w:lang w:val="kk-KZ"/>
        </w:rPr>
        <w:t>лы екенін көрсетейік</w:t>
      </w:r>
      <w:r w:rsidRPr="00483AC6">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lang w:val="kk-KZ"/>
        </w:rPr>
        <w:t xml:space="preserve">Индуктивтілік бойынша кез келген модельдер </w:t>
      </w:r>
      <m:oMath>
        <m:r>
          <w:rPr>
            <w:rFonts w:ascii="Cambria Math" w:eastAsia="Calibri" w:hAnsi="Cambria Math" w:cs="Times New Roman"/>
            <w:noProof/>
            <w:sz w:val="28"/>
            <w:szCs w:val="28"/>
          </w:rPr>
          <m:t>A,B ∈Mod</m:t>
        </m:r>
        <m:sSup>
          <m:sSupPr>
            <m:ctrlPr>
              <w:rPr>
                <w:rFonts w:ascii="Cambria Math" w:eastAsia="Times New Roman" w:hAnsi="Cambria Math"/>
                <w:i/>
                <w:iCs/>
                <w:noProof/>
                <w:sz w:val="28"/>
                <w:szCs w:val="28"/>
              </w:rPr>
            </m:ctrlPr>
          </m:sSupPr>
          <m:e>
            <m:r>
              <m:rPr>
                <m:scr m:val="double-struck"/>
              </m:rPr>
              <w:rPr>
                <w:rFonts w:ascii="Cambria Math" w:eastAsia="Times New Roman" w:hAnsi="Cambria Math"/>
                <w:noProof/>
                <w:sz w:val="28"/>
                <w:szCs w:val="28"/>
              </w:rPr>
              <m:t>T</m:t>
            </m:r>
          </m:e>
          <m:sup>
            <m:r>
              <w:rPr>
                <w:rFonts w:ascii="Cambria Math" w:eastAsia="Times New Roman" w:hAnsi="Cambria Math"/>
                <w:noProof/>
                <w:sz w:val="28"/>
                <w:szCs w:val="28"/>
              </w:rPr>
              <m:t>*</m:t>
            </m:r>
          </m:sup>
        </m:sSup>
      </m:oMath>
      <w:r w:rsidRPr="00483AC6">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lang w:val="kk-KZ"/>
        </w:rPr>
        <w:t xml:space="preserve">үшін </w:t>
      </w:r>
      <m:oMath>
        <m:sSup>
          <m:sSupPr>
            <m:ctrlPr>
              <w:rPr>
                <w:rFonts w:ascii="Cambria Math" w:eastAsia="Calibri" w:hAnsi="Cambria Math" w:cs="Times New Roman"/>
                <w:i/>
                <w:noProof/>
                <w:sz w:val="28"/>
                <w:szCs w:val="28"/>
              </w:rPr>
            </m:ctrlPr>
          </m:sSupPr>
          <m:e>
            <m:r>
              <w:rPr>
                <w:rFonts w:ascii="Cambria Math" w:eastAsia="Calibri" w:hAnsi="Cambria Math" w:cs="Times New Roman"/>
                <w:noProof/>
                <w:sz w:val="28"/>
                <w:szCs w:val="28"/>
              </w:rPr>
              <m:t>A</m:t>
            </m:r>
            <m:ctrlPr>
              <w:rPr>
                <w:rFonts w:ascii="Cambria Math" w:eastAsia="Calibri" w:hAnsi="Cambria Math" w:cs="Times New Roman"/>
                <w:i/>
                <w:noProof/>
                <w:sz w:val="28"/>
                <w:szCs w:val="28"/>
                <w:lang w:val="en-US"/>
              </w:rPr>
            </m:ctrlPr>
          </m:e>
          <m:sup>
            <m:r>
              <w:rPr>
                <w:rFonts w:ascii="Cambria Math" w:eastAsia="Calibri" w:hAnsi="Cambria Math" w:cs="Times New Roman"/>
                <w:noProof/>
                <w:sz w:val="28"/>
                <w:szCs w:val="28"/>
              </w:rPr>
              <m:t>'</m:t>
            </m:r>
          </m:sup>
        </m:sSup>
        <m:r>
          <w:rPr>
            <w:rFonts w:ascii="Cambria Math" w:eastAsia="Calibri" w:hAnsi="Cambria Math" w:cs="Times New Roman"/>
            <w:noProof/>
            <w:sz w:val="28"/>
            <w:szCs w:val="28"/>
          </w:rPr>
          <m:t>,B'∈</m:t>
        </m:r>
        <m:sSub>
          <m:sSubPr>
            <m:ctrlPr>
              <w:rPr>
                <w:rFonts w:ascii="Cambria Math" w:eastAsia="Times New Roman" w:hAnsi="Cambria Math"/>
                <w:i/>
                <w:iCs/>
                <w:noProof/>
                <w:sz w:val="28"/>
                <w:szCs w:val="28"/>
                <w:lang w:val="kk-KZ"/>
              </w:rPr>
            </m:ctrlPr>
          </m:sSubPr>
          <m:e>
            <m:r>
              <w:rPr>
                <w:rFonts w:ascii="Cambria Math" w:eastAsia="Times New Roman" w:hAnsi="Cambria Math"/>
                <w:noProof/>
                <w:sz w:val="28"/>
                <w:szCs w:val="28"/>
                <w:lang w:val="kk-KZ"/>
              </w:rPr>
              <m:t xml:space="preserve"> E</m:t>
            </m:r>
          </m:e>
          <m:sub>
            <m:r>
              <m:rPr>
                <m:scr m:val="double-struck"/>
              </m:rPr>
              <w:rPr>
                <w:rFonts w:ascii="Cambria Math" w:eastAsia="Times New Roman" w:hAnsi="Cambria Math"/>
                <w:noProof/>
                <w:sz w:val="28"/>
                <w:szCs w:val="28"/>
              </w:rPr>
              <m:t>T</m:t>
            </m:r>
          </m:sub>
        </m:sSub>
      </m:oMath>
      <w:r w:rsidRPr="00483AC6">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lang w:val="kk-KZ"/>
        </w:rPr>
        <w:t>модельдер және</w:t>
      </w:r>
      <w:r w:rsidRPr="00483AC6">
        <w:rPr>
          <w:rFonts w:ascii="Times New Roman" w:eastAsia="Calibri" w:hAnsi="Times New Roman" w:cs="Times New Roman"/>
          <w:noProof/>
          <w:sz w:val="28"/>
          <w:szCs w:val="28"/>
        </w:rPr>
        <w:t xml:space="preserve"> </w:t>
      </w:r>
      <m:oMath>
        <m:r>
          <w:rPr>
            <w:rFonts w:ascii="Cambria Math" w:eastAsia="Calibri" w:hAnsi="Cambria Math" w:cs="Times New Roman"/>
            <w:noProof/>
            <w:sz w:val="28"/>
            <w:szCs w:val="28"/>
          </w:rPr>
          <m:t>f:A→</m:t>
        </m:r>
        <m:sSup>
          <m:sSupPr>
            <m:ctrlPr>
              <w:rPr>
                <w:rFonts w:ascii="Cambria Math" w:eastAsia="Calibri" w:hAnsi="Cambria Math" w:cs="Times New Roman"/>
                <w:i/>
                <w:noProof/>
                <w:sz w:val="28"/>
                <w:szCs w:val="28"/>
              </w:rPr>
            </m:ctrlPr>
          </m:sSupPr>
          <m:e>
            <m:r>
              <w:rPr>
                <w:rFonts w:ascii="Cambria Math" w:eastAsia="Calibri" w:hAnsi="Cambria Math" w:cs="Times New Roman"/>
                <w:noProof/>
                <w:sz w:val="28"/>
                <w:szCs w:val="28"/>
              </w:rPr>
              <m:t>A</m:t>
            </m:r>
          </m:e>
          <m:sup>
            <m:r>
              <w:rPr>
                <w:rFonts w:ascii="Cambria Math" w:eastAsia="Calibri" w:hAnsi="Cambria Math" w:cs="Times New Roman"/>
                <w:noProof/>
                <w:sz w:val="28"/>
                <w:szCs w:val="28"/>
              </w:rPr>
              <m:t>'</m:t>
            </m:r>
          </m:sup>
        </m:sSup>
        <m:r>
          <w:rPr>
            <w:rFonts w:ascii="Cambria Math" w:eastAsia="Calibri" w:hAnsi="Cambria Math" w:cs="Times New Roman"/>
            <w:noProof/>
            <w:sz w:val="28"/>
            <w:szCs w:val="28"/>
          </w:rPr>
          <m:t>,g:B→B'</m:t>
        </m:r>
      </m:oMath>
      <w:r w:rsidRPr="00E1567A">
        <w:rPr>
          <w:rFonts w:ascii="Times New Roman" w:eastAsia="Calibri" w:hAnsi="Times New Roman" w:cs="Times New Roman"/>
          <w:noProof/>
          <w:sz w:val="28"/>
          <w:szCs w:val="28"/>
        </w:rPr>
        <w:t xml:space="preserve"> </w:t>
      </w:r>
      <w:r w:rsidRPr="00483AC6">
        <w:rPr>
          <w:rFonts w:ascii="Times New Roman" w:eastAsia="Calibri" w:hAnsi="Times New Roman" w:cs="Times New Roman"/>
          <w:noProof/>
          <w:sz w:val="28"/>
          <w:szCs w:val="28"/>
        </w:rPr>
        <w:t>изоморф</w:t>
      </w:r>
      <w:r>
        <w:rPr>
          <w:rFonts w:ascii="Times New Roman" w:eastAsia="Calibri" w:hAnsi="Times New Roman" w:cs="Times New Roman"/>
          <w:noProof/>
          <w:sz w:val="28"/>
          <w:szCs w:val="28"/>
          <w:lang w:val="kk-KZ"/>
        </w:rPr>
        <w:t xml:space="preserve">ты енгізулер </w:t>
      </w:r>
      <w:r w:rsidRPr="00483AC6">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lang w:val="kk-KZ"/>
        </w:rPr>
        <w:t>табылады</w:t>
      </w:r>
      <w:r w:rsidRPr="00483AC6">
        <w:rPr>
          <w:rFonts w:ascii="Times New Roman" w:eastAsia="Calibri" w:hAnsi="Times New Roman" w:cs="Times New Roman"/>
          <w:noProof/>
          <w:sz w:val="28"/>
          <w:szCs w:val="28"/>
        </w:rPr>
        <w:t xml:space="preserve">. </w:t>
      </w:r>
      <m:oMath>
        <m:sSup>
          <m:sSupPr>
            <m:ctrlPr>
              <w:rPr>
                <w:rFonts w:ascii="Cambria Math" w:eastAsia="Calibri" w:hAnsi="Cambria Math" w:cs="Times New Roman"/>
                <w:i/>
                <w:noProof/>
                <w:sz w:val="28"/>
                <w:szCs w:val="28"/>
              </w:rPr>
            </m:ctrlPr>
          </m:sSupPr>
          <m:e>
            <m:r>
              <w:rPr>
                <w:rFonts w:ascii="Cambria Math" w:eastAsia="Calibri" w:hAnsi="Cambria Math" w:cs="Times New Roman"/>
                <w:noProof/>
                <w:sz w:val="28"/>
                <w:szCs w:val="28"/>
              </w:rPr>
              <m:t>|A</m:t>
            </m:r>
          </m:e>
          <m:sup>
            <m:r>
              <w:rPr>
                <w:rFonts w:ascii="Cambria Math" w:eastAsia="Calibri" w:hAnsi="Cambria Math" w:cs="Times New Roman"/>
                <w:noProof/>
                <w:sz w:val="28"/>
                <w:szCs w:val="28"/>
              </w:rPr>
              <m:t>'</m:t>
            </m:r>
          </m:sup>
        </m:sSup>
        <m:r>
          <w:rPr>
            <w:rFonts w:ascii="Cambria Math" w:eastAsia="Calibri" w:hAnsi="Cambria Math" w:cs="Times New Roman"/>
            <w:noProof/>
            <w:sz w:val="28"/>
            <w:szCs w:val="28"/>
          </w:rPr>
          <m:t>|=</m:t>
        </m:r>
        <m:d>
          <m:dPr>
            <m:begChr m:val="|"/>
            <m:endChr m:val="|"/>
            <m:ctrlPr>
              <w:rPr>
                <w:rFonts w:ascii="Cambria Math" w:eastAsia="Calibri" w:hAnsi="Cambria Math" w:cs="Times New Roman"/>
                <w:i/>
                <w:noProof/>
                <w:sz w:val="28"/>
                <w:szCs w:val="28"/>
              </w:rPr>
            </m:ctrlPr>
          </m:dPr>
          <m:e>
            <m:sSup>
              <m:sSupPr>
                <m:ctrlPr>
                  <w:rPr>
                    <w:rFonts w:ascii="Cambria Math" w:eastAsia="Calibri" w:hAnsi="Cambria Math" w:cs="Times New Roman"/>
                    <w:i/>
                    <w:noProof/>
                    <w:sz w:val="28"/>
                    <w:szCs w:val="28"/>
                  </w:rPr>
                </m:ctrlPr>
              </m:sSupPr>
              <m:e>
                <m:r>
                  <w:rPr>
                    <w:rFonts w:ascii="Cambria Math" w:eastAsia="Calibri" w:hAnsi="Cambria Math" w:cs="Times New Roman"/>
                    <w:noProof/>
                    <w:sz w:val="28"/>
                    <w:szCs w:val="28"/>
                  </w:rPr>
                  <m:t>B</m:t>
                </m:r>
              </m:e>
              <m:sup>
                <m:r>
                  <w:rPr>
                    <w:rFonts w:ascii="Cambria Math" w:eastAsia="Calibri" w:hAnsi="Cambria Math" w:cs="Times New Roman"/>
                    <w:noProof/>
                    <w:sz w:val="28"/>
                    <w:szCs w:val="28"/>
                  </w:rPr>
                  <m:t>'</m:t>
                </m:r>
              </m:sup>
            </m:sSup>
          </m:e>
        </m:d>
        <m:r>
          <w:rPr>
            <w:rFonts w:ascii="Cambria Math" w:eastAsia="Calibri" w:hAnsi="Cambria Math" w:cs="Times New Roman"/>
            <w:noProof/>
            <w:sz w:val="28"/>
            <w:szCs w:val="28"/>
          </w:rPr>
          <m:t>=</m:t>
        </m:r>
        <m:sSub>
          <m:sSubPr>
            <m:ctrlPr>
              <w:rPr>
                <w:rFonts w:ascii="Cambria Math" w:eastAsia="Times New Roman" w:hAnsi="Cambria Math"/>
                <w:i/>
                <w:iCs/>
                <w:noProof/>
                <w:sz w:val="28"/>
                <w:szCs w:val="28"/>
              </w:rPr>
            </m:ctrlPr>
          </m:sSubPr>
          <m:e>
            <m:r>
              <w:rPr>
                <w:rFonts w:ascii="Cambria Math" w:eastAsia="Times New Roman" w:hAnsi="Cambria Math"/>
                <w:noProof/>
                <w:sz w:val="28"/>
                <w:szCs w:val="28"/>
              </w:rPr>
              <m:t>ω</m:t>
            </m:r>
          </m:e>
          <m:sub>
            <m:r>
              <w:rPr>
                <w:rFonts w:ascii="Cambria Math" w:eastAsia="Times New Roman" w:hAnsi="Cambria Math"/>
                <w:noProof/>
                <w:sz w:val="28"/>
                <w:szCs w:val="28"/>
              </w:rPr>
              <m:t>1</m:t>
            </m:r>
          </m:sub>
        </m:sSub>
      </m:oMath>
      <w:r>
        <w:rPr>
          <w:rFonts w:ascii="Times New Roman" w:eastAsia="Calibri" w:hAnsi="Times New Roman" w:cs="Times New Roman"/>
          <w:iCs/>
          <w:noProof/>
          <w:sz w:val="28"/>
          <w:szCs w:val="28"/>
          <w:lang w:val="kk-KZ"/>
        </w:rPr>
        <w:t xml:space="preserve"> деп ұйғарайық</w:t>
      </w:r>
      <w:r w:rsidRPr="00483AC6">
        <w:rPr>
          <w:rFonts w:ascii="Times New Roman" w:eastAsia="Calibri" w:hAnsi="Times New Roman" w:cs="Times New Roman"/>
          <w:noProof/>
          <w:sz w:val="28"/>
          <w:szCs w:val="28"/>
        </w:rPr>
        <w:t>.</w:t>
      </w:r>
      <w:r w:rsidRPr="0042551E">
        <w:rPr>
          <w:rFonts w:ascii="Times New Roman" w:eastAsia="Calibri" w:hAnsi="Times New Roman" w:cs="Times New Roman"/>
          <w:noProof/>
          <w:sz w:val="28"/>
          <w:szCs w:val="28"/>
        </w:rPr>
        <w:t xml:space="preserve"> </w:t>
      </w:r>
      <w:r w:rsidRPr="00483AC6">
        <w:rPr>
          <w:rFonts w:ascii="Times New Roman" w:eastAsia="Calibri" w:hAnsi="Times New Roman" w:cs="Times New Roman"/>
          <w:noProof/>
          <w:sz w:val="28"/>
          <w:szCs w:val="28"/>
        </w:rPr>
        <w:t>Е</w:t>
      </w:r>
      <w:r>
        <w:rPr>
          <w:rFonts w:ascii="Times New Roman" w:eastAsia="Calibri" w:hAnsi="Times New Roman" w:cs="Times New Roman"/>
          <w:noProof/>
          <w:sz w:val="28"/>
          <w:szCs w:val="28"/>
          <w:lang w:val="kk-KZ"/>
        </w:rPr>
        <w:t>гер</w:t>
      </w:r>
      <w:r w:rsidRPr="00483AC6">
        <w:rPr>
          <w:rFonts w:ascii="Times New Roman" w:eastAsia="Calibri" w:hAnsi="Times New Roman" w:cs="Times New Roman"/>
          <w:noProof/>
          <w:sz w:val="28"/>
          <w:szCs w:val="28"/>
        </w:rPr>
        <w:t xml:space="preserve"> </w:t>
      </w:r>
      <m:oMath>
        <m:r>
          <w:rPr>
            <w:rFonts w:ascii="Cambria Math" w:eastAsia="Calibri" w:hAnsi="Cambria Math" w:cs="Times New Roman"/>
            <w:noProof/>
            <w:sz w:val="28"/>
            <w:szCs w:val="28"/>
          </w:rPr>
          <m:t>A≇B</m:t>
        </m:r>
      </m:oMath>
      <w:r>
        <w:rPr>
          <w:rFonts w:ascii="Times New Roman" w:eastAsia="Calibri" w:hAnsi="Times New Roman" w:cs="Times New Roman"/>
          <w:noProof/>
          <w:sz w:val="28"/>
          <w:szCs w:val="28"/>
          <w:lang w:val="kk-KZ"/>
        </w:rPr>
        <w:t xml:space="preserve"> болса</w:t>
      </w:r>
      <w:r w:rsidRPr="00483AC6">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lang w:val="kk-KZ"/>
        </w:rPr>
        <w:t>онда</w:t>
      </w:r>
      <w:r w:rsidRPr="0042551E">
        <w:rPr>
          <w:rFonts w:ascii="Times New Roman" w:eastAsia="Calibri" w:hAnsi="Times New Roman" w:cs="Times New Roman"/>
          <w:noProof/>
          <w:sz w:val="28"/>
          <w:szCs w:val="28"/>
        </w:rPr>
        <w:t xml:space="preserve"> </w:t>
      </w:r>
      <m:oMath>
        <m:r>
          <w:rPr>
            <w:rFonts w:ascii="Cambria Math" w:eastAsia="Calibri" w:hAnsi="Cambria Math" w:cs="Times New Roman"/>
            <w:noProof/>
            <w:sz w:val="28"/>
            <w:szCs w:val="28"/>
          </w:rPr>
          <m:t>A'≇B'</m:t>
        </m:r>
      </m:oMath>
      <w:r w:rsidRPr="00483AC6">
        <w:rPr>
          <w:rFonts w:ascii="Times New Roman" w:eastAsia="Calibri" w:hAnsi="Times New Roman" w:cs="Times New Roman"/>
          <w:noProof/>
          <w:sz w:val="28"/>
          <w:szCs w:val="28"/>
        </w:rPr>
        <w:t>.</w:t>
      </w:r>
      <w:r w:rsidRPr="0042551E">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lang w:val="kk-KZ"/>
        </w:rPr>
        <w:t>Сәйкесінше</w:t>
      </w:r>
      <w:r w:rsidRPr="0042551E">
        <w:rPr>
          <w:rFonts w:ascii="Times New Roman" w:eastAsia="Calibri" w:hAnsi="Times New Roman" w:cs="Times New Roman"/>
          <w:noProof/>
          <w:sz w:val="28"/>
          <w:szCs w:val="28"/>
        </w:rPr>
        <w:t>,</w:t>
      </w:r>
      <w:r>
        <w:rPr>
          <w:rFonts w:ascii="Times New Roman" w:eastAsia="Calibri" w:hAnsi="Times New Roman" w:cs="Times New Roman"/>
          <w:noProof/>
          <w:sz w:val="28"/>
          <w:szCs w:val="28"/>
          <w:lang w:val="kk-KZ"/>
        </w:rPr>
        <w:t xml:space="preserve"> </w:t>
      </w:r>
      <m:oMath>
        <m:r>
          <w:rPr>
            <w:rFonts w:ascii="Cambria Math" w:eastAsia="Calibri" w:hAnsi="Cambria Math" w:cs="Times New Roman"/>
            <w:noProof/>
            <w:sz w:val="28"/>
            <w:szCs w:val="28"/>
            <w:lang w:val="kk-KZ"/>
          </w:rPr>
          <m:t>A</m:t>
        </m:r>
        <m:r>
          <w:rPr>
            <w:rFonts w:ascii="Cambria Math" w:eastAsia="Calibri" w:hAnsi="Cambria Math" w:cs="Times New Roman"/>
            <w:noProof/>
            <w:sz w:val="28"/>
            <w:szCs w:val="28"/>
          </w:rPr>
          <m:t>'⊨φ(</m:t>
        </m:r>
        <m:r>
          <w:rPr>
            <w:rFonts w:ascii="Cambria Math" w:eastAsia="Calibri" w:hAnsi="Cambria Math" w:cs="Times New Roman"/>
            <w:noProof/>
            <w:sz w:val="28"/>
            <w:szCs w:val="28"/>
            <w:lang w:val="kk-KZ"/>
          </w:rPr>
          <m:t>x</m:t>
        </m:r>
        <m:r>
          <w:rPr>
            <w:rFonts w:ascii="Cambria Math" w:eastAsia="Calibri" w:hAnsi="Cambria Math" w:cs="Times New Roman"/>
            <w:noProof/>
            <w:sz w:val="28"/>
            <w:szCs w:val="28"/>
          </w:rPr>
          <m:t>)</m:t>
        </m:r>
      </m:oMath>
      <w:r w:rsidRPr="0042551E">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lang w:val="kk-KZ"/>
        </w:rPr>
        <w:t>және</w:t>
      </w:r>
      <w:r w:rsidRPr="0042551E">
        <w:rPr>
          <w:rFonts w:ascii="Times New Roman" w:eastAsia="Calibri" w:hAnsi="Times New Roman" w:cs="Times New Roman"/>
          <w:noProof/>
          <w:sz w:val="28"/>
          <w:szCs w:val="28"/>
        </w:rPr>
        <w:t xml:space="preserve"> </w:t>
      </w:r>
      <m:oMath>
        <m:r>
          <w:rPr>
            <w:rFonts w:ascii="Cambria Math" w:eastAsia="Calibri" w:hAnsi="Cambria Math" w:cs="Times New Roman"/>
            <w:noProof/>
            <w:sz w:val="28"/>
            <w:szCs w:val="28"/>
            <w:lang w:val="kk-KZ"/>
          </w:rPr>
          <m:t>B</m:t>
        </m:r>
        <m:r>
          <w:rPr>
            <w:rFonts w:ascii="Cambria Math" w:eastAsia="Calibri" w:hAnsi="Cambria Math" w:cs="Times New Roman"/>
            <w:noProof/>
            <w:sz w:val="28"/>
            <w:szCs w:val="28"/>
          </w:rPr>
          <m:t>'⊨¬φ(</m:t>
        </m:r>
        <m:r>
          <w:rPr>
            <w:rFonts w:ascii="Cambria Math" w:eastAsia="Calibri" w:hAnsi="Cambria Math" w:cs="Times New Roman"/>
            <w:noProof/>
            <w:sz w:val="28"/>
            <w:szCs w:val="28"/>
            <w:lang w:val="kk-KZ"/>
          </w:rPr>
          <m:t>x</m:t>
        </m:r>
        <m:r>
          <w:rPr>
            <w:rFonts w:ascii="Cambria Math" w:eastAsia="Calibri" w:hAnsi="Cambria Math" w:cs="Times New Roman"/>
            <w:noProof/>
            <w:sz w:val="28"/>
            <w:szCs w:val="28"/>
          </w:rPr>
          <m:t>)</m:t>
        </m:r>
      </m:oMath>
      <w:r>
        <w:rPr>
          <w:rFonts w:ascii="Times New Roman" w:eastAsia="Calibri" w:hAnsi="Times New Roman" w:cs="Times New Roman"/>
          <w:noProof/>
          <w:sz w:val="28"/>
          <w:szCs w:val="28"/>
          <w:lang w:val="kk-KZ"/>
        </w:rPr>
        <w:t xml:space="preserve"> орындалатындай</w:t>
      </w:r>
      <w:r w:rsidRPr="0042551E">
        <w:rPr>
          <w:rFonts w:ascii="Times New Roman" w:eastAsia="Calibri" w:hAnsi="Times New Roman" w:cs="Times New Roman"/>
          <w:noProof/>
          <w:sz w:val="28"/>
          <w:szCs w:val="28"/>
        </w:rPr>
        <w:t xml:space="preserve"> </w:t>
      </w:r>
      <m:oMath>
        <m:r>
          <w:rPr>
            <w:rFonts w:ascii="Cambria Math" w:eastAsia="Calibri" w:hAnsi="Cambria Math" w:cs="Times New Roman"/>
            <w:noProof/>
            <w:sz w:val="28"/>
            <w:szCs w:val="28"/>
          </w:rPr>
          <m:t>φ(</m:t>
        </m:r>
        <m:r>
          <w:rPr>
            <w:rFonts w:ascii="Cambria Math" w:eastAsia="Calibri" w:hAnsi="Cambria Math" w:cs="Times New Roman"/>
            <w:noProof/>
            <w:sz w:val="28"/>
            <w:szCs w:val="28"/>
            <w:lang w:val="kk-KZ"/>
          </w:rPr>
          <m:t>x</m:t>
        </m:r>
        <m:r>
          <w:rPr>
            <w:rFonts w:ascii="Cambria Math" w:eastAsia="Calibri" w:hAnsi="Cambria Math" w:cs="Times New Roman"/>
            <w:noProof/>
            <w:sz w:val="28"/>
            <w:szCs w:val="28"/>
          </w:rPr>
          <m:t>)∈</m:t>
        </m:r>
        <m:r>
          <w:rPr>
            <w:rFonts w:ascii="Cambria Math" w:eastAsia="Calibri" w:hAnsi="Cambria Math" w:cs="Times New Roman"/>
            <w:noProof/>
            <w:sz w:val="28"/>
            <w:szCs w:val="28"/>
            <w:lang w:val="kk-KZ"/>
          </w:rPr>
          <m:t>B</m:t>
        </m:r>
        <m:r>
          <w:rPr>
            <w:rFonts w:ascii="Cambria Math" w:eastAsia="Calibri" w:hAnsi="Cambria Math" w:cs="Times New Roman"/>
            <w:noProof/>
            <w:sz w:val="28"/>
            <w:szCs w:val="28"/>
          </w:rPr>
          <m:t>(</m:t>
        </m:r>
        <m:r>
          <w:rPr>
            <w:rFonts w:ascii="Cambria Math" w:eastAsia="Calibri" w:hAnsi="Cambria Math" w:cs="Times New Roman"/>
            <w:noProof/>
            <w:sz w:val="28"/>
            <w:szCs w:val="28"/>
            <w:lang w:val="kk-KZ"/>
          </w:rPr>
          <m:t>At</m:t>
        </m:r>
        <m:r>
          <w:rPr>
            <w:rFonts w:ascii="Cambria Math" w:eastAsia="Calibri" w:hAnsi="Cambria Math" w:cs="Times New Roman"/>
            <w:noProof/>
            <w:sz w:val="28"/>
            <w:szCs w:val="28"/>
          </w:rPr>
          <m:t>)</m:t>
        </m:r>
      </m:oMath>
      <w:r w:rsidRPr="0042551E">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lang w:val="kk-KZ"/>
        </w:rPr>
        <w:t>табылады</w:t>
      </w:r>
      <w:r w:rsidRPr="0042551E">
        <w:rPr>
          <w:rFonts w:ascii="Times New Roman" w:eastAsia="Calibri" w:hAnsi="Times New Roman" w:cs="Times New Roman"/>
          <w:noProof/>
          <w:sz w:val="28"/>
          <w:szCs w:val="28"/>
        </w:rPr>
        <w:t>.</w:t>
      </w:r>
      <w:r w:rsidRPr="00C74234">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lang w:val="kk-KZ"/>
        </w:rPr>
        <w:t>Біздің жағдайда</w:t>
      </w:r>
      <w:r w:rsidRPr="0042551E">
        <w:rPr>
          <w:rFonts w:ascii="Times New Roman" w:eastAsia="Calibri" w:hAnsi="Times New Roman" w:cs="Times New Roman"/>
          <w:noProof/>
          <w:sz w:val="28"/>
          <w:szCs w:val="28"/>
        </w:rPr>
        <w:t xml:space="preserve"> </w:t>
      </w:r>
      <m:oMath>
        <m:r>
          <m:rPr>
            <m:scr m:val="double-struck"/>
          </m:rPr>
          <w:rPr>
            <w:rFonts w:ascii="Cambria Math" w:eastAsia="Times New Roman" w:hAnsi="Cambria Math"/>
            <w:noProof/>
            <w:sz w:val="28"/>
            <w:szCs w:val="28"/>
          </w:rPr>
          <m:t>T</m:t>
        </m:r>
      </m:oMath>
      <w:r w:rsidRPr="00C74234">
        <w:rPr>
          <w:rFonts w:ascii="Times New Roman" w:eastAsia="Calibri" w:hAnsi="Times New Roman" w:cs="Times New Roman"/>
          <w:iCs/>
          <w:noProof/>
          <w:sz w:val="28"/>
          <w:szCs w:val="28"/>
        </w:rPr>
        <w:t xml:space="preserve"> -</w:t>
      </w:r>
      <w:r w:rsidRPr="0042551E">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lang w:val="kk-KZ"/>
        </w:rPr>
        <w:t>мұрагер</w:t>
      </w:r>
      <w:r w:rsidRPr="0042551E">
        <w:rPr>
          <w:rFonts w:ascii="Times New Roman" w:eastAsia="Calibri" w:hAnsi="Times New Roman" w:cs="Times New Roman"/>
          <w:noProof/>
          <w:sz w:val="28"/>
          <w:szCs w:val="28"/>
        </w:rPr>
        <w:t xml:space="preserve"> класс</w:t>
      </w:r>
      <w:r>
        <w:rPr>
          <w:rFonts w:ascii="Times New Roman" w:eastAsia="Calibri" w:hAnsi="Times New Roman" w:cs="Times New Roman"/>
          <w:noProof/>
          <w:sz w:val="28"/>
          <w:szCs w:val="28"/>
          <w:lang w:val="kk-KZ"/>
        </w:rPr>
        <w:t xml:space="preserve"> болғандықтан</w:t>
      </w:r>
      <w:r w:rsidRPr="0042551E">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lang w:val="kk-KZ"/>
        </w:rPr>
        <w:t>онда</w:t>
      </w:r>
      <w:r w:rsidRPr="0042551E">
        <w:rPr>
          <w:rFonts w:ascii="Times New Roman" w:eastAsia="Calibri" w:hAnsi="Times New Roman" w:cs="Times New Roman"/>
          <w:noProof/>
          <w:sz w:val="28"/>
          <w:szCs w:val="28"/>
        </w:rPr>
        <w:t xml:space="preserve"> </w:t>
      </w:r>
      <m:oMath>
        <m:r>
          <m:rPr>
            <m:scr m:val="double-struck"/>
          </m:rPr>
          <w:rPr>
            <w:rFonts w:ascii="Cambria Math" w:eastAsia="Times New Roman" w:hAnsi="Cambria Math"/>
            <w:noProof/>
            <w:sz w:val="28"/>
            <w:szCs w:val="28"/>
          </w:rPr>
          <m:t>T∈</m:t>
        </m:r>
        <m:r>
          <w:rPr>
            <w:rFonts w:ascii="Cambria Math" w:eastAsiaTheme="minorEastAsia" w:hAnsi="Cambria Math" w:cs="Times New Roman"/>
            <w:sz w:val="28"/>
            <w:szCs w:val="28"/>
            <w:lang w:val="kk-KZ" w:eastAsia="ru-RU"/>
          </w:rPr>
          <m:t>RSp(A)</m:t>
        </m:r>
        <m:sSub>
          <m:sSubPr>
            <m:ctrlPr>
              <w:rPr>
                <w:rFonts w:ascii="Cambria Math" w:eastAsiaTheme="minorEastAsia" w:hAnsi="Cambria Math" w:cs="Times New Roman"/>
                <w:i/>
                <w:sz w:val="28"/>
                <w:szCs w:val="28"/>
                <w:lang w:val="kk-KZ" w:eastAsia="ru-RU"/>
              </w:rPr>
            </m:ctrlPr>
          </m:sSubPr>
          <m:e>
            <m:r>
              <w:rPr>
                <w:rFonts w:ascii="Cambria Math" w:eastAsiaTheme="minorEastAsia" w:hAnsi="Cambria Math" w:cs="Times New Roman"/>
                <w:sz w:val="28"/>
                <w:szCs w:val="28"/>
                <w:lang w:val="kk-KZ" w:eastAsia="ru-RU"/>
              </w:rPr>
              <m:t>/</m:t>
            </m:r>
          </m:e>
          <m:sub>
            <m:r>
              <w:rPr>
                <w:rFonts w:ascii="Cambria Math" w:eastAsiaTheme="minorEastAsia" w:hAnsi="Cambria Math" w:cs="Times New Roman"/>
                <w:sz w:val="28"/>
                <w:szCs w:val="28"/>
                <w:lang w:val="kk-KZ" w:eastAsia="ru-RU"/>
              </w:rPr>
              <m:t>⋈</m:t>
            </m:r>
          </m:sub>
        </m:sSub>
      </m:oMath>
      <w:r>
        <w:rPr>
          <w:rFonts w:ascii="Times New Roman" w:eastAsia="Calibri" w:hAnsi="Times New Roman" w:cs="Times New Roman"/>
          <w:noProof/>
          <w:sz w:val="28"/>
          <w:szCs w:val="28"/>
          <w:lang w:val="kk-KZ" w:eastAsia="ru-RU"/>
        </w:rPr>
        <w:t xml:space="preserve">.  Осы кластың әмбебап аксиоматизацияланғаны бойынша және </w:t>
      </w:r>
      <m:oMath>
        <m:r>
          <w:rPr>
            <w:rFonts w:ascii="Cambria Math" w:eastAsia="Calibri" w:hAnsi="Cambria Math" w:cs="Times New Roman"/>
            <w:noProof/>
            <w:sz w:val="28"/>
            <w:szCs w:val="28"/>
            <w:lang w:val="kk-KZ" w:eastAsia="ru-RU"/>
          </w:rPr>
          <m:t>A</m:t>
        </m:r>
        <m:r>
          <w:rPr>
            <w:rFonts w:ascii="Cambria Math" w:eastAsia="Calibri" w:hAnsi="Cambria Math" w:cs="Times New Roman"/>
            <w:noProof/>
            <w:sz w:val="28"/>
            <w:szCs w:val="28"/>
            <w:lang w:eastAsia="ru-RU"/>
          </w:rPr>
          <m:t>'∈</m:t>
        </m:r>
        <m:r>
          <w:rPr>
            <w:rFonts w:ascii="Cambria Math" w:eastAsia="Calibri" w:hAnsi="Cambria Math" w:cs="Times New Roman"/>
            <w:noProof/>
            <w:sz w:val="28"/>
            <w:szCs w:val="28"/>
            <w:lang w:val="kk-KZ" w:eastAsia="ru-RU"/>
          </w:rPr>
          <m:t>Mod(</m:t>
        </m:r>
        <m:sSup>
          <m:sSupPr>
            <m:ctrlPr>
              <w:rPr>
                <w:rFonts w:ascii="Cambria Math" w:eastAsia="Times New Roman" w:hAnsi="Cambria Math"/>
                <w:i/>
                <w:iCs/>
                <w:noProof/>
                <w:sz w:val="28"/>
                <w:szCs w:val="28"/>
              </w:rPr>
            </m:ctrlPr>
          </m:sSupPr>
          <m:e>
            <m:r>
              <m:rPr>
                <m:scr m:val="double-struck"/>
              </m:rPr>
              <w:rPr>
                <w:rFonts w:ascii="Cambria Math" w:eastAsia="Times New Roman" w:hAnsi="Cambria Math"/>
                <w:noProof/>
                <w:sz w:val="28"/>
                <w:szCs w:val="28"/>
              </w:rPr>
              <m:t>T</m:t>
            </m:r>
          </m:e>
          <m:sup>
            <m:r>
              <w:rPr>
                <w:rFonts w:ascii="Cambria Math" w:eastAsia="Times New Roman" w:hAnsi="Cambria Math"/>
                <w:noProof/>
                <w:sz w:val="28"/>
                <w:szCs w:val="28"/>
              </w:rPr>
              <m:t>*</m:t>
            </m:r>
          </m:sup>
        </m:sSup>
        <m:r>
          <w:rPr>
            <w:rFonts w:ascii="Cambria Math" w:eastAsia="Calibri" w:hAnsi="Cambria Math" w:cs="Times New Roman"/>
            <w:noProof/>
            <w:sz w:val="28"/>
            <w:szCs w:val="28"/>
            <w:lang w:val="kk-KZ" w:eastAsia="ru-RU"/>
          </w:rPr>
          <m:t>)</m:t>
        </m:r>
      </m:oMath>
      <w:r>
        <w:rPr>
          <w:rFonts w:ascii="Times New Roman" w:eastAsia="Calibri" w:hAnsi="Times New Roman" w:cs="Times New Roman"/>
          <w:noProof/>
          <w:sz w:val="28"/>
          <w:szCs w:val="28"/>
          <w:lang w:val="kk-KZ" w:eastAsia="ru-RU"/>
        </w:rPr>
        <w:t xml:space="preserve"> экзистенциалды тұйық моделі </w:t>
      </w:r>
      <m:oMath>
        <m:r>
          <m:rPr>
            <m:scr m:val="double-struck"/>
          </m:rPr>
          <w:rPr>
            <w:rFonts w:ascii="Cambria Math" w:eastAsia="Times New Roman" w:hAnsi="Cambria Math"/>
            <w:noProof/>
            <w:sz w:val="28"/>
            <w:szCs w:val="28"/>
          </w:rPr>
          <m:t>T</m:t>
        </m:r>
      </m:oMath>
      <w:r>
        <w:rPr>
          <w:rFonts w:ascii="Times New Roman" w:eastAsia="Calibri" w:hAnsi="Times New Roman" w:cs="Times New Roman"/>
          <w:noProof/>
          <w:sz w:val="28"/>
          <w:szCs w:val="28"/>
          <w:lang w:val="kk-KZ"/>
        </w:rPr>
        <w:t xml:space="preserve"> класының </w:t>
      </w:r>
      <m:oMath>
        <m:r>
          <w:rPr>
            <w:rFonts w:ascii="Cambria Math" w:eastAsia="Calibri" w:hAnsi="Cambria Math" w:cs="Times New Roman"/>
            <w:noProof/>
            <w:sz w:val="28"/>
            <w:szCs w:val="28"/>
            <w:lang w:val="kk-KZ" w:eastAsia="ru-RU"/>
          </w:rPr>
          <m:t xml:space="preserve">C </m:t>
        </m:r>
      </m:oMath>
      <w:r>
        <w:rPr>
          <w:rFonts w:ascii="Times New Roman" w:eastAsia="Calibri" w:hAnsi="Times New Roman" w:cs="Times New Roman"/>
          <w:noProof/>
          <w:sz w:val="28"/>
          <w:szCs w:val="28"/>
          <w:lang w:val="kk-KZ" w:eastAsia="ru-RU"/>
        </w:rPr>
        <w:t xml:space="preserve">семантикалық моделіне изоморфты енгізіледі.  </w:t>
      </w:r>
      <m:oMath>
        <m:sSup>
          <m:sSupPr>
            <m:ctrlPr>
              <w:rPr>
                <w:rFonts w:ascii="Cambria Math" w:eastAsia="Times New Roman" w:hAnsi="Cambria Math"/>
                <w:i/>
                <w:iCs/>
                <w:noProof/>
                <w:sz w:val="28"/>
                <w:szCs w:val="28"/>
              </w:rPr>
            </m:ctrlPr>
          </m:sSupPr>
          <m:e>
            <m:r>
              <m:rPr>
                <m:scr m:val="double-struck"/>
              </m:rPr>
              <w:rPr>
                <w:rFonts w:ascii="Cambria Math" w:eastAsia="Times New Roman" w:hAnsi="Cambria Math"/>
                <w:noProof/>
                <w:sz w:val="28"/>
                <w:szCs w:val="28"/>
              </w:rPr>
              <m:t>T</m:t>
            </m:r>
          </m:e>
          <m:sup>
            <m:r>
              <w:rPr>
                <w:rFonts w:ascii="Cambria Math" w:eastAsia="Times New Roman" w:hAnsi="Cambria Math"/>
                <w:noProof/>
                <w:sz w:val="28"/>
                <w:szCs w:val="28"/>
              </w:rPr>
              <m:t>*</m:t>
            </m:r>
          </m:sup>
        </m:sSup>
        <m:r>
          <w:rPr>
            <w:rFonts w:ascii="Cambria Math" w:eastAsia="Calibri" w:hAnsi="Cambria Math" w:cs="Times New Roman"/>
            <w:noProof/>
            <w:sz w:val="28"/>
            <w:szCs w:val="28"/>
            <w:lang w:eastAsia="ru-RU"/>
          </w:rPr>
          <m:t xml:space="preserve">= </m:t>
        </m:r>
        <m:r>
          <w:rPr>
            <w:rFonts w:ascii="Cambria Math" w:eastAsia="Calibri" w:hAnsi="Cambria Math" w:cs="Times New Roman"/>
            <w:noProof/>
            <w:sz w:val="28"/>
            <w:szCs w:val="28"/>
            <w:lang w:val="kk-KZ" w:eastAsia="ru-RU"/>
          </w:rPr>
          <m:t>T</m:t>
        </m:r>
        <m:r>
          <w:rPr>
            <w:rFonts w:ascii="Cambria Math" w:eastAsia="Calibri" w:hAnsi="Cambria Math" w:cs="Times New Roman"/>
            <w:noProof/>
            <w:sz w:val="28"/>
            <w:szCs w:val="28"/>
            <w:lang w:eastAsia="ru-RU"/>
          </w:rPr>
          <m:t>h(</m:t>
        </m:r>
        <m:r>
          <w:rPr>
            <w:rFonts w:ascii="Cambria Math" w:eastAsia="Calibri" w:hAnsi="Cambria Math" w:cs="Times New Roman"/>
            <w:noProof/>
            <w:sz w:val="28"/>
            <w:szCs w:val="28"/>
            <w:lang w:val="kk-KZ" w:eastAsia="ru-RU"/>
          </w:rPr>
          <m:t>C</m:t>
        </m:r>
        <m:r>
          <w:rPr>
            <w:rFonts w:ascii="Cambria Math" w:eastAsia="Calibri" w:hAnsi="Cambria Math" w:cs="Times New Roman"/>
            <w:noProof/>
            <w:sz w:val="28"/>
            <w:szCs w:val="28"/>
            <w:lang w:eastAsia="ru-RU"/>
          </w:rPr>
          <m:t>)</m:t>
        </m:r>
      </m:oMath>
      <w:r w:rsidRPr="00C74234">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val="kk-KZ" w:eastAsia="ru-RU"/>
        </w:rPr>
        <w:t>толық болғандықтан</w:t>
      </w:r>
      <w:r w:rsidRPr="00C74234">
        <w:rPr>
          <w:rFonts w:ascii="Times New Roman" w:eastAsia="Calibri" w:hAnsi="Times New Roman" w:cs="Times New Roman"/>
          <w:noProof/>
          <w:sz w:val="28"/>
          <w:szCs w:val="28"/>
          <w:lang w:eastAsia="ru-RU"/>
        </w:rPr>
        <w:t xml:space="preserve">, </w:t>
      </w:r>
      <m:oMath>
        <m:sSup>
          <m:sSupPr>
            <m:ctrlPr>
              <w:rPr>
                <w:rFonts w:ascii="Cambria Math" w:eastAsia="Times New Roman" w:hAnsi="Cambria Math"/>
                <w:i/>
                <w:iCs/>
                <w:noProof/>
                <w:sz w:val="28"/>
                <w:szCs w:val="28"/>
              </w:rPr>
            </m:ctrlPr>
          </m:sSupPr>
          <m:e>
            <m:r>
              <m:rPr>
                <m:scr m:val="double-struck"/>
              </m:rPr>
              <w:rPr>
                <w:rFonts w:ascii="Cambria Math" w:eastAsia="Times New Roman" w:hAnsi="Cambria Math"/>
                <w:noProof/>
                <w:sz w:val="28"/>
                <w:szCs w:val="28"/>
              </w:rPr>
              <m:t>T</m:t>
            </m:r>
          </m:e>
          <m:sup>
            <m:r>
              <w:rPr>
                <w:rFonts w:ascii="Cambria Math" w:eastAsia="Times New Roman" w:hAnsi="Cambria Math"/>
                <w:noProof/>
                <w:sz w:val="28"/>
                <w:szCs w:val="28"/>
              </w:rPr>
              <m:t>*</m:t>
            </m:r>
          </m:sup>
        </m:sSup>
        <m:r>
          <w:rPr>
            <w:rFonts w:ascii="Cambria Math" w:eastAsia="Calibri" w:hAnsi="Cambria Math" w:cs="Times New Roman"/>
            <w:noProof/>
            <w:sz w:val="28"/>
            <w:szCs w:val="28"/>
            <w:lang w:eastAsia="ru-RU"/>
          </w:rPr>
          <m:t>⊢∃xφ(x)</m:t>
        </m:r>
      </m:oMath>
      <w:r>
        <w:rPr>
          <w:rFonts w:ascii="Times New Roman" w:eastAsia="Calibri" w:hAnsi="Times New Roman" w:cs="Times New Roman"/>
          <w:noProof/>
          <w:sz w:val="28"/>
          <w:szCs w:val="28"/>
          <w:lang w:val="kk-KZ" w:eastAsia="ru-RU"/>
        </w:rPr>
        <w:t xml:space="preserve"> орындалады</w:t>
      </w:r>
      <w:r w:rsidRPr="00C74234">
        <w:rPr>
          <w:rFonts w:ascii="Times New Roman" w:eastAsia="Calibri" w:hAnsi="Times New Roman" w:cs="Times New Roman"/>
          <w:noProof/>
          <w:sz w:val="28"/>
          <w:szCs w:val="28"/>
          <w:lang w:eastAsia="ru-RU"/>
        </w:rPr>
        <w:t xml:space="preserve">. </w:t>
      </w:r>
      <m:oMath>
        <m:r>
          <w:rPr>
            <w:rFonts w:ascii="Cambria Math" w:eastAsia="Calibri" w:hAnsi="Cambria Math" w:cs="Times New Roman"/>
            <w:noProof/>
            <w:sz w:val="28"/>
            <w:szCs w:val="28"/>
            <w:lang w:eastAsia="ru-RU"/>
          </w:rPr>
          <m:t xml:space="preserve">A' </m:t>
        </m:r>
      </m:oMath>
      <w:r>
        <w:rPr>
          <w:rFonts w:ascii="Times New Roman" w:eastAsia="Calibri" w:hAnsi="Times New Roman" w:cs="Times New Roman"/>
          <w:noProof/>
          <w:sz w:val="28"/>
          <w:szCs w:val="28"/>
          <w:lang w:val="kk-KZ" w:eastAsia="ru-RU"/>
        </w:rPr>
        <w:t>және</w:t>
      </w:r>
      <w:r w:rsidRPr="00C74234">
        <w:rPr>
          <w:rFonts w:ascii="Times New Roman" w:eastAsia="Calibri" w:hAnsi="Times New Roman" w:cs="Times New Roman"/>
          <w:noProof/>
          <w:sz w:val="28"/>
          <w:szCs w:val="28"/>
          <w:lang w:eastAsia="ru-RU"/>
        </w:rPr>
        <w:t xml:space="preserve"> </w:t>
      </w:r>
      <m:oMath>
        <m:r>
          <w:rPr>
            <w:rFonts w:ascii="Cambria Math" w:eastAsia="Calibri" w:hAnsi="Cambria Math" w:cs="Times New Roman"/>
            <w:noProof/>
            <w:sz w:val="28"/>
            <w:szCs w:val="28"/>
            <w:lang w:eastAsia="ru-RU"/>
          </w:rPr>
          <m:t>B'</m:t>
        </m:r>
      </m:oMath>
      <w:r w:rsidRPr="00C74234">
        <w:rPr>
          <w:rFonts w:ascii="Times New Roman" w:eastAsia="Calibri" w:hAnsi="Times New Roman" w:cs="Times New Roman"/>
          <w:noProof/>
          <w:sz w:val="28"/>
          <w:szCs w:val="28"/>
          <w:lang w:eastAsia="ru-RU"/>
        </w:rPr>
        <w:t xml:space="preserve"> йонсон</w:t>
      </w:r>
      <w:r>
        <w:rPr>
          <w:rFonts w:ascii="Times New Roman" w:eastAsia="Calibri" w:hAnsi="Times New Roman" w:cs="Times New Roman"/>
          <w:noProof/>
          <w:sz w:val="28"/>
          <w:szCs w:val="28"/>
          <w:lang w:val="kk-KZ" w:eastAsia="ru-RU"/>
        </w:rPr>
        <w:t>дық</w:t>
      </w:r>
      <w:r w:rsidRPr="00C74234">
        <w:rPr>
          <w:rFonts w:ascii="Times New Roman" w:eastAsia="Calibri" w:hAnsi="Times New Roman" w:cs="Times New Roman"/>
          <w:noProof/>
          <w:sz w:val="28"/>
          <w:szCs w:val="28"/>
          <w:lang w:eastAsia="ru-RU"/>
        </w:rPr>
        <w:t xml:space="preserve"> минимал</w:t>
      </w:r>
      <w:r>
        <w:rPr>
          <w:rFonts w:ascii="Times New Roman" w:eastAsia="Calibri" w:hAnsi="Times New Roman" w:cs="Times New Roman"/>
          <w:noProof/>
          <w:sz w:val="28"/>
          <w:szCs w:val="28"/>
          <w:lang w:val="kk-KZ" w:eastAsia="ru-RU"/>
        </w:rPr>
        <w:t>ды болғандықтан</w:t>
      </w:r>
      <w:r w:rsidRPr="00C74234">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val="kk-KZ" w:eastAsia="ru-RU"/>
        </w:rPr>
        <w:t>не</w:t>
      </w:r>
      <w:r w:rsidRPr="00C74234">
        <w:rPr>
          <w:rFonts w:ascii="Times New Roman" w:eastAsia="Calibri" w:hAnsi="Times New Roman" w:cs="Times New Roman"/>
          <w:noProof/>
          <w:sz w:val="28"/>
          <w:szCs w:val="28"/>
          <w:lang w:eastAsia="ru-RU"/>
        </w:rPr>
        <w:t xml:space="preserve"> </w:t>
      </w:r>
      <m:oMath>
        <m:r>
          <w:rPr>
            <w:rFonts w:ascii="Cambria Math" w:eastAsia="Calibri" w:hAnsi="Cambria Math" w:cs="Times New Roman"/>
            <w:noProof/>
            <w:sz w:val="28"/>
            <w:szCs w:val="28"/>
            <w:lang w:eastAsia="ru-RU"/>
          </w:rPr>
          <m:t>φ(A')</m:t>
        </m:r>
      </m:oMath>
      <w:r w:rsidRPr="00C74234">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val="kk-KZ" w:eastAsia="ru-RU"/>
        </w:rPr>
        <w:t>шекті</w:t>
      </w:r>
      <w:r w:rsidRPr="00C74234">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val="kk-KZ" w:eastAsia="ru-RU"/>
        </w:rPr>
        <w:t>не</w:t>
      </w:r>
      <w:r w:rsidRPr="00C74234">
        <w:rPr>
          <w:rFonts w:ascii="Times New Roman" w:eastAsia="Calibri" w:hAnsi="Times New Roman" w:cs="Times New Roman"/>
          <w:noProof/>
          <w:sz w:val="28"/>
          <w:szCs w:val="28"/>
          <w:lang w:eastAsia="ru-RU"/>
        </w:rPr>
        <w:t xml:space="preserve"> </w:t>
      </w:r>
      <m:oMath>
        <m:sSup>
          <m:sSupPr>
            <m:ctrlPr>
              <w:rPr>
                <w:rFonts w:ascii="Cambria Math" w:eastAsia="Calibri" w:hAnsi="Cambria Math" w:cs="Times New Roman"/>
                <w:i/>
                <w:noProof/>
                <w:sz w:val="28"/>
                <w:szCs w:val="28"/>
                <w:lang w:eastAsia="ru-RU"/>
              </w:rPr>
            </m:ctrlPr>
          </m:sSupPr>
          <m:e>
            <m:r>
              <w:rPr>
                <w:rFonts w:ascii="Cambria Math" w:eastAsia="Calibri" w:hAnsi="Cambria Math" w:cs="Times New Roman"/>
                <w:noProof/>
                <w:sz w:val="28"/>
                <w:szCs w:val="28"/>
                <w:lang w:eastAsia="ru-RU"/>
              </w:rPr>
              <m:t>A</m:t>
            </m:r>
            <m:ctrlPr>
              <w:rPr>
                <w:rFonts w:ascii="Cambria Math" w:eastAsia="Calibri" w:hAnsi="Cambria Math" w:cs="Times New Roman"/>
                <w:i/>
                <w:noProof/>
                <w:sz w:val="28"/>
                <w:szCs w:val="28"/>
                <w:lang w:val="en-US" w:eastAsia="ru-RU"/>
              </w:rPr>
            </m:ctrlPr>
          </m:e>
          <m:sup>
            <m:r>
              <w:rPr>
                <w:rFonts w:ascii="Cambria Math" w:eastAsia="Calibri" w:hAnsi="Cambria Math" w:cs="Times New Roman"/>
                <w:noProof/>
                <w:sz w:val="28"/>
                <w:szCs w:val="28"/>
                <w:lang w:eastAsia="ru-RU"/>
              </w:rPr>
              <m:t>'</m:t>
            </m:r>
          </m:sup>
        </m:sSup>
        <m:r>
          <w:rPr>
            <w:rFonts w:ascii="Cambria Math" w:eastAsia="Calibri" w:hAnsi="Cambria Math" w:cs="Times New Roman"/>
            <w:noProof/>
            <w:sz w:val="28"/>
            <w:szCs w:val="28"/>
            <w:lang w:eastAsia="ru-RU"/>
          </w:rPr>
          <m:t>\φ(A')</m:t>
        </m:r>
      </m:oMath>
      <w:r w:rsidRPr="00C74234">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val="kk-KZ" w:eastAsia="ru-RU"/>
        </w:rPr>
        <w:t>шекті</w:t>
      </w:r>
      <w:r w:rsidRPr="00C74234">
        <w:rPr>
          <w:rFonts w:ascii="Times New Roman" w:eastAsia="Calibri" w:hAnsi="Times New Roman" w:cs="Times New Roman"/>
          <w:noProof/>
          <w:sz w:val="28"/>
          <w:szCs w:val="28"/>
          <w:lang w:eastAsia="ru-RU"/>
        </w:rPr>
        <w:t>.</w:t>
      </w:r>
      <w:r w:rsidRPr="00E93B67">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val="kk-KZ" w:eastAsia="ru-RU"/>
        </w:rPr>
        <w:t>Айтарлық</w:t>
      </w:r>
      <w:r w:rsidRPr="00E93B67">
        <w:rPr>
          <w:rFonts w:ascii="Times New Roman" w:eastAsia="Calibri" w:hAnsi="Times New Roman" w:cs="Times New Roman"/>
          <w:noProof/>
          <w:sz w:val="28"/>
          <w:szCs w:val="28"/>
          <w:lang w:eastAsia="ru-RU"/>
        </w:rPr>
        <w:t xml:space="preserve"> </w:t>
      </w:r>
      <m:oMath>
        <m:r>
          <w:rPr>
            <w:rFonts w:ascii="Cambria Math" w:eastAsia="Calibri" w:hAnsi="Cambria Math" w:cs="Times New Roman"/>
            <w:noProof/>
            <w:sz w:val="28"/>
            <w:szCs w:val="28"/>
            <w:lang w:eastAsia="ru-RU"/>
          </w:rPr>
          <m:t>φ(A')</m:t>
        </m:r>
      </m:oMath>
      <w:r w:rsidRPr="00E93B67">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val="kk-KZ" w:eastAsia="ru-RU"/>
        </w:rPr>
        <w:t>шекті болсын</w:t>
      </w:r>
      <w:r w:rsidRPr="00E93B67">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val="kk-KZ" w:eastAsia="ru-RU"/>
        </w:rPr>
        <w:t xml:space="preserve">онда </w:t>
      </w:r>
      <m:oMath>
        <m:r>
          <w:rPr>
            <w:rFonts w:ascii="Cambria Math" w:eastAsia="Calibri" w:hAnsi="Cambria Math" w:cs="Times New Roman"/>
            <w:noProof/>
            <w:sz w:val="28"/>
            <w:szCs w:val="28"/>
            <w:lang w:eastAsia="ru-RU"/>
          </w:rPr>
          <m:t>φ(A')</m:t>
        </m:r>
      </m:oMath>
      <w:r w:rsidRPr="00E93B67">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val="kk-KZ" w:eastAsia="ru-RU"/>
        </w:rPr>
        <w:t>шекті екенін көрсететін</w:t>
      </w:r>
      <w:r w:rsidRPr="00E93B67">
        <w:rPr>
          <w:rFonts w:ascii="Times New Roman" w:eastAsia="Calibri" w:hAnsi="Times New Roman" w:cs="Times New Roman"/>
          <w:noProof/>
          <w:sz w:val="28"/>
          <w:szCs w:val="28"/>
          <w:lang w:eastAsia="ru-RU"/>
        </w:rPr>
        <w:t xml:space="preserve"> </w:t>
      </w:r>
      <m:oMath>
        <m:r>
          <w:rPr>
            <w:rFonts w:ascii="Cambria Math" w:eastAsia="Calibri" w:hAnsi="Cambria Math" w:cs="Times New Roman"/>
            <w:noProof/>
            <w:sz w:val="28"/>
            <w:szCs w:val="28"/>
            <w:lang w:eastAsia="ru-RU"/>
          </w:rPr>
          <m:t>∀∃</m:t>
        </m:r>
      </m:oMath>
      <w:r w:rsidRPr="00E93B67">
        <w:rPr>
          <w:rFonts w:ascii="Times New Roman" w:eastAsia="Calibri" w:hAnsi="Times New Roman" w:cs="Times New Roman"/>
          <w:noProof/>
          <w:sz w:val="28"/>
          <w:szCs w:val="28"/>
          <w:lang w:eastAsia="ru-RU"/>
        </w:rPr>
        <w:t>-</w:t>
      </w:r>
      <w:r>
        <w:rPr>
          <w:rFonts w:ascii="Times New Roman" w:eastAsia="Calibri" w:hAnsi="Times New Roman" w:cs="Times New Roman"/>
          <w:noProof/>
          <w:sz w:val="28"/>
          <w:szCs w:val="28"/>
          <w:lang w:val="kk-KZ" w:eastAsia="ru-RU"/>
        </w:rPr>
        <w:t xml:space="preserve">сөйлем табылады және </w:t>
      </w:r>
      <m:oMath>
        <m:sSup>
          <m:sSupPr>
            <m:ctrlPr>
              <w:rPr>
                <w:rFonts w:ascii="Cambria Math" w:eastAsia="Times New Roman" w:hAnsi="Cambria Math"/>
                <w:i/>
                <w:iCs/>
                <w:noProof/>
                <w:sz w:val="28"/>
                <w:szCs w:val="28"/>
              </w:rPr>
            </m:ctrlPr>
          </m:sSupPr>
          <m:e>
            <m:r>
              <m:rPr>
                <m:scr m:val="double-struck"/>
              </m:rPr>
              <w:rPr>
                <w:rFonts w:ascii="Cambria Math" w:eastAsia="Times New Roman" w:hAnsi="Cambria Math"/>
                <w:noProof/>
                <w:sz w:val="28"/>
                <w:szCs w:val="28"/>
              </w:rPr>
              <m:t>T</m:t>
            </m:r>
          </m:e>
          <m:sup>
            <m:r>
              <w:rPr>
                <w:rFonts w:ascii="Cambria Math" w:eastAsia="Times New Roman" w:hAnsi="Cambria Math"/>
                <w:noProof/>
                <w:sz w:val="28"/>
                <w:szCs w:val="28"/>
              </w:rPr>
              <m:t>*</m:t>
            </m:r>
          </m:sup>
        </m:sSup>
        <m:r>
          <w:rPr>
            <w:rFonts w:ascii="Cambria Math" w:eastAsia="Calibri" w:hAnsi="Cambria Math" w:cs="Times New Roman"/>
            <w:noProof/>
            <w:sz w:val="28"/>
            <w:szCs w:val="28"/>
            <w:lang w:eastAsia="ru-RU"/>
          </w:rPr>
          <m:t>⊢∀∃xφ(x)</m:t>
        </m:r>
      </m:oMath>
      <w:r w:rsidRPr="00E93B67">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val="kk-KZ" w:eastAsia="ru-RU"/>
        </w:rPr>
        <w:t>сәйкесінше</w:t>
      </w:r>
      <w:r w:rsidRPr="00E93B67">
        <w:rPr>
          <w:rFonts w:ascii="Times New Roman" w:eastAsia="Calibri" w:hAnsi="Times New Roman" w:cs="Times New Roman"/>
          <w:noProof/>
          <w:sz w:val="28"/>
          <w:szCs w:val="28"/>
          <w:lang w:eastAsia="ru-RU"/>
        </w:rPr>
        <w:t xml:space="preserve">, </w:t>
      </w:r>
      <m:oMath>
        <m:r>
          <w:rPr>
            <w:rFonts w:ascii="Cambria Math" w:eastAsia="Calibri" w:hAnsi="Cambria Math" w:cs="Times New Roman"/>
            <w:noProof/>
            <w:sz w:val="28"/>
            <w:szCs w:val="28"/>
            <w:lang w:eastAsia="ru-RU"/>
          </w:rPr>
          <m:t>B'</m:t>
        </m:r>
        <m:r>
          <w:rPr>
            <w:rFonts w:ascii="Cambria Math" w:eastAsia="Calibri" w:hAnsi="Cambria Math" w:cs="Times New Roman"/>
            <w:noProof/>
            <w:sz w:val="28"/>
            <w:szCs w:val="28"/>
          </w:rPr>
          <m:t>⊨ψ</m:t>
        </m:r>
        <m:r>
          <w:rPr>
            <w:rFonts w:ascii="Cambria Math" w:eastAsia="Calibri" w:hAnsi="Cambria Math" w:cs="Times New Roman"/>
            <w:noProof/>
            <w:sz w:val="28"/>
            <w:szCs w:val="28"/>
            <w:lang w:eastAsia="ru-RU"/>
          </w:rPr>
          <m:t>(x</m:t>
        </m:r>
      </m:oMath>
      <w:r w:rsidRPr="00E93B67">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val="kk-KZ" w:eastAsia="ru-RU"/>
        </w:rPr>
        <w:t>бірақ</w:t>
      </w:r>
      <w:r w:rsidRPr="00E93B67">
        <w:rPr>
          <w:rFonts w:ascii="Times New Roman" w:eastAsia="Calibri" w:hAnsi="Times New Roman" w:cs="Times New Roman"/>
          <w:noProof/>
          <w:sz w:val="28"/>
          <w:szCs w:val="28"/>
          <w:lang w:eastAsia="ru-RU"/>
        </w:rPr>
        <w:t xml:space="preserve"> </w:t>
      </w:r>
      <m:oMath>
        <m:sSup>
          <m:sSupPr>
            <m:ctrlPr>
              <w:rPr>
                <w:rFonts w:ascii="Cambria Math" w:eastAsia="Calibri" w:hAnsi="Cambria Math" w:cs="Times New Roman"/>
                <w:i/>
                <w:noProof/>
                <w:sz w:val="28"/>
                <w:szCs w:val="28"/>
                <w:lang w:eastAsia="ru-RU"/>
              </w:rPr>
            </m:ctrlPr>
          </m:sSupPr>
          <m:e>
            <m:r>
              <w:rPr>
                <w:rFonts w:ascii="Cambria Math" w:eastAsia="Calibri" w:hAnsi="Cambria Math" w:cs="Times New Roman"/>
                <w:noProof/>
                <w:sz w:val="28"/>
                <w:szCs w:val="28"/>
                <w:lang w:eastAsia="ru-RU"/>
              </w:rPr>
              <m:t>B</m:t>
            </m:r>
            <m:ctrlPr>
              <w:rPr>
                <w:rFonts w:ascii="Cambria Math" w:eastAsia="Calibri" w:hAnsi="Cambria Math" w:cs="Times New Roman"/>
                <w:i/>
                <w:noProof/>
                <w:sz w:val="28"/>
                <w:szCs w:val="28"/>
                <w:lang w:val="en-US" w:eastAsia="ru-RU"/>
              </w:rPr>
            </m:ctrlPr>
          </m:e>
          <m:sup>
            <m:r>
              <w:rPr>
                <w:rFonts w:ascii="Cambria Math" w:eastAsia="Calibri" w:hAnsi="Cambria Math" w:cs="Times New Roman"/>
                <w:noProof/>
                <w:sz w:val="28"/>
                <w:szCs w:val="28"/>
                <w:lang w:eastAsia="ru-RU"/>
              </w:rPr>
              <m:t>'</m:t>
            </m:r>
          </m:sup>
        </m:sSup>
        <m:r>
          <w:rPr>
            <w:rFonts w:ascii="Cambria Math" w:eastAsia="Calibri" w:hAnsi="Cambria Math" w:cs="Times New Roman"/>
            <w:noProof/>
            <w:sz w:val="28"/>
            <w:szCs w:val="28"/>
          </w:rPr>
          <m:t>⊨ψ</m:t>
        </m:r>
        <m:d>
          <m:dPr>
            <m:ctrlPr>
              <w:rPr>
                <w:rFonts w:ascii="Cambria Math" w:eastAsia="Calibri" w:hAnsi="Cambria Math" w:cs="Times New Roman"/>
                <w:i/>
                <w:noProof/>
                <w:sz w:val="28"/>
                <w:szCs w:val="28"/>
                <w:lang w:eastAsia="ru-RU"/>
              </w:rPr>
            </m:ctrlPr>
          </m:dPr>
          <m:e>
            <m:r>
              <w:rPr>
                <w:rFonts w:ascii="Cambria Math" w:eastAsia="Calibri" w:hAnsi="Cambria Math" w:cs="Times New Roman"/>
                <w:noProof/>
                <w:sz w:val="28"/>
                <w:szCs w:val="28"/>
                <w:lang w:eastAsia="ru-RU"/>
              </w:rPr>
              <m:t>x</m:t>
            </m:r>
            <m:ctrlPr>
              <w:rPr>
                <w:rFonts w:ascii="Cambria Math" w:eastAsia="Calibri" w:hAnsi="Cambria Math" w:cs="Times New Roman"/>
                <w:noProof/>
                <w:sz w:val="28"/>
                <w:szCs w:val="28"/>
                <w:lang w:eastAsia="ru-RU"/>
              </w:rPr>
            </m:ctrlPr>
          </m:e>
        </m:d>
        <m:r>
          <m:rPr>
            <m:sty m:val="p"/>
          </m:rPr>
          <w:rPr>
            <w:rFonts w:ascii="Cambria Math" w:eastAsia="Calibri" w:hAnsi="Times New Roman" w:cs="Times New Roman"/>
            <w:noProof/>
            <w:sz w:val="28"/>
            <w:szCs w:val="28"/>
            <w:lang w:eastAsia="ru-RU"/>
          </w:rPr>
          <m:t>&amp;</m:t>
        </m:r>
        <m:r>
          <w:rPr>
            <w:rFonts w:ascii="Cambria Math" w:eastAsia="Calibri" w:hAnsi="Cambria Math" w:cs="Times New Roman"/>
            <w:noProof/>
            <w:sz w:val="28"/>
            <w:szCs w:val="28"/>
          </w:rPr>
          <m:t>¬φ(x)</m:t>
        </m:r>
      </m:oMath>
      <w:r w:rsidRPr="00E93B67">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val="kk-KZ" w:eastAsia="ru-RU"/>
        </w:rPr>
        <w:t>бірақ сонымен қатар</w:t>
      </w:r>
      <w:r w:rsidRPr="00E93B67">
        <w:rPr>
          <w:rFonts w:ascii="Times New Roman" w:eastAsia="Calibri" w:hAnsi="Times New Roman" w:cs="Times New Roman"/>
          <w:noProof/>
          <w:sz w:val="28"/>
          <w:szCs w:val="28"/>
          <w:lang w:eastAsia="ru-RU"/>
        </w:rPr>
        <w:t xml:space="preserve">, </w:t>
      </w:r>
      <m:oMath>
        <m:sSup>
          <m:sSupPr>
            <m:ctrlPr>
              <w:rPr>
                <w:rFonts w:ascii="Cambria Math" w:eastAsia="Calibri" w:hAnsi="Cambria Math" w:cs="Times New Roman"/>
                <w:i/>
                <w:noProof/>
                <w:sz w:val="28"/>
                <w:szCs w:val="28"/>
                <w:lang w:val="en-US" w:eastAsia="ru-RU"/>
              </w:rPr>
            </m:ctrlPr>
          </m:sSupPr>
          <m:e>
            <m:r>
              <w:rPr>
                <w:rFonts w:ascii="Cambria Math" w:eastAsia="Calibri" w:hAnsi="Cambria Math" w:cs="Times New Roman"/>
                <w:noProof/>
                <w:sz w:val="28"/>
                <w:szCs w:val="28"/>
                <w:lang w:eastAsia="ru-RU"/>
              </w:rPr>
              <m:t>A</m:t>
            </m:r>
          </m:e>
          <m:sup>
            <m:r>
              <w:rPr>
                <w:rFonts w:ascii="Cambria Math" w:eastAsia="Calibri" w:hAnsi="Cambria Math" w:cs="Times New Roman"/>
                <w:noProof/>
                <w:sz w:val="28"/>
                <w:szCs w:val="28"/>
                <w:lang w:eastAsia="ru-RU"/>
              </w:rPr>
              <m:t>'</m:t>
            </m:r>
          </m:sup>
        </m:sSup>
        <m:r>
          <w:rPr>
            <w:rFonts w:ascii="Cambria Math" w:eastAsia="Calibri" w:hAnsi="Cambria Math" w:cs="Times New Roman"/>
            <w:noProof/>
            <w:sz w:val="28"/>
            <w:szCs w:val="28"/>
            <w:lang w:eastAsia="ru-RU"/>
          </w:rPr>
          <m:t>,B'</m:t>
        </m:r>
        <m:r>
          <w:rPr>
            <w:rFonts w:ascii="Cambria Math" w:eastAsia="Calibri" w:hAnsi="Cambria Math" w:cs="Times New Roman"/>
            <w:noProof/>
            <w:sz w:val="28"/>
            <w:szCs w:val="28"/>
          </w:rPr>
          <m:t>∈</m:t>
        </m:r>
        <m:sSub>
          <m:sSubPr>
            <m:ctrlPr>
              <w:rPr>
                <w:rFonts w:ascii="Cambria Math" w:eastAsia="Times New Roman" w:hAnsi="Cambria Math"/>
                <w:i/>
                <w:iCs/>
                <w:noProof/>
                <w:sz w:val="28"/>
                <w:szCs w:val="28"/>
                <w:lang w:val="kk-KZ"/>
              </w:rPr>
            </m:ctrlPr>
          </m:sSubPr>
          <m:e>
            <m:r>
              <w:rPr>
                <w:rFonts w:ascii="Cambria Math" w:eastAsia="Times New Roman" w:hAnsi="Cambria Math"/>
                <w:noProof/>
                <w:sz w:val="28"/>
                <w:szCs w:val="28"/>
                <w:lang w:val="kk-KZ"/>
              </w:rPr>
              <m:t xml:space="preserve"> E</m:t>
            </m:r>
          </m:e>
          <m:sub>
            <m:r>
              <m:rPr>
                <m:scr m:val="double-struck"/>
              </m:rPr>
              <w:rPr>
                <w:rFonts w:ascii="Cambria Math" w:eastAsia="Times New Roman" w:hAnsi="Cambria Math"/>
                <w:noProof/>
                <w:sz w:val="28"/>
                <w:szCs w:val="28"/>
              </w:rPr>
              <m:t>T</m:t>
            </m:r>
          </m:sub>
        </m:sSub>
        <m:r>
          <w:rPr>
            <w:rFonts w:ascii="Cambria Math" w:eastAsia="Calibri" w:hAnsi="Cambria Math" w:cs="Times New Roman"/>
            <w:noProof/>
            <w:sz w:val="28"/>
            <w:szCs w:val="28"/>
            <w:lang w:eastAsia="ru-RU"/>
          </w:rPr>
          <m:t>, A'</m:t>
        </m:r>
        <m:sSub>
          <m:sSubPr>
            <m:ctrlPr>
              <w:rPr>
                <w:rFonts w:ascii="Cambria Math" w:eastAsia="Calibri" w:hAnsi="Cambria Math" w:cs="Times New Roman"/>
                <w:i/>
                <w:noProof/>
                <w:sz w:val="28"/>
                <w:szCs w:val="28"/>
                <w:lang w:eastAsia="ru-RU"/>
              </w:rPr>
            </m:ctrlPr>
          </m:sSubPr>
          <m:e>
            <m:r>
              <w:rPr>
                <w:rFonts w:ascii="Cambria Math" w:eastAsia="Calibri" w:hAnsi="Cambria Math" w:cs="Times New Roman"/>
                <w:noProof/>
                <w:sz w:val="28"/>
                <w:szCs w:val="28"/>
                <w:lang w:eastAsia="ru-RU"/>
              </w:rPr>
              <m:t>≡</m:t>
            </m:r>
          </m:e>
          <m:sub>
            <m:r>
              <w:rPr>
                <w:rFonts w:ascii="Cambria Math" w:eastAsia="Calibri" w:hAnsi="Cambria Math" w:cs="Times New Roman"/>
                <w:noProof/>
                <w:sz w:val="28"/>
                <w:szCs w:val="28"/>
                <w:lang w:eastAsia="ru-RU"/>
              </w:rPr>
              <m:t>∀∃</m:t>
            </m:r>
          </m:sub>
        </m:sSub>
        <m:r>
          <w:rPr>
            <w:rFonts w:ascii="Cambria Math" w:eastAsia="Calibri" w:hAnsi="Cambria Math" w:cs="Times New Roman"/>
            <w:noProof/>
            <w:sz w:val="28"/>
            <w:szCs w:val="28"/>
            <w:lang w:eastAsia="ru-RU"/>
          </w:rPr>
          <m:t>B'</m:t>
        </m:r>
      </m:oMath>
      <w:r>
        <w:rPr>
          <w:rFonts w:ascii="Times New Roman" w:eastAsia="Calibri" w:hAnsi="Times New Roman" w:cs="Times New Roman"/>
          <w:noProof/>
          <w:sz w:val="28"/>
          <w:szCs w:val="28"/>
          <w:lang w:val="kk-KZ" w:eastAsia="ru-RU"/>
        </w:rPr>
        <w:t xml:space="preserve"> болғандықтан</w:t>
      </w:r>
      <w:r w:rsidRPr="00E93B67">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val="kk-KZ" w:eastAsia="ru-RU"/>
        </w:rPr>
        <w:t>біз қатты минималдылыққа байланысты қарама</w:t>
      </w:r>
      <w:r w:rsidRPr="00BE7BA5">
        <w:rPr>
          <w:rFonts w:ascii="Times New Roman" w:eastAsia="Calibri" w:hAnsi="Times New Roman" w:cs="Times New Roman"/>
          <w:noProof/>
          <w:sz w:val="28"/>
          <w:szCs w:val="28"/>
          <w:lang w:eastAsia="ru-RU"/>
        </w:rPr>
        <w:t>-</w:t>
      </w:r>
      <w:r>
        <w:rPr>
          <w:rFonts w:ascii="Times New Roman" w:eastAsia="Calibri" w:hAnsi="Times New Roman" w:cs="Times New Roman"/>
          <w:noProof/>
          <w:sz w:val="28"/>
          <w:szCs w:val="28"/>
          <w:lang w:val="kk-KZ" w:eastAsia="ru-RU"/>
        </w:rPr>
        <w:t xml:space="preserve">қайшылыққа келдік. </w:t>
      </w:r>
    </w:p>
    <w:p w14:paraId="768DF713" w14:textId="77777777" w:rsidR="00FB4306" w:rsidRDefault="00FB4306" w:rsidP="00FB4306">
      <w:pPr>
        <w:tabs>
          <w:tab w:val="left" w:pos="993"/>
        </w:tabs>
        <w:ind w:firstLine="454"/>
        <w:contextualSpacing/>
        <w:jc w:val="both"/>
        <w:outlineLvl w:val="1"/>
        <w:rPr>
          <w:rFonts w:ascii="Times New Roman" w:eastAsia="Calibri" w:hAnsi="Times New Roman" w:cs="Times New Roman"/>
          <w:noProof/>
          <w:sz w:val="28"/>
          <w:szCs w:val="28"/>
          <w:lang w:eastAsia="ru-RU"/>
        </w:rPr>
      </w:pPr>
      <w:r>
        <w:rPr>
          <w:rFonts w:ascii="Times New Roman" w:eastAsia="Calibri" w:hAnsi="Times New Roman" w:cs="Times New Roman"/>
          <w:noProof/>
          <w:sz w:val="28"/>
          <w:szCs w:val="28"/>
          <w:lang w:val="kk-KZ" w:eastAsia="ru-RU"/>
        </w:rPr>
        <w:t xml:space="preserve">Егер қарастырылып отырған модельде </w:t>
      </w:r>
      <m:oMath>
        <m:sSup>
          <m:sSupPr>
            <m:ctrlPr>
              <w:rPr>
                <w:rFonts w:ascii="Cambria Math" w:eastAsia="Calibri" w:hAnsi="Cambria Math" w:cs="Times New Roman"/>
                <w:i/>
                <w:noProof/>
                <w:sz w:val="28"/>
                <w:szCs w:val="28"/>
                <w:lang w:val="en-US" w:eastAsia="ru-RU"/>
              </w:rPr>
            </m:ctrlPr>
          </m:sSupPr>
          <m:e>
            <m:r>
              <w:rPr>
                <w:rFonts w:ascii="Cambria Math" w:eastAsia="Calibri" w:hAnsi="Cambria Math" w:cs="Times New Roman"/>
                <w:noProof/>
                <w:sz w:val="28"/>
                <w:szCs w:val="28"/>
                <w:lang w:eastAsia="ru-RU"/>
              </w:rPr>
              <m:t>A</m:t>
            </m:r>
          </m:e>
          <m:sup>
            <m:r>
              <w:rPr>
                <w:rFonts w:ascii="Cambria Math" w:eastAsia="Calibri" w:hAnsi="Cambria Math" w:cs="Times New Roman"/>
                <w:noProof/>
                <w:sz w:val="28"/>
                <w:szCs w:val="28"/>
                <w:lang w:eastAsia="ru-RU"/>
              </w:rPr>
              <m:t>'</m:t>
            </m:r>
          </m:sup>
        </m:sSup>
      </m:oMath>
      <w:r>
        <w:rPr>
          <w:rFonts w:ascii="Times New Roman" w:eastAsia="Calibri" w:hAnsi="Times New Roman" w:cs="Times New Roman"/>
          <w:noProof/>
          <w:sz w:val="28"/>
          <w:szCs w:val="28"/>
          <w:lang w:val="kk-KZ" w:eastAsia="ru-RU"/>
        </w:rPr>
        <w:t xml:space="preserve"> формуланың анықталған қосымшасы шекті болса, онда дәлелдеу аналогиялық түрде өзгереді. Осылайша,   </w:t>
      </w:r>
      <m:oMath>
        <m:r>
          <m:rPr>
            <m:scr m:val="double-struck"/>
          </m:rPr>
          <w:rPr>
            <w:rFonts w:ascii="Cambria Math" w:eastAsia="Times New Roman" w:hAnsi="Cambria Math"/>
            <w:noProof/>
            <w:sz w:val="28"/>
            <w:szCs w:val="28"/>
          </w:rPr>
          <m:t>T</m:t>
        </m:r>
      </m:oMath>
      <w:r w:rsidRPr="00E93B67">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eastAsia="ru-RU"/>
        </w:rPr>
        <w:t xml:space="preserve">– </w:t>
      </w:r>
      <m:oMath>
        <m:sSub>
          <m:sSubPr>
            <m:ctrlPr>
              <w:rPr>
                <w:rFonts w:ascii="Cambria Math" w:eastAsia="Times New Roman" w:hAnsi="Cambria Math"/>
                <w:i/>
                <w:iCs/>
                <w:noProof/>
                <w:sz w:val="28"/>
                <w:szCs w:val="28"/>
              </w:rPr>
            </m:ctrlPr>
          </m:sSubPr>
          <m:e>
            <m:r>
              <w:rPr>
                <w:rFonts w:ascii="Cambria Math" w:eastAsia="Times New Roman" w:hAnsi="Cambria Math"/>
                <w:noProof/>
                <w:sz w:val="28"/>
                <w:szCs w:val="28"/>
              </w:rPr>
              <m:t>ω</m:t>
            </m:r>
          </m:e>
          <m:sub>
            <m:r>
              <w:rPr>
                <w:rFonts w:ascii="Cambria Math" w:eastAsia="Times New Roman" w:hAnsi="Cambria Math"/>
                <w:noProof/>
                <w:sz w:val="28"/>
                <w:szCs w:val="28"/>
              </w:rPr>
              <m:t>1</m:t>
            </m:r>
          </m:sub>
        </m:sSub>
      </m:oMath>
      <w:r w:rsidRPr="00E93B67">
        <w:rPr>
          <w:rFonts w:ascii="Times New Roman" w:eastAsia="Calibri" w:hAnsi="Times New Roman" w:cs="Times New Roman"/>
          <w:noProof/>
          <w:sz w:val="28"/>
          <w:szCs w:val="28"/>
          <w:lang w:eastAsia="ru-RU"/>
        </w:rPr>
        <w:t>-категор</w:t>
      </w:r>
      <w:r>
        <w:rPr>
          <w:rFonts w:ascii="Times New Roman" w:eastAsia="Calibri" w:hAnsi="Times New Roman" w:cs="Times New Roman"/>
          <w:noProof/>
          <w:sz w:val="28"/>
          <w:szCs w:val="28"/>
          <w:lang w:val="kk-KZ" w:eastAsia="ru-RU"/>
        </w:rPr>
        <w:t>лы</w:t>
      </w:r>
      <w:r w:rsidRPr="00E93B67">
        <w:rPr>
          <w:rFonts w:ascii="Times New Roman" w:eastAsia="Calibri" w:hAnsi="Times New Roman" w:cs="Times New Roman"/>
          <w:noProof/>
          <w:sz w:val="28"/>
          <w:szCs w:val="28"/>
          <w:lang w:eastAsia="ru-RU"/>
        </w:rPr>
        <w:t>.</w:t>
      </w:r>
    </w:p>
    <w:p w14:paraId="3F4C83EC" w14:textId="77777777" w:rsidR="00FB4306" w:rsidRPr="00DA5595" w:rsidRDefault="00FB4306" w:rsidP="00FB4306">
      <w:pPr>
        <w:tabs>
          <w:tab w:val="left" w:pos="993"/>
        </w:tabs>
        <w:ind w:firstLine="454"/>
        <w:contextualSpacing/>
        <w:jc w:val="both"/>
        <w:outlineLvl w:val="1"/>
        <w:rPr>
          <w:rFonts w:ascii="Times New Roman" w:eastAsia="Calibri" w:hAnsi="Times New Roman" w:cs="Times New Roman"/>
          <w:noProof/>
          <w:sz w:val="28"/>
          <w:szCs w:val="28"/>
          <w:lang w:val="kk-KZ" w:eastAsia="ru-RU"/>
        </w:rPr>
      </w:pPr>
      <w:r>
        <w:rPr>
          <w:rFonts w:ascii="Times New Roman" w:eastAsia="Calibri" w:hAnsi="Times New Roman" w:cs="Times New Roman"/>
          <w:noProof/>
          <w:sz w:val="28"/>
          <w:szCs w:val="28"/>
          <w:lang w:val="kk-KZ" w:eastAsia="ru-RU"/>
        </w:rPr>
        <w:t xml:space="preserve">Саналымсыз категорлылық туралы Морли теоремасы бойынша </w:t>
      </w:r>
      <m:oMath>
        <m:sSup>
          <m:sSupPr>
            <m:ctrlPr>
              <w:rPr>
                <w:rFonts w:ascii="Cambria Math" w:eastAsia="Times New Roman" w:hAnsi="Cambria Math"/>
                <w:i/>
                <w:iCs/>
                <w:noProof/>
                <w:sz w:val="28"/>
                <w:szCs w:val="28"/>
              </w:rPr>
            </m:ctrlPr>
          </m:sSupPr>
          <m:e>
            <m:r>
              <m:rPr>
                <m:scr m:val="double-struck"/>
              </m:rPr>
              <w:rPr>
                <w:rFonts w:ascii="Cambria Math" w:eastAsia="Times New Roman" w:hAnsi="Cambria Math"/>
                <w:noProof/>
                <w:sz w:val="28"/>
                <w:szCs w:val="28"/>
              </w:rPr>
              <m:t>T</m:t>
            </m:r>
          </m:e>
          <m:sup>
            <m:r>
              <w:rPr>
                <w:rFonts w:ascii="Cambria Math" w:eastAsia="Times New Roman" w:hAnsi="Cambria Math"/>
                <w:noProof/>
                <w:sz w:val="28"/>
                <w:szCs w:val="28"/>
              </w:rPr>
              <m:t>*</m:t>
            </m:r>
          </m:sup>
        </m:sSup>
      </m:oMath>
      <w:r w:rsidRPr="00E93B67">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eastAsia="ru-RU"/>
        </w:rPr>
        <w:t xml:space="preserve">– </w:t>
      </w:r>
      <m:oMath>
        <m:sSub>
          <m:sSubPr>
            <m:ctrlPr>
              <w:rPr>
                <w:rFonts w:ascii="Cambria Math" w:eastAsia="Times New Roman" w:hAnsi="Cambria Math"/>
                <w:i/>
                <w:iCs/>
                <w:noProof/>
                <w:sz w:val="28"/>
                <w:szCs w:val="28"/>
              </w:rPr>
            </m:ctrlPr>
          </m:sSubPr>
          <m:e>
            <m:r>
              <w:rPr>
                <w:rFonts w:ascii="Cambria Math" w:eastAsia="Times New Roman" w:hAnsi="Cambria Math"/>
                <w:noProof/>
                <w:sz w:val="28"/>
                <w:szCs w:val="28"/>
              </w:rPr>
              <m:t>ω</m:t>
            </m:r>
          </m:e>
          <m:sub>
            <m:r>
              <w:rPr>
                <w:rFonts w:ascii="Cambria Math" w:eastAsia="Times New Roman" w:hAnsi="Cambria Math"/>
                <w:noProof/>
                <w:sz w:val="28"/>
                <w:szCs w:val="28"/>
              </w:rPr>
              <m:t>1</m:t>
            </m:r>
          </m:sub>
        </m:sSub>
      </m:oMath>
      <w:r w:rsidRPr="00E93B67">
        <w:rPr>
          <w:rFonts w:ascii="Times New Roman" w:eastAsia="Calibri" w:hAnsi="Times New Roman" w:cs="Times New Roman"/>
          <w:noProof/>
          <w:sz w:val="28"/>
          <w:szCs w:val="28"/>
          <w:lang w:eastAsia="ru-RU"/>
        </w:rPr>
        <w:t>-категор</w:t>
      </w:r>
      <w:r>
        <w:rPr>
          <w:rFonts w:ascii="Times New Roman" w:eastAsia="Calibri" w:hAnsi="Times New Roman" w:cs="Times New Roman"/>
          <w:noProof/>
          <w:sz w:val="28"/>
          <w:szCs w:val="28"/>
          <w:lang w:val="kk-KZ" w:eastAsia="ru-RU"/>
        </w:rPr>
        <w:t>лы</w:t>
      </w:r>
      <w:r w:rsidRPr="00E93B67">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val="kk-KZ" w:eastAsia="ru-RU"/>
        </w:rPr>
        <w:t>және</w:t>
      </w:r>
      <w:r w:rsidRPr="00E93B67">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val="kk-KZ" w:eastAsia="ru-RU"/>
        </w:rPr>
        <w:t xml:space="preserve">сәйкесінше, бұл теорема кемел. </w:t>
      </w:r>
      <w:r>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val="kk-KZ" w:eastAsia="ru-RU"/>
        </w:rPr>
        <w:t>Онда</w:t>
      </w:r>
      <w:r w:rsidRPr="00E93B67">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val="kk-KZ" w:eastAsia="ru-RU"/>
        </w:rPr>
        <w:t xml:space="preserve">йонсондық теориясының толықтық критерийі бойынша </w:t>
      </w:r>
      <m:oMath>
        <m:sSup>
          <m:sSupPr>
            <m:ctrlPr>
              <w:rPr>
                <w:rFonts w:ascii="Cambria Math" w:eastAsia="Times New Roman" w:hAnsi="Cambria Math"/>
                <w:i/>
                <w:iCs/>
                <w:noProof/>
                <w:sz w:val="28"/>
                <w:szCs w:val="28"/>
              </w:rPr>
            </m:ctrlPr>
          </m:sSupPr>
          <m:e>
            <m:r>
              <m:rPr>
                <m:scr m:val="double-struck"/>
              </m:rPr>
              <w:rPr>
                <w:rFonts w:ascii="Cambria Math" w:eastAsia="Times New Roman" w:hAnsi="Cambria Math"/>
                <w:noProof/>
                <w:sz w:val="28"/>
                <w:szCs w:val="28"/>
              </w:rPr>
              <m:t>T</m:t>
            </m:r>
          </m:e>
          <m:sup>
            <m:r>
              <w:rPr>
                <w:rFonts w:ascii="Cambria Math" w:eastAsia="Times New Roman" w:hAnsi="Cambria Math"/>
                <w:noProof/>
                <w:sz w:val="28"/>
                <w:szCs w:val="28"/>
              </w:rPr>
              <m:t>*</m:t>
            </m:r>
          </m:sup>
        </m:sSup>
      </m:oMath>
      <w:r w:rsidRPr="00E93B67">
        <w:rPr>
          <w:rFonts w:ascii="Times New Roman" w:eastAsia="Calibri" w:hAnsi="Times New Roman" w:cs="Times New Roman"/>
          <w:noProof/>
          <w:sz w:val="28"/>
          <w:szCs w:val="28"/>
          <w:lang w:eastAsia="ru-RU"/>
        </w:rPr>
        <w:t> </w:t>
      </w:r>
      <w:r>
        <w:rPr>
          <w:rFonts w:ascii="Times New Roman" w:eastAsia="Calibri" w:hAnsi="Times New Roman" w:cs="Times New Roman"/>
          <w:noProof/>
          <w:sz w:val="28"/>
          <w:szCs w:val="28"/>
          <w:lang w:val="kk-KZ" w:eastAsia="ru-RU"/>
        </w:rPr>
        <w:t xml:space="preserve">модельді толық теория болып табылады және әрбір </w:t>
      </w:r>
      <m:oMath>
        <m:acc>
          <m:accPr>
            <m:chr m:val="̅"/>
            <m:ctrlPr>
              <w:rPr>
                <w:rFonts w:ascii="Cambria Math" w:eastAsia="Calibri" w:hAnsi="Cambria Math" w:cs="Times New Roman"/>
                <w:i/>
                <w:noProof/>
                <w:sz w:val="28"/>
                <w:szCs w:val="28"/>
                <w:lang w:eastAsia="ru-RU"/>
              </w:rPr>
            </m:ctrlPr>
          </m:accPr>
          <m:e>
            <m:r>
              <w:rPr>
                <w:rFonts w:ascii="Cambria Math" w:eastAsia="Calibri" w:hAnsi="Cambria Math" w:cs="Times New Roman"/>
                <w:noProof/>
                <w:sz w:val="28"/>
                <w:szCs w:val="28"/>
                <w:lang w:eastAsia="ru-RU"/>
              </w:rPr>
              <m:t>∆</m:t>
            </m:r>
          </m:e>
        </m:acc>
        <m:r>
          <w:rPr>
            <w:rFonts w:ascii="Cambria Math" w:eastAsia="Calibri" w:hAnsi="Cambria Math" w:cs="Times New Roman"/>
            <w:noProof/>
            <w:sz w:val="28"/>
            <w:szCs w:val="28"/>
            <w:lang w:eastAsia="ru-RU"/>
          </w:rPr>
          <m:t>∈</m:t>
        </m:r>
        <m:r>
          <m:rPr>
            <m:scr m:val="double-struck"/>
          </m:rPr>
          <w:rPr>
            <w:rFonts w:ascii="Cambria Math" w:eastAsia="Times New Roman" w:hAnsi="Cambria Math"/>
            <w:noProof/>
            <w:sz w:val="28"/>
            <w:szCs w:val="28"/>
          </w:rPr>
          <m:t>T</m:t>
        </m:r>
      </m:oMath>
      <w:r>
        <w:rPr>
          <w:rFonts w:ascii="Times New Roman" w:eastAsia="Calibri" w:hAnsi="Times New Roman" w:cs="Times New Roman"/>
          <w:noProof/>
          <w:sz w:val="28"/>
          <w:szCs w:val="28"/>
          <w:lang w:val="kk-KZ" w:eastAsia="ru-RU"/>
        </w:rPr>
        <w:t xml:space="preserve"> үшін </w:t>
      </w:r>
      <m:oMath>
        <m:r>
          <w:rPr>
            <w:rFonts w:ascii="Cambria Math" w:eastAsia="Times New Roman" w:hAnsi="Cambria Math"/>
            <w:noProof/>
            <w:sz w:val="28"/>
            <w:szCs w:val="28"/>
          </w:rPr>
          <m:t xml:space="preserve"> </m:t>
        </m:r>
        <m:r>
          <w:rPr>
            <w:rFonts w:ascii="Cambria Math" w:eastAsia="Calibri" w:hAnsi="Cambria Math" w:cs="Times New Roman"/>
            <w:noProof/>
            <w:sz w:val="28"/>
            <w:szCs w:val="28"/>
            <w:lang w:eastAsia="ru-RU"/>
          </w:rPr>
          <m:t>Mod</m:t>
        </m:r>
        <m:sSup>
          <m:sSupPr>
            <m:ctrlPr>
              <w:rPr>
                <w:rFonts w:ascii="Cambria Math" w:eastAsia="Times New Roman" w:hAnsi="Cambria Math"/>
                <w:i/>
                <w:iCs/>
                <w:noProof/>
                <w:sz w:val="28"/>
                <w:szCs w:val="28"/>
              </w:rPr>
            </m:ctrlPr>
          </m:sSupPr>
          <m:e>
            <m:r>
              <m:rPr>
                <m:scr m:val="double-struck"/>
              </m:rPr>
              <w:rPr>
                <w:rFonts w:ascii="Cambria Math" w:eastAsia="Times New Roman" w:hAnsi="Cambria Math"/>
                <w:noProof/>
                <w:sz w:val="28"/>
                <w:szCs w:val="28"/>
              </w:rPr>
              <m:t>T</m:t>
            </m:r>
          </m:e>
          <m:sup>
            <m:r>
              <w:rPr>
                <w:rFonts w:ascii="Cambria Math" w:eastAsia="Times New Roman" w:hAnsi="Cambria Math"/>
                <w:noProof/>
                <w:sz w:val="28"/>
                <w:szCs w:val="28"/>
              </w:rPr>
              <m:t>*</m:t>
            </m:r>
          </m:sup>
        </m:sSup>
        <m:r>
          <w:rPr>
            <w:rFonts w:ascii="Cambria Math" w:eastAsia="Calibri" w:hAnsi="Cambria Math" w:cs="Times New Roman"/>
            <w:noProof/>
            <w:sz w:val="28"/>
            <w:szCs w:val="28"/>
            <w:lang w:eastAsia="ru-RU"/>
          </w:rPr>
          <m:t>=</m:t>
        </m:r>
        <m:sSub>
          <m:sSubPr>
            <m:ctrlPr>
              <w:rPr>
                <w:rFonts w:ascii="Cambria Math" w:eastAsia="Calibri" w:hAnsi="Cambria Math" w:cs="Times New Roman"/>
                <w:i/>
                <w:noProof/>
                <w:sz w:val="28"/>
                <w:szCs w:val="28"/>
                <w:lang w:eastAsia="ru-RU"/>
              </w:rPr>
            </m:ctrlPr>
          </m:sSubPr>
          <m:e>
            <m:r>
              <w:rPr>
                <w:rFonts w:ascii="Cambria Math" w:eastAsia="Calibri" w:hAnsi="Cambria Math" w:cs="Times New Roman"/>
                <w:noProof/>
                <w:sz w:val="28"/>
                <w:szCs w:val="28"/>
                <w:lang w:eastAsia="ru-RU"/>
              </w:rPr>
              <m:t xml:space="preserve"> E</m:t>
            </m:r>
          </m:e>
          <m:sub>
            <m:r>
              <w:rPr>
                <w:rFonts w:ascii="Cambria Math" w:eastAsia="Calibri" w:hAnsi="Cambria Math" w:cs="Times New Roman"/>
                <w:noProof/>
                <w:sz w:val="28"/>
                <w:szCs w:val="28"/>
                <w:lang w:eastAsia="ru-RU"/>
              </w:rPr>
              <m:t>∆</m:t>
            </m:r>
          </m:sub>
        </m:sSub>
      </m:oMath>
      <w:r>
        <w:rPr>
          <w:rFonts w:ascii="Times New Roman" w:eastAsia="Calibri" w:hAnsi="Times New Roman" w:cs="Times New Roman"/>
          <w:noProof/>
          <w:sz w:val="28"/>
          <w:szCs w:val="28"/>
          <w:lang w:val="kk-KZ" w:eastAsia="ru-RU"/>
        </w:rPr>
        <w:t>, яғни</w:t>
      </w:r>
      <w:r w:rsidRPr="00E93B67">
        <w:rPr>
          <w:rFonts w:ascii="Times New Roman" w:eastAsia="Calibri" w:hAnsi="Times New Roman" w:cs="Times New Roman"/>
          <w:noProof/>
          <w:sz w:val="28"/>
          <w:szCs w:val="28"/>
          <w:lang w:eastAsia="ru-RU"/>
        </w:rPr>
        <w:t xml:space="preserve"> </w:t>
      </w:r>
      <m:oMath>
        <m:r>
          <w:rPr>
            <w:rFonts w:ascii="Cambria Math" w:eastAsia="Calibri" w:hAnsi="Cambria Math" w:cs="Times New Roman"/>
            <w:noProof/>
            <w:sz w:val="28"/>
            <w:szCs w:val="28"/>
            <w:lang w:eastAsia="ru-RU"/>
          </w:rPr>
          <m:t>Mod</m:t>
        </m:r>
        <m:sSup>
          <m:sSupPr>
            <m:ctrlPr>
              <w:rPr>
                <w:rFonts w:ascii="Cambria Math" w:eastAsia="Times New Roman" w:hAnsi="Cambria Math"/>
                <w:i/>
                <w:iCs/>
                <w:noProof/>
                <w:sz w:val="28"/>
                <w:szCs w:val="28"/>
              </w:rPr>
            </m:ctrlPr>
          </m:sSupPr>
          <m:e>
            <m:r>
              <m:rPr>
                <m:scr m:val="double-struck"/>
              </m:rPr>
              <w:rPr>
                <w:rFonts w:ascii="Cambria Math" w:eastAsia="Times New Roman" w:hAnsi="Cambria Math"/>
                <w:noProof/>
                <w:sz w:val="28"/>
                <w:szCs w:val="28"/>
              </w:rPr>
              <m:t>T</m:t>
            </m:r>
          </m:e>
          <m:sup>
            <m:r>
              <w:rPr>
                <w:rFonts w:ascii="Cambria Math" w:eastAsia="Times New Roman" w:hAnsi="Cambria Math"/>
                <w:noProof/>
                <w:sz w:val="28"/>
                <w:szCs w:val="28"/>
              </w:rPr>
              <m:t>*</m:t>
            </m:r>
          </m:sup>
        </m:sSup>
        <m:r>
          <w:rPr>
            <w:rFonts w:ascii="Cambria Math" w:eastAsia="Calibri" w:hAnsi="Cambria Math" w:cs="Times New Roman"/>
            <w:noProof/>
            <w:sz w:val="28"/>
            <w:szCs w:val="28"/>
            <w:lang w:eastAsia="ru-RU"/>
          </w:rPr>
          <m:t>=</m:t>
        </m:r>
        <m:sSub>
          <m:sSubPr>
            <m:ctrlPr>
              <w:rPr>
                <w:rFonts w:ascii="Cambria Math" w:eastAsia="Calibri" w:hAnsi="Cambria Math" w:cs="Times New Roman"/>
                <w:i/>
                <w:noProof/>
                <w:sz w:val="28"/>
                <w:szCs w:val="28"/>
                <w:lang w:eastAsia="ru-RU"/>
              </w:rPr>
            </m:ctrlPr>
          </m:sSubPr>
          <m:e>
            <m:r>
              <w:rPr>
                <w:rFonts w:ascii="Cambria Math" w:eastAsia="Calibri" w:hAnsi="Cambria Math" w:cs="Times New Roman"/>
                <w:noProof/>
                <w:sz w:val="28"/>
                <w:szCs w:val="28"/>
                <w:lang w:eastAsia="ru-RU"/>
              </w:rPr>
              <m:t xml:space="preserve"> E</m:t>
            </m:r>
          </m:e>
          <m:sub>
            <m:r>
              <w:rPr>
                <w:rFonts w:ascii="Cambria Math" w:eastAsia="Calibri" w:hAnsi="Cambria Math" w:cs="Times New Roman"/>
                <w:noProof/>
                <w:sz w:val="28"/>
                <w:szCs w:val="28"/>
                <w:lang w:eastAsia="ru-RU"/>
              </w:rPr>
              <m:t>(T)</m:t>
            </m:r>
          </m:sub>
        </m:sSub>
      </m:oMath>
      <w:r w:rsidRPr="00E93B67">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val="kk-KZ" w:eastAsia="ru-RU"/>
        </w:rPr>
        <w:t>Егер</w:t>
      </w:r>
      <w:r w:rsidRPr="00E93B67">
        <w:rPr>
          <w:rFonts w:ascii="Times New Roman" w:eastAsia="Calibri" w:hAnsi="Times New Roman" w:cs="Times New Roman"/>
          <w:noProof/>
          <w:sz w:val="28"/>
          <w:szCs w:val="28"/>
          <w:lang w:eastAsia="ru-RU"/>
        </w:rPr>
        <w:t xml:space="preserve"> </w:t>
      </w:r>
      <m:oMath>
        <m:sSup>
          <m:sSupPr>
            <m:ctrlPr>
              <w:rPr>
                <w:rFonts w:ascii="Cambria Math" w:eastAsia="Times New Roman" w:hAnsi="Cambria Math"/>
                <w:i/>
                <w:iCs/>
                <w:noProof/>
                <w:sz w:val="28"/>
                <w:szCs w:val="28"/>
              </w:rPr>
            </m:ctrlPr>
          </m:sSupPr>
          <m:e>
            <m:r>
              <m:rPr>
                <m:scr m:val="double-struck"/>
              </m:rPr>
              <w:rPr>
                <w:rFonts w:ascii="Cambria Math" w:eastAsia="Times New Roman" w:hAnsi="Cambria Math"/>
                <w:noProof/>
                <w:sz w:val="28"/>
                <w:szCs w:val="28"/>
              </w:rPr>
              <m:t>T</m:t>
            </m:r>
          </m:e>
          <m:sup>
            <m:r>
              <w:rPr>
                <w:rFonts w:ascii="Cambria Math" w:eastAsia="Times New Roman" w:hAnsi="Cambria Math"/>
                <w:noProof/>
                <w:sz w:val="28"/>
                <w:szCs w:val="28"/>
              </w:rPr>
              <m:t>*</m:t>
            </m:r>
          </m:sup>
        </m:sSup>
      </m:oMath>
      <w:r w:rsidRPr="00E93B67">
        <w:rPr>
          <w:rFonts w:ascii="Times New Roman" w:eastAsia="Calibri" w:hAnsi="Times New Roman" w:cs="Times New Roman"/>
          <w:noProof/>
          <w:sz w:val="28"/>
          <w:szCs w:val="28"/>
          <w:lang w:eastAsia="ru-RU"/>
        </w:rPr>
        <w:t xml:space="preserve"> модель</w:t>
      </w:r>
      <w:r>
        <w:rPr>
          <w:rFonts w:ascii="Times New Roman" w:eastAsia="Calibri" w:hAnsi="Times New Roman" w:cs="Times New Roman"/>
          <w:noProof/>
          <w:sz w:val="28"/>
          <w:szCs w:val="28"/>
          <w:lang w:val="kk-KZ" w:eastAsia="ru-RU"/>
        </w:rPr>
        <w:t>ді</w:t>
      </w:r>
      <w:r w:rsidRPr="00E93B67">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val="kk-KZ" w:eastAsia="ru-RU"/>
        </w:rPr>
        <w:t>толық болса</w:t>
      </w:r>
      <w:r w:rsidRPr="00E93B67">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val="kk-KZ" w:eastAsia="ru-RU"/>
        </w:rPr>
        <w:t xml:space="preserve">онда кез келген </w:t>
      </w:r>
      <w:r w:rsidRPr="00E93B67">
        <w:rPr>
          <w:rFonts w:ascii="Times New Roman" w:eastAsia="Calibri" w:hAnsi="Times New Roman" w:cs="Times New Roman"/>
          <w:noProof/>
          <w:sz w:val="28"/>
          <w:szCs w:val="28"/>
          <w:lang w:eastAsia="ru-RU"/>
        </w:rPr>
        <w:t xml:space="preserve"> изоморф</w:t>
      </w:r>
      <w:r>
        <w:rPr>
          <w:rFonts w:ascii="Times New Roman" w:eastAsia="Calibri" w:hAnsi="Times New Roman" w:cs="Times New Roman"/>
          <w:noProof/>
          <w:sz w:val="28"/>
          <w:szCs w:val="28"/>
          <w:lang w:val="kk-KZ" w:eastAsia="ru-RU"/>
        </w:rPr>
        <w:t xml:space="preserve">ты енгізілу </w:t>
      </w:r>
      <w:r w:rsidRPr="00E93B67">
        <w:rPr>
          <w:rFonts w:ascii="Times New Roman" w:eastAsia="Calibri" w:hAnsi="Times New Roman" w:cs="Times New Roman"/>
          <w:noProof/>
          <w:sz w:val="28"/>
          <w:szCs w:val="28"/>
          <w:lang w:eastAsia="ru-RU"/>
        </w:rPr>
        <w:t>элементар</w:t>
      </w:r>
      <w:r>
        <w:rPr>
          <w:rFonts w:ascii="Times New Roman" w:eastAsia="Calibri" w:hAnsi="Times New Roman" w:cs="Times New Roman"/>
          <w:noProof/>
          <w:sz w:val="28"/>
          <w:szCs w:val="28"/>
          <w:lang w:val="kk-KZ" w:eastAsia="ru-RU"/>
        </w:rPr>
        <w:t>лы</w:t>
      </w:r>
      <w:r w:rsidRPr="00E93B67">
        <w:rPr>
          <w:rFonts w:ascii="Times New Roman" w:eastAsia="Calibri" w:hAnsi="Times New Roman" w:cs="Times New Roman"/>
          <w:noProof/>
          <w:sz w:val="28"/>
          <w:szCs w:val="28"/>
          <w:lang w:eastAsia="ru-RU"/>
        </w:rPr>
        <w:t xml:space="preserve">. </w:t>
      </w:r>
      <m:oMath>
        <m:sSup>
          <m:sSupPr>
            <m:ctrlPr>
              <w:rPr>
                <w:rFonts w:ascii="Cambria Math" w:eastAsia="Times New Roman" w:hAnsi="Cambria Math"/>
                <w:i/>
                <w:iCs/>
                <w:noProof/>
                <w:sz w:val="28"/>
                <w:szCs w:val="28"/>
              </w:rPr>
            </m:ctrlPr>
          </m:sSupPr>
          <m:e>
            <m:r>
              <m:rPr>
                <m:scr m:val="double-struck"/>
              </m:rPr>
              <w:rPr>
                <w:rFonts w:ascii="Cambria Math" w:eastAsia="Times New Roman" w:hAnsi="Cambria Math"/>
                <w:noProof/>
                <w:sz w:val="28"/>
                <w:szCs w:val="28"/>
              </w:rPr>
              <m:t>T</m:t>
            </m:r>
          </m:e>
          <m:sup>
            <m:r>
              <w:rPr>
                <w:rFonts w:ascii="Cambria Math" w:eastAsia="Times New Roman" w:hAnsi="Cambria Math"/>
                <w:noProof/>
                <w:sz w:val="28"/>
                <w:szCs w:val="28"/>
              </w:rPr>
              <m:t>*</m:t>
            </m:r>
          </m:sup>
        </m:sSup>
      </m:oMath>
      <w:r w:rsidRPr="00E93B67">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val="kk-KZ" w:eastAsia="ru-RU"/>
        </w:rPr>
        <w:t>толық</w:t>
      </w:r>
      <w:r w:rsidRPr="00E93B67">
        <w:rPr>
          <w:rFonts w:ascii="Times New Roman" w:eastAsia="Calibri" w:hAnsi="Times New Roman" w:cs="Times New Roman"/>
          <w:noProof/>
          <w:sz w:val="28"/>
          <w:szCs w:val="28"/>
          <w:lang w:eastAsia="ru-RU"/>
        </w:rPr>
        <w:t xml:space="preserve"> теория</w:t>
      </w:r>
      <w:r>
        <w:rPr>
          <w:rFonts w:ascii="Times New Roman" w:eastAsia="Calibri" w:hAnsi="Times New Roman" w:cs="Times New Roman"/>
          <w:noProof/>
          <w:sz w:val="28"/>
          <w:szCs w:val="28"/>
          <w:lang w:val="kk-KZ" w:eastAsia="ru-RU"/>
        </w:rPr>
        <w:t xml:space="preserve"> болғандықтан</w:t>
      </w:r>
      <w:r w:rsidRPr="00E93B67">
        <w:rPr>
          <w:rFonts w:ascii="Times New Roman" w:eastAsia="Calibri" w:hAnsi="Times New Roman" w:cs="Times New Roman"/>
          <w:noProof/>
          <w:sz w:val="28"/>
          <w:szCs w:val="28"/>
          <w:lang w:eastAsia="ru-RU"/>
        </w:rPr>
        <w:t>, Морли</w:t>
      </w:r>
      <w:r>
        <w:rPr>
          <w:rFonts w:ascii="Times New Roman" w:eastAsia="Calibri" w:hAnsi="Times New Roman" w:cs="Times New Roman"/>
          <w:noProof/>
          <w:sz w:val="28"/>
          <w:szCs w:val="28"/>
          <w:lang w:val="kk-KZ" w:eastAsia="ru-RU"/>
        </w:rPr>
        <w:t xml:space="preserve"> теоремасы бойынша теорема дәлелденді. </w:t>
      </w:r>
    </w:p>
    <w:p w14:paraId="756DBD7D" w14:textId="77777777" w:rsidR="00FB4306" w:rsidRPr="00094DE9" w:rsidRDefault="00FB4306" w:rsidP="00FB4306">
      <w:pPr>
        <w:ind w:firstLine="454"/>
        <w:rPr>
          <w:rFonts w:ascii="Times New Roman" w:hAnsi="Times New Roman" w:cs="Times New Roman"/>
          <w:sz w:val="28"/>
          <w:szCs w:val="28"/>
          <w:lang w:val="kk-KZ"/>
        </w:rPr>
      </w:pPr>
    </w:p>
    <w:p w14:paraId="0E0B4C90" w14:textId="77777777" w:rsidR="00FB4306" w:rsidRPr="00094DE9" w:rsidRDefault="00FB4306" w:rsidP="00FB4306">
      <w:pPr>
        <w:ind w:firstLine="454"/>
        <w:jc w:val="both"/>
        <w:rPr>
          <w:rFonts w:ascii="Times New Roman" w:hAnsi="Times New Roman" w:cs="Times New Roman"/>
          <w:i/>
          <w:iCs/>
          <w:sz w:val="28"/>
          <w:szCs w:val="28"/>
          <w:lang w:val="kk-KZ"/>
        </w:rPr>
      </w:pPr>
    </w:p>
    <w:p w14:paraId="6284F65E" w14:textId="77777777" w:rsidR="00FB4306" w:rsidRPr="00094DE9" w:rsidRDefault="00FB4306" w:rsidP="00FB4306">
      <w:pPr>
        <w:ind w:firstLine="454"/>
        <w:rPr>
          <w:rFonts w:ascii="Times New Roman" w:hAnsi="Times New Roman" w:cs="Times New Roman"/>
          <w:i/>
          <w:iCs/>
          <w:sz w:val="28"/>
          <w:szCs w:val="28"/>
          <w:lang w:val="kk-KZ"/>
        </w:rPr>
      </w:pPr>
      <w:r w:rsidRPr="00094DE9">
        <w:rPr>
          <w:rFonts w:ascii="Times New Roman" w:hAnsi="Times New Roman" w:cs="Times New Roman"/>
          <w:i/>
          <w:iCs/>
          <w:sz w:val="28"/>
          <w:szCs w:val="28"/>
          <w:lang w:val="kk-KZ"/>
        </w:rPr>
        <w:br w:type="page"/>
      </w:r>
    </w:p>
    <w:p w14:paraId="21EC6DFC" w14:textId="77777777" w:rsidR="00FB4306" w:rsidRPr="00D83BEB" w:rsidRDefault="00FB4306" w:rsidP="00FB4306">
      <w:pPr>
        <w:ind w:firstLine="454"/>
        <w:jc w:val="center"/>
        <w:rPr>
          <w:rFonts w:ascii="Times New Roman" w:hAnsi="Times New Roman"/>
          <w:b/>
          <w:bCs/>
          <w:sz w:val="28"/>
          <w:szCs w:val="28"/>
          <w:lang w:val="kk-KZ"/>
        </w:rPr>
      </w:pPr>
      <w:r w:rsidRPr="00D83BEB">
        <w:rPr>
          <w:rFonts w:ascii="Times New Roman" w:hAnsi="Times New Roman"/>
          <w:b/>
          <w:bCs/>
          <w:sz w:val="28"/>
          <w:szCs w:val="28"/>
          <w:lang w:val="kk-KZ"/>
        </w:rPr>
        <w:t>ҚОРЫТЫНДЫ</w:t>
      </w:r>
    </w:p>
    <w:p w14:paraId="06441D5D" w14:textId="77777777" w:rsidR="00FB4306" w:rsidRPr="00094DE9" w:rsidRDefault="00FB4306" w:rsidP="00FB4306">
      <w:pPr>
        <w:ind w:firstLine="454"/>
        <w:jc w:val="center"/>
        <w:rPr>
          <w:rFonts w:ascii="Times New Roman" w:hAnsi="Times New Roman"/>
          <w:sz w:val="28"/>
          <w:szCs w:val="28"/>
          <w:lang w:val="kk-KZ"/>
        </w:rPr>
      </w:pPr>
    </w:p>
    <w:p w14:paraId="7E2730D4" w14:textId="77777777" w:rsidR="00FB4306" w:rsidRDefault="00FB4306" w:rsidP="00FB4306">
      <w:pPr>
        <w:ind w:firstLine="454"/>
        <w:jc w:val="both"/>
        <w:rPr>
          <w:rFonts w:ascii="Times New Roman" w:hAnsi="Times New Roman"/>
          <w:sz w:val="28"/>
          <w:szCs w:val="28"/>
          <w:lang w:val="kk-KZ"/>
        </w:rPr>
      </w:pPr>
      <w:r w:rsidRPr="00094DE9">
        <w:rPr>
          <w:rFonts w:ascii="Times New Roman" w:hAnsi="Times New Roman"/>
          <w:sz w:val="28"/>
          <w:szCs w:val="28"/>
          <w:lang w:val="kk-KZ"/>
        </w:rPr>
        <w:t>Бұл диссертациялық жұмыста</w:t>
      </w:r>
      <w:r>
        <w:rPr>
          <w:rFonts w:ascii="Times New Roman" w:hAnsi="Times New Roman"/>
          <w:sz w:val="28"/>
          <w:szCs w:val="28"/>
          <w:lang w:val="kk-KZ"/>
        </w:rPr>
        <w:t>, жалпы айтқанда,</w:t>
      </w:r>
      <w:r w:rsidRPr="00094DE9">
        <w:rPr>
          <w:rFonts w:ascii="Times New Roman" w:hAnsi="Times New Roman"/>
          <w:sz w:val="28"/>
          <w:szCs w:val="28"/>
          <w:lang w:val="kk-KZ"/>
        </w:rPr>
        <w:t xml:space="preserve"> толық емес теориялар</w:t>
      </w:r>
      <w:r>
        <w:rPr>
          <w:rFonts w:ascii="Times New Roman" w:hAnsi="Times New Roman"/>
          <w:sz w:val="28"/>
          <w:szCs w:val="28"/>
          <w:lang w:val="kk-KZ"/>
        </w:rPr>
        <w:t>ға</w:t>
      </w:r>
      <w:r w:rsidRPr="00094DE9">
        <w:rPr>
          <w:rFonts w:ascii="Times New Roman" w:hAnsi="Times New Roman"/>
          <w:sz w:val="28"/>
          <w:szCs w:val="28"/>
          <w:lang w:val="kk-KZ"/>
        </w:rPr>
        <w:t xml:space="preserve"> зерттеу жүргізілді. </w:t>
      </w:r>
      <w:r>
        <w:rPr>
          <w:rFonts w:ascii="Times New Roman" w:hAnsi="Times New Roman"/>
          <w:sz w:val="28"/>
          <w:szCs w:val="28"/>
          <w:lang w:val="kk-KZ"/>
        </w:rPr>
        <w:t>Яғни,</w:t>
      </w:r>
      <w:r w:rsidRPr="00094DE9">
        <w:rPr>
          <w:rFonts w:ascii="Times New Roman" w:hAnsi="Times New Roman"/>
          <w:sz w:val="28"/>
          <w:szCs w:val="28"/>
          <w:lang w:val="kk-KZ"/>
        </w:rPr>
        <w:t xml:space="preserve"> </w:t>
      </w:r>
      <w:r>
        <w:rPr>
          <w:rFonts w:ascii="Times New Roman" w:hAnsi="Times New Roman"/>
          <w:sz w:val="28"/>
          <w:szCs w:val="28"/>
          <w:lang w:val="kk-KZ"/>
        </w:rPr>
        <w:t>йонсондық теориялардың гибридтерінің модельді</w:t>
      </w:r>
      <w:r w:rsidRPr="00DA5595">
        <w:rPr>
          <w:rFonts w:ascii="Times New Roman" w:hAnsi="Times New Roman"/>
          <w:sz w:val="28"/>
          <w:szCs w:val="28"/>
          <w:lang w:val="kk-KZ"/>
        </w:rPr>
        <w:t>-</w:t>
      </w:r>
      <w:r>
        <w:rPr>
          <w:rFonts w:ascii="Times New Roman" w:hAnsi="Times New Roman"/>
          <w:sz w:val="28"/>
          <w:szCs w:val="28"/>
          <w:lang w:val="kk-KZ"/>
        </w:rPr>
        <w:t xml:space="preserve">теоретикалық қасиеттеріне  </w:t>
      </w:r>
      <w:r w:rsidRPr="00094DE9">
        <w:rPr>
          <w:rFonts w:ascii="Times New Roman" w:hAnsi="Times New Roman"/>
          <w:sz w:val="28"/>
          <w:szCs w:val="28"/>
          <w:lang w:val="kk-KZ"/>
        </w:rPr>
        <w:t xml:space="preserve">зерттеулер </w:t>
      </w:r>
      <w:r>
        <w:rPr>
          <w:rFonts w:ascii="Times New Roman" w:hAnsi="Times New Roman"/>
          <w:sz w:val="28"/>
          <w:szCs w:val="28"/>
          <w:lang w:val="kk-KZ"/>
        </w:rPr>
        <w:t>жүзеге асырылды.</w:t>
      </w:r>
      <w:r w:rsidRPr="00094DE9">
        <w:rPr>
          <w:rFonts w:ascii="Times New Roman" w:hAnsi="Times New Roman"/>
          <w:sz w:val="28"/>
          <w:szCs w:val="28"/>
          <w:lang w:val="kk-KZ"/>
        </w:rPr>
        <w:t xml:space="preserve"> </w:t>
      </w:r>
    </w:p>
    <w:p w14:paraId="40893020" w14:textId="676BFCF7" w:rsidR="00FB4306" w:rsidRPr="00DB026F" w:rsidRDefault="00FB4306" w:rsidP="00FB4306">
      <w:pPr>
        <w:ind w:firstLine="454"/>
        <w:jc w:val="both"/>
        <w:rPr>
          <w:rFonts w:ascii="Times New Roman" w:eastAsia="Times New Roman" w:hAnsi="Times New Roman"/>
          <w:color w:val="FF0000"/>
          <w:sz w:val="28"/>
          <w:szCs w:val="28"/>
          <w:lang w:val="kk-KZ" w:eastAsia="ru-RU"/>
        </w:rPr>
      </w:pPr>
      <w:r>
        <w:rPr>
          <w:rFonts w:ascii="Times New Roman" w:eastAsia="Times New Roman" w:hAnsi="Times New Roman"/>
          <w:sz w:val="28"/>
          <w:szCs w:val="28"/>
          <w:lang w:val="kk-KZ" w:eastAsia="ru-RU"/>
        </w:rPr>
        <w:t xml:space="preserve">Диссертациялық жұмыста жаңа математикалық ұғым, яғни йонсондық теорияның гибридтері енгізілген. </w:t>
      </w:r>
      <w:r w:rsidRPr="00094694">
        <w:rPr>
          <w:rFonts w:ascii="Times New Roman" w:eastAsia="Times New Roman" w:hAnsi="Times New Roman"/>
          <w:sz w:val="28"/>
          <w:szCs w:val="28"/>
          <w:lang w:val="kk-KZ" w:eastAsia="ru-RU"/>
        </w:rPr>
        <w:t xml:space="preserve">Йонсондық </w:t>
      </w:r>
      <w:r>
        <w:rPr>
          <w:rFonts w:ascii="Times New Roman" w:eastAsia="Times New Roman" w:hAnsi="Times New Roman"/>
          <w:sz w:val="28"/>
          <w:szCs w:val="28"/>
          <w:lang w:val="kk-KZ" w:eastAsia="ru-RU"/>
        </w:rPr>
        <w:t>теориялардың гибридтері әлі тың тақырып болғаннан кейін бұл салада әлі көп жағынан зерттелмеген және шешілмеген есептер бар. Ең бірінші қиыншылық бұл есептердің орналасқан аясы, жалпы айтқанда, толық емес теорияларға тиісті модельді</w:t>
      </w:r>
      <w:r w:rsidRPr="00CA7F65">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теоретикалық әртүрлі күрделі мәселелер. Мысалы, элементарлық пара</w:t>
      </w:r>
      <w:r w:rsidRPr="00CA7F65">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парапарлылық қатынас толық орындалмайды және кейбір қарастырылып отырған модельдердің кластары элементарлық болып табылмайды. Сондықтан олардың шешімдері шектелген тәсілдермен зерттеуге болады. Диссертациялық жұмыста қолданған негізгі  тәсіл ол</w:t>
      </w:r>
      <w:r w:rsidRPr="00044381">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келесі амал: қарастырып отырған йонсондық теориялардың центрінің элементарлық қасиеттерін бұл теорияның сәйкестілігіне тексеру. Сонымен қатар зерттеу жұмысының негізгі мақсаты осы гибрид ұғымын қолымыздан келгенше неғұрлым модельді</w:t>
      </w:r>
      <w:r w:rsidRPr="00094694">
        <w:rPr>
          <w:rFonts w:ascii="Times New Roman" w:eastAsia="Times New Roman" w:hAnsi="Times New Roman"/>
          <w:sz w:val="28"/>
          <w:szCs w:val="28"/>
          <w:lang w:val="kk-KZ" w:eastAsia="ru-RU"/>
        </w:rPr>
        <w:t>-теоретикал</w:t>
      </w:r>
      <w:r>
        <w:rPr>
          <w:rFonts w:ascii="Times New Roman" w:eastAsia="Times New Roman" w:hAnsi="Times New Roman"/>
          <w:sz w:val="28"/>
          <w:szCs w:val="28"/>
          <w:lang w:val="kk-KZ" w:eastAsia="ru-RU"/>
        </w:rPr>
        <w:t>ық қасиеттер бойынша талдау және зерттеу жасау. Келесі тұжырымдар осы диссертациялық жұмыстың түйін нәтижелері болып табылады:</w:t>
      </w:r>
    </w:p>
    <w:p w14:paraId="6A07FFE2" w14:textId="77777777" w:rsidR="00FB4306" w:rsidRPr="00DA5595" w:rsidRDefault="00FB4306" w:rsidP="00FB4306">
      <w:pPr>
        <w:pStyle w:val="a4"/>
        <w:numPr>
          <w:ilvl w:val="0"/>
          <w:numId w:val="19"/>
        </w:numPr>
        <w:tabs>
          <w:tab w:val="left" w:pos="851"/>
        </w:tabs>
        <w:spacing w:line="240" w:lineRule="auto"/>
        <w:ind w:left="0" w:firstLine="426"/>
        <w:jc w:val="both"/>
        <w:rPr>
          <w:rFonts w:ascii="Times New Roman" w:eastAsia="Times New Roman" w:hAnsi="Times New Roman" w:cs="Times New Roman"/>
          <w:sz w:val="28"/>
          <w:szCs w:val="28"/>
          <w:lang w:val="kk-KZ" w:eastAsia="ru-RU"/>
        </w:rPr>
      </w:pPr>
      <w:r w:rsidRPr="00DA5595">
        <w:rPr>
          <w:rFonts w:ascii="Times New Roman" w:eastAsiaTheme="minorEastAsia" w:hAnsi="Times New Roman" w:cs="Times New Roman"/>
          <w:iCs/>
          <w:sz w:val="28"/>
          <w:szCs w:val="28"/>
          <w:lang w:val="kk-KZ"/>
        </w:rPr>
        <w:t xml:space="preserve">Экзистенциалды жай дөңес </w:t>
      </w:r>
      <w:r w:rsidRPr="00DA5595">
        <w:rPr>
          <w:rFonts w:ascii="Cambria Math" w:eastAsiaTheme="minorEastAsia" w:hAnsi="Cambria Math" w:cs="Cambria Math"/>
          <w:iCs/>
          <w:sz w:val="28"/>
          <w:szCs w:val="28"/>
          <w:lang w:val="kk-KZ"/>
        </w:rPr>
        <w:t>∀∃</w:t>
      </w:r>
      <w:r w:rsidRPr="00DA5595">
        <w:rPr>
          <w:rFonts w:ascii="Times New Roman" w:eastAsiaTheme="minorEastAsia" w:hAnsi="Times New Roman" w:cs="Times New Roman"/>
          <w:iCs/>
          <w:sz w:val="28"/>
          <w:szCs w:val="28"/>
          <w:lang w:val="kk-KZ"/>
        </w:rPr>
        <w:t xml:space="preserve">-толық йонсондық теориялардың класындағы модельді үйлесімділігі мен </w:t>
      </w:r>
      <w:r w:rsidRPr="00DA5595">
        <w:rPr>
          <w:rFonts w:ascii="Times New Roman" w:eastAsiaTheme="minorEastAsia" w:hAnsi="Times New Roman" w:cs="Times New Roman"/>
          <w:iCs/>
          <w:sz w:val="28"/>
          <w:szCs w:val="28"/>
        </w:rPr>
        <w:t>ω</w:t>
      </w:r>
      <w:r w:rsidRPr="00DA5595">
        <w:rPr>
          <w:rFonts w:ascii="Times New Roman" w:eastAsiaTheme="minorEastAsia" w:hAnsi="Times New Roman" w:cs="Times New Roman"/>
          <w:iCs/>
          <w:sz w:val="28"/>
          <w:szCs w:val="28"/>
          <w:lang w:val="kk-KZ"/>
        </w:rPr>
        <w:t>-категорлылығы қарастырылды.</w:t>
      </w:r>
    </w:p>
    <w:p w14:paraId="4FF06D26" w14:textId="77777777" w:rsidR="00FB4306" w:rsidRPr="00DA5595" w:rsidRDefault="00FB4306" w:rsidP="00FB4306">
      <w:pPr>
        <w:pStyle w:val="a4"/>
        <w:widowControl w:val="0"/>
        <w:numPr>
          <w:ilvl w:val="0"/>
          <w:numId w:val="19"/>
        </w:numPr>
        <w:autoSpaceDE w:val="0"/>
        <w:autoSpaceDN w:val="0"/>
        <w:spacing w:line="240" w:lineRule="auto"/>
        <w:ind w:left="0" w:firstLine="426"/>
        <w:jc w:val="both"/>
        <w:rPr>
          <w:rFonts w:ascii="Times New Roman" w:eastAsiaTheme="minorEastAsia" w:hAnsi="Times New Roman" w:cs="Times New Roman"/>
          <w:iCs/>
          <w:sz w:val="28"/>
          <w:szCs w:val="28"/>
          <w:lang w:val="kk-KZ"/>
        </w:rPr>
      </w:pPr>
      <w:r w:rsidRPr="00DA5595">
        <w:rPr>
          <w:rFonts w:ascii="Times New Roman" w:eastAsiaTheme="minorEastAsia" w:hAnsi="Times New Roman" w:cs="Times New Roman"/>
          <w:iCs/>
          <w:sz w:val="28"/>
          <w:szCs w:val="28"/>
          <w:lang w:val="kk-KZ"/>
        </w:rPr>
        <w:t>Кейбір бекітілген йонсондық теорияның семантикалық моделінің арнайы ішкі жиындарының модельді-теоретикалық қасиеттеріне байланысты нәтиже алынды. Қарастырылып отырған фрагменттердің гибридінің құрамында арнайы ядролық ішкі жиын, анықталған тұйықталу бар, ол қарастырылып отырған теорияның алгебралық жай моделі болып табылатын кейбір экзистенциалды тұйық модельмен берілді.</w:t>
      </w:r>
    </w:p>
    <w:p w14:paraId="559821CC" w14:textId="77777777" w:rsidR="00FB4306" w:rsidRPr="00DA5595" w:rsidRDefault="00FB4306" w:rsidP="00FB4306">
      <w:pPr>
        <w:pStyle w:val="a4"/>
        <w:widowControl w:val="0"/>
        <w:numPr>
          <w:ilvl w:val="0"/>
          <w:numId w:val="19"/>
        </w:numPr>
        <w:autoSpaceDE w:val="0"/>
        <w:autoSpaceDN w:val="0"/>
        <w:spacing w:after="0" w:line="240" w:lineRule="auto"/>
        <w:ind w:left="0" w:firstLine="426"/>
        <w:contextualSpacing w:val="0"/>
        <w:jc w:val="both"/>
        <w:rPr>
          <w:rFonts w:ascii="Times New Roman" w:eastAsiaTheme="minorEastAsia" w:hAnsi="Times New Roman" w:cs="Times New Roman"/>
          <w:iCs/>
          <w:sz w:val="28"/>
          <w:szCs w:val="28"/>
          <w:lang w:val="kk-KZ"/>
        </w:rPr>
      </w:pPr>
      <w:r w:rsidRPr="00DA5595">
        <w:rPr>
          <w:rFonts w:ascii="Times New Roman" w:eastAsiaTheme="minorEastAsia" w:hAnsi="Times New Roman" w:cs="Times New Roman"/>
          <w:iCs/>
          <w:sz w:val="28"/>
          <w:szCs w:val="28"/>
          <w:lang w:val="kk-KZ"/>
        </w:rPr>
        <w:t>Йонсондық позитивті теориялардың фрагменттерінің гибридтерінің модельді үйлесімділігі мен ω-категорлылығы қарастырылды.</w:t>
      </w:r>
    </w:p>
    <w:p w14:paraId="48556487" w14:textId="5666BABE" w:rsidR="00FB4306" w:rsidRDefault="00FB4306" w:rsidP="00FB4306">
      <w:pPr>
        <w:pStyle w:val="a4"/>
        <w:widowControl w:val="0"/>
        <w:numPr>
          <w:ilvl w:val="0"/>
          <w:numId w:val="19"/>
        </w:numPr>
        <w:autoSpaceDE w:val="0"/>
        <w:autoSpaceDN w:val="0"/>
        <w:spacing w:after="0" w:line="240" w:lineRule="auto"/>
        <w:ind w:left="0" w:firstLine="426"/>
        <w:contextualSpacing w:val="0"/>
        <w:jc w:val="both"/>
        <w:rPr>
          <w:rFonts w:ascii="Times New Roman" w:eastAsiaTheme="minorEastAsia" w:hAnsi="Times New Roman" w:cs="Times New Roman"/>
          <w:iCs/>
          <w:sz w:val="28"/>
          <w:szCs w:val="28"/>
          <w:lang w:val="kk-KZ"/>
        </w:rPr>
      </w:pPr>
      <w:r w:rsidRPr="00DA5595">
        <w:rPr>
          <w:rFonts w:ascii="Times New Roman" w:eastAsiaTheme="minorEastAsia" w:hAnsi="Times New Roman" w:cs="Times New Roman"/>
          <w:iCs/>
          <w:sz w:val="28"/>
          <w:szCs w:val="28"/>
          <w:lang w:val="kk-KZ"/>
        </w:rPr>
        <w:t>Йонсондық теорияның екі экзистенциалды тұйық модел</w:t>
      </w:r>
      <w:r w:rsidR="00B26D1F">
        <w:rPr>
          <w:rFonts w:ascii="Times New Roman" w:eastAsiaTheme="minorEastAsia" w:hAnsi="Times New Roman" w:cs="Times New Roman"/>
          <w:iCs/>
          <w:sz w:val="28"/>
          <w:szCs w:val="28"/>
          <w:lang w:val="kk-KZ"/>
        </w:rPr>
        <w:t>ь</w:t>
      </w:r>
      <w:r w:rsidRPr="00DA5595">
        <w:rPr>
          <w:rFonts w:ascii="Times New Roman" w:eastAsiaTheme="minorEastAsia" w:hAnsi="Times New Roman" w:cs="Times New Roman"/>
          <w:iCs/>
          <w:sz w:val="28"/>
          <w:szCs w:val="28"/>
          <w:lang w:val="kk-KZ"/>
        </w:rPr>
        <w:t>дері үшін сыртқы және ішкі дүниелер арасындағы байланыстың ерекшелігі қарастырылды.</w:t>
      </w:r>
    </w:p>
    <w:p w14:paraId="0EFE6B95" w14:textId="77777777" w:rsidR="00FB4306" w:rsidRPr="00DA5595" w:rsidRDefault="00FB4306" w:rsidP="00FB4306">
      <w:pPr>
        <w:pStyle w:val="a4"/>
        <w:widowControl w:val="0"/>
        <w:numPr>
          <w:ilvl w:val="0"/>
          <w:numId w:val="19"/>
        </w:numPr>
        <w:autoSpaceDE w:val="0"/>
        <w:autoSpaceDN w:val="0"/>
        <w:spacing w:after="0" w:line="240" w:lineRule="auto"/>
        <w:ind w:left="0" w:firstLine="426"/>
        <w:contextualSpacing w:val="0"/>
        <w:jc w:val="both"/>
        <w:rPr>
          <w:rFonts w:ascii="Times New Roman" w:eastAsiaTheme="minorEastAsia" w:hAnsi="Times New Roman" w:cs="Times New Roman"/>
          <w:iCs/>
          <w:sz w:val="28"/>
          <w:szCs w:val="28"/>
          <w:lang w:val="kk-KZ"/>
        </w:rPr>
      </w:pPr>
      <w:r w:rsidRPr="00DA5595">
        <w:rPr>
          <w:rFonts w:ascii="Times New Roman" w:hAnsi="Times New Roman" w:cs="Times New Roman"/>
          <w:bCs/>
          <w:iCs/>
          <w:noProof/>
          <w:sz w:val="28"/>
          <w:szCs w:val="28"/>
          <w:lang w:val="kk-KZ" w:eastAsia="ru-RU"/>
        </w:rPr>
        <w:t>Бекітілген Робинсон спектрінің мұрагер косемантылық класының централдық типінің қатты минималдылығы тілінде саналымсыз категорлылықтың критерийі алынды.</w:t>
      </w:r>
    </w:p>
    <w:p w14:paraId="5171F31E" w14:textId="77777777" w:rsidR="00FB4306" w:rsidRPr="00DA5595" w:rsidRDefault="00FB4306" w:rsidP="00FB4306">
      <w:pPr>
        <w:pStyle w:val="a4"/>
        <w:widowControl w:val="0"/>
        <w:numPr>
          <w:ilvl w:val="0"/>
          <w:numId w:val="19"/>
        </w:numPr>
        <w:autoSpaceDE w:val="0"/>
        <w:autoSpaceDN w:val="0"/>
        <w:spacing w:after="0" w:line="240" w:lineRule="auto"/>
        <w:ind w:left="0" w:firstLine="426"/>
        <w:contextualSpacing w:val="0"/>
        <w:jc w:val="both"/>
        <w:rPr>
          <w:rFonts w:ascii="Times New Roman" w:eastAsiaTheme="minorEastAsia" w:hAnsi="Times New Roman" w:cs="Times New Roman"/>
          <w:iCs/>
          <w:sz w:val="28"/>
          <w:szCs w:val="28"/>
          <w:lang w:val="kk-KZ"/>
        </w:rPr>
      </w:pPr>
      <w:r w:rsidRPr="00DA5595">
        <w:rPr>
          <w:rFonts w:ascii="Times New Roman" w:hAnsi="Times New Roman" w:cs="Times New Roman"/>
          <w:iCs/>
          <w:noProof/>
          <w:sz w:val="28"/>
          <w:szCs w:val="28"/>
          <w:lang w:val="kk-KZ"/>
        </w:rPr>
        <w:t>Бекітілген сигнатураның саналымды тілінің модельдерінің аксиоматизацияланатын класының йонсондық компаньонының косеманттылық кластарының гибридтерінің синтаксистік ұқсастығының критерийі алынды.</w:t>
      </w:r>
    </w:p>
    <w:p w14:paraId="1B88A463" w14:textId="77777777" w:rsidR="00FB4306" w:rsidRPr="00DB026F" w:rsidRDefault="00FB4306" w:rsidP="00FB4306">
      <w:pPr>
        <w:pStyle w:val="a4"/>
        <w:widowControl w:val="0"/>
        <w:numPr>
          <w:ilvl w:val="0"/>
          <w:numId w:val="19"/>
        </w:numPr>
        <w:autoSpaceDE w:val="0"/>
        <w:autoSpaceDN w:val="0"/>
        <w:spacing w:after="0" w:line="240" w:lineRule="auto"/>
        <w:ind w:left="0" w:firstLine="426"/>
        <w:contextualSpacing w:val="0"/>
        <w:jc w:val="both"/>
        <w:rPr>
          <w:rFonts w:ascii="Times New Roman" w:eastAsiaTheme="minorEastAsia" w:hAnsi="Times New Roman" w:cs="Times New Roman"/>
          <w:iCs/>
          <w:sz w:val="28"/>
          <w:szCs w:val="28"/>
          <w:lang w:val="kk-KZ"/>
        </w:rPr>
      </w:pPr>
      <w:r w:rsidRPr="00DA5595">
        <w:rPr>
          <w:rFonts w:ascii="Times New Roman" w:hAnsi="Times New Roman" w:cs="Times New Roman"/>
          <w:iCs/>
          <w:noProof/>
          <w:sz w:val="28"/>
          <w:szCs w:val="28"/>
          <w:lang w:val="kk-KZ"/>
        </w:rPr>
        <w:t>Кез келген кемел йонсондық гибрид үшін кейбір синтаксистік ұқсас полигон теорияларының табылуы зерттелді.</w:t>
      </w:r>
    </w:p>
    <w:p w14:paraId="64171F50" w14:textId="77777777" w:rsidR="00FB4306" w:rsidRDefault="00FB4306" w:rsidP="00FB4306">
      <w:pPr>
        <w:pStyle w:val="a4"/>
        <w:widowControl w:val="0"/>
        <w:autoSpaceDE w:val="0"/>
        <w:autoSpaceDN w:val="0"/>
        <w:spacing w:after="0" w:line="240" w:lineRule="auto"/>
        <w:ind w:left="0" w:firstLine="426"/>
        <w:contextualSpacing w:val="0"/>
        <w:jc w:val="both"/>
        <w:rPr>
          <w:rFonts w:ascii="Times New Roman" w:hAnsi="Times New Roman" w:cs="Times New Roman"/>
          <w:iCs/>
          <w:noProof/>
          <w:sz w:val="28"/>
          <w:szCs w:val="28"/>
          <w:lang w:val="kk-KZ"/>
        </w:rPr>
      </w:pPr>
      <w:r>
        <w:rPr>
          <w:rFonts w:ascii="Times New Roman" w:hAnsi="Times New Roman" w:cs="Times New Roman"/>
          <w:iCs/>
          <w:noProof/>
          <w:sz w:val="28"/>
          <w:szCs w:val="28"/>
          <w:lang w:val="kk-KZ"/>
        </w:rPr>
        <w:t xml:space="preserve">Диссертациялық жұмыста </w:t>
      </w:r>
      <w:r>
        <w:rPr>
          <w:rFonts w:ascii="Times New Roman" w:hAnsi="Times New Roman"/>
          <w:bCs/>
          <w:w w:val="105"/>
          <w:sz w:val="28"/>
          <w:szCs w:val="28"/>
          <w:lang w:val="kk-KZ"/>
        </w:rPr>
        <w:t>а</w:t>
      </w:r>
      <w:r w:rsidRPr="00861C49">
        <w:rPr>
          <w:rFonts w:ascii="Times New Roman" w:hAnsi="Times New Roman"/>
          <w:bCs/>
          <w:w w:val="105"/>
          <w:sz w:val="28"/>
          <w:szCs w:val="28"/>
          <w:lang w:val="kk-KZ"/>
        </w:rPr>
        <w:t>лынған тұжырымдар</w:t>
      </w:r>
      <w:r>
        <w:rPr>
          <w:rFonts w:ascii="Times New Roman" w:hAnsi="Times New Roman"/>
          <w:bCs/>
          <w:w w:val="105"/>
          <w:sz w:val="28"/>
          <w:szCs w:val="28"/>
          <w:lang w:val="kk-KZ"/>
        </w:rPr>
        <w:t xml:space="preserve"> өзінің сипаты бойынша</w:t>
      </w:r>
      <w:r>
        <w:rPr>
          <w:rFonts w:ascii="Times New Roman" w:hAnsi="Times New Roman"/>
          <w:b/>
          <w:w w:val="105"/>
          <w:sz w:val="28"/>
          <w:szCs w:val="28"/>
          <w:lang w:val="kk-KZ"/>
        </w:rPr>
        <w:t xml:space="preserve"> </w:t>
      </w:r>
      <w:r w:rsidRPr="00861C49">
        <w:rPr>
          <w:rFonts w:ascii="Times New Roman" w:hAnsi="Times New Roman"/>
          <w:bCs/>
          <w:w w:val="105"/>
          <w:sz w:val="28"/>
          <w:szCs w:val="28"/>
          <w:lang w:val="kk-KZ"/>
        </w:rPr>
        <w:t>теоретикалық</w:t>
      </w:r>
      <w:r>
        <w:rPr>
          <w:rFonts w:ascii="Times New Roman" w:hAnsi="Times New Roman"/>
          <w:b/>
          <w:w w:val="105"/>
          <w:sz w:val="28"/>
          <w:szCs w:val="28"/>
          <w:lang w:val="kk-KZ"/>
        </w:rPr>
        <w:t xml:space="preserve"> </w:t>
      </w:r>
      <w:r w:rsidRPr="00861C49">
        <w:rPr>
          <w:rFonts w:ascii="Times New Roman" w:hAnsi="Times New Roman"/>
          <w:bCs/>
          <w:w w:val="105"/>
          <w:sz w:val="28"/>
          <w:szCs w:val="28"/>
          <w:lang w:val="kk-KZ"/>
        </w:rPr>
        <w:t>құндылығын атқарады</w:t>
      </w:r>
      <w:r>
        <w:rPr>
          <w:rFonts w:ascii="Times New Roman" w:hAnsi="Times New Roman"/>
          <w:bCs/>
          <w:w w:val="105"/>
          <w:sz w:val="28"/>
          <w:szCs w:val="28"/>
          <w:lang w:val="kk-KZ"/>
        </w:rPr>
        <w:t xml:space="preserve"> және </w:t>
      </w:r>
      <w:r w:rsidRPr="00217523">
        <w:rPr>
          <w:rFonts w:ascii="Times New Roman" w:eastAsia="Times New Roman" w:hAnsi="Times New Roman"/>
          <w:sz w:val="28"/>
          <w:szCs w:val="28"/>
          <w:lang w:val="kk-KZ" w:eastAsia="ru-RU"/>
        </w:rPr>
        <w:t xml:space="preserve">нәтижелер </w:t>
      </w:r>
      <w:r>
        <w:rPr>
          <w:rFonts w:ascii="Times New Roman" w:eastAsia="Times New Roman" w:hAnsi="Times New Roman"/>
          <w:sz w:val="28"/>
          <w:szCs w:val="28"/>
          <w:lang w:val="kk-KZ" w:eastAsia="ru-RU"/>
        </w:rPr>
        <w:t xml:space="preserve">өзінің мазмұны бойынша модельдер теориясының іргетас тұғырын дамытуға өз үлесін қосуға әбден ықтимал. Өйткені, бұл диссертациялық жұмыстағы барлық есептердің ұстамалары, «шығыс» бағытқа ие болғаннан кейін көп жағынан жалпылама және нақтылаулықты білдіреді. </w:t>
      </w:r>
      <w:r>
        <w:rPr>
          <w:rFonts w:ascii="Times New Roman" w:hAnsi="Times New Roman" w:cs="Times New Roman"/>
          <w:iCs/>
          <w:noProof/>
          <w:sz w:val="28"/>
          <w:szCs w:val="28"/>
          <w:lang w:val="kk-KZ"/>
        </w:rPr>
        <w:t xml:space="preserve">Диссертациялық жұмыста алынған барлық нәтижелер жаңа және осы нәтижелерді әрі қарай йонсондық теорияларды және олардың модельдерінің кластарының </w:t>
      </w:r>
      <w:r w:rsidRPr="00DB026F">
        <w:rPr>
          <w:rFonts w:ascii="Times New Roman" w:hAnsi="Times New Roman" w:cs="Times New Roman"/>
          <w:iCs/>
          <w:noProof/>
          <w:sz w:val="28"/>
          <w:szCs w:val="28"/>
          <w:lang w:val="kk-KZ"/>
        </w:rPr>
        <w:t>м</w:t>
      </w:r>
      <w:r>
        <w:rPr>
          <w:rFonts w:ascii="Times New Roman" w:hAnsi="Times New Roman" w:cs="Times New Roman"/>
          <w:iCs/>
          <w:noProof/>
          <w:sz w:val="28"/>
          <w:szCs w:val="28"/>
          <w:lang w:val="kk-KZ"/>
        </w:rPr>
        <w:t>одельді</w:t>
      </w:r>
      <w:r w:rsidRPr="00DB026F">
        <w:rPr>
          <w:rFonts w:ascii="Times New Roman" w:hAnsi="Times New Roman" w:cs="Times New Roman"/>
          <w:iCs/>
          <w:noProof/>
          <w:sz w:val="28"/>
          <w:szCs w:val="28"/>
          <w:lang w:val="kk-KZ"/>
        </w:rPr>
        <w:t>-</w:t>
      </w:r>
      <w:r>
        <w:rPr>
          <w:rFonts w:ascii="Times New Roman" w:hAnsi="Times New Roman" w:cs="Times New Roman"/>
          <w:iCs/>
          <w:noProof/>
          <w:sz w:val="28"/>
          <w:szCs w:val="28"/>
          <w:lang w:val="kk-KZ"/>
        </w:rPr>
        <w:t>теоретикалық қасиеттерін зерттеуде және классикалық модельдер теориясы мен әмбебап алгебра және шекаралас математикалық салалар үшін қолдануға болады.</w:t>
      </w:r>
    </w:p>
    <w:p w14:paraId="6619267D" w14:textId="77777777" w:rsidR="00FB4306" w:rsidRPr="00DB026F" w:rsidRDefault="00FB4306" w:rsidP="00FB4306">
      <w:pPr>
        <w:pStyle w:val="a4"/>
        <w:widowControl w:val="0"/>
        <w:autoSpaceDE w:val="0"/>
        <w:autoSpaceDN w:val="0"/>
        <w:spacing w:after="0" w:line="240" w:lineRule="auto"/>
        <w:ind w:left="0" w:firstLine="426"/>
        <w:contextualSpacing w:val="0"/>
        <w:jc w:val="both"/>
        <w:rPr>
          <w:rFonts w:ascii="Times New Roman" w:eastAsiaTheme="minorEastAsia" w:hAnsi="Times New Roman" w:cs="Times New Roman"/>
          <w:iCs/>
          <w:sz w:val="28"/>
          <w:szCs w:val="28"/>
          <w:lang w:val="kk-KZ"/>
        </w:rPr>
      </w:pPr>
    </w:p>
    <w:p w14:paraId="6DE66EDC" w14:textId="77777777" w:rsidR="00FB4306" w:rsidRPr="00094DE9" w:rsidRDefault="00FB4306" w:rsidP="00FB4306">
      <w:pPr>
        <w:ind w:firstLine="454"/>
        <w:rPr>
          <w:rFonts w:ascii="Times New Roman" w:hAnsi="Times New Roman"/>
          <w:sz w:val="28"/>
          <w:szCs w:val="28"/>
          <w:lang w:val="kk-KZ"/>
        </w:rPr>
      </w:pPr>
      <w:r w:rsidRPr="00094DE9">
        <w:rPr>
          <w:rFonts w:ascii="Times New Roman" w:hAnsi="Times New Roman"/>
          <w:sz w:val="28"/>
          <w:szCs w:val="28"/>
          <w:lang w:val="kk-KZ"/>
        </w:rPr>
        <w:br w:type="page"/>
      </w:r>
    </w:p>
    <w:p w14:paraId="3C37EBE0" w14:textId="5ED19F0F" w:rsidR="00FB4306" w:rsidRPr="00D83BEB" w:rsidRDefault="00D83BEB" w:rsidP="00FB4306">
      <w:pPr>
        <w:ind w:firstLine="454"/>
        <w:jc w:val="center"/>
        <w:rPr>
          <w:rFonts w:ascii="Times New Roman" w:hAnsi="Times New Roman"/>
          <w:b/>
          <w:bCs/>
          <w:sz w:val="28"/>
          <w:szCs w:val="28"/>
          <w:lang w:val="kk-KZ"/>
        </w:rPr>
      </w:pPr>
      <w:r>
        <w:rPr>
          <w:rFonts w:ascii="Times New Roman" w:hAnsi="Times New Roman"/>
          <w:b/>
          <w:bCs/>
          <w:sz w:val="28"/>
          <w:szCs w:val="28"/>
          <w:lang w:val="kk-KZ"/>
        </w:rPr>
        <w:t>ПАЙДАЛ</w:t>
      </w:r>
      <w:r w:rsidRPr="00D83BEB">
        <w:rPr>
          <w:rFonts w:ascii="Times New Roman" w:hAnsi="Times New Roman"/>
          <w:b/>
          <w:bCs/>
          <w:sz w:val="28"/>
          <w:szCs w:val="28"/>
          <w:lang w:val="kk-KZ"/>
        </w:rPr>
        <w:t>АНЫЛҒАН ӘДЕБИЕТТЕР ТІЗІМІ</w:t>
      </w:r>
    </w:p>
    <w:p w14:paraId="4860D740" w14:textId="77777777" w:rsidR="00FB4306" w:rsidRPr="00094DE9" w:rsidRDefault="00FB4306" w:rsidP="00FB4306">
      <w:pPr>
        <w:ind w:firstLine="454"/>
        <w:jc w:val="center"/>
        <w:rPr>
          <w:rFonts w:ascii="Times New Roman" w:hAnsi="Times New Roman"/>
          <w:sz w:val="28"/>
          <w:szCs w:val="28"/>
          <w:lang w:val="kk-KZ"/>
        </w:rPr>
      </w:pPr>
    </w:p>
    <w:p w14:paraId="462E9B26" w14:textId="77777777" w:rsidR="00FB4306" w:rsidRPr="00A10C9E" w:rsidRDefault="00FB4306" w:rsidP="00FB4306">
      <w:pPr>
        <w:pStyle w:val="a4"/>
        <w:numPr>
          <w:ilvl w:val="0"/>
          <w:numId w:val="14"/>
        </w:numPr>
        <w:spacing w:after="0"/>
        <w:ind w:firstLine="633"/>
        <w:jc w:val="both"/>
        <w:rPr>
          <w:rFonts w:ascii="Times New Roman" w:hAnsi="Times New Roman"/>
          <w:sz w:val="28"/>
          <w:szCs w:val="28"/>
        </w:rPr>
      </w:pPr>
      <w:r w:rsidRPr="00A10C9E">
        <w:rPr>
          <w:rFonts w:ascii="Times New Roman" w:hAnsi="Times New Roman"/>
          <w:sz w:val="28"/>
          <w:szCs w:val="28"/>
        </w:rPr>
        <w:t>Справочная книга по математической логике: В 4-х частях/ Под ред. Дж. Барвайса. – Ч.1. Теория моделей: Пер. с англ. – М.: Наука, Главная редакция физико-математической литературы, 1982 г.</w:t>
      </w:r>
    </w:p>
    <w:p w14:paraId="0502E609" w14:textId="4C0F2CCA" w:rsidR="00FB4306" w:rsidRPr="00094DE9" w:rsidRDefault="00FB4306" w:rsidP="00FB4306">
      <w:pPr>
        <w:widowControl w:val="0"/>
        <w:numPr>
          <w:ilvl w:val="0"/>
          <w:numId w:val="14"/>
        </w:numPr>
        <w:autoSpaceDE w:val="0"/>
        <w:autoSpaceDN w:val="0"/>
        <w:adjustRightInd w:val="0"/>
        <w:ind w:left="426" w:firstLine="454"/>
        <w:jc w:val="both"/>
        <w:rPr>
          <w:rFonts w:ascii="Times New Roman" w:eastAsia="Times New Roman" w:hAnsi="Times New Roman"/>
          <w:sz w:val="28"/>
          <w:szCs w:val="28"/>
          <w:lang w:val="en-US" w:eastAsia="ru-RU"/>
        </w:rPr>
      </w:pPr>
      <w:r w:rsidRPr="00094DE9">
        <w:rPr>
          <w:rFonts w:ascii="Times New Roman" w:eastAsia="Times New Roman" w:hAnsi="Times New Roman"/>
          <w:sz w:val="28"/>
          <w:szCs w:val="28"/>
          <w:lang w:val="en-US" w:eastAsia="ru-RU"/>
        </w:rPr>
        <w:t xml:space="preserve">Mustafin Y. Quelques proprietes des theories de Jonsson. // The Journal of Symbolic Logic. </w:t>
      </w:r>
      <w:r w:rsidR="00D83BEB" w:rsidRPr="00A10C9E">
        <w:rPr>
          <w:rFonts w:ascii="Times New Roman" w:hAnsi="Times New Roman"/>
          <w:sz w:val="28"/>
          <w:szCs w:val="28"/>
        </w:rPr>
        <w:t xml:space="preserve">– </w:t>
      </w:r>
      <w:r w:rsidR="00D83BEB" w:rsidRPr="00094DE9">
        <w:rPr>
          <w:rFonts w:ascii="Times New Roman" w:eastAsia="Times New Roman" w:hAnsi="Times New Roman"/>
          <w:sz w:val="28"/>
          <w:szCs w:val="28"/>
          <w:lang w:val="en-US" w:eastAsia="ru-RU"/>
        </w:rPr>
        <w:t>2002</w:t>
      </w:r>
      <w:r w:rsidR="00D83BEB">
        <w:rPr>
          <w:rFonts w:ascii="Times New Roman" w:eastAsia="Times New Roman" w:hAnsi="Times New Roman"/>
          <w:sz w:val="28"/>
          <w:szCs w:val="28"/>
          <w:lang w:val="en-US" w:eastAsia="ru-RU"/>
        </w:rPr>
        <w:t>.</w:t>
      </w:r>
      <w:r w:rsidRPr="00094DE9">
        <w:rPr>
          <w:rFonts w:ascii="Times New Roman" w:eastAsia="Times New Roman" w:hAnsi="Times New Roman"/>
          <w:sz w:val="28"/>
          <w:szCs w:val="28"/>
          <w:lang w:val="en-US" w:eastAsia="ru-RU"/>
        </w:rPr>
        <w:t xml:space="preserve"> </w:t>
      </w:r>
      <w:r w:rsidR="009B6742" w:rsidRPr="00A10C9E">
        <w:rPr>
          <w:rFonts w:ascii="Times New Roman" w:hAnsi="Times New Roman"/>
          <w:sz w:val="28"/>
          <w:szCs w:val="28"/>
        </w:rPr>
        <w:t xml:space="preserve">– </w:t>
      </w:r>
      <w:r w:rsidRPr="00094DE9">
        <w:rPr>
          <w:rFonts w:ascii="Times New Roman" w:eastAsia="Times New Roman" w:hAnsi="Times New Roman"/>
          <w:sz w:val="28"/>
          <w:szCs w:val="28"/>
          <w:lang w:val="en-US" w:eastAsia="ru-RU"/>
        </w:rPr>
        <w:t>Vol</w:t>
      </w:r>
      <w:r w:rsidR="00D83BEB">
        <w:rPr>
          <w:rFonts w:ascii="Times New Roman" w:eastAsia="Times New Roman" w:hAnsi="Times New Roman"/>
          <w:sz w:val="28"/>
          <w:szCs w:val="28"/>
          <w:lang w:val="en-US" w:eastAsia="ru-RU"/>
        </w:rPr>
        <w:t>.</w:t>
      </w:r>
      <w:r w:rsidRPr="00094DE9">
        <w:rPr>
          <w:rFonts w:ascii="Times New Roman" w:eastAsia="Times New Roman" w:hAnsi="Times New Roman"/>
          <w:sz w:val="28"/>
          <w:szCs w:val="28"/>
          <w:lang w:val="en-US" w:eastAsia="ru-RU"/>
        </w:rPr>
        <w:t xml:space="preserve"> 67</w:t>
      </w:r>
      <w:r w:rsidR="009B6742">
        <w:rPr>
          <w:rFonts w:ascii="Times New Roman" w:eastAsia="Times New Roman" w:hAnsi="Times New Roman"/>
          <w:sz w:val="28"/>
          <w:szCs w:val="28"/>
          <w:lang w:val="en-US" w:eastAsia="ru-RU"/>
        </w:rPr>
        <w:t>(</w:t>
      </w:r>
      <w:r w:rsidRPr="00094DE9">
        <w:rPr>
          <w:rFonts w:ascii="Times New Roman" w:eastAsia="Times New Roman" w:hAnsi="Times New Roman"/>
          <w:sz w:val="28"/>
          <w:szCs w:val="28"/>
          <w:lang w:val="en-US" w:eastAsia="ru-RU"/>
        </w:rPr>
        <w:t>2</w:t>
      </w:r>
      <w:r w:rsidR="009B6742">
        <w:rPr>
          <w:rFonts w:ascii="Times New Roman" w:eastAsia="Times New Roman" w:hAnsi="Times New Roman"/>
          <w:sz w:val="28"/>
          <w:szCs w:val="28"/>
          <w:lang w:val="en-US" w:eastAsia="ru-RU"/>
        </w:rPr>
        <w:t xml:space="preserve">). </w:t>
      </w:r>
      <w:r w:rsidR="009B6742" w:rsidRPr="00A10C9E">
        <w:rPr>
          <w:rFonts w:ascii="Times New Roman" w:hAnsi="Times New Roman"/>
          <w:sz w:val="28"/>
          <w:szCs w:val="28"/>
        </w:rPr>
        <w:t>–</w:t>
      </w:r>
      <w:r w:rsidRPr="00094DE9">
        <w:rPr>
          <w:rFonts w:ascii="Times New Roman" w:eastAsia="Times New Roman" w:hAnsi="Times New Roman"/>
          <w:sz w:val="28"/>
          <w:szCs w:val="28"/>
          <w:lang w:val="en-US" w:eastAsia="ru-RU"/>
        </w:rPr>
        <w:t xml:space="preserve"> P. 528-536.</w:t>
      </w:r>
    </w:p>
    <w:p w14:paraId="5B3FA9F4" w14:textId="32332C99" w:rsidR="00FB4306" w:rsidRPr="00094DE9" w:rsidRDefault="00FB4306" w:rsidP="00FB4306">
      <w:pPr>
        <w:widowControl w:val="0"/>
        <w:numPr>
          <w:ilvl w:val="0"/>
          <w:numId w:val="14"/>
        </w:numPr>
        <w:autoSpaceDE w:val="0"/>
        <w:autoSpaceDN w:val="0"/>
        <w:adjustRightInd w:val="0"/>
        <w:ind w:left="426" w:firstLine="454"/>
        <w:jc w:val="both"/>
        <w:rPr>
          <w:rFonts w:ascii="Times New Roman" w:eastAsia="Times New Roman" w:hAnsi="Times New Roman"/>
          <w:sz w:val="28"/>
          <w:szCs w:val="28"/>
          <w:lang w:val="en-US" w:eastAsia="ru-RU"/>
        </w:rPr>
      </w:pPr>
      <w:r w:rsidRPr="00094DE9">
        <w:rPr>
          <w:rFonts w:ascii="Times New Roman" w:eastAsia="Times New Roman" w:hAnsi="Times New Roman"/>
          <w:sz w:val="28"/>
          <w:szCs w:val="28"/>
          <w:lang w:val="en-US" w:eastAsia="ru-RU"/>
        </w:rPr>
        <w:t>Jonsson B. Universal relational systems // Math. Scand. – 1956. – V</w:t>
      </w:r>
      <w:r w:rsidR="009B6742">
        <w:rPr>
          <w:rFonts w:ascii="Times New Roman" w:eastAsia="Times New Roman" w:hAnsi="Times New Roman"/>
          <w:sz w:val="28"/>
          <w:szCs w:val="28"/>
          <w:lang w:val="en-US" w:eastAsia="ru-RU"/>
        </w:rPr>
        <w:t>ol.</w:t>
      </w:r>
      <w:r w:rsidRPr="00094DE9">
        <w:rPr>
          <w:rFonts w:ascii="Times New Roman" w:eastAsia="Times New Roman" w:hAnsi="Times New Roman"/>
          <w:sz w:val="28"/>
          <w:szCs w:val="28"/>
          <w:lang w:val="en-US" w:eastAsia="ru-RU"/>
        </w:rPr>
        <w:t xml:space="preserve"> 4. – </w:t>
      </w:r>
      <w:r w:rsidR="009B6742">
        <w:rPr>
          <w:rFonts w:ascii="Times New Roman" w:eastAsia="Times New Roman" w:hAnsi="Times New Roman"/>
          <w:sz w:val="28"/>
          <w:szCs w:val="28"/>
          <w:lang w:val="en-US" w:eastAsia="ru-RU"/>
        </w:rPr>
        <w:t>P</w:t>
      </w:r>
      <w:r w:rsidRPr="00094DE9">
        <w:rPr>
          <w:rFonts w:ascii="Times New Roman" w:eastAsia="Times New Roman" w:hAnsi="Times New Roman"/>
          <w:sz w:val="28"/>
          <w:szCs w:val="28"/>
          <w:lang w:val="en-US" w:eastAsia="ru-RU"/>
        </w:rPr>
        <w:t>. 193-208.</w:t>
      </w:r>
    </w:p>
    <w:p w14:paraId="3467E8CE" w14:textId="7042A526" w:rsidR="00FB4306" w:rsidRDefault="00FB4306" w:rsidP="00FB4306">
      <w:pPr>
        <w:numPr>
          <w:ilvl w:val="0"/>
          <w:numId w:val="14"/>
        </w:numPr>
        <w:ind w:left="426" w:firstLine="454"/>
        <w:jc w:val="both"/>
        <w:rPr>
          <w:rFonts w:ascii="Times New Roman" w:hAnsi="Times New Roman"/>
          <w:sz w:val="28"/>
          <w:szCs w:val="28"/>
        </w:rPr>
      </w:pPr>
      <w:r w:rsidRPr="00094DE9">
        <w:rPr>
          <w:rFonts w:ascii="Times New Roman" w:eastAsia="Times New Roman" w:hAnsi="Times New Roman"/>
          <w:sz w:val="28"/>
          <w:szCs w:val="28"/>
          <w:lang w:eastAsia="ru-RU"/>
        </w:rPr>
        <w:t>Ешкеев А.Р. Йонсоновские теории (учебное пособие). Караганда: Изд-во КарГУ, 2009. – 250с.</w:t>
      </w:r>
    </w:p>
    <w:p w14:paraId="115B07A5" w14:textId="49DFB31D" w:rsidR="00FB4306" w:rsidRDefault="00FB4306" w:rsidP="00FB4306">
      <w:pPr>
        <w:numPr>
          <w:ilvl w:val="0"/>
          <w:numId w:val="14"/>
        </w:numPr>
        <w:ind w:left="426" w:firstLine="454"/>
        <w:jc w:val="both"/>
        <w:rPr>
          <w:rFonts w:ascii="Times New Roman" w:hAnsi="Times New Roman"/>
          <w:sz w:val="28"/>
          <w:szCs w:val="28"/>
        </w:rPr>
      </w:pPr>
      <w:r w:rsidRPr="00514B20">
        <w:rPr>
          <w:rFonts w:ascii="Times New Roman" w:hAnsi="Times New Roman"/>
          <w:sz w:val="28"/>
          <w:szCs w:val="28"/>
        </w:rPr>
        <w:t>Yeshkeyev A.R, Ulbrikht O.I. JSp-cosemanticness and JSB property of Abelian</w:t>
      </w:r>
      <w:r>
        <w:rPr>
          <w:rFonts w:ascii="Times New Roman" w:hAnsi="Times New Roman"/>
          <w:sz w:val="28"/>
          <w:szCs w:val="28"/>
          <w:lang w:val="en-US"/>
        </w:rPr>
        <w:t xml:space="preserve"> </w:t>
      </w:r>
      <w:r w:rsidRPr="00514B20">
        <w:rPr>
          <w:rFonts w:ascii="Times New Roman" w:hAnsi="Times New Roman"/>
          <w:sz w:val="28"/>
          <w:szCs w:val="28"/>
        </w:rPr>
        <w:t>groups</w:t>
      </w:r>
      <w:r w:rsidR="009B6742">
        <w:rPr>
          <w:rFonts w:ascii="Times New Roman" w:hAnsi="Times New Roman"/>
          <w:sz w:val="28"/>
          <w:szCs w:val="28"/>
          <w:lang w:val="en-US"/>
        </w:rPr>
        <w:t xml:space="preserve"> // </w:t>
      </w:r>
      <w:r w:rsidRPr="00514B20">
        <w:rPr>
          <w:rFonts w:ascii="Times New Roman" w:hAnsi="Times New Roman"/>
          <w:sz w:val="28"/>
          <w:szCs w:val="28"/>
        </w:rPr>
        <w:t>Siberian Electronic Mathematical Reports</w:t>
      </w:r>
      <w:r w:rsidR="009B6742">
        <w:rPr>
          <w:rFonts w:ascii="Times New Roman" w:hAnsi="Times New Roman"/>
          <w:sz w:val="28"/>
          <w:szCs w:val="28"/>
          <w:lang w:val="en-US"/>
        </w:rPr>
        <w:t>.</w:t>
      </w:r>
      <w:r w:rsidR="009B6742" w:rsidRPr="009B6742">
        <w:rPr>
          <w:rFonts w:ascii="Times New Roman" w:hAnsi="Times New Roman"/>
          <w:sz w:val="28"/>
          <w:szCs w:val="28"/>
        </w:rPr>
        <w:t xml:space="preserve"> </w:t>
      </w:r>
      <w:r w:rsidR="009B6742" w:rsidRPr="00A10C9E">
        <w:rPr>
          <w:rFonts w:ascii="Times New Roman" w:hAnsi="Times New Roman"/>
          <w:sz w:val="28"/>
          <w:szCs w:val="28"/>
        </w:rPr>
        <w:t>–</w:t>
      </w:r>
      <w:r w:rsidR="009B6742">
        <w:rPr>
          <w:rFonts w:ascii="Times New Roman" w:hAnsi="Times New Roman"/>
          <w:sz w:val="28"/>
          <w:szCs w:val="28"/>
          <w:lang w:val="en-US"/>
        </w:rPr>
        <w:t xml:space="preserve"> </w:t>
      </w:r>
      <w:r w:rsidR="009B6742" w:rsidRPr="00514B20">
        <w:rPr>
          <w:rFonts w:ascii="Times New Roman" w:hAnsi="Times New Roman"/>
          <w:sz w:val="28"/>
          <w:szCs w:val="28"/>
        </w:rPr>
        <w:t>2016</w:t>
      </w:r>
      <w:r w:rsidR="009B6742">
        <w:rPr>
          <w:rFonts w:ascii="Times New Roman" w:hAnsi="Times New Roman"/>
          <w:sz w:val="28"/>
          <w:szCs w:val="28"/>
          <w:lang w:val="en-US"/>
        </w:rPr>
        <w:t xml:space="preserve">. </w:t>
      </w:r>
      <w:r w:rsidR="009B6742" w:rsidRPr="00A10C9E">
        <w:rPr>
          <w:rFonts w:ascii="Times New Roman" w:hAnsi="Times New Roman"/>
          <w:sz w:val="28"/>
          <w:szCs w:val="28"/>
        </w:rPr>
        <w:t xml:space="preserve">– </w:t>
      </w:r>
      <w:r w:rsidR="009B6742">
        <w:rPr>
          <w:rFonts w:ascii="Times New Roman" w:hAnsi="Times New Roman"/>
          <w:sz w:val="28"/>
          <w:szCs w:val="28"/>
          <w:lang w:val="en-US"/>
        </w:rPr>
        <w:t xml:space="preserve"> Vol.</w:t>
      </w:r>
      <w:r w:rsidRPr="00514B20">
        <w:rPr>
          <w:rFonts w:ascii="Times New Roman" w:hAnsi="Times New Roman"/>
          <w:sz w:val="28"/>
          <w:szCs w:val="28"/>
        </w:rPr>
        <w:t>13</w:t>
      </w:r>
      <w:r w:rsidR="009B6742">
        <w:rPr>
          <w:rFonts w:ascii="Times New Roman" w:hAnsi="Times New Roman"/>
          <w:sz w:val="28"/>
          <w:szCs w:val="28"/>
          <w:lang w:val="en-US"/>
        </w:rPr>
        <w:t xml:space="preserve">. </w:t>
      </w:r>
      <w:r w:rsidR="009B6742" w:rsidRPr="00A10C9E">
        <w:rPr>
          <w:rFonts w:ascii="Times New Roman" w:hAnsi="Times New Roman"/>
          <w:sz w:val="28"/>
          <w:szCs w:val="28"/>
        </w:rPr>
        <w:t xml:space="preserve">– </w:t>
      </w:r>
      <w:r w:rsidR="009B6742">
        <w:rPr>
          <w:rFonts w:ascii="Times New Roman" w:hAnsi="Times New Roman"/>
          <w:sz w:val="28"/>
          <w:szCs w:val="28"/>
          <w:lang w:val="en-US"/>
        </w:rPr>
        <w:t xml:space="preserve">P. </w:t>
      </w:r>
      <w:r w:rsidRPr="00514B20">
        <w:rPr>
          <w:rFonts w:ascii="Times New Roman" w:hAnsi="Times New Roman"/>
          <w:sz w:val="28"/>
          <w:szCs w:val="28"/>
        </w:rPr>
        <w:t>861–874.</w:t>
      </w:r>
      <w:r w:rsidR="009B6742">
        <w:rPr>
          <w:rFonts w:ascii="Times New Roman" w:hAnsi="Times New Roman"/>
          <w:sz w:val="28"/>
          <w:szCs w:val="28"/>
          <w:lang w:val="en-US"/>
        </w:rPr>
        <w:t xml:space="preserve"> </w:t>
      </w:r>
      <w:hyperlink r:id="rId8" w:history="1">
        <w:r w:rsidR="009B6742" w:rsidRPr="009B6742">
          <w:rPr>
            <w:rStyle w:val="aa"/>
            <w:rFonts w:ascii="Times New Roman" w:hAnsi="Times New Roman"/>
            <w:color w:val="000000" w:themeColor="text1"/>
            <w:sz w:val="28"/>
            <w:szCs w:val="28"/>
            <w:u w:val="none"/>
            <w:lang w:val="en-US"/>
          </w:rPr>
          <w:t>https://doi.org/10.17377/semi.2016.13.068</w:t>
        </w:r>
      </w:hyperlink>
      <w:r w:rsidR="009B6742" w:rsidRPr="009B6742">
        <w:rPr>
          <w:rFonts w:ascii="Times New Roman" w:hAnsi="Times New Roman"/>
          <w:color w:val="000000" w:themeColor="text1"/>
          <w:sz w:val="28"/>
          <w:szCs w:val="28"/>
          <w:lang w:val="en-US"/>
        </w:rPr>
        <w:t xml:space="preserve"> </w:t>
      </w:r>
    </w:p>
    <w:p w14:paraId="6C41127D" w14:textId="3AEBB78F" w:rsidR="00FB4306" w:rsidRDefault="00FB4306" w:rsidP="00FB4306">
      <w:pPr>
        <w:numPr>
          <w:ilvl w:val="0"/>
          <w:numId w:val="14"/>
        </w:numPr>
        <w:ind w:left="426" w:firstLine="454"/>
        <w:jc w:val="both"/>
        <w:rPr>
          <w:rFonts w:ascii="Times New Roman" w:hAnsi="Times New Roman"/>
          <w:sz w:val="28"/>
          <w:szCs w:val="28"/>
        </w:rPr>
      </w:pPr>
      <w:r w:rsidRPr="00514B20">
        <w:rPr>
          <w:rFonts w:ascii="Times New Roman" w:hAnsi="Times New Roman"/>
          <w:sz w:val="28"/>
          <w:szCs w:val="28"/>
        </w:rPr>
        <w:t>Yeshkeyev A.R., Ulbrikht O.I. JSp-cosemanticness of R-modules</w:t>
      </w:r>
      <w:r w:rsidR="009B6742">
        <w:rPr>
          <w:rFonts w:ascii="Times New Roman" w:hAnsi="Times New Roman"/>
          <w:sz w:val="28"/>
          <w:szCs w:val="28"/>
          <w:lang w:val="en-US"/>
        </w:rPr>
        <w:t xml:space="preserve"> //</w:t>
      </w:r>
      <w:r w:rsidRPr="00514B20">
        <w:rPr>
          <w:rFonts w:ascii="Times New Roman" w:hAnsi="Times New Roman"/>
          <w:sz w:val="28"/>
          <w:szCs w:val="28"/>
        </w:rPr>
        <w:t xml:space="preserve"> Siberian Electronic Mathematical Reports</w:t>
      </w:r>
      <w:r w:rsidR="009B6742">
        <w:rPr>
          <w:rFonts w:ascii="Times New Roman" w:hAnsi="Times New Roman"/>
          <w:sz w:val="28"/>
          <w:szCs w:val="28"/>
          <w:lang w:val="en-US"/>
        </w:rPr>
        <w:t xml:space="preserve">. </w:t>
      </w:r>
      <w:r w:rsidR="009B6742" w:rsidRPr="00A10C9E">
        <w:rPr>
          <w:rFonts w:ascii="Times New Roman" w:hAnsi="Times New Roman"/>
          <w:sz w:val="28"/>
          <w:szCs w:val="28"/>
        </w:rPr>
        <w:t>–</w:t>
      </w:r>
      <w:r w:rsidR="009B6742">
        <w:rPr>
          <w:rFonts w:ascii="Times New Roman" w:hAnsi="Times New Roman"/>
          <w:sz w:val="28"/>
          <w:szCs w:val="28"/>
          <w:lang w:val="en-US"/>
        </w:rPr>
        <w:t xml:space="preserve"> 2019. </w:t>
      </w:r>
      <w:r w:rsidR="009B6742" w:rsidRPr="00A10C9E">
        <w:rPr>
          <w:rFonts w:ascii="Times New Roman" w:hAnsi="Times New Roman"/>
          <w:sz w:val="28"/>
          <w:szCs w:val="28"/>
        </w:rPr>
        <w:t>–</w:t>
      </w:r>
      <w:r w:rsidR="009B6742">
        <w:rPr>
          <w:rFonts w:ascii="Times New Roman" w:hAnsi="Times New Roman"/>
          <w:sz w:val="28"/>
          <w:szCs w:val="28"/>
          <w:lang w:val="en-US"/>
        </w:rPr>
        <w:t xml:space="preserve"> Vol. </w:t>
      </w:r>
      <w:r w:rsidRPr="00514B20">
        <w:rPr>
          <w:rFonts w:ascii="Times New Roman" w:hAnsi="Times New Roman"/>
          <w:sz w:val="28"/>
          <w:szCs w:val="28"/>
        </w:rPr>
        <w:t>16</w:t>
      </w:r>
      <w:r w:rsidR="009B6742">
        <w:rPr>
          <w:rFonts w:ascii="Times New Roman" w:hAnsi="Times New Roman"/>
          <w:sz w:val="28"/>
          <w:szCs w:val="28"/>
          <w:lang w:val="en-US"/>
        </w:rPr>
        <w:t xml:space="preserve">. </w:t>
      </w:r>
      <w:r w:rsidR="009B6742" w:rsidRPr="00A10C9E">
        <w:rPr>
          <w:rFonts w:ascii="Times New Roman" w:hAnsi="Times New Roman"/>
          <w:sz w:val="28"/>
          <w:szCs w:val="28"/>
        </w:rPr>
        <w:t>–</w:t>
      </w:r>
      <w:r w:rsidR="009B6742">
        <w:rPr>
          <w:rFonts w:ascii="Times New Roman" w:hAnsi="Times New Roman"/>
          <w:sz w:val="28"/>
          <w:szCs w:val="28"/>
          <w:lang w:val="en-US"/>
        </w:rPr>
        <w:t xml:space="preserve"> P.</w:t>
      </w:r>
      <w:r w:rsidRPr="00514B20">
        <w:rPr>
          <w:rFonts w:ascii="Times New Roman" w:hAnsi="Times New Roman"/>
          <w:sz w:val="28"/>
          <w:szCs w:val="28"/>
        </w:rPr>
        <w:t xml:space="preserve"> 1233–1244.</w:t>
      </w:r>
      <w:r w:rsidR="009B6742">
        <w:rPr>
          <w:rFonts w:ascii="Times New Roman" w:hAnsi="Times New Roman"/>
          <w:sz w:val="28"/>
          <w:szCs w:val="28"/>
          <w:lang w:val="en-US"/>
        </w:rPr>
        <w:t xml:space="preserve"> </w:t>
      </w:r>
      <w:r w:rsidR="009B6742" w:rsidRPr="009B6742">
        <w:rPr>
          <w:rFonts w:ascii="Times New Roman" w:hAnsi="Times New Roman"/>
          <w:sz w:val="28"/>
          <w:szCs w:val="28"/>
          <w:lang w:val="en-US"/>
        </w:rPr>
        <w:t>https://doi.org/10.33048/semi.2019.16.084</w:t>
      </w:r>
    </w:p>
    <w:p w14:paraId="176F458A" w14:textId="275D0F12" w:rsidR="00FB4306" w:rsidRPr="00514B20" w:rsidRDefault="00FB4306" w:rsidP="00FB4306">
      <w:pPr>
        <w:numPr>
          <w:ilvl w:val="0"/>
          <w:numId w:val="14"/>
        </w:numPr>
        <w:ind w:left="426" w:firstLine="454"/>
        <w:jc w:val="both"/>
        <w:rPr>
          <w:rFonts w:ascii="Times New Roman" w:hAnsi="Times New Roman"/>
          <w:sz w:val="28"/>
          <w:szCs w:val="28"/>
        </w:rPr>
      </w:pPr>
      <w:r w:rsidRPr="00514B20">
        <w:rPr>
          <w:rFonts w:ascii="Times New Roman" w:hAnsi="Times New Roman"/>
          <w:sz w:val="28"/>
          <w:szCs w:val="28"/>
        </w:rPr>
        <w:t>Yeshkeyev A.R. On Jonsson stability and some of its generalizations</w:t>
      </w:r>
      <w:r w:rsidR="009B6742">
        <w:rPr>
          <w:rFonts w:ascii="Times New Roman" w:hAnsi="Times New Roman"/>
          <w:sz w:val="28"/>
          <w:szCs w:val="28"/>
          <w:lang w:val="en-US"/>
        </w:rPr>
        <w:t xml:space="preserve"> //</w:t>
      </w:r>
      <w:r w:rsidRPr="00514B20">
        <w:rPr>
          <w:rFonts w:ascii="Times New Roman" w:hAnsi="Times New Roman"/>
          <w:sz w:val="28"/>
          <w:szCs w:val="28"/>
        </w:rPr>
        <w:t xml:space="preserve"> Journal of</w:t>
      </w:r>
      <w:r>
        <w:rPr>
          <w:rFonts w:ascii="Times New Roman" w:hAnsi="Times New Roman"/>
          <w:sz w:val="28"/>
          <w:szCs w:val="28"/>
          <w:lang w:val="en-US"/>
        </w:rPr>
        <w:t xml:space="preserve"> </w:t>
      </w:r>
      <w:r w:rsidRPr="00514B20">
        <w:rPr>
          <w:rFonts w:ascii="Times New Roman" w:hAnsi="Times New Roman"/>
          <w:sz w:val="28"/>
          <w:szCs w:val="28"/>
        </w:rPr>
        <w:t>Mathematical Sciences</w:t>
      </w:r>
      <w:r w:rsidR="009B6742">
        <w:rPr>
          <w:rFonts w:ascii="Times New Roman" w:hAnsi="Times New Roman"/>
          <w:sz w:val="28"/>
          <w:szCs w:val="28"/>
          <w:lang w:val="en-US"/>
        </w:rPr>
        <w:t xml:space="preserve">. </w:t>
      </w:r>
      <w:r w:rsidR="009B6742" w:rsidRPr="00A10C9E">
        <w:rPr>
          <w:rFonts w:ascii="Times New Roman" w:hAnsi="Times New Roman"/>
          <w:sz w:val="28"/>
          <w:szCs w:val="28"/>
        </w:rPr>
        <w:t>–</w:t>
      </w:r>
      <w:r w:rsidR="009B6742">
        <w:rPr>
          <w:rFonts w:ascii="Times New Roman" w:hAnsi="Times New Roman"/>
          <w:sz w:val="28"/>
          <w:szCs w:val="28"/>
          <w:lang w:val="en-US"/>
        </w:rPr>
        <w:t xml:space="preserve"> 2010. </w:t>
      </w:r>
      <w:r w:rsidR="009B6742" w:rsidRPr="00A10C9E">
        <w:rPr>
          <w:rFonts w:ascii="Times New Roman" w:hAnsi="Times New Roman"/>
          <w:sz w:val="28"/>
          <w:szCs w:val="28"/>
        </w:rPr>
        <w:t>–</w:t>
      </w:r>
      <w:r w:rsidRPr="00514B20">
        <w:rPr>
          <w:rFonts w:ascii="Times New Roman" w:hAnsi="Times New Roman"/>
          <w:sz w:val="28"/>
          <w:szCs w:val="28"/>
        </w:rPr>
        <w:t xml:space="preserve"> 166:5</w:t>
      </w:r>
      <w:r w:rsidR="009B6742">
        <w:rPr>
          <w:rFonts w:ascii="Times New Roman" w:hAnsi="Times New Roman"/>
          <w:sz w:val="28"/>
          <w:szCs w:val="28"/>
          <w:lang w:val="en-US"/>
        </w:rPr>
        <w:t xml:space="preserve">. </w:t>
      </w:r>
      <w:r w:rsidR="009B6742" w:rsidRPr="00A10C9E">
        <w:rPr>
          <w:rFonts w:ascii="Times New Roman" w:hAnsi="Times New Roman"/>
          <w:sz w:val="28"/>
          <w:szCs w:val="28"/>
        </w:rPr>
        <w:t>–</w:t>
      </w:r>
      <w:r w:rsidR="009B6742">
        <w:rPr>
          <w:rFonts w:ascii="Times New Roman" w:hAnsi="Times New Roman"/>
          <w:sz w:val="28"/>
          <w:szCs w:val="28"/>
          <w:lang w:val="en-US"/>
        </w:rPr>
        <w:t xml:space="preserve"> P. </w:t>
      </w:r>
      <w:r w:rsidRPr="00514B20">
        <w:rPr>
          <w:rFonts w:ascii="Times New Roman" w:hAnsi="Times New Roman"/>
          <w:sz w:val="28"/>
          <w:szCs w:val="28"/>
        </w:rPr>
        <w:t>646–654.</w:t>
      </w:r>
    </w:p>
    <w:p w14:paraId="22CB89FD" w14:textId="6CE8D9F6" w:rsidR="00FB4306" w:rsidRDefault="00FB4306" w:rsidP="00FB4306">
      <w:pPr>
        <w:numPr>
          <w:ilvl w:val="0"/>
          <w:numId w:val="14"/>
        </w:numPr>
        <w:ind w:left="426" w:firstLine="454"/>
        <w:jc w:val="both"/>
        <w:rPr>
          <w:rFonts w:ascii="Times New Roman" w:hAnsi="Times New Roman"/>
          <w:sz w:val="28"/>
          <w:szCs w:val="28"/>
        </w:rPr>
      </w:pPr>
      <w:r w:rsidRPr="00514B20">
        <w:rPr>
          <w:rFonts w:ascii="Times New Roman" w:hAnsi="Times New Roman"/>
          <w:sz w:val="28"/>
          <w:szCs w:val="28"/>
        </w:rPr>
        <w:t>Yeshkeyev A.R. The structure of lattices of positive existential formulae of (Δ-PJ)-theories</w:t>
      </w:r>
      <w:r w:rsidR="009B6742">
        <w:rPr>
          <w:rFonts w:ascii="Times New Roman" w:hAnsi="Times New Roman"/>
          <w:sz w:val="28"/>
          <w:szCs w:val="28"/>
          <w:lang w:val="en-US"/>
        </w:rPr>
        <w:t xml:space="preserve"> //</w:t>
      </w:r>
      <w:r w:rsidRPr="00514B20">
        <w:rPr>
          <w:rFonts w:ascii="Times New Roman" w:hAnsi="Times New Roman"/>
          <w:sz w:val="28"/>
          <w:szCs w:val="28"/>
        </w:rPr>
        <w:t xml:space="preserve"> ScienceAsia</w:t>
      </w:r>
      <w:r w:rsidR="009B6742">
        <w:rPr>
          <w:rFonts w:ascii="Times New Roman" w:hAnsi="Times New Roman"/>
          <w:sz w:val="28"/>
          <w:szCs w:val="28"/>
          <w:lang w:val="en-US"/>
        </w:rPr>
        <w:t xml:space="preserve">. </w:t>
      </w:r>
      <w:r w:rsidR="009B6742" w:rsidRPr="00A10C9E">
        <w:rPr>
          <w:rFonts w:ascii="Times New Roman" w:hAnsi="Times New Roman"/>
          <w:sz w:val="28"/>
          <w:szCs w:val="28"/>
        </w:rPr>
        <w:t>–</w:t>
      </w:r>
      <w:r w:rsidR="009B6742">
        <w:rPr>
          <w:rFonts w:ascii="Times New Roman" w:hAnsi="Times New Roman"/>
          <w:sz w:val="28"/>
          <w:szCs w:val="28"/>
          <w:lang w:val="en-US"/>
        </w:rPr>
        <w:t xml:space="preserve"> 2013. </w:t>
      </w:r>
      <w:r w:rsidR="009B6742" w:rsidRPr="00A10C9E">
        <w:rPr>
          <w:rFonts w:ascii="Times New Roman" w:hAnsi="Times New Roman"/>
          <w:sz w:val="28"/>
          <w:szCs w:val="28"/>
        </w:rPr>
        <w:t>–</w:t>
      </w:r>
      <w:r w:rsidR="009B6742">
        <w:rPr>
          <w:rFonts w:ascii="Times New Roman" w:hAnsi="Times New Roman"/>
          <w:sz w:val="28"/>
          <w:szCs w:val="28"/>
          <w:lang w:val="en-US"/>
        </w:rPr>
        <w:t xml:space="preserve"> Vol.</w:t>
      </w:r>
      <w:r w:rsidRPr="00514B20">
        <w:rPr>
          <w:rFonts w:ascii="Times New Roman" w:hAnsi="Times New Roman"/>
          <w:sz w:val="28"/>
          <w:szCs w:val="28"/>
        </w:rPr>
        <w:t xml:space="preserve"> 39:SUPPL1</w:t>
      </w:r>
      <w:r w:rsidR="009B6742">
        <w:rPr>
          <w:rFonts w:ascii="Times New Roman" w:hAnsi="Times New Roman"/>
          <w:sz w:val="28"/>
          <w:szCs w:val="28"/>
          <w:lang w:val="en-US"/>
        </w:rPr>
        <w:t xml:space="preserve">. </w:t>
      </w:r>
      <w:r w:rsidR="009B6742" w:rsidRPr="00A10C9E">
        <w:rPr>
          <w:rFonts w:ascii="Times New Roman" w:hAnsi="Times New Roman"/>
          <w:sz w:val="28"/>
          <w:szCs w:val="28"/>
        </w:rPr>
        <w:t>–</w:t>
      </w:r>
      <w:r w:rsidR="009B6742">
        <w:rPr>
          <w:rFonts w:ascii="Times New Roman" w:hAnsi="Times New Roman"/>
          <w:sz w:val="28"/>
          <w:szCs w:val="28"/>
          <w:lang w:val="en-US"/>
        </w:rPr>
        <w:t xml:space="preserve"> P. </w:t>
      </w:r>
      <w:r w:rsidRPr="00514B20">
        <w:rPr>
          <w:rFonts w:ascii="Times New Roman" w:hAnsi="Times New Roman"/>
          <w:sz w:val="28"/>
          <w:szCs w:val="28"/>
        </w:rPr>
        <w:t>19–24</w:t>
      </w:r>
      <w:r w:rsidR="009B6742">
        <w:rPr>
          <w:rFonts w:ascii="Times New Roman" w:hAnsi="Times New Roman"/>
          <w:sz w:val="28"/>
          <w:szCs w:val="28"/>
          <w:lang w:val="en-US"/>
        </w:rPr>
        <w:t>.</w:t>
      </w:r>
      <w:r w:rsidR="001D0F48">
        <w:rPr>
          <w:rFonts w:ascii="Times New Roman" w:hAnsi="Times New Roman"/>
          <w:sz w:val="28"/>
          <w:szCs w:val="28"/>
          <w:lang w:val="en-US"/>
        </w:rPr>
        <w:t xml:space="preserve"> </w:t>
      </w:r>
      <w:r w:rsidR="001D0F48" w:rsidRPr="001D0F48">
        <w:rPr>
          <w:rFonts w:ascii="Times New Roman" w:hAnsi="Times New Roman"/>
          <w:sz w:val="28"/>
          <w:szCs w:val="28"/>
          <w:lang w:val="en-US"/>
        </w:rPr>
        <w:t>http://dx.doi.org/10.2306/scienceasia1513-1874.2013.39S.019</w:t>
      </w:r>
    </w:p>
    <w:p w14:paraId="757973FE" w14:textId="424FCBE5" w:rsidR="00FB4306" w:rsidRDefault="00FB4306" w:rsidP="00FB4306">
      <w:pPr>
        <w:numPr>
          <w:ilvl w:val="0"/>
          <w:numId w:val="14"/>
        </w:numPr>
        <w:ind w:left="426" w:firstLine="454"/>
        <w:jc w:val="both"/>
        <w:rPr>
          <w:rFonts w:ascii="Times New Roman" w:hAnsi="Times New Roman"/>
          <w:sz w:val="28"/>
          <w:szCs w:val="28"/>
        </w:rPr>
      </w:pPr>
      <w:r w:rsidRPr="00514B20">
        <w:rPr>
          <w:rFonts w:ascii="Times New Roman" w:hAnsi="Times New Roman"/>
          <w:sz w:val="28"/>
          <w:szCs w:val="28"/>
        </w:rPr>
        <w:t>Yeshkeyev A.R., Kasymetova M.T., Shamatayeva N.K. Model-theoretic properties of</w:t>
      </w:r>
      <w:r>
        <w:rPr>
          <w:rFonts w:ascii="Times New Roman" w:hAnsi="Times New Roman"/>
          <w:sz w:val="28"/>
          <w:szCs w:val="28"/>
          <w:lang w:val="en-US"/>
        </w:rPr>
        <w:t xml:space="preserve"> </w:t>
      </w:r>
      <w:r w:rsidRPr="00514B20">
        <w:rPr>
          <w:rFonts w:ascii="Times New Roman" w:hAnsi="Times New Roman"/>
          <w:sz w:val="28"/>
          <w:szCs w:val="28"/>
        </w:rPr>
        <w:t>the ♯-companion of a Jonsson set</w:t>
      </w:r>
      <w:r w:rsidR="001D0F48">
        <w:rPr>
          <w:rFonts w:ascii="Times New Roman" w:hAnsi="Times New Roman"/>
          <w:sz w:val="28"/>
          <w:szCs w:val="28"/>
          <w:lang w:val="en-US"/>
        </w:rPr>
        <w:t xml:space="preserve"> //</w:t>
      </w:r>
      <w:r w:rsidRPr="00514B20">
        <w:rPr>
          <w:rFonts w:ascii="Times New Roman" w:hAnsi="Times New Roman"/>
          <w:sz w:val="28"/>
          <w:szCs w:val="28"/>
        </w:rPr>
        <w:t xml:space="preserve"> Eurasian Mathematical Journal</w:t>
      </w:r>
      <w:r w:rsidR="001D0F48">
        <w:rPr>
          <w:rFonts w:ascii="Times New Roman" w:hAnsi="Times New Roman"/>
          <w:sz w:val="28"/>
          <w:szCs w:val="28"/>
          <w:lang w:val="en-US"/>
        </w:rPr>
        <w:t xml:space="preserve">. </w:t>
      </w:r>
      <w:r w:rsidR="001D0F48" w:rsidRPr="00A10C9E">
        <w:rPr>
          <w:rFonts w:ascii="Times New Roman" w:hAnsi="Times New Roman"/>
          <w:sz w:val="28"/>
          <w:szCs w:val="28"/>
        </w:rPr>
        <w:t>–</w:t>
      </w:r>
      <w:r w:rsidR="001D0F48">
        <w:rPr>
          <w:rFonts w:ascii="Times New Roman" w:hAnsi="Times New Roman"/>
          <w:sz w:val="28"/>
          <w:szCs w:val="28"/>
          <w:lang w:val="en-US"/>
        </w:rPr>
        <w:t xml:space="preserve"> 2018. </w:t>
      </w:r>
      <w:r w:rsidR="001D0F48" w:rsidRPr="00A10C9E">
        <w:rPr>
          <w:rFonts w:ascii="Times New Roman" w:hAnsi="Times New Roman"/>
          <w:sz w:val="28"/>
          <w:szCs w:val="28"/>
        </w:rPr>
        <w:t>–</w:t>
      </w:r>
      <w:r w:rsidR="001D0F48">
        <w:rPr>
          <w:rFonts w:ascii="Times New Roman" w:hAnsi="Times New Roman"/>
          <w:sz w:val="28"/>
          <w:szCs w:val="28"/>
          <w:lang w:val="en-US"/>
        </w:rPr>
        <w:t xml:space="preserve"> Vol. </w:t>
      </w:r>
      <w:r w:rsidRPr="00514B20">
        <w:rPr>
          <w:rFonts w:ascii="Times New Roman" w:hAnsi="Times New Roman"/>
          <w:sz w:val="28"/>
          <w:szCs w:val="28"/>
        </w:rPr>
        <w:t>9:2</w:t>
      </w:r>
      <w:r w:rsidR="001D0F48">
        <w:rPr>
          <w:rFonts w:ascii="Times New Roman" w:hAnsi="Times New Roman"/>
          <w:sz w:val="28"/>
          <w:szCs w:val="28"/>
          <w:lang w:val="en-US"/>
        </w:rPr>
        <w:t xml:space="preserve">. </w:t>
      </w:r>
      <w:r w:rsidR="001D0F48" w:rsidRPr="00A10C9E">
        <w:rPr>
          <w:rFonts w:ascii="Times New Roman" w:hAnsi="Times New Roman"/>
          <w:sz w:val="28"/>
          <w:szCs w:val="28"/>
        </w:rPr>
        <w:t>–</w:t>
      </w:r>
      <w:r w:rsidR="001D0F48">
        <w:rPr>
          <w:rFonts w:ascii="Times New Roman" w:hAnsi="Times New Roman"/>
          <w:sz w:val="28"/>
          <w:szCs w:val="28"/>
          <w:lang w:val="en-US"/>
        </w:rPr>
        <w:t xml:space="preserve"> P. </w:t>
      </w:r>
      <w:r w:rsidRPr="00514B20">
        <w:rPr>
          <w:rFonts w:ascii="Times New Roman" w:hAnsi="Times New Roman"/>
          <w:sz w:val="28"/>
          <w:szCs w:val="28"/>
        </w:rPr>
        <w:t>68–81.</w:t>
      </w:r>
    </w:p>
    <w:p w14:paraId="4F63C33F" w14:textId="0A4DF161" w:rsidR="00FB4306" w:rsidRPr="009C568A" w:rsidRDefault="00FB4306" w:rsidP="00FB4306">
      <w:pPr>
        <w:numPr>
          <w:ilvl w:val="0"/>
          <w:numId w:val="14"/>
        </w:numPr>
        <w:ind w:left="426" w:firstLine="454"/>
        <w:jc w:val="both"/>
        <w:rPr>
          <w:rFonts w:ascii="Times New Roman" w:hAnsi="Times New Roman"/>
          <w:sz w:val="28"/>
          <w:szCs w:val="28"/>
        </w:rPr>
      </w:pPr>
      <w:r w:rsidRPr="009C568A">
        <w:rPr>
          <w:rFonts w:ascii="Times New Roman" w:hAnsi="Times New Roman"/>
          <w:sz w:val="28"/>
          <w:szCs w:val="28"/>
          <w:lang w:val="en-US"/>
        </w:rPr>
        <w:t>Hodges W.A. Model Theory. Cambridge University Press, 1993</w:t>
      </w:r>
      <w:r w:rsidR="001D0F48">
        <w:rPr>
          <w:rFonts w:ascii="Times New Roman" w:hAnsi="Times New Roman"/>
          <w:sz w:val="28"/>
          <w:szCs w:val="28"/>
          <w:lang w:val="en-US"/>
        </w:rPr>
        <w:t>.</w:t>
      </w:r>
    </w:p>
    <w:p w14:paraId="414617FC" w14:textId="27857813" w:rsidR="00FB4306" w:rsidRDefault="00FB4306" w:rsidP="00FB4306">
      <w:pPr>
        <w:numPr>
          <w:ilvl w:val="0"/>
          <w:numId w:val="14"/>
        </w:numPr>
        <w:ind w:left="426" w:firstLine="454"/>
        <w:jc w:val="both"/>
        <w:rPr>
          <w:rFonts w:ascii="Times New Roman" w:hAnsi="Times New Roman"/>
          <w:sz w:val="28"/>
          <w:szCs w:val="28"/>
          <w:lang w:val="en-US"/>
        </w:rPr>
      </w:pPr>
      <w:r w:rsidRPr="009C568A">
        <w:rPr>
          <w:rFonts w:ascii="Times New Roman" w:hAnsi="Times New Roman"/>
          <w:sz w:val="28"/>
          <w:szCs w:val="28"/>
          <w:lang w:val="en-US"/>
        </w:rPr>
        <w:t>Jonsson B. Homogeneous universal relational systems</w:t>
      </w:r>
      <w:r w:rsidR="001D0F48">
        <w:rPr>
          <w:rFonts w:ascii="Times New Roman" w:hAnsi="Times New Roman"/>
          <w:sz w:val="28"/>
          <w:szCs w:val="28"/>
          <w:lang w:val="en-US"/>
        </w:rPr>
        <w:t xml:space="preserve"> </w:t>
      </w:r>
      <w:r w:rsidRPr="009C568A">
        <w:rPr>
          <w:rFonts w:ascii="Times New Roman" w:hAnsi="Times New Roman"/>
          <w:sz w:val="28"/>
          <w:szCs w:val="28"/>
          <w:lang w:val="en-US"/>
        </w:rPr>
        <w:t xml:space="preserve">// Math. Scand. – 1960. </w:t>
      </w:r>
      <w:r w:rsidR="001D0F48" w:rsidRPr="00A10C9E">
        <w:rPr>
          <w:rFonts w:ascii="Times New Roman" w:hAnsi="Times New Roman"/>
          <w:sz w:val="28"/>
          <w:szCs w:val="28"/>
        </w:rPr>
        <w:t>–</w:t>
      </w:r>
      <w:r w:rsidR="001D0F48">
        <w:rPr>
          <w:rFonts w:ascii="Times New Roman" w:hAnsi="Times New Roman"/>
          <w:sz w:val="28"/>
          <w:szCs w:val="28"/>
          <w:lang w:val="en-US"/>
        </w:rPr>
        <w:t xml:space="preserve"> </w:t>
      </w:r>
      <w:r w:rsidRPr="009C568A">
        <w:rPr>
          <w:rFonts w:ascii="Times New Roman" w:hAnsi="Times New Roman"/>
          <w:sz w:val="28"/>
          <w:szCs w:val="28"/>
          <w:lang w:val="en-US"/>
        </w:rPr>
        <w:t>V</w:t>
      </w:r>
      <w:r w:rsidR="001D0F48">
        <w:rPr>
          <w:rFonts w:ascii="Times New Roman" w:hAnsi="Times New Roman"/>
          <w:sz w:val="28"/>
          <w:szCs w:val="28"/>
          <w:lang w:val="en-US"/>
        </w:rPr>
        <w:t>ol</w:t>
      </w:r>
      <w:r w:rsidRPr="009C568A">
        <w:rPr>
          <w:rFonts w:ascii="Times New Roman" w:hAnsi="Times New Roman"/>
          <w:sz w:val="28"/>
          <w:szCs w:val="28"/>
          <w:lang w:val="en-US"/>
        </w:rPr>
        <w:t xml:space="preserve">.8. – </w:t>
      </w:r>
      <w:r w:rsidR="001D0F48">
        <w:rPr>
          <w:rFonts w:ascii="Times New Roman" w:hAnsi="Times New Roman"/>
          <w:sz w:val="28"/>
          <w:szCs w:val="28"/>
          <w:lang w:val="en-US"/>
        </w:rPr>
        <w:t>P</w:t>
      </w:r>
      <w:r w:rsidRPr="009C568A">
        <w:rPr>
          <w:rFonts w:ascii="Times New Roman" w:hAnsi="Times New Roman"/>
          <w:sz w:val="28"/>
          <w:szCs w:val="28"/>
          <w:lang w:val="en-US"/>
        </w:rPr>
        <w:t>. 137-142.</w:t>
      </w:r>
    </w:p>
    <w:p w14:paraId="3912FF0E" w14:textId="225C9E9E" w:rsidR="00FB4306" w:rsidRDefault="00FB4306" w:rsidP="00FB4306">
      <w:pPr>
        <w:numPr>
          <w:ilvl w:val="0"/>
          <w:numId w:val="14"/>
        </w:numPr>
        <w:ind w:left="426" w:firstLine="454"/>
        <w:jc w:val="both"/>
        <w:rPr>
          <w:rFonts w:ascii="Times New Roman" w:hAnsi="Times New Roman"/>
          <w:sz w:val="28"/>
          <w:szCs w:val="28"/>
          <w:lang w:val="en-US"/>
        </w:rPr>
      </w:pPr>
      <w:r w:rsidRPr="004D7928">
        <w:rPr>
          <w:rFonts w:ascii="Times New Roman" w:eastAsia="Times New Roman" w:hAnsi="Times New Roman"/>
          <w:sz w:val="28"/>
          <w:szCs w:val="28"/>
          <w:lang w:val="en-US" w:eastAsia="ru-RU"/>
        </w:rPr>
        <w:t>Baldwin J.T. Kueker D.W. Algebraically prime models</w:t>
      </w:r>
      <w:r w:rsidR="001D0F48">
        <w:rPr>
          <w:rFonts w:ascii="Times New Roman" w:eastAsia="Times New Roman" w:hAnsi="Times New Roman"/>
          <w:sz w:val="28"/>
          <w:szCs w:val="28"/>
          <w:lang w:val="en-US" w:eastAsia="ru-RU"/>
        </w:rPr>
        <w:t xml:space="preserve"> //</w:t>
      </w:r>
      <w:r w:rsidRPr="004D7928">
        <w:rPr>
          <w:rFonts w:ascii="Times New Roman" w:eastAsia="Times New Roman" w:hAnsi="Times New Roman"/>
          <w:sz w:val="28"/>
          <w:szCs w:val="28"/>
          <w:lang w:val="en-US" w:eastAsia="ru-RU"/>
        </w:rPr>
        <w:t xml:space="preserve"> Ann. Math. Logic</w:t>
      </w:r>
      <w:r w:rsidR="001D0F48">
        <w:rPr>
          <w:rFonts w:ascii="Times New Roman" w:eastAsia="Times New Roman" w:hAnsi="Times New Roman"/>
          <w:sz w:val="28"/>
          <w:szCs w:val="28"/>
          <w:lang w:val="en-US" w:eastAsia="ru-RU"/>
        </w:rPr>
        <w:t xml:space="preserve">. </w:t>
      </w:r>
      <w:r w:rsidR="001D0F48" w:rsidRPr="00A10C9E">
        <w:rPr>
          <w:rFonts w:ascii="Times New Roman" w:hAnsi="Times New Roman"/>
          <w:sz w:val="28"/>
          <w:szCs w:val="28"/>
        </w:rPr>
        <w:t>–</w:t>
      </w:r>
      <w:r w:rsidRPr="004D7928">
        <w:rPr>
          <w:rFonts w:ascii="Times New Roman" w:eastAsia="Times New Roman" w:hAnsi="Times New Roman"/>
          <w:sz w:val="28"/>
          <w:szCs w:val="28"/>
          <w:lang w:val="en-US" w:eastAsia="ru-RU"/>
        </w:rPr>
        <w:t>1981</w:t>
      </w:r>
      <w:r w:rsidR="001D0F48">
        <w:rPr>
          <w:rFonts w:ascii="Times New Roman" w:eastAsia="Times New Roman" w:hAnsi="Times New Roman"/>
          <w:sz w:val="28"/>
          <w:szCs w:val="28"/>
          <w:lang w:val="en-US" w:eastAsia="ru-RU"/>
        </w:rPr>
        <w:t xml:space="preserve">. </w:t>
      </w:r>
      <w:r w:rsidR="001D0F48" w:rsidRPr="00A10C9E">
        <w:rPr>
          <w:rFonts w:ascii="Times New Roman" w:hAnsi="Times New Roman"/>
          <w:sz w:val="28"/>
          <w:szCs w:val="28"/>
        </w:rPr>
        <w:t>–</w:t>
      </w:r>
      <w:r w:rsidR="001D0F48">
        <w:rPr>
          <w:rFonts w:ascii="Times New Roman" w:hAnsi="Times New Roman"/>
          <w:sz w:val="28"/>
          <w:szCs w:val="28"/>
          <w:lang w:val="en-US"/>
        </w:rPr>
        <w:t xml:space="preserve"> </w:t>
      </w:r>
      <w:r w:rsidR="001D0F48">
        <w:rPr>
          <w:rFonts w:ascii="Times New Roman" w:eastAsia="Times New Roman" w:hAnsi="Times New Roman"/>
          <w:sz w:val="28"/>
          <w:szCs w:val="28"/>
          <w:lang w:val="en-US" w:eastAsia="ru-RU"/>
        </w:rPr>
        <w:t>Vol.</w:t>
      </w:r>
      <w:r w:rsidRPr="004D7928">
        <w:rPr>
          <w:rFonts w:ascii="Times New Roman" w:eastAsia="Times New Roman" w:hAnsi="Times New Roman"/>
          <w:sz w:val="28"/>
          <w:szCs w:val="28"/>
          <w:lang w:val="en-US" w:eastAsia="ru-RU"/>
        </w:rPr>
        <w:t xml:space="preserve"> 20</w:t>
      </w:r>
      <w:r w:rsidR="001D0F48">
        <w:rPr>
          <w:rFonts w:ascii="Times New Roman" w:eastAsia="Times New Roman" w:hAnsi="Times New Roman"/>
          <w:sz w:val="28"/>
          <w:szCs w:val="28"/>
          <w:lang w:val="en-US" w:eastAsia="ru-RU"/>
        </w:rPr>
        <w:t>.</w:t>
      </w:r>
      <w:r w:rsidRPr="004D7928">
        <w:rPr>
          <w:rFonts w:ascii="Times New Roman" w:eastAsia="Times New Roman" w:hAnsi="Times New Roman"/>
          <w:sz w:val="28"/>
          <w:szCs w:val="28"/>
          <w:lang w:val="en-US" w:eastAsia="ru-RU"/>
        </w:rPr>
        <w:t xml:space="preserve"> </w:t>
      </w:r>
      <w:r w:rsidR="001D0F48" w:rsidRPr="00A10C9E">
        <w:rPr>
          <w:rFonts w:ascii="Times New Roman" w:hAnsi="Times New Roman"/>
          <w:sz w:val="28"/>
          <w:szCs w:val="28"/>
        </w:rPr>
        <w:t>–</w:t>
      </w:r>
      <w:r w:rsidR="001D0F48">
        <w:rPr>
          <w:rFonts w:ascii="Times New Roman" w:hAnsi="Times New Roman"/>
          <w:sz w:val="28"/>
          <w:szCs w:val="28"/>
          <w:lang w:val="en-US"/>
        </w:rPr>
        <w:t xml:space="preserve"> P</w:t>
      </w:r>
      <w:r w:rsidRPr="004D7928">
        <w:rPr>
          <w:rFonts w:ascii="Times New Roman" w:eastAsia="Times New Roman" w:hAnsi="Times New Roman"/>
          <w:sz w:val="28"/>
          <w:szCs w:val="28"/>
          <w:lang w:val="en-US" w:eastAsia="ru-RU"/>
        </w:rPr>
        <w:t>. 289-330</w:t>
      </w:r>
      <w:r w:rsidRPr="004D7928">
        <w:rPr>
          <w:rFonts w:ascii="Times New Roman" w:eastAsia="Times New Roman" w:hAnsi="Times New Roman"/>
          <w:sz w:val="28"/>
          <w:szCs w:val="28"/>
          <w:lang w:eastAsia="ru-RU"/>
        </w:rPr>
        <w:t>.</w:t>
      </w:r>
    </w:p>
    <w:p w14:paraId="28CF9421" w14:textId="77777777" w:rsidR="00FB4306" w:rsidRPr="00473ECB" w:rsidRDefault="00FB4306" w:rsidP="00FB4306">
      <w:pPr>
        <w:numPr>
          <w:ilvl w:val="0"/>
          <w:numId w:val="14"/>
        </w:numPr>
        <w:ind w:left="426" w:firstLine="454"/>
        <w:jc w:val="both"/>
        <w:rPr>
          <w:rFonts w:ascii="Times New Roman" w:hAnsi="Times New Roman"/>
          <w:sz w:val="28"/>
          <w:szCs w:val="28"/>
          <w:lang w:val="ru-RU"/>
        </w:rPr>
      </w:pPr>
      <w:r w:rsidRPr="0040766C">
        <w:rPr>
          <w:rFonts w:ascii="Times New Roman" w:eastAsia="Times New Roman" w:hAnsi="Times New Roman"/>
          <w:sz w:val="28"/>
          <w:szCs w:val="28"/>
          <w:lang w:eastAsia="ru-RU"/>
        </w:rPr>
        <w:t>Сакс Дж. Теория насыщенных моделей, М.: Мир, 1976.</w:t>
      </w:r>
    </w:p>
    <w:p w14:paraId="3E7279E0" w14:textId="3F2E9BC3" w:rsidR="00FB4306" w:rsidRPr="001D0F48" w:rsidRDefault="00FB4306" w:rsidP="00FB4306">
      <w:pPr>
        <w:numPr>
          <w:ilvl w:val="0"/>
          <w:numId w:val="14"/>
        </w:numPr>
        <w:ind w:left="426" w:firstLine="454"/>
        <w:jc w:val="both"/>
        <w:rPr>
          <w:rFonts w:ascii="Times New Roman" w:hAnsi="Times New Roman"/>
          <w:sz w:val="28"/>
          <w:szCs w:val="28"/>
          <w:lang w:val="ru-RU"/>
        </w:rPr>
      </w:pPr>
      <w:r w:rsidRPr="00B936F0">
        <w:rPr>
          <w:rFonts w:ascii="Times New Roman" w:eastAsia="Times New Roman" w:hAnsi="Times New Roman"/>
          <w:sz w:val="28"/>
          <w:szCs w:val="28"/>
          <w:lang w:eastAsia="ru-RU"/>
        </w:rPr>
        <w:t>Мустафин Т.Г. Обобщенные условия Йонсона и описание обобщенно-йонсоновских теорий булевых алгебр</w:t>
      </w:r>
      <w:r w:rsidR="001D0F48" w:rsidRPr="001D0F48">
        <w:rPr>
          <w:rFonts w:ascii="Times New Roman" w:eastAsia="Times New Roman" w:hAnsi="Times New Roman"/>
          <w:sz w:val="28"/>
          <w:szCs w:val="28"/>
          <w:lang w:val="ru-RU" w:eastAsia="ru-RU"/>
        </w:rPr>
        <w:t xml:space="preserve"> //</w:t>
      </w:r>
      <w:r w:rsidRPr="00B936F0">
        <w:rPr>
          <w:rFonts w:ascii="Times New Roman" w:eastAsia="Times New Roman" w:hAnsi="Times New Roman"/>
          <w:sz w:val="28"/>
          <w:szCs w:val="28"/>
          <w:lang w:eastAsia="ru-RU"/>
        </w:rPr>
        <w:t xml:space="preserve"> </w:t>
      </w:r>
      <w:r w:rsidRPr="00B936F0">
        <w:rPr>
          <w:rFonts w:ascii="Times New Roman" w:eastAsia="Times New Roman" w:hAnsi="Times New Roman"/>
          <w:sz w:val="28"/>
          <w:szCs w:val="28"/>
          <w:lang w:val="ru-RU" w:eastAsia="ru-RU"/>
        </w:rPr>
        <w:t xml:space="preserve">Математические труды, , Новосибирск, Изд-во Института математики, </w:t>
      </w:r>
      <w:r w:rsidR="001D0F48" w:rsidRPr="00A10C9E">
        <w:rPr>
          <w:rFonts w:ascii="Times New Roman" w:hAnsi="Times New Roman"/>
          <w:sz w:val="28"/>
          <w:szCs w:val="28"/>
        </w:rPr>
        <w:t>–</w:t>
      </w:r>
      <w:r w:rsidRPr="00B936F0">
        <w:rPr>
          <w:rFonts w:ascii="Times New Roman" w:eastAsia="Times New Roman" w:hAnsi="Times New Roman"/>
          <w:sz w:val="28"/>
          <w:szCs w:val="28"/>
          <w:lang w:val="ru-RU" w:eastAsia="ru-RU"/>
        </w:rPr>
        <w:t>1998</w:t>
      </w:r>
      <w:r w:rsidR="001D0F48" w:rsidRPr="001D0F48">
        <w:rPr>
          <w:rFonts w:ascii="Times New Roman" w:eastAsia="Times New Roman" w:hAnsi="Times New Roman"/>
          <w:sz w:val="28"/>
          <w:szCs w:val="28"/>
          <w:lang w:val="ru-RU" w:eastAsia="ru-RU"/>
        </w:rPr>
        <w:t>.</w:t>
      </w:r>
      <w:r w:rsidRPr="00B936F0">
        <w:rPr>
          <w:rFonts w:ascii="Times New Roman" w:eastAsia="Times New Roman" w:hAnsi="Times New Roman"/>
          <w:sz w:val="28"/>
          <w:szCs w:val="28"/>
          <w:lang w:val="ru-RU" w:eastAsia="ru-RU"/>
        </w:rPr>
        <w:t xml:space="preserve"> </w:t>
      </w:r>
      <w:r w:rsidR="001D0F48" w:rsidRPr="00A10C9E">
        <w:rPr>
          <w:rFonts w:ascii="Times New Roman" w:hAnsi="Times New Roman"/>
          <w:sz w:val="28"/>
          <w:szCs w:val="28"/>
        </w:rPr>
        <w:t>–</w:t>
      </w:r>
      <w:r w:rsidR="001D0F48" w:rsidRPr="001D0F48">
        <w:rPr>
          <w:rFonts w:ascii="Times New Roman" w:hAnsi="Times New Roman"/>
          <w:sz w:val="28"/>
          <w:szCs w:val="28"/>
          <w:lang w:val="ru-RU"/>
        </w:rPr>
        <w:t xml:space="preserve"> </w:t>
      </w:r>
      <w:r w:rsidR="001D0F48">
        <w:rPr>
          <w:rFonts w:ascii="Times New Roman" w:eastAsia="Times New Roman" w:hAnsi="Times New Roman"/>
          <w:sz w:val="28"/>
          <w:szCs w:val="28"/>
          <w:lang w:val="en-US" w:eastAsia="ru-RU"/>
        </w:rPr>
        <w:t>T</w:t>
      </w:r>
      <w:r w:rsidR="001D0F48" w:rsidRPr="00B936F0">
        <w:rPr>
          <w:rFonts w:ascii="Times New Roman" w:eastAsia="Times New Roman" w:hAnsi="Times New Roman"/>
          <w:sz w:val="28"/>
          <w:szCs w:val="28"/>
          <w:lang w:val="ru-RU" w:eastAsia="ru-RU"/>
        </w:rPr>
        <w:t>ом 1</w:t>
      </w:r>
      <w:r w:rsidR="001D0F48" w:rsidRPr="001D0F48">
        <w:rPr>
          <w:rFonts w:ascii="Times New Roman" w:eastAsia="Times New Roman" w:hAnsi="Times New Roman"/>
          <w:sz w:val="28"/>
          <w:szCs w:val="28"/>
          <w:lang w:val="ru-RU" w:eastAsia="ru-RU"/>
        </w:rPr>
        <w:t>(2).</w:t>
      </w:r>
      <w:r w:rsidR="001D0F48" w:rsidRPr="00A10C9E">
        <w:rPr>
          <w:rFonts w:ascii="Times New Roman" w:hAnsi="Times New Roman"/>
          <w:sz w:val="28"/>
          <w:szCs w:val="28"/>
        </w:rPr>
        <w:t>–</w:t>
      </w:r>
      <w:r w:rsidR="001D0F48" w:rsidRPr="001D0F48">
        <w:rPr>
          <w:rFonts w:ascii="Times New Roman" w:hAnsi="Times New Roman"/>
          <w:sz w:val="28"/>
          <w:szCs w:val="28"/>
          <w:lang w:val="ru-RU"/>
        </w:rPr>
        <w:t xml:space="preserve"> </w:t>
      </w:r>
      <w:r w:rsidRPr="00B936F0">
        <w:rPr>
          <w:rFonts w:ascii="Times New Roman" w:eastAsia="Times New Roman" w:hAnsi="Times New Roman"/>
          <w:sz w:val="28"/>
          <w:szCs w:val="28"/>
          <w:lang w:val="ru-RU" w:eastAsia="ru-RU"/>
        </w:rPr>
        <w:t>С.135-197.</w:t>
      </w:r>
    </w:p>
    <w:p w14:paraId="48BA4F94" w14:textId="4A89A422" w:rsidR="00FB4306" w:rsidRDefault="00FB4306" w:rsidP="00FB4306">
      <w:pPr>
        <w:numPr>
          <w:ilvl w:val="0"/>
          <w:numId w:val="14"/>
        </w:numPr>
        <w:ind w:left="426" w:firstLine="454"/>
        <w:jc w:val="both"/>
        <w:rPr>
          <w:rFonts w:ascii="Times New Roman" w:eastAsia="Times New Roman" w:hAnsi="Times New Roman"/>
          <w:sz w:val="28"/>
          <w:szCs w:val="28"/>
          <w:lang w:val="en-US" w:eastAsia="ru-RU"/>
        </w:rPr>
      </w:pPr>
      <w:r w:rsidRPr="007E1CDE">
        <w:rPr>
          <w:rFonts w:ascii="Times New Roman" w:eastAsia="Times New Roman" w:hAnsi="Times New Roman"/>
          <w:sz w:val="28"/>
          <w:szCs w:val="28"/>
          <w:lang w:val="en-US" w:eastAsia="ru-RU"/>
        </w:rPr>
        <w:t>Mustafin T.G. On similarities of complete theories</w:t>
      </w:r>
      <w:r w:rsidR="001D0F48">
        <w:rPr>
          <w:rFonts w:ascii="Times New Roman" w:eastAsia="Times New Roman" w:hAnsi="Times New Roman"/>
          <w:sz w:val="28"/>
          <w:szCs w:val="28"/>
          <w:lang w:val="en-US" w:eastAsia="ru-RU"/>
        </w:rPr>
        <w:t xml:space="preserve"> //</w:t>
      </w:r>
      <w:r w:rsidRPr="007E1CDE">
        <w:rPr>
          <w:rFonts w:ascii="Times New Roman" w:eastAsia="Times New Roman" w:hAnsi="Times New Roman"/>
          <w:sz w:val="28"/>
          <w:szCs w:val="28"/>
          <w:lang w:val="en-US" w:eastAsia="ru-RU"/>
        </w:rPr>
        <w:t xml:space="preserve"> Logic Colloquium ’90,</w:t>
      </w:r>
      <w:r>
        <w:rPr>
          <w:rFonts w:ascii="Times New Roman" w:eastAsia="Times New Roman" w:hAnsi="Times New Roman"/>
          <w:sz w:val="28"/>
          <w:szCs w:val="28"/>
          <w:lang w:val="en-US" w:eastAsia="ru-RU"/>
        </w:rPr>
        <w:t xml:space="preserve"> </w:t>
      </w:r>
      <w:r w:rsidRPr="007E1CDE">
        <w:rPr>
          <w:rFonts w:ascii="Times New Roman" w:eastAsia="Times New Roman" w:hAnsi="Times New Roman"/>
          <w:sz w:val="28"/>
          <w:szCs w:val="28"/>
          <w:lang w:val="en-US" w:eastAsia="ru-RU"/>
        </w:rPr>
        <w:t>Proceedings of the Annual European Summer Meeting of the Association for Symbolic</w:t>
      </w:r>
      <w:r>
        <w:rPr>
          <w:rFonts w:ascii="Times New Roman" w:eastAsia="Times New Roman" w:hAnsi="Times New Roman"/>
          <w:sz w:val="28"/>
          <w:szCs w:val="28"/>
          <w:lang w:val="en-US" w:eastAsia="ru-RU"/>
        </w:rPr>
        <w:t xml:space="preserve"> </w:t>
      </w:r>
      <w:r w:rsidRPr="007E1CDE">
        <w:rPr>
          <w:rFonts w:ascii="Times New Roman" w:eastAsia="Times New Roman" w:hAnsi="Times New Roman"/>
          <w:sz w:val="28"/>
          <w:szCs w:val="28"/>
          <w:lang w:val="en-US" w:eastAsia="ru-RU"/>
        </w:rPr>
        <w:t>Logic</w:t>
      </w:r>
      <w:r w:rsidR="001D0F48">
        <w:rPr>
          <w:rFonts w:ascii="Times New Roman" w:eastAsia="Times New Roman" w:hAnsi="Times New Roman"/>
          <w:sz w:val="28"/>
          <w:szCs w:val="28"/>
          <w:lang w:val="en-US" w:eastAsia="ru-RU"/>
        </w:rPr>
        <w:t xml:space="preserve">. </w:t>
      </w:r>
      <w:r w:rsidR="001D0F48" w:rsidRPr="00A10C9E">
        <w:rPr>
          <w:rFonts w:ascii="Times New Roman" w:hAnsi="Times New Roman"/>
          <w:sz w:val="28"/>
          <w:szCs w:val="28"/>
        </w:rPr>
        <w:t>–</w:t>
      </w:r>
      <w:r w:rsidR="001D0F48">
        <w:rPr>
          <w:rFonts w:ascii="Times New Roman" w:hAnsi="Times New Roman"/>
          <w:sz w:val="28"/>
          <w:szCs w:val="28"/>
          <w:lang w:val="en-US"/>
        </w:rPr>
        <w:t xml:space="preserve"> </w:t>
      </w:r>
      <w:r w:rsidRPr="007E1CDE">
        <w:rPr>
          <w:rFonts w:ascii="Times New Roman" w:eastAsia="Times New Roman" w:hAnsi="Times New Roman"/>
          <w:sz w:val="28"/>
          <w:szCs w:val="28"/>
          <w:lang w:val="en-US" w:eastAsia="ru-RU"/>
        </w:rPr>
        <w:t>Helsinki</w:t>
      </w:r>
      <w:r w:rsidR="001D0F48">
        <w:rPr>
          <w:rFonts w:ascii="Times New Roman" w:eastAsia="Times New Roman" w:hAnsi="Times New Roman"/>
          <w:sz w:val="28"/>
          <w:szCs w:val="28"/>
          <w:lang w:val="en-US" w:eastAsia="ru-RU"/>
        </w:rPr>
        <w:t>,</w:t>
      </w:r>
      <w:r w:rsidRPr="007E1CDE">
        <w:rPr>
          <w:rFonts w:ascii="Times New Roman" w:eastAsia="Times New Roman" w:hAnsi="Times New Roman"/>
          <w:sz w:val="28"/>
          <w:szCs w:val="28"/>
          <w:lang w:val="en-US" w:eastAsia="ru-RU"/>
        </w:rPr>
        <w:t>1990</w:t>
      </w:r>
      <w:r w:rsidR="001D0F48">
        <w:rPr>
          <w:rFonts w:ascii="Times New Roman" w:eastAsia="Times New Roman" w:hAnsi="Times New Roman"/>
          <w:sz w:val="28"/>
          <w:szCs w:val="28"/>
          <w:lang w:val="en-US" w:eastAsia="ru-RU"/>
        </w:rPr>
        <w:t xml:space="preserve">. </w:t>
      </w:r>
      <w:r w:rsidR="001D0F48" w:rsidRPr="00A10C9E">
        <w:rPr>
          <w:rFonts w:ascii="Times New Roman" w:hAnsi="Times New Roman"/>
          <w:sz w:val="28"/>
          <w:szCs w:val="28"/>
        </w:rPr>
        <w:t>–</w:t>
      </w:r>
      <w:r w:rsidR="001D0F48">
        <w:rPr>
          <w:rFonts w:ascii="Times New Roman" w:hAnsi="Times New Roman"/>
          <w:sz w:val="28"/>
          <w:szCs w:val="28"/>
          <w:lang w:val="en-US"/>
        </w:rPr>
        <w:t xml:space="preserve"> P. </w:t>
      </w:r>
      <w:r w:rsidRPr="007E1CDE">
        <w:rPr>
          <w:rFonts w:ascii="Times New Roman" w:eastAsia="Times New Roman" w:hAnsi="Times New Roman"/>
          <w:sz w:val="28"/>
          <w:szCs w:val="28"/>
          <w:lang w:val="en-US" w:eastAsia="ru-RU"/>
        </w:rPr>
        <w:t>259–265.</w:t>
      </w:r>
    </w:p>
    <w:p w14:paraId="2E8BCC5D" w14:textId="44E29065" w:rsidR="00FB4306" w:rsidRDefault="00FB4306" w:rsidP="00FB4306">
      <w:pPr>
        <w:numPr>
          <w:ilvl w:val="0"/>
          <w:numId w:val="14"/>
        </w:numPr>
        <w:ind w:left="426" w:firstLine="454"/>
        <w:jc w:val="both"/>
        <w:rPr>
          <w:rFonts w:ascii="Times New Roman" w:eastAsia="Times New Roman" w:hAnsi="Times New Roman"/>
          <w:sz w:val="28"/>
          <w:szCs w:val="28"/>
          <w:lang w:val="en-US" w:eastAsia="ru-RU"/>
        </w:rPr>
      </w:pPr>
      <w:r w:rsidRPr="006A64C7">
        <w:rPr>
          <w:rFonts w:ascii="Times New Roman" w:eastAsia="Times New Roman" w:hAnsi="Times New Roman"/>
          <w:sz w:val="28"/>
          <w:szCs w:val="28"/>
          <w:lang w:val="en-US" w:eastAsia="ru-RU"/>
        </w:rPr>
        <w:t>Gould V., Mikhalev A.V., Palyutin E.A., Stepanova A.A.</w:t>
      </w:r>
      <w:r>
        <w:rPr>
          <w:rFonts w:ascii="Times New Roman" w:eastAsia="Times New Roman" w:hAnsi="Times New Roman"/>
          <w:sz w:val="28"/>
          <w:szCs w:val="28"/>
          <w:lang w:val="en-US" w:eastAsia="ru-RU"/>
        </w:rPr>
        <w:t xml:space="preserve"> </w:t>
      </w:r>
      <w:r w:rsidRPr="006A64C7">
        <w:rPr>
          <w:rFonts w:ascii="Times New Roman" w:eastAsia="Times New Roman" w:hAnsi="Times New Roman"/>
          <w:sz w:val="28"/>
          <w:szCs w:val="28"/>
          <w:lang w:val="en-US" w:eastAsia="ru-RU"/>
        </w:rPr>
        <w:t>Model-theoretic properties</w:t>
      </w:r>
      <w:r>
        <w:rPr>
          <w:rFonts w:ascii="Times New Roman" w:eastAsia="Times New Roman" w:hAnsi="Times New Roman"/>
          <w:sz w:val="28"/>
          <w:szCs w:val="28"/>
          <w:lang w:val="en-US" w:eastAsia="ru-RU"/>
        </w:rPr>
        <w:t xml:space="preserve"> </w:t>
      </w:r>
      <w:r w:rsidRPr="006A64C7">
        <w:rPr>
          <w:rFonts w:ascii="Times New Roman" w:eastAsia="Times New Roman" w:hAnsi="Times New Roman"/>
          <w:sz w:val="28"/>
          <w:szCs w:val="28"/>
          <w:lang w:val="en-US" w:eastAsia="ru-RU"/>
        </w:rPr>
        <w:t>of free, projective and flat S-polygons</w:t>
      </w:r>
      <w:r w:rsidR="001D0F48">
        <w:rPr>
          <w:rFonts w:ascii="Times New Roman" w:eastAsia="Times New Roman" w:hAnsi="Times New Roman"/>
          <w:sz w:val="28"/>
          <w:szCs w:val="28"/>
          <w:lang w:val="en-US" w:eastAsia="ru-RU"/>
        </w:rPr>
        <w:t xml:space="preserve"> //</w:t>
      </w:r>
      <w:r w:rsidRPr="006A64C7">
        <w:rPr>
          <w:rFonts w:ascii="Times New Roman" w:eastAsia="Times New Roman" w:hAnsi="Times New Roman"/>
          <w:sz w:val="28"/>
          <w:szCs w:val="28"/>
          <w:lang w:val="en-US" w:eastAsia="ru-RU"/>
        </w:rPr>
        <w:t xml:space="preserve"> Fundamental and applied mathematics</w:t>
      </w:r>
      <w:r w:rsidR="001D0F48">
        <w:rPr>
          <w:rFonts w:ascii="Times New Roman" w:eastAsia="Times New Roman" w:hAnsi="Times New Roman"/>
          <w:sz w:val="28"/>
          <w:szCs w:val="28"/>
          <w:lang w:val="en-US" w:eastAsia="ru-RU"/>
        </w:rPr>
        <w:t xml:space="preserve">. </w:t>
      </w:r>
      <w:r w:rsidR="001D0F48" w:rsidRPr="00A10C9E">
        <w:rPr>
          <w:rFonts w:ascii="Times New Roman" w:hAnsi="Times New Roman"/>
          <w:sz w:val="28"/>
          <w:szCs w:val="28"/>
        </w:rPr>
        <w:t>–</w:t>
      </w:r>
      <w:r w:rsidR="001D0F48">
        <w:rPr>
          <w:rFonts w:ascii="Times New Roman" w:hAnsi="Times New Roman"/>
          <w:sz w:val="28"/>
          <w:szCs w:val="28"/>
          <w:lang w:val="en-US"/>
        </w:rPr>
        <w:t xml:space="preserve"> 2008. </w:t>
      </w:r>
      <w:r w:rsidR="001D0F48" w:rsidRPr="00A10C9E">
        <w:rPr>
          <w:rFonts w:ascii="Times New Roman" w:hAnsi="Times New Roman"/>
          <w:sz w:val="28"/>
          <w:szCs w:val="28"/>
        </w:rPr>
        <w:t>–</w:t>
      </w:r>
      <w:r w:rsidR="001D0F48">
        <w:rPr>
          <w:rFonts w:ascii="Times New Roman" w:hAnsi="Times New Roman"/>
          <w:sz w:val="28"/>
          <w:szCs w:val="28"/>
          <w:lang w:val="en-US"/>
        </w:rPr>
        <w:t xml:space="preserve"> Vol.</w:t>
      </w:r>
      <w:r w:rsidRPr="006A64C7">
        <w:rPr>
          <w:rFonts w:ascii="Times New Roman" w:eastAsia="Times New Roman" w:hAnsi="Times New Roman"/>
          <w:sz w:val="28"/>
          <w:szCs w:val="28"/>
          <w:lang w:val="en-US" w:eastAsia="ru-RU"/>
        </w:rPr>
        <w:t xml:space="preserve"> 14:7</w:t>
      </w:r>
      <w:r w:rsidR="001D0F48">
        <w:rPr>
          <w:rFonts w:ascii="Times New Roman" w:eastAsia="Times New Roman" w:hAnsi="Times New Roman"/>
          <w:sz w:val="28"/>
          <w:szCs w:val="28"/>
          <w:lang w:val="en-US" w:eastAsia="ru-RU"/>
        </w:rPr>
        <w:t xml:space="preserve">. </w:t>
      </w:r>
      <w:r w:rsidR="001D0F48" w:rsidRPr="00A10C9E">
        <w:rPr>
          <w:rFonts w:ascii="Times New Roman" w:hAnsi="Times New Roman"/>
          <w:sz w:val="28"/>
          <w:szCs w:val="28"/>
        </w:rPr>
        <w:t>–</w:t>
      </w:r>
      <w:r w:rsidR="001D0F48">
        <w:rPr>
          <w:rFonts w:ascii="Times New Roman" w:hAnsi="Times New Roman"/>
          <w:sz w:val="28"/>
          <w:szCs w:val="28"/>
          <w:lang w:val="en-US"/>
        </w:rPr>
        <w:t xml:space="preserve"> P. </w:t>
      </w:r>
      <w:r w:rsidRPr="006A64C7">
        <w:rPr>
          <w:rFonts w:ascii="Times New Roman" w:eastAsia="Times New Roman" w:hAnsi="Times New Roman"/>
          <w:sz w:val="28"/>
          <w:szCs w:val="28"/>
          <w:lang w:val="en-US" w:eastAsia="ru-RU"/>
        </w:rPr>
        <w:t>63</w:t>
      </w:r>
      <w:r w:rsidR="001D0F48">
        <w:rPr>
          <w:rFonts w:ascii="Times New Roman" w:eastAsia="Times New Roman" w:hAnsi="Times New Roman"/>
          <w:sz w:val="28"/>
          <w:szCs w:val="28"/>
          <w:lang w:val="en-US" w:eastAsia="ru-RU"/>
        </w:rPr>
        <w:t>-</w:t>
      </w:r>
      <w:r w:rsidRPr="006A64C7">
        <w:rPr>
          <w:rFonts w:ascii="Times New Roman" w:eastAsia="Times New Roman" w:hAnsi="Times New Roman"/>
          <w:sz w:val="28"/>
          <w:szCs w:val="28"/>
          <w:lang w:val="en-US" w:eastAsia="ru-RU"/>
        </w:rPr>
        <w:t>110.</w:t>
      </w:r>
    </w:p>
    <w:p w14:paraId="442BDF55" w14:textId="1F897C75" w:rsidR="00FB4306" w:rsidRDefault="00FB4306" w:rsidP="00FB4306">
      <w:pPr>
        <w:numPr>
          <w:ilvl w:val="0"/>
          <w:numId w:val="14"/>
        </w:numPr>
        <w:ind w:left="426" w:firstLine="454"/>
        <w:jc w:val="both"/>
        <w:rPr>
          <w:rFonts w:ascii="Times New Roman" w:eastAsia="Times New Roman" w:hAnsi="Times New Roman"/>
          <w:sz w:val="28"/>
          <w:szCs w:val="28"/>
          <w:lang w:val="en-US" w:eastAsia="ru-RU"/>
        </w:rPr>
      </w:pPr>
      <w:r w:rsidRPr="006A64C7">
        <w:rPr>
          <w:rFonts w:ascii="Times New Roman" w:eastAsia="Times New Roman" w:hAnsi="Times New Roman"/>
          <w:sz w:val="28"/>
          <w:szCs w:val="28"/>
          <w:lang w:val="en-US" w:eastAsia="ru-RU"/>
        </w:rPr>
        <w:t>Mikhalev A.V., Ovchinnikova E.V., Palyutin E.A., Stepanova A.A. Model-theoretic</w:t>
      </w:r>
      <w:r>
        <w:rPr>
          <w:rFonts w:ascii="Times New Roman" w:eastAsia="Times New Roman" w:hAnsi="Times New Roman"/>
          <w:sz w:val="28"/>
          <w:szCs w:val="28"/>
          <w:lang w:val="en-US" w:eastAsia="ru-RU"/>
        </w:rPr>
        <w:t xml:space="preserve"> </w:t>
      </w:r>
      <w:r w:rsidRPr="006A64C7">
        <w:rPr>
          <w:rFonts w:ascii="Times New Roman" w:eastAsia="Times New Roman" w:hAnsi="Times New Roman"/>
          <w:sz w:val="28"/>
          <w:szCs w:val="28"/>
          <w:lang w:val="en-US" w:eastAsia="ru-RU"/>
        </w:rPr>
        <w:t>properties of regular polygons</w:t>
      </w:r>
      <w:r w:rsidR="001D0F48">
        <w:rPr>
          <w:rFonts w:ascii="Times New Roman" w:eastAsia="Times New Roman" w:hAnsi="Times New Roman"/>
          <w:sz w:val="28"/>
          <w:szCs w:val="28"/>
          <w:lang w:val="en-US" w:eastAsia="ru-RU"/>
        </w:rPr>
        <w:t xml:space="preserve"> //</w:t>
      </w:r>
      <w:r w:rsidRPr="006A64C7">
        <w:rPr>
          <w:rFonts w:ascii="Times New Roman" w:eastAsia="Times New Roman" w:hAnsi="Times New Roman"/>
          <w:sz w:val="28"/>
          <w:szCs w:val="28"/>
          <w:lang w:val="en-US" w:eastAsia="ru-RU"/>
        </w:rPr>
        <w:t xml:space="preserve"> Foundation and applied matem. </w:t>
      </w:r>
      <w:r w:rsidR="001D0F48" w:rsidRPr="00A10C9E">
        <w:rPr>
          <w:rFonts w:ascii="Times New Roman" w:hAnsi="Times New Roman"/>
          <w:sz w:val="28"/>
          <w:szCs w:val="28"/>
        </w:rPr>
        <w:t>–</w:t>
      </w:r>
      <w:r w:rsidR="001D0F48">
        <w:rPr>
          <w:rFonts w:ascii="Times New Roman" w:hAnsi="Times New Roman"/>
          <w:sz w:val="28"/>
          <w:szCs w:val="28"/>
          <w:lang w:val="en-US"/>
        </w:rPr>
        <w:t xml:space="preserve"> 2004. </w:t>
      </w:r>
      <w:r w:rsidR="001D0F48" w:rsidRPr="00A10C9E">
        <w:rPr>
          <w:rFonts w:ascii="Times New Roman" w:hAnsi="Times New Roman"/>
          <w:sz w:val="28"/>
          <w:szCs w:val="28"/>
        </w:rPr>
        <w:t>–</w:t>
      </w:r>
      <w:r w:rsidR="001D0F48">
        <w:rPr>
          <w:rFonts w:ascii="Times New Roman" w:hAnsi="Times New Roman"/>
          <w:sz w:val="28"/>
          <w:szCs w:val="28"/>
          <w:lang w:val="en-US"/>
        </w:rPr>
        <w:t>Vol.</w:t>
      </w:r>
      <w:r w:rsidRPr="006A64C7">
        <w:rPr>
          <w:rFonts w:ascii="Times New Roman" w:eastAsia="Times New Roman" w:hAnsi="Times New Roman"/>
          <w:sz w:val="28"/>
          <w:szCs w:val="28"/>
          <w:lang w:val="en-US" w:eastAsia="ru-RU"/>
        </w:rPr>
        <w:t>10:4</w:t>
      </w:r>
      <w:r w:rsidR="001D0F48">
        <w:rPr>
          <w:rFonts w:ascii="Times New Roman" w:eastAsia="Times New Roman" w:hAnsi="Times New Roman"/>
          <w:sz w:val="28"/>
          <w:szCs w:val="28"/>
          <w:lang w:val="en-US" w:eastAsia="ru-RU"/>
        </w:rPr>
        <w:t xml:space="preserve">. </w:t>
      </w:r>
      <w:r w:rsidR="001D0F48" w:rsidRPr="00A10C9E">
        <w:rPr>
          <w:rFonts w:ascii="Times New Roman" w:hAnsi="Times New Roman"/>
          <w:sz w:val="28"/>
          <w:szCs w:val="28"/>
        </w:rPr>
        <w:t>–</w:t>
      </w:r>
      <w:r w:rsidR="001D0F48">
        <w:rPr>
          <w:rFonts w:ascii="Times New Roman" w:hAnsi="Times New Roman"/>
          <w:sz w:val="28"/>
          <w:szCs w:val="28"/>
          <w:lang w:val="en-US"/>
        </w:rPr>
        <w:t xml:space="preserve"> P. </w:t>
      </w:r>
      <w:r w:rsidRPr="006A64C7">
        <w:rPr>
          <w:rFonts w:ascii="Times New Roman" w:eastAsia="Times New Roman" w:hAnsi="Times New Roman"/>
          <w:sz w:val="28"/>
          <w:szCs w:val="28"/>
          <w:lang w:val="en-US" w:eastAsia="ru-RU"/>
        </w:rPr>
        <w:t>107</w:t>
      </w:r>
      <w:r w:rsidR="001D0F48">
        <w:rPr>
          <w:rFonts w:ascii="Times New Roman" w:eastAsia="Times New Roman" w:hAnsi="Times New Roman"/>
          <w:sz w:val="28"/>
          <w:szCs w:val="28"/>
          <w:lang w:val="en-US" w:eastAsia="ru-RU"/>
        </w:rPr>
        <w:t>-</w:t>
      </w:r>
      <w:r w:rsidRPr="006A64C7">
        <w:rPr>
          <w:rFonts w:ascii="Times New Roman" w:eastAsia="Times New Roman" w:hAnsi="Times New Roman"/>
          <w:sz w:val="28"/>
          <w:szCs w:val="28"/>
          <w:lang w:val="en-US" w:eastAsia="ru-RU"/>
        </w:rPr>
        <w:t>157.</w:t>
      </w:r>
    </w:p>
    <w:p w14:paraId="622387A9" w14:textId="23A0EC77" w:rsidR="00FB4306" w:rsidRDefault="00FB4306" w:rsidP="00FB4306">
      <w:pPr>
        <w:numPr>
          <w:ilvl w:val="0"/>
          <w:numId w:val="14"/>
        </w:numPr>
        <w:ind w:left="426" w:firstLine="454"/>
        <w:jc w:val="both"/>
        <w:rPr>
          <w:rFonts w:ascii="Times New Roman" w:eastAsia="Times New Roman" w:hAnsi="Times New Roman"/>
          <w:sz w:val="28"/>
          <w:szCs w:val="28"/>
          <w:lang w:val="en-US" w:eastAsia="ru-RU"/>
        </w:rPr>
      </w:pPr>
      <w:r w:rsidRPr="006A64C7">
        <w:rPr>
          <w:rFonts w:ascii="Times New Roman" w:hAnsi="Times New Roman"/>
          <w:sz w:val="28"/>
          <w:szCs w:val="28"/>
          <w:lang w:val="en-US"/>
        </w:rPr>
        <w:t>Bunina E.I., Mikhalev A.V. Elementary equivalence monoids endomorphisms free</w:t>
      </w:r>
      <w:r>
        <w:rPr>
          <w:rFonts w:ascii="Times New Roman" w:eastAsia="Times New Roman" w:hAnsi="Times New Roman"/>
          <w:sz w:val="28"/>
          <w:szCs w:val="28"/>
          <w:lang w:val="en-US" w:eastAsia="ru-RU"/>
        </w:rPr>
        <w:t xml:space="preserve"> </w:t>
      </w:r>
      <w:r w:rsidRPr="006A64C7">
        <w:rPr>
          <w:rFonts w:ascii="Times New Roman" w:hAnsi="Times New Roman"/>
          <w:sz w:val="28"/>
          <w:szCs w:val="28"/>
          <w:lang w:val="en-US"/>
        </w:rPr>
        <w:t>polygons</w:t>
      </w:r>
      <w:r w:rsidR="001D0F48">
        <w:rPr>
          <w:rFonts w:ascii="Times New Roman" w:hAnsi="Times New Roman"/>
          <w:sz w:val="28"/>
          <w:szCs w:val="28"/>
          <w:lang w:val="en-US"/>
        </w:rPr>
        <w:t xml:space="preserve"> //</w:t>
      </w:r>
      <w:r w:rsidRPr="006A64C7">
        <w:rPr>
          <w:rFonts w:ascii="Times New Roman" w:hAnsi="Times New Roman"/>
          <w:sz w:val="28"/>
          <w:szCs w:val="28"/>
          <w:lang w:val="en-US"/>
        </w:rPr>
        <w:t xml:space="preserve"> Chebyshevsky collection</w:t>
      </w:r>
      <w:r w:rsidR="001D0F48">
        <w:rPr>
          <w:rFonts w:ascii="Times New Roman" w:hAnsi="Times New Roman"/>
          <w:sz w:val="28"/>
          <w:szCs w:val="28"/>
          <w:lang w:val="en-US"/>
        </w:rPr>
        <w:t xml:space="preserve">. </w:t>
      </w:r>
      <w:r w:rsidR="001D0F48" w:rsidRPr="00A10C9E">
        <w:rPr>
          <w:rFonts w:ascii="Times New Roman" w:hAnsi="Times New Roman"/>
          <w:sz w:val="28"/>
          <w:szCs w:val="28"/>
        </w:rPr>
        <w:t>–</w:t>
      </w:r>
      <w:r w:rsidR="001D0F48">
        <w:rPr>
          <w:rFonts w:ascii="Times New Roman" w:hAnsi="Times New Roman"/>
          <w:sz w:val="28"/>
          <w:szCs w:val="28"/>
          <w:lang w:val="en-US"/>
        </w:rPr>
        <w:t xml:space="preserve"> 2005. </w:t>
      </w:r>
      <w:r w:rsidR="001D0F48" w:rsidRPr="00A10C9E">
        <w:rPr>
          <w:rFonts w:ascii="Times New Roman" w:hAnsi="Times New Roman"/>
          <w:sz w:val="28"/>
          <w:szCs w:val="28"/>
        </w:rPr>
        <w:t>–</w:t>
      </w:r>
      <w:r w:rsidR="001D0F48">
        <w:rPr>
          <w:rFonts w:ascii="Times New Roman" w:hAnsi="Times New Roman"/>
          <w:sz w:val="28"/>
          <w:szCs w:val="28"/>
          <w:lang w:val="en-US"/>
        </w:rPr>
        <w:t xml:space="preserve"> Vol.</w:t>
      </w:r>
      <w:r w:rsidRPr="006A64C7">
        <w:rPr>
          <w:rFonts w:ascii="Times New Roman" w:hAnsi="Times New Roman"/>
          <w:sz w:val="28"/>
          <w:szCs w:val="28"/>
          <w:lang w:val="en-US"/>
        </w:rPr>
        <w:t xml:space="preserve"> 6:4</w:t>
      </w:r>
      <w:r w:rsidR="001D0F48">
        <w:rPr>
          <w:rFonts w:ascii="Times New Roman" w:hAnsi="Times New Roman"/>
          <w:sz w:val="28"/>
          <w:szCs w:val="28"/>
          <w:lang w:val="en-US"/>
        </w:rPr>
        <w:t xml:space="preserve">. </w:t>
      </w:r>
      <w:r w:rsidR="001D0F48" w:rsidRPr="00A10C9E">
        <w:rPr>
          <w:rFonts w:ascii="Times New Roman" w:hAnsi="Times New Roman"/>
          <w:sz w:val="28"/>
          <w:szCs w:val="28"/>
        </w:rPr>
        <w:t>–</w:t>
      </w:r>
      <w:r w:rsidR="001D0F48">
        <w:rPr>
          <w:rFonts w:ascii="Times New Roman" w:hAnsi="Times New Roman"/>
          <w:sz w:val="28"/>
          <w:szCs w:val="28"/>
          <w:lang w:val="en-US"/>
        </w:rPr>
        <w:t xml:space="preserve"> P. </w:t>
      </w:r>
      <w:r w:rsidRPr="006A64C7">
        <w:rPr>
          <w:rFonts w:ascii="Times New Roman" w:hAnsi="Times New Roman"/>
          <w:sz w:val="28"/>
          <w:szCs w:val="28"/>
          <w:lang w:val="en-US"/>
        </w:rPr>
        <w:t>49–63.</w:t>
      </w:r>
    </w:p>
    <w:p w14:paraId="081838B0" w14:textId="60AB0199" w:rsidR="00FB4306" w:rsidRPr="00A3116C" w:rsidRDefault="00FB4306" w:rsidP="00FB4306">
      <w:pPr>
        <w:numPr>
          <w:ilvl w:val="0"/>
          <w:numId w:val="14"/>
        </w:numPr>
        <w:ind w:left="426" w:firstLine="454"/>
        <w:jc w:val="both"/>
        <w:rPr>
          <w:rFonts w:ascii="Times New Roman" w:eastAsia="Times New Roman" w:hAnsi="Times New Roman"/>
          <w:sz w:val="28"/>
          <w:szCs w:val="28"/>
          <w:lang w:val="en-US" w:eastAsia="ru-RU"/>
        </w:rPr>
      </w:pPr>
      <w:r w:rsidRPr="006A64C7">
        <w:rPr>
          <w:rFonts w:ascii="Times New Roman" w:hAnsi="Times New Roman"/>
          <w:sz w:val="28"/>
          <w:szCs w:val="28"/>
          <w:lang w:val="en-US"/>
        </w:rPr>
        <w:t>Bunina E.I., Mikhalev A.V. Elementary properties of the category of polygons over a</w:t>
      </w:r>
      <w:r>
        <w:rPr>
          <w:rFonts w:ascii="Times New Roman" w:eastAsia="Times New Roman" w:hAnsi="Times New Roman"/>
          <w:sz w:val="28"/>
          <w:szCs w:val="28"/>
          <w:lang w:val="en-US" w:eastAsia="ru-RU"/>
        </w:rPr>
        <w:t xml:space="preserve"> </w:t>
      </w:r>
      <w:r w:rsidRPr="006A64C7">
        <w:rPr>
          <w:rFonts w:ascii="Times New Roman" w:hAnsi="Times New Roman"/>
          <w:sz w:val="28"/>
          <w:szCs w:val="28"/>
          <w:lang w:val="en-US"/>
        </w:rPr>
        <w:t>monoid</w:t>
      </w:r>
      <w:r w:rsidR="001D0F48">
        <w:rPr>
          <w:rFonts w:ascii="Times New Roman" w:hAnsi="Times New Roman"/>
          <w:sz w:val="28"/>
          <w:szCs w:val="28"/>
          <w:lang w:val="en-US"/>
        </w:rPr>
        <w:t xml:space="preserve"> //</w:t>
      </w:r>
      <w:r w:rsidRPr="006A64C7">
        <w:rPr>
          <w:rFonts w:ascii="Times New Roman" w:hAnsi="Times New Roman"/>
          <w:sz w:val="28"/>
          <w:szCs w:val="28"/>
          <w:lang w:val="en-US"/>
        </w:rPr>
        <w:t xml:space="preserve"> Siberian Fund for Algebra and Logic</w:t>
      </w:r>
      <w:r w:rsidR="001D0F48">
        <w:rPr>
          <w:rFonts w:ascii="Times New Roman" w:hAnsi="Times New Roman"/>
          <w:sz w:val="28"/>
          <w:szCs w:val="28"/>
          <w:lang w:val="en-US"/>
        </w:rPr>
        <w:t xml:space="preserve">. </w:t>
      </w:r>
      <w:r w:rsidR="001D0F48" w:rsidRPr="00A10C9E">
        <w:rPr>
          <w:rFonts w:ascii="Times New Roman" w:hAnsi="Times New Roman"/>
          <w:sz w:val="28"/>
          <w:szCs w:val="28"/>
        </w:rPr>
        <w:t>–</w:t>
      </w:r>
      <w:r w:rsidR="001D0F48">
        <w:rPr>
          <w:rFonts w:ascii="Times New Roman" w:hAnsi="Times New Roman"/>
          <w:sz w:val="28"/>
          <w:szCs w:val="28"/>
          <w:lang w:val="en-US"/>
        </w:rPr>
        <w:t xml:space="preserve"> 2006. </w:t>
      </w:r>
      <w:r w:rsidR="001D0F48" w:rsidRPr="00A10C9E">
        <w:rPr>
          <w:rFonts w:ascii="Times New Roman" w:hAnsi="Times New Roman"/>
          <w:sz w:val="28"/>
          <w:szCs w:val="28"/>
        </w:rPr>
        <w:t>–</w:t>
      </w:r>
      <w:r w:rsidR="001D0F48">
        <w:rPr>
          <w:rFonts w:ascii="Times New Roman" w:hAnsi="Times New Roman"/>
          <w:sz w:val="28"/>
          <w:szCs w:val="28"/>
          <w:lang w:val="en-US"/>
        </w:rPr>
        <w:t xml:space="preserve"> Vol.</w:t>
      </w:r>
      <w:r w:rsidRPr="006A64C7">
        <w:rPr>
          <w:rFonts w:ascii="Times New Roman" w:hAnsi="Times New Roman"/>
          <w:sz w:val="28"/>
          <w:szCs w:val="28"/>
          <w:lang w:val="en-US"/>
        </w:rPr>
        <w:t xml:space="preserve"> 45:6</w:t>
      </w:r>
      <w:r w:rsidR="001D0F48">
        <w:rPr>
          <w:rFonts w:ascii="Times New Roman" w:hAnsi="Times New Roman"/>
          <w:sz w:val="28"/>
          <w:szCs w:val="28"/>
          <w:lang w:val="en-US"/>
        </w:rPr>
        <w:t xml:space="preserve">. </w:t>
      </w:r>
      <w:r w:rsidR="001D0F48" w:rsidRPr="00A10C9E">
        <w:rPr>
          <w:rFonts w:ascii="Times New Roman" w:hAnsi="Times New Roman"/>
          <w:sz w:val="28"/>
          <w:szCs w:val="28"/>
        </w:rPr>
        <w:t>–</w:t>
      </w:r>
      <w:r w:rsidR="001D0F48">
        <w:rPr>
          <w:rFonts w:ascii="Times New Roman" w:hAnsi="Times New Roman"/>
          <w:sz w:val="28"/>
          <w:szCs w:val="28"/>
          <w:lang w:val="en-US"/>
        </w:rPr>
        <w:t xml:space="preserve"> P. </w:t>
      </w:r>
      <w:r w:rsidRPr="006A64C7">
        <w:rPr>
          <w:rFonts w:ascii="Times New Roman" w:hAnsi="Times New Roman"/>
          <w:sz w:val="28"/>
          <w:szCs w:val="28"/>
          <w:lang w:val="en-US"/>
        </w:rPr>
        <w:t>687–709.</w:t>
      </w:r>
    </w:p>
    <w:p w14:paraId="244366B2" w14:textId="77777777" w:rsidR="00FB4306" w:rsidRPr="00A3116C" w:rsidRDefault="00FB4306" w:rsidP="00FB4306">
      <w:pPr>
        <w:numPr>
          <w:ilvl w:val="0"/>
          <w:numId w:val="14"/>
        </w:numPr>
        <w:ind w:left="426" w:firstLine="454"/>
        <w:jc w:val="both"/>
        <w:rPr>
          <w:rFonts w:ascii="Times New Roman" w:hAnsi="Times New Roman"/>
          <w:sz w:val="28"/>
          <w:szCs w:val="28"/>
          <w:lang w:val="en-US"/>
        </w:rPr>
      </w:pPr>
      <w:r w:rsidRPr="00A3116C">
        <w:rPr>
          <w:rFonts w:ascii="Times New Roman" w:hAnsi="Times New Roman"/>
          <w:sz w:val="28"/>
          <w:szCs w:val="28"/>
          <w:lang w:val="en-US"/>
        </w:rPr>
        <w:t>Mustafin T.G., Nurmagambetov T.A. Introduction to applied Model Theory.</w:t>
      </w:r>
      <w:r>
        <w:rPr>
          <w:rFonts w:ascii="Times New Roman" w:hAnsi="Times New Roman"/>
          <w:sz w:val="28"/>
          <w:szCs w:val="28"/>
          <w:lang w:val="en-US"/>
        </w:rPr>
        <w:t xml:space="preserve"> </w:t>
      </w:r>
      <w:r w:rsidRPr="00A3116C">
        <w:rPr>
          <w:rFonts w:ascii="Times New Roman" w:hAnsi="Times New Roman"/>
          <w:sz w:val="28"/>
          <w:szCs w:val="28"/>
          <w:lang w:val="en-US"/>
        </w:rPr>
        <w:t>Publishing house of KarSU, Karaganda, 1987.</w:t>
      </w:r>
    </w:p>
    <w:p w14:paraId="48C77B54" w14:textId="41A9DBB3" w:rsidR="00FB4306" w:rsidRDefault="00FB4306" w:rsidP="00FB4306">
      <w:pPr>
        <w:numPr>
          <w:ilvl w:val="0"/>
          <w:numId w:val="14"/>
        </w:numPr>
        <w:ind w:left="426" w:firstLine="454"/>
        <w:jc w:val="both"/>
        <w:rPr>
          <w:rFonts w:ascii="Times New Roman" w:hAnsi="Times New Roman"/>
          <w:sz w:val="28"/>
          <w:szCs w:val="28"/>
          <w:lang w:val="en-US"/>
        </w:rPr>
      </w:pPr>
      <w:r w:rsidRPr="00A3116C">
        <w:rPr>
          <w:rFonts w:ascii="Times New Roman" w:hAnsi="Times New Roman"/>
          <w:sz w:val="28"/>
          <w:szCs w:val="28"/>
          <w:lang w:val="en-US"/>
        </w:rPr>
        <w:t>Mustafin T.G. About the stable theory of polygons. Model theory and its applications.</w:t>
      </w:r>
      <w:r>
        <w:rPr>
          <w:rFonts w:ascii="Times New Roman" w:hAnsi="Times New Roman"/>
          <w:sz w:val="28"/>
          <w:szCs w:val="28"/>
          <w:lang w:val="en-US"/>
        </w:rPr>
        <w:t xml:space="preserve"> </w:t>
      </w:r>
      <w:r w:rsidRPr="00A3116C">
        <w:rPr>
          <w:rFonts w:ascii="Times New Roman" w:hAnsi="Times New Roman"/>
          <w:sz w:val="28"/>
          <w:szCs w:val="28"/>
          <w:lang w:val="en-US"/>
        </w:rPr>
        <w:t>Science, Novosibirsk, Sib. Department</w:t>
      </w:r>
      <w:r w:rsidR="00983263">
        <w:rPr>
          <w:rFonts w:ascii="Times New Roman" w:hAnsi="Times New Roman"/>
          <w:sz w:val="28"/>
          <w:szCs w:val="28"/>
          <w:lang w:val="en-US"/>
        </w:rPr>
        <w:t xml:space="preserve">. </w:t>
      </w:r>
      <w:r w:rsidR="00983263" w:rsidRPr="00A10C9E">
        <w:rPr>
          <w:rFonts w:ascii="Times New Roman" w:hAnsi="Times New Roman"/>
          <w:sz w:val="28"/>
          <w:szCs w:val="28"/>
        </w:rPr>
        <w:t>–</w:t>
      </w:r>
      <w:r w:rsidRPr="00A3116C">
        <w:rPr>
          <w:rFonts w:ascii="Times New Roman" w:hAnsi="Times New Roman"/>
          <w:sz w:val="28"/>
          <w:szCs w:val="28"/>
          <w:lang w:val="en-US"/>
        </w:rPr>
        <w:t>1988</w:t>
      </w:r>
      <w:r w:rsidR="00983263">
        <w:rPr>
          <w:rFonts w:ascii="Times New Roman" w:hAnsi="Times New Roman"/>
          <w:sz w:val="28"/>
          <w:szCs w:val="28"/>
          <w:lang w:val="en-US"/>
        </w:rPr>
        <w:t xml:space="preserve">. </w:t>
      </w:r>
      <w:r w:rsidR="00983263" w:rsidRPr="00A10C9E">
        <w:rPr>
          <w:rFonts w:ascii="Times New Roman" w:hAnsi="Times New Roman"/>
          <w:sz w:val="28"/>
          <w:szCs w:val="28"/>
        </w:rPr>
        <w:t>–</w:t>
      </w:r>
      <w:r w:rsidR="00983263">
        <w:rPr>
          <w:rFonts w:ascii="Times New Roman" w:hAnsi="Times New Roman"/>
          <w:sz w:val="28"/>
          <w:szCs w:val="28"/>
          <w:lang w:val="en-US"/>
        </w:rPr>
        <w:t xml:space="preserve"> P.</w:t>
      </w:r>
      <w:r w:rsidRPr="00A3116C">
        <w:rPr>
          <w:rFonts w:ascii="Times New Roman" w:hAnsi="Times New Roman"/>
          <w:sz w:val="28"/>
          <w:szCs w:val="28"/>
          <w:lang w:val="en-US"/>
        </w:rPr>
        <w:t xml:space="preserve"> 92</w:t>
      </w:r>
      <w:r w:rsidR="00983263">
        <w:rPr>
          <w:rFonts w:ascii="Times New Roman" w:hAnsi="Times New Roman"/>
          <w:sz w:val="28"/>
          <w:szCs w:val="28"/>
          <w:lang w:val="en-US"/>
        </w:rPr>
        <w:t>-</w:t>
      </w:r>
      <w:r w:rsidRPr="00A3116C">
        <w:rPr>
          <w:rFonts w:ascii="Times New Roman" w:hAnsi="Times New Roman"/>
          <w:sz w:val="28"/>
          <w:szCs w:val="28"/>
          <w:lang w:val="en-US"/>
        </w:rPr>
        <w:t>108.</w:t>
      </w:r>
    </w:p>
    <w:p w14:paraId="27D315FE" w14:textId="53C953F2" w:rsidR="00FB4306" w:rsidRPr="00983263" w:rsidRDefault="00FB4306" w:rsidP="00983263">
      <w:pPr>
        <w:numPr>
          <w:ilvl w:val="0"/>
          <w:numId w:val="14"/>
        </w:numPr>
        <w:ind w:left="426" w:firstLine="454"/>
        <w:jc w:val="both"/>
        <w:rPr>
          <w:rFonts w:ascii="Times New Roman" w:hAnsi="Times New Roman"/>
          <w:sz w:val="28"/>
          <w:szCs w:val="28"/>
          <w:lang w:val="ru-RU"/>
        </w:rPr>
      </w:pPr>
      <w:r w:rsidRPr="00473ECB">
        <w:rPr>
          <w:rFonts w:ascii="Times New Roman" w:hAnsi="Times New Roman"/>
          <w:sz w:val="28"/>
          <w:szCs w:val="28"/>
          <w:lang w:val="ru-RU"/>
        </w:rPr>
        <w:t xml:space="preserve">Пуаза Б. Курс теории моделей. – Перевод с французского Е.Р.Байсалова, К.А.Мейрембекова, </w:t>
      </w:r>
      <w:r w:rsidR="00983263" w:rsidRPr="00A10C9E">
        <w:rPr>
          <w:rFonts w:ascii="Times New Roman" w:hAnsi="Times New Roman"/>
          <w:sz w:val="28"/>
          <w:szCs w:val="28"/>
        </w:rPr>
        <w:t>–</w:t>
      </w:r>
      <w:r w:rsidR="00983263" w:rsidRPr="00983263">
        <w:rPr>
          <w:rFonts w:ascii="Times New Roman" w:hAnsi="Times New Roman"/>
          <w:sz w:val="28"/>
          <w:szCs w:val="28"/>
          <w:lang w:val="ru-RU"/>
        </w:rPr>
        <w:t xml:space="preserve"> </w:t>
      </w:r>
      <w:r w:rsidRPr="00473ECB">
        <w:rPr>
          <w:rFonts w:ascii="Times New Roman" w:hAnsi="Times New Roman"/>
          <w:sz w:val="28"/>
          <w:szCs w:val="28"/>
          <w:lang w:val="ru-RU"/>
        </w:rPr>
        <w:t>2004</w:t>
      </w:r>
      <w:r w:rsidR="00983263" w:rsidRPr="00983263">
        <w:rPr>
          <w:rFonts w:ascii="Times New Roman" w:hAnsi="Times New Roman"/>
          <w:sz w:val="28"/>
          <w:szCs w:val="28"/>
          <w:lang w:val="ru-RU"/>
        </w:rPr>
        <w:t xml:space="preserve">. </w:t>
      </w:r>
      <w:hyperlink r:id="rId9" w:history="1">
        <w:r w:rsidR="00983263" w:rsidRPr="00983263">
          <w:rPr>
            <w:rStyle w:val="aa"/>
            <w:rFonts w:ascii="Times New Roman" w:hAnsi="Times New Roman"/>
            <w:color w:val="000000" w:themeColor="text1"/>
            <w:sz w:val="28"/>
            <w:szCs w:val="28"/>
            <w:u w:val="none"/>
            <w:lang w:val="en-US"/>
          </w:rPr>
          <w:t>http</w:t>
        </w:r>
        <w:r w:rsidR="00983263" w:rsidRPr="00983263">
          <w:rPr>
            <w:rStyle w:val="aa"/>
            <w:rFonts w:ascii="Times New Roman" w:hAnsi="Times New Roman"/>
            <w:color w:val="000000" w:themeColor="text1"/>
            <w:sz w:val="28"/>
            <w:szCs w:val="28"/>
            <w:u w:val="none"/>
            <w:lang w:val="ru-RU"/>
          </w:rPr>
          <w:t>://</w:t>
        </w:r>
        <w:r w:rsidR="00983263" w:rsidRPr="00983263">
          <w:rPr>
            <w:rStyle w:val="aa"/>
            <w:rFonts w:ascii="Times New Roman" w:hAnsi="Times New Roman"/>
            <w:color w:val="000000" w:themeColor="text1"/>
            <w:sz w:val="28"/>
            <w:szCs w:val="28"/>
            <w:u w:val="none"/>
            <w:lang w:val="en-US"/>
          </w:rPr>
          <w:t>www</w:t>
        </w:r>
        <w:r w:rsidR="00983263" w:rsidRPr="00983263">
          <w:rPr>
            <w:rStyle w:val="aa"/>
            <w:rFonts w:ascii="Times New Roman" w:hAnsi="Times New Roman"/>
            <w:color w:val="000000" w:themeColor="text1"/>
            <w:sz w:val="28"/>
            <w:szCs w:val="28"/>
            <w:u w:val="none"/>
            <w:lang w:val="ru-RU"/>
          </w:rPr>
          <w:t>.</w:t>
        </w:r>
        <w:r w:rsidR="00983263" w:rsidRPr="00983263">
          <w:rPr>
            <w:rStyle w:val="aa"/>
            <w:rFonts w:ascii="Times New Roman" w:hAnsi="Times New Roman"/>
            <w:color w:val="000000" w:themeColor="text1"/>
            <w:sz w:val="28"/>
            <w:szCs w:val="28"/>
            <w:u w:val="none"/>
            <w:lang w:val="en-US"/>
          </w:rPr>
          <w:t>math</w:t>
        </w:r>
        <w:r w:rsidR="00983263" w:rsidRPr="00983263">
          <w:rPr>
            <w:rStyle w:val="aa"/>
            <w:rFonts w:ascii="Times New Roman" w:hAnsi="Times New Roman"/>
            <w:color w:val="000000" w:themeColor="text1"/>
            <w:sz w:val="28"/>
            <w:szCs w:val="28"/>
            <w:u w:val="none"/>
            <w:lang w:val="ru-RU"/>
          </w:rPr>
          <w:t>.</w:t>
        </w:r>
        <w:r w:rsidR="00983263" w:rsidRPr="00983263">
          <w:rPr>
            <w:rStyle w:val="aa"/>
            <w:rFonts w:ascii="Times New Roman" w:hAnsi="Times New Roman"/>
            <w:color w:val="000000" w:themeColor="text1"/>
            <w:sz w:val="28"/>
            <w:szCs w:val="28"/>
            <w:u w:val="none"/>
            <w:lang w:val="en-US"/>
          </w:rPr>
          <w:t>nsc</w:t>
        </w:r>
        <w:r w:rsidR="00983263" w:rsidRPr="00983263">
          <w:rPr>
            <w:rStyle w:val="aa"/>
            <w:rFonts w:ascii="Times New Roman" w:hAnsi="Times New Roman"/>
            <w:color w:val="000000" w:themeColor="text1"/>
            <w:sz w:val="28"/>
            <w:szCs w:val="28"/>
            <w:u w:val="none"/>
            <w:lang w:val="ru-RU"/>
          </w:rPr>
          <w:t>.</w:t>
        </w:r>
        <w:r w:rsidR="00983263" w:rsidRPr="00983263">
          <w:rPr>
            <w:rStyle w:val="aa"/>
            <w:rFonts w:ascii="Times New Roman" w:hAnsi="Times New Roman"/>
            <w:color w:val="000000" w:themeColor="text1"/>
            <w:sz w:val="28"/>
            <w:szCs w:val="28"/>
            <w:u w:val="none"/>
            <w:lang w:val="en-US"/>
          </w:rPr>
          <w:t>ru</w:t>
        </w:r>
        <w:r w:rsidR="00983263" w:rsidRPr="00983263">
          <w:rPr>
            <w:rStyle w:val="aa"/>
            <w:rFonts w:ascii="Times New Roman" w:hAnsi="Times New Roman"/>
            <w:color w:val="000000" w:themeColor="text1"/>
            <w:sz w:val="28"/>
            <w:szCs w:val="28"/>
            <w:u w:val="none"/>
            <w:lang w:val="ru-RU"/>
          </w:rPr>
          <w:t>/</w:t>
        </w:r>
        <w:r w:rsidR="00983263" w:rsidRPr="00983263">
          <w:rPr>
            <w:rStyle w:val="aa"/>
            <w:rFonts w:ascii="Times New Roman" w:hAnsi="Times New Roman"/>
            <w:color w:val="000000" w:themeColor="text1"/>
            <w:sz w:val="28"/>
            <w:szCs w:val="28"/>
            <w:u w:val="none"/>
            <w:lang w:val="en-US"/>
          </w:rPr>
          <w:t>LBRT</w:t>
        </w:r>
        <w:r w:rsidR="00983263" w:rsidRPr="00983263">
          <w:rPr>
            <w:rStyle w:val="aa"/>
            <w:rFonts w:ascii="Times New Roman" w:hAnsi="Times New Roman"/>
            <w:color w:val="000000" w:themeColor="text1"/>
            <w:sz w:val="28"/>
            <w:szCs w:val="28"/>
            <w:u w:val="none"/>
            <w:lang w:val="ru-RU"/>
          </w:rPr>
          <w:t>/</w:t>
        </w:r>
        <w:r w:rsidR="00983263" w:rsidRPr="00983263">
          <w:rPr>
            <w:rStyle w:val="aa"/>
            <w:rFonts w:ascii="Times New Roman" w:hAnsi="Times New Roman"/>
            <w:color w:val="000000" w:themeColor="text1"/>
            <w:sz w:val="28"/>
            <w:szCs w:val="28"/>
            <w:u w:val="none"/>
            <w:lang w:val="en-US"/>
          </w:rPr>
          <w:t>logic</w:t>
        </w:r>
        <w:r w:rsidR="00983263" w:rsidRPr="00983263">
          <w:rPr>
            <w:rStyle w:val="aa"/>
            <w:rFonts w:ascii="Times New Roman" w:hAnsi="Times New Roman"/>
            <w:color w:val="000000" w:themeColor="text1"/>
            <w:sz w:val="28"/>
            <w:szCs w:val="28"/>
            <w:u w:val="none"/>
            <w:lang w:val="ru-RU"/>
          </w:rPr>
          <w:t>/</w:t>
        </w:r>
        <w:r w:rsidR="00983263" w:rsidRPr="00983263">
          <w:rPr>
            <w:rStyle w:val="aa"/>
            <w:rFonts w:ascii="Times New Roman" w:hAnsi="Times New Roman"/>
            <w:color w:val="000000" w:themeColor="text1"/>
            <w:sz w:val="28"/>
            <w:szCs w:val="28"/>
            <w:u w:val="none"/>
            <w:lang w:val="en-US"/>
          </w:rPr>
          <w:t>books</w:t>
        </w:r>
        <w:r w:rsidR="00983263" w:rsidRPr="00983263">
          <w:rPr>
            <w:rStyle w:val="aa"/>
            <w:rFonts w:ascii="Times New Roman" w:hAnsi="Times New Roman"/>
            <w:color w:val="000000" w:themeColor="text1"/>
            <w:sz w:val="28"/>
            <w:szCs w:val="28"/>
            <w:u w:val="none"/>
            <w:lang w:val="ru-RU"/>
          </w:rPr>
          <w:t>/</w:t>
        </w:r>
        <w:r w:rsidR="00983263" w:rsidRPr="00983263">
          <w:rPr>
            <w:rStyle w:val="aa"/>
            <w:rFonts w:ascii="Times New Roman" w:hAnsi="Times New Roman"/>
            <w:color w:val="000000" w:themeColor="text1"/>
            <w:sz w:val="28"/>
            <w:szCs w:val="28"/>
            <w:u w:val="none"/>
            <w:lang w:val="en-US"/>
          </w:rPr>
          <w:t>poizat</w:t>
        </w:r>
        <w:r w:rsidR="00983263" w:rsidRPr="00983263">
          <w:rPr>
            <w:rStyle w:val="aa"/>
            <w:rFonts w:ascii="Times New Roman" w:hAnsi="Times New Roman"/>
            <w:color w:val="000000" w:themeColor="text1"/>
            <w:sz w:val="28"/>
            <w:szCs w:val="28"/>
            <w:u w:val="none"/>
            <w:lang w:val="ru-RU"/>
          </w:rPr>
          <w:t>/</w:t>
        </w:r>
      </w:hyperlink>
    </w:p>
    <w:p w14:paraId="67FF67E5" w14:textId="36444C92" w:rsidR="00FB4306" w:rsidRPr="00983263" w:rsidRDefault="00FB4306" w:rsidP="00FB4306">
      <w:pPr>
        <w:numPr>
          <w:ilvl w:val="0"/>
          <w:numId w:val="14"/>
        </w:numPr>
        <w:ind w:left="426" w:firstLine="454"/>
        <w:jc w:val="both"/>
        <w:rPr>
          <w:rFonts w:ascii="Times New Roman" w:hAnsi="Times New Roman"/>
          <w:sz w:val="28"/>
          <w:szCs w:val="28"/>
          <w:lang w:val="ru-RU"/>
        </w:rPr>
      </w:pPr>
      <w:r w:rsidRPr="0087360D">
        <w:rPr>
          <w:rFonts w:ascii="Times New Roman" w:hAnsi="Times New Roman" w:cs="Times New Roman"/>
          <w:sz w:val="28"/>
          <w:szCs w:val="28"/>
          <w:lang w:val="en-US"/>
        </w:rPr>
        <w:t>Yeshkeyev</w:t>
      </w:r>
      <w:r w:rsidRPr="00983263">
        <w:rPr>
          <w:rFonts w:ascii="Times New Roman" w:hAnsi="Times New Roman" w:cs="Times New Roman"/>
          <w:sz w:val="28"/>
          <w:szCs w:val="28"/>
          <w:lang w:val="en-US"/>
        </w:rPr>
        <w:t xml:space="preserve"> </w:t>
      </w:r>
      <w:r w:rsidRPr="0087360D">
        <w:rPr>
          <w:rFonts w:ascii="Times New Roman" w:hAnsi="Times New Roman" w:cs="Times New Roman"/>
          <w:sz w:val="28"/>
          <w:szCs w:val="28"/>
          <w:lang w:val="en-US"/>
        </w:rPr>
        <w:t>A</w:t>
      </w:r>
      <w:r w:rsidRPr="00983263">
        <w:rPr>
          <w:rFonts w:ascii="Times New Roman" w:hAnsi="Times New Roman" w:cs="Times New Roman"/>
          <w:sz w:val="28"/>
          <w:szCs w:val="28"/>
          <w:lang w:val="en-US"/>
        </w:rPr>
        <w:t>.</w:t>
      </w:r>
      <w:r w:rsidRPr="0087360D">
        <w:rPr>
          <w:rFonts w:ascii="Times New Roman" w:hAnsi="Times New Roman" w:cs="Times New Roman"/>
          <w:sz w:val="28"/>
          <w:szCs w:val="28"/>
          <w:lang w:val="en-US"/>
        </w:rPr>
        <w:t>R</w:t>
      </w:r>
      <w:r w:rsidRPr="00983263">
        <w:rPr>
          <w:rFonts w:ascii="Times New Roman" w:hAnsi="Times New Roman" w:cs="Times New Roman"/>
          <w:sz w:val="28"/>
          <w:szCs w:val="28"/>
          <w:lang w:val="en-US"/>
        </w:rPr>
        <w:t xml:space="preserve">., </w:t>
      </w:r>
      <w:r w:rsidRPr="0087360D">
        <w:rPr>
          <w:rFonts w:ascii="Times New Roman" w:hAnsi="Times New Roman" w:cs="Times New Roman"/>
          <w:sz w:val="28"/>
          <w:szCs w:val="28"/>
          <w:lang w:val="en-US"/>
        </w:rPr>
        <w:t>Issaeva</w:t>
      </w:r>
      <w:r w:rsidRPr="00983263">
        <w:rPr>
          <w:rFonts w:ascii="Times New Roman" w:hAnsi="Times New Roman" w:cs="Times New Roman"/>
          <w:sz w:val="28"/>
          <w:szCs w:val="28"/>
          <w:lang w:val="en-US"/>
        </w:rPr>
        <w:t xml:space="preserve"> </w:t>
      </w:r>
      <w:r w:rsidRPr="0087360D">
        <w:rPr>
          <w:rFonts w:ascii="Times New Roman" w:hAnsi="Times New Roman" w:cs="Times New Roman"/>
          <w:sz w:val="28"/>
          <w:szCs w:val="28"/>
          <w:lang w:val="en-US"/>
        </w:rPr>
        <w:t>A</w:t>
      </w:r>
      <w:r w:rsidRPr="00983263">
        <w:rPr>
          <w:rFonts w:ascii="Times New Roman" w:hAnsi="Times New Roman" w:cs="Times New Roman"/>
          <w:sz w:val="28"/>
          <w:szCs w:val="28"/>
          <w:lang w:val="en-US"/>
        </w:rPr>
        <w:t>.</w:t>
      </w:r>
      <w:r w:rsidRPr="0087360D">
        <w:rPr>
          <w:rFonts w:ascii="Times New Roman" w:hAnsi="Times New Roman" w:cs="Times New Roman"/>
          <w:sz w:val="28"/>
          <w:szCs w:val="28"/>
          <w:lang w:val="en-US"/>
        </w:rPr>
        <w:t>K</w:t>
      </w:r>
      <w:r w:rsidRPr="00983263">
        <w:rPr>
          <w:rFonts w:ascii="Times New Roman" w:hAnsi="Times New Roman" w:cs="Times New Roman"/>
          <w:sz w:val="28"/>
          <w:szCs w:val="28"/>
          <w:lang w:val="en-US"/>
        </w:rPr>
        <w:t xml:space="preserve">., </w:t>
      </w:r>
      <w:r w:rsidRPr="0087360D">
        <w:rPr>
          <w:rFonts w:ascii="Times New Roman" w:hAnsi="Times New Roman" w:cs="Times New Roman"/>
          <w:sz w:val="28"/>
          <w:szCs w:val="28"/>
          <w:lang w:val="en-US"/>
        </w:rPr>
        <w:t>Mussina</w:t>
      </w:r>
      <w:r w:rsidRPr="00983263">
        <w:rPr>
          <w:rFonts w:ascii="Times New Roman" w:hAnsi="Times New Roman" w:cs="Times New Roman"/>
          <w:sz w:val="28"/>
          <w:szCs w:val="28"/>
          <w:lang w:val="en-US"/>
        </w:rPr>
        <w:t xml:space="preserve"> </w:t>
      </w:r>
      <w:r w:rsidRPr="0087360D">
        <w:rPr>
          <w:rFonts w:ascii="Times New Roman" w:hAnsi="Times New Roman" w:cs="Times New Roman"/>
          <w:sz w:val="28"/>
          <w:szCs w:val="28"/>
          <w:lang w:val="en-US"/>
        </w:rPr>
        <w:t>N</w:t>
      </w:r>
      <w:r w:rsidRPr="00983263">
        <w:rPr>
          <w:rFonts w:ascii="Times New Roman" w:hAnsi="Times New Roman" w:cs="Times New Roman"/>
          <w:sz w:val="28"/>
          <w:szCs w:val="28"/>
          <w:lang w:val="en-US"/>
        </w:rPr>
        <w:t>.</w:t>
      </w:r>
      <w:r w:rsidRPr="0087360D">
        <w:rPr>
          <w:rFonts w:ascii="Times New Roman" w:hAnsi="Times New Roman" w:cs="Times New Roman"/>
          <w:sz w:val="28"/>
          <w:szCs w:val="28"/>
          <w:lang w:val="en-US"/>
        </w:rPr>
        <w:t>M</w:t>
      </w:r>
      <w:r w:rsidRPr="00983263">
        <w:rPr>
          <w:rFonts w:ascii="Times New Roman" w:hAnsi="Times New Roman" w:cs="Times New Roman"/>
          <w:sz w:val="28"/>
          <w:szCs w:val="28"/>
          <w:lang w:val="en-US"/>
        </w:rPr>
        <w:t xml:space="preserve">. </w:t>
      </w:r>
      <w:r w:rsidRPr="0087360D">
        <w:rPr>
          <w:rFonts w:ascii="Times New Roman" w:hAnsi="Times New Roman" w:cs="Times New Roman"/>
          <w:sz w:val="28"/>
          <w:szCs w:val="28"/>
          <w:lang w:val="en-US"/>
        </w:rPr>
        <w:t>The</w:t>
      </w:r>
      <w:r w:rsidRPr="00983263">
        <w:rPr>
          <w:rFonts w:ascii="Times New Roman" w:hAnsi="Times New Roman" w:cs="Times New Roman"/>
          <w:sz w:val="28"/>
          <w:szCs w:val="28"/>
          <w:lang w:val="en-US"/>
        </w:rPr>
        <w:t xml:space="preserve"> </w:t>
      </w:r>
      <w:r w:rsidRPr="0087360D">
        <w:rPr>
          <w:rFonts w:ascii="Times New Roman" w:hAnsi="Times New Roman" w:cs="Times New Roman"/>
          <w:sz w:val="28"/>
          <w:szCs w:val="28"/>
          <w:lang w:val="en-US"/>
        </w:rPr>
        <w:t>atomic</w:t>
      </w:r>
      <w:r w:rsidRPr="00983263">
        <w:rPr>
          <w:rFonts w:ascii="Times New Roman" w:hAnsi="Times New Roman" w:cs="Times New Roman"/>
          <w:sz w:val="28"/>
          <w:szCs w:val="28"/>
          <w:lang w:val="en-US"/>
        </w:rPr>
        <w:t xml:space="preserve"> </w:t>
      </w:r>
      <w:r w:rsidRPr="0087360D">
        <w:rPr>
          <w:rFonts w:ascii="Times New Roman" w:hAnsi="Times New Roman" w:cs="Times New Roman"/>
          <w:sz w:val="28"/>
          <w:szCs w:val="28"/>
          <w:lang w:val="en-US"/>
        </w:rPr>
        <w:t>definable</w:t>
      </w:r>
      <w:r w:rsidRPr="00983263">
        <w:rPr>
          <w:rFonts w:ascii="Times New Roman" w:hAnsi="Times New Roman" w:cs="Times New Roman"/>
          <w:sz w:val="28"/>
          <w:szCs w:val="28"/>
          <w:lang w:val="en-US"/>
        </w:rPr>
        <w:t xml:space="preserve"> </w:t>
      </w:r>
      <w:r w:rsidRPr="0087360D">
        <w:rPr>
          <w:rFonts w:ascii="Times New Roman" w:hAnsi="Times New Roman" w:cs="Times New Roman"/>
          <w:sz w:val="28"/>
          <w:szCs w:val="28"/>
          <w:lang w:val="en-US"/>
        </w:rPr>
        <w:t>subsets</w:t>
      </w:r>
      <w:r w:rsidRPr="00983263">
        <w:rPr>
          <w:rFonts w:ascii="Times New Roman" w:hAnsi="Times New Roman" w:cs="Times New Roman"/>
          <w:sz w:val="28"/>
          <w:szCs w:val="28"/>
          <w:lang w:val="en-US"/>
        </w:rPr>
        <w:t xml:space="preserve"> </w:t>
      </w:r>
      <w:r w:rsidRPr="0087360D">
        <w:rPr>
          <w:rFonts w:ascii="Times New Roman" w:hAnsi="Times New Roman" w:cs="Times New Roman"/>
          <w:sz w:val="28"/>
          <w:szCs w:val="28"/>
          <w:lang w:val="en-US"/>
        </w:rPr>
        <w:t>of</w:t>
      </w:r>
      <w:r w:rsidRPr="00983263">
        <w:rPr>
          <w:rFonts w:ascii="Times New Roman" w:hAnsi="Times New Roman" w:cs="Times New Roman"/>
          <w:sz w:val="28"/>
          <w:szCs w:val="28"/>
          <w:lang w:val="en-US"/>
        </w:rPr>
        <w:t xml:space="preserve"> </w:t>
      </w:r>
      <w:r w:rsidRPr="0087360D">
        <w:rPr>
          <w:rFonts w:ascii="Times New Roman" w:hAnsi="Times New Roman" w:cs="Times New Roman"/>
          <w:sz w:val="28"/>
          <w:szCs w:val="28"/>
          <w:lang w:val="en-US"/>
        </w:rPr>
        <w:t>semantic</w:t>
      </w:r>
      <w:r w:rsidRPr="00983263">
        <w:rPr>
          <w:rFonts w:ascii="Times New Roman" w:hAnsi="Times New Roman" w:cs="Times New Roman"/>
          <w:sz w:val="28"/>
          <w:szCs w:val="28"/>
          <w:lang w:val="en-US"/>
        </w:rPr>
        <w:t xml:space="preserve"> </w:t>
      </w:r>
      <w:r w:rsidRPr="0087360D">
        <w:rPr>
          <w:rFonts w:ascii="Times New Roman" w:hAnsi="Times New Roman" w:cs="Times New Roman"/>
          <w:sz w:val="28"/>
          <w:szCs w:val="28"/>
          <w:lang w:val="en-US"/>
        </w:rPr>
        <w:t>model</w:t>
      </w:r>
      <w:r w:rsidR="00983263">
        <w:rPr>
          <w:rFonts w:ascii="Times New Roman" w:hAnsi="Times New Roman" w:cs="Times New Roman"/>
          <w:sz w:val="28"/>
          <w:szCs w:val="28"/>
          <w:lang w:val="en-US"/>
        </w:rPr>
        <w:t xml:space="preserve"> //</w:t>
      </w:r>
      <w:r w:rsidRPr="00983263">
        <w:rPr>
          <w:rFonts w:ascii="Times New Roman" w:hAnsi="Times New Roman" w:cs="Times New Roman"/>
          <w:sz w:val="28"/>
          <w:szCs w:val="28"/>
          <w:lang w:val="en-US"/>
        </w:rPr>
        <w:t xml:space="preserve"> </w:t>
      </w:r>
      <w:r w:rsidR="00983263" w:rsidRPr="00A12573">
        <w:rPr>
          <w:rFonts w:ascii="Times New Roman" w:hAnsi="Times New Roman" w:cs="Times New Roman"/>
          <w:sz w:val="28"/>
          <w:szCs w:val="28"/>
          <w:lang w:val="en-US"/>
        </w:rPr>
        <w:t>Bulletin of the</w:t>
      </w:r>
      <w:r w:rsidR="00983263">
        <w:rPr>
          <w:rFonts w:ascii="Times New Roman" w:hAnsi="Times New Roman" w:cs="Times New Roman"/>
          <w:sz w:val="28"/>
          <w:szCs w:val="28"/>
          <w:lang w:val="en-US"/>
        </w:rPr>
        <w:t xml:space="preserve"> </w:t>
      </w:r>
      <w:r w:rsidR="00983263" w:rsidRPr="00A12573">
        <w:rPr>
          <w:rFonts w:ascii="Times New Roman" w:hAnsi="Times New Roman" w:cs="Times New Roman"/>
          <w:sz w:val="28"/>
          <w:szCs w:val="28"/>
          <w:lang w:val="en-US"/>
        </w:rPr>
        <w:t>Karaganda University. Mathematics series.</w:t>
      </w:r>
      <w:r w:rsidR="00983263">
        <w:rPr>
          <w:rFonts w:ascii="Times New Roman" w:hAnsi="Times New Roman" w:cs="Times New Roman"/>
          <w:sz w:val="28"/>
          <w:szCs w:val="28"/>
          <w:lang w:val="en-US"/>
        </w:rPr>
        <w:t xml:space="preserve"> </w:t>
      </w:r>
      <w:r w:rsidR="00983263" w:rsidRPr="00473ECB">
        <w:rPr>
          <w:rFonts w:ascii="Times New Roman" w:hAnsi="Times New Roman"/>
          <w:sz w:val="28"/>
          <w:szCs w:val="28"/>
          <w:lang w:val="ru-RU"/>
        </w:rPr>
        <w:t>–</w:t>
      </w:r>
      <w:r w:rsidR="00983263">
        <w:rPr>
          <w:rFonts w:ascii="Times New Roman" w:hAnsi="Times New Roman"/>
          <w:sz w:val="28"/>
          <w:szCs w:val="28"/>
          <w:lang w:val="en-US"/>
        </w:rPr>
        <w:t xml:space="preserve"> 2019. </w:t>
      </w:r>
      <w:r w:rsidR="00983263" w:rsidRPr="00473ECB">
        <w:rPr>
          <w:rFonts w:ascii="Times New Roman" w:hAnsi="Times New Roman"/>
          <w:sz w:val="28"/>
          <w:szCs w:val="28"/>
          <w:lang w:val="ru-RU"/>
        </w:rPr>
        <w:t>–</w:t>
      </w:r>
      <w:r w:rsidR="00983263">
        <w:rPr>
          <w:rFonts w:ascii="Times New Roman" w:hAnsi="Times New Roman"/>
          <w:sz w:val="28"/>
          <w:szCs w:val="28"/>
          <w:lang w:val="en-US"/>
        </w:rPr>
        <w:t xml:space="preserve"> Vol.</w:t>
      </w:r>
      <w:r w:rsidR="00983263" w:rsidRPr="00A12573">
        <w:rPr>
          <w:rFonts w:ascii="Times New Roman" w:hAnsi="Times New Roman" w:cs="Times New Roman"/>
          <w:sz w:val="28"/>
          <w:szCs w:val="28"/>
          <w:lang w:val="en-US"/>
        </w:rPr>
        <w:t xml:space="preserve"> </w:t>
      </w:r>
      <w:r w:rsidRPr="0087360D">
        <w:rPr>
          <w:rFonts w:ascii="Times New Roman" w:hAnsi="Times New Roman" w:cs="Times New Roman"/>
          <w:sz w:val="28"/>
          <w:szCs w:val="28"/>
          <w:lang w:val="kk-KZ"/>
        </w:rPr>
        <w:t>94</w:t>
      </w:r>
      <w:r w:rsidR="00983263">
        <w:rPr>
          <w:rFonts w:ascii="Times New Roman" w:hAnsi="Times New Roman" w:cs="Times New Roman"/>
          <w:sz w:val="28"/>
          <w:szCs w:val="28"/>
          <w:lang w:val="en-US"/>
        </w:rPr>
        <w:t>(2</w:t>
      </w:r>
      <w:r w:rsidRPr="0087360D">
        <w:rPr>
          <w:rFonts w:ascii="Times New Roman" w:hAnsi="Times New Roman" w:cs="Times New Roman"/>
          <w:sz w:val="28"/>
          <w:szCs w:val="28"/>
        </w:rPr>
        <w:t>).</w:t>
      </w:r>
      <w:r w:rsidR="00983263">
        <w:rPr>
          <w:rFonts w:ascii="Times New Roman" w:hAnsi="Times New Roman" w:cs="Times New Roman"/>
          <w:sz w:val="28"/>
          <w:szCs w:val="28"/>
          <w:lang w:val="en-US"/>
        </w:rPr>
        <w:t xml:space="preserve"> </w:t>
      </w:r>
      <w:r w:rsidRPr="0087360D">
        <w:rPr>
          <w:rFonts w:ascii="Times New Roman" w:hAnsi="Times New Roman" w:cs="Times New Roman"/>
          <w:sz w:val="28"/>
          <w:szCs w:val="28"/>
        </w:rPr>
        <w:t xml:space="preserve">– </w:t>
      </w:r>
      <w:r w:rsidR="00983263">
        <w:rPr>
          <w:rFonts w:ascii="Times New Roman" w:hAnsi="Times New Roman" w:cs="Times New Roman"/>
          <w:sz w:val="28"/>
          <w:szCs w:val="28"/>
          <w:lang w:val="en-US"/>
        </w:rPr>
        <w:t>P</w:t>
      </w:r>
      <w:r w:rsidRPr="0087360D">
        <w:rPr>
          <w:rFonts w:ascii="Times New Roman" w:hAnsi="Times New Roman" w:cs="Times New Roman"/>
          <w:sz w:val="28"/>
          <w:szCs w:val="28"/>
        </w:rPr>
        <w:t>.</w:t>
      </w:r>
      <w:r w:rsidRPr="0087360D">
        <w:rPr>
          <w:rFonts w:ascii="Times New Roman" w:hAnsi="Times New Roman" w:cs="Times New Roman"/>
          <w:sz w:val="28"/>
          <w:szCs w:val="28"/>
          <w:lang w:val="kk-KZ"/>
        </w:rPr>
        <w:t>84</w:t>
      </w:r>
      <w:r w:rsidRPr="0087360D">
        <w:rPr>
          <w:rFonts w:ascii="Times New Roman" w:hAnsi="Times New Roman" w:cs="Times New Roman"/>
          <w:sz w:val="28"/>
          <w:szCs w:val="28"/>
        </w:rPr>
        <w:t>-91</w:t>
      </w:r>
      <w:r w:rsidRPr="00983263">
        <w:rPr>
          <w:rFonts w:ascii="Times New Roman" w:hAnsi="Times New Roman" w:cs="Times New Roman"/>
          <w:sz w:val="28"/>
          <w:szCs w:val="28"/>
          <w:lang w:val="ru-RU"/>
        </w:rPr>
        <w:t>.</w:t>
      </w:r>
      <w:r w:rsidR="00983263">
        <w:rPr>
          <w:rFonts w:ascii="Times New Roman" w:hAnsi="Times New Roman" w:cs="Times New Roman"/>
          <w:sz w:val="28"/>
          <w:szCs w:val="28"/>
          <w:lang w:val="en-US"/>
        </w:rPr>
        <w:t xml:space="preserve"> </w:t>
      </w:r>
      <w:hyperlink r:id="rId10" w:history="1">
        <w:r w:rsidR="00983263" w:rsidRPr="00983263">
          <w:rPr>
            <w:rStyle w:val="aa"/>
            <w:rFonts w:ascii="Times New Roman" w:hAnsi="Times New Roman" w:cs="Times New Roman"/>
            <w:color w:val="000000" w:themeColor="text1"/>
            <w:sz w:val="28"/>
            <w:szCs w:val="28"/>
            <w:u w:val="none"/>
          </w:rPr>
          <w:t>https://doi.org/10.31489/2019m2/84-91</w:t>
        </w:r>
      </w:hyperlink>
    </w:p>
    <w:p w14:paraId="4C41A5FD" w14:textId="53EB8921" w:rsidR="00FB4306" w:rsidRDefault="00FB4306" w:rsidP="00FB4306">
      <w:pPr>
        <w:numPr>
          <w:ilvl w:val="0"/>
          <w:numId w:val="14"/>
        </w:numPr>
        <w:ind w:left="426" w:firstLine="454"/>
        <w:jc w:val="both"/>
        <w:rPr>
          <w:rFonts w:ascii="Times New Roman" w:hAnsi="Times New Roman" w:cs="Times New Roman"/>
          <w:sz w:val="28"/>
          <w:szCs w:val="28"/>
          <w:lang w:val="en-US"/>
        </w:rPr>
      </w:pPr>
      <w:r w:rsidRPr="00A20358">
        <w:rPr>
          <w:rFonts w:ascii="Times New Roman" w:hAnsi="Times New Roman" w:cs="Times New Roman"/>
          <w:sz w:val="28"/>
          <w:szCs w:val="28"/>
          <w:lang w:val="en-US"/>
        </w:rPr>
        <w:t>Robinson A. Introduction to Model Theory and to the Mathematics of Algebra</w:t>
      </w:r>
      <w:r w:rsidR="00983263">
        <w:rPr>
          <w:rFonts w:ascii="Times New Roman" w:hAnsi="Times New Roman" w:cs="Times New Roman"/>
          <w:sz w:val="28"/>
          <w:szCs w:val="28"/>
          <w:lang w:val="en-US"/>
        </w:rPr>
        <w:t xml:space="preserve">. </w:t>
      </w:r>
      <w:r w:rsidRPr="00A20358">
        <w:rPr>
          <w:rFonts w:ascii="Times New Roman" w:hAnsi="Times New Roman" w:cs="Times New Roman"/>
          <w:sz w:val="28"/>
          <w:szCs w:val="28"/>
          <w:lang w:val="en-US"/>
        </w:rPr>
        <w:t>Amsterdam, 1963.</w:t>
      </w:r>
    </w:p>
    <w:p w14:paraId="0D89C709" w14:textId="294B793B" w:rsidR="00FB4306" w:rsidRDefault="00FB4306" w:rsidP="00FB4306">
      <w:pPr>
        <w:numPr>
          <w:ilvl w:val="0"/>
          <w:numId w:val="14"/>
        </w:numPr>
        <w:ind w:left="426" w:firstLine="454"/>
        <w:jc w:val="both"/>
        <w:rPr>
          <w:rFonts w:ascii="Times New Roman" w:hAnsi="Times New Roman" w:cs="Times New Roman"/>
          <w:sz w:val="28"/>
          <w:szCs w:val="28"/>
          <w:lang w:val="en-US"/>
        </w:rPr>
      </w:pPr>
      <w:r w:rsidRPr="00A12573">
        <w:rPr>
          <w:rFonts w:ascii="Times New Roman" w:hAnsi="Times New Roman" w:cs="Times New Roman"/>
          <w:sz w:val="28"/>
          <w:szCs w:val="28"/>
          <w:lang w:val="en-US"/>
        </w:rPr>
        <w:t>Yeshkeyev A.R. Strongly minimal Jonsson sets and their properties</w:t>
      </w:r>
      <w:r w:rsidR="00983263">
        <w:rPr>
          <w:rFonts w:ascii="Times New Roman" w:hAnsi="Times New Roman" w:cs="Times New Roman"/>
          <w:sz w:val="28"/>
          <w:szCs w:val="28"/>
          <w:lang w:val="kk-KZ"/>
        </w:rPr>
        <w:t xml:space="preserve"> // </w:t>
      </w:r>
      <w:r w:rsidRPr="00A12573">
        <w:rPr>
          <w:rFonts w:ascii="Times New Roman" w:hAnsi="Times New Roman" w:cs="Times New Roman"/>
          <w:sz w:val="28"/>
          <w:szCs w:val="28"/>
          <w:lang w:val="en-US"/>
        </w:rPr>
        <w:t>Bulletin of the</w:t>
      </w:r>
      <w:r>
        <w:rPr>
          <w:rFonts w:ascii="Times New Roman" w:hAnsi="Times New Roman" w:cs="Times New Roman"/>
          <w:sz w:val="28"/>
          <w:szCs w:val="28"/>
          <w:lang w:val="en-US"/>
        </w:rPr>
        <w:t xml:space="preserve"> </w:t>
      </w:r>
      <w:r w:rsidRPr="00A12573">
        <w:rPr>
          <w:rFonts w:ascii="Times New Roman" w:hAnsi="Times New Roman" w:cs="Times New Roman"/>
          <w:sz w:val="28"/>
          <w:szCs w:val="28"/>
          <w:lang w:val="en-US"/>
        </w:rPr>
        <w:t xml:space="preserve">Karaganda University. Mathematics series. </w:t>
      </w:r>
      <w:r w:rsidR="00983263" w:rsidRPr="0087360D">
        <w:rPr>
          <w:rFonts w:ascii="Times New Roman" w:hAnsi="Times New Roman" w:cs="Times New Roman"/>
          <w:sz w:val="28"/>
          <w:szCs w:val="28"/>
        </w:rPr>
        <w:t>–</w:t>
      </w:r>
      <w:r w:rsidRPr="00A12573">
        <w:rPr>
          <w:rFonts w:ascii="Times New Roman" w:hAnsi="Times New Roman" w:cs="Times New Roman"/>
          <w:sz w:val="28"/>
          <w:szCs w:val="28"/>
          <w:lang w:val="en-US"/>
        </w:rPr>
        <w:t xml:space="preserve"> 2015. </w:t>
      </w:r>
      <w:r w:rsidR="00983263" w:rsidRPr="0087360D">
        <w:rPr>
          <w:rFonts w:ascii="Times New Roman" w:hAnsi="Times New Roman" w:cs="Times New Roman"/>
          <w:sz w:val="28"/>
          <w:szCs w:val="28"/>
        </w:rPr>
        <w:t>–</w:t>
      </w:r>
      <w:r>
        <w:rPr>
          <w:rFonts w:ascii="Times New Roman" w:hAnsi="Times New Roman" w:cs="Times New Roman"/>
          <w:sz w:val="28"/>
          <w:szCs w:val="28"/>
          <w:lang w:val="en-US"/>
        </w:rPr>
        <w:t xml:space="preserve"> </w:t>
      </w:r>
      <w:r w:rsidRPr="00A12573">
        <w:rPr>
          <w:rFonts w:ascii="Times New Roman" w:hAnsi="Times New Roman" w:cs="Times New Roman"/>
          <w:sz w:val="28"/>
          <w:szCs w:val="28"/>
          <w:lang w:val="en-US"/>
        </w:rPr>
        <w:t>Vol. 80</w:t>
      </w:r>
      <w:r w:rsidR="00983263">
        <w:rPr>
          <w:rFonts w:ascii="Times New Roman" w:hAnsi="Times New Roman" w:cs="Times New Roman"/>
          <w:sz w:val="28"/>
          <w:szCs w:val="28"/>
          <w:lang w:val="kk-KZ"/>
        </w:rPr>
        <w:t>(</w:t>
      </w:r>
      <w:r w:rsidRPr="00A12573">
        <w:rPr>
          <w:rFonts w:ascii="Times New Roman" w:hAnsi="Times New Roman" w:cs="Times New Roman"/>
          <w:sz w:val="28"/>
          <w:szCs w:val="28"/>
          <w:lang w:val="en-US"/>
        </w:rPr>
        <w:t>4</w:t>
      </w:r>
      <w:r w:rsidR="00983263">
        <w:rPr>
          <w:rFonts w:ascii="Times New Roman" w:hAnsi="Times New Roman" w:cs="Times New Roman"/>
          <w:sz w:val="28"/>
          <w:szCs w:val="28"/>
          <w:lang w:val="kk-KZ"/>
        </w:rPr>
        <w:t>)</w:t>
      </w:r>
      <w:r w:rsidRPr="00A12573">
        <w:rPr>
          <w:rFonts w:ascii="Times New Roman" w:hAnsi="Times New Roman" w:cs="Times New Roman"/>
          <w:sz w:val="28"/>
          <w:szCs w:val="28"/>
          <w:lang w:val="en-US"/>
        </w:rPr>
        <w:t xml:space="preserve">. </w:t>
      </w:r>
      <w:r w:rsidR="00983263" w:rsidRPr="0087360D">
        <w:rPr>
          <w:rFonts w:ascii="Times New Roman" w:hAnsi="Times New Roman" w:cs="Times New Roman"/>
          <w:sz w:val="28"/>
          <w:szCs w:val="28"/>
        </w:rPr>
        <w:t>–</w:t>
      </w:r>
      <w:r w:rsidRPr="00A12573">
        <w:rPr>
          <w:rFonts w:ascii="Times New Roman" w:hAnsi="Times New Roman" w:cs="Times New Roman"/>
          <w:sz w:val="28"/>
          <w:szCs w:val="28"/>
          <w:lang w:val="en-US"/>
        </w:rPr>
        <w:t>P. 47–51.</w:t>
      </w:r>
    </w:p>
    <w:p w14:paraId="79A55BDD" w14:textId="5C998091" w:rsidR="00FB4306" w:rsidRDefault="00FB4306" w:rsidP="00FB4306">
      <w:pPr>
        <w:numPr>
          <w:ilvl w:val="0"/>
          <w:numId w:val="14"/>
        </w:numPr>
        <w:ind w:left="426" w:firstLine="454"/>
        <w:jc w:val="both"/>
        <w:rPr>
          <w:rFonts w:ascii="Times New Roman" w:hAnsi="Times New Roman" w:cs="Times New Roman"/>
          <w:sz w:val="28"/>
          <w:szCs w:val="28"/>
          <w:lang w:val="en-US"/>
        </w:rPr>
      </w:pPr>
      <w:r w:rsidRPr="00A12573">
        <w:rPr>
          <w:rFonts w:ascii="Times New Roman" w:eastAsia="Times New Roman" w:hAnsi="Times New Roman"/>
          <w:sz w:val="28"/>
          <w:szCs w:val="28"/>
          <w:lang w:val="en-US" w:eastAsia="ru-RU"/>
        </w:rPr>
        <w:t xml:space="preserve">Vaught R. Denumerable models of complete theories in Infinitistic Methode, Pergamon. London, </w:t>
      </w:r>
      <w:r w:rsidR="008E4E0E">
        <w:rPr>
          <w:rFonts w:ascii="Times New Roman" w:eastAsia="Times New Roman" w:hAnsi="Times New Roman"/>
          <w:sz w:val="28"/>
          <w:szCs w:val="28"/>
          <w:lang w:val="en-US" w:eastAsia="ru-RU"/>
        </w:rPr>
        <w:t xml:space="preserve">1961. </w:t>
      </w:r>
      <w:r w:rsidR="00983263" w:rsidRPr="0087360D">
        <w:rPr>
          <w:rFonts w:ascii="Times New Roman" w:hAnsi="Times New Roman" w:cs="Times New Roman"/>
          <w:sz w:val="28"/>
          <w:szCs w:val="28"/>
        </w:rPr>
        <w:t>–</w:t>
      </w:r>
      <w:r w:rsidR="00983263">
        <w:rPr>
          <w:rFonts w:ascii="Times New Roman" w:hAnsi="Times New Roman" w:cs="Times New Roman"/>
          <w:sz w:val="28"/>
          <w:szCs w:val="28"/>
          <w:lang w:val="en-US"/>
        </w:rPr>
        <w:t xml:space="preserve"> </w:t>
      </w:r>
      <w:r w:rsidR="00983263">
        <w:rPr>
          <w:rFonts w:ascii="Times New Roman" w:eastAsia="Times New Roman" w:hAnsi="Times New Roman"/>
          <w:sz w:val="28"/>
          <w:szCs w:val="28"/>
          <w:lang w:val="en-US" w:eastAsia="ru-RU"/>
        </w:rPr>
        <w:t>P.</w:t>
      </w:r>
      <w:r w:rsidRPr="00A12573">
        <w:rPr>
          <w:rFonts w:ascii="Times New Roman" w:eastAsia="Times New Roman" w:hAnsi="Times New Roman"/>
          <w:sz w:val="28"/>
          <w:szCs w:val="28"/>
          <w:lang w:val="en-US" w:eastAsia="ru-RU"/>
        </w:rPr>
        <w:t xml:space="preserve"> 303-321</w:t>
      </w:r>
      <w:r w:rsidRPr="00A12573">
        <w:rPr>
          <w:rFonts w:ascii="Times New Roman" w:eastAsia="Times New Roman" w:hAnsi="Times New Roman"/>
          <w:sz w:val="28"/>
          <w:szCs w:val="28"/>
          <w:lang w:eastAsia="ru-RU"/>
        </w:rPr>
        <w:t>.</w:t>
      </w:r>
    </w:p>
    <w:p w14:paraId="57C224F2" w14:textId="55E6531C" w:rsidR="00FB4306" w:rsidRPr="005B43F4" w:rsidRDefault="00FB4306" w:rsidP="00FB4306">
      <w:pPr>
        <w:numPr>
          <w:ilvl w:val="0"/>
          <w:numId w:val="14"/>
        </w:numPr>
        <w:ind w:left="426" w:firstLine="454"/>
        <w:jc w:val="both"/>
        <w:rPr>
          <w:rFonts w:ascii="Times New Roman" w:hAnsi="Times New Roman" w:cs="Times New Roman"/>
          <w:sz w:val="28"/>
          <w:szCs w:val="28"/>
          <w:lang w:val="en-US"/>
        </w:rPr>
      </w:pPr>
      <w:r w:rsidRPr="005B43F4">
        <w:rPr>
          <w:rFonts w:ascii="Times New Roman" w:eastAsia="Times New Roman" w:hAnsi="Times New Roman"/>
          <w:sz w:val="28"/>
          <w:szCs w:val="28"/>
          <w:lang w:val="en-US" w:eastAsia="ru-RU"/>
        </w:rPr>
        <w:t>Kueker D.W. Core structures for theories // Fundamenta Mathematicae</w:t>
      </w:r>
      <w:r w:rsidR="0089335B">
        <w:rPr>
          <w:rFonts w:ascii="Times New Roman" w:eastAsia="Times New Roman" w:hAnsi="Times New Roman"/>
          <w:sz w:val="28"/>
          <w:szCs w:val="28"/>
          <w:lang w:val="en-US" w:eastAsia="ru-RU"/>
        </w:rPr>
        <w:t xml:space="preserve">. </w:t>
      </w:r>
      <w:r w:rsidR="0089335B" w:rsidRPr="005B43F4">
        <w:rPr>
          <w:rFonts w:ascii="Times New Roman" w:eastAsia="Times New Roman" w:hAnsi="Times New Roman"/>
          <w:sz w:val="28"/>
          <w:szCs w:val="28"/>
          <w:lang w:val="en-US" w:eastAsia="ru-RU"/>
        </w:rPr>
        <w:t>–</w:t>
      </w:r>
      <w:r w:rsidR="0089335B">
        <w:rPr>
          <w:rFonts w:ascii="Times New Roman" w:eastAsia="Times New Roman" w:hAnsi="Times New Roman"/>
          <w:sz w:val="28"/>
          <w:szCs w:val="28"/>
          <w:lang w:val="en-US" w:eastAsia="ru-RU"/>
        </w:rPr>
        <w:t xml:space="preserve"> </w:t>
      </w:r>
      <w:r w:rsidRPr="005B43F4">
        <w:rPr>
          <w:rFonts w:ascii="Times New Roman" w:eastAsia="Times New Roman" w:hAnsi="Times New Roman"/>
          <w:sz w:val="28"/>
          <w:szCs w:val="28"/>
          <w:lang w:val="en-US" w:eastAsia="ru-RU"/>
        </w:rPr>
        <w:t>1975.</w:t>
      </w:r>
      <w:r w:rsidR="0089335B">
        <w:rPr>
          <w:rFonts w:ascii="Times New Roman" w:eastAsia="Times New Roman" w:hAnsi="Times New Roman"/>
          <w:sz w:val="28"/>
          <w:szCs w:val="28"/>
          <w:lang w:val="en-US" w:eastAsia="ru-RU"/>
        </w:rPr>
        <w:t xml:space="preserve"> </w:t>
      </w:r>
      <w:r w:rsidR="0089335B" w:rsidRPr="005B43F4">
        <w:rPr>
          <w:rFonts w:ascii="Times New Roman" w:eastAsia="Times New Roman" w:hAnsi="Times New Roman"/>
          <w:sz w:val="28"/>
          <w:szCs w:val="28"/>
          <w:lang w:val="en-US" w:eastAsia="ru-RU"/>
        </w:rPr>
        <w:t>–</w:t>
      </w:r>
      <w:r w:rsidR="0089335B">
        <w:rPr>
          <w:rFonts w:ascii="Times New Roman" w:eastAsia="Times New Roman" w:hAnsi="Times New Roman"/>
          <w:sz w:val="28"/>
          <w:szCs w:val="28"/>
          <w:lang w:val="en-US" w:eastAsia="ru-RU"/>
        </w:rPr>
        <w:t xml:space="preserve"> Vol. </w:t>
      </w:r>
      <w:r w:rsidR="0089335B" w:rsidRPr="005B43F4">
        <w:rPr>
          <w:rFonts w:ascii="Times New Roman" w:eastAsia="Times New Roman" w:hAnsi="Times New Roman"/>
          <w:sz w:val="28"/>
          <w:szCs w:val="28"/>
          <w:lang w:val="en-US" w:eastAsia="ru-RU"/>
        </w:rPr>
        <w:t>LXXXIX</w:t>
      </w:r>
      <w:r w:rsidR="0089335B">
        <w:rPr>
          <w:rFonts w:ascii="Times New Roman" w:eastAsia="Times New Roman" w:hAnsi="Times New Roman"/>
          <w:sz w:val="28"/>
          <w:szCs w:val="28"/>
          <w:lang w:val="en-US" w:eastAsia="ru-RU"/>
        </w:rPr>
        <w:t>.</w:t>
      </w:r>
      <w:r w:rsidRPr="005B43F4">
        <w:rPr>
          <w:rFonts w:ascii="Times New Roman" w:eastAsia="Times New Roman" w:hAnsi="Times New Roman"/>
          <w:sz w:val="28"/>
          <w:szCs w:val="28"/>
          <w:lang w:val="en-US" w:eastAsia="ru-RU"/>
        </w:rPr>
        <w:t xml:space="preserve"> </w:t>
      </w:r>
      <w:r w:rsidR="0089335B" w:rsidRPr="005B43F4">
        <w:rPr>
          <w:rFonts w:ascii="Times New Roman" w:eastAsia="Times New Roman" w:hAnsi="Times New Roman"/>
          <w:sz w:val="28"/>
          <w:szCs w:val="28"/>
          <w:lang w:val="en-US" w:eastAsia="ru-RU"/>
        </w:rPr>
        <w:t>–</w:t>
      </w:r>
      <w:r w:rsidRPr="005B43F4">
        <w:rPr>
          <w:rFonts w:ascii="Times New Roman" w:eastAsia="Times New Roman" w:hAnsi="Times New Roman"/>
          <w:sz w:val="28"/>
          <w:szCs w:val="28"/>
          <w:lang w:val="en-US" w:eastAsia="ru-RU"/>
        </w:rPr>
        <w:t xml:space="preserve"> P.154</w:t>
      </w:r>
      <w:r w:rsidR="0089335B">
        <w:rPr>
          <w:rFonts w:ascii="Times New Roman" w:eastAsia="Times New Roman" w:hAnsi="Times New Roman"/>
          <w:sz w:val="28"/>
          <w:szCs w:val="28"/>
          <w:lang w:val="en-US" w:eastAsia="ru-RU"/>
        </w:rPr>
        <w:t>-</w:t>
      </w:r>
      <w:r w:rsidRPr="005B43F4">
        <w:rPr>
          <w:rFonts w:ascii="Times New Roman" w:eastAsia="Times New Roman" w:hAnsi="Times New Roman"/>
          <w:sz w:val="28"/>
          <w:szCs w:val="28"/>
          <w:lang w:val="en-US" w:eastAsia="ru-RU"/>
        </w:rPr>
        <w:t>171.</w:t>
      </w:r>
      <w:r w:rsidR="008E4E0E">
        <w:rPr>
          <w:rFonts w:ascii="Times New Roman" w:eastAsia="Times New Roman" w:hAnsi="Times New Roman"/>
          <w:sz w:val="28"/>
          <w:szCs w:val="28"/>
          <w:lang w:val="en-US" w:eastAsia="ru-RU"/>
        </w:rPr>
        <w:t xml:space="preserve"> </w:t>
      </w:r>
      <w:r w:rsidR="008E4E0E" w:rsidRPr="008E4E0E">
        <w:rPr>
          <w:rFonts w:ascii="Times New Roman" w:eastAsia="Times New Roman" w:hAnsi="Times New Roman"/>
          <w:sz w:val="28"/>
          <w:szCs w:val="28"/>
          <w:lang w:val="en-US" w:eastAsia="ru-RU"/>
        </w:rPr>
        <w:t>DOI: 10.4064/fm-89-2-155-171</w:t>
      </w:r>
    </w:p>
    <w:p w14:paraId="4E1034E6" w14:textId="1D9A6298" w:rsidR="00FB4306" w:rsidRDefault="00FB4306" w:rsidP="00FB4306">
      <w:pPr>
        <w:numPr>
          <w:ilvl w:val="0"/>
          <w:numId w:val="14"/>
        </w:numPr>
        <w:ind w:left="426" w:firstLine="454"/>
        <w:jc w:val="both"/>
        <w:rPr>
          <w:rFonts w:ascii="Times New Roman" w:eastAsia="Times New Roman" w:hAnsi="Times New Roman"/>
          <w:sz w:val="28"/>
          <w:szCs w:val="28"/>
          <w:lang w:val="en-US" w:eastAsia="ru-RU"/>
        </w:rPr>
      </w:pPr>
      <w:r w:rsidRPr="005B43F4">
        <w:rPr>
          <w:rFonts w:ascii="Times New Roman" w:eastAsia="Times New Roman" w:hAnsi="Times New Roman"/>
          <w:sz w:val="28"/>
          <w:szCs w:val="28"/>
          <w:lang w:val="en-US" w:eastAsia="ru-RU"/>
        </w:rPr>
        <w:t>Poizat B.</w:t>
      </w:r>
      <w:r>
        <w:rPr>
          <w:rFonts w:ascii="Times New Roman" w:eastAsia="Times New Roman" w:hAnsi="Times New Roman"/>
          <w:sz w:val="28"/>
          <w:szCs w:val="28"/>
          <w:lang w:val="en-US" w:eastAsia="ru-RU"/>
        </w:rPr>
        <w:t>,</w:t>
      </w:r>
      <w:r w:rsidRPr="005B43F4">
        <w:rPr>
          <w:rFonts w:ascii="Times New Roman" w:eastAsia="Times New Roman" w:hAnsi="Times New Roman"/>
          <w:sz w:val="28"/>
          <w:szCs w:val="28"/>
          <w:lang w:val="en-US" w:eastAsia="ru-RU"/>
        </w:rPr>
        <w:t xml:space="preserve"> Yeshkeyev A.R. Positive Jonsson Theories</w:t>
      </w:r>
      <w:r w:rsidR="0089335B">
        <w:rPr>
          <w:rFonts w:ascii="Times New Roman" w:eastAsia="Times New Roman" w:hAnsi="Times New Roman"/>
          <w:sz w:val="28"/>
          <w:szCs w:val="28"/>
          <w:lang w:val="kk-KZ" w:eastAsia="ru-RU"/>
        </w:rPr>
        <w:t xml:space="preserve"> </w:t>
      </w:r>
      <w:r w:rsidR="0089335B">
        <w:rPr>
          <w:rFonts w:ascii="Times New Roman" w:eastAsia="Times New Roman" w:hAnsi="Times New Roman"/>
          <w:sz w:val="28"/>
          <w:szCs w:val="28"/>
          <w:lang w:val="en-US" w:eastAsia="ru-RU"/>
        </w:rPr>
        <w:t>//</w:t>
      </w:r>
      <w:r w:rsidRPr="005B43F4">
        <w:rPr>
          <w:rFonts w:ascii="Times New Roman" w:eastAsia="Times New Roman" w:hAnsi="Times New Roman"/>
          <w:sz w:val="28"/>
          <w:szCs w:val="28"/>
          <w:lang w:val="en-US" w:eastAsia="ru-RU"/>
        </w:rPr>
        <w:t xml:space="preserve"> Logica Universalis. </w:t>
      </w:r>
      <w:r w:rsidR="0089335B" w:rsidRPr="005B43F4">
        <w:rPr>
          <w:rFonts w:ascii="Times New Roman" w:eastAsia="Times New Roman" w:hAnsi="Times New Roman"/>
          <w:sz w:val="28"/>
          <w:szCs w:val="28"/>
          <w:lang w:val="en-US" w:eastAsia="ru-RU"/>
        </w:rPr>
        <w:t>–</w:t>
      </w:r>
      <w:r w:rsidR="0089335B">
        <w:rPr>
          <w:rFonts w:ascii="Times New Roman" w:eastAsia="Times New Roman" w:hAnsi="Times New Roman"/>
          <w:sz w:val="28"/>
          <w:szCs w:val="28"/>
          <w:lang w:val="en-US" w:eastAsia="ru-RU"/>
        </w:rPr>
        <w:t xml:space="preserve"> </w:t>
      </w:r>
      <w:r w:rsidRPr="005B43F4">
        <w:rPr>
          <w:rFonts w:ascii="Times New Roman" w:eastAsia="Times New Roman" w:hAnsi="Times New Roman"/>
          <w:sz w:val="28"/>
          <w:szCs w:val="28"/>
          <w:lang w:val="en-US" w:eastAsia="ru-RU"/>
        </w:rPr>
        <w:t>2018.</w:t>
      </w:r>
      <w:r w:rsidR="0089335B">
        <w:rPr>
          <w:rFonts w:ascii="Times New Roman" w:eastAsia="Times New Roman" w:hAnsi="Times New Roman"/>
          <w:sz w:val="28"/>
          <w:szCs w:val="28"/>
          <w:lang w:val="en-US" w:eastAsia="ru-RU"/>
        </w:rPr>
        <w:t xml:space="preserve"> </w:t>
      </w:r>
      <w:r w:rsidR="0089335B" w:rsidRPr="005B43F4">
        <w:rPr>
          <w:rFonts w:ascii="Times New Roman" w:eastAsia="Times New Roman" w:hAnsi="Times New Roman"/>
          <w:sz w:val="28"/>
          <w:szCs w:val="28"/>
          <w:lang w:val="en-US" w:eastAsia="ru-RU"/>
        </w:rPr>
        <w:t>–</w:t>
      </w:r>
      <w:r w:rsidRPr="005B43F4">
        <w:rPr>
          <w:rFonts w:ascii="Times New Roman" w:eastAsia="Times New Roman" w:hAnsi="Times New Roman"/>
          <w:sz w:val="28"/>
          <w:szCs w:val="28"/>
          <w:lang w:val="en-US" w:eastAsia="ru-RU"/>
        </w:rPr>
        <w:t xml:space="preserve"> Vol. 12</w:t>
      </w:r>
      <w:r w:rsidR="0089335B">
        <w:rPr>
          <w:rFonts w:ascii="Times New Roman" w:eastAsia="Times New Roman" w:hAnsi="Times New Roman"/>
          <w:sz w:val="28"/>
          <w:szCs w:val="28"/>
          <w:lang w:val="en-US" w:eastAsia="ru-RU"/>
        </w:rPr>
        <w:t>(</w:t>
      </w:r>
      <w:r w:rsidRPr="005B43F4">
        <w:rPr>
          <w:rFonts w:ascii="Times New Roman" w:eastAsia="Times New Roman" w:hAnsi="Times New Roman"/>
          <w:sz w:val="28"/>
          <w:szCs w:val="28"/>
          <w:lang w:val="en-US" w:eastAsia="ru-RU"/>
        </w:rPr>
        <w:t>1-2</w:t>
      </w:r>
      <w:r w:rsidR="0089335B">
        <w:rPr>
          <w:rFonts w:ascii="Times New Roman" w:eastAsia="Times New Roman" w:hAnsi="Times New Roman"/>
          <w:sz w:val="28"/>
          <w:szCs w:val="28"/>
          <w:lang w:val="en-US" w:eastAsia="ru-RU"/>
        </w:rPr>
        <w:t>)</w:t>
      </w:r>
      <w:r w:rsidRPr="005B43F4">
        <w:rPr>
          <w:rFonts w:ascii="Times New Roman" w:eastAsia="Times New Roman" w:hAnsi="Times New Roman"/>
          <w:sz w:val="28"/>
          <w:szCs w:val="28"/>
          <w:lang w:val="en-US" w:eastAsia="ru-RU"/>
        </w:rPr>
        <w:t>.</w:t>
      </w:r>
      <w:r w:rsidR="0089335B">
        <w:rPr>
          <w:rFonts w:ascii="Times New Roman" w:eastAsia="Times New Roman" w:hAnsi="Times New Roman"/>
          <w:sz w:val="28"/>
          <w:szCs w:val="28"/>
          <w:lang w:val="en-US" w:eastAsia="ru-RU"/>
        </w:rPr>
        <w:t xml:space="preserve"> </w:t>
      </w:r>
      <w:r w:rsidR="0089335B" w:rsidRPr="005B43F4">
        <w:rPr>
          <w:rFonts w:ascii="Times New Roman" w:eastAsia="Times New Roman" w:hAnsi="Times New Roman"/>
          <w:sz w:val="28"/>
          <w:szCs w:val="28"/>
          <w:lang w:val="en-US" w:eastAsia="ru-RU"/>
        </w:rPr>
        <w:t>–</w:t>
      </w:r>
      <w:r w:rsidRPr="005B43F4">
        <w:rPr>
          <w:rFonts w:ascii="Times New Roman" w:eastAsia="Times New Roman" w:hAnsi="Times New Roman"/>
          <w:sz w:val="28"/>
          <w:szCs w:val="28"/>
          <w:lang w:val="en-US" w:eastAsia="ru-RU"/>
        </w:rPr>
        <w:t xml:space="preserve"> P. 101-127.</w:t>
      </w:r>
    </w:p>
    <w:p w14:paraId="5ECA455A" w14:textId="0B9C814A" w:rsidR="00FB4306" w:rsidRPr="005B43F4" w:rsidRDefault="00FB4306" w:rsidP="00FB4306">
      <w:pPr>
        <w:numPr>
          <w:ilvl w:val="0"/>
          <w:numId w:val="14"/>
        </w:numPr>
        <w:ind w:left="426" w:firstLine="454"/>
        <w:jc w:val="both"/>
        <w:rPr>
          <w:rFonts w:ascii="Times New Roman" w:eastAsia="Times New Roman" w:hAnsi="Times New Roman"/>
          <w:sz w:val="28"/>
          <w:szCs w:val="28"/>
          <w:lang w:val="en-US" w:eastAsia="ru-RU"/>
        </w:rPr>
      </w:pPr>
      <w:r w:rsidRPr="005B43F4">
        <w:rPr>
          <w:rFonts w:ascii="Times New Roman" w:eastAsia="Times New Roman" w:hAnsi="Times New Roman"/>
          <w:sz w:val="28"/>
          <w:szCs w:val="28"/>
          <w:lang w:val="en-US" w:eastAsia="ru-RU"/>
        </w:rPr>
        <w:t>Itay Ben-Yaacov. Positive model theory and compact abstract theories</w:t>
      </w:r>
      <w:r w:rsidR="0089335B">
        <w:rPr>
          <w:rFonts w:ascii="Times New Roman" w:eastAsia="Times New Roman" w:hAnsi="Times New Roman"/>
          <w:sz w:val="28"/>
          <w:szCs w:val="28"/>
          <w:lang w:val="en-US" w:eastAsia="ru-RU"/>
        </w:rPr>
        <w:t xml:space="preserve"> // </w:t>
      </w:r>
      <w:r w:rsidRPr="005B43F4">
        <w:rPr>
          <w:rFonts w:ascii="Times New Roman" w:eastAsia="Times New Roman" w:hAnsi="Times New Roman"/>
          <w:sz w:val="28"/>
          <w:szCs w:val="28"/>
          <w:lang w:val="en-US" w:eastAsia="ru-RU"/>
        </w:rPr>
        <w:t>Journal</w:t>
      </w:r>
      <w:r>
        <w:rPr>
          <w:rFonts w:ascii="Times New Roman" w:eastAsia="Times New Roman" w:hAnsi="Times New Roman"/>
          <w:sz w:val="28"/>
          <w:szCs w:val="28"/>
          <w:lang w:val="en-US" w:eastAsia="ru-RU"/>
        </w:rPr>
        <w:t xml:space="preserve"> </w:t>
      </w:r>
      <w:r w:rsidRPr="005B43F4">
        <w:rPr>
          <w:rFonts w:ascii="Times New Roman" w:eastAsia="Times New Roman" w:hAnsi="Times New Roman"/>
          <w:sz w:val="28"/>
          <w:szCs w:val="28"/>
          <w:lang w:val="en-US" w:eastAsia="ru-RU"/>
        </w:rPr>
        <w:t>of Mathematical Logic</w:t>
      </w:r>
      <w:r w:rsidR="0089335B">
        <w:rPr>
          <w:rFonts w:ascii="Times New Roman" w:eastAsia="Times New Roman" w:hAnsi="Times New Roman"/>
          <w:sz w:val="28"/>
          <w:szCs w:val="28"/>
          <w:lang w:val="en-US" w:eastAsia="ru-RU"/>
        </w:rPr>
        <w:t xml:space="preserve">. </w:t>
      </w:r>
      <w:r w:rsidR="0089335B" w:rsidRPr="005B43F4">
        <w:rPr>
          <w:rFonts w:ascii="Times New Roman" w:eastAsia="Times New Roman" w:hAnsi="Times New Roman"/>
          <w:sz w:val="28"/>
          <w:szCs w:val="28"/>
          <w:lang w:val="en-US" w:eastAsia="ru-RU"/>
        </w:rPr>
        <w:t>–</w:t>
      </w:r>
      <w:r w:rsidR="0089335B">
        <w:rPr>
          <w:rFonts w:ascii="Times New Roman" w:eastAsia="Times New Roman" w:hAnsi="Times New Roman"/>
          <w:sz w:val="28"/>
          <w:szCs w:val="28"/>
          <w:lang w:val="en-US" w:eastAsia="ru-RU"/>
        </w:rPr>
        <w:t xml:space="preserve"> </w:t>
      </w:r>
      <w:r w:rsidRPr="005B43F4">
        <w:rPr>
          <w:rFonts w:ascii="Times New Roman" w:eastAsia="Times New Roman" w:hAnsi="Times New Roman"/>
          <w:sz w:val="28"/>
          <w:szCs w:val="28"/>
          <w:lang w:val="en-US" w:eastAsia="ru-RU"/>
        </w:rPr>
        <w:t>2003.  </w:t>
      </w:r>
      <w:r w:rsidR="0089335B" w:rsidRPr="005B43F4">
        <w:rPr>
          <w:rFonts w:ascii="Times New Roman" w:eastAsia="Times New Roman" w:hAnsi="Times New Roman"/>
          <w:sz w:val="28"/>
          <w:szCs w:val="28"/>
          <w:lang w:val="en-US" w:eastAsia="ru-RU"/>
        </w:rPr>
        <w:t>–</w:t>
      </w:r>
      <w:r w:rsidR="0089335B">
        <w:rPr>
          <w:rFonts w:ascii="Times New Roman" w:eastAsia="Times New Roman" w:hAnsi="Times New Roman"/>
          <w:sz w:val="28"/>
          <w:szCs w:val="28"/>
          <w:lang w:val="en-US" w:eastAsia="ru-RU"/>
        </w:rPr>
        <w:t xml:space="preserve"> </w:t>
      </w:r>
      <w:r w:rsidRPr="005B43F4">
        <w:rPr>
          <w:rFonts w:ascii="Times New Roman" w:eastAsia="Times New Roman" w:hAnsi="Times New Roman"/>
          <w:sz w:val="28"/>
          <w:szCs w:val="28"/>
          <w:lang w:val="en-US" w:eastAsia="ru-RU"/>
        </w:rPr>
        <w:t>Vol. 3</w:t>
      </w:r>
      <w:r w:rsidR="0089335B">
        <w:rPr>
          <w:rFonts w:ascii="Times New Roman" w:eastAsia="Times New Roman" w:hAnsi="Times New Roman"/>
          <w:sz w:val="28"/>
          <w:szCs w:val="28"/>
          <w:lang w:val="en-US" w:eastAsia="ru-RU"/>
        </w:rPr>
        <w:t>(</w:t>
      </w:r>
      <w:r w:rsidRPr="005B43F4">
        <w:rPr>
          <w:rFonts w:ascii="Times New Roman" w:eastAsia="Times New Roman" w:hAnsi="Times New Roman"/>
          <w:sz w:val="28"/>
          <w:szCs w:val="28"/>
          <w:lang w:val="en-US" w:eastAsia="ru-RU"/>
        </w:rPr>
        <w:t>1</w:t>
      </w:r>
      <w:r w:rsidR="0089335B">
        <w:rPr>
          <w:rFonts w:ascii="Times New Roman" w:eastAsia="Times New Roman" w:hAnsi="Times New Roman"/>
          <w:sz w:val="28"/>
          <w:szCs w:val="28"/>
          <w:lang w:val="en-US" w:eastAsia="ru-RU"/>
        </w:rPr>
        <w:t>)</w:t>
      </w:r>
      <w:r w:rsidRPr="005B43F4">
        <w:rPr>
          <w:rFonts w:ascii="Times New Roman" w:eastAsia="Times New Roman" w:hAnsi="Times New Roman"/>
          <w:sz w:val="28"/>
          <w:szCs w:val="28"/>
          <w:lang w:val="en-US" w:eastAsia="ru-RU"/>
        </w:rPr>
        <w:t>.</w:t>
      </w:r>
      <w:r w:rsidR="0089335B">
        <w:rPr>
          <w:rFonts w:ascii="Times New Roman" w:eastAsia="Times New Roman" w:hAnsi="Times New Roman"/>
          <w:sz w:val="28"/>
          <w:szCs w:val="28"/>
          <w:lang w:val="en-US" w:eastAsia="ru-RU"/>
        </w:rPr>
        <w:t xml:space="preserve"> </w:t>
      </w:r>
      <w:r w:rsidR="0089335B" w:rsidRPr="005B43F4">
        <w:rPr>
          <w:rFonts w:ascii="Times New Roman" w:eastAsia="Times New Roman" w:hAnsi="Times New Roman"/>
          <w:sz w:val="28"/>
          <w:szCs w:val="28"/>
          <w:lang w:val="en-US" w:eastAsia="ru-RU"/>
        </w:rPr>
        <w:t>–</w:t>
      </w:r>
      <w:r w:rsidRPr="005B43F4">
        <w:rPr>
          <w:rFonts w:ascii="Times New Roman" w:eastAsia="Times New Roman" w:hAnsi="Times New Roman"/>
          <w:sz w:val="28"/>
          <w:szCs w:val="28"/>
          <w:lang w:val="en-US" w:eastAsia="ru-RU"/>
        </w:rPr>
        <w:t xml:space="preserve"> P. 85-118.</w:t>
      </w:r>
    </w:p>
    <w:p w14:paraId="10D379D2" w14:textId="75550848" w:rsidR="00FB4306" w:rsidRDefault="00FB4306" w:rsidP="00FB4306">
      <w:pPr>
        <w:numPr>
          <w:ilvl w:val="0"/>
          <w:numId w:val="14"/>
        </w:numPr>
        <w:ind w:left="426" w:firstLine="454"/>
        <w:jc w:val="both"/>
        <w:rPr>
          <w:rFonts w:ascii="Times New Roman" w:eastAsia="Times New Roman" w:hAnsi="Times New Roman"/>
          <w:sz w:val="28"/>
          <w:szCs w:val="28"/>
          <w:lang w:val="en-US" w:eastAsia="ru-RU"/>
        </w:rPr>
      </w:pPr>
      <w:r w:rsidRPr="005B43F4">
        <w:rPr>
          <w:rFonts w:ascii="Times New Roman" w:eastAsia="Times New Roman" w:hAnsi="Times New Roman"/>
          <w:sz w:val="28"/>
          <w:szCs w:val="28"/>
          <w:lang w:val="en-US" w:eastAsia="ru-RU"/>
        </w:rPr>
        <w:t xml:space="preserve"> Itay Ben-Yaacov. Compactness and independence in non first order frameworks</w:t>
      </w:r>
      <w:r w:rsidR="0089335B">
        <w:rPr>
          <w:rFonts w:ascii="Times New Roman" w:eastAsia="Times New Roman" w:hAnsi="Times New Roman"/>
          <w:sz w:val="28"/>
          <w:szCs w:val="28"/>
          <w:lang w:val="en-US" w:eastAsia="ru-RU"/>
        </w:rPr>
        <w:t xml:space="preserve"> // </w:t>
      </w:r>
      <w:r w:rsidRPr="005B43F4">
        <w:rPr>
          <w:rFonts w:ascii="Times New Roman" w:eastAsia="Times New Roman" w:hAnsi="Times New Roman"/>
          <w:sz w:val="28"/>
          <w:szCs w:val="28"/>
          <w:lang w:val="en-US" w:eastAsia="ru-RU"/>
        </w:rPr>
        <w:t>Bulletin of Symbolic logic.</w:t>
      </w:r>
      <w:r w:rsidR="0089335B">
        <w:rPr>
          <w:rFonts w:ascii="Times New Roman" w:eastAsia="Times New Roman" w:hAnsi="Times New Roman"/>
          <w:sz w:val="28"/>
          <w:szCs w:val="28"/>
          <w:lang w:val="en-US" w:eastAsia="ru-RU"/>
        </w:rPr>
        <w:t xml:space="preserve"> </w:t>
      </w:r>
      <w:r w:rsidR="0089335B" w:rsidRPr="005B43F4">
        <w:rPr>
          <w:rFonts w:ascii="Times New Roman" w:eastAsia="Times New Roman" w:hAnsi="Times New Roman"/>
          <w:sz w:val="28"/>
          <w:szCs w:val="28"/>
          <w:lang w:val="en-US" w:eastAsia="ru-RU"/>
        </w:rPr>
        <w:t>–</w:t>
      </w:r>
      <w:r w:rsidRPr="005B43F4">
        <w:rPr>
          <w:rFonts w:ascii="Times New Roman" w:eastAsia="Times New Roman" w:hAnsi="Times New Roman"/>
          <w:sz w:val="28"/>
          <w:szCs w:val="28"/>
          <w:lang w:val="en-US" w:eastAsia="ru-RU"/>
        </w:rPr>
        <w:t xml:space="preserve"> 2005. </w:t>
      </w:r>
      <w:r w:rsidR="0089335B" w:rsidRPr="005B43F4">
        <w:rPr>
          <w:rFonts w:ascii="Times New Roman" w:eastAsia="Times New Roman" w:hAnsi="Times New Roman"/>
          <w:sz w:val="28"/>
          <w:szCs w:val="28"/>
          <w:lang w:val="en-US" w:eastAsia="ru-RU"/>
        </w:rPr>
        <w:t>–</w:t>
      </w:r>
      <w:r w:rsidR="0089335B">
        <w:rPr>
          <w:rFonts w:ascii="Times New Roman" w:eastAsia="Times New Roman" w:hAnsi="Times New Roman"/>
          <w:sz w:val="28"/>
          <w:szCs w:val="28"/>
          <w:lang w:val="en-US" w:eastAsia="ru-RU"/>
        </w:rPr>
        <w:t xml:space="preserve"> </w:t>
      </w:r>
      <w:r w:rsidRPr="005B43F4">
        <w:rPr>
          <w:rFonts w:ascii="Times New Roman" w:eastAsia="Times New Roman" w:hAnsi="Times New Roman"/>
          <w:sz w:val="28"/>
          <w:szCs w:val="28"/>
          <w:lang w:val="en-US" w:eastAsia="ru-RU"/>
        </w:rPr>
        <w:t>Vol. 11</w:t>
      </w:r>
      <w:r w:rsidR="0089335B">
        <w:rPr>
          <w:rFonts w:ascii="Times New Roman" w:eastAsia="Times New Roman" w:hAnsi="Times New Roman"/>
          <w:sz w:val="28"/>
          <w:szCs w:val="28"/>
          <w:lang w:val="en-US" w:eastAsia="ru-RU"/>
        </w:rPr>
        <w:t>(</w:t>
      </w:r>
      <w:r w:rsidRPr="005B43F4">
        <w:rPr>
          <w:rFonts w:ascii="Times New Roman" w:eastAsia="Times New Roman" w:hAnsi="Times New Roman"/>
          <w:sz w:val="28"/>
          <w:szCs w:val="28"/>
          <w:lang w:val="en-US" w:eastAsia="ru-RU"/>
        </w:rPr>
        <w:t>1</w:t>
      </w:r>
      <w:r w:rsidR="0089335B">
        <w:rPr>
          <w:rFonts w:ascii="Times New Roman" w:eastAsia="Times New Roman" w:hAnsi="Times New Roman"/>
          <w:sz w:val="28"/>
          <w:szCs w:val="28"/>
          <w:lang w:val="en-US" w:eastAsia="ru-RU"/>
        </w:rPr>
        <w:t>)</w:t>
      </w:r>
      <w:r w:rsidRPr="005B43F4">
        <w:rPr>
          <w:rFonts w:ascii="Times New Roman" w:eastAsia="Times New Roman" w:hAnsi="Times New Roman"/>
          <w:sz w:val="28"/>
          <w:szCs w:val="28"/>
          <w:lang w:val="en-US" w:eastAsia="ru-RU"/>
        </w:rPr>
        <w:t>.</w:t>
      </w:r>
      <w:r w:rsidR="0089335B">
        <w:rPr>
          <w:rFonts w:ascii="Times New Roman" w:eastAsia="Times New Roman" w:hAnsi="Times New Roman"/>
          <w:sz w:val="28"/>
          <w:szCs w:val="28"/>
          <w:lang w:val="en-US" w:eastAsia="ru-RU"/>
        </w:rPr>
        <w:t xml:space="preserve"> </w:t>
      </w:r>
      <w:r w:rsidR="0089335B" w:rsidRPr="005B43F4">
        <w:rPr>
          <w:rFonts w:ascii="Times New Roman" w:eastAsia="Times New Roman" w:hAnsi="Times New Roman"/>
          <w:sz w:val="28"/>
          <w:szCs w:val="28"/>
          <w:lang w:val="en-US" w:eastAsia="ru-RU"/>
        </w:rPr>
        <w:t>–</w:t>
      </w:r>
      <w:r w:rsidRPr="005B43F4">
        <w:rPr>
          <w:rFonts w:ascii="Times New Roman" w:eastAsia="Times New Roman" w:hAnsi="Times New Roman"/>
          <w:sz w:val="28"/>
          <w:szCs w:val="28"/>
          <w:lang w:val="en-US" w:eastAsia="ru-RU"/>
        </w:rPr>
        <w:t xml:space="preserve"> P. 28-50.</w:t>
      </w:r>
    </w:p>
    <w:p w14:paraId="1BF524E3" w14:textId="5F551DC1" w:rsidR="00FB4306" w:rsidRDefault="00FB4306" w:rsidP="00FB4306">
      <w:pPr>
        <w:numPr>
          <w:ilvl w:val="0"/>
          <w:numId w:val="14"/>
        </w:numPr>
        <w:ind w:left="426" w:firstLine="454"/>
        <w:jc w:val="both"/>
        <w:rPr>
          <w:rFonts w:ascii="Times New Roman" w:eastAsia="Times New Roman" w:hAnsi="Times New Roman"/>
          <w:sz w:val="28"/>
          <w:szCs w:val="28"/>
          <w:lang w:val="en-US" w:eastAsia="ru-RU"/>
        </w:rPr>
      </w:pPr>
      <w:r w:rsidRPr="00AC7C95">
        <w:rPr>
          <w:rFonts w:ascii="Times New Roman" w:eastAsia="Times New Roman" w:hAnsi="Times New Roman"/>
          <w:sz w:val="28"/>
          <w:szCs w:val="28"/>
          <w:lang w:val="en-US" w:eastAsia="ru-RU"/>
        </w:rPr>
        <w:t>Wierzejewski J. On stability and products</w:t>
      </w:r>
      <w:r w:rsidR="0089335B">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 xml:space="preserve"> </w:t>
      </w:r>
      <w:r w:rsidRPr="00AC7C95">
        <w:rPr>
          <w:rFonts w:ascii="Times New Roman" w:eastAsia="Times New Roman" w:hAnsi="Times New Roman"/>
          <w:sz w:val="28"/>
          <w:szCs w:val="28"/>
          <w:lang w:val="en-US" w:eastAsia="ru-RU"/>
        </w:rPr>
        <w:t xml:space="preserve">Fundamenta Mathematicae. </w:t>
      </w:r>
      <w:r w:rsidR="0089335B" w:rsidRPr="005B43F4">
        <w:rPr>
          <w:rFonts w:ascii="Times New Roman" w:eastAsia="Times New Roman" w:hAnsi="Times New Roman"/>
          <w:sz w:val="28"/>
          <w:szCs w:val="28"/>
          <w:lang w:val="en-US" w:eastAsia="ru-RU"/>
        </w:rPr>
        <w:t>–</w:t>
      </w:r>
      <w:r w:rsidR="0089335B">
        <w:rPr>
          <w:rFonts w:ascii="Times New Roman" w:eastAsia="Times New Roman" w:hAnsi="Times New Roman"/>
          <w:sz w:val="28"/>
          <w:szCs w:val="28"/>
          <w:lang w:val="en-US" w:eastAsia="ru-RU"/>
        </w:rPr>
        <w:t xml:space="preserve"> </w:t>
      </w:r>
      <w:r w:rsidRPr="00AC7C95">
        <w:rPr>
          <w:rFonts w:ascii="Times New Roman" w:eastAsia="Times New Roman" w:hAnsi="Times New Roman"/>
          <w:sz w:val="28"/>
          <w:szCs w:val="28"/>
          <w:lang w:val="en-US" w:eastAsia="ru-RU"/>
        </w:rPr>
        <w:t xml:space="preserve">1976. </w:t>
      </w:r>
      <w:r w:rsidR="0089335B" w:rsidRPr="005B43F4">
        <w:rPr>
          <w:rFonts w:ascii="Times New Roman" w:eastAsia="Times New Roman" w:hAnsi="Times New Roman"/>
          <w:sz w:val="28"/>
          <w:szCs w:val="28"/>
          <w:lang w:val="en-US" w:eastAsia="ru-RU"/>
        </w:rPr>
        <w:t>–</w:t>
      </w:r>
      <w:r w:rsidR="0089335B">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 xml:space="preserve">Vol. </w:t>
      </w:r>
      <w:r w:rsidRPr="00AC7C95">
        <w:rPr>
          <w:rFonts w:ascii="Times New Roman" w:eastAsia="Times New Roman" w:hAnsi="Times New Roman"/>
          <w:sz w:val="28"/>
          <w:szCs w:val="28"/>
          <w:lang w:val="en-US" w:eastAsia="ru-RU"/>
        </w:rPr>
        <w:t xml:space="preserve">93. </w:t>
      </w:r>
      <w:r w:rsidR="0089335B" w:rsidRPr="005B43F4">
        <w:rPr>
          <w:rFonts w:ascii="Times New Roman" w:eastAsia="Times New Roman" w:hAnsi="Times New Roman"/>
          <w:sz w:val="28"/>
          <w:szCs w:val="28"/>
          <w:lang w:val="en-US" w:eastAsia="ru-RU"/>
        </w:rPr>
        <w:t>–</w:t>
      </w:r>
      <w:r w:rsidR="0089335B">
        <w:rPr>
          <w:rFonts w:ascii="Times New Roman" w:eastAsia="Times New Roman" w:hAnsi="Times New Roman"/>
          <w:sz w:val="28"/>
          <w:szCs w:val="28"/>
          <w:lang w:val="en-US" w:eastAsia="ru-RU"/>
        </w:rPr>
        <w:t xml:space="preserve"> </w:t>
      </w:r>
      <w:r w:rsidRPr="00AC7C95">
        <w:rPr>
          <w:rFonts w:ascii="Times New Roman" w:eastAsia="Times New Roman" w:hAnsi="Times New Roman"/>
          <w:sz w:val="28"/>
          <w:szCs w:val="28"/>
          <w:lang w:val="en-US" w:eastAsia="ru-RU"/>
        </w:rPr>
        <w:t>P. 81–95.</w:t>
      </w:r>
    </w:p>
    <w:p w14:paraId="2694E9C4" w14:textId="76FD65BB" w:rsidR="00FB4306" w:rsidRDefault="00FB4306" w:rsidP="00FB4306">
      <w:pPr>
        <w:numPr>
          <w:ilvl w:val="0"/>
          <w:numId w:val="14"/>
        </w:numPr>
        <w:ind w:left="426" w:firstLine="454"/>
        <w:jc w:val="both"/>
        <w:rPr>
          <w:rFonts w:ascii="Times New Roman" w:eastAsia="Times New Roman" w:hAnsi="Times New Roman"/>
          <w:sz w:val="28"/>
          <w:szCs w:val="28"/>
          <w:lang w:val="en-US" w:eastAsia="ru-RU"/>
        </w:rPr>
      </w:pPr>
      <w:r w:rsidRPr="00AC7C95">
        <w:rPr>
          <w:rFonts w:ascii="Times New Roman" w:eastAsia="Times New Roman" w:hAnsi="Times New Roman"/>
          <w:sz w:val="28"/>
          <w:szCs w:val="28"/>
          <w:lang w:val="en-US" w:eastAsia="ru-RU"/>
        </w:rPr>
        <w:t>Bekenov M.I. Semigroup of theories and lattices of idempotent elements</w:t>
      </w:r>
      <w:r w:rsidR="0089335B">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 xml:space="preserve"> </w:t>
      </w:r>
      <w:r w:rsidRPr="00AC7C95">
        <w:rPr>
          <w:rFonts w:ascii="Times New Roman" w:eastAsia="Times New Roman" w:hAnsi="Times New Roman"/>
          <w:sz w:val="28"/>
          <w:szCs w:val="28"/>
          <w:lang w:val="en-US" w:eastAsia="ru-RU"/>
        </w:rPr>
        <w:t>Program and</w:t>
      </w:r>
      <w:r>
        <w:rPr>
          <w:rFonts w:ascii="Times New Roman" w:eastAsia="Times New Roman" w:hAnsi="Times New Roman"/>
          <w:sz w:val="28"/>
          <w:szCs w:val="28"/>
          <w:lang w:val="en-US" w:eastAsia="ru-RU"/>
        </w:rPr>
        <w:t xml:space="preserve"> </w:t>
      </w:r>
      <w:r w:rsidRPr="00AC7C95">
        <w:rPr>
          <w:rFonts w:ascii="Times New Roman" w:eastAsia="Times New Roman" w:hAnsi="Times New Roman"/>
          <w:sz w:val="28"/>
          <w:szCs w:val="28"/>
          <w:lang w:val="en-US" w:eastAsia="ru-RU"/>
        </w:rPr>
        <w:t>Abstracts of The 16th Asian Logic Conference</w:t>
      </w:r>
      <w:r w:rsidR="0089335B">
        <w:rPr>
          <w:rFonts w:ascii="Times New Roman" w:eastAsia="Times New Roman" w:hAnsi="Times New Roman"/>
          <w:sz w:val="28"/>
          <w:szCs w:val="28"/>
          <w:lang w:val="en-US" w:eastAsia="ru-RU"/>
        </w:rPr>
        <w:t xml:space="preserve">. </w:t>
      </w:r>
      <w:r w:rsidR="0089335B" w:rsidRPr="005B43F4">
        <w:rPr>
          <w:rFonts w:ascii="Times New Roman" w:eastAsia="Times New Roman" w:hAnsi="Times New Roman"/>
          <w:sz w:val="28"/>
          <w:szCs w:val="28"/>
          <w:lang w:val="en-US" w:eastAsia="ru-RU"/>
        </w:rPr>
        <w:t>–</w:t>
      </w:r>
      <w:r w:rsidR="0089335B">
        <w:rPr>
          <w:rFonts w:ascii="Times New Roman" w:eastAsia="Times New Roman" w:hAnsi="Times New Roman"/>
          <w:sz w:val="28"/>
          <w:szCs w:val="28"/>
          <w:lang w:val="en-US" w:eastAsia="ru-RU"/>
        </w:rPr>
        <w:t xml:space="preserve"> </w:t>
      </w:r>
      <w:r w:rsidRPr="00AC7C95">
        <w:rPr>
          <w:rFonts w:ascii="Times New Roman" w:eastAsia="Times New Roman" w:hAnsi="Times New Roman"/>
          <w:sz w:val="28"/>
          <w:szCs w:val="28"/>
          <w:lang w:val="en-US" w:eastAsia="ru-RU"/>
        </w:rPr>
        <w:t>Nur-Sultan</w:t>
      </w:r>
      <w:r w:rsidR="0089335B">
        <w:rPr>
          <w:rFonts w:ascii="Times New Roman" w:eastAsia="Times New Roman" w:hAnsi="Times New Roman"/>
          <w:sz w:val="28"/>
          <w:szCs w:val="28"/>
          <w:lang w:val="en-US" w:eastAsia="ru-RU"/>
        </w:rPr>
        <w:t xml:space="preserve">, </w:t>
      </w:r>
      <w:r w:rsidRPr="00AC7C95">
        <w:rPr>
          <w:rFonts w:ascii="Times New Roman" w:eastAsia="Times New Roman" w:hAnsi="Times New Roman"/>
          <w:sz w:val="28"/>
          <w:szCs w:val="28"/>
          <w:lang w:val="en-US" w:eastAsia="ru-RU"/>
        </w:rPr>
        <w:t xml:space="preserve">2019. </w:t>
      </w:r>
      <w:r w:rsidR="0089335B" w:rsidRPr="005B43F4">
        <w:rPr>
          <w:rFonts w:ascii="Times New Roman" w:eastAsia="Times New Roman" w:hAnsi="Times New Roman"/>
          <w:sz w:val="28"/>
          <w:szCs w:val="28"/>
          <w:lang w:val="en-US" w:eastAsia="ru-RU"/>
        </w:rPr>
        <w:t>–</w:t>
      </w:r>
      <w:r w:rsidRPr="00AC7C95">
        <w:rPr>
          <w:rFonts w:ascii="Times New Roman" w:eastAsia="Times New Roman" w:hAnsi="Times New Roman"/>
          <w:sz w:val="28"/>
          <w:szCs w:val="28"/>
          <w:lang w:val="en-US" w:eastAsia="ru-RU"/>
        </w:rPr>
        <w:t xml:space="preserve"> P. 36</w:t>
      </w:r>
      <w:r w:rsidR="0089335B">
        <w:rPr>
          <w:rFonts w:ascii="Times New Roman" w:eastAsia="Times New Roman" w:hAnsi="Times New Roman"/>
          <w:sz w:val="28"/>
          <w:szCs w:val="28"/>
          <w:lang w:val="en-US" w:eastAsia="ru-RU"/>
        </w:rPr>
        <w:t>-</w:t>
      </w:r>
      <w:r w:rsidRPr="00AC7C95">
        <w:rPr>
          <w:rFonts w:ascii="Times New Roman" w:eastAsia="Times New Roman" w:hAnsi="Times New Roman"/>
          <w:sz w:val="28"/>
          <w:szCs w:val="28"/>
          <w:lang w:val="en-US" w:eastAsia="ru-RU"/>
        </w:rPr>
        <w:t>37.</w:t>
      </w:r>
    </w:p>
    <w:p w14:paraId="39D8BAC0" w14:textId="10A96813" w:rsidR="00FB4306" w:rsidRDefault="00FB4306" w:rsidP="00FB4306">
      <w:pPr>
        <w:numPr>
          <w:ilvl w:val="0"/>
          <w:numId w:val="14"/>
        </w:numPr>
        <w:ind w:left="426" w:firstLine="454"/>
        <w:jc w:val="both"/>
        <w:rPr>
          <w:rFonts w:ascii="Times New Roman" w:eastAsia="Times New Roman" w:hAnsi="Times New Roman"/>
          <w:sz w:val="28"/>
          <w:szCs w:val="28"/>
          <w:lang w:val="ru-RU" w:eastAsia="ru-RU"/>
        </w:rPr>
      </w:pPr>
      <w:r>
        <w:rPr>
          <w:rFonts w:ascii="Times New Roman" w:eastAsia="Times New Roman" w:hAnsi="Times New Roman"/>
          <w:sz w:val="28"/>
          <w:szCs w:val="28"/>
          <w:lang w:val="kk-KZ" w:eastAsia="ru-RU"/>
        </w:rPr>
        <w:t>Нуракунов А.М. Полугруппа теорий и ее решетка идемпотентных теорий</w:t>
      </w:r>
      <w:r w:rsidR="0089335B" w:rsidRPr="0089335B">
        <w:rPr>
          <w:rFonts w:ascii="Times New Roman" w:eastAsia="Times New Roman" w:hAnsi="Times New Roman"/>
          <w:sz w:val="28"/>
          <w:szCs w:val="28"/>
          <w:lang w:val="ru-RU" w:eastAsia="ru-RU"/>
        </w:rPr>
        <w:t xml:space="preserve"> // </w:t>
      </w:r>
      <w:r>
        <w:rPr>
          <w:rFonts w:ascii="Times New Roman" w:eastAsia="Times New Roman" w:hAnsi="Times New Roman"/>
          <w:sz w:val="28"/>
          <w:szCs w:val="28"/>
          <w:lang w:val="kk-KZ" w:eastAsia="ru-RU"/>
        </w:rPr>
        <w:t>Мальцевские чтения</w:t>
      </w:r>
      <w:r>
        <w:rPr>
          <w:rFonts w:ascii="Times New Roman" w:eastAsia="Times New Roman" w:hAnsi="Times New Roman"/>
          <w:sz w:val="28"/>
          <w:szCs w:val="28"/>
          <w:lang w:val="ru-RU" w:eastAsia="ru-RU"/>
        </w:rPr>
        <w:t>-2020. – Новосибирск, 2020.</w:t>
      </w:r>
    </w:p>
    <w:p w14:paraId="4A813A95" w14:textId="7E39D490" w:rsidR="00FB4306" w:rsidRDefault="00FB4306" w:rsidP="00FB4306">
      <w:pPr>
        <w:numPr>
          <w:ilvl w:val="0"/>
          <w:numId w:val="14"/>
        </w:numPr>
        <w:ind w:left="426" w:firstLine="454"/>
        <w:jc w:val="both"/>
        <w:rPr>
          <w:rFonts w:ascii="Times New Roman" w:eastAsia="Times New Roman" w:hAnsi="Times New Roman"/>
          <w:sz w:val="28"/>
          <w:szCs w:val="28"/>
          <w:lang w:val="en-US" w:eastAsia="ru-RU"/>
        </w:rPr>
      </w:pPr>
      <w:r w:rsidRPr="00B64C91">
        <w:rPr>
          <w:rFonts w:ascii="Times New Roman" w:eastAsia="Times New Roman" w:hAnsi="Times New Roman"/>
          <w:sz w:val="28"/>
          <w:szCs w:val="28"/>
          <w:lang w:val="en-US" w:eastAsia="ru-RU"/>
        </w:rPr>
        <w:t>Weinstein J.M. First order properties preserved by direct product</w:t>
      </w:r>
      <w:r>
        <w:rPr>
          <w:rFonts w:ascii="Times New Roman" w:eastAsia="Times New Roman" w:hAnsi="Times New Roman"/>
          <w:sz w:val="28"/>
          <w:szCs w:val="28"/>
          <w:lang w:val="en-US" w:eastAsia="ru-RU"/>
        </w:rPr>
        <w:t xml:space="preserve">. </w:t>
      </w:r>
      <w:r w:rsidRPr="00B64C91">
        <w:rPr>
          <w:rFonts w:ascii="Times New Roman" w:eastAsia="Times New Roman" w:hAnsi="Times New Roman"/>
          <w:sz w:val="28"/>
          <w:szCs w:val="28"/>
          <w:lang w:val="en-US" w:eastAsia="ru-RU"/>
        </w:rPr>
        <w:t xml:space="preserve">Ph.D. thesis. Univ.Wisconsin, Madison, Wis. </w:t>
      </w:r>
      <w:r w:rsidR="0089335B" w:rsidRPr="005B43F4">
        <w:rPr>
          <w:rFonts w:ascii="Times New Roman" w:eastAsia="Times New Roman" w:hAnsi="Times New Roman"/>
          <w:sz w:val="28"/>
          <w:szCs w:val="28"/>
          <w:lang w:val="en-US" w:eastAsia="ru-RU"/>
        </w:rPr>
        <w:t>–</w:t>
      </w:r>
      <w:r w:rsidRPr="00B64C91">
        <w:rPr>
          <w:rFonts w:ascii="Times New Roman" w:eastAsia="Times New Roman" w:hAnsi="Times New Roman"/>
          <w:sz w:val="28"/>
          <w:szCs w:val="28"/>
          <w:lang w:val="en-US" w:eastAsia="ru-RU"/>
        </w:rPr>
        <w:t xml:space="preserve"> 1965.</w:t>
      </w:r>
    </w:p>
    <w:p w14:paraId="5AB13002" w14:textId="77777777" w:rsidR="00FB4306" w:rsidRPr="00B64C91" w:rsidRDefault="00FB4306" w:rsidP="00FB4306">
      <w:pPr>
        <w:numPr>
          <w:ilvl w:val="0"/>
          <w:numId w:val="14"/>
        </w:numPr>
        <w:ind w:left="426" w:firstLine="454"/>
        <w:jc w:val="both"/>
        <w:rPr>
          <w:rFonts w:ascii="Times New Roman" w:eastAsia="Times New Roman" w:hAnsi="Times New Roman"/>
          <w:sz w:val="28"/>
          <w:szCs w:val="28"/>
          <w:lang w:val="ru-RU" w:eastAsia="ru-RU"/>
        </w:rPr>
      </w:pPr>
      <w:r w:rsidRPr="00B64C91">
        <w:rPr>
          <w:rFonts w:ascii="Times New Roman" w:hAnsi="Times New Roman"/>
          <w:sz w:val="28"/>
          <w:szCs w:val="28"/>
        </w:rPr>
        <w:t xml:space="preserve">Кейслер </w:t>
      </w:r>
      <w:r w:rsidRPr="00B64C91">
        <w:rPr>
          <w:rFonts w:ascii="Times New Roman" w:eastAsia="Times New Roman" w:hAnsi="Times New Roman"/>
          <w:sz w:val="28"/>
          <w:szCs w:val="28"/>
          <w:lang w:eastAsia="ru-RU"/>
        </w:rPr>
        <w:t>Х.Дж., Чэн Ч.Ч. Теория моделей. – М.: Мир, 1977.</w:t>
      </w:r>
    </w:p>
    <w:p w14:paraId="5A8B9A50" w14:textId="792DBCA8" w:rsidR="00FB4306" w:rsidRDefault="00FB4306" w:rsidP="00FB4306">
      <w:pPr>
        <w:numPr>
          <w:ilvl w:val="0"/>
          <w:numId w:val="14"/>
        </w:numPr>
        <w:ind w:left="426" w:firstLine="454"/>
        <w:jc w:val="both"/>
        <w:rPr>
          <w:rFonts w:ascii="Times New Roman" w:hAnsi="Times New Roman"/>
          <w:sz w:val="28"/>
          <w:szCs w:val="28"/>
        </w:rPr>
      </w:pPr>
      <w:r w:rsidRPr="00B64C91">
        <w:rPr>
          <w:rFonts w:ascii="Times New Roman" w:hAnsi="Times New Roman"/>
          <w:sz w:val="28"/>
          <w:szCs w:val="28"/>
        </w:rPr>
        <w:t>Goodrick J</w:t>
      </w:r>
      <w:r>
        <w:rPr>
          <w:rFonts w:ascii="Times New Roman" w:hAnsi="Times New Roman"/>
          <w:sz w:val="28"/>
          <w:szCs w:val="28"/>
          <w:lang w:val="en-US"/>
        </w:rPr>
        <w:t>.,</w:t>
      </w:r>
      <w:r w:rsidRPr="00B64C91">
        <w:rPr>
          <w:rFonts w:ascii="Times New Roman" w:hAnsi="Times New Roman"/>
          <w:sz w:val="28"/>
          <w:szCs w:val="28"/>
        </w:rPr>
        <w:t xml:space="preserve"> Laskowski M.C. The Schr¨oder-Bernstein property for a-saturated models</w:t>
      </w:r>
      <w:r w:rsidR="0089335B">
        <w:rPr>
          <w:rFonts w:ascii="Times New Roman" w:hAnsi="Times New Roman"/>
          <w:sz w:val="28"/>
          <w:szCs w:val="28"/>
          <w:lang w:val="en-US"/>
        </w:rPr>
        <w:t xml:space="preserve"> //</w:t>
      </w:r>
      <w:r>
        <w:rPr>
          <w:rFonts w:ascii="Times New Roman" w:hAnsi="Times New Roman"/>
          <w:sz w:val="28"/>
          <w:szCs w:val="28"/>
          <w:lang w:val="en-US"/>
        </w:rPr>
        <w:t xml:space="preserve"> </w:t>
      </w:r>
      <w:r w:rsidRPr="00B64C91">
        <w:rPr>
          <w:rFonts w:ascii="Times New Roman" w:hAnsi="Times New Roman"/>
          <w:sz w:val="28"/>
          <w:szCs w:val="28"/>
        </w:rPr>
        <w:t>Proc. AMS</w:t>
      </w:r>
      <w:r w:rsidR="0089335B">
        <w:rPr>
          <w:rFonts w:ascii="Times New Roman" w:hAnsi="Times New Roman"/>
          <w:sz w:val="28"/>
          <w:szCs w:val="28"/>
          <w:lang w:val="en-US"/>
        </w:rPr>
        <w:t>.</w:t>
      </w:r>
      <w:r w:rsidRPr="00B64C91">
        <w:rPr>
          <w:rFonts w:ascii="Times New Roman" w:hAnsi="Times New Roman"/>
          <w:sz w:val="28"/>
          <w:szCs w:val="28"/>
        </w:rPr>
        <w:t xml:space="preserve"> </w:t>
      </w:r>
      <w:r w:rsidR="0089335B" w:rsidRPr="005B43F4">
        <w:rPr>
          <w:rFonts w:ascii="Times New Roman" w:eastAsia="Times New Roman" w:hAnsi="Times New Roman"/>
          <w:sz w:val="28"/>
          <w:szCs w:val="28"/>
          <w:lang w:val="en-US" w:eastAsia="ru-RU"/>
        </w:rPr>
        <w:t>–</w:t>
      </w:r>
      <w:r w:rsidRPr="00B64C91">
        <w:rPr>
          <w:rFonts w:ascii="Times New Roman" w:hAnsi="Times New Roman"/>
          <w:sz w:val="28"/>
          <w:szCs w:val="28"/>
        </w:rPr>
        <w:t xml:space="preserve"> 2014. </w:t>
      </w:r>
      <w:r w:rsidR="0089335B" w:rsidRPr="005B43F4">
        <w:rPr>
          <w:rFonts w:ascii="Times New Roman" w:eastAsia="Times New Roman" w:hAnsi="Times New Roman"/>
          <w:sz w:val="28"/>
          <w:szCs w:val="28"/>
          <w:lang w:val="en-US" w:eastAsia="ru-RU"/>
        </w:rPr>
        <w:t>–</w:t>
      </w:r>
      <w:r w:rsidR="0089335B">
        <w:rPr>
          <w:rFonts w:ascii="Times New Roman" w:eastAsia="Times New Roman" w:hAnsi="Times New Roman"/>
          <w:sz w:val="28"/>
          <w:szCs w:val="28"/>
          <w:lang w:val="en-US" w:eastAsia="ru-RU"/>
        </w:rPr>
        <w:t xml:space="preserve"> Vol.</w:t>
      </w:r>
      <w:r w:rsidR="0089335B">
        <w:rPr>
          <w:rFonts w:ascii="Times New Roman" w:hAnsi="Times New Roman"/>
          <w:sz w:val="28"/>
          <w:szCs w:val="28"/>
          <w:lang w:val="en-US"/>
        </w:rPr>
        <w:t xml:space="preserve"> </w:t>
      </w:r>
      <w:r w:rsidRPr="00B64C91">
        <w:rPr>
          <w:rFonts w:ascii="Times New Roman" w:hAnsi="Times New Roman"/>
          <w:sz w:val="28"/>
          <w:szCs w:val="28"/>
        </w:rPr>
        <w:t>142</w:t>
      </w:r>
      <w:r w:rsidR="0089335B">
        <w:rPr>
          <w:rFonts w:ascii="Times New Roman" w:hAnsi="Times New Roman"/>
          <w:sz w:val="28"/>
          <w:szCs w:val="28"/>
          <w:lang w:val="en-US"/>
        </w:rPr>
        <w:t>(3)</w:t>
      </w:r>
      <w:r w:rsidRPr="00B64C91">
        <w:rPr>
          <w:rFonts w:ascii="Times New Roman" w:hAnsi="Times New Roman"/>
          <w:sz w:val="28"/>
          <w:szCs w:val="28"/>
        </w:rPr>
        <w:t xml:space="preserve">. </w:t>
      </w:r>
      <w:r w:rsidR="0089335B" w:rsidRPr="005B43F4">
        <w:rPr>
          <w:rFonts w:ascii="Times New Roman" w:eastAsia="Times New Roman" w:hAnsi="Times New Roman"/>
          <w:sz w:val="28"/>
          <w:szCs w:val="28"/>
          <w:lang w:val="en-US" w:eastAsia="ru-RU"/>
        </w:rPr>
        <w:t>–</w:t>
      </w:r>
      <w:r w:rsidRPr="00B64C91">
        <w:rPr>
          <w:rFonts w:ascii="Times New Roman" w:hAnsi="Times New Roman"/>
          <w:sz w:val="28"/>
          <w:szCs w:val="28"/>
        </w:rPr>
        <w:t xml:space="preserve"> P.</w:t>
      </w:r>
      <w:r w:rsidR="0089335B">
        <w:rPr>
          <w:rFonts w:ascii="Times New Roman" w:hAnsi="Times New Roman"/>
          <w:sz w:val="28"/>
          <w:szCs w:val="28"/>
          <w:lang w:val="en-US"/>
        </w:rPr>
        <w:t xml:space="preserve"> </w:t>
      </w:r>
      <w:r w:rsidRPr="00B64C91">
        <w:rPr>
          <w:rFonts w:ascii="Times New Roman" w:hAnsi="Times New Roman"/>
          <w:sz w:val="28"/>
          <w:szCs w:val="28"/>
        </w:rPr>
        <w:t>1013</w:t>
      </w:r>
      <w:r w:rsidR="0089335B">
        <w:rPr>
          <w:rFonts w:ascii="Times New Roman" w:hAnsi="Times New Roman"/>
          <w:sz w:val="28"/>
          <w:szCs w:val="28"/>
          <w:lang w:val="en-US"/>
        </w:rPr>
        <w:t>-</w:t>
      </w:r>
      <w:r w:rsidRPr="00B64C91">
        <w:rPr>
          <w:rFonts w:ascii="Times New Roman" w:hAnsi="Times New Roman"/>
          <w:sz w:val="28"/>
          <w:szCs w:val="28"/>
        </w:rPr>
        <w:t xml:space="preserve">1023. </w:t>
      </w:r>
    </w:p>
    <w:p w14:paraId="38ABC3E2" w14:textId="37A26E55" w:rsidR="00FB4306" w:rsidRPr="000B2FFA" w:rsidRDefault="00FB4306" w:rsidP="00FB4306">
      <w:pPr>
        <w:numPr>
          <w:ilvl w:val="0"/>
          <w:numId w:val="14"/>
        </w:numPr>
        <w:ind w:left="426" w:firstLine="454"/>
        <w:jc w:val="both"/>
        <w:rPr>
          <w:rFonts w:ascii="Times New Roman" w:hAnsi="Times New Roman"/>
          <w:sz w:val="28"/>
          <w:szCs w:val="28"/>
        </w:rPr>
      </w:pPr>
      <w:r w:rsidRPr="00B64C91">
        <w:rPr>
          <w:rFonts w:ascii="Times New Roman" w:hAnsi="Times New Roman"/>
          <w:sz w:val="28"/>
          <w:szCs w:val="28"/>
        </w:rPr>
        <w:t>Yeshkeyev A.R. Method of the rheostat for studying properties of fragments of theoretical sets</w:t>
      </w:r>
      <w:r w:rsidR="006D3AFF">
        <w:rPr>
          <w:rFonts w:ascii="Times New Roman" w:hAnsi="Times New Roman"/>
          <w:sz w:val="28"/>
          <w:szCs w:val="28"/>
          <w:lang w:val="en-US"/>
        </w:rPr>
        <w:t xml:space="preserve"> //</w:t>
      </w:r>
      <w:r w:rsidRPr="00B64C91">
        <w:rPr>
          <w:rFonts w:ascii="Times New Roman" w:hAnsi="Times New Roman"/>
          <w:sz w:val="28"/>
          <w:szCs w:val="28"/>
        </w:rPr>
        <w:t xml:space="preserve"> Bulletin of the Karaganda University. Mathematics series. </w:t>
      </w:r>
      <w:r w:rsidR="006D3AFF" w:rsidRPr="005B43F4">
        <w:rPr>
          <w:rFonts w:ascii="Times New Roman" w:eastAsia="Times New Roman" w:hAnsi="Times New Roman"/>
          <w:sz w:val="28"/>
          <w:szCs w:val="28"/>
          <w:lang w:val="en-US" w:eastAsia="ru-RU"/>
        </w:rPr>
        <w:t>–</w:t>
      </w:r>
      <w:r w:rsidRPr="00B64C91">
        <w:rPr>
          <w:rFonts w:ascii="Times New Roman" w:hAnsi="Times New Roman"/>
          <w:sz w:val="28"/>
          <w:szCs w:val="28"/>
        </w:rPr>
        <w:t> 2020.</w:t>
      </w:r>
      <w:r>
        <w:rPr>
          <w:rFonts w:ascii="Times New Roman" w:hAnsi="Times New Roman"/>
          <w:sz w:val="28"/>
          <w:szCs w:val="28"/>
          <w:lang w:val="en-US"/>
        </w:rPr>
        <w:t xml:space="preserve"> </w:t>
      </w:r>
      <w:r w:rsidR="006D3AFF" w:rsidRPr="005B43F4">
        <w:rPr>
          <w:rFonts w:ascii="Times New Roman" w:eastAsia="Times New Roman" w:hAnsi="Times New Roman"/>
          <w:sz w:val="28"/>
          <w:szCs w:val="28"/>
          <w:lang w:val="en-US" w:eastAsia="ru-RU"/>
        </w:rPr>
        <w:t>–</w:t>
      </w:r>
      <w:r w:rsidR="006D3AFF">
        <w:rPr>
          <w:rFonts w:ascii="Times New Roman" w:eastAsia="Times New Roman" w:hAnsi="Times New Roman"/>
          <w:sz w:val="28"/>
          <w:szCs w:val="28"/>
          <w:lang w:val="en-US" w:eastAsia="ru-RU"/>
        </w:rPr>
        <w:t xml:space="preserve"> </w:t>
      </w:r>
      <w:r>
        <w:rPr>
          <w:rFonts w:ascii="Times New Roman" w:hAnsi="Times New Roman"/>
          <w:sz w:val="28"/>
          <w:szCs w:val="28"/>
          <w:lang w:val="en-US"/>
        </w:rPr>
        <w:t xml:space="preserve">Vol. </w:t>
      </w:r>
      <w:r w:rsidRPr="00B64C91">
        <w:rPr>
          <w:rFonts w:ascii="Times New Roman" w:hAnsi="Times New Roman"/>
          <w:sz w:val="28"/>
          <w:szCs w:val="28"/>
        </w:rPr>
        <w:t>100</w:t>
      </w:r>
      <w:r w:rsidR="006D3AFF">
        <w:rPr>
          <w:rFonts w:ascii="Times New Roman" w:hAnsi="Times New Roman"/>
          <w:sz w:val="28"/>
          <w:szCs w:val="28"/>
          <w:lang w:val="en-US"/>
        </w:rPr>
        <w:t>(</w:t>
      </w:r>
      <w:r w:rsidRPr="00B64C91">
        <w:rPr>
          <w:rFonts w:ascii="Times New Roman" w:hAnsi="Times New Roman"/>
          <w:sz w:val="28"/>
          <w:szCs w:val="28"/>
        </w:rPr>
        <w:t>4</w:t>
      </w:r>
      <w:r w:rsidR="006D3AFF">
        <w:rPr>
          <w:rFonts w:ascii="Times New Roman" w:hAnsi="Times New Roman"/>
          <w:sz w:val="28"/>
          <w:szCs w:val="28"/>
          <w:lang w:val="en-US"/>
        </w:rPr>
        <w:t>)</w:t>
      </w:r>
      <w:r w:rsidRPr="00B64C91">
        <w:rPr>
          <w:rFonts w:ascii="Times New Roman" w:hAnsi="Times New Roman"/>
          <w:sz w:val="28"/>
          <w:szCs w:val="28"/>
        </w:rPr>
        <w:t xml:space="preserve">. </w:t>
      </w:r>
      <w:r w:rsidR="006D3AFF" w:rsidRPr="005B43F4">
        <w:rPr>
          <w:rFonts w:ascii="Times New Roman" w:eastAsia="Times New Roman" w:hAnsi="Times New Roman"/>
          <w:sz w:val="28"/>
          <w:szCs w:val="28"/>
          <w:lang w:val="en-US" w:eastAsia="ru-RU"/>
        </w:rPr>
        <w:t>–</w:t>
      </w:r>
      <w:r w:rsidR="006D3AFF">
        <w:rPr>
          <w:rFonts w:ascii="Times New Roman" w:hAnsi="Times New Roman"/>
          <w:sz w:val="28"/>
          <w:szCs w:val="28"/>
          <w:lang w:val="en-US"/>
        </w:rPr>
        <w:t xml:space="preserve"> </w:t>
      </w:r>
      <w:r w:rsidRPr="00B64C91">
        <w:rPr>
          <w:rFonts w:ascii="Times New Roman" w:hAnsi="Times New Roman"/>
          <w:sz w:val="28"/>
          <w:szCs w:val="28"/>
        </w:rPr>
        <w:t>P.</w:t>
      </w:r>
      <w:r>
        <w:rPr>
          <w:rFonts w:ascii="Times New Roman" w:hAnsi="Times New Roman"/>
          <w:sz w:val="28"/>
          <w:szCs w:val="28"/>
          <w:lang w:val="en-US"/>
        </w:rPr>
        <w:t xml:space="preserve"> </w:t>
      </w:r>
      <w:r w:rsidRPr="00B64C91">
        <w:rPr>
          <w:rFonts w:ascii="Times New Roman" w:hAnsi="Times New Roman"/>
          <w:sz w:val="28"/>
          <w:szCs w:val="28"/>
        </w:rPr>
        <w:t>152–159. DOI 10.31489/2020M4/152-159</w:t>
      </w:r>
      <w:r>
        <w:rPr>
          <w:rFonts w:ascii="Times New Roman" w:hAnsi="Times New Roman"/>
          <w:sz w:val="28"/>
          <w:szCs w:val="28"/>
          <w:lang w:val="en-US"/>
        </w:rPr>
        <w:t>.</w:t>
      </w:r>
    </w:p>
    <w:p w14:paraId="30868042" w14:textId="417F640F" w:rsidR="00FB4306" w:rsidRPr="000B2FFA" w:rsidRDefault="00FB4306" w:rsidP="00FB4306">
      <w:pPr>
        <w:numPr>
          <w:ilvl w:val="0"/>
          <w:numId w:val="14"/>
        </w:numPr>
        <w:ind w:left="426" w:firstLine="454"/>
        <w:jc w:val="both"/>
        <w:rPr>
          <w:rFonts w:ascii="Times New Roman" w:hAnsi="Times New Roman"/>
          <w:sz w:val="28"/>
          <w:szCs w:val="28"/>
        </w:rPr>
      </w:pPr>
      <w:r w:rsidRPr="000B2FFA">
        <w:rPr>
          <w:rFonts w:ascii="Times New Roman" w:hAnsi="Times New Roman" w:cs="Times New Roman"/>
          <w:sz w:val="28"/>
          <w:szCs w:val="28"/>
        </w:rPr>
        <w:t>Yeshkeyev A.R</w:t>
      </w:r>
      <w:r w:rsidRPr="000B2FFA">
        <w:rPr>
          <w:rFonts w:ascii="Times New Roman" w:hAnsi="Times New Roman" w:cs="Times New Roman"/>
          <w:sz w:val="28"/>
          <w:szCs w:val="28"/>
          <w:lang w:val="kk-KZ"/>
        </w:rPr>
        <w:t>.</w:t>
      </w:r>
      <w:r w:rsidRPr="000B2FFA">
        <w:rPr>
          <w:rFonts w:ascii="Times New Roman" w:hAnsi="Times New Roman" w:cs="Times New Roman"/>
          <w:sz w:val="28"/>
          <w:szCs w:val="28"/>
        </w:rPr>
        <w:t xml:space="preserve">, Mussina N.M. Properties of hybrids of Jonsson theories. </w:t>
      </w:r>
      <w:r w:rsidR="006D3AFF">
        <w:rPr>
          <w:rFonts w:ascii="Times New Roman" w:hAnsi="Times New Roman" w:cs="Times New Roman"/>
          <w:sz w:val="28"/>
          <w:szCs w:val="28"/>
          <w:lang w:val="en-US"/>
        </w:rPr>
        <w:t xml:space="preserve">// </w:t>
      </w:r>
      <w:r w:rsidR="006D3AFF" w:rsidRPr="00B64C91">
        <w:rPr>
          <w:rFonts w:ascii="Times New Roman" w:hAnsi="Times New Roman"/>
          <w:sz w:val="28"/>
          <w:szCs w:val="28"/>
        </w:rPr>
        <w:t>Bulletin of the Karaganda University. Mathematics series.</w:t>
      </w:r>
      <w:r w:rsidR="006D3AFF">
        <w:rPr>
          <w:rFonts w:ascii="Times New Roman" w:hAnsi="Times New Roman"/>
          <w:sz w:val="28"/>
          <w:szCs w:val="28"/>
          <w:lang w:val="en-US"/>
        </w:rPr>
        <w:t xml:space="preserve"> </w:t>
      </w:r>
      <w:r w:rsidR="006D3AFF" w:rsidRPr="005B43F4">
        <w:rPr>
          <w:rFonts w:ascii="Times New Roman" w:eastAsia="Times New Roman" w:hAnsi="Times New Roman"/>
          <w:sz w:val="28"/>
          <w:szCs w:val="28"/>
          <w:lang w:val="en-US" w:eastAsia="ru-RU"/>
        </w:rPr>
        <w:t>–</w:t>
      </w:r>
      <w:r w:rsidR="006D3AFF">
        <w:rPr>
          <w:rFonts w:ascii="Times New Roman" w:eastAsia="Times New Roman" w:hAnsi="Times New Roman"/>
          <w:sz w:val="28"/>
          <w:szCs w:val="28"/>
          <w:lang w:val="en-US" w:eastAsia="ru-RU"/>
        </w:rPr>
        <w:t xml:space="preserve"> 2018. </w:t>
      </w:r>
      <w:r w:rsidR="006D3AFF" w:rsidRPr="005B43F4">
        <w:rPr>
          <w:rFonts w:ascii="Times New Roman" w:eastAsia="Times New Roman" w:hAnsi="Times New Roman"/>
          <w:sz w:val="28"/>
          <w:szCs w:val="28"/>
          <w:lang w:val="en-US" w:eastAsia="ru-RU"/>
        </w:rPr>
        <w:t>–</w:t>
      </w:r>
      <w:r w:rsidR="006D3AFF">
        <w:rPr>
          <w:rFonts w:ascii="Times New Roman" w:eastAsia="Times New Roman" w:hAnsi="Times New Roman"/>
          <w:sz w:val="28"/>
          <w:szCs w:val="28"/>
          <w:lang w:val="en-US" w:eastAsia="ru-RU"/>
        </w:rPr>
        <w:t xml:space="preserve"> Vol. 92(</w:t>
      </w:r>
      <w:r w:rsidRPr="000B2FFA">
        <w:rPr>
          <w:rFonts w:ascii="Times New Roman" w:hAnsi="Times New Roman" w:cs="Times New Roman"/>
          <w:sz w:val="28"/>
          <w:szCs w:val="28"/>
          <w:lang w:val="kk-KZ"/>
        </w:rPr>
        <w:t>4</w:t>
      </w:r>
      <w:r w:rsidR="006D3AFF">
        <w:rPr>
          <w:rFonts w:ascii="Times New Roman" w:hAnsi="Times New Roman" w:cs="Times New Roman"/>
          <w:sz w:val="28"/>
          <w:szCs w:val="28"/>
          <w:lang w:val="en-US"/>
        </w:rPr>
        <w:t>)</w:t>
      </w:r>
      <w:r w:rsidRPr="000B2FFA">
        <w:rPr>
          <w:rFonts w:ascii="Times New Roman" w:hAnsi="Times New Roman" w:cs="Times New Roman"/>
          <w:sz w:val="28"/>
          <w:szCs w:val="28"/>
        </w:rPr>
        <w:t>.</w:t>
      </w:r>
      <w:r w:rsidR="006D3AFF">
        <w:rPr>
          <w:rFonts w:ascii="Times New Roman" w:hAnsi="Times New Roman" w:cs="Times New Roman"/>
          <w:sz w:val="28"/>
          <w:szCs w:val="28"/>
          <w:lang w:val="en-US"/>
        </w:rPr>
        <w:t xml:space="preserve"> </w:t>
      </w:r>
      <w:r w:rsidRPr="000B2FFA">
        <w:rPr>
          <w:rFonts w:ascii="Times New Roman" w:hAnsi="Times New Roman" w:cs="Times New Roman"/>
          <w:sz w:val="28"/>
          <w:szCs w:val="28"/>
        </w:rPr>
        <w:t xml:space="preserve">– </w:t>
      </w:r>
      <w:r w:rsidR="006D3AFF">
        <w:rPr>
          <w:rFonts w:ascii="Times New Roman" w:hAnsi="Times New Roman" w:cs="Times New Roman"/>
          <w:sz w:val="28"/>
          <w:szCs w:val="28"/>
          <w:lang w:val="en-US"/>
        </w:rPr>
        <w:t>P</w:t>
      </w:r>
      <w:r w:rsidRPr="000B2FFA">
        <w:rPr>
          <w:rFonts w:ascii="Times New Roman" w:hAnsi="Times New Roman" w:cs="Times New Roman"/>
          <w:sz w:val="28"/>
          <w:szCs w:val="28"/>
        </w:rPr>
        <w:t>.</w:t>
      </w:r>
      <w:r w:rsidRPr="000B2FFA">
        <w:rPr>
          <w:rFonts w:ascii="Times New Roman" w:hAnsi="Times New Roman" w:cs="Times New Roman"/>
          <w:sz w:val="28"/>
          <w:szCs w:val="28"/>
          <w:lang w:val="kk-KZ"/>
        </w:rPr>
        <w:t xml:space="preserve"> 99</w:t>
      </w:r>
      <w:r w:rsidRPr="000B2FFA">
        <w:rPr>
          <w:rFonts w:ascii="Times New Roman" w:hAnsi="Times New Roman" w:cs="Times New Roman"/>
          <w:sz w:val="28"/>
          <w:szCs w:val="28"/>
        </w:rPr>
        <w:t>-</w:t>
      </w:r>
      <w:r w:rsidRPr="000B2FFA">
        <w:rPr>
          <w:rFonts w:ascii="Times New Roman" w:hAnsi="Times New Roman" w:cs="Times New Roman"/>
          <w:sz w:val="28"/>
          <w:szCs w:val="28"/>
          <w:lang w:val="kk-KZ"/>
        </w:rPr>
        <w:t>1</w:t>
      </w:r>
      <w:r w:rsidRPr="000B2FFA">
        <w:rPr>
          <w:rFonts w:ascii="Times New Roman" w:hAnsi="Times New Roman" w:cs="Times New Roman"/>
          <w:sz w:val="28"/>
          <w:szCs w:val="28"/>
        </w:rPr>
        <w:t>0</w:t>
      </w:r>
      <w:r w:rsidRPr="000B2FFA">
        <w:rPr>
          <w:rFonts w:ascii="Times New Roman" w:hAnsi="Times New Roman" w:cs="Times New Roman"/>
          <w:sz w:val="28"/>
          <w:szCs w:val="28"/>
          <w:lang w:val="kk-KZ"/>
        </w:rPr>
        <w:t>4</w:t>
      </w:r>
      <w:r w:rsidRPr="000B2FFA">
        <w:rPr>
          <w:rFonts w:ascii="Times New Roman" w:hAnsi="Times New Roman" w:cs="Times New Roman"/>
          <w:sz w:val="28"/>
          <w:szCs w:val="28"/>
        </w:rPr>
        <w:t>.</w:t>
      </w:r>
      <w:r w:rsidR="00EF7E93">
        <w:rPr>
          <w:rFonts w:ascii="Times New Roman" w:hAnsi="Times New Roman" w:cs="Times New Roman"/>
          <w:sz w:val="28"/>
          <w:szCs w:val="28"/>
          <w:lang w:val="en-US"/>
        </w:rPr>
        <w:t xml:space="preserve"> </w:t>
      </w:r>
      <w:hyperlink r:id="rId11" w:history="1">
        <w:r w:rsidR="00EF7E93" w:rsidRPr="00EF7E93">
          <w:rPr>
            <w:rStyle w:val="aa"/>
            <w:rFonts w:ascii="Times New Roman" w:hAnsi="Times New Roman" w:cs="Times New Roman"/>
            <w:color w:val="000000" w:themeColor="text1"/>
            <w:sz w:val="28"/>
            <w:szCs w:val="28"/>
            <w:u w:val="none"/>
          </w:rPr>
          <w:t>https://doi.org/10.31489/2018m4/99-104</w:t>
        </w:r>
      </w:hyperlink>
      <w:r w:rsidR="00EF7E93" w:rsidRPr="00EF7E93">
        <w:rPr>
          <w:color w:val="000000" w:themeColor="text1"/>
          <w:lang w:val="en-US"/>
        </w:rPr>
        <w:t xml:space="preserve"> </w:t>
      </w:r>
    </w:p>
    <w:p w14:paraId="32F31E92" w14:textId="29950EE9" w:rsidR="00FB4306" w:rsidRPr="00E27F28" w:rsidRDefault="00FB4306" w:rsidP="00FB4306">
      <w:pPr>
        <w:numPr>
          <w:ilvl w:val="0"/>
          <w:numId w:val="14"/>
        </w:numPr>
        <w:ind w:left="426" w:firstLine="454"/>
        <w:jc w:val="both"/>
        <w:rPr>
          <w:rFonts w:ascii="Times New Roman" w:eastAsia="Times New Roman" w:hAnsi="Times New Roman" w:cs="Times New Roman"/>
          <w:sz w:val="28"/>
          <w:szCs w:val="28"/>
          <w:lang w:val="en-US" w:eastAsia="ru-RU"/>
        </w:rPr>
      </w:pPr>
      <w:r w:rsidRPr="00E27F28">
        <w:rPr>
          <w:rFonts w:ascii="Times New Roman" w:hAnsi="Times New Roman" w:cs="Times New Roman"/>
          <w:sz w:val="28"/>
          <w:szCs w:val="28"/>
          <w:lang w:val="en-US"/>
        </w:rPr>
        <w:t>Yeshkeyev A.R</w:t>
      </w:r>
      <w:r w:rsidRPr="00E27F28">
        <w:rPr>
          <w:rFonts w:ascii="Times New Roman" w:hAnsi="Times New Roman" w:cs="Times New Roman"/>
          <w:sz w:val="28"/>
          <w:szCs w:val="28"/>
          <w:lang w:val="kk-KZ"/>
        </w:rPr>
        <w:t>.</w:t>
      </w:r>
      <w:r w:rsidRPr="00E27F28">
        <w:rPr>
          <w:rFonts w:ascii="Times New Roman" w:hAnsi="Times New Roman" w:cs="Times New Roman"/>
          <w:sz w:val="28"/>
          <w:szCs w:val="28"/>
          <w:lang w:val="en-US"/>
        </w:rPr>
        <w:t>, Mussina N.M. Small models of hybrids for special subclasses of Jonsson theories</w:t>
      </w:r>
      <w:r w:rsidR="006D3AFF">
        <w:rPr>
          <w:rFonts w:ascii="Times New Roman" w:hAnsi="Times New Roman" w:cs="Times New Roman"/>
          <w:sz w:val="28"/>
          <w:szCs w:val="28"/>
          <w:lang w:val="en-US"/>
        </w:rPr>
        <w:t xml:space="preserve"> // </w:t>
      </w:r>
      <w:r w:rsidR="006D3AFF" w:rsidRPr="00B64C91">
        <w:rPr>
          <w:rFonts w:ascii="Times New Roman" w:hAnsi="Times New Roman"/>
          <w:sz w:val="28"/>
          <w:szCs w:val="28"/>
        </w:rPr>
        <w:t>Bulletin of the Karaganda University. Mathematics series</w:t>
      </w:r>
      <w:r w:rsidRPr="00E27F28">
        <w:rPr>
          <w:rFonts w:ascii="Times New Roman" w:hAnsi="Times New Roman" w:cs="Times New Roman"/>
          <w:sz w:val="28"/>
          <w:szCs w:val="28"/>
        </w:rPr>
        <w:t>.</w:t>
      </w:r>
      <w:r w:rsidR="006D3AFF" w:rsidRPr="006D3AFF">
        <w:rPr>
          <w:rFonts w:ascii="Times New Roman" w:hAnsi="Times New Roman" w:cs="Times New Roman"/>
          <w:sz w:val="28"/>
          <w:szCs w:val="28"/>
        </w:rPr>
        <w:t xml:space="preserve"> </w:t>
      </w:r>
      <w:r w:rsidR="006D3AFF" w:rsidRPr="00E27F28">
        <w:rPr>
          <w:rFonts w:ascii="Times New Roman" w:hAnsi="Times New Roman" w:cs="Times New Roman"/>
          <w:sz w:val="28"/>
          <w:szCs w:val="28"/>
        </w:rPr>
        <w:t>–</w:t>
      </w:r>
      <w:r w:rsidR="006D3AFF" w:rsidRPr="00E27F28">
        <w:rPr>
          <w:rFonts w:ascii="Times New Roman" w:hAnsi="Times New Roman" w:cs="Times New Roman"/>
          <w:sz w:val="28"/>
          <w:szCs w:val="28"/>
          <w:lang w:val="kk-KZ"/>
        </w:rPr>
        <w:t xml:space="preserve"> </w:t>
      </w:r>
      <w:r w:rsidR="006D3AFF" w:rsidRPr="00E27F28">
        <w:rPr>
          <w:rFonts w:ascii="Times New Roman" w:hAnsi="Times New Roman" w:cs="Times New Roman"/>
          <w:sz w:val="28"/>
          <w:szCs w:val="28"/>
        </w:rPr>
        <w:t>201</w:t>
      </w:r>
      <w:r w:rsidR="006D3AFF" w:rsidRPr="00E27F28">
        <w:rPr>
          <w:rFonts w:ascii="Times New Roman" w:hAnsi="Times New Roman" w:cs="Times New Roman"/>
          <w:sz w:val="28"/>
          <w:szCs w:val="28"/>
          <w:lang w:val="kk-KZ"/>
        </w:rPr>
        <w:t>9</w:t>
      </w:r>
      <w:r w:rsidR="006D3AFF" w:rsidRPr="00E27F28">
        <w:rPr>
          <w:rFonts w:ascii="Times New Roman" w:hAnsi="Times New Roman" w:cs="Times New Roman"/>
          <w:sz w:val="28"/>
          <w:szCs w:val="28"/>
        </w:rPr>
        <w:t>.  –</w:t>
      </w:r>
      <w:r w:rsidR="006D3AFF">
        <w:rPr>
          <w:rFonts w:ascii="Times New Roman" w:hAnsi="Times New Roman" w:cs="Times New Roman"/>
          <w:sz w:val="28"/>
          <w:szCs w:val="28"/>
          <w:lang w:val="en-US"/>
        </w:rPr>
        <w:t xml:space="preserve"> Vol.95(</w:t>
      </w:r>
      <w:r w:rsidRPr="00E27F28">
        <w:rPr>
          <w:rFonts w:ascii="Times New Roman" w:hAnsi="Times New Roman" w:cs="Times New Roman"/>
          <w:sz w:val="28"/>
          <w:szCs w:val="28"/>
        </w:rPr>
        <w:t>3</w:t>
      </w:r>
      <w:r w:rsidR="006D3AFF">
        <w:rPr>
          <w:rFonts w:ascii="Times New Roman" w:hAnsi="Times New Roman" w:cs="Times New Roman"/>
          <w:sz w:val="28"/>
          <w:szCs w:val="28"/>
          <w:lang w:val="en-US"/>
        </w:rPr>
        <w:t>)</w:t>
      </w:r>
      <w:r w:rsidRPr="00E27F28">
        <w:rPr>
          <w:rFonts w:ascii="Times New Roman" w:hAnsi="Times New Roman" w:cs="Times New Roman"/>
          <w:sz w:val="28"/>
          <w:szCs w:val="28"/>
        </w:rPr>
        <w:t>.</w:t>
      </w:r>
      <w:r w:rsidR="006D3AFF">
        <w:rPr>
          <w:rFonts w:ascii="Times New Roman" w:hAnsi="Times New Roman" w:cs="Times New Roman"/>
          <w:sz w:val="28"/>
          <w:szCs w:val="28"/>
          <w:lang w:val="en-US"/>
        </w:rPr>
        <w:t xml:space="preserve"> </w:t>
      </w:r>
      <w:r w:rsidRPr="00E27F28">
        <w:rPr>
          <w:rFonts w:ascii="Times New Roman" w:hAnsi="Times New Roman" w:cs="Times New Roman"/>
          <w:sz w:val="28"/>
          <w:szCs w:val="28"/>
          <w:lang w:val="en-US"/>
        </w:rPr>
        <w:t xml:space="preserve">– </w:t>
      </w:r>
      <w:r w:rsidR="006D3AFF">
        <w:rPr>
          <w:rFonts w:ascii="Times New Roman" w:hAnsi="Times New Roman" w:cs="Times New Roman"/>
          <w:sz w:val="28"/>
          <w:szCs w:val="28"/>
          <w:lang w:val="en-US"/>
        </w:rPr>
        <w:t>P</w:t>
      </w:r>
      <w:r w:rsidRPr="00E27F28">
        <w:rPr>
          <w:rFonts w:ascii="Times New Roman" w:hAnsi="Times New Roman" w:cs="Times New Roman"/>
          <w:sz w:val="28"/>
          <w:szCs w:val="28"/>
          <w:lang w:val="en-US"/>
        </w:rPr>
        <w:t>.</w:t>
      </w:r>
      <w:r w:rsidRPr="00E27F28">
        <w:rPr>
          <w:rFonts w:ascii="Times New Roman" w:hAnsi="Times New Roman" w:cs="Times New Roman"/>
          <w:sz w:val="28"/>
          <w:szCs w:val="28"/>
          <w:lang w:val="kk-KZ"/>
        </w:rPr>
        <w:t>68-73</w:t>
      </w:r>
      <w:r w:rsidRPr="00E27F28">
        <w:rPr>
          <w:rFonts w:ascii="Times New Roman" w:hAnsi="Times New Roman" w:cs="Times New Roman"/>
          <w:sz w:val="28"/>
          <w:szCs w:val="28"/>
          <w:lang w:val="en-US"/>
        </w:rPr>
        <w:t>.</w:t>
      </w:r>
      <w:r w:rsidR="00EF7E93">
        <w:rPr>
          <w:rFonts w:ascii="Times New Roman" w:hAnsi="Times New Roman" w:cs="Times New Roman"/>
          <w:sz w:val="28"/>
          <w:szCs w:val="28"/>
          <w:lang w:val="en-US"/>
        </w:rPr>
        <w:t xml:space="preserve"> </w:t>
      </w:r>
      <w:hyperlink r:id="rId12" w:history="1">
        <w:r w:rsidR="00EF7E93" w:rsidRPr="00EF7E93">
          <w:rPr>
            <w:rStyle w:val="aa"/>
            <w:rFonts w:ascii="Times New Roman" w:hAnsi="Times New Roman" w:cs="Times New Roman"/>
            <w:color w:val="000000" w:themeColor="text1"/>
            <w:sz w:val="28"/>
            <w:szCs w:val="28"/>
          </w:rPr>
          <w:t>https://doi.org/10.31489/2019m2/68-73</w:t>
        </w:r>
      </w:hyperlink>
    </w:p>
    <w:p w14:paraId="33E8A287" w14:textId="0B7B42F0" w:rsidR="00FB4306" w:rsidRDefault="00FB4306" w:rsidP="00FB4306">
      <w:pPr>
        <w:numPr>
          <w:ilvl w:val="0"/>
          <w:numId w:val="14"/>
        </w:numPr>
        <w:ind w:left="426" w:firstLine="454"/>
        <w:jc w:val="both"/>
        <w:rPr>
          <w:rFonts w:ascii="Times New Roman" w:eastAsia="Times New Roman" w:hAnsi="Times New Roman" w:cs="Times New Roman"/>
          <w:sz w:val="28"/>
          <w:szCs w:val="28"/>
          <w:lang w:val="ru-RU" w:eastAsia="ru-RU"/>
        </w:rPr>
      </w:pPr>
      <w:r w:rsidRPr="00E27F28">
        <w:rPr>
          <w:rFonts w:ascii="Times New Roman" w:eastAsia="Times New Roman" w:hAnsi="Times New Roman" w:cs="Times New Roman"/>
          <w:sz w:val="28"/>
          <w:szCs w:val="28"/>
          <w:lang w:val="kk-KZ" w:eastAsia="ru-RU"/>
        </w:rPr>
        <w:t xml:space="preserve">Мусина Н.М. </w:t>
      </w:r>
      <w:r w:rsidRPr="00E27F28">
        <w:rPr>
          <w:rFonts w:ascii="Times New Roman" w:hAnsi="Times New Roman" w:cs="Times New Roman"/>
          <w:sz w:val="28"/>
          <w:szCs w:val="28"/>
          <w:lang w:val="kk-KZ"/>
        </w:rPr>
        <w:t>Йонсондық теориялардың гибридтерiнiң кейбір мысалдары және қасиеттері</w:t>
      </w:r>
      <w:r w:rsidR="006D3AFF" w:rsidRPr="006D3AFF">
        <w:rPr>
          <w:rFonts w:ascii="Times New Roman" w:hAnsi="Times New Roman" w:cs="Times New Roman"/>
          <w:sz w:val="28"/>
          <w:szCs w:val="28"/>
          <w:lang w:val="ru-RU"/>
        </w:rPr>
        <w:t xml:space="preserve"> //</w:t>
      </w:r>
      <w:r w:rsidRPr="00E27F28">
        <w:rPr>
          <w:rFonts w:ascii="Times New Roman" w:hAnsi="Times New Roman" w:cs="Times New Roman"/>
          <w:sz w:val="28"/>
          <w:szCs w:val="28"/>
          <w:lang w:val="kk-KZ"/>
        </w:rPr>
        <w:t xml:space="preserve"> </w:t>
      </w:r>
      <w:r w:rsidRPr="00E27F28">
        <w:rPr>
          <w:rFonts w:ascii="Times New Roman" w:hAnsi="Times New Roman" w:cs="Times New Roman"/>
          <w:sz w:val="28"/>
          <w:szCs w:val="28"/>
        </w:rPr>
        <w:t xml:space="preserve">Вестник Казахского национального  педагогического университета имени Абая. Серия Физико-математические науки. </w:t>
      </w:r>
      <w:r w:rsidR="006D3AFF" w:rsidRPr="00E27F28">
        <w:rPr>
          <w:rFonts w:ascii="Times New Roman" w:hAnsi="Times New Roman" w:cs="Times New Roman"/>
          <w:sz w:val="28"/>
          <w:szCs w:val="28"/>
        </w:rPr>
        <w:t>–</w:t>
      </w:r>
      <w:r w:rsidR="006D3AFF" w:rsidRPr="00EF7E93">
        <w:rPr>
          <w:rFonts w:ascii="Times New Roman" w:hAnsi="Times New Roman" w:cs="Times New Roman"/>
          <w:sz w:val="28"/>
          <w:szCs w:val="28"/>
          <w:lang w:val="ru-RU"/>
        </w:rPr>
        <w:t xml:space="preserve"> 2019. </w:t>
      </w:r>
      <w:r w:rsidR="006D3AFF" w:rsidRPr="00E27F28">
        <w:rPr>
          <w:rFonts w:ascii="Times New Roman" w:hAnsi="Times New Roman" w:cs="Times New Roman"/>
          <w:sz w:val="28"/>
          <w:szCs w:val="28"/>
        </w:rPr>
        <w:t>–</w:t>
      </w:r>
      <w:r w:rsidR="006D3AFF" w:rsidRPr="00EF7E93">
        <w:rPr>
          <w:rFonts w:ascii="Times New Roman" w:hAnsi="Times New Roman" w:cs="Times New Roman"/>
          <w:sz w:val="28"/>
          <w:szCs w:val="28"/>
          <w:lang w:val="ru-RU"/>
        </w:rPr>
        <w:t xml:space="preserve"> </w:t>
      </w:r>
      <w:r w:rsidR="006D3AFF">
        <w:rPr>
          <w:rFonts w:ascii="Times New Roman" w:hAnsi="Times New Roman" w:cs="Times New Roman"/>
          <w:sz w:val="28"/>
          <w:szCs w:val="28"/>
          <w:lang w:val="en-US"/>
        </w:rPr>
        <w:t>Vol</w:t>
      </w:r>
      <w:r w:rsidR="006D3AFF" w:rsidRPr="00EF7E93">
        <w:rPr>
          <w:rFonts w:ascii="Times New Roman" w:hAnsi="Times New Roman" w:cs="Times New Roman"/>
          <w:sz w:val="28"/>
          <w:szCs w:val="28"/>
          <w:lang w:val="ru-RU"/>
        </w:rPr>
        <w:t>. 66(2).</w:t>
      </w:r>
      <w:r w:rsidR="00EF7E93">
        <w:rPr>
          <w:rFonts w:ascii="Times New Roman" w:hAnsi="Times New Roman" w:cs="Times New Roman"/>
          <w:sz w:val="28"/>
          <w:szCs w:val="28"/>
          <w:lang w:val="en-US"/>
        </w:rPr>
        <w:t xml:space="preserve"> </w:t>
      </w:r>
      <w:r w:rsidRPr="00E27F28">
        <w:rPr>
          <w:rFonts w:ascii="Times New Roman" w:hAnsi="Times New Roman" w:cs="Times New Roman"/>
          <w:sz w:val="28"/>
          <w:szCs w:val="28"/>
        </w:rPr>
        <w:t xml:space="preserve">– </w:t>
      </w:r>
      <w:r w:rsidR="006D3AFF">
        <w:rPr>
          <w:rFonts w:ascii="Times New Roman" w:hAnsi="Times New Roman" w:cs="Times New Roman"/>
          <w:sz w:val="28"/>
          <w:szCs w:val="28"/>
          <w:lang w:val="en-US"/>
        </w:rPr>
        <w:t>P</w:t>
      </w:r>
      <w:r w:rsidRPr="00E27F28">
        <w:rPr>
          <w:rFonts w:ascii="Times New Roman" w:hAnsi="Times New Roman" w:cs="Times New Roman"/>
          <w:sz w:val="28"/>
          <w:szCs w:val="28"/>
        </w:rPr>
        <w:t>.72-77</w:t>
      </w:r>
      <w:r w:rsidRPr="00E27F28">
        <w:rPr>
          <w:rFonts w:ascii="Times New Roman" w:hAnsi="Times New Roman" w:cs="Times New Roman"/>
          <w:sz w:val="28"/>
          <w:szCs w:val="28"/>
          <w:lang w:val="kk-KZ"/>
        </w:rPr>
        <w:t>.</w:t>
      </w:r>
    </w:p>
    <w:p w14:paraId="7EAFE690" w14:textId="6B93E83C" w:rsidR="00FB4306" w:rsidRPr="00156BAF" w:rsidRDefault="00FB4306" w:rsidP="00FB4306">
      <w:pPr>
        <w:numPr>
          <w:ilvl w:val="0"/>
          <w:numId w:val="14"/>
        </w:numPr>
        <w:ind w:left="426" w:firstLine="454"/>
        <w:jc w:val="both"/>
        <w:rPr>
          <w:rFonts w:ascii="Times New Roman" w:eastAsia="Times New Roman" w:hAnsi="Times New Roman" w:cs="Times New Roman"/>
          <w:sz w:val="28"/>
          <w:szCs w:val="28"/>
          <w:lang w:val="ru-RU" w:eastAsia="ru-RU"/>
        </w:rPr>
      </w:pPr>
      <w:r w:rsidRPr="00156BAF">
        <w:rPr>
          <w:rFonts w:ascii="Times New Roman" w:hAnsi="Times New Roman" w:cs="Times New Roman"/>
          <w:sz w:val="28"/>
          <w:szCs w:val="28"/>
          <w:lang w:val="en-US"/>
        </w:rPr>
        <w:t>Yeshkeyev</w:t>
      </w:r>
      <w:r w:rsidRPr="006D3AFF">
        <w:rPr>
          <w:rFonts w:ascii="Times New Roman" w:hAnsi="Times New Roman" w:cs="Times New Roman"/>
          <w:sz w:val="28"/>
          <w:szCs w:val="28"/>
          <w:lang w:val="en-US"/>
        </w:rPr>
        <w:t xml:space="preserve"> </w:t>
      </w:r>
      <w:r w:rsidRPr="00156BAF">
        <w:rPr>
          <w:rFonts w:ascii="Times New Roman" w:hAnsi="Times New Roman" w:cs="Times New Roman"/>
          <w:sz w:val="28"/>
          <w:szCs w:val="28"/>
          <w:lang w:val="en-US"/>
        </w:rPr>
        <w:t>A</w:t>
      </w:r>
      <w:r w:rsidRPr="006D3AFF">
        <w:rPr>
          <w:rFonts w:ascii="Times New Roman" w:hAnsi="Times New Roman" w:cs="Times New Roman"/>
          <w:sz w:val="28"/>
          <w:szCs w:val="28"/>
          <w:lang w:val="en-US"/>
        </w:rPr>
        <w:t>.</w:t>
      </w:r>
      <w:r w:rsidRPr="00156BAF">
        <w:rPr>
          <w:rFonts w:ascii="Times New Roman" w:hAnsi="Times New Roman" w:cs="Times New Roman"/>
          <w:sz w:val="28"/>
          <w:szCs w:val="28"/>
          <w:lang w:val="en-US"/>
        </w:rPr>
        <w:t>R</w:t>
      </w:r>
      <w:r w:rsidRPr="00156BAF">
        <w:rPr>
          <w:rFonts w:ascii="Times New Roman" w:hAnsi="Times New Roman" w:cs="Times New Roman"/>
          <w:sz w:val="28"/>
          <w:szCs w:val="28"/>
          <w:lang w:val="kk-KZ"/>
        </w:rPr>
        <w:t>.</w:t>
      </w:r>
      <w:r w:rsidRPr="006D3AFF">
        <w:rPr>
          <w:rFonts w:ascii="Times New Roman" w:hAnsi="Times New Roman" w:cs="Times New Roman"/>
          <w:sz w:val="28"/>
          <w:szCs w:val="28"/>
          <w:lang w:val="en-US"/>
        </w:rPr>
        <w:t xml:space="preserve">, </w:t>
      </w:r>
      <w:r w:rsidRPr="00156BAF">
        <w:rPr>
          <w:rFonts w:ascii="Times New Roman" w:hAnsi="Times New Roman" w:cs="Times New Roman"/>
          <w:sz w:val="28"/>
          <w:szCs w:val="28"/>
          <w:lang w:val="en-US"/>
        </w:rPr>
        <w:t>Mussina</w:t>
      </w:r>
      <w:r w:rsidRPr="006D3AFF">
        <w:rPr>
          <w:rFonts w:ascii="Times New Roman" w:hAnsi="Times New Roman" w:cs="Times New Roman"/>
          <w:sz w:val="28"/>
          <w:szCs w:val="28"/>
          <w:lang w:val="en-US"/>
        </w:rPr>
        <w:t xml:space="preserve"> </w:t>
      </w:r>
      <w:r w:rsidRPr="00156BAF">
        <w:rPr>
          <w:rFonts w:ascii="Times New Roman" w:hAnsi="Times New Roman" w:cs="Times New Roman"/>
          <w:sz w:val="28"/>
          <w:szCs w:val="28"/>
          <w:lang w:val="en-US"/>
        </w:rPr>
        <w:t>N</w:t>
      </w:r>
      <w:r w:rsidRPr="006D3AFF">
        <w:rPr>
          <w:rFonts w:ascii="Times New Roman" w:hAnsi="Times New Roman" w:cs="Times New Roman"/>
          <w:sz w:val="28"/>
          <w:szCs w:val="28"/>
          <w:lang w:val="en-US"/>
        </w:rPr>
        <w:t>.</w:t>
      </w:r>
      <w:r w:rsidRPr="00156BAF">
        <w:rPr>
          <w:rFonts w:ascii="Times New Roman" w:hAnsi="Times New Roman" w:cs="Times New Roman"/>
          <w:sz w:val="28"/>
          <w:szCs w:val="28"/>
          <w:lang w:val="en-US"/>
        </w:rPr>
        <w:t>M</w:t>
      </w:r>
      <w:r w:rsidRPr="006D3AFF">
        <w:rPr>
          <w:rFonts w:ascii="Times New Roman" w:hAnsi="Times New Roman" w:cs="Times New Roman"/>
          <w:sz w:val="28"/>
          <w:szCs w:val="28"/>
          <w:lang w:val="en-US"/>
        </w:rPr>
        <w:t>.</w:t>
      </w:r>
      <w:r w:rsidRPr="00156BAF">
        <w:rPr>
          <w:rFonts w:ascii="Times New Roman" w:hAnsi="Times New Roman" w:cs="Times New Roman"/>
          <w:sz w:val="28"/>
          <w:szCs w:val="28"/>
          <w:lang w:val="kk-KZ"/>
        </w:rPr>
        <w:t xml:space="preserve"> </w:t>
      </w:r>
      <w:r w:rsidRPr="00156BAF">
        <w:rPr>
          <w:rFonts w:ascii="Times New Roman" w:hAnsi="Times New Roman" w:cs="Times New Roman"/>
          <w:sz w:val="28"/>
          <w:szCs w:val="28"/>
          <w:lang w:val="en-US"/>
        </w:rPr>
        <w:t>The</w:t>
      </w:r>
      <w:r w:rsidRPr="006D3AFF">
        <w:rPr>
          <w:rFonts w:ascii="Times New Roman" w:hAnsi="Times New Roman" w:cs="Times New Roman"/>
          <w:sz w:val="28"/>
          <w:szCs w:val="28"/>
          <w:lang w:val="en-US"/>
        </w:rPr>
        <w:t xml:space="preserve"> </w:t>
      </w:r>
      <w:r w:rsidRPr="00156BAF">
        <w:rPr>
          <w:rFonts w:ascii="Times New Roman" w:hAnsi="Times New Roman" w:cs="Times New Roman"/>
          <w:sz w:val="28"/>
          <w:szCs w:val="28"/>
          <w:lang w:val="en-US"/>
        </w:rPr>
        <w:t>hybrids</w:t>
      </w:r>
      <w:r w:rsidRPr="006D3AFF">
        <w:rPr>
          <w:rFonts w:ascii="Times New Roman" w:hAnsi="Times New Roman" w:cs="Times New Roman"/>
          <w:sz w:val="28"/>
          <w:szCs w:val="28"/>
          <w:lang w:val="en-US"/>
        </w:rPr>
        <w:t xml:space="preserve"> </w:t>
      </w:r>
      <w:r w:rsidRPr="00156BAF">
        <w:rPr>
          <w:rFonts w:ascii="Times New Roman" w:hAnsi="Times New Roman" w:cs="Times New Roman"/>
          <w:sz w:val="28"/>
          <w:szCs w:val="28"/>
          <w:lang w:val="en-US"/>
        </w:rPr>
        <w:t>of</w:t>
      </w:r>
      <w:r w:rsidRPr="006D3AFF">
        <w:rPr>
          <w:rFonts w:ascii="Times New Roman" w:hAnsi="Times New Roman" w:cs="Times New Roman"/>
          <w:sz w:val="28"/>
          <w:szCs w:val="28"/>
          <w:lang w:val="en-US"/>
        </w:rPr>
        <w:t xml:space="preserve"> </w:t>
      </w:r>
      <m:oMath>
        <m:r>
          <w:rPr>
            <w:rFonts w:ascii="Cambria Math" w:hAnsi="Cambria Math" w:cs="Times New Roman"/>
            <w:sz w:val="28"/>
            <w:szCs w:val="28"/>
            <w:lang w:val="en-US"/>
          </w:rPr>
          <m:t>∆</m:t>
        </m:r>
      </m:oMath>
      <w:r w:rsidRPr="00156BAF">
        <w:rPr>
          <w:rFonts w:ascii="Times New Roman" w:hAnsi="Times New Roman" w:cs="Times New Roman"/>
          <w:sz w:val="28"/>
          <w:szCs w:val="28"/>
          <w:lang w:val="kk-KZ"/>
        </w:rPr>
        <w:t>-</w:t>
      </w:r>
      <w:r w:rsidRPr="006D3AFF">
        <w:rPr>
          <w:rFonts w:ascii="Times New Roman" w:hAnsi="Times New Roman" w:cs="Times New Roman"/>
          <w:sz w:val="28"/>
          <w:szCs w:val="28"/>
          <w:lang w:val="en-US"/>
        </w:rPr>
        <w:t xml:space="preserve"> </w:t>
      </w:r>
      <w:r w:rsidRPr="00156BAF">
        <w:rPr>
          <w:rFonts w:ascii="Times New Roman" w:hAnsi="Times New Roman" w:cs="Times New Roman"/>
          <w:sz w:val="28"/>
          <w:szCs w:val="28"/>
          <w:lang w:val="en-US"/>
        </w:rPr>
        <w:t>P</w:t>
      </w:r>
      <w:r w:rsidRPr="006D3AFF">
        <w:rPr>
          <w:rFonts w:ascii="Times New Roman" w:hAnsi="Times New Roman" w:cs="Times New Roman"/>
          <w:sz w:val="28"/>
          <w:szCs w:val="28"/>
          <w:lang w:val="en-US"/>
        </w:rPr>
        <w:t xml:space="preserve"> </w:t>
      </w:r>
      <w:r w:rsidRPr="00156BAF">
        <w:rPr>
          <w:rFonts w:ascii="Times New Roman" w:hAnsi="Times New Roman" w:cs="Times New Roman"/>
          <w:sz w:val="28"/>
          <w:szCs w:val="28"/>
          <w:lang w:val="en-US"/>
        </w:rPr>
        <w:t>J</w:t>
      </w:r>
      <w:r w:rsidRPr="006D3AFF">
        <w:rPr>
          <w:rFonts w:ascii="Times New Roman" w:hAnsi="Times New Roman" w:cs="Times New Roman"/>
          <w:sz w:val="28"/>
          <w:szCs w:val="28"/>
          <w:lang w:val="en-US"/>
        </w:rPr>
        <w:t xml:space="preserve"> </w:t>
      </w:r>
      <w:r w:rsidRPr="00156BAF">
        <w:rPr>
          <w:rFonts w:ascii="Times New Roman" w:hAnsi="Times New Roman" w:cs="Times New Roman"/>
          <w:sz w:val="28"/>
          <w:szCs w:val="28"/>
          <w:lang w:val="en-US"/>
        </w:rPr>
        <w:t>theories</w:t>
      </w:r>
      <w:r w:rsidR="006D3AFF" w:rsidRPr="006D3AFF">
        <w:rPr>
          <w:rFonts w:ascii="Times New Roman" w:hAnsi="Times New Roman" w:cs="Times New Roman"/>
          <w:sz w:val="28"/>
          <w:szCs w:val="28"/>
          <w:lang w:val="en-US"/>
        </w:rPr>
        <w:t xml:space="preserve"> // </w:t>
      </w:r>
      <w:r w:rsidR="006D3AFF" w:rsidRPr="00B64C91">
        <w:rPr>
          <w:rFonts w:ascii="Times New Roman" w:hAnsi="Times New Roman"/>
          <w:sz w:val="28"/>
          <w:szCs w:val="28"/>
        </w:rPr>
        <w:t>Bulletin of the Karaganda University. Mathematics series.</w:t>
      </w:r>
      <w:r w:rsidR="006D3AFF">
        <w:rPr>
          <w:rFonts w:ascii="Times New Roman" w:hAnsi="Times New Roman"/>
          <w:sz w:val="28"/>
          <w:szCs w:val="28"/>
          <w:lang w:val="en-US"/>
        </w:rPr>
        <w:t xml:space="preserve"> </w:t>
      </w:r>
      <w:r w:rsidR="006D3AFF" w:rsidRPr="005B43F4">
        <w:rPr>
          <w:rFonts w:ascii="Times New Roman" w:eastAsia="Times New Roman" w:hAnsi="Times New Roman"/>
          <w:sz w:val="28"/>
          <w:szCs w:val="28"/>
          <w:lang w:val="en-US" w:eastAsia="ru-RU"/>
        </w:rPr>
        <w:t>–</w:t>
      </w:r>
      <w:r w:rsidR="006D3AFF">
        <w:rPr>
          <w:rFonts w:ascii="Times New Roman" w:eastAsia="Times New Roman" w:hAnsi="Times New Roman"/>
          <w:sz w:val="28"/>
          <w:szCs w:val="28"/>
          <w:lang w:val="en-US" w:eastAsia="ru-RU"/>
        </w:rPr>
        <w:t xml:space="preserve"> 2020. </w:t>
      </w:r>
      <w:r w:rsidR="006D3AFF" w:rsidRPr="005B43F4">
        <w:rPr>
          <w:rFonts w:ascii="Times New Roman" w:eastAsia="Times New Roman" w:hAnsi="Times New Roman"/>
          <w:sz w:val="28"/>
          <w:szCs w:val="28"/>
          <w:lang w:val="en-US" w:eastAsia="ru-RU"/>
        </w:rPr>
        <w:t>–</w:t>
      </w:r>
      <w:r w:rsidR="006D3AFF">
        <w:rPr>
          <w:rFonts w:ascii="Times New Roman" w:eastAsia="Times New Roman" w:hAnsi="Times New Roman"/>
          <w:sz w:val="28"/>
          <w:szCs w:val="28"/>
          <w:lang w:val="en-US" w:eastAsia="ru-RU"/>
        </w:rPr>
        <w:t xml:space="preserve"> Vol. 98(2).</w:t>
      </w:r>
      <w:r w:rsidR="006D3AFF">
        <w:rPr>
          <w:rFonts w:ascii="Times New Roman" w:hAnsi="Times New Roman" w:cs="Times New Roman"/>
          <w:sz w:val="28"/>
          <w:szCs w:val="28"/>
          <w:lang w:val="en-US"/>
        </w:rPr>
        <w:t xml:space="preserve"> </w:t>
      </w:r>
      <w:r w:rsidRPr="00156BAF">
        <w:rPr>
          <w:rFonts w:ascii="Times New Roman" w:hAnsi="Times New Roman" w:cs="Times New Roman"/>
          <w:sz w:val="28"/>
          <w:szCs w:val="28"/>
        </w:rPr>
        <w:t xml:space="preserve">– </w:t>
      </w:r>
      <w:r w:rsidR="006D3AFF">
        <w:rPr>
          <w:rFonts w:ascii="Times New Roman" w:hAnsi="Times New Roman" w:cs="Times New Roman"/>
          <w:sz w:val="28"/>
          <w:szCs w:val="28"/>
          <w:lang w:val="en-US"/>
        </w:rPr>
        <w:t>P</w:t>
      </w:r>
      <w:r w:rsidRPr="00156BAF">
        <w:rPr>
          <w:rFonts w:ascii="Times New Roman" w:hAnsi="Times New Roman" w:cs="Times New Roman"/>
          <w:sz w:val="28"/>
          <w:szCs w:val="28"/>
        </w:rPr>
        <w:t>.174-180</w:t>
      </w:r>
      <w:r w:rsidRPr="00156BAF">
        <w:rPr>
          <w:rFonts w:ascii="Times New Roman" w:hAnsi="Times New Roman" w:cs="Times New Roman"/>
          <w:sz w:val="28"/>
          <w:szCs w:val="28"/>
          <w:lang w:val="kk-KZ"/>
        </w:rPr>
        <w:t xml:space="preserve">. </w:t>
      </w:r>
      <w:hyperlink r:id="rId13" w:history="1">
        <w:r w:rsidR="00EF7E93" w:rsidRPr="00EF7E93">
          <w:rPr>
            <w:rStyle w:val="aa"/>
            <w:rFonts w:ascii="Times New Roman" w:hAnsi="Times New Roman" w:cs="Times New Roman"/>
            <w:color w:val="000000" w:themeColor="text1"/>
            <w:sz w:val="28"/>
            <w:szCs w:val="28"/>
            <w:u w:val="none"/>
          </w:rPr>
          <w:t>https://doi.org/10.31489/2020m2/174-180</w:t>
        </w:r>
      </w:hyperlink>
    </w:p>
    <w:p w14:paraId="3D2D1421" w14:textId="455E69F4" w:rsidR="00FB4306" w:rsidRDefault="00FB4306" w:rsidP="00FB4306">
      <w:pPr>
        <w:numPr>
          <w:ilvl w:val="0"/>
          <w:numId w:val="14"/>
        </w:numPr>
        <w:ind w:left="426" w:firstLine="454"/>
        <w:jc w:val="both"/>
        <w:rPr>
          <w:rFonts w:ascii="Times New Roman" w:hAnsi="Times New Roman" w:cs="Times New Roman"/>
          <w:sz w:val="28"/>
          <w:szCs w:val="28"/>
          <w:lang w:val="en-US"/>
        </w:rPr>
      </w:pPr>
      <w:r w:rsidRPr="00156BAF">
        <w:rPr>
          <w:rFonts w:ascii="Times New Roman" w:hAnsi="Times New Roman" w:cs="Times New Roman"/>
          <w:sz w:val="28"/>
          <w:szCs w:val="28"/>
          <w:lang w:val="en-US"/>
        </w:rPr>
        <w:t>Morley M., Vaught R. Homogeneous universal models</w:t>
      </w:r>
      <w:r w:rsidR="006D3AFF">
        <w:rPr>
          <w:rFonts w:ascii="Times New Roman" w:hAnsi="Times New Roman" w:cs="Times New Roman"/>
          <w:sz w:val="28"/>
          <w:szCs w:val="28"/>
          <w:lang w:val="en-US"/>
        </w:rPr>
        <w:t xml:space="preserve"> // </w:t>
      </w:r>
      <w:r w:rsidRPr="00156BAF">
        <w:rPr>
          <w:rFonts w:ascii="Times New Roman" w:hAnsi="Times New Roman" w:cs="Times New Roman"/>
          <w:sz w:val="28"/>
          <w:szCs w:val="28"/>
          <w:lang w:val="en-US"/>
        </w:rPr>
        <w:t xml:space="preserve">Math. Scand. </w:t>
      </w:r>
      <w:r w:rsidR="006D3AFF" w:rsidRPr="005B43F4">
        <w:rPr>
          <w:rFonts w:ascii="Times New Roman" w:eastAsia="Times New Roman" w:hAnsi="Times New Roman"/>
          <w:sz w:val="28"/>
          <w:szCs w:val="28"/>
          <w:lang w:val="en-US" w:eastAsia="ru-RU"/>
        </w:rPr>
        <w:t>–</w:t>
      </w:r>
      <w:r w:rsidRPr="00156BAF">
        <w:rPr>
          <w:rFonts w:ascii="Times New Roman" w:hAnsi="Times New Roman" w:cs="Times New Roman"/>
          <w:sz w:val="28"/>
          <w:szCs w:val="28"/>
          <w:lang w:val="en-US"/>
        </w:rPr>
        <w:t xml:space="preserve"> 1962. </w:t>
      </w:r>
      <w:r w:rsidR="006D3AFF" w:rsidRPr="005B43F4">
        <w:rPr>
          <w:rFonts w:ascii="Times New Roman" w:eastAsia="Times New Roman" w:hAnsi="Times New Roman"/>
          <w:sz w:val="28"/>
          <w:szCs w:val="28"/>
          <w:lang w:val="en-US" w:eastAsia="ru-RU"/>
        </w:rPr>
        <w:t>–</w:t>
      </w:r>
      <w:r w:rsidR="006D3AFF">
        <w:rPr>
          <w:rFonts w:ascii="Times New Roman" w:eastAsia="Times New Roman" w:hAnsi="Times New Roman"/>
          <w:sz w:val="28"/>
          <w:szCs w:val="28"/>
          <w:lang w:val="en-US" w:eastAsia="ru-RU"/>
        </w:rPr>
        <w:t xml:space="preserve"> Vol.</w:t>
      </w:r>
      <w:r w:rsidRPr="00156BAF">
        <w:rPr>
          <w:rFonts w:ascii="Times New Roman" w:hAnsi="Times New Roman" w:cs="Times New Roman"/>
          <w:sz w:val="28"/>
          <w:szCs w:val="28"/>
          <w:lang w:val="en-US"/>
        </w:rPr>
        <w:t xml:space="preserve"> 11</w:t>
      </w:r>
      <w:r w:rsidR="006D3AFF">
        <w:rPr>
          <w:rFonts w:ascii="Times New Roman" w:hAnsi="Times New Roman" w:cs="Times New Roman"/>
          <w:sz w:val="28"/>
          <w:szCs w:val="28"/>
          <w:lang w:val="en-US"/>
        </w:rPr>
        <w:t xml:space="preserve">. </w:t>
      </w:r>
      <w:r w:rsidR="006D3AFF" w:rsidRPr="005B43F4">
        <w:rPr>
          <w:rFonts w:ascii="Times New Roman" w:eastAsia="Times New Roman" w:hAnsi="Times New Roman"/>
          <w:sz w:val="28"/>
          <w:szCs w:val="28"/>
          <w:lang w:val="en-US" w:eastAsia="ru-RU"/>
        </w:rPr>
        <w:t>–</w:t>
      </w:r>
      <w:r w:rsidR="006D3AFF">
        <w:rPr>
          <w:rFonts w:ascii="Times New Roman" w:hAnsi="Times New Roman" w:cs="Times New Roman"/>
          <w:sz w:val="28"/>
          <w:szCs w:val="28"/>
          <w:lang w:val="en-US"/>
        </w:rPr>
        <w:t xml:space="preserve"> </w:t>
      </w:r>
      <w:r w:rsidRPr="00156BAF">
        <w:rPr>
          <w:rFonts w:ascii="Times New Roman" w:hAnsi="Times New Roman" w:cs="Times New Roman"/>
          <w:sz w:val="28"/>
          <w:szCs w:val="28"/>
          <w:lang w:val="en-US"/>
        </w:rPr>
        <w:t>P.37–57.</w:t>
      </w:r>
    </w:p>
    <w:p w14:paraId="056A0C89" w14:textId="66DAF381" w:rsidR="00FB4306" w:rsidRDefault="00FB4306" w:rsidP="00FB4306">
      <w:pPr>
        <w:numPr>
          <w:ilvl w:val="0"/>
          <w:numId w:val="14"/>
        </w:numPr>
        <w:ind w:left="426" w:firstLine="454"/>
        <w:jc w:val="both"/>
        <w:rPr>
          <w:rFonts w:ascii="Times New Roman" w:hAnsi="Times New Roman" w:cs="Times New Roman"/>
          <w:sz w:val="28"/>
          <w:szCs w:val="28"/>
          <w:lang w:val="en-US"/>
        </w:rPr>
      </w:pPr>
      <w:r w:rsidRPr="00DC499F">
        <w:rPr>
          <w:rFonts w:ascii="Times New Roman" w:hAnsi="Times New Roman" w:cs="Times New Roman"/>
          <w:sz w:val="28"/>
          <w:szCs w:val="28"/>
          <w:lang w:val="en-US"/>
        </w:rPr>
        <w:t>Cherlin G.L. The model-companion of a class of structures</w:t>
      </w:r>
      <w:r w:rsidR="006D3AFF">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 </w:t>
      </w:r>
      <w:r w:rsidRPr="00DC499F">
        <w:rPr>
          <w:rFonts w:ascii="Times New Roman" w:hAnsi="Times New Roman" w:cs="Times New Roman"/>
          <w:sz w:val="28"/>
          <w:szCs w:val="28"/>
          <w:lang w:val="en-US"/>
        </w:rPr>
        <w:t>The Journal of</w:t>
      </w:r>
      <w:r>
        <w:rPr>
          <w:rFonts w:ascii="Times New Roman" w:hAnsi="Times New Roman" w:cs="Times New Roman"/>
          <w:sz w:val="28"/>
          <w:szCs w:val="28"/>
          <w:lang w:val="kk-KZ"/>
        </w:rPr>
        <w:t xml:space="preserve"> </w:t>
      </w:r>
      <w:r w:rsidRPr="00DC499F">
        <w:rPr>
          <w:rFonts w:ascii="Times New Roman" w:hAnsi="Times New Roman" w:cs="Times New Roman"/>
          <w:sz w:val="28"/>
          <w:szCs w:val="28"/>
          <w:lang w:val="en-US"/>
        </w:rPr>
        <w:t xml:space="preserve">Symbolic Logic. </w:t>
      </w:r>
      <w:r w:rsidR="006D3AFF" w:rsidRPr="005B43F4">
        <w:rPr>
          <w:rFonts w:ascii="Times New Roman" w:eastAsia="Times New Roman" w:hAnsi="Times New Roman"/>
          <w:sz w:val="28"/>
          <w:szCs w:val="28"/>
          <w:lang w:val="en-US" w:eastAsia="ru-RU"/>
        </w:rPr>
        <w:t>–</w:t>
      </w:r>
      <w:r w:rsidR="006D3AFF">
        <w:rPr>
          <w:rFonts w:ascii="Times New Roman" w:eastAsia="Times New Roman" w:hAnsi="Times New Roman"/>
          <w:sz w:val="28"/>
          <w:szCs w:val="28"/>
          <w:lang w:val="en-US" w:eastAsia="ru-RU"/>
        </w:rPr>
        <w:t xml:space="preserve"> </w:t>
      </w:r>
      <w:r w:rsidRPr="00DC499F">
        <w:rPr>
          <w:rFonts w:ascii="Times New Roman" w:hAnsi="Times New Roman" w:cs="Times New Roman"/>
          <w:sz w:val="28"/>
          <w:szCs w:val="28"/>
          <w:lang w:val="en-US"/>
        </w:rPr>
        <w:t xml:space="preserve">1972. </w:t>
      </w:r>
      <w:r w:rsidR="006D3AFF" w:rsidRPr="005B43F4">
        <w:rPr>
          <w:rFonts w:ascii="Times New Roman" w:eastAsia="Times New Roman" w:hAnsi="Times New Roman"/>
          <w:sz w:val="28"/>
          <w:szCs w:val="28"/>
          <w:lang w:val="en-US" w:eastAsia="ru-RU"/>
        </w:rPr>
        <w:t>–</w:t>
      </w:r>
      <w:r w:rsidR="006D3AFF">
        <w:rPr>
          <w:rFonts w:ascii="Times New Roman" w:eastAsia="Times New Roman" w:hAnsi="Times New Roman"/>
          <w:sz w:val="28"/>
          <w:szCs w:val="28"/>
          <w:lang w:val="en-US" w:eastAsia="ru-RU"/>
        </w:rPr>
        <w:t xml:space="preserve"> Vol.</w:t>
      </w:r>
      <w:r w:rsidRPr="00DC499F">
        <w:rPr>
          <w:rFonts w:ascii="Times New Roman" w:hAnsi="Times New Roman" w:cs="Times New Roman"/>
          <w:sz w:val="28"/>
          <w:szCs w:val="28"/>
          <w:lang w:val="en-US"/>
        </w:rPr>
        <w:t xml:space="preserve"> 37</w:t>
      </w:r>
      <w:r w:rsidR="006D3AFF">
        <w:rPr>
          <w:rFonts w:ascii="Times New Roman" w:hAnsi="Times New Roman" w:cs="Times New Roman"/>
          <w:sz w:val="28"/>
          <w:szCs w:val="28"/>
          <w:lang w:val="en-US"/>
        </w:rPr>
        <w:t>(</w:t>
      </w:r>
      <w:r w:rsidRPr="00DC499F">
        <w:rPr>
          <w:rFonts w:ascii="Times New Roman" w:hAnsi="Times New Roman" w:cs="Times New Roman"/>
          <w:sz w:val="28"/>
          <w:szCs w:val="28"/>
          <w:lang w:val="en-US"/>
        </w:rPr>
        <w:t>3</w:t>
      </w:r>
      <w:r w:rsidR="006D3AFF">
        <w:rPr>
          <w:rFonts w:ascii="Times New Roman" w:hAnsi="Times New Roman" w:cs="Times New Roman"/>
          <w:sz w:val="28"/>
          <w:szCs w:val="28"/>
          <w:lang w:val="en-US"/>
        </w:rPr>
        <w:t>)</w:t>
      </w:r>
      <w:r w:rsidRPr="00DC499F">
        <w:rPr>
          <w:rFonts w:ascii="Times New Roman" w:hAnsi="Times New Roman" w:cs="Times New Roman"/>
          <w:sz w:val="28"/>
          <w:szCs w:val="28"/>
          <w:lang w:val="en-US"/>
        </w:rPr>
        <w:t xml:space="preserve">. </w:t>
      </w:r>
      <w:r w:rsidR="006D3AFF" w:rsidRPr="005B43F4">
        <w:rPr>
          <w:rFonts w:ascii="Times New Roman" w:eastAsia="Times New Roman" w:hAnsi="Times New Roman"/>
          <w:sz w:val="28"/>
          <w:szCs w:val="28"/>
          <w:lang w:val="en-US" w:eastAsia="ru-RU"/>
        </w:rPr>
        <w:t>–</w:t>
      </w:r>
      <w:r w:rsidRPr="00DC499F">
        <w:rPr>
          <w:rFonts w:ascii="Times New Roman" w:hAnsi="Times New Roman" w:cs="Times New Roman"/>
          <w:sz w:val="28"/>
          <w:szCs w:val="28"/>
          <w:lang w:val="en-US"/>
        </w:rPr>
        <w:t xml:space="preserve"> P.546–556.</w:t>
      </w:r>
    </w:p>
    <w:p w14:paraId="506F8F61" w14:textId="030EF65C" w:rsidR="00FB4306" w:rsidRDefault="00FB4306" w:rsidP="00FB4306">
      <w:pPr>
        <w:numPr>
          <w:ilvl w:val="0"/>
          <w:numId w:val="14"/>
        </w:numPr>
        <w:ind w:left="426" w:firstLine="454"/>
        <w:jc w:val="both"/>
        <w:rPr>
          <w:rFonts w:ascii="Times New Roman" w:hAnsi="Times New Roman" w:cs="Times New Roman"/>
          <w:sz w:val="28"/>
          <w:szCs w:val="28"/>
          <w:lang w:val="en-US"/>
        </w:rPr>
      </w:pPr>
      <w:r w:rsidRPr="00DC499F">
        <w:rPr>
          <w:rFonts w:ascii="Times New Roman" w:hAnsi="Times New Roman" w:cs="Times New Roman"/>
          <w:sz w:val="28"/>
          <w:szCs w:val="28"/>
          <w:lang w:val="en-US"/>
        </w:rPr>
        <w:t>Yeshkeyev A.R., Kassymetova M.T., Ulbrikht O.I. Independence and simplicity in Jonsson theories with abstract geometry</w:t>
      </w:r>
      <w:r w:rsidR="006D3AFF">
        <w:rPr>
          <w:rFonts w:ascii="Times New Roman" w:hAnsi="Times New Roman" w:cs="Times New Roman"/>
          <w:sz w:val="28"/>
          <w:szCs w:val="28"/>
          <w:lang w:val="en-US"/>
        </w:rPr>
        <w:t xml:space="preserve"> // </w:t>
      </w:r>
      <w:r w:rsidRPr="00DC499F">
        <w:rPr>
          <w:rFonts w:ascii="Times New Roman" w:hAnsi="Times New Roman" w:cs="Times New Roman"/>
          <w:sz w:val="28"/>
          <w:szCs w:val="28"/>
          <w:lang w:val="en-US"/>
        </w:rPr>
        <w:t xml:space="preserve">Siberian Electronic Mathematical Reports. </w:t>
      </w:r>
      <w:r w:rsidR="006D3AFF" w:rsidRPr="005B43F4">
        <w:rPr>
          <w:rFonts w:ascii="Times New Roman" w:eastAsia="Times New Roman" w:hAnsi="Times New Roman"/>
          <w:sz w:val="28"/>
          <w:szCs w:val="28"/>
          <w:lang w:val="en-US" w:eastAsia="ru-RU"/>
        </w:rPr>
        <w:t>–</w:t>
      </w:r>
      <w:r w:rsidRPr="00DC499F">
        <w:rPr>
          <w:rFonts w:ascii="Times New Roman" w:hAnsi="Times New Roman" w:cs="Times New Roman"/>
          <w:sz w:val="28"/>
          <w:szCs w:val="28"/>
          <w:lang w:val="en-US"/>
        </w:rPr>
        <w:t xml:space="preserve"> 2021. </w:t>
      </w:r>
      <w:r w:rsidR="006D3AFF" w:rsidRPr="005B43F4">
        <w:rPr>
          <w:rFonts w:ascii="Times New Roman" w:eastAsia="Times New Roman" w:hAnsi="Times New Roman"/>
          <w:sz w:val="28"/>
          <w:szCs w:val="28"/>
          <w:lang w:val="en-US" w:eastAsia="ru-RU"/>
        </w:rPr>
        <w:t>–</w:t>
      </w:r>
      <w:r w:rsidR="006D3AFF">
        <w:rPr>
          <w:rFonts w:ascii="Times New Roman" w:eastAsia="Times New Roman" w:hAnsi="Times New Roman"/>
          <w:sz w:val="28"/>
          <w:szCs w:val="28"/>
          <w:lang w:val="en-US" w:eastAsia="ru-RU"/>
        </w:rPr>
        <w:t xml:space="preserve"> Vol.</w:t>
      </w:r>
      <w:r w:rsidRPr="00DC499F">
        <w:rPr>
          <w:rFonts w:ascii="Times New Roman" w:hAnsi="Times New Roman" w:cs="Times New Roman"/>
          <w:sz w:val="28"/>
          <w:szCs w:val="28"/>
          <w:lang w:val="en-US"/>
        </w:rPr>
        <w:t xml:space="preserve">18(1). </w:t>
      </w:r>
      <w:r w:rsidR="006D3AFF" w:rsidRPr="005B43F4">
        <w:rPr>
          <w:rFonts w:ascii="Times New Roman" w:eastAsia="Times New Roman" w:hAnsi="Times New Roman"/>
          <w:sz w:val="28"/>
          <w:szCs w:val="28"/>
          <w:lang w:val="en-US" w:eastAsia="ru-RU"/>
        </w:rPr>
        <w:t>–</w:t>
      </w:r>
      <w:r w:rsidR="006D3AFF">
        <w:rPr>
          <w:rFonts w:ascii="Times New Roman" w:eastAsia="Times New Roman" w:hAnsi="Times New Roman"/>
          <w:sz w:val="28"/>
          <w:szCs w:val="28"/>
          <w:lang w:val="en-US" w:eastAsia="ru-RU"/>
        </w:rPr>
        <w:t xml:space="preserve"> </w:t>
      </w:r>
      <w:r w:rsidRPr="00DC499F">
        <w:rPr>
          <w:rFonts w:ascii="Times New Roman" w:hAnsi="Times New Roman" w:cs="Times New Roman"/>
          <w:sz w:val="28"/>
          <w:szCs w:val="28"/>
          <w:lang w:val="en-US"/>
        </w:rPr>
        <w:t>P. 433–455.</w:t>
      </w:r>
      <w:r w:rsidR="00EF7E93">
        <w:rPr>
          <w:rFonts w:ascii="Times New Roman" w:hAnsi="Times New Roman" w:cs="Times New Roman"/>
          <w:sz w:val="28"/>
          <w:szCs w:val="28"/>
          <w:lang w:val="en-US"/>
        </w:rPr>
        <w:t xml:space="preserve"> </w:t>
      </w:r>
      <w:r w:rsidR="00EF7E93" w:rsidRPr="00EF7E93">
        <w:rPr>
          <w:rStyle w:val="apple-converted-space"/>
          <w:rFonts w:ascii="Times New Roman" w:hAnsi="Times New Roman" w:cs="Times New Roman"/>
          <w:color w:val="000000" w:themeColor="text1"/>
          <w:sz w:val="28"/>
          <w:szCs w:val="28"/>
          <w:shd w:val="clear" w:color="auto" w:fill="FFFFFF"/>
        </w:rPr>
        <w:t> </w:t>
      </w:r>
      <w:hyperlink r:id="rId14" w:tgtFrame="_blank" w:tooltip="DOI: https://doi.org/10.33048/semi.2021.18.030" w:history="1">
        <w:r w:rsidR="00EF7E93" w:rsidRPr="00EF7E93">
          <w:rPr>
            <w:rStyle w:val="aa"/>
            <w:rFonts w:ascii="Times New Roman" w:hAnsi="Times New Roman" w:cs="Times New Roman"/>
            <w:color w:val="000000" w:themeColor="text1"/>
            <w:sz w:val="28"/>
            <w:szCs w:val="28"/>
            <w:u w:val="none"/>
          </w:rPr>
          <w:t>https://doi.org/10.33048/semi.2021.18.030</w:t>
        </w:r>
      </w:hyperlink>
    </w:p>
    <w:p w14:paraId="62DC4B23" w14:textId="3B554724" w:rsidR="00FB4306" w:rsidRDefault="00FB4306" w:rsidP="00FB4306">
      <w:pPr>
        <w:numPr>
          <w:ilvl w:val="0"/>
          <w:numId w:val="14"/>
        </w:numPr>
        <w:ind w:left="426" w:firstLine="454"/>
        <w:jc w:val="both"/>
        <w:rPr>
          <w:rFonts w:ascii="Times New Roman" w:hAnsi="Times New Roman" w:cs="Times New Roman"/>
          <w:sz w:val="28"/>
          <w:szCs w:val="28"/>
          <w:lang w:val="en-US"/>
        </w:rPr>
      </w:pPr>
      <w:r w:rsidRPr="00AD1DBC">
        <w:rPr>
          <w:rFonts w:ascii="Times New Roman" w:hAnsi="Times New Roman" w:cs="Times New Roman"/>
          <w:sz w:val="28"/>
          <w:szCs w:val="28"/>
          <w:lang w:val="en-US"/>
        </w:rPr>
        <w:t>Yeshkeyev A.R., Mussina N.M. An algebra of the central types of the mutually model-consistent fragments</w:t>
      </w:r>
      <w:r w:rsidR="006D3AFF">
        <w:rPr>
          <w:rFonts w:ascii="Times New Roman" w:hAnsi="Times New Roman" w:cs="Times New Roman"/>
          <w:sz w:val="28"/>
          <w:szCs w:val="28"/>
          <w:lang w:val="en-US"/>
        </w:rPr>
        <w:t xml:space="preserve"> //</w:t>
      </w:r>
      <w:r w:rsidRPr="00AD1DBC">
        <w:rPr>
          <w:rFonts w:ascii="Times New Roman" w:hAnsi="Times New Roman" w:cs="Times New Roman"/>
          <w:sz w:val="28"/>
          <w:szCs w:val="28"/>
          <w:lang w:val="en-US"/>
        </w:rPr>
        <w:t xml:space="preserve"> </w:t>
      </w:r>
      <w:r w:rsidR="006D3AFF" w:rsidRPr="00B64C91">
        <w:rPr>
          <w:rFonts w:ascii="Times New Roman" w:hAnsi="Times New Roman"/>
          <w:sz w:val="28"/>
          <w:szCs w:val="28"/>
        </w:rPr>
        <w:t>Bulletin of the Karaganda University. Mathematics series</w:t>
      </w:r>
      <w:r w:rsidR="006D3AFF">
        <w:rPr>
          <w:rFonts w:ascii="Times New Roman" w:hAnsi="Times New Roman"/>
          <w:sz w:val="28"/>
          <w:szCs w:val="28"/>
          <w:lang w:val="en-US"/>
        </w:rPr>
        <w:t xml:space="preserve">. </w:t>
      </w:r>
      <w:r w:rsidR="006D3AFF" w:rsidRPr="00AD1DBC">
        <w:rPr>
          <w:rFonts w:ascii="Times New Roman" w:hAnsi="Times New Roman" w:cs="Times New Roman"/>
          <w:sz w:val="28"/>
          <w:szCs w:val="28"/>
          <w:lang w:val="en-US"/>
        </w:rPr>
        <w:t>– 2021.</w:t>
      </w:r>
      <w:r w:rsidR="006D3AFF">
        <w:rPr>
          <w:rFonts w:ascii="Times New Roman" w:hAnsi="Times New Roman"/>
          <w:sz w:val="28"/>
          <w:szCs w:val="28"/>
          <w:lang w:val="en-US"/>
        </w:rPr>
        <w:t xml:space="preserve"> </w:t>
      </w:r>
      <w:r w:rsidR="006D3AFF" w:rsidRPr="00AD1DBC">
        <w:rPr>
          <w:rFonts w:ascii="Times New Roman" w:hAnsi="Times New Roman" w:cs="Times New Roman"/>
          <w:sz w:val="28"/>
          <w:szCs w:val="28"/>
          <w:lang w:val="en-US"/>
        </w:rPr>
        <w:t>–</w:t>
      </w:r>
      <w:r w:rsidR="006D3AFF">
        <w:rPr>
          <w:rFonts w:ascii="Times New Roman" w:hAnsi="Times New Roman" w:cs="Times New Roman"/>
          <w:sz w:val="28"/>
          <w:szCs w:val="28"/>
          <w:lang w:val="en-US"/>
        </w:rPr>
        <w:t xml:space="preserve"> Vol. 101(</w:t>
      </w:r>
      <w:r w:rsidRPr="00AD1DBC">
        <w:rPr>
          <w:rFonts w:ascii="Times New Roman" w:hAnsi="Times New Roman" w:cs="Times New Roman"/>
          <w:sz w:val="28"/>
          <w:szCs w:val="28"/>
          <w:lang w:val="en-US"/>
        </w:rPr>
        <w:t>1</w:t>
      </w:r>
      <w:r w:rsidR="006D3AFF">
        <w:rPr>
          <w:rFonts w:ascii="Times New Roman" w:hAnsi="Times New Roman" w:cs="Times New Roman"/>
          <w:sz w:val="28"/>
          <w:szCs w:val="28"/>
          <w:lang w:val="en-US"/>
        </w:rPr>
        <w:t xml:space="preserve">). </w:t>
      </w:r>
      <w:r w:rsidR="006D3AFF" w:rsidRPr="00AD1DBC">
        <w:rPr>
          <w:rFonts w:ascii="Times New Roman" w:hAnsi="Times New Roman" w:cs="Times New Roman"/>
          <w:sz w:val="28"/>
          <w:szCs w:val="28"/>
          <w:lang w:val="en-US"/>
        </w:rPr>
        <w:t>–</w:t>
      </w:r>
      <w:r w:rsidR="006D3AFF">
        <w:rPr>
          <w:rFonts w:ascii="Times New Roman" w:hAnsi="Times New Roman" w:cs="Times New Roman"/>
          <w:sz w:val="28"/>
          <w:szCs w:val="28"/>
          <w:lang w:val="en-US"/>
        </w:rPr>
        <w:t xml:space="preserve"> P</w:t>
      </w:r>
      <w:r w:rsidRPr="00AD1DBC">
        <w:rPr>
          <w:rFonts w:ascii="Times New Roman" w:hAnsi="Times New Roman" w:cs="Times New Roman"/>
          <w:sz w:val="28"/>
          <w:szCs w:val="28"/>
          <w:lang w:val="en-US"/>
        </w:rPr>
        <w:t>.111-118.</w:t>
      </w:r>
      <w:r w:rsidR="00EF7E93">
        <w:rPr>
          <w:rFonts w:ascii="Times New Roman" w:hAnsi="Times New Roman" w:cs="Times New Roman"/>
          <w:sz w:val="28"/>
          <w:szCs w:val="28"/>
          <w:lang w:val="en-US"/>
        </w:rPr>
        <w:t xml:space="preserve"> </w:t>
      </w:r>
      <w:hyperlink r:id="rId15" w:history="1">
        <w:r w:rsidR="00EF7E93" w:rsidRPr="00EF7E93">
          <w:rPr>
            <w:rStyle w:val="aa"/>
            <w:rFonts w:ascii="Times New Roman" w:hAnsi="Times New Roman" w:cs="Times New Roman"/>
            <w:color w:val="000000" w:themeColor="text1"/>
            <w:sz w:val="28"/>
            <w:szCs w:val="28"/>
            <w:u w:val="none"/>
          </w:rPr>
          <w:t>https://doi.org/10.31489/2021m1/111-118</w:t>
        </w:r>
      </w:hyperlink>
    </w:p>
    <w:p w14:paraId="383B61D2" w14:textId="6497C09B" w:rsidR="00FB4306" w:rsidRPr="00AD1DBC" w:rsidRDefault="00FB4306" w:rsidP="00FB4306">
      <w:pPr>
        <w:numPr>
          <w:ilvl w:val="0"/>
          <w:numId w:val="14"/>
        </w:numPr>
        <w:ind w:left="426" w:firstLine="454"/>
        <w:jc w:val="both"/>
        <w:rPr>
          <w:rFonts w:ascii="Times New Roman" w:hAnsi="Times New Roman" w:cs="Times New Roman"/>
          <w:sz w:val="28"/>
          <w:szCs w:val="28"/>
          <w:lang w:val="ru-RU"/>
        </w:rPr>
      </w:pPr>
      <w:r w:rsidRPr="00AD1DBC">
        <w:rPr>
          <w:rFonts w:ascii="Times New Roman" w:hAnsi="Times New Roman" w:cs="Times New Roman"/>
          <w:sz w:val="28"/>
          <w:szCs w:val="28"/>
          <w:lang w:val="ru-RU"/>
        </w:rPr>
        <w:t>Ешкеев А.Р., Мусина Н.М. Гибриды йонсоновских теорий. Мальцевские чтения: Тезисы докладов международной конференции</w:t>
      </w:r>
      <w:r w:rsidR="006D3AFF" w:rsidRPr="006D3AFF">
        <w:rPr>
          <w:rFonts w:ascii="Times New Roman" w:hAnsi="Times New Roman" w:cs="Times New Roman"/>
          <w:sz w:val="28"/>
          <w:szCs w:val="28"/>
          <w:lang w:val="ru-RU"/>
        </w:rPr>
        <w:t>.</w:t>
      </w:r>
      <w:r w:rsidRPr="00AD1DBC">
        <w:rPr>
          <w:rFonts w:ascii="Times New Roman" w:hAnsi="Times New Roman" w:cs="Times New Roman"/>
          <w:sz w:val="28"/>
          <w:szCs w:val="28"/>
          <w:lang w:val="ru-RU"/>
        </w:rPr>
        <w:t xml:space="preserve"> –</w:t>
      </w:r>
      <w:r w:rsidR="006D3AFF" w:rsidRPr="006D3AFF">
        <w:rPr>
          <w:rFonts w:ascii="Times New Roman" w:hAnsi="Times New Roman" w:cs="Times New Roman"/>
          <w:sz w:val="28"/>
          <w:szCs w:val="28"/>
          <w:lang w:val="ru-RU"/>
        </w:rPr>
        <w:t xml:space="preserve"> </w:t>
      </w:r>
      <w:r w:rsidRPr="00AD1DBC">
        <w:rPr>
          <w:rFonts w:ascii="Times New Roman" w:hAnsi="Times New Roman" w:cs="Times New Roman"/>
          <w:sz w:val="28"/>
          <w:szCs w:val="28"/>
          <w:lang w:val="ru-RU"/>
        </w:rPr>
        <w:t>Новосибирск, 2018. – С.195.</w:t>
      </w:r>
    </w:p>
    <w:p w14:paraId="5924828A" w14:textId="510B6CFD" w:rsidR="00FB4306" w:rsidRPr="00473ECB" w:rsidRDefault="00FB4306" w:rsidP="00FB4306">
      <w:pPr>
        <w:numPr>
          <w:ilvl w:val="0"/>
          <w:numId w:val="14"/>
        </w:numPr>
        <w:ind w:left="426" w:firstLine="454"/>
        <w:jc w:val="both"/>
        <w:rPr>
          <w:rFonts w:ascii="Times New Roman" w:hAnsi="Times New Roman" w:cs="Times New Roman"/>
          <w:sz w:val="28"/>
          <w:szCs w:val="28"/>
          <w:lang w:val="ru-RU"/>
        </w:rPr>
      </w:pPr>
      <w:r w:rsidRPr="00AD1DBC">
        <w:rPr>
          <w:rFonts w:ascii="Times New Roman" w:hAnsi="Times New Roman" w:cs="Times New Roman"/>
          <w:sz w:val="28"/>
          <w:szCs w:val="28"/>
          <w:lang w:val="en-US"/>
        </w:rPr>
        <w:t>Yeshkeyev</w:t>
      </w:r>
      <w:r w:rsidRPr="006D3AFF">
        <w:rPr>
          <w:rFonts w:ascii="Times New Roman" w:hAnsi="Times New Roman" w:cs="Times New Roman"/>
          <w:sz w:val="28"/>
          <w:szCs w:val="28"/>
          <w:lang w:val="ru-RU"/>
        </w:rPr>
        <w:t xml:space="preserve"> </w:t>
      </w:r>
      <w:r w:rsidRPr="00AD1DBC">
        <w:rPr>
          <w:rFonts w:ascii="Times New Roman" w:hAnsi="Times New Roman" w:cs="Times New Roman"/>
          <w:sz w:val="28"/>
          <w:szCs w:val="28"/>
          <w:lang w:val="en-US"/>
        </w:rPr>
        <w:t>A</w:t>
      </w:r>
      <w:r w:rsidRPr="006D3AFF">
        <w:rPr>
          <w:rFonts w:ascii="Times New Roman" w:hAnsi="Times New Roman" w:cs="Times New Roman"/>
          <w:sz w:val="28"/>
          <w:szCs w:val="28"/>
          <w:lang w:val="ru-RU"/>
        </w:rPr>
        <w:t>.</w:t>
      </w:r>
      <w:r w:rsidRPr="00AD1DBC">
        <w:rPr>
          <w:rFonts w:ascii="Times New Roman" w:hAnsi="Times New Roman" w:cs="Times New Roman"/>
          <w:sz w:val="28"/>
          <w:szCs w:val="28"/>
          <w:lang w:val="en-US"/>
        </w:rPr>
        <w:t>R</w:t>
      </w:r>
      <w:r w:rsidRPr="006D3AFF">
        <w:rPr>
          <w:rFonts w:ascii="Times New Roman" w:hAnsi="Times New Roman" w:cs="Times New Roman"/>
          <w:sz w:val="28"/>
          <w:szCs w:val="28"/>
          <w:lang w:val="ru-RU"/>
        </w:rPr>
        <w:t xml:space="preserve">., </w:t>
      </w:r>
      <w:r w:rsidRPr="00AD1DBC">
        <w:rPr>
          <w:rFonts w:ascii="Times New Roman" w:hAnsi="Times New Roman" w:cs="Times New Roman"/>
          <w:sz w:val="28"/>
          <w:szCs w:val="28"/>
          <w:lang w:val="en-US"/>
        </w:rPr>
        <w:t>Zhumabekova G</w:t>
      </w:r>
      <w:r w:rsidRPr="006D3AFF">
        <w:rPr>
          <w:rFonts w:ascii="Times New Roman" w:hAnsi="Times New Roman" w:cs="Times New Roman"/>
          <w:sz w:val="28"/>
          <w:szCs w:val="28"/>
          <w:lang w:val="ru-RU"/>
        </w:rPr>
        <w:t xml:space="preserve">., </w:t>
      </w:r>
      <w:r w:rsidRPr="00AD1DBC">
        <w:rPr>
          <w:rFonts w:ascii="Times New Roman" w:hAnsi="Times New Roman" w:cs="Times New Roman"/>
          <w:sz w:val="28"/>
          <w:szCs w:val="28"/>
          <w:lang w:val="en-US"/>
        </w:rPr>
        <w:t>Mussina</w:t>
      </w:r>
      <w:r w:rsidRPr="006D3AFF">
        <w:rPr>
          <w:rFonts w:ascii="Times New Roman" w:hAnsi="Times New Roman" w:cs="Times New Roman"/>
          <w:sz w:val="28"/>
          <w:szCs w:val="28"/>
          <w:lang w:val="ru-RU"/>
        </w:rPr>
        <w:t xml:space="preserve"> </w:t>
      </w:r>
      <w:r w:rsidRPr="00AD1DBC">
        <w:rPr>
          <w:rFonts w:ascii="Times New Roman" w:hAnsi="Times New Roman" w:cs="Times New Roman"/>
          <w:sz w:val="28"/>
          <w:szCs w:val="28"/>
          <w:lang w:val="en-US"/>
        </w:rPr>
        <w:t>N</w:t>
      </w:r>
      <w:r w:rsidRPr="006D3AFF">
        <w:rPr>
          <w:rFonts w:ascii="Times New Roman" w:hAnsi="Times New Roman" w:cs="Times New Roman"/>
          <w:sz w:val="28"/>
          <w:szCs w:val="28"/>
          <w:lang w:val="ru-RU"/>
        </w:rPr>
        <w:t>.</w:t>
      </w:r>
      <w:r w:rsidRPr="00AD1DBC">
        <w:rPr>
          <w:rFonts w:ascii="Times New Roman" w:hAnsi="Times New Roman" w:cs="Times New Roman"/>
          <w:sz w:val="28"/>
          <w:szCs w:val="28"/>
          <w:lang w:val="en-US"/>
        </w:rPr>
        <w:t>M</w:t>
      </w:r>
      <w:r w:rsidRPr="006D3AFF">
        <w:rPr>
          <w:rFonts w:ascii="Times New Roman" w:hAnsi="Times New Roman" w:cs="Times New Roman"/>
          <w:sz w:val="28"/>
          <w:szCs w:val="28"/>
          <w:lang w:val="ru-RU"/>
        </w:rPr>
        <w:t xml:space="preserve">. </w:t>
      </w:r>
      <w:r w:rsidRPr="00AD1DBC">
        <w:rPr>
          <w:rFonts w:ascii="Times New Roman" w:hAnsi="Times New Roman" w:cs="Times New Roman"/>
          <w:sz w:val="28"/>
          <w:szCs w:val="28"/>
          <w:lang w:val="en-US"/>
        </w:rPr>
        <w:t>Enrichment</w:t>
      </w:r>
      <w:r w:rsidRPr="006D3AFF">
        <w:rPr>
          <w:rFonts w:ascii="Times New Roman" w:hAnsi="Times New Roman" w:cs="Times New Roman"/>
          <w:sz w:val="28"/>
          <w:szCs w:val="28"/>
          <w:lang w:val="ru-RU"/>
        </w:rPr>
        <w:t xml:space="preserve"> </w:t>
      </w:r>
      <w:r w:rsidRPr="00AD1DBC">
        <w:rPr>
          <w:rFonts w:ascii="Times New Roman" w:hAnsi="Times New Roman" w:cs="Times New Roman"/>
          <w:sz w:val="28"/>
          <w:szCs w:val="28"/>
          <w:lang w:val="en-US"/>
        </w:rPr>
        <w:t>of</w:t>
      </w:r>
      <w:r w:rsidRPr="006D3AFF">
        <w:rPr>
          <w:rFonts w:ascii="Times New Roman" w:hAnsi="Times New Roman" w:cs="Times New Roman"/>
          <w:sz w:val="28"/>
          <w:szCs w:val="28"/>
          <w:lang w:val="ru-RU"/>
        </w:rPr>
        <w:t xml:space="preserve"> </w:t>
      </w:r>
      <w:r w:rsidRPr="00AD1DBC">
        <w:rPr>
          <w:rFonts w:ascii="Times New Roman" w:hAnsi="Times New Roman" w:cs="Times New Roman"/>
          <w:sz w:val="28"/>
          <w:szCs w:val="28"/>
          <w:lang w:val="en-US"/>
        </w:rPr>
        <w:t>hybrids</w:t>
      </w:r>
      <w:r w:rsidR="006D3AFF" w:rsidRPr="006D3AFF">
        <w:rPr>
          <w:rFonts w:ascii="Times New Roman" w:hAnsi="Times New Roman" w:cs="Times New Roman"/>
          <w:sz w:val="28"/>
          <w:szCs w:val="28"/>
          <w:lang w:val="ru-RU"/>
        </w:rPr>
        <w:t xml:space="preserve"> // </w:t>
      </w:r>
      <w:r w:rsidRPr="00473ECB">
        <w:rPr>
          <w:rFonts w:ascii="Times New Roman" w:hAnsi="Times New Roman" w:cs="Times New Roman"/>
          <w:sz w:val="28"/>
          <w:szCs w:val="28"/>
          <w:lang w:val="ru-RU"/>
        </w:rPr>
        <w:t xml:space="preserve">Традиционная международная апрельская математическая конференция в честь Дня работников науки Республики Казахстан и </w:t>
      </w:r>
      <w:r w:rsidRPr="00AD1DBC">
        <w:rPr>
          <w:rFonts w:ascii="Times New Roman" w:hAnsi="Times New Roman" w:cs="Times New Roman"/>
          <w:sz w:val="28"/>
          <w:szCs w:val="28"/>
          <w:lang w:val="en-US"/>
        </w:rPr>
        <w:t>Workshop</w:t>
      </w:r>
      <w:r w:rsidRPr="00473ECB">
        <w:rPr>
          <w:rFonts w:ascii="Times New Roman" w:hAnsi="Times New Roman" w:cs="Times New Roman"/>
          <w:sz w:val="28"/>
          <w:szCs w:val="28"/>
          <w:lang w:val="ru-RU"/>
        </w:rPr>
        <w:t xml:space="preserve"> «</w:t>
      </w:r>
      <w:r w:rsidRPr="00AD1DBC">
        <w:rPr>
          <w:rFonts w:ascii="Times New Roman" w:hAnsi="Times New Roman" w:cs="Times New Roman"/>
          <w:sz w:val="28"/>
          <w:szCs w:val="28"/>
          <w:lang w:val="en-US"/>
        </w:rPr>
        <w:t>Problems</w:t>
      </w:r>
      <w:r w:rsidRPr="00473ECB">
        <w:rPr>
          <w:rFonts w:ascii="Times New Roman" w:hAnsi="Times New Roman" w:cs="Times New Roman"/>
          <w:sz w:val="28"/>
          <w:szCs w:val="28"/>
          <w:lang w:val="ru-RU"/>
        </w:rPr>
        <w:t xml:space="preserve"> </w:t>
      </w:r>
      <w:r w:rsidRPr="00AD1DBC">
        <w:rPr>
          <w:rFonts w:ascii="Times New Roman" w:hAnsi="Times New Roman" w:cs="Times New Roman"/>
          <w:sz w:val="28"/>
          <w:szCs w:val="28"/>
          <w:lang w:val="en-US"/>
        </w:rPr>
        <w:t>of</w:t>
      </w:r>
      <w:r w:rsidRPr="00473ECB">
        <w:rPr>
          <w:rFonts w:ascii="Times New Roman" w:hAnsi="Times New Roman" w:cs="Times New Roman"/>
          <w:sz w:val="28"/>
          <w:szCs w:val="28"/>
          <w:lang w:val="ru-RU"/>
        </w:rPr>
        <w:t xml:space="preserve"> </w:t>
      </w:r>
      <w:r w:rsidRPr="00AD1DBC">
        <w:rPr>
          <w:rFonts w:ascii="Times New Roman" w:hAnsi="Times New Roman" w:cs="Times New Roman"/>
          <w:sz w:val="28"/>
          <w:szCs w:val="28"/>
          <w:lang w:val="en-US"/>
        </w:rPr>
        <w:t>modelling</w:t>
      </w:r>
      <w:r w:rsidRPr="00473ECB">
        <w:rPr>
          <w:rFonts w:ascii="Times New Roman" w:hAnsi="Times New Roman" w:cs="Times New Roman"/>
          <w:sz w:val="28"/>
          <w:szCs w:val="28"/>
          <w:lang w:val="ru-RU"/>
        </w:rPr>
        <w:t xml:space="preserve"> </w:t>
      </w:r>
      <w:r w:rsidRPr="00AD1DBC">
        <w:rPr>
          <w:rFonts w:ascii="Times New Roman" w:hAnsi="Times New Roman" w:cs="Times New Roman"/>
          <w:sz w:val="28"/>
          <w:szCs w:val="28"/>
          <w:lang w:val="en-US"/>
        </w:rPr>
        <w:t>progress</w:t>
      </w:r>
      <w:r w:rsidRPr="00473ECB">
        <w:rPr>
          <w:rFonts w:ascii="Times New Roman" w:hAnsi="Times New Roman" w:cs="Times New Roman"/>
          <w:sz w:val="28"/>
          <w:szCs w:val="28"/>
          <w:lang w:val="ru-RU"/>
        </w:rPr>
        <w:t xml:space="preserve"> </w:t>
      </w:r>
      <w:r w:rsidRPr="00AD1DBC">
        <w:rPr>
          <w:rFonts w:ascii="Times New Roman" w:hAnsi="Times New Roman" w:cs="Times New Roman"/>
          <w:sz w:val="28"/>
          <w:szCs w:val="28"/>
          <w:lang w:val="en-US"/>
        </w:rPr>
        <w:t>in</w:t>
      </w:r>
      <w:r w:rsidRPr="00473ECB">
        <w:rPr>
          <w:rFonts w:ascii="Times New Roman" w:hAnsi="Times New Roman" w:cs="Times New Roman"/>
          <w:sz w:val="28"/>
          <w:szCs w:val="28"/>
          <w:lang w:val="ru-RU"/>
        </w:rPr>
        <w:t xml:space="preserve"> </w:t>
      </w:r>
      <w:r w:rsidRPr="00AD1DBC">
        <w:rPr>
          <w:rFonts w:ascii="Times New Roman" w:hAnsi="Times New Roman" w:cs="Times New Roman"/>
          <w:sz w:val="28"/>
          <w:szCs w:val="28"/>
          <w:lang w:val="en-US"/>
        </w:rPr>
        <w:t>electrical</w:t>
      </w:r>
      <w:r w:rsidRPr="00473ECB">
        <w:rPr>
          <w:rFonts w:ascii="Times New Roman" w:hAnsi="Times New Roman" w:cs="Times New Roman"/>
          <w:sz w:val="28"/>
          <w:szCs w:val="28"/>
          <w:lang w:val="ru-RU"/>
        </w:rPr>
        <w:t xml:space="preserve"> </w:t>
      </w:r>
      <w:r w:rsidRPr="00AD1DBC">
        <w:rPr>
          <w:rFonts w:ascii="Times New Roman" w:hAnsi="Times New Roman" w:cs="Times New Roman"/>
          <w:sz w:val="28"/>
          <w:szCs w:val="28"/>
          <w:lang w:val="en-US"/>
        </w:rPr>
        <w:t>contacts</w:t>
      </w:r>
      <w:r w:rsidRPr="00473ECB">
        <w:rPr>
          <w:rFonts w:ascii="Times New Roman" w:hAnsi="Times New Roman" w:cs="Times New Roman"/>
          <w:sz w:val="28"/>
          <w:szCs w:val="28"/>
          <w:lang w:val="ru-RU"/>
        </w:rPr>
        <w:t>», посвященная 80-летнему юбилею академика НАН РК Станислава Николаевича Харина</w:t>
      </w:r>
      <w:r w:rsidR="006D3AFF" w:rsidRPr="006D3AFF">
        <w:rPr>
          <w:rFonts w:ascii="Times New Roman" w:hAnsi="Times New Roman" w:cs="Times New Roman"/>
          <w:sz w:val="28"/>
          <w:szCs w:val="28"/>
          <w:lang w:val="ru-RU"/>
        </w:rPr>
        <w:t xml:space="preserve">. </w:t>
      </w:r>
      <w:r w:rsidRPr="00473ECB">
        <w:rPr>
          <w:rFonts w:ascii="Times New Roman" w:hAnsi="Times New Roman" w:cs="Times New Roman"/>
          <w:sz w:val="28"/>
          <w:szCs w:val="28"/>
          <w:lang w:val="ru-RU"/>
        </w:rPr>
        <w:t>– Алматы, 2019. – С. 25-26.</w:t>
      </w:r>
    </w:p>
    <w:p w14:paraId="68B0CC62" w14:textId="503372CD" w:rsidR="00FB4306" w:rsidRPr="00473ECB" w:rsidRDefault="00FB4306" w:rsidP="00FB4306">
      <w:pPr>
        <w:numPr>
          <w:ilvl w:val="0"/>
          <w:numId w:val="14"/>
        </w:numPr>
        <w:ind w:left="426" w:firstLine="454"/>
        <w:jc w:val="both"/>
        <w:rPr>
          <w:rFonts w:ascii="Times New Roman" w:hAnsi="Times New Roman" w:cs="Times New Roman"/>
          <w:sz w:val="28"/>
          <w:szCs w:val="28"/>
          <w:lang w:val="ru-RU"/>
        </w:rPr>
      </w:pPr>
      <w:r w:rsidRPr="00E27F28">
        <w:rPr>
          <w:rFonts w:ascii="Times New Roman" w:hAnsi="Times New Roman" w:cs="Times New Roman"/>
          <w:sz w:val="28"/>
          <w:szCs w:val="28"/>
          <w:lang w:val="en-US"/>
        </w:rPr>
        <w:t>Yeshkeyev</w:t>
      </w:r>
      <w:r w:rsidRPr="006D3AFF">
        <w:rPr>
          <w:rFonts w:ascii="Times New Roman" w:hAnsi="Times New Roman" w:cs="Times New Roman"/>
          <w:sz w:val="28"/>
          <w:szCs w:val="28"/>
          <w:lang w:val="ru-RU"/>
        </w:rPr>
        <w:t xml:space="preserve"> </w:t>
      </w:r>
      <w:r w:rsidRPr="00E27F28">
        <w:rPr>
          <w:rFonts w:ascii="Times New Roman" w:hAnsi="Times New Roman" w:cs="Times New Roman"/>
          <w:sz w:val="28"/>
          <w:szCs w:val="28"/>
          <w:lang w:val="en-US"/>
        </w:rPr>
        <w:t>A</w:t>
      </w:r>
      <w:r w:rsidRPr="006D3AFF">
        <w:rPr>
          <w:rFonts w:ascii="Times New Roman" w:hAnsi="Times New Roman" w:cs="Times New Roman"/>
          <w:sz w:val="28"/>
          <w:szCs w:val="28"/>
          <w:lang w:val="ru-RU"/>
        </w:rPr>
        <w:t>.</w:t>
      </w:r>
      <w:r w:rsidRPr="00E27F28">
        <w:rPr>
          <w:rFonts w:ascii="Times New Roman" w:hAnsi="Times New Roman" w:cs="Times New Roman"/>
          <w:sz w:val="28"/>
          <w:szCs w:val="28"/>
          <w:lang w:val="en-US"/>
        </w:rPr>
        <w:t>R</w:t>
      </w:r>
      <w:r w:rsidRPr="006D3AFF">
        <w:rPr>
          <w:rFonts w:ascii="Times New Roman" w:hAnsi="Times New Roman" w:cs="Times New Roman"/>
          <w:sz w:val="28"/>
          <w:szCs w:val="28"/>
          <w:lang w:val="ru-RU"/>
        </w:rPr>
        <w:t xml:space="preserve">., </w:t>
      </w:r>
      <w:r w:rsidRPr="00E27F28">
        <w:rPr>
          <w:rFonts w:ascii="Times New Roman" w:hAnsi="Times New Roman" w:cs="Times New Roman"/>
          <w:sz w:val="28"/>
          <w:szCs w:val="28"/>
          <w:lang w:val="en-US"/>
        </w:rPr>
        <w:t>Urken</w:t>
      </w:r>
      <w:r w:rsidRPr="006D3AFF">
        <w:rPr>
          <w:rFonts w:ascii="Times New Roman" w:hAnsi="Times New Roman" w:cs="Times New Roman"/>
          <w:sz w:val="28"/>
          <w:szCs w:val="28"/>
          <w:lang w:val="ru-RU"/>
        </w:rPr>
        <w:t xml:space="preserve"> </w:t>
      </w:r>
      <w:r w:rsidRPr="00E27F28">
        <w:rPr>
          <w:rFonts w:ascii="Times New Roman" w:hAnsi="Times New Roman" w:cs="Times New Roman"/>
          <w:sz w:val="28"/>
          <w:szCs w:val="28"/>
          <w:lang w:val="en-US"/>
        </w:rPr>
        <w:t>G</w:t>
      </w:r>
      <w:r w:rsidRPr="006D3AFF">
        <w:rPr>
          <w:rFonts w:ascii="Times New Roman" w:hAnsi="Times New Roman" w:cs="Times New Roman"/>
          <w:sz w:val="28"/>
          <w:szCs w:val="28"/>
          <w:lang w:val="ru-RU"/>
        </w:rPr>
        <w:t>.</w:t>
      </w:r>
      <w:r w:rsidRPr="00E27F28">
        <w:rPr>
          <w:rFonts w:ascii="Times New Roman" w:hAnsi="Times New Roman" w:cs="Times New Roman"/>
          <w:sz w:val="28"/>
          <w:szCs w:val="28"/>
          <w:lang w:val="en-US"/>
        </w:rPr>
        <w:t>A</w:t>
      </w:r>
      <w:r w:rsidRPr="006D3AFF">
        <w:rPr>
          <w:rFonts w:ascii="Times New Roman" w:hAnsi="Times New Roman" w:cs="Times New Roman"/>
          <w:sz w:val="28"/>
          <w:szCs w:val="28"/>
          <w:lang w:val="ru-RU"/>
        </w:rPr>
        <w:t xml:space="preserve">., </w:t>
      </w:r>
      <w:r w:rsidRPr="00E27F28">
        <w:rPr>
          <w:rFonts w:ascii="Times New Roman" w:hAnsi="Times New Roman" w:cs="Times New Roman"/>
          <w:sz w:val="28"/>
          <w:szCs w:val="28"/>
          <w:lang w:val="en-US"/>
        </w:rPr>
        <w:t>Mussina</w:t>
      </w:r>
      <w:r w:rsidRPr="006D3AFF">
        <w:rPr>
          <w:rFonts w:ascii="Times New Roman" w:hAnsi="Times New Roman" w:cs="Times New Roman"/>
          <w:sz w:val="28"/>
          <w:szCs w:val="28"/>
          <w:lang w:val="ru-RU"/>
        </w:rPr>
        <w:t xml:space="preserve"> </w:t>
      </w:r>
      <w:r w:rsidRPr="00E27F28">
        <w:rPr>
          <w:rFonts w:ascii="Times New Roman" w:hAnsi="Times New Roman" w:cs="Times New Roman"/>
          <w:sz w:val="28"/>
          <w:szCs w:val="28"/>
          <w:lang w:val="en-US"/>
        </w:rPr>
        <w:t>N</w:t>
      </w:r>
      <w:r w:rsidRPr="006D3AFF">
        <w:rPr>
          <w:rFonts w:ascii="Times New Roman" w:hAnsi="Times New Roman" w:cs="Times New Roman"/>
          <w:sz w:val="28"/>
          <w:szCs w:val="28"/>
          <w:lang w:val="ru-RU"/>
        </w:rPr>
        <w:t>.</w:t>
      </w:r>
      <w:r w:rsidRPr="00E27F28">
        <w:rPr>
          <w:rFonts w:ascii="Times New Roman" w:hAnsi="Times New Roman" w:cs="Times New Roman"/>
          <w:sz w:val="28"/>
          <w:szCs w:val="28"/>
          <w:lang w:val="en-US"/>
        </w:rPr>
        <w:t>M</w:t>
      </w:r>
      <w:r w:rsidRPr="006D3AFF">
        <w:rPr>
          <w:rFonts w:ascii="Times New Roman" w:hAnsi="Times New Roman" w:cs="Times New Roman"/>
          <w:sz w:val="28"/>
          <w:szCs w:val="28"/>
          <w:lang w:val="ru-RU"/>
        </w:rPr>
        <w:t xml:space="preserve">. </w:t>
      </w:r>
      <w:r w:rsidRPr="00156BAF">
        <w:rPr>
          <w:rFonts w:ascii="Times New Roman" w:hAnsi="Times New Roman" w:cs="Times New Roman"/>
          <w:sz w:val="28"/>
          <w:szCs w:val="28"/>
          <w:lang w:val="en-US"/>
        </w:rPr>
        <w:t>Syntactic</w:t>
      </w:r>
      <w:r w:rsidRPr="006D3AFF">
        <w:rPr>
          <w:rFonts w:ascii="Times New Roman" w:hAnsi="Times New Roman" w:cs="Times New Roman"/>
          <w:sz w:val="28"/>
          <w:szCs w:val="28"/>
          <w:lang w:val="ru-RU"/>
        </w:rPr>
        <w:t xml:space="preserve"> </w:t>
      </w:r>
      <w:r w:rsidRPr="00156BAF">
        <w:rPr>
          <w:rFonts w:ascii="Times New Roman" w:hAnsi="Times New Roman" w:cs="Times New Roman"/>
          <w:sz w:val="28"/>
          <w:szCs w:val="28"/>
          <w:lang w:val="en-US"/>
        </w:rPr>
        <w:t>and</w:t>
      </w:r>
      <w:r w:rsidRPr="006D3AFF">
        <w:rPr>
          <w:rFonts w:ascii="Times New Roman" w:hAnsi="Times New Roman" w:cs="Times New Roman"/>
          <w:sz w:val="28"/>
          <w:szCs w:val="28"/>
          <w:lang w:val="ru-RU"/>
        </w:rPr>
        <w:t xml:space="preserve"> </w:t>
      </w:r>
      <w:r w:rsidRPr="00156BAF">
        <w:rPr>
          <w:rFonts w:ascii="Times New Roman" w:hAnsi="Times New Roman" w:cs="Times New Roman"/>
          <w:sz w:val="28"/>
          <w:szCs w:val="28"/>
          <w:lang w:val="en-US"/>
        </w:rPr>
        <w:t>semantic</w:t>
      </w:r>
      <w:r w:rsidRPr="006D3AFF">
        <w:rPr>
          <w:rFonts w:ascii="Times New Roman" w:hAnsi="Times New Roman" w:cs="Times New Roman"/>
          <w:sz w:val="28"/>
          <w:szCs w:val="28"/>
          <w:lang w:val="ru-RU"/>
        </w:rPr>
        <w:t xml:space="preserve"> </w:t>
      </w:r>
      <w:r w:rsidRPr="00156BAF">
        <w:rPr>
          <w:rFonts w:ascii="Times New Roman" w:hAnsi="Times New Roman" w:cs="Times New Roman"/>
          <w:sz w:val="28"/>
          <w:szCs w:val="28"/>
          <w:lang w:val="en-US"/>
        </w:rPr>
        <w:t>similarity</w:t>
      </w:r>
      <w:r w:rsidRPr="006D3AFF">
        <w:rPr>
          <w:rFonts w:ascii="Times New Roman" w:hAnsi="Times New Roman" w:cs="Times New Roman"/>
          <w:sz w:val="28"/>
          <w:szCs w:val="28"/>
          <w:lang w:val="ru-RU"/>
        </w:rPr>
        <w:t xml:space="preserve"> </w:t>
      </w:r>
      <w:r w:rsidRPr="00156BAF">
        <w:rPr>
          <w:rFonts w:ascii="Times New Roman" w:hAnsi="Times New Roman" w:cs="Times New Roman"/>
          <w:sz w:val="28"/>
          <w:szCs w:val="28"/>
          <w:lang w:val="en-US"/>
        </w:rPr>
        <w:t>of</w:t>
      </w:r>
      <w:r w:rsidRPr="006D3AFF">
        <w:rPr>
          <w:rFonts w:ascii="Times New Roman" w:hAnsi="Times New Roman" w:cs="Times New Roman"/>
          <w:sz w:val="28"/>
          <w:szCs w:val="28"/>
          <w:lang w:val="ru-RU"/>
        </w:rPr>
        <w:t xml:space="preserve"> </w:t>
      </w:r>
      <w:r w:rsidRPr="00156BAF">
        <w:rPr>
          <w:rFonts w:ascii="Times New Roman" w:hAnsi="Times New Roman" w:cs="Times New Roman"/>
          <w:sz w:val="28"/>
          <w:szCs w:val="28"/>
          <w:lang w:val="en-US"/>
        </w:rPr>
        <w:t>hybrids</w:t>
      </w:r>
      <w:r w:rsidR="006D3AFF" w:rsidRPr="006D3AFF">
        <w:rPr>
          <w:rFonts w:ascii="Times New Roman" w:hAnsi="Times New Roman" w:cs="Times New Roman"/>
          <w:sz w:val="28"/>
          <w:szCs w:val="28"/>
          <w:lang w:val="ru-RU"/>
        </w:rPr>
        <w:t xml:space="preserve"> //</w:t>
      </w:r>
      <w:r w:rsidRPr="006D3AFF">
        <w:rPr>
          <w:rFonts w:ascii="Times New Roman" w:hAnsi="Times New Roman" w:cs="Times New Roman"/>
          <w:sz w:val="28"/>
          <w:szCs w:val="28"/>
          <w:lang w:val="ru-RU"/>
        </w:rPr>
        <w:t xml:space="preserve"> </w:t>
      </w:r>
      <w:r w:rsidRPr="00473ECB">
        <w:rPr>
          <w:rFonts w:ascii="Times New Roman" w:hAnsi="Times New Roman" w:cs="Times New Roman"/>
          <w:sz w:val="28"/>
          <w:szCs w:val="28"/>
          <w:lang w:val="ru-RU"/>
        </w:rPr>
        <w:t xml:space="preserve">Традиционная международная апрельская математическая конференция в честь Дня работников науки Республики Казахстан и </w:t>
      </w:r>
      <w:r w:rsidRPr="00E27F28">
        <w:rPr>
          <w:rFonts w:ascii="Times New Roman" w:hAnsi="Times New Roman" w:cs="Times New Roman"/>
          <w:sz w:val="28"/>
          <w:szCs w:val="28"/>
          <w:lang w:val="en-US"/>
        </w:rPr>
        <w:t>Workshop</w:t>
      </w:r>
      <w:r w:rsidRPr="00473ECB">
        <w:rPr>
          <w:rFonts w:ascii="Times New Roman" w:hAnsi="Times New Roman" w:cs="Times New Roman"/>
          <w:sz w:val="28"/>
          <w:szCs w:val="28"/>
          <w:lang w:val="ru-RU"/>
        </w:rPr>
        <w:t xml:space="preserve"> «</w:t>
      </w:r>
      <w:r w:rsidRPr="00E27F28">
        <w:rPr>
          <w:rFonts w:ascii="Times New Roman" w:hAnsi="Times New Roman" w:cs="Times New Roman"/>
          <w:sz w:val="28"/>
          <w:szCs w:val="28"/>
          <w:lang w:val="en-US"/>
        </w:rPr>
        <w:t>Problems</w:t>
      </w:r>
      <w:r w:rsidRPr="00473ECB">
        <w:rPr>
          <w:rFonts w:ascii="Times New Roman" w:hAnsi="Times New Roman" w:cs="Times New Roman"/>
          <w:sz w:val="28"/>
          <w:szCs w:val="28"/>
          <w:lang w:val="ru-RU"/>
        </w:rPr>
        <w:t xml:space="preserve"> </w:t>
      </w:r>
      <w:r w:rsidRPr="00E27F28">
        <w:rPr>
          <w:rFonts w:ascii="Times New Roman" w:hAnsi="Times New Roman" w:cs="Times New Roman"/>
          <w:sz w:val="28"/>
          <w:szCs w:val="28"/>
          <w:lang w:val="en-US"/>
        </w:rPr>
        <w:t>of</w:t>
      </w:r>
      <w:r w:rsidRPr="00473ECB">
        <w:rPr>
          <w:rFonts w:ascii="Times New Roman" w:hAnsi="Times New Roman" w:cs="Times New Roman"/>
          <w:sz w:val="28"/>
          <w:szCs w:val="28"/>
          <w:lang w:val="ru-RU"/>
        </w:rPr>
        <w:t xml:space="preserve"> </w:t>
      </w:r>
      <w:r w:rsidRPr="00E27F28">
        <w:rPr>
          <w:rFonts w:ascii="Times New Roman" w:hAnsi="Times New Roman" w:cs="Times New Roman"/>
          <w:sz w:val="28"/>
          <w:szCs w:val="28"/>
          <w:lang w:val="en-US"/>
        </w:rPr>
        <w:t>modelling</w:t>
      </w:r>
      <w:r w:rsidRPr="00473ECB">
        <w:rPr>
          <w:rFonts w:ascii="Times New Roman" w:hAnsi="Times New Roman" w:cs="Times New Roman"/>
          <w:sz w:val="28"/>
          <w:szCs w:val="28"/>
          <w:lang w:val="ru-RU"/>
        </w:rPr>
        <w:t xml:space="preserve"> </w:t>
      </w:r>
      <w:r w:rsidRPr="00E27F28">
        <w:rPr>
          <w:rFonts w:ascii="Times New Roman" w:hAnsi="Times New Roman" w:cs="Times New Roman"/>
          <w:sz w:val="28"/>
          <w:szCs w:val="28"/>
          <w:lang w:val="en-US"/>
        </w:rPr>
        <w:t>progress</w:t>
      </w:r>
      <w:r w:rsidRPr="00473ECB">
        <w:rPr>
          <w:rFonts w:ascii="Times New Roman" w:hAnsi="Times New Roman" w:cs="Times New Roman"/>
          <w:sz w:val="28"/>
          <w:szCs w:val="28"/>
          <w:lang w:val="ru-RU"/>
        </w:rPr>
        <w:t xml:space="preserve"> </w:t>
      </w:r>
      <w:r w:rsidRPr="00E27F28">
        <w:rPr>
          <w:rFonts w:ascii="Times New Roman" w:hAnsi="Times New Roman" w:cs="Times New Roman"/>
          <w:sz w:val="28"/>
          <w:szCs w:val="28"/>
          <w:lang w:val="en-US"/>
        </w:rPr>
        <w:t>in</w:t>
      </w:r>
      <w:r w:rsidRPr="00473ECB">
        <w:rPr>
          <w:rFonts w:ascii="Times New Roman" w:hAnsi="Times New Roman" w:cs="Times New Roman"/>
          <w:sz w:val="28"/>
          <w:szCs w:val="28"/>
          <w:lang w:val="ru-RU"/>
        </w:rPr>
        <w:t xml:space="preserve"> </w:t>
      </w:r>
      <w:r w:rsidRPr="00E27F28">
        <w:rPr>
          <w:rFonts w:ascii="Times New Roman" w:hAnsi="Times New Roman" w:cs="Times New Roman"/>
          <w:sz w:val="28"/>
          <w:szCs w:val="28"/>
          <w:lang w:val="en-US"/>
        </w:rPr>
        <w:t>electrical</w:t>
      </w:r>
      <w:r w:rsidRPr="00473ECB">
        <w:rPr>
          <w:rFonts w:ascii="Times New Roman" w:hAnsi="Times New Roman" w:cs="Times New Roman"/>
          <w:sz w:val="28"/>
          <w:szCs w:val="28"/>
          <w:lang w:val="ru-RU"/>
        </w:rPr>
        <w:t xml:space="preserve"> </w:t>
      </w:r>
      <w:r w:rsidRPr="00E27F28">
        <w:rPr>
          <w:rFonts w:ascii="Times New Roman" w:hAnsi="Times New Roman" w:cs="Times New Roman"/>
          <w:sz w:val="28"/>
          <w:szCs w:val="28"/>
          <w:lang w:val="en-US"/>
        </w:rPr>
        <w:t>contacts</w:t>
      </w:r>
      <w:r w:rsidRPr="00473ECB">
        <w:rPr>
          <w:rFonts w:ascii="Times New Roman" w:hAnsi="Times New Roman" w:cs="Times New Roman"/>
          <w:sz w:val="28"/>
          <w:szCs w:val="28"/>
          <w:lang w:val="ru-RU"/>
        </w:rPr>
        <w:t>», посвященная 80-летнему юбилею академика НАН РК Станислава Николаевича Харина</w:t>
      </w:r>
      <w:r w:rsidR="006D3AFF" w:rsidRPr="006D3AFF">
        <w:rPr>
          <w:rFonts w:ascii="Times New Roman" w:hAnsi="Times New Roman" w:cs="Times New Roman"/>
          <w:sz w:val="28"/>
          <w:szCs w:val="28"/>
          <w:lang w:val="ru-RU"/>
        </w:rPr>
        <w:t xml:space="preserve">. </w:t>
      </w:r>
      <w:r w:rsidRPr="00473ECB">
        <w:rPr>
          <w:rFonts w:ascii="Times New Roman" w:hAnsi="Times New Roman" w:cs="Times New Roman"/>
          <w:sz w:val="28"/>
          <w:szCs w:val="28"/>
          <w:lang w:val="ru-RU"/>
        </w:rPr>
        <w:t>– Алматы, 2019. –</w:t>
      </w:r>
      <w:r w:rsidR="006D3AFF" w:rsidRPr="006D3AFF">
        <w:rPr>
          <w:rFonts w:ascii="Times New Roman" w:hAnsi="Times New Roman" w:cs="Times New Roman"/>
          <w:sz w:val="28"/>
          <w:szCs w:val="28"/>
          <w:lang w:val="ru-RU"/>
        </w:rPr>
        <w:t xml:space="preserve"> </w:t>
      </w:r>
      <w:r w:rsidRPr="00473ECB">
        <w:rPr>
          <w:rFonts w:ascii="Times New Roman" w:hAnsi="Times New Roman" w:cs="Times New Roman"/>
          <w:sz w:val="28"/>
          <w:szCs w:val="28"/>
          <w:lang w:val="ru-RU"/>
        </w:rPr>
        <w:t>С. 24-25.</w:t>
      </w:r>
    </w:p>
    <w:p w14:paraId="619DCD27" w14:textId="542FFE16" w:rsidR="00FB4306" w:rsidRPr="00473ECB" w:rsidRDefault="00FB4306" w:rsidP="00FB4306">
      <w:pPr>
        <w:numPr>
          <w:ilvl w:val="0"/>
          <w:numId w:val="14"/>
        </w:numPr>
        <w:ind w:left="426" w:firstLine="454"/>
        <w:jc w:val="both"/>
        <w:rPr>
          <w:rFonts w:ascii="Times New Roman" w:hAnsi="Times New Roman" w:cs="Times New Roman"/>
          <w:sz w:val="28"/>
          <w:szCs w:val="28"/>
          <w:lang w:val="ru-RU"/>
        </w:rPr>
      </w:pPr>
      <w:r w:rsidRPr="00473ECB">
        <w:rPr>
          <w:rFonts w:ascii="Times New Roman" w:hAnsi="Times New Roman" w:cs="Times New Roman"/>
          <w:sz w:val="28"/>
          <w:szCs w:val="28"/>
          <w:lang w:val="ru-RU"/>
        </w:rPr>
        <w:t>Ешкеев А.Р., Исаева А.К., Мусина Н.М. Экзистенциалды ядролық теориялардың саналымды модельдерінің қасиеттері</w:t>
      </w:r>
      <w:r w:rsidR="006D3AFF" w:rsidRPr="006D3AFF">
        <w:rPr>
          <w:rFonts w:ascii="Times New Roman" w:hAnsi="Times New Roman" w:cs="Times New Roman"/>
          <w:sz w:val="28"/>
          <w:szCs w:val="28"/>
          <w:lang w:val="ru-RU"/>
        </w:rPr>
        <w:t xml:space="preserve"> // </w:t>
      </w:r>
      <w:r w:rsidR="006D3AFF">
        <w:rPr>
          <w:rFonts w:ascii="Times New Roman" w:hAnsi="Times New Roman" w:cs="Times New Roman"/>
          <w:sz w:val="28"/>
          <w:szCs w:val="28"/>
          <w:lang w:val="ru-RU"/>
        </w:rPr>
        <w:t>Ф</w:t>
      </w:r>
      <w:r w:rsidR="006D3AFF" w:rsidRPr="00473ECB">
        <w:rPr>
          <w:rFonts w:ascii="Times New Roman" w:hAnsi="Times New Roman" w:cs="Times New Roman"/>
          <w:sz w:val="28"/>
          <w:szCs w:val="28"/>
          <w:lang w:val="ru-RU"/>
        </w:rPr>
        <w:t xml:space="preserve">изика-математика ғылымдарының докторы, профессор Рамазанов Мұрат Ыбырайұлының 70 жылдық мерейтойына орайластырылған </w:t>
      </w:r>
      <w:r w:rsidR="006D3AFF">
        <w:rPr>
          <w:rFonts w:ascii="Times New Roman" w:hAnsi="Times New Roman" w:cs="Times New Roman"/>
          <w:sz w:val="28"/>
          <w:szCs w:val="28"/>
          <w:lang w:val="ru-RU"/>
        </w:rPr>
        <w:t>«</w:t>
      </w:r>
      <w:r w:rsidRPr="00473ECB">
        <w:rPr>
          <w:rFonts w:ascii="Times New Roman" w:hAnsi="Times New Roman" w:cs="Times New Roman"/>
          <w:sz w:val="28"/>
          <w:szCs w:val="28"/>
          <w:lang w:val="ru-RU"/>
        </w:rPr>
        <w:t>Математика, механика жəне информатиканың теориялық қолданбалы мəселелері</w:t>
      </w:r>
      <w:r w:rsidR="006D3AFF">
        <w:rPr>
          <w:rFonts w:ascii="Times New Roman" w:hAnsi="Times New Roman" w:cs="Times New Roman"/>
          <w:sz w:val="28"/>
          <w:szCs w:val="28"/>
          <w:lang w:val="ru-RU"/>
        </w:rPr>
        <w:t>» х</w:t>
      </w:r>
      <w:r w:rsidRPr="00473ECB">
        <w:rPr>
          <w:rFonts w:ascii="Times New Roman" w:hAnsi="Times New Roman" w:cs="Times New Roman"/>
          <w:sz w:val="28"/>
          <w:szCs w:val="28"/>
          <w:lang w:val="ru-RU"/>
        </w:rPr>
        <w:t>алықаралық ғылыми конференцияның материалдары</w:t>
      </w:r>
      <w:r w:rsidR="006D3AFF">
        <w:rPr>
          <w:rFonts w:ascii="Times New Roman" w:hAnsi="Times New Roman" w:cs="Times New Roman"/>
          <w:sz w:val="28"/>
          <w:szCs w:val="28"/>
          <w:lang w:val="ru-RU"/>
        </w:rPr>
        <w:t xml:space="preserve">. </w:t>
      </w:r>
      <w:r w:rsidRPr="00473ECB">
        <w:rPr>
          <w:rFonts w:ascii="Times New Roman" w:hAnsi="Times New Roman" w:cs="Times New Roman"/>
          <w:sz w:val="28"/>
          <w:szCs w:val="28"/>
          <w:lang w:val="ru-RU"/>
        </w:rPr>
        <w:t xml:space="preserve">–Қарағанды, 2019. – </w:t>
      </w:r>
      <w:r w:rsidR="006D3AFF">
        <w:rPr>
          <w:rFonts w:ascii="Times New Roman" w:hAnsi="Times New Roman" w:cs="Times New Roman"/>
          <w:sz w:val="28"/>
          <w:szCs w:val="28"/>
          <w:lang w:val="ru-RU"/>
        </w:rPr>
        <w:t xml:space="preserve">Б. </w:t>
      </w:r>
      <w:r w:rsidRPr="00473ECB">
        <w:rPr>
          <w:rFonts w:ascii="Times New Roman" w:hAnsi="Times New Roman" w:cs="Times New Roman"/>
          <w:sz w:val="28"/>
          <w:szCs w:val="28"/>
          <w:lang w:val="ru-RU"/>
        </w:rPr>
        <w:t>8-9.</w:t>
      </w:r>
    </w:p>
    <w:p w14:paraId="7DD42D2D" w14:textId="1BECE2EF" w:rsidR="00FB4306" w:rsidRPr="00156BAF" w:rsidRDefault="00FB4306" w:rsidP="00FB4306">
      <w:pPr>
        <w:numPr>
          <w:ilvl w:val="0"/>
          <w:numId w:val="14"/>
        </w:numPr>
        <w:ind w:left="426" w:firstLine="454"/>
        <w:jc w:val="both"/>
        <w:rPr>
          <w:rFonts w:ascii="Times New Roman" w:hAnsi="Times New Roman" w:cs="Times New Roman"/>
          <w:sz w:val="28"/>
          <w:szCs w:val="28"/>
          <w:lang w:val="en-US"/>
        </w:rPr>
      </w:pPr>
      <w:r w:rsidRPr="00E27F28">
        <w:rPr>
          <w:rFonts w:ascii="Times New Roman" w:hAnsi="Times New Roman" w:cs="Times New Roman"/>
          <w:sz w:val="28"/>
          <w:szCs w:val="28"/>
          <w:lang w:val="en-US"/>
        </w:rPr>
        <w:t>Yeshkeyev A.R.</w:t>
      </w:r>
      <w:r w:rsidRPr="00156BAF">
        <w:rPr>
          <w:rFonts w:ascii="Times New Roman" w:hAnsi="Times New Roman" w:cs="Times New Roman"/>
          <w:sz w:val="28"/>
          <w:szCs w:val="28"/>
          <w:lang w:val="en-US"/>
        </w:rPr>
        <w:t xml:space="preserve">, </w:t>
      </w:r>
      <w:r w:rsidRPr="00E27F28">
        <w:rPr>
          <w:rFonts w:ascii="Times New Roman" w:hAnsi="Times New Roman" w:cs="Times New Roman"/>
          <w:sz w:val="28"/>
          <w:szCs w:val="28"/>
          <w:lang w:val="en-US"/>
        </w:rPr>
        <w:t>Mussina N.M.</w:t>
      </w:r>
      <w:r w:rsidRPr="00156BAF">
        <w:rPr>
          <w:rFonts w:ascii="Times New Roman" w:hAnsi="Times New Roman" w:cs="Times New Roman"/>
          <w:sz w:val="28"/>
          <w:szCs w:val="28"/>
          <w:lang w:val="en-US"/>
        </w:rPr>
        <w:t xml:space="preserve"> Hybrid’s core models of Jonsson theories</w:t>
      </w:r>
      <w:r w:rsidR="006D3AFF">
        <w:rPr>
          <w:rFonts w:ascii="Times New Roman" w:hAnsi="Times New Roman" w:cs="Times New Roman"/>
          <w:sz w:val="28"/>
          <w:szCs w:val="28"/>
          <w:lang w:val="kk-KZ"/>
        </w:rPr>
        <w:t xml:space="preserve"> //</w:t>
      </w:r>
      <w:r w:rsidRPr="00156BAF">
        <w:rPr>
          <w:rFonts w:ascii="Times New Roman" w:hAnsi="Times New Roman" w:cs="Times New Roman"/>
          <w:sz w:val="28"/>
          <w:szCs w:val="28"/>
          <w:lang w:val="en-US"/>
        </w:rPr>
        <w:t xml:space="preserve"> 16th Asian Logic Conference</w:t>
      </w:r>
      <w:r w:rsidR="006D3AFF">
        <w:rPr>
          <w:rFonts w:ascii="Times New Roman" w:hAnsi="Times New Roman" w:cs="Times New Roman"/>
          <w:sz w:val="28"/>
          <w:szCs w:val="28"/>
          <w:lang w:val="en-US"/>
        </w:rPr>
        <w:t>.</w:t>
      </w:r>
      <w:r w:rsidRPr="00156BAF">
        <w:rPr>
          <w:rFonts w:ascii="Times New Roman" w:hAnsi="Times New Roman" w:cs="Times New Roman"/>
          <w:sz w:val="28"/>
          <w:szCs w:val="28"/>
          <w:lang w:val="en-US"/>
        </w:rPr>
        <w:t xml:space="preserve"> –</w:t>
      </w:r>
      <w:r w:rsidR="006D3AFF">
        <w:rPr>
          <w:rFonts w:ascii="Times New Roman" w:hAnsi="Times New Roman" w:cs="Times New Roman"/>
          <w:sz w:val="28"/>
          <w:szCs w:val="28"/>
          <w:lang w:val="en-US"/>
        </w:rPr>
        <w:t xml:space="preserve"> </w:t>
      </w:r>
      <w:r w:rsidRPr="00E27F28">
        <w:rPr>
          <w:rFonts w:ascii="Times New Roman" w:hAnsi="Times New Roman" w:cs="Times New Roman"/>
          <w:sz w:val="28"/>
          <w:szCs w:val="28"/>
          <w:lang w:val="en-US"/>
        </w:rPr>
        <w:t>Nur-Sultan,</w:t>
      </w:r>
      <w:r w:rsidRPr="00156BAF">
        <w:rPr>
          <w:rFonts w:ascii="Times New Roman" w:hAnsi="Times New Roman" w:cs="Times New Roman"/>
          <w:sz w:val="28"/>
          <w:szCs w:val="28"/>
          <w:lang w:val="en-US"/>
        </w:rPr>
        <w:t xml:space="preserve"> </w:t>
      </w:r>
      <w:r w:rsidRPr="00E27F28">
        <w:rPr>
          <w:rFonts w:ascii="Times New Roman" w:hAnsi="Times New Roman" w:cs="Times New Roman"/>
          <w:sz w:val="28"/>
          <w:szCs w:val="28"/>
          <w:lang w:val="en-US"/>
        </w:rPr>
        <w:t>2019.</w:t>
      </w:r>
      <w:r w:rsidRPr="00156BAF">
        <w:rPr>
          <w:rFonts w:ascii="Times New Roman" w:hAnsi="Times New Roman" w:cs="Times New Roman"/>
          <w:sz w:val="28"/>
          <w:szCs w:val="28"/>
          <w:lang w:val="en-US"/>
        </w:rPr>
        <w:t xml:space="preserve"> –</w:t>
      </w:r>
      <w:r w:rsidRPr="00E27F28">
        <w:rPr>
          <w:rFonts w:ascii="Times New Roman" w:hAnsi="Times New Roman" w:cs="Times New Roman"/>
          <w:sz w:val="28"/>
          <w:szCs w:val="28"/>
          <w:lang w:val="en-US"/>
        </w:rPr>
        <w:t xml:space="preserve"> P.44-45</w:t>
      </w:r>
      <w:r w:rsidRPr="00156BAF">
        <w:rPr>
          <w:rFonts w:ascii="Times New Roman" w:hAnsi="Times New Roman" w:cs="Times New Roman"/>
          <w:sz w:val="28"/>
          <w:szCs w:val="28"/>
          <w:lang w:val="en-US"/>
        </w:rPr>
        <w:t>.</w:t>
      </w:r>
    </w:p>
    <w:p w14:paraId="4FD619A6" w14:textId="3E6308AE" w:rsidR="00FB4306" w:rsidRPr="00156BAF" w:rsidRDefault="00FB4306" w:rsidP="00FB4306">
      <w:pPr>
        <w:numPr>
          <w:ilvl w:val="0"/>
          <w:numId w:val="14"/>
        </w:numPr>
        <w:ind w:left="426" w:firstLine="454"/>
        <w:jc w:val="both"/>
        <w:rPr>
          <w:rFonts w:ascii="Times New Roman" w:hAnsi="Times New Roman" w:cs="Times New Roman"/>
          <w:sz w:val="28"/>
          <w:szCs w:val="28"/>
          <w:lang w:val="en-US"/>
        </w:rPr>
      </w:pPr>
      <w:r w:rsidRPr="00E27F28">
        <w:rPr>
          <w:rFonts w:ascii="Times New Roman" w:hAnsi="Times New Roman" w:cs="Times New Roman"/>
          <w:sz w:val="28"/>
          <w:szCs w:val="28"/>
          <w:lang w:val="en-US"/>
        </w:rPr>
        <w:t>Yeshkeyev A.R.</w:t>
      </w:r>
      <w:r w:rsidRPr="00156BAF">
        <w:rPr>
          <w:rFonts w:ascii="Times New Roman" w:hAnsi="Times New Roman" w:cs="Times New Roman"/>
          <w:sz w:val="28"/>
          <w:szCs w:val="28"/>
          <w:lang w:val="en-US"/>
        </w:rPr>
        <w:t xml:space="preserve">, </w:t>
      </w:r>
      <w:r w:rsidRPr="00E27F28">
        <w:rPr>
          <w:rFonts w:ascii="Times New Roman" w:hAnsi="Times New Roman" w:cs="Times New Roman"/>
          <w:sz w:val="28"/>
          <w:szCs w:val="28"/>
          <w:lang w:val="en-US"/>
        </w:rPr>
        <w:t>Mussina N.M.</w:t>
      </w:r>
      <w:r w:rsidRPr="00156BAF">
        <w:rPr>
          <w:rFonts w:ascii="Times New Roman" w:hAnsi="Times New Roman" w:cs="Times New Roman"/>
          <w:sz w:val="28"/>
          <w:szCs w:val="28"/>
          <w:lang w:val="en-US"/>
        </w:rPr>
        <w:t xml:space="preserve"> Hybrids of classes from Jonsson spectrum. Logic Colloquium 2019: European Summer Meeting of the Association for Symbolic Logic (ASL)</w:t>
      </w:r>
      <w:r w:rsidR="006D3AFF">
        <w:rPr>
          <w:rFonts w:ascii="Times New Roman" w:hAnsi="Times New Roman" w:cs="Times New Roman"/>
          <w:sz w:val="28"/>
          <w:szCs w:val="28"/>
          <w:lang w:val="en-US"/>
        </w:rPr>
        <w:t xml:space="preserve">. </w:t>
      </w:r>
      <w:r w:rsidRPr="00156BAF">
        <w:rPr>
          <w:rFonts w:ascii="Times New Roman" w:hAnsi="Times New Roman" w:cs="Times New Roman"/>
          <w:sz w:val="28"/>
          <w:szCs w:val="28"/>
          <w:lang w:val="en-US"/>
        </w:rPr>
        <w:t>–</w:t>
      </w:r>
      <w:r w:rsidR="006D3AFF">
        <w:rPr>
          <w:rFonts w:ascii="Times New Roman" w:hAnsi="Times New Roman" w:cs="Times New Roman"/>
          <w:sz w:val="28"/>
          <w:szCs w:val="28"/>
          <w:lang w:val="en-US"/>
        </w:rPr>
        <w:t xml:space="preserve"> </w:t>
      </w:r>
      <w:r w:rsidRPr="00156BAF">
        <w:rPr>
          <w:rFonts w:ascii="Times New Roman" w:hAnsi="Times New Roman" w:cs="Times New Roman"/>
          <w:sz w:val="28"/>
          <w:szCs w:val="28"/>
          <w:lang w:val="en-US"/>
        </w:rPr>
        <w:t>Prague, 2019. – P. 90-91.</w:t>
      </w:r>
    </w:p>
    <w:p w14:paraId="63A2CA59" w14:textId="4760C39C" w:rsidR="00FB4306" w:rsidRPr="006D3AFF" w:rsidRDefault="00FB4306" w:rsidP="00FB4306">
      <w:pPr>
        <w:numPr>
          <w:ilvl w:val="0"/>
          <w:numId w:val="14"/>
        </w:numPr>
        <w:ind w:left="426" w:firstLine="454"/>
        <w:jc w:val="both"/>
        <w:rPr>
          <w:rFonts w:ascii="Times New Roman" w:hAnsi="Times New Roman" w:cs="Times New Roman"/>
          <w:sz w:val="28"/>
          <w:szCs w:val="28"/>
          <w:lang w:val="ru-RU"/>
        </w:rPr>
      </w:pPr>
      <w:r w:rsidRPr="00473ECB">
        <w:rPr>
          <w:rFonts w:ascii="Times New Roman" w:hAnsi="Times New Roman" w:cs="Times New Roman"/>
          <w:sz w:val="28"/>
          <w:szCs w:val="28"/>
          <w:lang w:val="ru-RU"/>
        </w:rPr>
        <w:t>Ешкеев А.Р., Жумабекова Г.Е., Мусина Н.М. Свойства категоричности и стабильности гибридов для наследственных теорий</w:t>
      </w:r>
      <w:r w:rsidR="006D3AFF" w:rsidRPr="006D3AFF">
        <w:rPr>
          <w:rFonts w:ascii="Times New Roman" w:hAnsi="Times New Roman" w:cs="Times New Roman"/>
          <w:sz w:val="28"/>
          <w:szCs w:val="28"/>
          <w:lang w:val="ru-RU"/>
        </w:rPr>
        <w:t xml:space="preserve"> // </w:t>
      </w:r>
      <w:r w:rsidRPr="00473ECB">
        <w:rPr>
          <w:rFonts w:ascii="Times New Roman" w:hAnsi="Times New Roman" w:cs="Times New Roman"/>
          <w:sz w:val="28"/>
          <w:szCs w:val="28"/>
          <w:lang w:val="ru-RU"/>
        </w:rPr>
        <w:t>Сборник тезисов международной конференции, посвященной 10-летию выпуска журнала «</w:t>
      </w:r>
      <w:r w:rsidRPr="00E27F28">
        <w:rPr>
          <w:rFonts w:ascii="Times New Roman" w:hAnsi="Times New Roman" w:cs="Times New Roman"/>
          <w:sz w:val="28"/>
          <w:szCs w:val="28"/>
          <w:lang w:val="en-US"/>
        </w:rPr>
        <w:t>Eurasian</w:t>
      </w:r>
      <w:r w:rsidRPr="00473ECB">
        <w:rPr>
          <w:rFonts w:ascii="Times New Roman" w:hAnsi="Times New Roman" w:cs="Times New Roman"/>
          <w:sz w:val="28"/>
          <w:szCs w:val="28"/>
          <w:lang w:val="ru-RU"/>
        </w:rPr>
        <w:t xml:space="preserve"> </w:t>
      </w:r>
      <w:r w:rsidRPr="00E27F28">
        <w:rPr>
          <w:rFonts w:ascii="Times New Roman" w:hAnsi="Times New Roman" w:cs="Times New Roman"/>
          <w:sz w:val="28"/>
          <w:szCs w:val="28"/>
          <w:lang w:val="en-US"/>
        </w:rPr>
        <w:t>Mathematical</w:t>
      </w:r>
      <w:r w:rsidRPr="00473ECB">
        <w:rPr>
          <w:rFonts w:ascii="Times New Roman" w:hAnsi="Times New Roman" w:cs="Times New Roman"/>
          <w:sz w:val="28"/>
          <w:szCs w:val="28"/>
          <w:lang w:val="ru-RU"/>
        </w:rPr>
        <w:t xml:space="preserve"> </w:t>
      </w:r>
      <w:r w:rsidRPr="00E27F28">
        <w:rPr>
          <w:rFonts w:ascii="Times New Roman" w:hAnsi="Times New Roman" w:cs="Times New Roman"/>
          <w:sz w:val="28"/>
          <w:szCs w:val="28"/>
          <w:lang w:val="en-US"/>
        </w:rPr>
        <w:t>Journal</w:t>
      </w:r>
      <w:r w:rsidRPr="00473ECB">
        <w:rPr>
          <w:rFonts w:ascii="Times New Roman" w:hAnsi="Times New Roman" w:cs="Times New Roman"/>
          <w:sz w:val="28"/>
          <w:szCs w:val="28"/>
          <w:lang w:val="ru-RU"/>
        </w:rPr>
        <w:t>».</w:t>
      </w:r>
      <w:r w:rsidR="006D3AFF" w:rsidRPr="006D3AFF">
        <w:rPr>
          <w:rFonts w:ascii="Times New Roman" w:hAnsi="Times New Roman" w:cs="Times New Roman"/>
          <w:sz w:val="28"/>
          <w:szCs w:val="28"/>
          <w:lang w:val="ru-RU"/>
        </w:rPr>
        <w:t xml:space="preserve"> </w:t>
      </w:r>
      <w:r w:rsidRPr="006D3AFF">
        <w:rPr>
          <w:rFonts w:ascii="Times New Roman" w:hAnsi="Times New Roman" w:cs="Times New Roman"/>
          <w:sz w:val="28"/>
          <w:szCs w:val="28"/>
          <w:lang w:val="ru-RU"/>
        </w:rPr>
        <w:t>– Нур-Султан, 2019. – С. 175.</w:t>
      </w:r>
    </w:p>
    <w:p w14:paraId="77399863" w14:textId="6DF687DA" w:rsidR="00FB4306" w:rsidRPr="006D3AFF" w:rsidRDefault="00FB4306" w:rsidP="00FB4306">
      <w:pPr>
        <w:numPr>
          <w:ilvl w:val="0"/>
          <w:numId w:val="14"/>
        </w:numPr>
        <w:ind w:left="426" w:firstLine="454"/>
        <w:jc w:val="both"/>
        <w:rPr>
          <w:rFonts w:ascii="Times New Roman" w:hAnsi="Times New Roman" w:cs="Times New Roman"/>
          <w:sz w:val="28"/>
          <w:szCs w:val="28"/>
          <w:lang w:val="ru-RU"/>
        </w:rPr>
      </w:pPr>
      <w:r w:rsidRPr="00473ECB">
        <w:rPr>
          <w:rFonts w:ascii="Times New Roman" w:hAnsi="Times New Roman" w:cs="Times New Roman"/>
          <w:sz w:val="28"/>
          <w:szCs w:val="28"/>
          <w:lang w:val="ru-RU"/>
        </w:rPr>
        <w:t>Ешкеев А.Р., Исаева А.К., Мусина Н.М. Свойства атомности модели для гибрида замыканий атомных множеств</w:t>
      </w:r>
      <w:r w:rsidR="006D3AFF" w:rsidRPr="006D3AFF">
        <w:rPr>
          <w:rFonts w:ascii="Times New Roman" w:hAnsi="Times New Roman" w:cs="Times New Roman"/>
          <w:sz w:val="28"/>
          <w:szCs w:val="28"/>
          <w:lang w:val="ru-RU"/>
        </w:rPr>
        <w:t xml:space="preserve"> //</w:t>
      </w:r>
      <w:r w:rsidRPr="00473ECB">
        <w:rPr>
          <w:rFonts w:ascii="Times New Roman" w:hAnsi="Times New Roman" w:cs="Times New Roman"/>
          <w:sz w:val="28"/>
          <w:szCs w:val="28"/>
          <w:lang w:val="ru-RU"/>
        </w:rPr>
        <w:t xml:space="preserve"> Сборник тезисов международной конференции, посвященной 10-летию выпуска журнала «</w:t>
      </w:r>
      <w:r w:rsidRPr="00E27F28">
        <w:rPr>
          <w:rFonts w:ascii="Times New Roman" w:hAnsi="Times New Roman" w:cs="Times New Roman"/>
          <w:sz w:val="28"/>
          <w:szCs w:val="28"/>
          <w:lang w:val="en-US"/>
        </w:rPr>
        <w:t>Eurasian</w:t>
      </w:r>
      <w:r w:rsidRPr="00473ECB">
        <w:rPr>
          <w:rFonts w:ascii="Times New Roman" w:hAnsi="Times New Roman" w:cs="Times New Roman"/>
          <w:sz w:val="28"/>
          <w:szCs w:val="28"/>
          <w:lang w:val="ru-RU"/>
        </w:rPr>
        <w:t xml:space="preserve"> </w:t>
      </w:r>
      <w:r w:rsidRPr="00E27F28">
        <w:rPr>
          <w:rFonts w:ascii="Times New Roman" w:hAnsi="Times New Roman" w:cs="Times New Roman"/>
          <w:sz w:val="28"/>
          <w:szCs w:val="28"/>
          <w:lang w:val="en-US"/>
        </w:rPr>
        <w:t>Mathematical</w:t>
      </w:r>
      <w:r w:rsidRPr="00473ECB">
        <w:rPr>
          <w:rFonts w:ascii="Times New Roman" w:hAnsi="Times New Roman" w:cs="Times New Roman"/>
          <w:sz w:val="28"/>
          <w:szCs w:val="28"/>
          <w:lang w:val="ru-RU"/>
        </w:rPr>
        <w:t xml:space="preserve"> </w:t>
      </w:r>
      <w:r w:rsidRPr="00E27F28">
        <w:rPr>
          <w:rFonts w:ascii="Times New Roman" w:hAnsi="Times New Roman" w:cs="Times New Roman"/>
          <w:sz w:val="28"/>
          <w:szCs w:val="28"/>
          <w:lang w:val="en-US"/>
        </w:rPr>
        <w:t>Journal</w:t>
      </w:r>
      <w:r w:rsidRPr="00473ECB">
        <w:rPr>
          <w:rFonts w:ascii="Times New Roman" w:hAnsi="Times New Roman" w:cs="Times New Roman"/>
          <w:sz w:val="28"/>
          <w:szCs w:val="28"/>
          <w:lang w:val="ru-RU"/>
        </w:rPr>
        <w:t>».</w:t>
      </w:r>
      <w:r w:rsidR="006D3AFF" w:rsidRPr="006D3AFF">
        <w:rPr>
          <w:rFonts w:ascii="Times New Roman" w:hAnsi="Times New Roman" w:cs="Times New Roman"/>
          <w:sz w:val="28"/>
          <w:szCs w:val="28"/>
          <w:lang w:val="ru-RU"/>
        </w:rPr>
        <w:t xml:space="preserve"> </w:t>
      </w:r>
      <w:r w:rsidRPr="006D3AFF">
        <w:rPr>
          <w:rFonts w:ascii="Times New Roman" w:hAnsi="Times New Roman" w:cs="Times New Roman"/>
          <w:sz w:val="28"/>
          <w:szCs w:val="28"/>
          <w:lang w:val="ru-RU"/>
        </w:rPr>
        <w:t>– Нур-Султан, 2019. – С. 176-177.</w:t>
      </w:r>
    </w:p>
    <w:p w14:paraId="779808EB" w14:textId="33054D21" w:rsidR="00FB4306" w:rsidRPr="00473ECB" w:rsidRDefault="00FB4306" w:rsidP="00FB4306">
      <w:pPr>
        <w:numPr>
          <w:ilvl w:val="0"/>
          <w:numId w:val="14"/>
        </w:numPr>
        <w:ind w:left="426" w:firstLine="454"/>
        <w:jc w:val="both"/>
        <w:rPr>
          <w:rFonts w:ascii="Times New Roman" w:hAnsi="Times New Roman" w:cs="Times New Roman"/>
          <w:sz w:val="28"/>
          <w:szCs w:val="28"/>
          <w:lang w:val="ru-RU"/>
        </w:rPr>
      </w:pPr>
      <w:r w:rsidRPr="00473ECB">
        <w:rPr>
          <w:rFonts w:ascii="Times New Roman" w:hAnsi="Times New Roman" w:cs="Times New Roman"/>
          <w:sz w:val="28"/>
          <w:szCs w:val="28"/>
          <w:lang w:val="ru-RU"/>
        </w:rPr>
        <w:t xml:space="preserve">Мусина Н.М., Социалова У. Свойства совершенных гибридов фрагментов </w:t>
      </w:r>
      <w:r w:rsidRPr="00473ECB">
        <w:rPr>
          <w:rFonts w:ascii="Cambria Math" w:hAnsi="Cambria Math" w:cs="Cambria Math"/>
          <w:sz w:val="28"/>
          <w:szCs w:val="28"/>
          <w:lang w:val="ru-RU"/>
        </w:rPr>
        <w:t>∇</w:t>
      </w:r>
      <w:r w:rsidRPr="00473ECB">
        <w:rPr>
          <w:rFonts w:ascii="Times New Roman" w:hAnsi="Times New Roman" w:cs="Times New Roman"/>
          <w:sz w:val="28"/>
          <w:szCs w:val="28"/>
          <w:lang w:val="ru-RU"/>
        </w:rPr>
        <w:t>-</w:t>
      </w:r>
      <w:r w:rsidRPr="00156BAF">
        <w:rPr>
          <w:rFonts w:ascii="Times New Roman" w:hAnsi="Times New Roman" w:cs="Times New Roman"/>
          <w:sz w:val="28"/>
          <w:szCs w:val="28"/>
          <w:lang w:val="en-US"/>
        </w:rPr>
        <w:t>cl</w:t>
      </w:r>
      <w:r w:rsidRPr="00473ECB">
        <w:rPr>
          <w:rFonts w:ascii="Times New Roman" w:hAnsi="Times New Roman" w:cs="Times New Roman"/>
          <w:sz w:val="28"/>
          <w:szCs w:val="28"/>
          <w:lang w:val="ru-RU"/>
        </w:rPr>
        <w:t>- множеств</w:t>
      </w:r>
      <w:r w:rsidR="006D3AFF" w:rsidRPr="006D3AFF">
        <w:rPr>
          <w:rFonts w:ascii="Times New Roman" w:hAnsi="Times New Roman" w:cs="Times New Roman"/>
          <w:sz w:val="28"/>
          <w:szCs w:val="28"/>
          <w:lang w:val="ru-RU"/>
        </w:rPr>
        <w:t xml:space="preserve"> // </w:t>
      </w:r>
      <w:r w:rsidRPr="00473ECB">
        <w:rPr>
          <w:rFonts w:ascii="Times New Roman" w:hAnsi="Times New Roman" w:cs="Times New Roman"/>
          <w:sz w:val="28"/>
          <w:szCs w:val="28"/>
          <w:lang w:val="ru-RU"/>
        </w:rPr>
        <w:t>Традиционная международная апрельская математическая конференция в честь Дня работников науки Республики Казахстан, посвященная 1150-летию Абу Насыр аль-Фараби и 75-летию Института математики и математического моделирования. –Алматы, 2020. – С. 28.</w:t>
      </w:r>
    </w:p>
    <w:p w14:paraId="1E9B226C" w14:textId="4283B982" w:rsidR="00FB4306" w:rsidRPr="00473ECB" w:rsidRDefault="00FB4306" w:rsidP="00FB4306">
      <w:pPr>
        <w:numPr>
          <w:ilvl w:val="0"/>
          <w:numId w:val="14"/>
        </w:numPr>
        <w:ind w:left="426" w:firstLine="454"/>
        <w:jc w:val="both"/>
        <w:rPr>
          <w:rFonts w:ascii="Times New Roman" w:hAnsi="Times New Roman" w:cs="Times New Roman"/>
          <w:sz w:val="28"/>
          <w:szCs w:val="28"/>
          <w:lang w:val="ru-RU"/>
        </w:rPr>
      </w:pPr>
      <w:r w:rsidRPr="00473ECB">
        <w:rPr>
          <w:rFonts w:ascii="Times New Roman" w:hAnsi="Times New Roman" w:cs="Times New Roman"/>
          <w:sz w:val="28"/>
          <w:szCs w:val="28"/>
          <w:lang w:val="ru-RU"/>
        </w:rPr>
        <w:t xml:space="preserve">Мусина Н.М., Социалова Ұ.Қ. Свойства гибридов </w:t>
      </w:r>
      <w:r w:rsidRPr="00156BAF">
        <w:rPr>
          <w:rFonts w:ascii="Times New Roman" w:hAnsi="Times New Roman" w:cs="Times New Roman"/>
          <w:sz w:val="28"/>
          <w:szCs w:val="28"/>
          <w:lang w:val="en-US"/>
        </w:rPr>
        <w:sym w:font="Symbol" w:char="F044"/>
      </w:r>
      <w:r w:rsidRPr="00473ECB">
        <w:rPr>
          <w:rFonts w:ascii="Times New Roman" w:hAnsi="Times New Roman" w:cs="Times New Roman"/>
          <w:sz w:val="28"/>
          <w:szCs w:val="28"/>
          <w:lang w:val="ru-RU"/>
        </w:rPr>
        <w:t xml:space="preserve"> -</w:t>
      </w:r>
      <w:r w:rsidRPr="00156BAF">
        <w:rPr>
          <w:rFonts w:ascii="Times New Roman" w:hAnsi="Times New Roman" w:cs="Times New Roman"/>
          <w:sz w:val="28"/>
          <w:szCs w:val="28"/>
          <w:lang w:val="en-US"/>
        </w:rPr>
        <w:t>PJ</w:t>
      </w:r>
      <w:r w:rsidRPr="00473ECB">
        <w:rPr>
          <w:rFonts w:ascii="Times New Roman" w:hAnsi="Times New Roman" w:cs="Times New Roman"/>
          <w:sz w:val="28"/>
          <w:szCs w:val="28"/>
          <w:lang w:val="ru-RU"/>
        </w:rPr>
        <w:t xml:space="preserve"> фрагментов</w:t>
      </w:r>
      <w:r w:rsidR="006D3AFF" w:rsidRPr="006D3AFF">
        <w:rPr>
          <w:rFonts w:ascii="Times New Roman" w:hAnsi="Times New Roman" w:cs="Times New Roman"/>
          <w:sz w:val="28"/>
          <w:szCs w:val="28"/>
          <w:lang w:val="ru-RU"/>
        </w:rPr>
        <w:t xml:space="preserve"> // </w:t>
      </w:r>
      <w:r w:rsidRPr="00473ECB">
        <w:rPr>
          <w:rFonts w:ascii="Times New Roman" w:hAnsi="Times New Roman" w:cs="Times New Roman"/>
          <w:sz w:val="28"/>
          <w:szCs w:val="28"/>
          <w:lang w:val="ru-RU"/>
        </w:rPr>
        <w:t xml:space="preserve">Сборник материалов </w:t>
      </w:r>
      <w:r w:rsidRPr="00156BAF">
        <w:rPr>
          <w:rFonts w:ascii="Times New Roman" w:hAnsi="Times New Roman" w:cs="Times New Roman"/>
          <w:sz w:val="28"/>
          <w:szCs w:val="28"/>
          <w:lang w:val="en-US"/>
        </w:rPr>
        <w:t>XV</w:t>
      </w:r>
      <w:r w:rsidRPr="00473ECB">
        <w:rPr>
          <w:rFonts w:ascii="Times New Roman" w:hAnsi="Times New Roman" w:cs="Times New Roman"/>
          <w:sz w:val="28"/>
          <w:szCs w:val="28"/>
          <w:lang w:val="ru-RU"/>
        </w:rPr>
        <w:t xml:space="preserve"> Международной научной конференции студентов и молодых ученых «Ǵ</w:t>
      </w:r>
      <w:r w:rsidRPr="00156BAF">
        <w:rPr>
          <w:rFonts w:ascii="Times New Roman" w:hAnsi="Times New Roman" w:cs="Times New Roman"/>
          <w:sz w:val="28"/>
          <w:szCs w:val="28"/>
          <w:lang w:val="en-US"/>
        </w:rPr>
        <w:t>YLYM</w:t>
      </w:r>
      <w:r w:rsidRPr="00473ECB">
        <w:rPr>
          <w:rFonts w:ascii="Times New Roman" w:hAnsi="Times New Roman" w:cs="Times New Roman"/>
          <w:sz w:val="28"/>
          <w:szCs w:val="28"/>
          <w:lang w:val="ru-RU"/>
        </w:rPr>
        <w:t xml:space="preserve"> </w:t>
      </w:r>
      <w:r w:rsidRPr="00156BAF">
        <w:rPr>
          <w:rFonts w:ascii="Times New Roman" w:hAnsi="Times New Roman" w:cs="Times New Roman"/>
          <w:sz w:val="28"/>
          <w:szCs w:val="28"/>
          <w:lang w:val="en-US"/>
        </w:rPr>
        <w:t>J</w:t>
      </w:r>
      <w:r w:rsidRPr="00473ECB">
        <w:rPr>
          <w:rFonts w:ascii="Times New Roman" w:hAnsi="Times New Roman" w:cs="Times New Roman"/>
          <w:sz w:val="28"/>
          <w:szCs w:val="28"/>
          <w:lang w:val="ru-RU"/>
        </w:rPr>
        <w:t>Á</w:t>
      </w:r>
      <w:r w:rsidRPr="00156BAF">
        <w:rPr>
          <w:rFonts w:ascii="Times New Roman" w:hAnsi="Times New Roman" w:cs="Times New Roman"/>
          <w:sz w:val="28"/>
          <w:szCs w:val="28"/>
          <w:lang w:val="en-US"/>
        </w:rPr>
        <w:t>NE</w:t>
      </w:r>
      <w:r w:rsidRPr="00473ECB">
        <w:rPr>
          <w:rFonts w:ascii="Times New Roman" w:hAnsi="Times New Roman" w:cs="Times New Roman"/>
          <w:sz w:val="28"/>
          <w:szCs w:val="28"/>
          <w:lang w:val="ru-RU"/>
        </w:rPr>
        <w:t xml:space="preserve"> </w:t>
      </w:r>
      <w:r w:rsidRPr="00156BAF">
        <w:rPr>
          <w:rFonts w:ascii="Times New Roman" w:hAnsi="Times New Roman" w:cs="Times New Roman"/>
          <w:sz w:val="28"/>
          <w:szCs w:val="28"/>
          <w:lang w:val="en-US"/>
        </w:rPr>
        <w:t>BILIM</w:t>
      </w:r>
      <w:r w:rsidRPr="00473ECB">
        <w:rPr>
          <w:rFonts w:ascii="Times New Roman" w:hAnsi="Times New Roman" w:cs="Times New Roman"/>
          <w:sz w:val="28"/>
          <w:szCs w:val="28"/>
          <w:lang w:val="ru-RU"/>
        </w:rPr>
        <w:t xml:space="preserve"> - 2020». – Нур-Султан, 2020. – С.1288-1292.</w:t>
      </w:r>
    </w:p>
    <w:p w14:paraId="4084573C" w14:textId="1E638F6F" w:rsidR="00FB4306" w:rsidRPr="00473ECB" w:rsidRDefault="00FB4306" w:rsidP="00FB4306">
      <w:pPr>
        <w:numPr>
          <w:ilvl w:val="0"/>
          <w:numId w:val="14"/>
        </w:numPr>
        <w:ind w:left="426" w:firstLine="454"/>
        <w:jc w:val="both"/>
        <w:rPr>
          <w:rFonts w:ascii="Times New Roman" w:hAnsi="Times New Roman" w:cs="Times New Roman"/>
          <w:sz w:val="28"/>
          <w:szCs w:val="28"/>
          <w:lang w:val="ru-RU"/>
        </w:rPr>
      </w:pPr>
      <w:r w:rsidRPr="00473ECB">
        <w:rPr>
          <w:rFonts w:ascii="Times New Roman" w:hAnsi="Times New Roman" w:cs="Times New Roman"/>
          <w:sz w:val="28"/>
          <w:szCs w:val="28"/>
          <w:lang w:val="ru-RU"/>
        </w:rPr>
        <w:t xml:space="preserve">Мусина Н.М., Тилеубек А. Не конечно – аксиоматизируемый центр универсального фрагмента </w:t>
      </w:r>
      <w:r w:rsidRPr="00156BAF">
        <w:rPr>
          <w:rFonts w:ascii="Times New Roman" w:hAnsi="Times New Roman" w:cs="Times New Roman"/>
          <w:sz w:val="28"/>
          <w:szCs w:val="28"/>
          <w:lang w:val="en-US"/>
        </w:rPr>
        <w:sym w:font="Symbol" w:char="F044"/>
      </w:r>
      <w:r w:rsidRPr="00473ECB">
        <w:rPr>
          <w:rFonts w:ascii="Times New Roman" w:hAnsi="Times New Roman" w:cs="Times New Roman"/>
          <w:sz w:val="28"/>
          <w:szCs w:val="28"/>
          <w:lang w:val="ru-RU"/>
        </w:rPr>
        <w:t xml:space="preserve">- </w:t>
      </w:r>
      <w:r w:rsidRPr="00156BAF">
        <w:rPr>
          <w:rFonts w:ascii="Times New Roman" w:hAnsi="Times New Roman" w:cs="Times New Roman"/>
          <w:sz w:val="28"/>
          <w:szCs w:val="28"/>
          <w:lang w:val="en-US"/>
        </w:rPr>
        <w:t>PJ</w:t>
      </w:r>
      <w:r w:rsidRPr="00473ECB">
        <w:rPr>
          <w:rFonts w:ascii="Times New Roman" w:hAnsi="Times New Roman" w:cs="Times New Roman"/>
          <w:sz w:val="28"/>
          <w:szCs w:val="28"/>
          <w:lang w:val="ru-RU"/>
        </w:rPr>
        <w:t xml:space="preserve">. Сборник материалов </w:t>
      </w:r>
      <w:r w:rsidRPr="00156BAF">
        <w:rPr>
          <w:rFonts w:ascii="Times New Roman" w:hAnsi="Times New Roman" w:cs="Times New Roman"/>
          <w:sz w:val="28"/>
          <w:szCs w:val="28"/>
          <w:lang w:val="en-US"/>
        </w:rPr>
        <w:t>XV</w:t>
      </w:r>
      <w:r w:rsidRPr="00473ECB">
        <w:rPr>
          <w:rFonts w:ascii="Times New Roman" w:hAnsi="Times New Roman" w:cs="Times New Roman"/>
          <w:sz w:val="28"/>
          <w:szCs w:val="28"/>
          <w:lang w:val="ru-RU"/>
        </w:rPr>
        <w:t xml:space="preserve"> Международной научной конференции студентов и молодых ученых «Ǵ</w:t>
      </w:r>
      <w:r w:rsidRPr="00156BAF">
        <w:rPr>
          <w:rFonts w:ascii="Times New Roman" w:hAnsi="Times New Roman" w:cs="Times New Roman"/>
          <w:sz w:val="28"/>
          <w:szCs w:val="28"/>
          <w:lang w:val="en-US"/>
        </w:rPr>
        <w:t>YLYM</w:t>
      </w:r>
      <w:r w:rsidRPr="00473ECB">
        <w:rPr>
          <w:rFonts w:ascii="Times New Roman" w:hAnsi="Times New Roman" w:cs="Times New Roman"/>
          <w:sz w:val="28"/>
          <w:szCs w:val="28"/>
          <w:lang w:val="ru-RU"/>
        </w:rPr>
        <w:t xml:space="preserve"> </w:t>
      </w:r>
      <w:r w:rsidRPr="00156BAF">
        <w:rPr>
          <w:rFonts w:ascii="Times New Roman" w:hAnsi="Times New Roman" w:cs="Times New Roman"/>
          <w:sz w:val="28"/>
          <w:szCs w:val="28"/>
          <w:lang w:val="en-US"/>
        </w:rPr>
        <w:t>J</w:t>
      </w:r>
      <w:r w:rsidRPr="00473ECB">
        <w:rPr>
          <w:rFonts w:ascii="Times New Roman" w:hAnsi="Times New Roman" w:cs="Times New Roman"/>
          <w:sz w:val="28"/>
          <w:szCs w:val="28"/>
          <w:lang w:val="ru-RU"/>
        </w:rPr>
        <w:t>Á</w:t>
      </w:r>
      <w:r w:rsidRPr="00156BAF">
        <w:rPr>
          <w:rFonts w:ascii="Times New Roman" w:hAnsi="Times New Roman" w:cs="Times New Roman"/>
          <w:sz w:val="28"/>
          <w:szCs w:val="28"/>
          <w:lang w:val="en-US"/>
        </w:rPr>
        <w:t>NE</w:t>
      </w:r>
      <w:r w:rsidRPr="00473ECB">
        <w:rPr>
          <w:rFonts w:ascii="Times New Roman" w:hAnsi="Times New Roman" w:cs="Times New Roman"/>
          <w:sz w:val="28"/>
          <w:szCs w:val="28"/>
          <w:lang w:val="ru-RU"/>
        </w:rPr>
        <w:t xml:space="preserve"> </w:t>
      </w:r>
      <w:r w:rsidRPr="00156BAF">
        <w:rPr>
          <w:rFonts w:ascii="Times New Roman" w:hAnsi="Times New Roman" w:cs="Times New Roman"/>
          <w:sz w:val="28"/>
          <w:szCs w:val="28"/>
          <w:lang w:val="en-US"/>
        </w:rPr>
        <w:t>BILIM</w:t>
      </w:r>
      <w:r w:rsidRPr="00473ECB">
        <w:rPr>
          <w:rFonts w:ascii="Times New Roman" w:hAnsi="Times New Roman" w:cs="Times New Roman"/>
          <w:sz w:val="28"/>
          <w:szCs w:val="28"/>
          <w:lang w:val="ru-RU"/>
        </w:rPr>
        <w:t xml:space="preserve"> - 2020». – Нур-Султан, 2020. – С.1292-1295.</w:t>
      </w:r>
    </w:p>
    <w:p w14:paraId="30137602" w14:textId="295342B2" w:rsidR="00FB4306" w:rsidRPr="00473ECB" w:rsidRDefault="00FB4306" w:rsidP="00FB4306">
      <w:pPr>
        <w:numPr>
          <w:ilvl w:val="0"/>
          <w:numId w:val="14"/>
        </w:numPr>
        <w:ind w:left="426" w:firstLine="454"/>
        <w:jc w:val="both"/>
        <w:rPr>
          <w:rFonts w:ascii="Times New Roman" w:hAnsi="Times New Roman" w:cs="Times New Roman"/>
          <w:sz w:val="28"/>
          <w:szCs w:val="28"/>
          <w:lang w:val="ru-RU"/>
        </w:rPr>
      </w:pPr>
      <w:r w:rsidRPr="00473ECB">
        <w:rPr>
          <w:rFonts w:ascii="Times New Roman" w:hAnsi="Times New Roman" w:cs="Times New Roman"/>
          <w:sz w:val="28"/>
          <w:szCs w:val="28"/>
          <w:lang w:val="ru-RU"/>
        </w:rPr>
        <w:t>Ешкеев А.Р., Мусина Н.М. Свойство категоричности гибридов ∆-</w:t>
      </w:r>
      <w:r w:rsidRPr="00156BAF">
        <w:rPr>
          <w:rFonts w:ascii="Times New Roman" w:hAnsi="Times New Roman" w:cs="Times New Roman"/>
          <w:sz w:val="28"/>
          <w:szCs w:val="28"/>
          <w:lang w:val="en-US"/>
        </w:rPr>
        <w:t>PJ</w:t>
      </w:r>
      <w:r w:rsidRPr="00473ECB">
        <w:rPr>
          <w:rFonts w:ascii="Times New Roman" w:hAnsi="Times New Roman" w:cs="Times New Roman"/>
          <w:sz w:val="28"/>
          <w:szCs w:val="28"/>
          <w:lang w:val="ru-RU"/>
        </w:rPr>
        <w:t xml:space="preserve"> фрагментов</w:t>
      </w:r>
      <w:r w:rsidR="00FA7566" w:rsidRPr="00FA7566">
        <w:rPr>
          <w:rFonts w:ascii="Times New Roman" w:hAnsi="Times New Roman" w:cs="Times New Roman"/>
          <w:sz w:val="28"/>
          <w:szCs w:val="28"/>
          <w:lang w:val="ru-RU"/>
        </w:rPr>
        <w:t xml:space="preserve"> //</w:t>
      </w:r>
      <w:r w:rsidRPr="00473ECB">
        <w:rPr>
          <w:rFonts w:ascii="Times New Roman" w:hAnsi="Times New Roman" w:cs="Times New Roman"/>
          <w:sz w:val="28"/>
          <w:szCs w:val="28"/>
          <w:lang w:val="ru-RU"/>
        </w:rPr>
        <w:t xml:space="preserve"> Мальцевские чтения: Тезисы докладов международной конференции</w:t>
      </w:r>
      <w:r w:rsidR="00FA7566" w:rsidRPr="00FA7566">
        <w:rPr>
          <w:rFonts w:ascii="Times New Roman" w:hAnsi="Times New Roman" w:cs="Times New Roman"/>
          <w:sz w:val="28"/>
          <w:szCs w:val="28"/>
          <w:lang w:val="ru-RU"/>
        </w:rPr>
        <w:t xml:space="preserve">. </w:t>
      </w:r>
      <w:r w:rsidRPr="00473ECB">
        <w:rPr>
          <w:rFonts w:ascii="Times New Roman" w:hAnsi="Times New Roman" w:cs="Times New Roman"/>
          <w:sz w:val="28"/>
          <w:szCs w:val="28"/>
          <w:lang w:val="ru-RU"/>
        </w:rPr>
        <w:t>– Новосибирск, 2020. – С.225.</w:t>
      </w:r>
    </w:p>
    <w:p w14:paraId="75A30310" w14:textId="277C51E2" w:rsidR="00FB4306" w:rsidRPr="00473ECB" w:rsidRDefault="00FB4306" w:rsidP="00FB4306">
      <w:pPr>
        <w:numPr>
          <w:ilvl w:val="0"/>
          <w:numId w:val="14"/>
        </w:numPr>
        <w:ind w:left="426" w:firstLine="454"/>
        <w:jc w:val="both"/>
        <w:rPr>
          <w:rFonts w:ascii="Times New Roman" w:hAnsi="Times New Roman" w:cs="Times New Roman"/>
          <w:sz w:val="28"/>
          <w:szCs w:val="28"/>
          <w:lang w:val="ru-RU"/>
        </w:rPr>
      </w:pPr>
      <w:r w:rsidRPr="00473ECB">
        <w:rPr>
          <w:rFonts w:ascii="Times New Roman" w:hAnsi="Times New Roman" w:cs="Times New Roman"/>
          <w:sz w:val="28"/>
          <w:szCs w:val="28"/>
          <w:lang w:val="ru-RU"/>
        </w:rPr>
        <w:t>Мусина Н.М., Аманбеков С., Нурмакова А. Минимальные алгебраически простые модели универсального гибрида фрагментов йонсоновских множеств</w:t>
      </w:r>
      <w:r w:rsidR="00FA7566" w:rsidRPr="00FA7566">
        <w:rPr>
          <w:rFonts w:ascii="Times New Roman" w:hAnsi="Times New Roman" w:cs="Times New Roman"/>
          <w:sz w:val="28"/>
          <w:szCs w:val="28"/>
          <w:lang w:val="ru-RU"/>
        </w:rPr>
        <w:t xml:space="preserve"> //</w:t>
      </w:r>
      <w:r w:rsidRPr="00473ECB">
        <w:rPr>
          <w:rFonts w:ascii="Times New Roman" w:hAnsi="Times New Roman" w:cs="Times New Roman"/>
          <w:sz w:val="28"/>
          <w:szCs w:val="28"/>
          <w:lang w:val="ru-RU"/>
        </w:rPr>
        <w:t xml:space="preserve"> Традиционная международная апрельская конференция в честь Дня работников науки Республики Казахстан, посвященная 75-летию академикак НАН РК Т.Ш. Кальменова. – Алматы, 2021. – С.121.</w:t>
      </w:r>
    </w:p>
    <w:p w14:paraId="09B982F0" w14:textId="0C7DFB19" w:rsidR="00FB4306" w:rsidRPr="00156BAF" w:rsidRDefault="00FB4306" w:rsidP="00FB4306">
      <w:pPr>
        <w:numPr>
          <w:ilvl w:val="0"/>
          <w:numId w:val="14"/>
        </w:numPr>
        <w:ind w:left="426" w:firstLine="454"/>
        <w:jc w:val="both"/>
        <w:rPr>
          <w:rFonts w:ascii="Times New Roman" w:hAnsi="Times New Roman" w:cs="Times New Roman"/>
          <w:sz w:val="28"/>
          <w:szCs w:val="28"/>
          <w:lang w:val="en-US"/>
        </w:rPr>
      </w:pPr>
      <w:r w:rsidRPr="00156BAF">
        <w:rPr>
          <w:rFonts w:ascii="Times New Roman" w:hAnsi="Times New Roman" w:cs="Times New Roman"/>
          <w:sz w:val="28"/>
          <w:szCs w:val="28"/>
          <w:lang w:val="en-US"/>
        </w:rPr>
        <w:t xml:space="preserve">Yeshkeyev </w:t>
      </w:r>
      <w:r w:rsidRPr="00E27F28">
        <w:rPr>
          <w:rFonts w:ascii="Times New Roman" w:hAnsi="Times New Roman" w:cs="Times New Roman"/>
          <w:sz w:val="28"/>
          <w:szCs w:val="28"/>
          <w:lang w:val="en-US"/>
        </w:rPr>
        <w:t>A</w:t>
      </w:r>
      <w:r w:rsidRPr="00156BAF">
        <w:rPr>
          <w:rFonts w:ascii="Times New Roman" w:hAnsi="Times New Roman" w:cs="Times New Roman"/>
          <w:sz w:val="28"/>
          <w:szCs w:val="28"/>
          <w:lang w:val="en-US"/>
        </w:rPr>
        <w:t xml:space="preserve">., </w:t>
      </w:r>
      <w:r w:rsidRPr="00E27F28">
        <w:rPr>
          <w:rFonts w:ascii="Times New Roman" w:hAnsi="Times New Roman" w:cs="Times New Roman"/>
          <w:sz w:val="28"/>
          <w:szCs w:val="28"/>
          <w:lang w:val="en-US"/>
        </w:rPr>
        <w:t>U</w:t>
      </w:r>
      <w:r w:rsidRPr="00156BAF">
        <w:rPr>
          <w:rFonts w:ascii="Times New Roman" w:hAnsi="Times New Roman" w:cs="Times New Roman"/>
          <w:sz w:val="28"/>
          <w:szCs w:val="28"/>
          <w:lang w:val="en-US"/>
        </w:rPr>
        <w:t xml:space="preserve">lbrikht </w:t>
      </w:r>
      <w:r w:rsidRPr="00E27F28">
        <w:rPr>
          <w:rFonts w:ascii="Times New Roman" w:hAnsi="Times New Roman" w:cs="Times New Roman"/>
          <w:sz w:val="28"/>
          <w:szCs w:val="28"/>
          <w:lang w:val="en-US"/>
        </w:rPr>
        <w:t>O</w:t>
      </w:r>
      <w:r w:rsidRPr="00156BAF">
        <w:rPr>
          <w:rFonts w:ascii="Times New Roman" w:hAnsi="Times New Roman" w:cs="Times New Roman"/>
          <w:sz w:val="28"/>
          <w:szCs w:val="28"/>
          <w:lang w:val="en-US"/>
        </w:rPr>
        <w:t>.,</w:t>
      </w:r>
      <w:r w:rsidRPr="00E27F28">
        <w:rPr>
          <w:rFonts w:ascii="Times New Roman" w:hAnsi="Times New Roman" w:cs="Times New Roman"/>
          <w:sz w:val="28"/>
          <w:szCs w:val="28"/>
          <w:lang w:val="en-US"/>
        </w:rPr>
        <w:t xml:space="preserve"> Mussina N.M.</w:t>
      </w:r>
      <w:r w:rsidRPr="00156BAF">
        <w:rPr>
          <w:rFonts w:ascii="Times New Roman" w:hAnsi="Times New Roman" w:cs="Times New Roman"/>
          <w:sz w:val="28"/>
          <w:szCs w:val="28"/>
          <w:lang w:val="en-US"/>
        </w:rPr>
        <w:t xml:space="preserve"> On the categoricity of the class of the Jonsson spectrum</w:t>
      </w:r>
      <w:r w:rsidR="00FA7566">
        <w:rPr>
          <w:rFonts w:ascii="Times New Roman" w:hAnsi="Times New Roman" w:cs="Times New Roman"/>
          <w:sz w:val="28"/>
          <w:szCs w:val="28"/>
          <w:lang w:val="en-US"/>
        </w:rPr>
        <w:t xml:space="preserve"> //</w:t>
      </w:r>
      <w:r w:rsidRPr="00156BAF">
        <w:rPr>
          <w:rFonts w:ascii="Times New Roman" w:hAnsi="Times New Roman" w:cs="Times New Roman"/>
          <w:sz w:val="28"/>
          <w:szCs w:val="28"/>
          <w:lang w:val="en-US"/>
        </w:rPr>
        <w:t xml:space="preserve"> Logic Colloquium 2021: European Summer Meeting of the Association for Symbolic Logic (ASL). – P</w:t>
      </w:r>
      <w:r w:rsidRPr="00E27F28">
        <w:rPr>
          <w:rFonts w:ascii="Times New Roman" w:hAnsi="Times New Roman" w:cs="Times New Roman"/>
          <w:sz w:val="28"/>
          <w:szCs w:val="28"/>
          <w:lang w:val="en-US"/>
        </w:rPr>
        <w:t>oznan</w:t>
      </w:r>
      <w:r w:rsidRPr="00156BAF">
        <w:rPr>
          <w:rFonts w:ascii="Times New Roman" w:hAnsi="Times New Roman" w:cs="Times New Roman"/>
          <w:sz w:val="28"/>
          <w:szCs w:val="28"/>
          <w:lang w:val="en-US"/>
        </w:rPr>
        <w:t>, 20</w:t>
      </w:r>
      <w:r w:rsidRPr="00E27F28">
        <w:rPr>
          <w:rFonts w:ascii="Times New Roman" w:hAnsi="Times New Roman" w:cs="Times New Roman"/>
          <w:sz w:val="28"/>
          <w:szCs w:val="28"/>
          <w:lang w:val="en-US"/>
        </w:rPr>
        <w:t>21</w:t>
      </w:r>
      <w:r w:rsidRPr="00156BAF">
        <w:rPr>
          <w:rFonts w:ascii="Times New Roman" w:hAnsi="Times New Roman" w:cs="Times New Roman"/>
          <w:sz w:val="28"/>
          <w:szCs w:val="28"/>
          <w:lang w:val="en-US"/>
        </w:rPr>
        <w:t>. – P. 151.</w:t>
      </w:r>
    </w:p>
    <w:p w14:paraId="2CE0EA0F" w14:textId="2F7D44BE" w:rsidR="00FB4306" w:rsidRPr="00FA7566" w:rsidRDefault="00FA7566" w:rsidP="00FB4306">
      <w:pPr>
        <w:numPr>
          <w:ilvl w:val="0"/>
          <w:numId w:val="14"/>
        </w:numPr>
        <w:ind w:left="426" w:firstLine="45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Mussina N.M., </w:t>
      </w:r>
      <w:r w:rsidR="00FB4306" w:rsidRPr="00E27F28">
        <w:rPr>
          <w:rFonts w:ascii="Times New Roman" w:hAnsi="Times New Roman" w:cs="Times New Roman"/>
          <w:sz w:val="28"/>
          <w:szCs w:val="28"/>
          <w:lang w:val="en-US"/>
        </w:rPr>
        <w:t>Kassymetova M. T., Amanbekov S. M.</w:t>
      </w:r>
      <w:r w:rsidR="00FB4306" w:rsidRPr="00156BAF">
        <w:rPr>
          <w:rFonts w:ascii="Times New Roman" w:hAnsi="Times New Roman" w:cs="Times New Roman"/>
          <w:sz w:val="28"/>
          <w:szCs w:val="28"/>
          <w:lang w:val="en-US"/>
        </w:rPr>
        <w:t xml:space="preserve"> </w:t>
      </w:r>
      <w:r w:rsidR="00FB4306" w:rsidRPr="00E27F28">
        <w:rPr>
          <w:rFonts w:ascii="Times New Roman" w:hAnsi="Times New Roman" w:cs="Times New Roman"/>
          <w:sz w:val="28"/>
          <w:szCs w:val="28"/>
          <w:lang w:val="en-US"/>
        </w:rPr>
        <w:t>Companions of hybrids of fragments of theoretical subsets</w:t>
      </w:r>
      <w:r>
        <w:rPr>
          <w:rFonts w:ascii="Times New Roman" w:hAnsi="Times New Roman" w:cs="Times New Roman"/>
          <w:sz w:val="28"/>
          <w:szCs w:val="28"/>
          <w:lang w:val="en-US"/>
        </w:rPr>
        <w:t xml:space="preserve"> //</w:t>
      </w:r>
      <w:r w:rsidR="00FB4306" w:rsidRPr="00156BAF">
        <w:rPr>
          <w:rFonts w:ascii="Times New Roman" w:hAnsi="Times New Roman" w:cs="Times New Roman"/>
          <w:sz w:val="28"/>
          <w:szCs w:val="28"/>
          <w:lang w:val="en-US"/>
        </w:rPr>
        <w:t xml:space="preserve"> </w:t>
      </w:r>
      <w:r w:rsidR="00FB4306" w:rsidRPr="00473ECB">
        <w:rPr>
          <w:rFonts w:ascii="Times New Roman" w:hAnsi="Times New Roman" w:cs="Times New Roman"/>
          <w:sz w:val="28"/>
          <w:szCs w:val="28"/>
          <w:lang w:val="ru-RU"/>
        </w:rPr>
        <w:t>Мальцевские</w:t>
      </w:r>
      <w:r w:rsidR="00FB4306" w:rsidRPr="00FA7566">
        <w:rPr>
          <w:rFonts w:ascii="Times New Roman" w:hAnsi="Times New Roman" w:cs="Times New Roman"/>
          <w:sz w:val="28"/>
          <w:szCs w:val="28"/>
          <w:lang w:val="en-US"/>
        </w:rPr>
        <w:t xml:space="preserve"> </w:t>
      </w:r>
      <w:r w:rsidR="00FB4306" w:rsidRPr="00473ECB">
        <w:rPr>
          <w:rFonts w:ascii="Times New Roman" w:hAnsi="Times New Roman" w:cs="Times New Roman"/>
          <w:sz w:val="28"/>
          <w:szCs w:val="28"/>
          <w:lang w:val="ru-RU"/>
        </w:rPr>
        <w:t>чтения</w:t>
      </w:r>
      <w:r w:rsidR="00FB4306" w:rsidRPr="00FA7566">
        <w:rPr>
          <w:rFonts w:ascii="Times New Roman" w:hAnsi="Times New Roman" w:cs="Times New Roman"/>
          <w:sz w:val="28"/>
          <w:szCs w:val="28"/>
          <w:lang w:val="en-US"/>
        </w:rPr>
        <w:t xml:space="preserve">: </w:t>
      </w:r>
      <w:r w:rsidR="00FB4306" w:rsidRPr="00473ECB">
        <w:rPr>
          <w:rFonts w:ascii="Times New Roman" w:hAnsi="Times New Roman" w:cs="Times New Roman"/>
          <w:sz w:val="28"/>
          <w:szCs w:val="28"/>
          <w:lang w:val="ru-RU"/>
        </w:rPr>
        <w:t>Тезисы</w:t>
      </w:r>
      <w:r w:rsidR="00FB4306" w:rsidRPr="00FA7566">
        <w:rPr>
          <w:rFonts w:ascii="Times New Roman" w:hAnsi="Times New Roman" w:cs="Times New Roman"/>
          <w:sz w:val="28"/>
          <w:szCs w:val="28"/>
          <w:lang w:val="en-US"/>
        </w:rPr>
        <w:t xml:space="preserve"> </w:t>
      </w:r>
      <w:r w:rsidR="00FB4306" w:rsidRPr="00473ECB">
        <w:rPr>
          <w:rFonts w:ascii="Times New Roman" w:hAnsi="Times New Roman" w:cs="Times New Roman"/>
          <w:sz w:val="28"/>
          <w:szCs w:val="28"/>
          <w:lang w:val="ru-RU"/>
        </w:rPr>
        <w:t>докладов</w:t>
      </w:r>
      <w:r w:rsidR="00FB4306" w:rsidRPr="00FA7566">
        <w:rPr>
          <w:rFonts w:ascii="Times New Roman" w:hAnsi="Times New Roman" w:cs="Times New Roman"/>
          <w:sz w:val="28"/>
          <w:szCs w:val="28"/>
          <w:lang w:val="en-US"/>
        </w:rPr>
        <w:t xml:space="preserve"> </w:t>
      </w:r>
      <w:r w:rsidR="00FB4306" w:rsidRPr="00473ECB">
        <w:rPr>
          <w:rFonts w:ascii="Times New Roman" w:hAnsi="Times New Roman" w:cs="Times New Roman"/>
          <w:sz w:val="28"/>
          <w:szCs w:val="28"/>
          <w:lang w:val="ru-RU"/>
        </w:rPr>
        <w:t>международной</w:t>
      </w:r>
      <w:r w:rsidR="00FB4306" w:rsidRPr="00FA7566">
        <w:rPr>
          <w:rFonts w:ascii="Times New Roman" w:hAnsi="Times New Roman" w:cs="Times New Roman"/>
          <w:sz w:val="28"/>
          <w:szCs w:val="28"/>
          <w:lang w:val="en-US"/>
        </w:rPr>
        <w:t xml:space="preserve"> </w:t>
      </w:r>
      <w:r w:rsidR="00FB4306" w:rsidRPr="00473ECB">
        <w:rPr>
          <w:rFonts w:ascii="Times New Roman" w:hAnsi="Times New Roman" w:cs="Times New Roman"/>
          <w:sz w:val="28"/>
          <w:szCs w:val="28"/>
          <w:lang w:val="ru-RU"/>
        </w:rPr>
        <w:t>конференции</w:t>
      </w:r>
      <w:r>
        <w:rPr>
          <w:rFonts w:ascii="Times New Roman" w:hAnsi="Times New Roman" w:cs="Times New Roman"/>
          <w:sz w:val="28"/>
          <w:szCs w:val="28"/>
          <w:lang w:val="en-US"/>
        </w:rPr>
        <w:t>.</w:t>
      </w:r>
      <w:r w:rsidR="00FB4306" w:rsidRPr="00FA7566">
        <w:rPr>
          <w:rFonts w:ascii="Times New Roman" w:hAnsi="Times New Roman" w:cs="Times New Roman"/>
          <w:sz w:val="28"/>
          <w:szCs w:val="28"/>
          <w:lang w:val="en-US"/>
        </w:rPr>
        <w:t xml:space="preserve"> – </w:t>
      </w:r>
      <w:r w:rsidR="00FB4306" w:rsidRPr="00473ECB">
        <w:rPr>
          <w:rFonts w:ascii="Times New Roman" w:hAnsi="Times New Roman" w:cs="Times New Roman"/>
          <w:sz w:val="28"/>
          <w:szCs w:val="28"/>
          <w:lang w:val="ru-RU"/>
        </w:rPr>
        <w:t>Новосибирск</w:t>
      </w:r>
      <w:r w:rsidR="00FB4306" w:rsidRPr="00FA7566">
        <w:rPr>
          <w:rFonts w:ascii="Times New Roman" w:hAnsi="Times New Roman" w:cs="Times New Roman"/>
          <w:sz w:val="28"/>
          <w:szCs w:val="28"/>
          <w:lang w:val="en-US"/>
        </w:rPr>
        <w:t xml:space="preserve">, 2021. – </w:t>
      </w:r>
      <w:r w:rsidR="00FB4306" w:rsidRPr="00473ECB">
        <w:rPr>
          <w:rFonts w:ascii="Times New Roman" w:hAnsi="Times New Roman" w:cs="Times New Roman"/>
          <w:sz w:val="28"/>
          <w:szCs w:val="28"/>
          <w:lang w:val="ru-RU"/>
        </w:rPr>
        <w:t>С</w:t>
      </w:r>
      <w:r w:rsidR="00FB4306" w:rsidRPr="00FA7566">
        <w:rPr>
          <w:rFonts w:ascii="Times New Roman" w:hAnsi="Times New Roman" w:cs="Times New Roman"/>
          <w:sz w:val="28"/>
          <w:szCs w:val="28"/>
          <w:lang w:val="en-US"/>
        </w:rPr>
        <w:t>.167.</w:t>
      </w:r>
    </w:p>
    <w:p w14:paraId="4B80161E" w14:textId="723FC0AA" w:rsidR="00FB4306" w:rsidRPr="00156BAF" w:rsidRDefault="00FB4306" w:rsidP="00FB4306">
      <w:pPr>
        <w:numPr>
          <w:ilvl w:val="0"/>
          <w:numId w:val="14"/>
        </w:numPr>
        <w:ind w:left="426" w:firstLine="454"/>
        <w:jc w:val="both"/>
        <w:rPr>
          <w:rFonts w:ascii="Times New Roman" w:hAnsi="Times New Roman" w:cs="Times New Roman"/>
          <w:sz w:val="28"/>
          <w:szCs w:val="28"/>
          <w:lang w:val="en-US"/>
        </w:rPr>
      </w:pPr>
      <w:r w:rsidRPr="00156BAF">
        <w:rPr>
          <w:rFonts w:ascii="Times New Roman" w:hAnsi="Times New Roman" w:cs="Times New Roman"/>
          <w:sz w:val="28"/>
          <w:szCs w:val="28"/>
          <w:lang w:val="en-US"/>
        </w:rPr>
        <w:t xml:space="preserve">Yeshkeyev </w:t>
      </w:r>
      <w:r w:rsidRPr="00E27F28">
        <w:rPr>
          <w:rFonts w:ascii="Times New Roman" w:hAnsi="Times New Roman" w:cs="Times New Roman"/>
          <w:sz w:val="28"/>
          <w:szCs w:val="28"/>
          <w:lang w:val="en-US"/>
        </w:rPr>
        <w:t>A</w:t>
      </w:r>
      <w:r w:rsidRPr="00156BAF">
        <w:rPr>
          <w:rFonts w:ascii="Times New Roman" w:hAnsi="Times New Roman" w:cs="Times New Roman"/>
          <w:sz w:val="28"/>
          <w:szCs w:val="28"/>
          <w:lang w:val="en-US"/>
        </w:rPr>
        <w:t xml:space="preserve">., Ulbrikht O., </w:t>
      </w:r>
      <w:r w:rsidRPr="00E27F28">
        <w:rPr>
          <w:rFonts w:ascii="Times New Roman" w:hAnsi="Times New Roman" w:cs="Times New Roman"/>
          <w:sz w:val="28"/>
          <w:szCs w:val="28"/>
          <w:lang w:val="en-US"/>
        </w:rPr>
        <w:t>Mussina N.M.</w:t>
      </w:r>
      <w:r w:rsidRPr="00156BAF">
        <w:rPr>
          <w:rFonts w:ascii="Times New Roman" w:hAnsi="Times New Roman" w:cs="Times New Roman"/>
          <w:sz w:val="28"/>
          <w:szCs w:val="28"/>
          <w:lang w:val="en-US"/>
        </w:rPr>
        <w:t xml:space="preserve"> Syntactic</w:t>
      </w:r>
      <w:r w:rsidRPr="00E27F28">
        <w:rPr>
          <w:rFonts w:ascii="Times New Roman" w:hAnsi="Times New Roman" w:cs="Times New Roman"/>
          <w:sz w:val="28"/>
          <w:szCs w:val="28"/>
          <w:lang w:val="en-US"/>
        </w:rPr>
        <w:t xml:space="preserve"> </w:t>
      </w:r>
      <w:r w:rsidRPr="00156BAF">
        <w:rPr>
          <w:rFonts w:ascii="Times New Roman" w:hAnsi="Times New Roman" w:cs="Times New Roman"/>
          <w:sz w:val="28"/>
          <w:szCs w:val="28"/>
          <w:lang w:val="en-US"/>
        </w:rPr>
        <w:t>and semantic similarities of hybrids of classes of the Jonsson spectrum of Jonsson</w:t>
      </w:r>
      <w:r w:rsidRPr="00E27F28">
        <w:rPr>
          <w:rFonts w:ascii="Times New Roman" w:hAnsi="Times New Roman" w:cs="Times New Roman"/>
          <w:sz w:val="28"/>
          <w:szCs w:val="28"/>
          <w:lang w:val="en-US"/>
        </w:rPr>
        <w:t xml:space="preserve"> </w:t>
      </w:r>
      <w:r w:rsidRPr="00156BAF">
        <w:rPr>
          <w:rFonts w:ascii="Times New Roman" w:hAnsi="Times New Roman" w:cs="Times New Roman"/>
          <w:sz w:val="28"/>
          <w:szCs w:val="28"/>
          <w:lang w:val="en-US"/>
        </w:rPr>
        <w:t>quasivariety of the class K</w:t>
      </w:r>
      <w:r w:rsidR="00FA7566">
        <w:rPr>
          <w:rFonts w:ascii="Times New Roman" w:hAnsi="Times New Roman" w:cs="Times New Roman"/>
          <w:sz w:val="28"/>
          <w:szCs w:val="28"/>
          <w:lang w:val="en-US"/>
        </w:rPr>
        <w:t xml:space="preserve"> // </w:t>
      </w:r>
      <w:r w:rsidR="00FA7566" w:rsidRPr="00E27F28">
        <w:rPr>
          <w:rFonts w:ascii="Times New Roman" w:hAnsi="Times New Roman" w:cs="Times New Roman"/>
          <w:sz w:val="28"/>
          <w:szCs w:val="28"/>
          <w:lang w:val="en-US"/>
        </w:rPr>
        <w:t xml:space="preserve">Logic </w:t>
      </w:r>
      <w:r w:rsidR="00FA7566">
        <w:rPr>
          <w:rFonts w:ascii="Times New Roman" w:hAnsi="Times New Roman" w:cs="Times New Roman"/>
          <w:sz w:val="28"/>
          <w:szCs w:val="28"/>
          <w:lang w:val="en-US"/>
        </w:rPr>
        <w:t>C</w:t>
      </w:r>
      <w:r w:rsidR="00FA7566" w:rsidRPr="00E27F28">
        <w:rPr>
          <w:rFonts w:ascii="Times New Roman" w:hAnsi="Times New Roman" w:cs="Times New Roman"/>
          <w:sz w:val="28"/>
          <w:szCs w:val="28"/>
          <w:lang w:val="en-US"/>
        </w:rPr>
        <w:t xml:space="preserve">olloquium: </w:t>
      </w:r>
      <w:r w:rsidR="00FA7566">
        <w:rPr>
          <w:rFonts w:ascii="Times New Roman" w:hAnsi="Times New Roman" w:cs="Times New Roman"/>
          <w:sz w:val="28"/>
          <w:szCs w:val="28"/>
          <w:lang w:val="en-US"/>
        </w:rPr>
        <w:t>S</w:t>
      </w:r>
      <w:r w:rsidR="00FA7566" w:rsidRPr="00E27F28">
        <w:rPr>
          <w:rFonts w:ascii="Times New Roman" w:hAnsi="Times New Roman" w:cs="Times New Roman"/>
          <w:sz w:val="28"/>
          <w:szCs w:val="28"/>
          <w:lang w:val="en-US"/>
        </w:rPr>
        <w:t xml:space="preserve">ummer </w:t>
      </w:r>
      <w:r w:rsidR="00FA7566">
        <w:rPr>
          <w:rFonts w:ascii="Times New Roman" w:hAnsi="Times New Roman" w:cs="Times New Roman"/>
          <w:sz w:val="28"/>
          <w:szCs w:val="28"/>
          <w:lang w:val="en-US"/>
        </w:rPr>
        <w:t>M</w:t>
      </w:r>
      <w:r w:rsidR="00FA7566" w:rsidRPr="00E27F28">
        <w:rPr>
          <w:rFonts w:ascii="Times New Roman" w:hAnsi="Times New Roman" w:cs="Times New Roman"/>
          <w:sz w:val="28"/>
          <w:szCs w:val="28"/>
          <w:lang w:val="en-US"/>
        </w:rPr>
        <w:t xml:space="preserve">eeting of the </w:t>
      </w:r>
      <w:r w:rsidR="00FA7566">
        <w:rPr>
          <w:rFonts w:ascii="Times New Roman" w:hAnsi="Times New Roman" w:cs="Times New Roman"/>
          <w:sz w:val="28"/>
          <w:szCs w:val="28"/>
          <w:lang w:val="en-US"/>
        </w:rPr>
        <w:t>A</w:t>
      </w:r>
      <w:r w:rsidR="00FA7566" w:rsidRPr="00E27F28">
        <w:rPr>
          <w:rFonts w:ascii="Times New Roman" w:hAnsi="Times New Roman" w:cs="Times New Roman"/>
          <w:sz w:val="28"/>
          <w:szCs w:val="28"/>
          <w:lang w:val="en-US"/>
        </w:rPr>
        <w:t xml:space="preserve">ssociation for </w:t>
      </w:r>
      <w:r w:rsidR="00FA7566">
        <w:rPr>
          <w:rFonts w:ascii="Times New Roman" w:hAnsi="Times New Roman" w:cs="Times New Roman"/>
          <w:sz w:val="28"/>
          <w:szCs w:val="28"/>
          <w:lang w:val="en-US"/>
        </w:rPr>
        <w:t>S</w:t>
      </w:r>
      <w:r w:rsidR="00FA7566" w:rsidRPr="00E27F28">
        <w:rPr>
          <w:rFonts w:ascii="Times New Roman" w:hAnsi="Times New Roman" w:cs="Times New Roman"/>
          <w:sz w:val="28"/>
          <w:szCs w:val="28"/>
          <w:lang w:val="en-US"/>
        </w:rPr>
        <w:t xml:space="preserve">ymbolic </w:t>
      </w:r>
      <w:r w:rsidR="00FA7566">
        <w:rPr>
          <w:rFonts w:ascii="Times New Roman" w:hAnsi="Times New Roman" w:cs="Times New Roman"/>
          <w:sz w:val="28"/>
          <w:szCs w:val="28"/>
          <w:lang w:val="en-US"/>
        </w:rPr>
        <w:t>L</w:t>
      </w:r>
      <w:r w:rsidR="00FA7566" w:rsidRPr="00E27F28">
        <w:rPr>
          <w:rFonts w:ascii="Times New Roman" w:hAnsi="Times New Roman" w:cs="Times New Roman"/>
          <w:sz w:val="28"/>
          <w:szCs w:val="28"/>
          <w:lang w:val="en-US"/>
        </w:rPr>
        <w:t>ogic</w:t>
      </w:r>
      <w:r w:rsidR="00FA7566">
        <w:rPr>
          <w:rFonts w:ascii="Times New Roman" w:hAnsi="Times New Roman" w:cs="Times New Roman"/>
          <w:sz w:val="28"/>
          <w:szCs w:val="28"/>
          <w:lang w:val="en-US"/>
        </w:rPr>
        <w:t xml:space="preserve">. </w:t>
      </w:r>
      <w:r w:rsidRPr="00156BAF">
        <w:rPr>
          <w:rFonts w:ascii="Times New Roman" w:hAnsi="Times New Roman" w:cs="Times New Roman"/>
          <w:sz w:val="28"/>
          <w:szCs w:val="28"/>
          <w:lang w:val="en-US"/>
        </w:rPr>
        <w:sym w:font="Symbol" w:char="F02D"/>
      </w:r>
      <w:r w:rsidRPr="00E27F28">
        <w:rPr>
          <w:rFonts w:ascii="Times New Roman" w:hAnsi="Times New Roman" w:cs="Times New Roman"/>
          <w:sz w:val="28"/>
          <w:szCs w:val="28"/>
          <w:lang w:val="en-US"/>
        </w:rPr>
        <w:t xml:space="preserve"> </w:t>
      </w:r>
      <w:r w:rsidRPr="00156BAF">
        <w:rPr>
          <w:rFonts w:ascii="Times New Roman" w:hAnsi="Times New Roman" w:cs="Times New Roman"/>
          <w:sz w:val="28"/>
          <w:szCs w:val="28"/>
          <w:lang w:val="en-US"/>
        </w:rPr>
        <w:t xml:space="preserve">Reykjavik, </w:t>
      </w:r>
      <w:r w:rsidR="00FA7566" w:rsidRPr="00E27F28">
        <w:rPr>
          <w:rFonts w:ascii="Times New Roman" w:hAnsi="Times New Roman" w:cs="Times New Roman"/>
          <w:sz w:val="28"/>
          <w:szCs w:val="28"/>
          <w:lang w:val="en-US"/>
        </w:rPr>
        <w:t>Reykjavik University</w:t>
      </w:r>
      <w:r w:rsidRPr="00156BAF">
        <w:rPr>
          <w:rFonts w:ascii="Times New Roman" w:hAnsi="Times New Roman" w:cs="Times New Roman"/>
          <w:sz w:val="28"/>
          <w:szCs w:val="28"/>
          <w:lang w:val="en-US"/>
        </w:rPr>
        <w:t xml:space="preserve">, 2022. </w:t>
      </w:r>
      <w:r w:rsidRPr="00156BAF">
        <w:rPr>
          <w:rFonts w:ascii="Times New Roman" w:hAnsi="Times New Roman" w:cs="Times New Roman"/>
          <w:sz w:val="28"/>
          <w:szCs w:val="28"/>
          <w:lang w:val="en-US"/>
        </w:rPr>
        <w:sym w:font="Symbol" w:char="F02D"/>
      </w:r>
      <w:r w:rsidRPr="00156BAF">
        <w:rPr>
          <w:rFonts w:ascii="Times New Roman" w:hAnsi="Times New Roman" w:cs="Times New Roman"/>
          <w:sz w:val="28"/>
          <w:szCs w:val="28"/>
          <w:lang w:val="en-US"/>
        </w:rPr>
        <w:t xml:space="preserve"> P. 51.</w:t>
      </w:r>
    </w:p>
    <w:p w14:paraId="0BDD607B" w14:textId="49015FF3" w:rsidR="00FB4306" w:rsidRPr="00156BAF" w:rsidRDefault="00FB4306" w:rsidP="00FB4306">
      <w:pPr>
        <w:numPr>
          <w:ilvl w:val="0"/>
          <w:numId w:val="14"/>
        </w:numPr>
        <w:ind w:left="426" w:firstLine="454"/>
        <w:jc w:val="both"/>
        <w:rPr>
          <w:rFonts w:ascii="Times New Roman" w:hAnsi="Times New Roman" w:cs="Times New Roman"/>
          <w:sz w:val="28"/>
          <w:szCs w:val="28"/>
          <w:lang w:val="en-US"/>
        </w:rPr>
      </w:pPr>
      <w:r w:rsidRPr="00E27F28">
        <w:rPr>
          <w:rFonts w:ascii="Times New Roman" w:hAnsi="Times New Roman" w:cs="Times New Roman"/>
          <w:sz w:val="28"/>
          <w:szCs w:val="28"/>
          <w:lang w:val="en-US"/>
        </w:rPr>
        <w:t>Mussina N.M.</w:t>
      </w:r>
      <w:r w:rsidRPr="00156BAF">
        <w:rPr>
          <w:rFonts w:ascii="Times New Roman" w:hAnsi="Times New Roman" w:cs="Times New Roman"/>
          <w:sz w:val="28"/>
          <w:szCs w:val="28"/>
          <w:lang w:val="en-US"/>
        </w:rPr>
        <w:t xml:space="preserve"> Jonsson hybrids and their similarities</w:t>
      </w:r>
      <w:r w:rsidR="00FA7566">
        <w:rPr>
          <w:rFonts w:ascii="Times New Roman" w:hAnsi="Times New Roman" w:cs="Times New Roman"/>
          <w:sz w:val="28"/>
          <w:szCs w:val="28"/>
          <w:lang w:val="en-US"/>
        </w:rPr>
        <w:t xml:space="preserve"> //</w:t>
      </w:r>
      <w:r w:rsidRPr="00156BAF">
        <w:rPr>
          <w:rFonts w:ascii="Times New Roman" w:hAnsi="Times New Roman" w:cs="Times New Roman"/>
          <w:sz w:val="28"/>
          <w:szCs w:val="28"/>
          <w:lang w:val="en-US"/>
        </w:rPr>
        <w:t xml:space="preserve"> </w:t>
      </w:r>
      <w:r w:rsidRPr="00E27F28">
        <w:rPr>
          <w:rFonts w:ascii="Times New Roman" w:hAnsi="Times New Roman" w:cs="Times New Roman"/>
          <w:sz w:val="28"/>
          <w:szCs w:val="28"/>
          <w:lang w:val="en-US"/>
        </w:rPr>
        <w:t>VII Franco-Kazakh Colloquium in Model Theory</w:t>
      </w:r>
      <w:r w:rsidR="00FA7566">
        <w:rPr>
          <w:rFonts w:ascii="Times New Roman" w:hAnsi="Times New Roman" w:cs="Times New Roman"/>
          <w:sz w:val="28"/>
          <w:szCs w:val="28"/>
          <w:lang w:val="en-US"/>
        </w:rPr>
        <w:t xml:space="preserve">. </w:t>
      </w:r>
      <w:r w:rsidRPr="00156BAF">
        <w:rPr>
          <w:rFonts w:ascii="Times New Roman" w:hAnsi="Times New Roman" w:cs="Times New Roman"/>
          <w:sz w:val="28"/>
          <w:szCs w:val="28"/>
          <w:lang w:val="en-US"/>
        </w:rPr>
        <w:sym w:font="Symbol" w:char="F02D"/>
      </w:r>
      <w:r w:rsidRPr="00E27F28">
        <w:rPr>
          <w:rFonts w:ascii="Times New Roman" w:hAnsi="Times New Roman" w:cs="Times New Roman"/>
          <w:sz w:val="28"/>
          <w:szCs w:val="28"/>
          <w:lang w:val="en-US"/>
        </w:rPr>
        <w:t xml:space="preserve"> </w:t>
      </w:r>
      <w:r w:rsidR="00FA7566" w:rsidRPr="00E27F28">
        <w:rPr>
          <w:rFonts w:ascii="Times New Roman" w:hAnsi="Times New Roman" w:cs="Times New Roman"/>
          <w:sz w:val="28"/>
          <w:szCs w:val="28"/>
          <w:lang w:val="en-US"/>
        </w:rPr>
        <w:t>Lyon</w:t>
      </w:r>
      <w:r w:rsidR="00FA7566">
        <w:rPr>
          <w:rFonts w:ascii="Times New Roman" w:hAnsi="Times New Roman" w:cs="Times New Roman"/>
          <w:sz w:val="28"/>
          <w:szCs w:val="28"/>
          <w:lang w:val="en-US"/>
        </w:rPr>
        <w:t>,</w:t>
      </w:r>
      <w:r w:rsidR="00FA7566" w:rsidRPr="00E27F28">
        <w:rPr>
          <w:rFonts w:ascii="Times New Roman" w:hAnsi="Times New Roman" w:cs="Times New Roman"/>
          <w:sz w:val="28"/>
          <w:szCs w:val="28"/>
          <w:lang w:val="en-US"/>
        </w:rPr>
        <w:t xml:space="preserve"> </w:t>
      </w:r>
      <w:r w:rsidRPr="00E27F28">
        <w:rPr>
          <w:rFonts w:ascii="Times New Roman" w:hAnsi="Times New Roman" w:cs="Times New Roman"/>
          <w:sz w:val="28"/>
          <w:szCs w:val="28"/>
          <w:lang w:val="en-US"/>
        </w:rPr>
        <w:t>Claude Bernard Lyon 1 University, Camille Jordan Institute</w:t>
      </w:r>
      <w:r w:rsidR="00FA7566">
        <w:rPr>
          <w:rFonts w:ascii="Times New Roman" w:hAnsi="Times New Roman" w:cs="Times New Roman"/>
          <w:sz w:val="28"/>
          <w:szCs w:val="28"/>
          <w:lang w:val="en-US"/>
        </w:rPr>
        <w:t>.</w:t>
      </w:r>
      <w:r w:rsidRPr="00E27F28">
        <w:rPr>
          <w:rFonts w:ascii="Times New Roman" w:hAnsi="Times New Roman" w:cs="Times New Roman"/>
          <w:sz w:val="28"/>
          <w:szCs w:val="28"/>
          <w:lang w:val="en-US"/>
        </w:rPr>
        <w:t xml:space="preserve"> </w:t>
      </w:r>
      <w:r w:rsidRPr="00156BAF">
        <w:rPr>
          <w:rFonts w:ascii="Times New Roman" w:hAnsi="Times New Roman" w:cs="Times New Roman"/>
          <w:sz w:val="28"/>
          <w:szCs w:val="28"/>
          <w:lang w:val="en-US"/>
        </w:rPr>
        <w:sym w:font="Symbol" w:char="F02D"/>
      </w:r>
      <w:r w:rsidRPr="00E27F28">
        <w:rPr>
          <w:rFonts w:ascii="Times New Roman" w:hAnsi="Times New Roman" w:cs="Times New Roman"/>
          <w:sz w:val="28"/>
          <w:szCs w:val="28"/>
          <w:lang w:val="en-US"/>
        </w:rPr>
        <w:t xml:space="preserve"> </w:t>
      </w:r>
      <w:r w:rsidRPr="00156BAF">
        <w:rPr>
          <w:rFonts w:ascii="Times New Roman" w:hAnsi="Times New Roman" w:cs="Times New Roman"/>
          <w:sz w:val="28"/>
          <w:szCs w:val="28"/>
          <w:lang w:val="en-US"/>
        </w:rPr>
        <w:t xml:space="preserve">2022. </w:t>
      </w:r>
      <w:r w:rsidRPr="00156BAF">
        <w:rPr>
          <w:rFonts w:ascii="Times New Roman" w:hAnsi="Times New Roman" w:cs="Times New Roman"/>
          <w:sz w:val="28"/>
          <w:szCs w:val="28"/>
          <w:lang w:val="en-US"/>
        </w:rPr>
        <w:sym w:font="Symbol" w:char="F02D"/>
      </w:r>
      <w:r w:rsidRPr="00156BAF">
        <w:rPr>
          <w:rFonts w:ascii="Times New Roman" w:hAnsi="Times New Roman" w:cs="Times New Roman"/>
          <w:sz w:val="28"/>
          <w:szCs w:val="28"/>
          <w:lang w:val="en-US"/>
        </w:rPr>
        <w:t xml:space="preserve"> P.</w:t>
      </w:r>
      <w:r w:rsidR="00FA7566">
        <w:rPr>
          <w:rFonts w:ascii="Times New Roman" w:hAnsi="Times New Roman" w:cs="Times New Roman"/>
          <w:sz w:val="28"/>
          <w:szCs w:val="28"/>
          <w:lang w:val="en-US"/>
        </w:rPr>
        <w:t xml:space="preserve"> </w:t>
      </w:r>
      <w:r w:rsidRPr="00156BAF">
        <w:rPr>
          <w:rFonts w:ascii="Times New Roman" w:hAnsi="Times New Roman" w:cs="Times New Roman"/>
          <w:sz w:val="28"/>
          <w:szCs w:val="28"/>
          <w:lang w:val="en-US"/>
        </w:rPr>
        <w:t>8.</w:t>
      </w:r>
    </w:p>
    <w:p w14:paraId="46CB1185" w14:textId="47973F67" w:rsidR="00FB4306" w:rsidRPr="00156BAF" w:rsidRDefault="00FB4306" w:rsidP="00FB4306">
      <w:pPr>
        <w:numPr>
          <w:ilvl w:val="0"/>
          <w:numId w:val="14"/>
        </w:numPr>
        <w:ind w:left="426" w:firstLine="454"/>
        <w:jc w:val="both"/>
        <w:rPr>
          <w:rFonts w:ascii="Times New Roman" w:hAnsi="Times New Roman" w:cs="Times New Roman"/>
          <w:sz w:val="28"/>
          <w:szCs w:val="28"/>
          <w:lang w:val="en-US"/>
        </w:rPr>
      </w:pPr>
      <w:r w:rsidRPr="00156BAF">
        <w:rPr>
          <w:rFonts w:ascii="Times New Roman" w:hAnsi="Times New Roman" w:cs="Times New Roman"/>
          <w:sz w:val="28"/>
          <w:szCs w:val="28"/>
          <w:lang w:val="en-US"/>
        </w:rPr>
        <w:t xml:space="preserve">Yeshkeyev A.R., </w:t>
      </w:r>
      <w:r w:rsidRPr="00E27F28">
        <w:rPr>
          <w:rFonts w:ascii="Times New Roman" w:hAnsi="Times New Roman" w:cs="Times New Roman"/>
          <w:sz w:val="28"/>
          <w:szCs w:val="28"/>
          <w:lang w:val="en-US"/>
        </w:rPr>
        <w:t>Mussina N.M.</w:t>
      </w:r>
      <w:r w:rsidRPr="00156BAF">
        <w:rPr>
          <w:rFonts w:ascii="Times New Roman" w:hAnsi="Times New Roman" w:cs="Times New Roman"/>
          <w:sz w:val="28"/>
          <w:szCs w:val="28"/>
          <w:lang w:val="en-US"/>
        </w:rPr>
        <w:t>, Mukhambet M.M.  Perfect Jonsson varieties of algebras</w:t>
      </w:r>
      <w:r w:rsidR="00FA7566">
        <w:rPr>
          <w:rFonts w:ascii="Times New Roman" w:hAnsi="Times New Roman" w:cs="Times New Roman"/>
          <w:sz w:val="28"/>
          <w:szCs w:val="28"/>
          <w:lang w:val="en-US"/>
        </w:rPr>
        <w:t xml:space="preserve"> // </w:t>
      </w:r>
      <w:r w:rsidRPr="00473ECB">
        <w:rPr>
          <w:rFonts w:ascii="Times New Roman" w:hAnsi="Times New Roman" w:cs="Times New Roman"/>
          <w:sz w:val="28"/>
          <w:szCs w:val="28"/>
          <w:lang w:val="ru-RU"/>
        </w:rPr>
        <w:t>Проблемы</w:t>
      </w:r>
      <w:r w:rsidRPr="00FA7566">
        <w:rPr>
          <w:rFonts w:ascii="Times New Roman" w:hAnsi="Times New Roman" w:cs="Times New Roman"/>
          <w:sz w:val="28"/>
          <w:szCs w:val="28"/>
          <w:lang w:val="en-US"/>
        </w:rPr>
        <w:t xml:space="preserve"> </w:t>
      </w:r>
      <w:r w:rsidRPr="00473ECB">
        <w:rPr>
          <w:rFonts w:ascii="Times New Roman" w:hAnsi="Times New Roman" w:cs="Times New Roman"/>
          <w:sz w:val="28"/>
          <w:szCs w:val="28"/>
          <w:lang w:val="ru-RU"/>
        </w:rPr>
        <w:t>дифференциальных</w:t>
      </w:r>
      <w:r w:rsidRPr="00FA7566">
        <w:rPr>
          <w:rFonts w:ascii="Times New Roman" w:hAnsi="Times New Roman" w:cs="Times New Roman"/>
          <w:sz w:val="28"/>
          <w:szCs w:val="28"/>
          <w:lang w:val="en-US"/>
        </w:rPr>
        <w:t xml:space="preserve"> </w:t>
      </w:r>
      <w:r w:rsidRPr="00473ECB">
        <w:rPr>
          <w:rFonts w:ascii="Times New Roman" w:hAnsi="Times New Roman" w:cs="Times New Roman"/>
          <w:sz w:val="28"/>
          <w:szCs w:val="28"/>
          <w:lang w:val="ru-RU"/>
        </w:rPr>
        <w:t>уравнений</w:t>
      </w:r>
      <w:r w:rsidRPr="00FA7566">
        <w:rPr>
          <w:rFonts w:ascii="Times New Roman" w:hAnsi="Times New Roman" w:cs="Times New Roman"/>
          <w:sz w:val="28"/>
          <w:szCs w:val="28"/>
          <w:lang w:val="en-US"/>
        </w:rPr>
        <w:t xml:space="preserve">, </w:t>
      </w:r>
      <w:r w:rsidRPr="00473ECB">
        <w:rPr>
          <w:rFonts w:ascii="Times New Roman" w:hAnsi="Times New Roman" w:cs="Times New Roman"/>
          <w:sz w:val="28"/>
          <w:szCs w:val="28"/>
          <w:lang w:val="ru-RU"/>
        </w:rPr>
        <w:t>анализа</w:t>
      </w:r>
      <w:r w:rsidRPr="00FA7566">
        <w:rPr>
          <w:rFonts w:ascii="Times New Roman" w:hAnsi="Times New Roman" w:cs="Times New Roman"/>
          <w:sz w:val="28"/>
          <w:szCs w:val="28"/>
          <w:lang w:val="en-US"/>
        </w:rPr>
        <w:t xml:space="preserve"> </w:t>
      </w:r>
      <w:r w:rsidRPr="00473ECB">
        <w:rPr>
          <w:rFonts w:ascii="Times New Roman" w:hAnsi="Times New Roman" w:cs="Times New Roman"/>
          <w:sz w:val="28"/>
          <w:szCs w:val="28"/>
          <w:lang w:val="ru-RU"/>
        </w:rPr>
        <w:t>и</w:t>
      </w:r>
      <w:r w:rsidRPr="00FA7566">
        <w:rPr>
          <w:rFonts w:ascii="Times New Roman" w:hAnsi="Times New Roman" w:cs="Times New Roman"/>
          <w:sz w:val="28"/>
          <w:szCs w:val="28"/>
          <w:lang w:val="en-US"/>
        </w:rPr>
        <w:t xml:space="preserve"> </w:t>
      </w:r>
      <w:r w:rsidRPr="00473ECB">
        <w:rPr>
          <w:rFonts w:ascii="Times New Roman" w:hAnsi="Times New Roman" w:cs="Times New Roman"/>
          <w:sz w:val="28"/>
          <w:szCs w:val="28"/>
          <w:lang w:val="ru-RU"/>
        </w:rPr>
        <w:t>алгебры</w:t>
      </w:r>
      <w:r w:rsidRPr="00FA7566">
        <w:rPr>
          <w:rFonts w:ascii="Times New Roman" w:hAnsi="Times New Roman" w:cs="Times New Roman"/>
          <w:sz w:val="28"/>
          <w:szCs w:val="28"/>
          <w:lang w:val="en-US"/>
        </w:rPr>
        <w:t xml:space="preserve">. </w:t>
      </w:r>
      <w:r w:rsidR="00FA7566">
        <w:rPr>
          <w:rFonts w:ascii="Times New Roman" w:hAnsi="Times New Roman" w:cs="Times New Roman"/>
          <w:sz w:val="28"/>
          <w:szCs w:val="28"/>
          <w:lang w:val="en-US"/>
        </w:rPr>
        <w:t>9-</w:t>
      </w:r>
      <w:r w:rsidR="00FA7566">
        <w:rPr>
          <w:rFonts w:ascii="Times New Roman" w:hAnsi="Times New Roman" w:cs="Times New Roman"/>
          <w:sz w:val="28"/>
          <w:szCs w:val="28"/>
          <w:lang w:val="kk-KZ"/>
        </w:rPr>
        <w:t>ая</w:t>
      </w:r>
      <w:r w:rsidRPr="00473ECB">
        <w:rPr>
          <w:rFonts w:ascii="Times New Roman" w:hAnsi="Times New Roman" w:cs="Times New Roman"/>
          <w:sz w:val="28"/>
          <w:szCs w:val="28"/>
          <w:lang w:val="ru-RU"/>
        </w:rPr>
        <w:t xml:space="preserve"> </w:t>
      </w:r>
      <w:r w:rsidR="00FA7566" w:rsidRPr="00473ECB">
        <w:rPr>
          <w:rFonts w:ascii="Times New Roman" w:hAnsi="Times New Roman" w:cs="Times New Roman"/>
          <w:sz w:val="28"/>
          <w:szCs w:val="28"/>
          <w:lang w:val="ru-RU"/>
        </w:rPr>
        <w:t>Международная научная конференция</w:t>
      </w:r>
      <w:r w:rsidRPr="00473ECB">
        <w:rPr>
          <w:rFonts w:ascii="Times New Roman" w:hAnsi="Times New Roman" w:cs="Times New Roman"/>
          <w:sz w:val="28"/>
          <w:szCs w:val="28"/>
          <w:lang w:val="ru-RU"/>
        </w:rPr>
        <w:t xml:space="preserve">. </w:t>
      </w:r>
      <w:r w:rsidRPr="00156BAF">
        <w:rPr>
          <w:rFonts w:ascii="Times New Roman" w:hAnsi="Times New Roman" w:cs="Times New Roman"/>
          <w:sz w:val="28"/>
          <w:szCs w:val="28"/>
          <w:lang w:val="en-US"/>
        </w:rPr>
        <w:sym w:font="Symbol" w:char="F02D"/>
      </w:r>
      <w:r w:rsidRPr="00473ECB">
        <w:rPr>
          <w:rFonts w:ascii="Times New Roman" w:hAnsi="Times New Roman" w:cs="Times New Roman"/>
          <w:sz w:val="28"/>
          <w:szCs w:val="28"/>
          <w:lang w:val="ru-RU"/>
        </w:rPr>
        <w:t xml:space="preserve"> </w:t>
      </w:r>
      <w:r w:rsidRPr="00156BAF">
        <w:rPr>
          <w:rFonts w:ascii="Times New Roman" w:hAnsi="Times New Roman" w:cs="Times New Roman"/>
          <w:sz w:val="28"/>
          <w:szCs w:val="28"/>
          <w:lang w:val="en-US"/>
        </w:rPr>
        <w:t xml:space="preserve">Актобе, 2022. </w:t>
      </w:r>
      <w:r w:rsidRPr="00156BAF">
        <w:rPr>
          <w:rFonts w:ascii="Times New Roman" w:hAnsi="Times New Roman" w:cs="Times New Roman"/>
          <w:sz w:val="28"/>
          <w:szCs w:val="28"/>
          <w:lang w:val="en-US"/>
        </w:rPr>
        <w:sym w:font="Symbol" w:char="F02D"/>
      </w:r>
      <w:r w:rsidRPr="00156BAF">
        <w:rPr>
          <w:rFonts w:ascii="Times New Roman" w:hAnsi="Times New Roman" w:cs="Times New Roman"/>
          <w:sz w:val="28"/>
          <w:szCs w:val="28"/>
          <w:lang w:val="en-US"/>
        </w:rPr>
        <w:t xml:space="preserve"> С.318-320.</w:t>
      </w:r>
    </w:p>
    <w:p w14:paraId="776BF60D" w14:textId="0A4F87A5" w:rsidR="00FB4306" w:rsidRPr="00156BAF" w:rsidRDefault="00FB4306" w:rsidP="00FB4306">
      <w:pPr>
        <w:numPr>
          <w:ilvl w:val="0"/>
          <w:numId w:val="14"/>
        </w:numPr>
        <w:ind w:left="426" w:firstLine="454"/>
        <w:jc w:val="both"/>
        <w:rPr>
          <w:rFonts w:ascii="Times New Roman" w:hAnsi="Times New Roman" w:cs="Times New Roman"/>
          <w:sz w:val="28"/>
          <w:szCs w:val="28"/>
          <w:lang w:val="en-US"/>
        </w:rPr>
      </w:pPr>
      <w:r w:rsidRPr="00E27F28">
        <w:rPr>
          <w:rFonts w:ascii="Times New Roman" w:hAnsi="Times New Roman" w:cs="Times New Roman"/>
          <w:sz w:val="28"/>
          <w:szCs w:val="28"/>
          <w:lang w:val="en-US"/>
        </w:rPr>
        <w:t>Mussina N.M.</w:t>
      </w:r>
      <w:r w:rsidRPr="00156BAF">
        <w:rPr>
          <w:rFonts w:ascii="Times New Roman" w:hAnsi="Times New Roman" w:cs="Times New Roman"/>
          <w:sz w:val="28"/>
          <w:szCs w:val="28"/>
          <w:lang w:val="en-US"/>
        </w:rPr>
        <w:t>, Mukhambet M.M. Perfect Jonsson varieties and quasivarieties</w:t>
      </w:r>
      <w:r w:rsidR="00FA7566">
        <w:rPr>
          <w:rFonts w:ascii="Times New Roman" w:hAnsi="Times New Roman" w:cs="Times New Roman"/>
          <w:sz w:val="28"/>
          <w:szCs w:val="28"/>
          <w:lang w:val="en-US"/>
        </w:rPr>
        <w:t xml:space="preserve"> //</w:t>
      </w:r>
      <w:r w:rsidRPr="00156BAF">
        <w:rPr>
          <w:rFonts w:ascii="Times New Roman" w:hAnsi="Times New Roman" w:cs="Times New Roman"/>
          <w:sz w:val="28"/>
          <w:szCs w:val="28"/>
          <w:lang w:val="en-US"/>
        </w:rPr>
        <w:t xml:space="preserve"> </w:t>
      </w:r>
      <w:r w:rsidRPr="00473ECB">
        <w:rPr>
          <w:rFonts w:ascii="Times New Roman" w:hAnsi="Times New Roman" w:cs="Times New Roman"/>
          <w:sz w:val="28"/>
          <w:szCs w:val="28"/>
          <w:lang w:val="ru-RU"/>
        </w:rPr>
        <w:t>Актуальные</w:t>
      </w:r>
      <w:r w:rsidRPr="00FA7566">
        <w:rPr>
          <w:rFonts w:ascii="Times New Roman" w:hAnsi="Times New Roman" w:cs="Times New Roman"/>
          <w:sz w:val="28"/>
          <w:szCs w:val="28"/>
          <w:lang w:val="en-US"/>
        </w:rPr>
        <w:t xml:space="preserve"> </w:t>
      </w:r>
      <w:r w:rsidRPr="00473ECB">
        <w:rPr>
          <w:rFonts w:ascii="Times New Roman" w:hAnsi="Times New Roman" w:cs="Times New Roman"/>
          <w:sz w:val="28"/>
          <w:szCs w:val="28"/>
          <w:lang w:val="ru-RU"/>
        </w:rPr>
        <w:t>задачи</w:t>
      </w:r>
      <w:r w:rsidRPr="00FA7566">
        <w:rPr>
          <w:rFonts w:ascii="Times New Roman" w:hAnsi="Times New Roman" w:cs="Times New Roman"/>
          <w:sz w:val="28"/>
          <w:szCs w:val="28"/>
          <w:lang w:val="en-US"/>
        </w:rPr>
        <w:t xml:space="preserve"> </w:t>
      </w:r>
      <w:r w:rsidRPr="00473ECB">
        <w:rPr>
          <w:rFonts w:ascii="Times New Roman" w:hAnsi="Times New Roman" w:cs="Times New Roman"/>
          <w:sz w:val="28"/>
          <w:szCs w:val="28"/>
          <w:lang w:val="ru-RU"/>
        </w:rPr>
        <w:t>математики</w:t>
      </w:r>
      <w:r w:rsidRPr="00FA7566">
        <w:rPr>
          <w:rFonts w:ascii="Times New Roman" w:hAnsi="Times New Roman" w:cs="Times New Roman"/>
          <w:sz w:val="28"/>
          <w:szCs w:val="28"/>
          <w:lang w:val="en-US"/>
        </w:rPr>
        <w:t xml:space="preserve">, </w:t>
      </w:r>
      <w:r w:rsidRPr="00473ECB">
        <w:rPr>
          <w:rFonts w:ascii="Times New Roman" w:hAnsi="Times New Roman" w:cs="Times New Roman"/>
          <w:sz w:val="28"/>
          <w:szCs w:val="28"/>
          <w:lang w:val="ru-RU"/>
        </w:rPr>
        <w:t>механики</w:t>
      </w:r>
      <w:r w:rsidRPr="00FA7566">
        <w:rPr>
          <w:rFonts w:ascii="Times New Roman" w:hAnsi="Times New Roman" w:cs="Times New Roman"/>
          <w:sz w:val="28"/>
          <w:szCs w:val="28"/>
          <w:lang w:val="en-US"/>
        </w:rPr>
        <w:t xml:space="preserve"> </w:t>
      </w:r>
      <w:r w:rsidRPr="00473ECB">
        <w:rPr>
          <w:rFonts w:ascii="Times New Roman" w:hAnsi="Times New Roman" w:cs="Times New Roman"/>
          <w:sz w:val="28"/>
          <w:szCs w:val="28"/>
          <w:lang w:val="ru-RU"/>
        </w:rPr>
        <w:t>и</w:t>
      </w:r>
      <w:r w:rsidRPr="00FA7566">
        <w:rPr>
          <w:rFonts w:ascii="Times New Roman" w:hAnsi="Times New Roman" w:cs="Times New Roman"/>
          <w:sz w:val="28"/>
          <w:szCs w:val="28"/>
          <w:lang w:val="en-US"/>
        </w:rPr>
        <w:t xml:space="preserve"> </w:t>
      </w:r>
      <w:r w:rsidRPr="00473ECB">
        <w:rPr>
          <w:rFonts w:ascii="Times New Roman" w:hAnsi="Times New Roman" w:cs="Times New Roman"/>
          <w:sz w:val="28"/>
          <w:szCs w:val="28"/>
          <w:lang w:val="ru-RU"/>
        </w:rPr>
        <w:t>информатики</w:t>
      </w:r>
      <w:r w:rsidRPr="00FA7566">
        <w:rPr>
          <w:rFonts w:ascii="Times New Roman" w:hAnsi="Times New Roman" w:cs="Times New Roman"/>
          <w:sz w:val="28"/>
          <w:szCs w:val="28"/>
          <w:lang w:val="en-US"/>
        </w:rPr>
        <w:t xml:space="preserve">: </w:t>
      </w:r>
      <w:r w:rsidRPr="00473ECB">
        <w:rPr>
          <w:rFonts w:ascii="Times New Roman" w:hAnsi="Times New Roman" w:cs="Times New Roman"/>
          <w:sz w:val="28"/>
          <w:szCs w:val="28"/>
          <w:lang w:val="ru-RU"/>
        </w:rPr>
        <w:t>материалы</w:t>
      </w:r>
      <w:r w:rsidRPr="00FA7566">
        <w:rPr>
          <w:rFonts w:ascii="Times New Roman" w:hAnsi="Times New Roman" w:cs="Times New Roman"/>
          <w:sz w:val="28"/>
          <w:szCs w:val="28"/>
          <w:lang w:val="en-US"/>
        </w:rPr>
        <w:t xml:space="preserve"> </w:t>
      </w:r>
      <w:r w:rsidRPr="00473ECB">
        <w:rPr>
          <w:rFonts w:ascii="Times New Roman" w:hAnsi="Times New Roman" w:cs="Times New Roman"/>
          <w:sz w:val="28"/>
          <w:szCs w:val="28"/>
          <w:lang w:val="ru-RU"/>
        </w:rPr>
        <w:t>Международной</w:t>
      </w:r>
      <w:r w:rsidRPr="00FA7566">
        <w:rPr>
          <w:rFonts w:ascii="Times New Roman" w:hAnsi="Times New Roman" w:cs="Times New Roman"/>
          <w:sz w:val="28"/>
          <w:szCs w:val="28"/>
          <w:lang w:val="en-US"/>
        </w:rPr>
        <w:t xml:space="preserve"> </w:t>
      </w:r>
      <w:r w:rsidRPr="00473ECB">
        <w:rPr>
          <w:rFonts w:ascii="Times New Roman" w:hAnsi="Times New Roman" w:cs="Times New Roman"/>
          <w:sz w:val="28"/>
          <w:szCs w:val="28"/>
          <w:lang w:val="ru-RU"/>
        </w:rPr>
        <w:t>научной</w:t>
      </w:r>
      <w:r w:rsidRPr="00FA7566">
        <w:rPr>
          <w:rFonts w:ascii="Times New Roman" w:hAnsi="Times New Roman" w:cs="Times New Roman"/>
          <w:sz w:val="28"/>
          <w:szCs w:val="28"/>
          <w:lang w:val="en-US"/>
        </w:rPr>
        <w:t xml:space="preserve"> </w:t>
      </w:r>
      <w:r w:rsidRPr="00473ECB">
        <w:rPr>
          <w:rFonts w:ascii="Times New Roman" w:hAnsi="Times New Roman" w:cs="Times New Roman"/>
          <w:sz w:val="28"/>
          <w:szCs w:val="28"/>
          <w:lang w:val="ru-RU"/>
        </w:rPr>
        <w:t>конференции</w:t>
      </w:r>
      <w:r w:rsidRPr="00FA7566">
        <w:rPr>
          <w:rFonts w:ascii="Times New Roman" w:hAnsi="Times New Roman" w:cs="Times New Roman"/>
          <w:sz w:val="28"/>
          <w:szCs w:val="28"/>
          <w:lang w:val="en-US"/>
        </w:rPr>
        <w:t xml:space="preserve">, </w:t>
      </w:r>
      <w:r w:rsidRPr="00473ECB">
        <w:rPr>
          <w:rFonts w:ascii="Times New Roman" w:hAnsi="Times New Roman" w:cs="Times New Roman"/>
          <w:sz w:val="28"/>
          <w:szCs w:val="28"/>
          <w:lang w:val="ru-RU"/>
        </w:rPr>
        <w:t>посвященной</w:t>
      </w:r>
      <w:r w:rsidRPr="00FA7566">
        <w:rPr>
          <w:rFonts w:ascii="Times New Roman" w:hAnsi="Times New Roman" w:cs="Times New Roman"/>
          <w:sz w:val="28"/>
          <w:szCs w:val="28"/>
          <w:lang w:val="en-US"/>
        </w:rPr>
        <w:t xml:space="preserve"> 80-</w:t>
      </w:r>
      <w:r w:rsidRPr="00473ECB">
        <w:rPr>
          <w:rFonts w:ascii="Times New Roman" w:hAnsi="Times New Roman" w:cs="Times New Roman"/>
          <w:sz w:val="28"/>
          <w:szCs w:val="28"/>
          <w:lang w:val="ru-RU"/>
        </w:rPr>
        <w:t>летию</w:t>
      </w:r>
      <w:r w:rsidRPr="00FA7566">
        <w:rPr>
          <w:rFonts w:ascii="Times New Roman" w:hAnsi="Times New Roman" w:cs="Times New Roman"/>
          <w:sz w:val="28"/>
          <w:szCs w:val="28"/>
          <w:lang w:val="en-US"/>
        </w:rPr>
        <w:t xml:space="preserve"> </w:t>
      </w:r>
      <w:r w:rsidRPr="00473ECB">
        <w:rPr>
          <w:rFonts w:ascii="Times New Roman" w:hAnsi="Times New Roman" w:cs="Times New Roman"/>
          <w:sz w:val="28"/>
          <w:szCs w:val="28"/>
          <w:lang w:val="ru-RU"/>
        </w:rPr>
        <w:t>профессора</w:t>
      </w:r>
      <w:r w:rsidRPr="00FA7566">
        <w:rPr>
          <w:rFonts w:ascii="Times New Roman" w:hAnsi="Times New Roman" w:cs="Times New Roman"/>
          <w:sz w:val="28"/>
          <w:szCs w:val="28"/>
          <w:lang w:val="en-US"/>
        </w:rPr>
        <w:t xml:space="preserve"> </w:t>
      </w:r>
      <w:r w:rsidRPr="00473ECB">
        <w:rPr>
          <w:rFonts w:ascii="Times New Roman" w:hAnsi="Times New Roman" w:cs="Times New Roman"/>
          <w:sz w:val="28"/>
          <w:szCs w:val="28"/>
          <w:lang w:val="ru-RU"/>
        </w:rPr>
        <w:t>Т</w:t>
      </w:r>
      <w:r w:rsidRPr="00FA7566">
        <w:rPr>
          <w:rFonts w:ascii="Times New Roman" w:hAnsi="Times New Roman" w:cs="Times New Roman"/>
          <w:sz w:val="28"/>
          <w:szCs w:val="28"/>
          <w:lang w:val="en-US"/>
        </w:rPr>
        <w:t>.</w:t>
      </w:r>
      <w:r w:rsidRPr="00473ECB">
        <w:rPr>
          <w:rFonts w:ascii="Times New Roman" w:hAnsi="Times New Roman" w:cs="Times New Roman"/>
          <w:sz w:val="28"/>
          <w:szCs w:val="28"/>
          <w:lang w:val="ru-RU"/>
        </w:rPr>
        <w:t>Г</w:t>
      </w:r>
      <w:r w:rsidRPr="00FA7566">
        <w:rPr>
          <w:rFonts w:ascii="Times New Roman" w:hAnsi="Times New Roman" w:cs="Times New Roman"/>
          <w:sz w:val="28"/>
          <w:szCs w:val="28"/>
          <w:lang w:val="en-US"/>
        </w:rPr>
        <w:t>.</w:t>
      </w:r>
      <w:r w:rsidRPr="00156BAF">
        <w:rPr>
          <w:rFonts w:ascii="Times New Roman" w:hAnsi="Times New Roman" w:cs="Times New Roman"/>
          <w:sz w:val="28"/>
          <w:szCs w:val="28"/>
          <w:lang w:val="en-US"/>
        </w:rPr>
        <w:t> </w:t>
      </w:r>
      <w:r w:rsidRPr="00473ECB">
        <w:rPr>
          <w:rFonts w:ascii="Times New Roman" w:hAnsi="Times New Roman" w:cs="Times New Roman"/>
          <w:sz w:val="28"/>
          <w:szCs w:val="28"/>
          <w:lang w:val="ru-RU"/>
        </w:rPr>
        <w:t>Мустафина</w:t>
      </w:r>
      <w:r w:rsidR="00FA7566" w:rsidRPr="00FA7566">
        <w:rPr>
          <w:rFonts w:ascii="Times New Roman" w:hAnsi="Times New Roman" w:cs="Times New Roman"/>
          <w:sz w:val="28"/>
          <w:szCs w:val="28"/>
          <w:lang w:val="en-US"/>
        </w:rPr>
        <w:t xml:space="preserve">. </w:t>
      </w:r>
      <w:r w:rsidRPr="00156BAF">
        <w:rPr>
          <w:rFonts w:ascii="Times New Roman" w:hAnsi="Times New Roman" w:cs="Times New Roman"/>
          <w:sz w:val="28"/>
          <w:szCs w:val="28"/>
          <w:lang w:val="en-US"/>
        </w:rPr>
        <w:sym w:font="Symbol" w:char="F02D"/>
      </w:r>
      <w:r w:rsidRPr="00FA7566">
        <w:rPr>
          <w:rFonts w:ascii="Times New Roman" w:hAnsi="Times New Roman" w:cs="Times New Roman"/>
          <w:sz w:val="28"/>
          <w:szCs w:val="28"/>
          <w:lang w:val="en-US"/>
        </w:rPr>
        <w:t xml:space="preserve"> </w:t>
      </w:r>
      <w:r w:rsidRPr="00156BAF">
        <w:rPr>
          <w:rFonts w:ascii="Times New Roman" w:hAnsi="Times New Roman" w:cs="Times New Roman"/>
          <w:sz w:val="28"/>
          <w:szCs w:val="28"/>
          <w:lang w:val="en-US"/>
        </w:rPr>
        <w:t xml:space="preserve">Караганда, 2022. </w:t>
      </w:r>
      <w:r w:rsidRPr="00156BAF">
        <w:rPr>
          <w:rFonts w:ascii="Times New Roman" w:hAnsi="Times New Roman" w:cs="Times New Roman"/>
          <w:sz w:val="28"/>
          <w:szCs w:val="28"/>
          <w:lang w:val="en-US"/>
        </w:rPr>
        <w:sym w:font="Symbol" w:char="F02D"/>
      </w:r>
      <w:r w:rsidRPr="00156BAF">
        <w:rPr>
          <w:rFonts w:ascii="Times New Roman" w:hAnsi="Times New Roman" w:cs="Times New Roman"/>
          <w:sz w:val="28"/>
          <w:szCs w:val="28"/>
          <w:lang w:val="en-US"/>
        </w:rPr>
        <w:t xml:space="preserve"> С.37-38.</w:t>
      </w:r>
    </w:p>
    <w:p w14:paraId="03CB4FA8" w14:textId="665B9F79" w:rsidR="00FB4306" w:rsidRPr="00FA7566" w:rsidRDefault="00FB4306" w:rsidP="00FB4306">
      <w:pPr>
        <w:numPr>
          <w:ilvl w:val="0"/>
          <w:numId w:val="14"/>
        </w:numPr>
        <w:ind w:left="426" w:firstLine="454"/>
        <w:jc w:val="both"/>
        <w:rPr>
          <w:rFonts w:ascii="Times New Roman" w:hAnsi="Times New Roman" w:cs="Times New Roman"/>
          <w:sz w:val="28"/>
          <w:szCs w:val="28"/>
          <w:lang w:val="en-US"/>
        </w:rPr>
      </w:pPr>
      <w:r w:rsidRPr="00156BAF">
        <w:rPr>
          <w:rFonts w:ascii="Times New Roman" w:hAnsi="Times New Roman" w:cs="Times New Roman"/>
          <w:sz w:val="28"/>
          <w:szCs w:val="28"/>
          <w:lang w:val="en-US"/>
        </w:rPr>
        <w:t xml:space="preserve">Yeshkeyev A.R., Ulbrikht O.I., </w:t>
      </w:r>
      <w:r w:rsidRPr="00E27F28">
        <w:rPr>
          <w:rFonts w:ascii="Times New Roman" w:hAnsi="Times New Roman" w:cs="Times New Roman"/>
          <w:sz w:val="28"/>
          <w:szCs w:val="28"/>
          <w:lang w:val="en-US"/>
        </w:rPr>
        <w:t>Mussina N.M.</w:t>
      </w:r>
      <w:r w:rsidRPr="00156BAF">
        <w:rPr>
          <w:rFonts w:ascii="Times New Roman" w:hAnsi="Times New Roman" w:cs="Times New Roman"/>
          <w:sz w:val="28"/>
          <w:szCs w:val="28"/>
          <w:lang w:val="en-US"/>
        </w:rPr>
        <w:t xml:space="preserve"> Similarities of hybrids of Jonsson quasivarieties</w:t>
      </w:r>
      <w:r w:rsidR="00FA7566">
        <w:rPr>
          <w:rFonts w:ascii="Times New Roman" w:hAnsi="Times New Roman" w:cs="Times New Roman"/>
          <w:sz w:val="28"/>
          <w:szCs w:val="28"/>
          <w:lang w:val="kk-KZ"/>
        </w:rPr>
        <w:t xml:space="preserve"> </w:t>
      </w:r>
      <w:r w:rsidR="00FA7566">
        <w:rPr>
          <w:rFonts w:ascii="Times New Roman" w:hAnsi="Times New Roman" w:cs="Times New Roman"/>
          <w:sz w:val="28"/>
          <w:szCs w:val="28"/>
          <w:lang w:val="en-US"/>
        </w:rPr>
        <w:t>//</w:t>
      </w:r>
      <w:r w:rsidRPr="00156BAF">
        <w:rPr>
          <w:rFonts w:ascii="Times New Roman" w:hAnsi="Times New Roman" w:cs="Times New Roman"/>
          <w:sz w:val="28"/>
          <w:szCs w:val="28"/>
          <w:lang w:val="en-US"/>
        </w:rPr>
        <w:t xml:space="preserve"> </w:t>
      </w:r>
      <w:r w:rsidR="00FA7566" w:rsidRPr="00FA7566">
        <w:rPr>
          <w:rFonts w:ascii="Times New Roman" w:hAnsi="Times New Roman" w:cs="Times New Roman"/>
          <w:sz w:val="28"/>
          <w:szCs w:val="28"/>
          <w:lang w:val="en-US"/>
        </w:rPr>
        <w:t>«</w:t>
      </w:r>
      <w:r w:rsidR="00FA7566" w:rsidRPr="00445A0B">
        <w:rPr>
          <w:rFonts w:ascii="Times New Roman" w:hAnsi="Times New Roman" w:cs="Times New Roman"/>
          <w:sz w:val="28"/>
          <w:szCs w:val="28"/>
          <w:lang w:val="ru-RU"/>
        </w:rPr>
        <w:t>Математическая</w:t>
      </w:r>
      <w:r w:rsidR="00FA7566" w:rsidRPr="00FA7566">
        <w:rPr>
          <w:rFonts w:ascii="Times New Roman" w:hAnsi="Times New Roman" w:cs="Times New Roman"/>
          <w:sz w:val="28"/>
          <w:szCs w:val="28"/>
          <w:lang w:val="en-US"/>
        </w:rPr>
        <w:t xml:space="preserve"> </w:t>
      </w:r>
      <w:r w:rsidR="00FA7566" w:rsidRPr="00445A0B">
        <w:rPr>
          <w:rFonts w:ascii="Times New Roman" w:hAnsi="Times New Roman" w:cs="Times New Roman"/>
          <w:sz w:val="28"/>
          <w:szCs w:val="28"/>
          <w:lang w:val="ru-RU"/>
        </w:rPr>
        <w:t>логика</w:t>
      </w:r>
      <w:r w:rsidR="00FA7566" w:rsidRPr="00FA7566">
        <w:rPr>
          <w:rFonts w:ascii="Times New Roman" w:hAnsi="Times New Roman" w:cs="Times New Roman"/>
          <w:sz w:val="28"/>
          <w:szCs w:val="28"/>
          <w:lang w:val="en-US"/>
        </w:rPr>
        <w:t xml:space="preserve"> </w:t>
      </w:r>
      <w:r w:rsidR="00FA7566" w:rsidRPr="00445A0B">
        <w:rPr>
          <w:rFonts w:ascii="Times New Roman" w:hAnsi="Times New Roman" w:cs="Times New Roman"/>
          <w:sz w:val="28"/>
          <w:szCs w:val="28"/>
          <w:lang w:val="ru-RU"/>
        </w:rPr>
        <w:t>и</w:t>
      </w:r>
      <w:r w:rsidR="00FA7566" w:rsidRPr="00FA7566">
        <w:rPr>
          <w:rFonts w:ascii="Times New Roman" w:hAnsi="Times New Roman" w:cs="Times New Roman"/>
          <w:sz w:val="28"/>
          <w:szCs w:val="28"/>
          <w:lang w:val="en-US"/>
        </w:rPr>
        <w:t xml:space="preserve"> </w:t>
      </w:r>
      <w:r w:rsidR="00FA7566" w:rsidRPr="00445A0B">
        <w:rPr>
          <w:rFonts w:ascii="Times New Roman" w:hAnsi="Times New Roman" w:cs="Times New Roman"/>
          <w:sz w:val="28"/>
          <w:szCs w:val="28"/>
          <w:lang w:val="ru-RU"/>
        </w:rPr>
        <w:t>компьютерные</w:t>
      </w:r>
      <w:r w:rsidR="00FA7566" w:rsidRPr="00FA7566">
        <w:rPr>
          <w:rFonts w:ascii="Times New Roman" w:hAnsi="Times New Roman" w:cs="Times New Roman"/>
          <w:sz w:val="28"/>
          <w:szCs w:val="28"/>
          <w:lang w:val="en-US"/>
        </w:rPr>
        <w:t xml:space="preserve"> </w:t>
      </w:r>
      <w:r w:rsidR="00FA7566" w:rsidRPr="00445A0B">
        <w:rPr>
          <w:rFonts w:ascii="Times New Roman" w:hAnsi="Times New Roman" w:cs="Times New Roman"/>
          <w:sz w:val="28"/>
          <w:szCs w:val="28"/>
          <w:lang w:val="ru-RU"/>
        </w:rPr>
        <w:t>науки</w:t>
      </w:r>
      <w:r w:rsidR="00FA7566" w:rsidRPr="00FA7566">
        <w:rPr>
          <w:rFonts w:ascii="Times New Roman" w:hAnsi="Times New Roman" w:cs="Times New Roman"/>
          <w:sz w:val="28"/>
          <w:szCs w:val="28"/>
          <w:lang w:val="en-US"/>
        </w:rPr>
        <w:t xml:space="preserve">» </w:t>
      </w:r>
      <w:r w:rsidR="00FA7566" w:rsidRPr="00445A0B">
        <w:rPr>
          <w:rFonts w:ascii="Times New Roman" w:hAnsi="Times New Roman" w:cs="Times New Roman"/>
          <w:sz w:val="28"/>
          <w:szCs w:val="28"/>
          <w:lang w:val="ru-RU"/>
        </w:rPr>
        <w:t>т</w:t>
      </w:r>
      <w:r w:rsidRPr="00445A0B">
        <w:rPr>
          <w:rFonts w:ascii="Times New Roman" w:hAnsi="Times New Roman" w:cs="Times New Roman"/>
          <w:sz w:val="28"/>
          <w:szCs w:val="28"/>
          <w:lang w:val="ru-RU"/>
        </w:rPr>
        <w:t>руды</w:t>
      </w:r>
      <w:r w:rsidRPr="00FA7566">
        <w:rPr>
          <w:rFonts w:ascii="Times New Roman" w:hAnsi="Times New Roman" w:cs="Times New Roman"/>
          <w:sz w:val="28"/>
          <w:szCs w:val="28"/>
          <w:lang w:val="en-US"/>
        </w:rPr>
        <w:t xml:space="preserve"> </w:t>
      </w:r>
      <w:r w:rsidRPr="00445A0B">
        <w:rPr>
          <w:rFonts w:ascii="Times New Roman" w:hAnsi="Times New Roman" w:cs="Times New Roman"/>
          <w:sz w:val="28"/>
          <w:szCs w:val="28"/>
          <w:lang w:val="ru-RU"/>
        </w:rPr>
        <w:t>международной</w:t>
      </w:r>
      <w:r w:rsidRPr="00FA7566">
        <w:rPr>
          <w:rFonts w:ascii="Times New Roman" w:hAnsi="Times New Roman" w:cs="Times New Roman"/>
          <w:sz w:val="28"/>
          <w:szCs w:val="28"/>
          <w:lang w:val="en-US"/>
        </w:rPr>
        <w:t xml:space="preserve"> </w:t>
      </w:r>
      <w:r w:rsidRPr="00445A0B">
        <w:rPr>
          <w:rFonts w:ascii="Times New Roman" w:hAnsi="Times New Roman" w:cs="Times New Roman"/>
          <w:sz w:val="28"/>
          <w:szCs w:val="28"/>
          <w:lang w:val="ru-RU"/>
        </w:rPr>
        <w:t>научной</w:t>
      </w:r>
      <w:r w:rsidRPr="00FA7566">
        <w:rPr>
          <w:rFonts w:ascii="Times New Roman" w:hAnsi="Times New Roman" w:cs="Times New Roman"/>
          <w:sz w:val="28"/>
          <w:szCs w:val="28"/>
          <w:lang w:val="en-US"/>
        </w:rPr>
        <w:t xml:space="preserve"> </w:t>
      </w:r>
      <w:r w:rsidRPr="00445A0B">
        <w:rPr>
          <w:rFonts w:ascii="Times New Roman" w:hAnsi="Times New Roman" w:cs="Times New Roman"/>
          <w:sz w:val="28"/>
          <w:szCs w:val="28"/>
          <w:lang w:val="ru-RU"/>
        </w:rPr>
        <w:t>конференции</w:t>
      </w:r>
      <w:r w:rsidR="0082731E">
        <w:rPr>
          <w:rFonts w:ascii="Times New Roman" w:hAnsi="Times New Roman" w:cs="Times New Roman"/>
          <w:sz w:val="28"/>
          <w:szCs w:val="28"/>
          <w:lang w:val="en-US"/>
        </w:rPr>
        <w:t xml:space="preserve">. </w:t>
      </w:r>
      <w:r w:rsidRPr="00FA7566">
        <w:rPr>
          <w:rFonts w:ascii="Times New Roman" w:hAnsi="Times New Roman" w:cs="Times New Roman"/>
          <w:sz w:val="28"/>
          <w:szCs w:val="28"/>
          <w:lang w:val="en-US"/>
        </w:rPr>
        <w:t xml:space="preserve">– </w:t>
      </w:r>
      <w:r w:rsidRPr="00445A0B">
        <w:rPr>
          <w:rFonts w:ascii="Times New Roman" w:hAnsi="Times New Roman" w:cs="Times New Roman"/>
          <w:sz w:val="28"/>
          <w:szCs w:val="28"/>
          <w:lang w:val="ru-RU"/>
        </w:rPr>
        <w:t>Астана</w:t>
      </w:r>
      <w:r w:rsidRPr="00FA7566">
        <w:rPr>
          <w:rFonts w:ascii="Times New Roman" w:hAnsi="Times New Roman" w:cs="Times New Roman"/>
          <w:sz w:val="28"/>
          <w:szCs w:val="28"/>
          <w:lang w:val="en-US"/>
        </w:rPr>
        <w:t xml:space="preserve">, 2022. – </w:t>
      </w:r>
      <w:r w:rsidRPr="00445A0B">
        <w:rPr>
          <w:rFonts w:ascii="Times New Roman" w:hAnsi="Times New Roman" w:cs="Times New Roman"/>
          <w:sz w:val="28"/>
          <w:szCs w:val="28"/>
          <w:lang w:val="ru-RU"/>
        </w:rPr>
        <w:t>С</w:t>
      </w:r>
      <w:r w:rsidRPr="00FA7566">
        <w:rPr>
          <w:rFonts w:ascii="Times New Roman" w:hAnsi="Times New Roman" w:cs="Times New Roman"/>
          <w:sz w:val="28"/>
          <w:szCs w:val="28"/>
          <w:lang w:val="en-US"/>
        </w:rPr>
        <w:t>. 27-28.</w:t>
      </w:r>
    </w:p>
    <w:p w14:paraId="29BB881F" w14:textId="33596BD7" w:rsidR="00FB4306" w:rsidRPr="00445A0B" w:rsidRDefault="00FB4306" w:rsidP="00FB4306">
      <w:pPr>
        <w:numPr>
          <w:ilvl w:val="0"/>
          <w:numId w:val="14"/>
        </w:numPr>
        <w:ind w:left="426" w:firstLine="454"/>
        <w:jc w:val="both"/>
        <w:rPr>
          <w:rFonts w:ascii="Times New Roman" w:hAnsi="Times New Roman" w:cs="Times New Roman"/>
          <w:sz w:val="28"/>
          <w:szCs w:val="28"/>
          <w:lang w:val="ru-RU"/>
        </w:rPr>
      </w:pPr>
      <w:r w:rsidRPr="00445A0B">
        <w:rPr>
          <w:rFonts w:ascii="Times New Roman" w:hAnsi="Times New Roman" w:cs="Times New Roman"/>
          <w:sz w:val="28"/>
          <w:szCs w:val="28"/>
          <w:lang w:val="ru-RU"/>
        </w:rPr>
        <w:t xml:space="preserve">Ешкеев А.Р., Ульбрихт О.И., Мусина Н.М. </w:t>
      </w:r>
      <w:r w:rsidRPr="00156BAF">
        <w:rPr>
          <w:rFonts w:ascii="Times New Roman" w:hAnsi="Times New Roman" w:cs="Times New Roman"/>
          <w:sz w:val="28"/>
          <w:szCs w:val="28"/>
          <w:lang w:val="en-US"/>
        </w:rPr>
        <w:t>C</w:t>
      </w:r>
      <w:r w:rsidRPr="00445A0B">
        <w:rPr>
          <w:rFonts w:ascii="Times New Roman" w:hAnsi="Times New Roman" w:cs="Times New Roman"/>
          <w:sz w:val="28"/>
          <w:szCs w:val="28"/>
          <w:lang w:val="ru-RU"/>
        </w:rPr>
        <w:t>интаксическое подобие гибридов классов йонсоновского спектра семантического йонсоновского квазимногообразия</w:t>
      </w:r>
      <w:r w:rsidR="0082731E" w:rsidRPr="0082731E">
        <w:rPr>
          <w:rFonts w:ascii="Times New Roman" w:hAnsi="Times New Roman" w:cs="Times New Roman"/>
          <w:sz w:val="28"/>
          <w:szCs w:val="28"/>
          <w:lang w:val="ru-RU"/>
        </w:rPr>
        <w:t xml:space="preserve"> // </w:t>
      </w:r>
      <w:r w:rsidRPr="00445A0B">
        <w:rPr>
          <w:rFonts w:ascii="Times New Roman" w:hAnsi="Times New Roman" w:cs="Times New Roman"/>
          <w:sz w:val="28"/>
          <w:szCs w:val="28"/>
          <w:lang w:val="ru-RU"/>
        </w:rPr>
        <w:t>Международная научно-практическая конференция «Таймановские чтения – 2022», посвященная 105-летию доктора физико- математических наук, академика А.Д. Тайманова и 90-летию Западно-Казахстанского университета им. М. Утемисова</w:t>
      </w:r>
      <w:r w:rsidR="0082731E">
        <w:rPr>
          <w:rFonts w:ascii="Times New Roman" w:hAnsi="Times New Roman" w:cs="Times New Roman"/>
          <w:sz w:val="28"/>
          <w:szCs w:val="28"/>
          <w:lang w:val="en-US"/>
        </w:rPr>
        <w:t xml:space="preserve">. </w:t>
      </w:r>
      <w:r w:rsidRPr="00445A0B">
        <w:rPr>
          <w:rFonts w:ascii="Times New Roman" w:hAnsi="Times New Roman" w:cs="Times New Roman"/>
          <w:sz w:val="28"/>
          <w:szCs w:val="28"/>
          <w:lang w:val="ru-RU"/>
        </w:rPr>
        <w:t>– Уральск, 2022. – С. 24-26.</w:t>
      </w:r>
    </w:p>
    <w:p w14:paraId="1A61C78F" w14:textId="5DCA695F" w:rsidR="00FB4306" w:rsidRPr="0082731E" w:rsidRDefault="00FB4306" w:rsidP="00FB4306">
      <w:pPr>
        <w:numPr>
          <w:ilvl w:val="0"/>
          <w:numId w:val="14"/>
        </w:numPr>
        <w:ind w:left="426" w:firstLine="454"/>
        <w:jc w:val="both"/>
        <w:rPr>
          <w:rFonts w:ascii="Times New Roman" w:hAnsi="Times New Roman" w:cs="Times New Roman"/>
          <w:sz w:val="28"/>
          <w:szCs w:val="28"/>
          <w:lang w:val="ru-RU"/>
        </w:rPr>
      </w:pPr>
      <w:r w:rsidRPr="00AD1DBC">
        <w:rPr>
          <w:rFonts w:ascii="Times New Roman" w:hAnsi="Times New Roman" w:cs="Times New Roman"/>
          <w:sz w:val="28"/>
          <w:szCs w:val="28"/>
          <w:lang w:val="en-US"/>
        </w:rPr>
        <w:t>Kassymetova</w:t>
      </w:r>
      <w:r w:rsidRPr="0082731E">
        <w:rPr>
          <w:rFonts w:ascii="Times New Roman" w:hAnsi="Times New Roman" w:cs="Times New Roman"/>
          <w:sz w:val="28"/>
          <w:szCs w:val="28"/>
          <w:lang w:val="en-US"/>
        </w:rPr>
        <w:t xml:space="preserve"> </w:t>
      </w:r>
      <w:r w:rsidRPr="00AD1DBC">
        <w:rPr>
          <w:rFonts w:ascii="Times New Roman" w:hAnsi="Times New Roman" w:cs="Times New Roman"/>
          <w:sz w:val="28"/>
          <w:szCs w:val="28"/>
          <w:lang w:val="en-US"/>
        </w:rPr>
        <w:t>M</w:t>
      </w:r>
      <w:r w:rsidRPr="0082731E">
        <w:rPr>
          <w:rFonts w:ascii="Times New Roman" w:hAnsi="Times New Roman" w:cs="Times New Roman"/>
          <w:sz w:val="28"/>
          <w:szCs w:val="28"/>
          <w:lang w:val="en-US"/>
        </w:rPr>
        <w:t>.</w:t>
      </w:r>
      <w:r w:rsidRPr="00AD1DBC">
        <w:rPr>
          <w:rFonts w:ascii="Times New Roman" w:hAnsi="Times New Roman" w:cs="Times New Roman"/>
          <w:sz w:val="28"/>
          <w:szCs w:val="28"/>
          <w:lang w:val="en-US"/>
        </w:rPr>
        <w:t>T</w:t>
      </w:r>
      <w:r w:rsidRPr="0082731E">
        <w:rPr>
          <w:rFonts w:ascii="Times New Roman" w:hAnsi="Times New Roman" w:cs="Times New Roman"/>
          <w:sz w:val="28"/>
          <w:szCs w:val="28"/>
          <w:lang w:val="en-US"/>
        </w:rPr>
        <w:t xml:space="preserve">., </w:t>
      </w:r>
      <w:r w:rsidRPr="00AD1DBC">
        <w:rPr>
          <w:rFonts w:ascii="Times New Roman" w:hAnsi="Times New Roman" w:cs="Times New Roman"/>
          <w:sz w:val="28"/>
          <w:szCs w:val="28"/>
          <w:lang w:val="en-US"/>
        </w:rPr>
        <w:t>Mussina</w:t>
      </w:r>
      <w:r w:rsidRPr="0082731E">
        <w:rPr>
          <w:rFonts w:ascii="Times New Roman" w:hAnsi="Times New Roman" w:cs="Times New Roman"/>
          <w:sz w:val="28"/>
          <w:szCs w:val="28"/>
          <w:lang w:val="en-US"/>
        </w:rPr>
        <w:t xml:space="preserve"> </w:t>
      </w:r>
      <w:r w:rsidRPr="00AD1DBC">
        <w:rPr>
          <w:rFonts w:ascii="Times New Roman" w:hAnsi="Times New Roman" w:cs="Times New Roman"/>
          <w:sz w:val="28"/>
          <w:szCs w:val="28"/>
          <w:lang w:val="en-US"/>
        </w:rPr>
        <w:t>N</w:t>
      </w:r>
      <w:r w:rsidRPr="0082731E">
        <w:rPr>
          <w:rFonts w:ascii="Times New Roman" w:hAnsi="Times New Roman" w:cs="Times New Roman"/>
          <w:sz w:val="28"/>
          <w:szCs w:val="28"/>
          <w:lang w:val="en-US"/>
        </w:rPr>
        <w:t>.</w:t>
      </w:r>
      <w:r w:rsidRPr="00AD1DBC">
        <w:rPr>
          <w:rFonts w:ascii="Times New Roman" w:hAnsi="Times New Roman" w:cs="Times New Roman"/>
          <w:sz w:val="28"/>
          <w:szCs w:val="28"/>
          <w:lang w:val="en-US"/>
        </w:rPr>
        <w:t>M</w:t>
      </w:r>
      <w:r w:rsidRPr="0082731E">
        <w:rPr>
          <w:rFonts w:ascii="Times New Roman" w:hAnsi="Times New Roman" w:cs="Times New Roman"/>
          <w:sz w:val="28"/>
          <w:szCs w:val="28"/>
          <w:lang w:val="en-US"/>
        </w:rPr>
        <w:t xml:space="preserve">. </w:t>
      </w:r>
      <w:r w:rsidRPr="00AD1DBC">
        <w:rPr>
          <w:rFonts w:ascii="Times New Roman" w:hAnsi="Times New Roman" w:cs="Times New Roman"/>
          <w:sz w:val="28"/>
          <w:szCs w:val="28"/>
          <w:lang w:val="en-US"/>
        </w:rPr>
        <w:t>Geometry</w:t>
      </w:r>
      <w:r w:rsidRPr="0082731E">
        <w:rPr>
          <w:rFonts w:ascii="Times New Roman" w:hAnsi="Times New Roman" w:cs="Times New Roman"/>
          <w:sz w:val="28"/>
          <w:szCs w:val="28"/>
          <w:lang w:val="en-US"/>
        </w:rPr>
        <w:t xml:space="preserve"> </w:t>
      </w:r>
      <w:r w:rsidRPr="00AD1DBC">
        <w:rPr>
          <w:rFonts w:ascii="Times New Roman" w:hAnsi="Times New Roman" w:cs="Times New Roman"/>
          <w:sz w:val="28"/>
          <w:szCs w:val="28"/>
          <w:lang w:val="en-US"/>
        </w:rPr>
        <w:t>of</w:t>
      </w:r>
      <w:r w:rsidRPr="0082731E">
        <w:rPr>
          <w:rFonts w:ascii="Times New Roman" w:hAnsi="Times New Roman" w:cs="Times New Roman"/>
          <w:sz w:val="28"/>
          <w:szCs w:val="28"/>
          <w:lang w:val="en-US"/>
        </w:rPr>
        <w:t xml:space="preserve"> </w:t>
      </w:r>
      <w:r w:rsidRPr="00AD1DBC">
        <w:rPr>
          <w:rFonts w:ascii="Times New Roman" w:hAnsi="Times New Roman" w:cs="Times New Roman"/>
          <w:sz w:val="28"/>
          <w:szCs w:val="28"/>
          <w:lang w:val="en-US"/>
        </w:rPr>
        <w:t>strongly</w:t>
      </w:r>
      <w:r w:rsidRPr="0082731E">
        <w:rPr>
          <w:rFonts w:ascii="Times New Roman" w:hAnsi="Times New Roman" w:cs="Times New Roman"/>
          <w:sz w:val="28"/>
          <w:szCs w:val="28"/>
          <w:lang w:val="en-US"/>
        </w:rPr>
        <w:t xml:space="preserve"> </w:t>
      </w:r>
      <w:r w:rsidRPr="00AD1DBC">
        <w:rPr>
          <w:rFonts w:ascii="Times New Roman" w:hAnsi="Times New Roman" w:cs="Times New Roman"/>
          <w:sz w:val="28"/>
          <w:szCs w:val="28"/>
          <w:lang w:val="en-US"/>
        </w:rPr>
        <w:t>minimal</w:t>
      </w:r>
      <w:r w:rsidRPr="0082731E">
        <w:rPr>
          <w:rFonts w:ascii="Times New Roman" w:hAnsi="Times New Roman" w:cs="Times New Roman"/>
          <w:sz w:val="28"/>
          <w:szCs w:val="28"/>
          <w:lang w:val="en-US"/>
        </w:rPr>
        <w:t xml:space="preserve"> </w:t>
      </w:r>
      <w:r w:rsidRPr="00AD1DBC">
        <w:rPr>
          <w:rFonts w:ascii="Times New Roman" w:hAnsi="Times New Roman" w:cs="Times New Roman"/>
          <w:sz w:val="28"/>
          <w:szCs w:val="28"/>
          <w:lang w:val="en-US"/>
        </w:rPr>
        <w:t>hybrids</w:t>
      </w:r>
      <w:r w:rsidRPr="0082731E">
        <w:rPr>
          <w:rFonts w:ascii="Times New Roman" w:hAnsi="Times New Roman" w:cs="Times New Roman"/>
          <w:sz w:val="28"/>
          <w:szCs w:val="28"/>
          <w:lang w:val="en-US"/>
        </w:rPr>
        <w:t xml:space="preserve"> </w:t>
      </w:r>
      <w:r w:rsidRPr="00AD1DBC">
        <w:rPr>
          <w:rFonts w:ascii="Times New Roman" w:hAnsi="Times New Roman" w:cs="Times New Roman"/>
          <w:sz w:val="28"/>
          <w:szCs w:val="28"/>
          <w:lang w:val="en-US"/>
        </w:rPr>
        <w:t>of</w:t>
      </w:r>
      <w:r w:rsidRPr="0082731E">
        <w:rPr>
          <w:rFonts w:ascii="Times New Roman" w:hAnsi="Times New Roman" w:cs="Times New Roman"/>
          <w:sz w:val="28"/>
          <w:szCs w:val="28"/>
          <w:lang w:val="en-US"/>
        </w:rPr>
        <w:t xml:space="preserve"> </w:t>
      </w:r>
      <w:r w:rsidRPr="00AD1DBC">
        <w:rPr>
          <w:rFonts w:ascii="Times New Roman" w:hAnsi="Times New Roman" w:cs="Times New Roman"/>
          <w:sz w:val="28"/>
          <w:szCs w:val="28"/>
          <w:lang w:val="en-US"/>
        </w:rPr>
        <w:t>fragments</w:t>
      </w:r>
      <w:r w:rsidRPr="0082731E">
        <w:rPr>
          <w:rFonts w:ascii="Times New Roman" w:hAnsi="Times New Roman" w:cs="Times New Roman"/>
          <w:sz w:val="28"/>
          <w:szCs w:val="28"/>
          <w:lang w:val="en-US"/>
        </w:rPr>
        <w:t xml:space="preserve"> </w:t>
      </w:r>
      <w:r w:rsidRPr="00AD1DBC">
        <w:rPr>
          <w:rFonts w:ascii="Times New Roman" w:hAnsi="Times New Roman" w:cs="Times New Roman"/>
          <w:sz w:val="28"/>
          <w:szCs w:val="28"/>
          <w:lang w:val="en-US"/>
        </w:rPr>
        <w:t>of</w:t>
      </w:r>
      <w:r w:rsidRPr="0082731E">
        <w:rPr>
          <w:rFonts w:ascii="Times New Roman" w:hAnsi="Times New Roman" w:cs="Times New Roman"/>
          <w:sz w:val="28"/>
          <w:szCs w:val="28"/>
          <w:lang w:val="en-US"/>
        </w:rPr>
        <w:t xml:space="preserve"> </w:t>
      </w:r>
      <w:r w:rsidRPr="00AD1DBC">
        <w:rPr>
          <w:rFonts w:ascii="Times New Roman" w:hAnsi="Times New Roman" w:cs="Times New Roman"/>
          <w:sz w:val="28"/>
          <w:szCs w:val="28"/>
          <w:lang w:val="en-US"/>
        </w:rPr>
        <w:t>theoretical</w:t>
      </w:r>
      <w:r w:rsidRPr="0082731E">
        <w:rPr>
          <w:rFonts w:ascii="Times New Roman" w:hAnsi="Times New Roman" w:cs="Times New Roman"/>
          <w:sz w:val="28"/>
          <w:szCs w:val="28"/>
          <w:lang w:val="en-US"/>
        </w:rPr>
        <w:t xml:space="preserve"> </w:t>
      </w:r>
      <w:r w:rsidRPr="00AD1DBC">
        <w:rPr>
          <w:rFonts w:ascii="Times New Roman" w:hAnsi="Times New Roman" w:cs="Times New Roman"/>
          <w:sz w:val="28"/>
          <w:szCs w:val="28"/>
          <w:lang w:val="en-US"/>
        </w:rPr>
        <w:t>sets</w:t>
      </w:r>
      <w:r w:rsidR="0082731E" w:rsidRPr="0082731E">
        <w:rPr>
          <w:rFonts w:ascii="Times New Roman" w:hAnsi="Times New Roman" w:cs="Times New Roman"/>
          <w:sz w:val="28"/>
          <w:szCs w:val="28"/>
          <w:lang w:val="en-US"/>
        </w:rPr>
        <w:t xml:space="preserve"> </w:t>
      </w:r>
      <w:r w:rsidR="0082731E">
        <w:rPr>
          <w:rFonts w:ascii="Times New Roman" w:hAnsi="Times New Roman" w:cs="Times New Roman"/>
          <w:sz w:val="28"/>
          <w:szCs w:val="28"/>
          <w:lang w:val="en-US"/>
        </w:rPr>
        <w:t xml:space="preserve">// </w:t>
      </w:r>
      <w:r w:rsidR="0082731E" w:rsidRPr="00B64C91">
        <w:rPr>
          <w:rFonts w:ascii="Times New Roman" w:hAnsi="Times New Roman"/>
          <w:sz w:val="28"/>
          <w:szCs w:val="28"/>
        </w:rPr>
        <w:t>Bulletin of the Karaganda University. Mathematics series</w:t>
      </w:r>
      <w:r w:rsidR="0082731E" w:rsidRPr="00E27F28">
        <w:rPr>
          <w:rFonts w:ascii="Times New Roman" w:hAnsi="Times New Roman" w:cs="Times New Roman"/>
          <w:sz w:val="28"/>
          <w:szCs w:val="28"/>
        </w:rPr>
        <w:t>.</w:t>
      </w:r>
      <w:r w:rsidR="0082731E" w:rsidRPr="006D3AFF">
        <w:rPr>
          <w:rFonts w:ascii="Times New Roman" w:hAnsi="Times New Roman" w:cs="Times New Roman"/>
          <w:sz w:val="28"/>
          <w:szCs w:val="28"/>
        </w:rPr>
        <w:t xml:space="preserve"> </w:t>
      </w:r>
      <w:r w:rsidR="0082731E" w:rsidRPr="0082731E">
        <w:rPr>
          <w:rFonts w:ascii="Times New Roman" w:hAnsi="Times New Roman" w:cs="Times New Roman"/>
          <w:sz w:val="28"/>
          <w:szCs w:val="28"/>
          <w:lang w:val="ru-RU"/>
        </w:rPr>
        <w:t>– 2023. –</w:t>
      </w:r>
      <w:r w:rsidR="0082731E">
        <w:rPr>
          <w:rFonts w:ascii="Times New Roman" w:hAnsi="Times New Roman" w:cs="Times New Roman"/>
          <w:sz w:val="28"/>
          <w:szCs w:val="28"/>
          <w:lang w:val="en-US"/>
        </w:rPr>
        <w:t xml:space="preserve"> Vol.111(</w:t>
      </w:r>
      <w:r w:rsidRPr="0082731E">
        <w:rPr>
          <w:rFonts w:ascii="Times New Roman" w:hAnsi="Times New Roman" w:cs="Times New Roman"/>
          <w:sz w:val="28"/>
          <w:szCs w:val="28"/>
          <w:lang w:val="ru-RU"/>
        </w:rPr>
        <w:t>3</w:t>
      </w:r>
      <w:r w:rsidR="0082731E">
        <w:rPr>
          <w:rFonts w:ascii="Times New Roman" w:hAnsi="Times New Roman" w:cs="Times New Roman"/>
          <w:sz w:val="28"/>
          <w:szCs w:val="28"/>
          <w:lang w:val="en-US"/>
        </w:rPr>
        <w:t xml:space="preserve">). </w:t>
      </w:r>
      <w:r w:rsidR="0082731E" w:rsidRPr="0082731E">
        <w:rPr>
          <w:rFonts w:ascii="Times New Roman" w:hAnsi="Times New Roman" w:cs="Times New Roman"/>
          <w:sz w:val="28"/>
          <w:szCs w:val="28"/>
          <w:lang w:val="ru-RU"/>
        </w:rPr>
        <w:t>–</w:t>
      </w:r>
      <w:r w:rsidR="0082731E">
        <w:rPr>
          <w:rFonts w:ascii="Times New Roman" w:hAnsi="Times New Roman" w:cs="Times New Roman"/>
          <w:sz w:val="28"/>
          <w:szCs w:val="28"/>
          <w:lang w:val="en-US"/>
        </w:rPr>
        <w:t xml:space="preserve"> P</w:t>
      </w:r>
      <w:r w:rsidRPr="0082731E">
        <w:rPr>
          <w:rFonts w:ascii="Times New Roman" w:hAnsi="Times New Roman" w:cs="Times New Roman"/>
          <w:sz w:val="28"/>
          <w:szCs w:val="28"/>
          <w:lang w:val="ru-RU"/>
        </w:rPr>
        <w:t>.165-180.</w:t>
      </w:r>
      <w:r w:rsidR="00EF7E93">
        <w:rPr>
          <w:rFonts w:ascii="Times New Roman" w:hAnsi="Times New Roman" w:cs="Times New Roman"/>
          <w:sz w:val="28"/>
          <w:szCs w:val="28"/>
          <w:lang w:val="en-US"/>
        </w:rPr>
        <w:t xml:space="preserve"> </w:t>
      </w:r>
      <w:hyperlink r:id="rId16" w:history="1">
        <w:r w:rsidR="00EF7E93" w:rsidRPr="00EF7E93">
          <w:rPr>
            <w:rStyle w:val="aa"/>
            <w:rFonts w:ascii="Times New Roman" w:hAnsi="Times New Roman" w:cs="Times New Roman"/>
            <w:color w:val="000000" w:themeColor="text1"/>
            <w:sz w:val="28"/>
            <w:szCs w:val="28"/>
            <w:u w:val="none"/>
          </w:rPr>
          <w:t>https://doi.org/10.31489/2023m3/47-58</w:t>
        </w:r>
      </w:hyperlink>
    </w:p>
    <w:p w14:paraId="34317890" w14:textId="09310D58" w:rsidR="00FB4306" w:rsidRDefault="00FB4306" w:rsidP="00FB4306">
      <w:pPr>
        <w:numPr>
          <w:ilvl w:val="0"/>
          <w:numId w:val="14"/>
        </w:numPr>
        <w:ind w:left="426" w:firstLine="454"/>
        <w:jc w:val="both"/>
        <w:rPr>
          <w:rFonts w:ascii="Times New Roman" w:hAnsi="Times New Roman" w:cs="Times New Roman"/>
          <w:sz w:val="28"/>
          <w:szCs w:val="28"/>
          <w:lang w:val="en-US"/>
        </w:rPr>
      </w:pPr>
      <w:r w:rsidRPr="00AD1DBC">
        <w:rPr>
          <w:rFonts w:ascii="Times New Roman" w:hAnsi="Times New Roman" w:cs="Times New Roman"/>
          <w:sz w:val="28"/>
          <w:szCs w:val="28"/>
          <w:lang w:val="en-US"/>
        </w:rPr>
        <w:t>Yeshkeyev A.R., Zhumabekova G.E. Companions of fragments in admissible enrichments</w:t>
      </w:r>
      <w:r w:rsidR="0082731E">
        <w:rPr>
          <w:rFonts w:ascii="Times New Roman" w:hAnsi="Times New Roman" w:cs="Times New Roman"/>
          <w:sz w:val="28"/>
          <w:szCs w:val="28"/>
          <w:lang w:val="en-US"/>
        </w:rPr>
        <w:t xml:space="preserve"> // </w:t>
      </w:r>
      <w:r w:rsidR="0082731E" w:rsidRPr="00B64C91">
        <w:rPr>
          <w:rFonts w:ascii="Times New Roman" w:hAnsi="Times New Roman"/>
          <w:sz w:val="28"/>
          <w:szCs w:val="28"/>
        </w:rPr>
        <w:t>Bulletin of the Karaganda University. Mathematics series</w:t>
      </w:r>
      <w:r w:rsidR="0082731E" w:rsidRPr="00E27F28">
        <w:rPr>
          <w:rFonts w:ascii="Times New Roman" w:hAnsi="Times New Roman" w:cs="Times New Roman"/>
          <w:sz w:val="28"/>
          <w:szCs w:val="28"/>
        </w:rPr>
        <w:t>.</w:t>
      </w:r>
      <w:r w:rsidR="0082731E" w:rsidRPr="006D3AFF">
        <w:rPr>
          <w:rFonts w:ascii="Times New Roman" w:hAnsi="Times New Roman" w:cs="Times New Roman"/>
          <w:sz w:val="28"/>
          <w:szCs w:val="28"/>
        </w:rPr>
        <w:t xml:space="preserve"> </w:t>
      </w:r>
      <w:r w:rsidR="0082731E" w:rsidRPr="0082731E">
        <w:rPr>
          <w:rFonts w:ascii="Times New Roman" w:hAnsi="Times New Roman" w:cs="Times New Roman"/>
          <w:sz w:val="28"/>
          <w:szCs w:val="28"/>
          <w:lang w:val="ru-RU"/>
        </w:rPr>
        <w:t>–</w:t>
      </w:r>
      <w:r w:rsidR="0082731E">
        <w:rPr>
          <w:rFonts w:ascii="Times New Roman" w:hAnsi="Times New Roman" w:cs="Times New Roman"/>
          <w:sz w:val="28"/>
          <w:szCs w:val="28"/>
          <w:lang w:val="en-US"/>
        </w:rPr>
        <w:t xml:space="preserve"> </w:t>
      </w:r>
      <w:r w:rsidRPr="00AD1DBC">
        <w:rPr>
          <w:rFonts w:ascii="Times New Roman" w:hAnsi="Times New Roman" w:cs="Times New Roman"/>
          <w:sz w:val="28"/>
          <w:szCs w:val="28"/>
          <w:lang w:val="en-US"/>
        </w:rPr>
        <w:t xml:space="preserve">2018. </w:t>
      </w:r>
      <w:r w:rsidR="0082731E">
        <w:rPr>
          <w:rFonts w:ascii="Times New Roman" w:hAnsi="Times New Roman" w:cs="Times New Roman"/>
          <w:sz w:val="28"/>
          <w:szCs w:val="28"/>
          <w:lang w:val="en-US"/>
        </w:rPr>
        <w:t>–</w:t>
      </w:r>
      <w:r w:rsidRPr="00AD1DBC">
        <w:rPr>
          <w:rFonts w:ascii="Times New Roman" w:hAnsi="Times New Roman" w:cs="Times New Roman"/>
          <w:sz w:val="28"/>
          <w:szCs w:val="28"/>
          <w:lang w:val="en-US"/>
        </w:rPr>
        <w:t xml:space="preserve"> </w:t>
      </w:r>
      <w:r w:rsidR="0082731E">
        <w:rPr>
          <w:rFonts w:ascii="Times New Roman" w:hAnsi="Times New Roman" w:cs="Times New Roman"/>
          <w:sz w:val="28"/>
          <w:szCs w:val="28"/>
          <w:lang w:val="en-US"/>
        </w:rPr>
        <w:t>Vol.</w:t>
      </w:r>
      <w:r w:rsidRPr="00AD1DBC">
        <w:rPr>
          <w:rFonts w:ascii="Times New Roman" w:hAnsi="Times New Roman" w:cs="Times New Roman"/>
          <w:sz w:val="28"/>
          <w:szCs w:val="28"/>
          <w:lang w:val="en-US"/>
        </w:rPr>
        <w:t xml:space="preserve"> 92(4).</w:t>
      </w:r>
      <w:r w:rsidR="0082731E" w:rsidRPr="0082731E">
        <w:rPr>
          <w:rFonts w:ascii="Times New Roman" w:hAnsi="Times New Roman" w:cs="Times New Roman"/>
          <w:sz w:val="28"/>
          <w:szCs w:val="28"/>
          <w:lang w:val="ru-RU"/>
        </w:rPr>
        <w:t xml:space="preserve"> –</w:t>
      </w:r>
      <w:r w:rsidR="0082731E">
        <w:rPr>
          <w:rFonts w:ascii="Times New Roman" w:hAnsi="Times New Roman" w:cs="Times New Roman"/>
          <w:sz w:val="28"/>
          <w:szCs w:val="28"/>
          <w:lang w:val="en-US"/>
        </w:rPr>
        <w:t xml:space="preserve"> </w:t>
      </w:r>
      <w:r w:rsidRPr="00AD1DBC">
        <w:rPr>
          <w:rFonts w:ascii="Times New Roman" w:hAnsi="Times New Roman" w:cs="Times New Roman"/>
          <w:sz w:val="28"/>
          <w:szCs w:val="28"/>
          <w:lang w:val="en-US"/>
        </w:rPr>
        <w:t>P.105–111</w:t>
      </w:r>
      <w:r w:rsidRPr="00EF7E93">
        <w:rPr>
          <w:rFonts w:ascii="Times New Roman" w:hAnsi="Times New Roman" w:cs="Times New Roman"/>
          <w:color w:val="000000" w:themeColor="text1"/>
          <w:sz w:val="28"/>
          <w:szCs w:val="28"/>
          <w:lang w:val="en-US"/>
        </w:rPr>
        <w:t>.</w:t>
      </w:r>
      <w:r w:rsidR="00EF7E93" w:rsidRPr="00EF7E93">
        <w:rPr>
          <w:rFonts w:ascii="Times New Roman" w:hAnsi="Times New Roman" w:cs="Times New Roman"/>
          <w:color w:val="000000" w:themeColor="text1"/>
          <w:sz w:val="28"/>
          <w:szCs w:val="28"/>
          <w:lang w:val="en-US"/>
        </w:rPr>
        <w:t xml:space="preserve"> </w:t>
      </w:r>
      <w:hyperlink r:id="rId17" w:history="1">
        <w:r w:rsidR="00EF7E93" w:rsidRPr="00EF7E93">
          <w:rPr>
            <w:rStyle w:val="aa"/>
            <w:rFonts w:ascii="Times New Roman" w:hAnsi="Times New Roman" w:cs="Times New Roman"/>
            <w:color w:val="000000" w:themeColor="text1"/>
            <w:sz w:val="28"/>
            <w:szCs w:val="28"/>
            <w:u w:val="none"/>
          </w:rPr>
          <w:t>https://doi.org/10.31489/2018m4/105-111</w:t>
        </w:r>
      </w:hyperlink>
    </w:p>
    <w:p w14:paraId="68EB0E51" w14:textId="45D2673F" w:rsidR="00FB4306" w:rsidRDefault="00FB4306" w:rsidP="00FB4306">
      <w:pPr>
        <w:numPr>
          <w:ilvl w:val="0"/>
          <w:numId w:val="14"/>
        </w:numPr>
        <w:ind w:left="426" w:firstLine="454"/>
        <w:jc w:val="both"/>
        <w:rPr>
          <w:rFonts w:ascii="Times New Roman" w:hAnsi="Times New Roman" w:cs="Times New Roman"/>
          <w:sz w:val="28"/>
          <w:szCs w:val="28"/>
          <w:lang w:val="en-US"/>
        </w:rPr>
      </w:pPr>
      <w:r w:rsidRPr="00AD1DBC">
        <w:rPr>
          <w:rFonts w:ascii="Times New Roman" w:hAnsi="Times New Roman" w:cs="Times New Roman"/>
          <w:sz w:val="28"/>
          <w:szCs w:val="28"/>
          <w:lang w:val="en-US"/>
        </w:rPr>
        <w:t>Yeshkeyev A.R., Omarova M.T., Zhumabekova G.E. The J-minimal sets in the hereditary theories</w:t>
      </w:r>
      <w:r w:rsidR="0082731E">
        <w:rPr>
          <w:rFonts w:ascii="Times New Roman" w:hAnsi="Times New Roman" w:cs="Times New Roman"/>
          <w:sz w:val="28"/>
          <w:szCs w:val="28"/>
          <w:lang w:val="en-US"/>
        </w:rPr>
        <w:t xml:space="preserve"> // </w:t>
      </w:r>
      <w:r w:rsidR="0082731E" w:rsidRPr="00B64C91">
        <w:rPr>
          <w:rFonts w:ascii="Times New Roman" w:hAnsi="Times New Roman"/>
          <w:sz w:val="28"/>
          <w:szCs w:val="28"/>
        </w:rPr>
        <w:t>Bulletin of the Karaganda University. Mathematics series</w:t>
      </w:r>
      <w:r w:rsidR="0082731E" w:rsidRPr="00E27F28">
        <w:rPr>
          <w:rFonts w:ascii="Times New Roman" w:hAnsi="Times New Roman" w:cs="Times New Roman"/>
          <w:sz w:val="28"/>
          <w:szCs w:val="28"/>
        </w:rPr>
        <w:t>.</w:t>
      </w:r>
      <w:r w:rsidR="0082731E" w:rsidRPr="006D3AFF">
        <w:rPr>
          <w:rFonts w:ascii="Times New Roman" w:hAnsi="Times New Roman" w:cs="Times New Roman"/>
          <w:sz w:val="28"/>
          <w:szCs w:val="28"/>
        </w:rPr>
        <w:t xml:space="preserve"> </w:t>
      </w:r>
      <w:r w:rsidR="0082731E" w:rsidRPr="0082731E">
        <w:rPr>
          <w:rFonts w:ascii="Times New Roman" w:hAnsi="Times New Roman" w:cs="Times New Roman"/>
          <w:sz w:val="28"/>
          <w:szCs w:val="28"/>
          <w:lang w:val="ru-RU"/>
        </w:rPr>
        <w:t>–</w:t>
      </w:r>
      <w:r w:rsidRPr="00AD1DBC">
        <w:rPr>
          <w:rFonts w:ascii="Times New Roman" w:hAnsi="Times New Roman" w:cs="Times New Roman"/>
          <w:sz w:val="28"/>
          <w:szCs w:val="28"/>
          <w:lang w:val="en-US"/>
        </w:rPr>
        <w:t xml:space="preserve"> 2019. </w:t>
      </w:r>
      <w:r w:rsidR="0082731E" w:rsidRPr="0082731E">
        <w:rPr>
          <w:rFonts w:ascii="Times New Roman" w:hAnsi="Times New Roman" w:cs="Times New Roman"/>
          <w:sz w:val="28"/>
          <w:szCs w:val="28"/>
          <w:lang w:val="ru-RU"/>
        </w:rPr>
        <w:t>–</w:t>
      </w:r>
      <w:r w:rsidR="0082731E">
        <w:rPr>
          <w:rFonts w:ascii="Times New Roman" w:hAnsi="Times New Roman" w:cs="Times New Roman"/>
          <w:sz w:val="28"/>
          <w:szCs w:val="28"/>
          <w:lang w:val="en-US"/>
        </w:rPr>
        <w:t xml:space="preserve"> Vol.</w:t>
      </w:r>
      <w:r w:rsidRPr="00AD1DBC">
        <w:rPr>
          <w:rFonts w:ascii="Times New Roman" w:hAnsi="Times New Roman" w:cs="Times New Roman"/>
          <w:sz w:val="28"/>
          <w:szCs w:val="28"/>
          <w:lang w:val="en-US"/>
        </w:rPr>
        <w:t xml:space="preserve"> 94(2). </w:t>
      </w:r>
      <w:r w:rsidR="0082731E" w:rsidRPr="0082731E">
        <w:rPr>
          <w:rFonts w:ascii="Times New Roman" w:hAnsi="Times New Roman" w:cs="Times New Roman"/>
          <w:sz w:val="28"/>
          <w:szCs w:val="28"/>
          <w:lang w:val="ru-RU"/>
        </w:rPr>
        <w:t>–</w:t>
      </w:r>
      <w:r w:rsidR="0082731E">
        <w:rPr>
          <w:rFonts w:ascii="Times New Roman" w:hAnsi="Times New Roman" w:cs="Times New Roman"/>
          <w:sz w:val="28"/>
          <w:szCs w:val="28"/>
          <w:lang w:val="en-US"/>
        </w:rPr>
        <w:t xml:space="preserve"> </w:t>
      </w:r>
      <w:r w:rsidRPr="00AD1DBC">
        <w:rPr>
          <w:rFonts w:ascii="Times New Roman" w:hAnsi="Times New Roman" w:cs="Times New Roman"/>
          <w:sz w:val="28"/>
          <w:szCs w:val="28"/>
          <w:lang w:val="en-US"/>
        </w:rPr>
        <w:t>P.92–98.</w:t>
      </w:r>
      <w:r w:rsidR="00EF7E93">
        <w:rPr>
          <w:rFonts w:ascii="Times New Roman" w:hAnsi="Times New Roman" w:cs="Times New Roman"/>
          <w:sz w:val="28"/>
          <w:szCs w:val="28"/>
          <w:lang w:val="en-US"/>
        </w:rPr>
        <w:t xml:space="preserve"> </w:t>
      </w:r>
      <w:hyperlink r:id="rId18" w:history="1">
        <w:r w:rsidR="00EF7E93" w:rsidRPr="00EF7E93">
          <w:rPr>
            <w:rStyle w:val="aa"/>
            <w:rFonts w:ascii="Times New Roman" w:hAnsi="Times New Roman" w:cs="Times New Roman"/>
            <w:color w:val="000000" w:themeColor="text1"/>
            <w:sz w:val="28"/>
            <w:szCs w:val="28"/>
            <w:u w:val="none"/>
          </w:rPr>
          <w:t>https://doi.org/10.31489/2019m2/92-98</w:t>
        </w:r>
      </w:hyperlink>
    </w:p>
    <w:p w14:paraId="1C9129BF" w14:textId="5431D856" w:rsidR="00FB4306" w:rsidRDefault="00FB4306" w:rsidP="00FB4306">
      <w:pPr>
        <w:numPr>
          <w:ilvl w:val="0"/>
          <w:numId w:val="14"/>
        </w:numPr>
        <w:ind w:left="426" w:firstLine="454"/>
        <w:jc w:val="both"/>
        <w:rPr>
          <w:rFonts w:ascii="Times New Roman" w:hAnsi="Times New Roman" w:cs="Times New Roman"/>
          <w:sz w:val="28"/>
          <w:szCs w:val="28"/>
          <w:lang w:val="en-US"/>
        </w:rPr>
      </w:pPr>
      <w:r w:rsidRPr="003A468F">
        <w:rPr>
          <w:rFonts w:ascii="Times New Roman" w:hAnsi="Times New Roman" w:cs="Times New Roman"/>
          <w:sz w:val="28"/>
          <w:szCs w:val="28"/>
          <w:lang w:val="en-US"/>
        </w:rPr>
        <w:t>Hrushovski E. Simplicity and the Lascar group.</w:t>
      </w:r>
      <w:r w:rsidR="0082731E">
        <w:rPr>
          <w:rFonts w:ascii="Times New Roman" w:hAnsi="Times New Roman" w:cs="Times New Roman"/>
          <w:sz w:val="28"/>
          <w:szCs w:val="28"/>
          <w:lang w:val="en-US"/>
        </w:rPr>
        <w:t xml:space="preserve"> </w:t>
      </w:r>
      <w:r w:rsidR="0082731E" w:rsidRPr="0082731E">
        <w:rPr>
          <w:rFonts w:ascii="Times New Roman" w:hAnsi="Times New Roman" w:cs="Times New Roman"/>
          <w:sz w:val="28"/>
          <w:szCs w:val="28"/>
          <w:lang w:val="en-US"/>
        </w:rPr>
        <w:t>–</w:t>
      </w:r>
      <w:r w:rsidRPr="003A468F">
        <w:rPr>
          <w:rFonts w:ascii="Times New Roman" w:hAnsi="Times New Roman" w:cs="Times New Roman"/>
          <w:sz w:val="28"/>
          <w:szCs w:val="28"/>
          <w:lang w:val="en-US"/>
        </w:rPr>
        <w:t xml:space="preserve"> Preprint, 1998.</w:t>
      </w:r>
    </w:p>
    <w:p w14:paraId="07FB4295" w14:textId="54A7DD16" w:rsidR="00FB4306" w:rsidRPr="00734B63" w:rsidRDefault="00FB4306" w:rsidP="00FB4306">
      <w:pPr>
        <w:numPr>
          <w:ilvl w:val="0"/>
          <w:numId w:val="14"/>
        </w:numPr>
        <w:ind w:left="426" w:firstLine="454"/>
        <w:jc w:val="both"/>
        <w:rPr>
          <w:rFonts w:ascii="Times New Roman" w:hAnsi="Times New Roman" w:cs="Times New Roman"/>
          <w:sz w:val="28"/>
          <w:szCs w:val="28"/>
          <w:lang w:val="ru-RU"/>
        </w:rPr>
      </w:pPr>
      <w:r w:rsidRPr="00734B63">
        <w:rPr>
          <w:rFonts w:ascii="Times New Roman" w:hAnsi="Times New Roman" w:cs="Times New Roman"/>
          <w:sz w:val="28"/>
          <w:szCs w:val="28"/>
          <w:lang w:val="ru-RU"/>
        </w:rPr>
        <w:t>Ешкеев А.Р.</w:t>
      </w:r>
      <w:r>
        <w:rPr>
          <w:rFonts w:ascii="Times New Roman" w:hAnsi="Times New Roman" w:cs="Times New Roman"/>
          <w:sz w:val="28"/>
          <w:szCs w:val="28"/>
          <w:lang w:val="ru-RU"/>
        </w:rPr>
        <w:t xml:space="preserve">, </w:t>
      </w:r>
      <w:r w:rsidRPr="00734B63">
        <w:rPr>
          <w:rFonts w:ascii="Times New Roman" w:hAnsi="Times New Roman" w:cs="Times New Roman"/>
          <w:sz w:val="28"/>
          <w:szCs w:val="28"/>
          <w:lang w:val="ru-RU"/>
        </w:rPr>
        <w:t xml:space="preserve">Касыметова </w:t>
      </w:r>
      <w:r w:rsidRPr="00734B63">
        <w:rPr>
          <w:rFonts w:ascii="Times New Roman" w:hAnsi="Times New Roman" w:cs="Times New Roman"/>
          <w:sz w:val="28"/>
          <w:szCs w:val="28"/>
          <w:lang w:val="en-US"/>
        </w:rPr>
        <w:t>M</w:t>
      </w:r>
      <w:r w:rsidRPr="00734B63">
        <w:rPr>
          <w:rFonts w:ascii="Times New Roman" w:hAnsi="Times New Roman" w:cs="Times New Roman"/>
          <w:sz w:val="28"/>
          <w:szCs w:val="28"/>
          <w:lang w:val="ru-RU"/>
        </w:rPr>
        <w:t>.</w:t>
      </w:r>
      <w:r w:rsidRPr="00734B63">
        <w:rPr>
          <w:rFonts w:ascii="Times New Roman" w:hAnsi="Times New Roman" w:cs="Times New Roman"/>
          <w:sz w:val="28"/>
          <w:szCs w:val="28"/>
          <w:lang w:val="en-US"/>
        </w:rPr>
        <w:t>T</w:t>
      </w:r>
      <w:r w:rsidRPr="00734B63">
        <w:rPr>
          <w:rFonts w:ascii="Times New Roman" w:hAnsi="Times New Roman" w:cs="Times New Roman"/>
          <w:sz w:val="28"/>
          <w:szCs w:val="28"/>
          <w:lang w:val="ru-RU"/>
        </w:rPr>
        <w:t>. Йонсоновские теории и их классы моделей</w:t>
      </w:r>
      <w:r>
        <w:rPr>
          <w:rFonts w:ascii="Times New Roman" w:hAnsi="Times New Roman" w:cs="Times New Roman"/>
          <w:sz w:val="28"/>
          <w:szCs w:val="28"/>
          <w:lang w:val="ru-RU"/>
        </w:rPr>
        <w:t>.</w:t>
      </w:r>
      <w:r w:rsidRPr="00734B63">
        <w:rPr>
          <w:rFonts w:ascii="Times New Roman" w:hAnsi="Times New Roman" w:cs="Times New Roman"/>
          <w:sz w:val="28"/>
          <w:szCs w:val="28"/>
          <w:lang w:val="ru-RU"/>
        </w:rPr>
        <w:t xml:space="preserve"> </w:t>
      </w:r>
      <w:r w:rsidR="0082731E" w:rsidRPr="0082731E">
        <w:rPr>
          <w:rFonts w:ascii="Times New Roman" w:hAnsi="Times New Roman" w:cs="Times New Roman"/>
          <w:sz w:val="28"/>
          <w:szCs w:val="28"/>
          <w:lang w:val="ru-RU"/>
        </w:rPr>
        <w:t>–</w:t>
      </w:r>
      <w:r w:rsidRPr="00734B63">
        <w:rPr>
          <w:rFonts w:ascii="Times New Roman" w:hAnsi="Times New Roman" w:cs="Times New Roman"/>
          <w:sz w:val="28"/>
          <w:szCs w:val="28"/>
          <w:lang w:val="ru-RU"/>
        </w:rPr>
        <w:t xml:space="preserve"> Караганда: Изд-во Караганд. гос. ун-та, 2016. </w:t>
      </w:r>
      <w:r>
        <w:rPr>
          <w:rFonts w:ascii="Times New Roman" w:hAnsi="Times New Roman" w:cs="Times New Roman"/>
          <w:sz w:val="28"/>
          <w:szCs w:val="28"/>
          <w:lang w:val="ru-RU"/>
        </w:rPr>
        <w:t>-</w:t>
      </w:r>
      <w:r w:rsidRPr="00734B63">
        <w:rPr>
          <w:rFonts w:ascii="Times New Roman" w:hAnsi="Times New Roman" w:cs="Times New Roman"/>
          <w:sz w:val="28"/>
          <w:szCs w:val="28"/>
          <w:lang w:val="ru-RU"/>
        </w:rPr>
        <w:t xml:space="preserve"> 370 с.</w:t>
      </w:r>
    </w:p>
    <w:p w14:paraId="731AB1D4" w14:textId="33B83638" w:rsidR="00C63325" w:rsidRPr="00FB4306" w:rsidRDefault="00C63325" w:rsidP="00FB4306">
      <w:pPr>
        <w:rPr>
          <w:lang w:val="ru-RU"/>
        </w:rPr>
      </w:pPr>
    </w:p>
    <w:sectPr w:rsidR="00C63325" w:rsidRPr="00FB4306" w:rsidSect="00656AB3">
      <w:footerReference w:type="even" r:id="rId19"/>
      <w:footerReference w:type="default" r:id="rId2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8E764" w14:textId="77777777" w:rsidR="00ED4D76" w:rsidRDefault="00ED4D76">
      <w:r>
        <w:separator/>
      </w:r>
    </w:p>
  </w:endnote>
  <w:endnote w:type="continuationSeparator" w:id="0">
    <w:p w14:paraId="7C792526" w14:textId="77777777" w:rsidR="00ED4D76" w:rsidRDefault="00ED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320237222"/>
      <w:docPartObj>
        <w:docPartGallery w:val="Page Numbers (Bottom of Page)"/>
        <w:docPartUnique/>
      </w:docPartObj>
    </w:sdtPr>
    <w:sdtEndPr>
      <w:rPr>
        <w:rStyle w:val="af4"/>
      </w:rPr>
    </w:sdtEndPr>
    <w:sdtContent>
      <w:p w14:paraId="2A89B8C3" w14:textId="77777777" w:rsidR="00CC348F" w:rsidRDefault="00ED4D76" w:rsidP="006515FD">
        <w:pPr>
          <w:pStyle w:val="ad"/>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sdt>
    <w:sdtPr>
      <w:rPr>
        <w:rStyle w:val="af4"/>
      </w:rPr>
      <w:id w:val="2090500184"/>
      <w:docPartObj>
        <w:docPartGallery w:val="Page Numbers (Bottom of Page)"/>
        <w:docPartUnique/>
      </w:docPartObj>
    </w:sdtPr>
    <w:sdtEndPr>
      <w:rPr>
        <w:rStyle w:val="af4"/>
      </w:rPr>
    </w:sdtEndPr>
    <w:sdtContent>
      <w:p w14:paraId="0081C7EB" w14:textId="77777777" w:rsidR="00CC348F" w:rsidRDefault="00ED4D76" w:rsidP="006515FD">
        <w:pPr>
          <w:pStyle w:val="ad"/>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DDF22E5" w14:textId="77777777" w:rsidR="00CC348F" w:rsidRDefault="00CC348F" w:rsidP="0063126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28369524"/>
      <w:docPartObj>
        <w:docPartGallery w:val="Page Numbers (Bottom of Page)"/>
        <w:docPartUnique/>
      </w:docPartObj>
    </w:sdtPr>
    <w:sdtEndPr>
      <w:rPr>
        <w:rStyle w:val="af4"/>
      </w:rPr>
    </w:sdtEndPr>
    <w:sdtContent>
      <w:p w14:paraId="73276E6A" w14:textId="77777777" w:rsidR="00CC348F" w:rsidRDefault="00ED4D76" w:rsidP="00631260">
        <w:pPr>
          <w:pStyle w:val="ad"/>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sidR="001E2D0A">
          <w:rPr>
            <w:rStyle w:val="af4"/>
            <w:noProof/>
          </w:rPr>
          <w:t>57</w:t>
        </w:r>
        <w:r>
          <w:rPr>
            <w:rStyle w:val="af4"/>
          </w:rPr>
          <w:fldChar w:fldCharType="end"/>
        </w:r>
      </w:p>
    </w:sdtContent>
  </w:sdt>
  <w:p w14:paraId="4AC3C9A6" w14:textId="77777777" w:rsidR="00CC348F" w:rsidRDefault="00CC348F" w:rsidP="00631260">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19505" w14:textId="77777777" w:rsidR="00ED4D76" w:rsidRDefault="00ED4D76">
      <w:r>
        <w:separator/>
      </w:r>
    </w:p>
  </w:footnote>
  <w:footnote w:type="continuationSeparator" w:id="0">
    <w:p w14:paraId="213AA25A" w14:textId="77777777" w:rsidR="00ED4D76" w:rsidRDefault="00ED4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14B5"/>
    <w:multiLevelType w:val="hybridMultilevel"/>
    <w:tmpl w:val="CCCA16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42D82"/>
    <w:multiLevelType w:val="hybridMultilevel"/>
    <w:tmpl w:val="2F44B658"/>
    <w:lvl w:ilvl="0" w:tplc="E2BC02D6">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15:restartNumberingAfterBreak="0">
    <w:nsid w:val="045A0DA6"/>
    <w:multiLevelType w:val="hybridMultilevel"/>
    <w:tmpl w:val="F738D2CC"/>
    <w:lvl w:ilvl="0" w:tplc="61AA35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58D2D6C"/>
    <w:multiLevelType w:val="hybridMultilevel"/>
    <w:tmpl w:val="8B522AEA"/>
    <w:lvl w:ilvl="0" w:tplc="5BC0567E">
      <w:start w:val="1"/>
      <w:numFmt w:val="decimal"/>
      <w:lvlText w:val="%1)"/>
      <w:lvlJc w:val="left"/>
      <w:pPr>
        <w:ind w:left="814" w:hanging="360"/>
      </w:pPr>
      <w:rPr>
        <w:rFonts w:eastAsia="Calibri"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15:restartNumberingAfterBreak="0">
    <w:nsid w:val="09180204"/>
    <w:multiLevelType w:val="multilevel"/>
    <w:tmpl w:val="DEB2F3B2"/>
    <w:lvl w:ilvl="0">
      <w:start w:val="2"/>
      <w:numFmt w:val="decimal"/>
      <w:lvlText w:val="%1"/>
      <w:lvlJc w:val="left"/>
      <w:pPr>
        <w:ind w:left="380" w:hanging="380"/>
      </w:pPr>
      <w:rPr>
        <w:rFonts w:hint="default"/>
      </w:rPr>
    </w:lvl>
    <w:lvl w:ilvl="1">
      <w:start w:val="3"/>
      <w:numFmt w:val="decimal"/>
      <w:lvlText w:val="%1.%2"/>
      <w:lvlJc w:val="left"/>
      <w:pPr>
        <w:ind w:left="760" w:hanging="38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5" w15:restartNumberingAfterBreak="0">
    <w:nsid w:val="15AC147A"/>
    <w:multiLevelType w:val="hybridMultilevel"/>
    <w:tmpl w:val="FD6CC982"/>
    <w:lvl w:ilvl="0" w:tplc="33385BD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A352EA"/>
    <w:multiLevelType w:val="hybridMultilevel"/>
    <w:tmpl w:val="3AC2A5F8"/>
    <w:lvl w:ilvl="0" w:tplc="36F0F42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15:restartNumberingAfterBreak="0">
    <w:nsid w:val="1F925B0E"/>
    <w:multiLevelType w:val="hybridMultilevel"/>
    <w:tmpl w:val="8EF0F400"/>
    <w:lvl w:ilvl="0" w:tplc="2DB270E6">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3D31B44"/>
    <w:multiLevelType w:val="multilevel"/>
    <w:tmpl w:val="D612086C"/>
    <w:lvl w:ilvl="0">
      <w:start w:val="1"/>
      <w:numFmt w:val="decimal"/>
      <w:lvlText w:val="%1."/>
      <w:lvlJc w:val="left"/>
      <w:pPr>
        <w:ind w:left="1069" w:hanging="360"/>
      </w:pPr>
      <w:rPr>
        <w:rFonts w:ascii="Times New Roman" w:eastAsia="Times New Roman" w:hAnsi="Times New Roman" w:cs="Times New Roman"/>
        <w:b w:val="0"/>
        <w:bCs/>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3DE2B00"/>
    <w:multiLevelType w:val="multilevel"/>
    <w:tmpl w:val="8F18ED94"/>
    <w:lvl w:ilvl="0">
      <w:start w:val="2"/>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6140111"/>
    <w:multiLevelType w:val="hybridMultilevel"/>
    <w:tmpl w:val="7FE04BEE"/>
    <w:lvl w:ilvl="0" w:tplc="96B4EBE6">
      <w:start w:val="1"/>
      <w:numFmt w:val="bullet"/>
      <w:lvlText w:val="-"/>
      <w:lvlJc w:val="left"/>
      <w:pPr>
        <w:ind w:left="1069" w:hanging="360"/>
      </w:pPr>
      <w:rPr>
        <w:rFonts w:ascii="Times New Roman" w:eastAsia="Book Antiqu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37D5170B"/>
    <w:multiLevelType w:val="hybridMultilevel"/>
    <w:tmpl w:val="090C78FA"/>
    <w:lvl w:ilvl="0" w:tplc="293EAD18">
      <w:start w:val="1"/>
      <w:numFmt w:val="decimal"/>
      <w:lvlText w:val="%1."/>
      <w:lvlJc w:val="left"/>
      <w:pPr>
        <w:ind w:left="814" w:hanging="360"/>
      </w:pPr>
      <w:rPr>
        <w:rFonts w:hint="default"/>
        <w:w w:val="105"/>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2" w15:restartNumberingAfterBreak="0">
    <w:nsid w:val="3BBB471C"/>
    <w:multiLevelType w:val="hybridMultilevel"/>
    <w:tmpl w:val="7A244318"/>
    <w:lvl w:ilvl="0" w:tplc="7E6094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EA2059F"/>
    <w:multiLevelType w:val="hybridMultilevel"/>
    <w:tmpl w:val="4A6C9552"/>
    <w:lvl w:ilvl="0" w:tplc="EA123360">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46916D88"/>
    <w:multiLevelType w:val="hybridMultilevel"/>
    <w:tmpl w:val="C9D6A6C0"/>
    <w:lvl w:ilvl="0" w:tplc="0B8A255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5" w15:restartNumberingAfterBreak="0">
    <w:nsid w:val="4B1C415C"/>
    <w:multiLevelType w:val="hybridMultilevel"/>
    <w:tmpl w:val="626EAEE4"/>
    <w:lvl w:ilvl="0" w:tplc="DCAC3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FD0157F"/>
    <w:multiLevelType w:val="hybridMultilevel"/>
    <w:tmpl w:val="378EA3A8"/>
    <w:lvl w:ilvl="0" w:tplc="F49CC37E">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5DAC66A4"/>
    <w:multiLevelType w:val="hybridMultilevel"/>
    <w:tmpl w:val="648CA8A2"/>
    <w:lvl w:ilvl="0" w:tplc="37004DDC">
      <w:start w:val="1"/>
      <w:numFmt w:val="decimal"/>
      <w:lvlText w:val="%1)"/>
      <w:lvlJc w:val="left"/>
      <w:pPr>
        <w:ind w:left="814" w:hanging="360"/>
      </w:pPr>
      <w:rPr>
        <w:rFonts w:eastAsiaTheme="minorEastAsia"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8" w15:restartNumberingAfterBreak="0">
    <w:nsid w:val="5DDC1E5F"/>
    <w:multiLevelType w:val="hybridMultilevel"/>
    <w:tmpl w:val="DB0C1F3C"/>
    <w:lvl w:ilvl="0" w:tplc="E4BA76A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9" w15:restartNumberingAfterBreak="0">
    <w:nsid w:val="5F6201A8"/>
    <w:multiLevelType w:val="hybridMultilevel"/>
    <w:tmpl w:val="70781132"/>
    <w:lvl w:ilvl="0" w:tplc="207C933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0" w15:restartNumberingAfterBreak="0">
    <w:nsid w:val="63643BDC"/>
    <w:multiLevelType w:val="hybridMultilevel"/>
    <w:tmpl w:val="BDB68F0A"/>
    <w:lvl w:ilvl="0" w:tplc="D96E067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44D1B66"/>
    <w:multiLevelType w:val="hybridMultilevel"/>
    <w:tmpl w:val="F59C1F12"/>
    <w:lvl w:ilvl="0" w:tplc="57F2443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2" w15:restartNumberingAfterBreak="0">
    <w:nsid w:val="654C6C7F"/>
    <w:multiLevelType w:val="hybridMultilevel"/>
    <w:tmpl w:val="DC70348A"/>
    <w:lvl w:ilvl="0" w:tplc="FBA236E4">
      <w:start w:val="1"/>
      <w:numFmt w:val="decimal"/>
      <w:lvlText w:val="%1"/>
      <w:lvlJc w:val="left"/>
      <w:pPr>
        <w:ind w:left="360" w:hanging="360"/>
      </w:pPr>
      <w:rPr>
        <w:rFonts w:ascii="Times New Roman" w:eastAsiaTheme="minorHAnsi" w:hAnsi="Times New Roman" w:cstheme="minorBid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5C05436"/>
    <w:multiLevelType w:val="hybridMultilevel"/>
    <w:tmpl w:val="BCCA1DEA"/>
    <w:lvl w:ilvl="0" w:tplc="EA5EB9C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4" w15:restartNumberingAfterBreak="0">
    <w:nsid w:val="77083F37"/>
    <w:multiLevelType w:val="hybridMultilevel"/>
    <w:tmpl w:val="06DC5E3E"/>
    <w:lvl w:ilvl="0" w:tplc="FFFFFFFF">
      <w:start w:val="1"/>
      <w:numFmt w:val="decimal"/>
      <w:pStyle w:val="1"/>
      <w:lvlText w:val="%1."/>
      <w:lvlJc w:val="left"/>
      <w:pPr>
        <w:tabs>
          <w:tab w:val="num" w:pos="624"/>
        </w:tabs>
        <w:ind w:left="624" w:hanging="511"/>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2"/>
  </w:num>
  <w:num w:numId="4">
    <w:abstractNumId w:val="21"/>
  </w:num>
  <w:num w:numId="5">
    <w:abstractNumId w:val="14"/>
  </w:num>
  <w:num w:numId="6">
    <w:abstractNumId w:val="19"/>
  </w:num>
  <w:num w:numId="7">
    <w:abstractNumId w:val="13"/>
  </w:num>
  <w:num w:numId="8">
    <w:abstractNumId w:val="16"/>
  </w:num>
  <w:num w:numId="9">
    <w:abstractNumId w:val="2"/>
  </w:num>
  <w:num w:numId="10">
    <w:abstractNumId w:val="24"/>
  </w:num>
  <w:num w:numId="11">
    <w:abstractNumId w:val="15"/>
  </w:num>
  <w:num w:numId="12">
    <w:abstractNumId w:val="8"/>
  </w:num>
  <w:num w:numId="13">
    <w:abstractNumId w:val="20"/>
  </w:num>
  <w:num w:numId="14">
    <w:abstractNumId w:val="22"/>
  </w:num>
  <w:num w:numId="15">
    <w:abstractNumId w:val="10"/>
  </w:num>
  <w:num w:numId="16">
    <w:abstractNumId w:val="5"/>
  </w:num>
  <w:num w:numId="17">
    <w:abstractNumId w:val="3"/>
  </w:num>
  <w:num w:numId="18">
    <w:abstractNumId w:val="23"/>
  </w:num>
  <w:num w:numId="19">
    <w:abstractNumId w:val="6"/>
  </w:num>
  <w:num w:numId="20">
    <w:abstractNumId w:val="9"/>
  </w:num>
  <w:num w:numId="21">
    <w:abstractNumId w:val="4"/>
  </w:num>
  <w:num w:numId="22">
    <w:abstractNumId w:val="1"/>
  </w:num>
  <w:num w:numId="23">
    <w:abstractNumId w:val="17"/>
  </w:num>
  <w:num w:numId="24">
    <w:abstractNumId w:val="1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306"/>
    <w:rsid w:val="00053BC1"/>
    <w:rsid w:val="00064CFF"/>
    <w:rsid w:val="00084369"/>
    <w:rsid w:val="000A104A"/>
    <w:rsid w:val="00121B17"/>
    <w:rsid w:val="001221A5"/>
    <w:rsid w:val="00126276"/>
    <w:rsid w:val="00131FD6"/>
    <w:rsid w:val="00153076"/>
    <w:rsid w:val="0017291A"/>
    <w:rsid w:val="00183D3D"/>
    <w:rsid w:val="00184AEC"/>
    <w:rsid w:val="001C3EDB"/>
    <w:rsid w:val="001D0F48"/>
    <w:rsid w:val="001D1852"/>
    <w:rsid w:val="001E2D0A"/>
    <w:rsid w:val="0023438E"/>
    <w:rsid w:val="002346B8"/>
    <w:rsid w:val="00236F25"/>
    <w:rsid w:val="0024429C"/>
    <w:rsid w:val="002E29FF"/>
    <w:rsid w:val="00312812"/>
    <w:rsid w:val="0039210D"/>
    <w:rsid w:val="00406A58"/>
    <w:rsid w:val="004311A7"/>
    <w:rsid w:val="004328B6"/>
    <w:rsid w:val="00437382"/>
    <w:rsid w:val="004605F0"/>
    <w:rsid w:val="00474774"/>
    <w:rsid w:val="00482A64"/>
    <w:rsid w:val="0050025D"/>
    <w:rsid w:val="005163BA"/>
    <w:rsid w:val="0051684E"/>
    <w:rsid w:val="00516CAA"/>
    <w:rsid w:val="005502AC"/>
    <w:rsid w:val="005674F3"/>
    <w:rsid w:val="00595734"/>
    <w:rsid w:val="005C1F71"/>
    <w:rsid w:val="005D2704"/>
    <w:rsid w:val="00655443"/>
    <w:rsid w:val="00656AB3"/>
    <w:rsid w:val="00685D72"/>
    <w:rsid w:val="006D3AFF"/>
    <w:rsid w:val="006F2EC0"/>
    <w:rsid w:val="006F7559"/>
    <w:rsid w:val="0078443A"/>
    <w:rsid w:val="00792184"/>
    <w:rsid w:val="007C3352"/>
    <w:rsid w:val="007E61BB"/>
    <w:rsid w:val="00821E7F"/>
    <w:rsid w:val="0082731E"/>
    <w:rsid w:val="00864C70"/>
    <w:rsid w:val="00876C39"/>
    <w:rsid w:val="00885217"/>
    <w:rsid w:val="0089335B"/>
    <w:rsid w:val="008A6A6B"/>
    <w:rsid w:val="008B1D21"/>
    <w:rsid w:val="008C7CE9"/>
    <w:rsid w:val="008E4ACF"/>
    <w:rsid w:val="008E4E0E"/>
    <w:rsid w:val="00903836"/>
    <w:rsid w:val="0092260F"/>
    <w:rsid w:val="00923F42"/>
    <w:rsid w:val="00933DED"/>
    <w:rsid w:val="00983263"/>
    <w:rsid w:val="009B1BAD"/>
    <w:rsid w:val="009B6742"/>
    <w:rsid w:val="009F1024"/>
    <w:rsid w:val="00A047DD"/>
    <w:rsid w:val="00A4621F"/>
    <w:rsid w:val="00AC0CE5"/>
    <w:rsid w:val="00B266CD"/>
    <w:rsid w:val="00B26D1F"/>
    <w:rsid w:val="00B33C11"/>
    <w:rsid w:val="00B5700C"/>
    <w:rsid w:val="00B678AB"/>
    <w:rsid w:val="00B810F7"/>
    <w:rsid w:val="00BD1C69"/>
    <w:rsid w:val="00C62C44"/>
    <w:rsid w:val="00C63325"/>
    <w:rsid w:val="00C8529A"/>
    <w:rsid w:val="00C947FA"/>
    <w:rsid w:val="00CC348F"/>
    <w:rsid w:val="00CD0E21"/>
    <w:rsid w:val="00CE0587"/>
    <w:rsid w:val="00D31217"/>
    <w:rsid w:val="00D7759F"/>
    <w:rsid w:val="00D83BEB"/>
    <w:rsid w:val="00DC0E4A"/>
    <w:rsid w:val="00DC7D05"/>
    <w:rsid w:val="00DD0DEA"/>
    <w:rsid w:val="00E14240"/>
    <w:rsid w:val="00E17473"/>
    <w:rsid w:val="00E3421E"/>
    <w:rsid w:val="00E4358C"/>
    <w:rsid w:val="00EA5063"/>
    <w:rsid w:val="00ED4D76"/>
    <w:rsid w:val="00EE2922"/>
    <w:rsid w:val="00EF062B"/>
    <w:rsid w:val="00EF796C"/>
    <w:rsid w:val="00EF7E93"/>
    <w:rsid w:val="00F02C0A"/>
    <w:rsid w:val="00F13C25"/>
    <w:rsid w:val="00F178EA"/>
    <w:rsid w:val="00F671A0"/>
    <w:rsid w:val="00FA7566"/>
    <w:rsid w:val="00FB2786"/>
    <w:rsid w:val="00FB4306"/>
    <w:rsid w:val="00FD6FB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519AF"/>
  <w15:chartTrackingRefBased/>
  <w15:docId w15:val="{561D8B03-43EA-43FF-A658-D1518E53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306"/>
    <w:pPr>
      <w:spacing w:after="0" w:line="240" w:lineRule="auto"/>
    </w:pPr>
    <w:rPr>
      <w:sz w:val="24"/>
      <w:szCs w:val="24"/>
    </w:rPr>
  </w:style>
  <w:style w:type="paragraph" w:styleId="10">
    <w:name w:val="heading 1"/>
    <w:basedOn w:val="a"/>
    <w:next w:val="a"/>
    <w:link w:val="11"/>
    <w:uiPriority w:val="99"/>
    <w:qFormat/>
    <w:rsid w:val="00FB43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9"/>
    <w:unhideWhenUsed/>
    <w:qFormat/>
    <w:rsid w:val="00FB4306"/>
    <w:pPr>
      <w:widowControl w:val="0"/>
      <w:autoSpaceDE w:val="0"/>
      <w:autoSpaceDN w:val="0"/>
      <w:spacing w:before="252"/>
      <w:ind w:right="438"/>
      <w:jc w:val="center"/>
      <w:outlineLvl w:val="1"/>
    </w:pPr>
    <w:rPr>
      <w:rFonts w:ascii="Palatino Linotype" w:eastAsia="Palatino Linotype" w:hAnsi="Palatino Linotype" w:cs="Palatino Linotype"/>
      <w:b/>
      <w:bCs/>
      <w:kern w:val="0"/>
      <w:sz w:val="28"/>
      <w:szCs w:val="28"/>
      <w:lang w:val="en-US"/>
      <w14:ligatures w14:val="none"/>
    </w:rPr>
  </w:style>
  <w:style w:type="paragraph" w:styleId="3">
    <w:name w:val="heading 3"/>
    <w:basedOn w:val="a"/>
    <w:next w:val="a"/>
    <w:link w:val="30"/>
    <w:uiPriority w:val="99"/>
    <w:qFormat/>
    <w:rsid w:val="00FB4306"/>
    <w:pPr>
      <w:widowControl w:val="0"/>
      <w:autoSpaceDE w:val="0"/>
      <w:autoSpaceDN w:val="0"/>
      <w:adjustRightInd w:val="0"/>
      <w:ind w:firstLine="720"/>
      <w:outlineLvl w:val="2"/>
    </w:pPr>
    <w:rPr>
      <w:rFonts w:ascii="Calibri" w:eastAsia="Times New Roman" w:hAnsi="Calibri" w:cs="Calibri"/>
      <w:b/>
      <w:bCs/>
      <w:noProof/>
      <w:kern w:val="0"/>
      <w:sz w:val="28"/>
      <w:szCs w:val="28"/>
      <w:lang w:eastAsia="ru-RU"/>
      <w14:ligatures w14:val="none"/>
    </w:rPr>
  </w:style>
  <w:style w:type="paragraph" w:styleId="4">
    <w:name w:val="heading 4"/>
    <w:basedOn w:val="a"/>
    <w:next w:val="a"/>
    <w:link w:val="40"/>
    <w:uiPriority w:val="99"/>
    <w:qFormat/>
    <w:rsid w:val="00FB4306"/>
    <w:pPr>
      <w:keepNext/>
      <w:jc w:val="center"/>
      <w:outlineLvl w:val="3"/>
    </w:pPr>
    <w:rPr>
      <w:rFonts w:ascii="Times New Roman" w:eastAsia="Times New Roman" w:hAnsi="Times New Roman" w:cs="Times New Roman"/>
      <w:b/>
      <w:kern w:val="0"/>
      <w:sz w:val="26"/>
      <w:lang w:eastAsia="ru-RU"/>
      <w14:ligatures w14:val="none"/>
    </w:rPr>
  </w:style>
  <w:style w:type="paragraph" w:styleId="5">
    <w:name w:val="heading 5"/>
    <w:basedOn w:val="a"/>
    <w:next w:val="a"/>
    <w:link w:val="50"/>
    <w:uiPriority w:val="99"/>
    <w:qFormat/>
    <w:rsid w:val="00FB4306"/>
    <w:pPr>
      <w:widowControl w:val="0"/>
      <w:autoSpaceDE w:val="0"/>
      <w:autoSpaceDN w:val="0"/>
      <w:adjustRightInd w:val="0"/>
      <w:ind w:firstLine="720"/>
      <w:outlineLvl w:val="4"/>
    </w:pPr>
    <w:rPr>
      <w:rFonts w:ascii="Calibri" w:eastAsia="Times New Roman" w:hAnsi="Calibri" w:cs="Calibri"/>
      <w:b/>
      <w:bCs/>
      <w:noProof/>
      <w:kern w:val="0"/>
      <w:sz w:val="32"/>
      <w:szCs w:val="32"/>
      <w:lang w:eastAsia="ru-RU"/>
      <w14:ligatures w14:val="none"/>
    </w:rPr>
  </w:style>
  <w:style w:type="paragraph" w:styleId="6">
    <w:name w:val="heading 6"/>
    <w:basedOn w:val="a"/>
    <w:next w:val="a"/>
    <w:link w:val="60"/>
    <w:uiPriority w:val="99"/>
    <w:qFormat/>
    <w:rsid w:val="00FB4306"/>
    <w:pPr>
      <w:widowControl w:val="0"/>
      <w:autoSpaceDE w:val="0"/>
      <w:autoSpaceDN w:val="0"/>
      <w:adjustRightInd w:val="0"/>
      <w:ind w:firstLine="720"/>
      <w:outlineLvl w:val="5"/>
    </w:pPr>
    <w:rPr>
      <w:rFonts w:ascii="Calibri" w:eastAsia="Times New Roman" w:hAnsi="Calibri" w:cs="Calibri"/>
      <w:b/>
      <w:bCs/>
      <w:noProof/>
      <w:kern w:val="0"/>
      <w:sz w:val="46"/>
      <w:szCs w:val="4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FB4306"/>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9"/>
    <w:rsid w:val="00FB4306"/>
    <w:rPr>
      <w:rFonts w:ascii="Palatino Linotype" w:eastAsia="Palatino Linotype" w:hAnsi="Palatino Linotype" w:cs="Palatino Linotype"/>
      <w:b/>
      <w:bCs/>
      <w:kern w:val="0"/>
      <w:sz w:val="28"/>
      <w:szCs w:val="28"/>
      <w:lang w:val="en-US"/>
      <w14:ligatures w14:val="none"/>
    </w:rPr>
  </w:style>
  <w:style w:type="character" w:customStyle="1" w:styleId="30">
    <w:name w:val="Заголовок 3 Знак"/>
    <w:basedOn w:val="a0"/>
    <w:link w:val="3"/>
    <w:uiPriority w:val="99"/>
    <w:rsid w:val="00FB4306"/>
    <w:rPr>
      <w:rFonts w:ascii="Calibri" w:eastAsia="Times New Roman" w:hAnsi="Calibri" w:cs="Calibri"/>
      <w:b/>
      <w:bCs/>
      <w:noProof/>
      <w:kern w:val="0"/>
      <w:sz w:val="28"/>
      <w:szCs w:val="28"/>
      <w:lang w:eastAsia="ru-RU"/>
      <w14:ligatures w14:val="none"/>
    </w:rPr>
  </w:style>
  <w:style w:type="character" w:customStyle="1" w:styleId="40">
    <w:name w:val="Заголовок 4 Знак"/>
    <w:basedOn w:val="a0"/>
    <w:link w:val="4"/>
    <w:uiPriority w:val="99"/>
    <w:rsid w:val="00FB4306"/>
    <w:rPr>
      <w:rFonts w:ascii="Times New Roman" w:eastAsia="Times New Roman" w:hAnsi="Times New Roman" w:cs="Times New Roman"/>
      <w:b/>
      <w:kern w:val="0"/>
      <w:sz w:val="26"/>
      <w:szCs w:val="24"/>
      <w:lang w:eastAsia="ru-RU"/>
      <w14:ligatures w14:val="none"/>
    </w:rPr>
  </w:style>
  <w:style w:type="character" w:customStyle="1" w:styleId="50">
    <w:name w:val="Заголовок 5 Знак"/>
    <w:basedOn w:val="a0"/>
    <w:link w:val="5"/>
    <w:uiPriority w:val="99"/>
    <w:rsid w:val="00FB4306"/>
    <w:rPr>
      <w:rFonts w:ascii="Calibri" w:eastAsia="Times New Roman" w:hAnsi="Calibri" w:cs="Calibri"/>
      <w:b/>
      <w:bCs/>
      <w:noProof/>
      <w:kern w:val="0"/>
      <w:sz w:val="32"/>
      <w:szCs w:val="32"/>
      <w:lang w:eastAsia="ru-RU"/>
      <w14:ligatures w14:val="none"/>
    </w:rPr>
  </w:style>
  <w:style w:type="character" w:customStyle="1" w:styleId="60">
    <w:name w:val="Заголовок 6 Знак"/>
    <w:basedOn w:val="a0"/>
    <w:link w:val="6"/>
    <w:uiPriority w:val="99"/>
    <w:rsid w:val="00FB4306"/>
    <w:rPr>
      <w:rFonts w:ascii="Calibri" w:eastAsia="Times New Roman" w:hAnsi="Calibri" w:cs="Calibri"/>
      <w:b/>
      <w:bCs/>
      <w:noProof/>
      <w:kern w:val="0"/>
      <w:sz w:val="46"/>
      <w:szCs w:val="46"/>
      <w:lang w:eastAsia="ru-RU"/>
      <w14:ligatures w14:val="none"/>
    </w:rPr>
  </w:style>
  <w:style w:type="character" w:styleId="a3">
    <w:name w:val="Placeholder Text"/>
    <w:basedOn w:val="a0"/>
    <w:uiPriority w:val="99"/>
    <w:semiHidden/>
    <w:rsid w:val="00FB4306"/>
    <w:rPr>
      <w:color w:val="808080"/>
    </w:rPr>
  </w:style>
  <w:style w:type="paragraph" w:styleId="a4">
    <w:name w:val="List Paragraph"/>
    <w:basedOn w:val="a"/>
    <w:uiPriority w:val="34"/>
    <w:qFormat/>
    <w:rsid w:val="00FB4306"/>
    <w:pPr>
      <w:spacing w:after="200" w:line="276" w:lineRule="auto"/>
      <w:ind w:left="720"/>
      <w:contextualSpacing/>
    </w:pPr>
    <w:rPr>
      <w:kern w:val="0"/>
      <w:sz w:val="22"/>
      <w:szCs w:val="22"/>
      <w:lang w:val="ru-RU"/>
      <w14:ligatures w14:val="none"/>
    </w:rPr>
  </w:style>
  <w:style w:type="paragraph" w:styleId="a5">
    <w:name w:val="Balloon Text"/>
    <w:basedOn w:val="a"/>
    <w:link w:val="a6"/>
    <w:uiPriority w:val="99"/>
    <w:semiHidden/>
    <w:unhideWhenUsed/>
    <w:rsid w:val="00FB4306"/>
    <w:rPr>
      <w:rFonts w:ascii="Tahoma" w:hAnsi="Tahoma" w:cs="Tahoma"/>
      <w:kern w:val="0"/>
      <w:sz w:val="16"/>
      <w:szCs w:val="16"/>
      <w:lang w:val="ru-RU"/>
      <w14:ligatures w14:val="none"/>
    </w:rPr>
  </w:style>
  <w:style w:type="character" w:customStyle="1" w:styleId="a6">
    <w:name w:val="Текст выноски Знак"/>
    <w:basedOn w:val="a0"/>
    <w:link w:val="a5"/>
    <w:uiPriority w:val="99"/>
    <w:semiHidden/>
    <w:rsid w:val="00FB4306"/>
    <w:rPr>
      <w:rFonts w:ascii="Tahoma" w:hAnsi="Tahoma" w:cs="Tahoma"/>
      <w:kern w:val="0"/>
      <w:sz w:val="16"/>
      <w:szCs w:val="16"/>
      <w:lang w:val="ru-RU"/>
      <w14:ligatures w14:val="none"/>
    </w:rPr>
  </w:style>
  <w:style w:type="paragraph" w:customStyle="1" w:styleId="222">
    <w:name w:val="222"/>
    <w:basedOn w:val="a"/>
    <w:qFormat/>
    <w:rsid w:val="00FB4306"/>
    <w:pPr>
      <w:ind w:firstLine="709"/>
      <w:jc w:val="both"/>
    </w:pPr>
    <w:rPr>
      <w:rFonts w:ascii="Times New Roman" w:eastAsia="Times New Roman" w:hAnsi="Times New Roman" w:cs="Times New Roman"/>
      <w:kern w:val="0"/>
      <w:sz w:val="28"/>
      <w:szCs w:val="28"/>
      <w:lang w:eastAsia="ru-RU"/>
      <w14:ligatures w14:val="none"/>
    </w:rPr>
  </w:style>
  <w:style w:type="paragraph" w:customStyle="1" w:styleId="110">
    <w:name w:val="Уровень 11"/>
    <w:basedOn w:val="a"/>
    <w:qFormat/>
    <w:rsid w:val="00FB4306"/>
    <w:pPr>
      <w:ind w:firstLine="709"/>
      <w:jc w:val="both"/>
    </w:pPr>
    <w:rPr>
      <w:rFonts w:ascii="Times New Roman" w:eastAsia="Times New Roman" w:hAnsi="Times New Roman" w:cs="Times New Roman"/>
      <w:b/>
      <w:kern w:val="0"/>
      <w:sz w:val="28"/>
      <w:szCs w:val="28"/>
      <w:lang w:eastAsia="ru-RU"/>
      <w14:ligatures w14:val="none"/>
    </w:rPr>
  </w:style>
  <w:style w:type="paragraph" w:customStyle="1" w:styleId="21">
    <w:name w:val="Уровень 2"/>
    <w:basedOn w:val="a"/>
    <w:qFormat/>
    <w:rsid w:val="00FB4306"/>
    <w:pPr>
      <w:ind w:firstLine="709"/>
      <w:jc w:val="both"/>
    </w:pPr>
    <w:rPr>
      <w:rFonts w:ascii="Times New Roman" w:eastAsia="Times New Roman" w:hAnsi="Times New Roman" w:cs="Times New Roman"/>
      <w:b/>
      <w:kern w:val="0"/>
      <w:sz w:val="28"/>
      <w:szCs w:val="28"/>
      <w:lang w:eastAsia="ru-RU"/>
      <w14:ligatures w14:val="none"/>
    </w:rPr>
  </w:style>
  <w:style w:type="paragraph" w:styleId="a7">
    <w:name w:val="No Spacing"/>
    <w:uiPriority w:val="1"/>
    <w:qFormat/>
    <w:rsid w:val="00FB4306"/>
    <w:pPr>
      <w:spacing w:after="0" w:line="240" w:lineRule="auto"/>
    </w:pPr>
    <w:rPr>
      <w:rFonts w:ascii="Calibri" w:eastAsia="Calibri" w:hAnsi="Calibri" w:cs="Times New Roman"/>
      <w:kern w:val="0"/>
      <w:lang w:val="ru-RU"/>
      <w14:ligatures w14:val="none"/>
    </w:rPr>
  </w:style>
  <w:style w:type="paragraph" w:customStyle="1" w:styleId="1">
    <w:name w:val="Стиль1"/>
    <w:basedOn w:val="a8"/>
    <w:link w:val="12"/>
    <w:qFormat/>
    <w:rsid w:val="00FB4306"/>
    <w:pPr>
      <w:numPr>
        <w:numId w:val="10"/>
      </w:numPr>
    </w:pPr>
  </w:style>
  <w:style w:type="paragraph" w:styleId="a8">
    <w:name w:val="Body Text"/>
    <w:basedOn w:val="a"/>
    <w:link w:val="a9"/>
    <w:uiPriority w:val="99"/>
    <w:unhideWhenUsed/>
    <w:rsid w:val="00FB4306"/>
    <w:pPr>
      <w:spacing w:after="120"/>
    </w:pPr>
    <w:rPr>
      <w:rFonts w:ascii="Calibri" w:eastAsia="Calibri" w:hAnsi="Calibri" w:cs="Times New Roman"/>
      <w:kern w:val="0"/>
      <w:lang w:eastAsia="ru-RU"/>
      <w14:ligatures w14:val="none"/>
    </w:rPr>
  </w:style>
  <w:style w:type="character" w:customStyle="1" w:styleId="a9">
    <w:name w:val="Основной текст Знак"/>
    <w:basedOn w:val="a0"/>
    <w:link w:val="a8"/>
    <w:uiPriority w:val="99"/>
    <w:rsid w:val="00FB4306"/>
    <w:rPr>
      <w:rFonts w:ascii="Calibri" w:eastAsia="Calibri" w:hAnsi="Calibri" w:cs="Times New Roman"/>
      <w:kern w:val="0"/>
      <w:sz w:val="24"/>
      <w:szCs w:val="24"/>
      <w:lang w:eastAsia="ru-RU"/>
      <w14:ligatures w14:val="none"/>
    </w:rPr>
  </w:style>
  <w:style w:type="character" w:customStyle="1" w:styleId="12">
    <w:name w:val="Стиль1 Знак"/>
    <w:link w:val="1"/>
    <w:rsid w:val="00FB4306"/>
    <w:rPr>
      <w:rFonts w:ascii="Calibri" w:eastAsia="Calibri" w:hAnsi="Calibri" w:cs="Times New Roman"/>
      <w:kern w:val="0"/>
      <w:sz w:val="24"/>
      <w:szCs w:val="24"/>
      <w:lang w:eastAsia="ru-RU"/>
      <w14:ligatures w14:val="none"/>
    </w:rPr>
  </w:style>
  <w:style w:type="numbering" w:customStyle="1" w:styleId="13">
    <w:name w:val="Нет списка1"/>
    <w:next w:val="a2"/>
    <w:uiPriority w:val="99"/>
    <w:semiHidden/>
    <w:unhideWhenUsed/>
    <w:rsid w:val="00FB4306"/>
  </w:style>
  <w:style w:type="paragraph" w:styleId="14">
    <w:name w:val="toc 1"/>
    <w:basedOn w:val="a"/>
    <w:next w:val="a"/>
    <w:autoRedefine/>
    <w:uiPriority w:val="39"/>
    <w:unhideWhenUsed/>
    <w:rsid w:val="00FB4306"/>
    <w:pPr>
      <w:tabs>
        <w:tab w:val="right" w:leader="dot" w:pos="9344"/>
      </w:tabs>
      <w:spacing w:after="100"/>
      <w:ind w:firstLine="709"/>
      <w:jc w:val="both"/>
    </w:pPr>
    <w:rPr>
      <w:rFonts w:ascii="Times New Roman" w:eastAsia="Times New Roman" w:hAnsi="Times New Roman" w:cs="Times New Roman"/>
      <w:noProof/>
      <w:kern w:val="0"/>
      <w:sz w:val="28"/>
      <w:lang w:eastAsia="ru-RU"/>
      <w14:ligatures w14:val="none"/>
    </w:rPr>
  </w:style>
  <w:style w:type="paragraph" w:styleId="22">
    <w:name w:val="toc 2"/>
    <w:basedOn w:val="a"/>
    <w:next w:val="a"/>
    <w:autoRedefine/>
    <w:uiPriority w:val="39"/>
    <w:unhideWhenUsed/>
    <w:rsid w:val="00FB4306"/>
    <w:pPr>
      <w:spacing w:after="100"/>
      <w:ind w:left="280" w:firstLine="709"/>
      <w:jc w:val="both"/>
    </w:pPr>
    <w:rPr>
      <w:rFonts w:ascii="Times New Roman" w:eastAsia="Times New Roman" w:hAnsi="Times New Roman" w:cs="Times New Roman"/>
      <w:kern w:val="0"/>
      <w:sz w:val="28"/>
      <w:lang w:eastAsia="ru-RU"/>
      <w14:ligatures w14:val="none"/>
    </w:rPr>
  </w:style>
  <w:style w:type="character" w:styleId="aa">
    <w:name w:val="Hyperlink"/>
    <w:basedOn w:val="a0"/>
    <w:uiPriority w:val="99"/>
    <w:unhideWhenUsed/>
    <w:rsid w:val="00FB4306"/>
    <w:rPr>
      <w:color w:val="0000FF"/>
      <w:u w:val="single"/>
    </w:rPr>
  </w:style>
  <w:style w:type="paragraph" w:customStyle="1" w:styleId="15">
    <w:name w:val="Уровень 1"/>
    <w:basedOn w:val="a"/>
    <w:qFormat/>
    <w:rsid w:val="00FB4306"/>
    <w:pPr>
      <w:jc w:val="center"/>
    </w:pPr>
    <w:rPr>
      <w:rFonts w:ascii="Times New Roman" w:eastAsia="Times New Roman" w:hAnsi="Times New Roman" w:cs="Times New Roman"/>
      <w:b/>
      <w:kern w:val="0"/>
      <w:sz w:val="28"/>
      <w:szCs w:val="28"/>
      <w:lang w:eastAsia="ru-RU"/>
      <w14:ligatures w14:val="none"/>
    </w:rPr>
  </w:style>
  <w:style w:type="paragraph" w:styleId="ab">
    <w:name w:val="header"/>
    <w:basedOn w:val="a"/>
    <w:link w:val="ac"/>
    <w:uiPriority w:val="99"/>
    <w:unhideWhenUsed/>
    <w:rsid w:val="00FB4306"/>
    <w:pPr>
      <w:tabs>
        <w:tab w:val="center" w:pos="4677"/>
        <w:tab w:val="right" w:pos="9355"/>
      </w:tabs>
      <w:ind w:firstLine="709"/>
      <w:jc w:val="both"/>
    </w:pPr>
    <w:rPr>
      <w:rFonts w:ascii="Times New Roman" w:eastAsia="Times New Roman" w:hAnsi="Times New Roman" w:cs="Times New Roman"/>
      <w:kern w:val="0"/>
      <w:sz w:val="28"/>
      <w:lang w:eastAsia="ru-RU"/>
      <w14:ligatures w14:val="none"/>
    </w:rPr>
  </w:style>
  <w:style w:type="character" w:customStyle="1" w:styleId="ac">
    <w:name w:val="Верхний колонтитул Знак"/>
    <w:basedOn w:val="a0"/>
    <w:link w:val="ab"/>
    <w:uiPriority w:val="99"/>
    <w:rsid w:val="00FB4306"/>
    <w:rPr>
      <w:rFonts w:ascii="Times New Roman" w:eastAsia="Times New Roman" w:hAnsi="Times New Roman" w:cs="Times New Roman"/>
      <w:kern w:val="0"/>
      <w:sz w:val="28"/>
      <w:szCs w:val="24"/>
      <w:lang w:eastAsia="ru-RU"/>
      <w14:ligatures w14:val="none"/>
    </w:rPr>
  </w:style>
  <w:style w:type="paragraph" w:styleId="ad">
    <w:name w:val="footer"/>
    <w:basedOn w:val="a"/>
    <w:link w:val="ae"/>
    <w:uiPriority w:val="99"/>
    <w:unhideWhenUsed/>
    <w:rsid w:val="00FB4306"/>
    <w:pPr>
      <w:tabs>
        <w:tab w:val="center" w:pos="4677"/>
        <w:tab w:val="right" w:pos="9355"/>
      </w:tabs>
      <w:ind w:firstLine="709"/>
      <w:jc w:val="both"/>
    </w:pPr>
    <w:rPr>
      <w:rFonts w:ascii="Times New Roman" w:eastAsia="Times New Roman" w:hAnsi="Times New Roman" w:cs="Times New Roman"/>
      <w:kern w:val="0"/>
      <w:sz w:val="28"/>
      <w:lang w:eastAsia="ru-RU"/>
      <w14:ligatures w14:val="none"/>
    </w:rPr>
  </w:style>
  <w:style w:type="character" w:customStyle="1" w:styleId="ae">
    <w:name w:val="Нижний колонтитул Знак"/>
    <w:basedOn w:val="a0"/>
    <w:link w:val="ad"/>
    <w:uiPriority w:val="99"/>
    <w:rsid w:val="00FB4306"/>
    <w:rPr>
      <w:rFonts w:ascii="Times New Roman" w:eastAsia="Times New Roman" w:hAnsi="Times New Roman" w:cs="Times New Roman"/>
      <w:kern w:val="0"/>
      <w:sz w:val="28"/>
      <w:szCs w:val="24"/>
      <w:lang w:eastAsia="ru-RU"/>
      <w14:ligatures w14:val="none"/>
    </w:rPr>
  </w:style>
  <w:style w:type="numbering" w:customStyle="1" w:styleId="111">
    <w:name w:val="Нет списка11"/>
    <w:next w:val="a2"/>
    <w:uiPriority w:val="99"/>
    <w:semiHidden/>
    <w:unhideWhenUsed/>
    <w:rsid w:val="00FB4306"/>
  </w:style>
  <w:style w:type="paragraph" w:customStyle="1" w:styleId="af">
    <w:name w:val="Для абзацев"/>
    <w:basedOn w:val="a"/>
    <w:link w:val="af0"/>
    <w:rsid w:val="00FB4306"/>
    <w:pPr>
      <w:ind w:firstLine="454"/>
      <w:jc w:val="both"/>
    </w:pPr>
    <w:rPr>
      <w:rFonts w:ascii="Times New Roman" w:eastAsia="Times New Roman" w:hAnsi="Times New Roman" w:cs="Times New Roman"/>
      <w:kern w:val="0"/>
      <w:szCs w:val="20"/>
      <w:lang w:eastAsia="ru-RU"/>
      <w14:ligatures w14:val="none"/>
    </w:rPr>
  </w:style>
  <w:style w:type="character" w:customStyle="1" w:styleId="af0">
    <w:name w:val="Для абзацев Знак"/>
    <w:link w:val="af"/>
    <w:rsid w:val="00FB4306"/>
    <w:rPr>
      <w:rFonts w:ascii="Times New Roman" w:eastAsia="Times New Roman" w:hAnsi="Times New Roman" w:cs="Times New Roman"/>
      <w:kern w:val="0"/>
      <w:sz w:val="24"/>
      <w:szCs w:val="20"/>
      <w:lang w:eastAsia="ru-RU"/>
      <w14:ligatures w14:val="none"/>
    </w:rPr>
  </w:style>
  <w:style w:type="paragraph" w:customStyle="1" w:styleId="1110">
    <w:name w:val="111"/>
    <w:basedOn w:val="a"/>
    <w:qFormat/>
    <w:rsid w:val="00FB4306"/>
    <w:pPr>
      <w:jc w:val="center"/>
    </w:pPr>
    <w:rPr>
      <w:rFonts w:ascii="Times New Roman" w:eastAsia="Times New Roman" w:hAnsi="Times New Roman" w:cs="Times New Roman"/>
      <w:kern w:val="0"/>
      <w:sz w:val="28"/>
      <w:szCs w:val="28"/>
      <w:lang w:eastAsia="ru-RU"/>
      <w14:ligatures w14:val="none"/>
    </w:rPr>
  </w:style>
  <w:style w:type="numbering" w:customStyle="1" w:styleId="23">
    <w:name w:val="Нет списка2"/>
    <w:next w:val="a2"/>
    <w:uiPriority w:val="99"/>
    <w:semiHidden/>
    <w:unhideWhenUsed/>
    <w:rsid w:val="00FB4306"/>
  </w:style>
  <w:style w:type="table" w:styleId="af1">
    <w:name w:val="Table Grid"/>
    <w:basedOn w:val="a1"/>
    <w:uiPriority w:val="39"/>
    <w:rsid w:val="00FB4306"/>
    <w:pPr>
      <w:spacing w:after="0" w:line="240" w:lineRule="auto"/>
    </w:pPr>
    <w:rPr>
      <w:rFonts w:eastAsia="Times New Roman"/>
      <w:kern w:val="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FB4306"/>
  </w:style>
  <w:style w:type="table" w:customStyle="1" w:styleId="16">
    <w:name w:val="Сетка таблицы1"/>
    <w:basedOn w:val="a1"/>
    <w:next w:val="af1"/>
    <w:uiPriority w:val="39"/>
    <w:rsid w:val="00FB4306"/>
    <w:pPr>
      <w:spacing w:after="0" w:line="240" w:lineRule="auto"/>
    </w:pPr>
    <w:rPr>
      <w:rFonts w:eastAsia="Times New Roman"/>
      <w:kern w:val="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FB4306"/>
  </w:style>
  <w:style w:type="table" w:customStyle="1" w:styleId="24">
    <w:name w:val="Сетка таблицы2"/>
    <w:basedOn w:val="a1"/>
    <w:next w:val="af1"/>
    <w:uiPriority w:val="39"/>
    <w:rsid w:val="00FB4306"/>
    <w:pPr>
      <w:spacing w:after="0" w:line="240" w:lineRule="auto"/>
    </w:pPr>
    <w:rPr>
      <w:rFonts w:eastAsia="Times New Roman"/>
      <w:kern w:val="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FB4306"/>
  </w:style>
  <w:style w:type="paragraph" w:customStyle="1" w:styleId="af2">
    <w:name w:val="Знак"/>
    <w:basedOn w:val="a"/>
    <w:autoRedefine/>
    <w:rsid w:val="00FB4306"/>
    <w:pPr>
      <w:spacing w:after="160" w:line="240" w:lineRule="exact"/>
      <w:jc w:val="both"/>
    </w:pPr>
    <w:rPr>
      <w:rFonts w:ascii="Times New Roman" w:eastAsia="Times New Roman" w:hAnsi="Times New Roman" w:cs="Times New Roman"/>
      <w:kern w:val="0"/>
      <w:sz w:val="28"/>
      <w:szCs w:val="20"/>
      <w:lang w:val="en-US" w:eastAsia="ru-RU"/>
      <w14:ligatures w14:val="none"/>
    </w:rPr>
  </w:style>
  <w:style w:type="paragraph" w:customStyle="1" w:styleId="af3">
    <w:name w:val="Знак Знак Знак Знак Знак Знак"/>
    <w:basedOn w:val="a"/>
    <w:autoRedefine/>
    <w:rsid w:val="00FB4306"/>
    <w:pPr>
      <w:spacing w:after="160" w:line="240" w:lineRule="exact"/>
      <w:jc w:val="both"/>
    </w:pPr>
    <w:rPr>
      <w:rFonts w:ascii="Times New Roman" w:eastAsia="Times New Roman" w:hAnsi="Times New Roman" w:cs="Times New Roman"/>
      <w:kern w:val="0"/>
      <w:sz w:val="28"/>
      <w:szCs w:val="20"/>
      <w:lang w:val="en-US" w:eastAsia="ru-RU"/>
      <w14:ligatures w14:val="none"/>
    </w:rPr>
  </w:style>
  <w:style w:type="paragraph" w:styleId="HTML">
    <w:name w:val="HTML Preformatted"/>
    <w:basedOn w:val="a"/>
    <w:link w:val="HTML0"/>
    <w:uiPriority w:val="99"/>
    <w:semiHidden/>
    <w:unhideWhenUsed/>
    <w:rsid w:val="00FB4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FB4306"/>
    <w:rPr>
      <w:rFonts w:ascii="Courier New" w:eastAsia="Times New Roman" w:hAnsi="Courier New" w:cs="Courier New"/>
      <w:kern w:val="0"/>
      <w:sz w:val="20"/>
      <w:szCs w:val="20"/>
      <w:lang w:eastAsia="ru-RU"/>
      <w14:ligatures w14:val="none"/>
    </w:rPr>
  </w:style>
  <w:style w:type="character" w:styleId="af4">
    <w:name w:val="page number"/>
    <w:basedOn w:val="a0"/>
    <w:uiPriority w:val="99"/>
    <w:semiHidden/>
    <w:unhideWhenUsed/>
    <w:rsid w:val="00FB4306"/>
  </w:style>
  <w:style w:type="character" w:customStyle="1" w:styleId="UnresolvedMention">
    <w:name w:val="Unresolved Mention"/>
    <w:basedOn w:val="a0"/>
    <w:uiPriority w:val="99"/>
    <w:semiHidden/>
    <w:unhideWhenUsed/>
    <w:rsid w:val="00B5700C"/>
    <w:rPr>
      <w:color w:val="605E5C"/>
      <w:shd w:val="clear" w:color="auto" w:fill="E1DFDD"/>
    </w:rPr>
  </w:style>
  <w:style w:type="character" w:styleId="af5">
    <w:name w:val="FollowedHyperlink"/>
    <w:basedOn w:val="a0"/>
    <w:uiPriority w:val="99"/>
    <w:semiHidden/>
    <w:unhideWhenUsed/>
    <w:rsid w:val="00983263"/>
    <w:rPr>
      <w:color w:val="954F72" w:themeColor="followedHyperlink"/>
      <w:u w:val="single"/>
    </w:rPr>
  </w:style>
  <w:style w:type="character" w:customStyle="1" w:styleId="apple-converted-space">
    <w:name w:val="apple-converted-space"/>
    <w:basedOn w:val="a0"/>
    <w:rsid w:val="00EF7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377/semi.2016.13.068" TargetMode="External"/><Relationship Id="rId13" Type="http://schemas.openxmlformats.org/officeDocument/2006/relationships/hyperlink" Target="https://doi.org/10.31489/2020m2/174-180" TargetMode="External"/><Relationship Id="rId18" Type="http://schemas.openxmlformats.org/officeDocument/2006/relationships/hyperlink" Target="https://doi.org/10.31489/2019m2/92-9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31489/2019m2/68-73" TargetMode="External"/><Relationship Id="rId17" Type="http://schemas.openxmlformats.org/officeDocument/2006/relationships/hyperlink" Target="https://doi.org/10.31489/2018m4/105-111" TargetMode="External"/><Relationship Id="rId2" Type="http://schemas.openxmlformats.org/officeDocument/2006/relationships/numbering" Target="numbering.xml"/><Relationship Id="rId16" Type="http://schemas.openxmlformats.org/officeDocument/2006/relationships/hyperlink" Target="https://doi.org/10.31489/2023m3/47-5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489/2018m4/99-104" TargetMode="External"/><Relationship Id="rId5" Type="http://schemas.openxmlformats.org/officeDocument/2006/relationships/webSettings" Target="webSettings.xml"/><Relationship Id="rId15" Type="http://schemas.openxmlformats.org/officeDocument/2006/relationships/hyperlink" Target="https://doi.org/10.31489/2021m1/111-118" TargetMode="External"/><Relationship Id="rId10" Type="http://schemas.openxmlformats.org/officeDocument/2006/relationships/hyperlink" Target="https://doi.org/10.31489/2019m2/84-9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th.nsc.ru/LBRT/logic/books/poizat/" TargetMode="External"/><Relationship Id="rId14" Type="http://schemas.openxmlformats.org/officeDocument/2006/relationships/hyperlink" Target="https://doi.org/10.33048/semi.2021.18.03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6D35A-600F-469C-9939-374AB8A2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32102</Words>
  <Characters>182984</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Indira Tungushbayeva</dc:creator>
  <cp:keywords/>
  <dc:description/>
  <cp:lastModifiedBy>user</cp:lastModifiedBy>
  <cp:revision>2</cp:revision>
  <dcterms:created xsi:type="dcterms:W3CDTF">2024-02-05T05:00:00Z</dcterms:created>
  <dcterms:modified xsi:type="dcterms:W3CDTF">2024-02-05T05:00:00Z</dcterms:modified>
</cp:coreProperties>
</file>