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2FEC" w:rsidRPr="00C32FEC" w:rsidRDefault="00C32FEC" w:rsidP="00C32FEC">
      <w:pPr>
        <w:shd w:val="clear" w:color="auto" w:fill="FFFFFF"/>
        <w:spacing w:after="0" w:line="240" w:lineRule="auto"/>
        <w:jc w:val="center"/>
        <w:rPr>
          <w:rFonts w:ascii="Times New Roman" w:eastAsia="Times New Roman" w:hAnsi="Times New Roman" w:cs="Times New Roman"/>
          <w:color w:val="1A1A1A"/>
          <w:sz w:val="28"/>
          <w:szCs w:val="28"/>
        </w:rPr>
      </w:pPr>
      <w:bookmarkStart w:id="0" w:name="_GoBack"/>
      <w:bookmarkEnd w:id="0"/>
      <w:r w:rsidRPr="00C32FEC">
        <w:rPr>
          <w:rFonts w:ascii="Times New Roman" w:eastAsia="Times New Roman" w:hAnsi="Times New Roman" w:cs="Times New Roman"/>
          <w:color w:val="1A1A1A"/>
          <w:sz w:val="28"/>
          <w:szCs w:val="28"/>
        </w:rPr>
        <w:t>Әбілқас Сағынов атындағы Қарағанды техникалық университеті</w:t>
      </w:r>
    </w:p>
    <w:p w:rsidR="00162ECB" w:rsidRPr="004D65B6" w:rsidRDefault="00162ECB" w:rsidP="00EB0901">
      <w:pPr>
        <w:pStyle w:val="ae"/>
        <w:tabs>
          <w:tab w:val="left" w:pos="0"/>
        </w:tabs>
        <w:spacing w:line="25" w:lineRule="atLeast"/>
        <w:jc w:val="center"/>
        <w:rPr>
          <w:rFonts w:ascii="Times New Roman" w:hAnsi="Times New Roman"/>
          <w:caps/>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aps/>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aps/>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aps/>
          <w:color w:val="000000"/>
          <w:sz w:val="28"/>
          <w:szCs w:val="28"/>
          <w:lang w:val="kk-KZ"/>
        </w:rPr>
      </w:pPr>
    </w:p>
    <w:p w:rsidR="00162ECB" w:rsidRPr="00CB1330" w:rsidRDefault="00CB1330" w:rsidP="00CB1330">
      <w:pPr>
        <w:shd w:val="clear" w:color="auto" w:fill="FFFFFF"/>
        <w:spacing w:after="0" w:line="240" w:lineRule="auto"/>
        <w:rPr>
          <w:rFonts w:ascii="Times New Roman" w:eastAsia="Times New Roman" w:hAnsi="Times New Roman" w:cs="Times New Roman"/>
          <w:color w:val="2C2D2E"/>
          <w:sz w:val="28"/>
          <w:szCs w:val="28"/>
          <w:lang w:val="kk-KZ"/>
        </w:rPr>
      </w:pPr>
      <w:r w:rsidRPr="00CB1330">
        <w:rPr>
          <w:rFonts w:ascii="Times New Roman" w:eastAsia="Times New Roman" w:hAnsi="Times New Roman" w:cs="Times New Roman"/>
          <w:color w:val="2C2D2E"/>
          <w:sz w:val="28"/>
          <w:szCs w:val="28"/>
          <w:lang w:val="kk-KZ"/>
        </w:rPr>
        <w:t>ӘОЖ  622.27(574.3)=512.122 М  84</w:t>
      </w:r>
      <w:r w:rsidRPr="00CB1330">
        <w:rPr>
          <w:rFonts w:ascii="Times New Roman" w:eastAsia="Times New Roman" w:hAnsi="Times New Roman" w:cs="Times New Roman"/>
          <w:color w:val="2C2D2E"/>
          <w:sz w:val="28"/>
          <w:szCs w:val="28"/>
          <w:lang w:val="kk-KZ"/>
        </w:rPr>
        <w:tab/>
      </w:r>
      <w:r>
        <w:rPr>
          <w:rFonts w:ascii="Times New Roman" w:eastAsia="Times New Roman" w:hAnsi="Times New Roman" w:cs="Times New Roman"/>
          <w:color w:val="2C2D2E"/>
          <w:sz w:val="28"/>
          <w:szCs w:val="28"/>
          <w:lang w:val="kk-KZ"/>
        </w:rPr>
        <w:tab/>
      </w:r>
      <w:r>
        <w:rPr>
          <w:rFonts w:ascii="Times New Roman" w:eastAsia="Times New Roman" w:hAnsi="Times New Roman" w:cs="Times New Roman"/>
          <w:color w:val="2C2D2E"/>
          <w:sz w:val="28"/>
          <w:szCs w:val="28"/>
          <w:lang w:val="kk-KZ"/>
        </w:rPr>
        <w:tab/>
      </w:r>
      <w:r>
        <w:rPr>
          <w:rFonts w:ascii="Times New Roman" w:eastAsia="Times New Roman" w:hAnsi="Times New Roman" w:cs="Times New Roman"/>
          <w:color w:val="2C2D2E"/>
          <w:sz w:val="28"/>
          <w:szCs w:val="28"/>
          <w:lang w:val="kk-KZ"/>
        </w:rPr>
        <w:tab/>
      </w:r>
      <w:r>
        <w:rPr>
          <w:rFonts w:ascii="Times New Roman" w:eastAsia="Times New Roman" w:hAnsi="Times New Roman" w:cs="Times New Roman"/>
          <w:color w:val="2C2D2E"/>
          <w:sz w:val="28"/>
          <w:szCs w:val="28"/>
          <w:lang w:val="kk-KZ"/>
        </w:rPr>
        <w:tab/>
      </w:r>
      <w:r w:rsidR="00162ECB" w:rsidRPr="004D65B6">
        <w:rPr>
          <w:rFonts w:ascii="Times New Roman" w:hAnsi="Times New Roman" w:cs="Times New Roman"/>
          <w:bCs/>
          <w:iCs/>
          <w:sz w:val="28"/>
          <w:szCs w:val="28"/>
          <w:lang w:val="kk-KZ"/>
        </w:rPr>
        <w:t>Қолжазба құқында</w:t>
      </w:r>
    </w:p>
    <w:p w:rsidR="00162ECB" w:rsidRPr="004D65B6" w:rsidRDefault="00162ECB" w:rsidP="00EB0901">
      <w:pPr>
        <w:pStyle w:val="ae"/>
        <w:tabs>
          <w:tab w:val="left" w:pos="0"/>
        </w:tabs>
        <w:spacing w:line="25" w:lineRule="atLeast"/>
        <w:jc w:val="center"/>
        <w:rPr>
          <w:rFonts w:ascii="Times New Roman" w:hAnsi="Times New Roman"/>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rPr>
          <w:rFonts w:ascii="Times New Roman" w:hAnsi="Times New Roman"/>
          <w:color w:val="000000"/>
          <w:sz w:val="28"/>
          <w:szCs w:val="28"/>
          <w:lang w:val="kk-KZ"/>
        </w:rPr>
      </w:pPr>
    </w:p>
    <w:p w:rsidR="00162ECB" w:rsidRPr="00C32FEC" w:rsidRDefault="00016CD4" w:rsidP="00EB0901">
      <w:pPr>
        <w:tabs>
          <w:tab w:val="left" w:pos="0"/>
        </w:tabs>
        <w:jc w:val="center"/>
        <w:rPr>
          <w:rFonts w:ascii="Times New Roman" w:hAnsi="Times New Roman" w:cs="Times New Roman"/>
          <w:b/>
          <w:sz w:val="28"/>
          <w:lang w:val="kk-KZ"/>
        </w:rPr>
      </w:pPr>
      <w:r w:rsidRPr="00C32FEC">
        <w:rPr>
          <w:rFonts w:ascii="Times New Roman" w:hAnsi="Times New Roman" w:cs="Times New Roman"/>
          <w:b/>
          <w:sz w:val="28"/>
          <w:lang w:val="kk-KZ"/>
        </w:rPr>
        <w:t>МҰРАТҰЛЫ БЕРІКБОЛ</w:t>
      </w: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rPr>
          <w:rFonts w:ascii="Times New Roman" w:hAnsi="Times New Roman"/>
          <w:b/>
          <w:color w:val="000000"/>
          <w:sz w:val="28"/>
          <w:szCs w:val="28"/>
          <w:lang w:val="kk-KZ"/>
        </w:rPr>
      </w:pPr>
    </w:p>
    <w:p w:rsidR="00303015" w:rsidRPr="00303015" w:rsidRDefault="00C755FA" w:rsidP="001471F0">
      <w:pPr>
        <w:tabs>
          <w:tab w:val="left" w:pos="0"/>
        </w:tabs>
        <w:ind w:firstLine="709"/>
        <w:jc w:val="center"/>
        <w:rPr>
          <w:rFonts w:ascii="Times New Roman" w:hAnsi="Times New Roman" w:cs="Times New Roman"/>
          <w:b/>
          <w:sz w:val="28"/>
          <w:lang w:val="kk-KZ"/>
        </w:rPr>
      </w:pPr>
      <w:r w:rsidRPr="00C755FA">
        <w:rPr>
          <w:rFonts w:ascii="Times New Roman" w:hAnsi="Times New Roman" w:cs="Times New Roman"/>
          <w:b/>
          <w:sz w:val="28"/>
          <w:lang w:val="kk-KZ"/>
        </w:rPr>
        <w:t>«</w:t>
      </w:r>
      <w:r w:rsidR="007A6292" w:rsidRPr="00303015">
        <w:rPr>
          <w:rFonts w:ascii="Times New Roman" w:hAnsi="Times New Roman" w:cs="Times New Roman"/>
          <w:b/>
          <w:sz w:val="28"/>
          <w:lang w:val="kk-KZ"/>
        </w:rPr>
        <w:t>Үшқатын</w:t>
      </w:r>
      <w:r w:rsidR="00061589">
        <w:rPr>
          <w:rFonts w:ascii="Times New Roman" w:hAnsi="Times New Roman" w:cs="Times New Roman"/>
          <w:b/>
          <w:sz w:val="28"/>
          <w:lang w:val="kk-KZ"/>
        </w:rPr>
        <w:t>»</w:t>
      </w:r>
      <w:r w:rsidR="007A6292" w:rsidRPr="00303015">
        <w:rPr>
          <w:rFonts w:ascii="Times New Roman" w:hAnsi="Times New Roman" w:cs="Times New Roman"/>
          <w:b/>
          <w:sz w:val="28"/>
          <w:lang w:val="kk-KZ"/>
        </w:rPr>
        <w:t xml:space="preserve"> кеніші жағдайында аралас қазу жүйесінде жақын орналасқан күрт құламалы кен денелеріндегі кентіректерді қазып алу </w:t>
      </w:r>
      <w:r w:rsidR="007A6292">
        <w:rPr>
          <w:rFonts w:ascii="Times New Roman" w:hAnsi="Times New Roman" w:cs="Times New Roman"/>
          <w:b/>
          <w:sz w:val="28"/>
          <w:lang w:val="kk-KZ"/>
        </w:rPr>
        <w:t xml:space="preserve">технологиясын </w:t>
      </w:r>
      <w:r w:rsidR="007A6292" w:rsidRPr="00303015">
        <w:rPr>
          <w:rFonts w:ascii="Times New Roman" w:hAnsi="Times New Roman" w:cs="Times New Roman"/>
          <w:b/>
          <w:sz w:val="28"/>
          <w:lang w:val="kk-KZ"/>
        </w:rPr>
        <w:t>геомеханикалық негіздеу</w:t>
      </w:r>
    </w:p>
    <w:p w:rsidR="00162ECB" w:rsidRPr="004D65B6" w:rsidRDefault="00162ECB" w:rsidP="00EB0901">
      <w:pPr>
        <w:tabs>
          <w:tab w:val="left" w:pos="0"/>
        </w:tabs>
        <w:jc w:val="center"/>
        <w:rPr>
          <w:rFonts w:ascii="Times New Roman" w:hAnsi="Times New Roman" w:cs="Times New Roman"/>
          <w:b/>
          <w:caps/>
          <w:sz w:val="28"/>
          <w:szCs w:val="28"/>
          <w:lang w:val="kk-KZ"/>
        </w:rPr>
      </w:pPr>
    </w:p>
    <w:p w:rsidR="00162ECB" w:rsidRDefault="00303015" w:rsidP="00C32FEC">
      <w:pPr>
        <w:tabs>
          <w:tab w:val="left" w:pos="0"/>
        </w:tabs>
        <w:spacing w:after="0" w:line="240" w:lineRule="auto"/>
        <w:jc w:val="center"/>
        <w:rPr>
          <w:rFonts w:ascii="Times New Roman" w:hAnsi="Times New Roman" w:cs="Times New Roman"/>
          <w:caps/>
          <w:sz w:val="28"/>
          <w:szCs w:val="28"/>
          <w:lang w:val="kk-KZ"/>
        </w:rPr>
      </w:pPr>
      <w:r>
        <w:rPr>
          <w:rFonts w:ascii="Times New Roman" w:hAnsi="Times New Roman" w:cs="Times New Roman"/>
          <w:caps/>
          <w:sz w:val="28"/>
          <w:szCs w:val="28"/>
          <w:lang w:val="kk-KZ"/>
        </w:rPr>
        <w:t>6</w:t>
      </w:r>
      <w:r w:rsidRPr="00303015">
        <w:rPr>
          <w:rFonts w:ascii="Times New Roman" w:hAnsi="Times New Roman" w:cs="Times New Roman"/>
          <w:caps/>
          <w:sz w:val="28"/>
          <w:szCs w:val="28"/>
          <w:lang w:val="kk-KZ"/>
        </w:rPr>
        <w:t>D</w:t>
      </w:r>
      <w:r w:rsidR="00162ECB" w:rsidRPr="004D65B6">
        <w:rPr>
          <w:rFonts w:ascii="Times New Roman" w:hAnsi="Times New Roman" w:cs="Times New Roman"/>
          <w:caps/>
          <w:sz w:val="28"/>
          <w:szCs w:val="28"/>
          <w:lang w:val="kk-KZ"/>
        </w:rPr>
        <w:t>070700 «</w:t>
      </w:r>
      <w:r w:rsidR="00C32FEC">
        <w:rPr>
          <w:rFonts w:ascii="Times New Roman" w:hAnsi="Times New Roman" w:cs="Times New Roman"/>
          <w:sz w:val="28"/>
          <w:szCs w:val="28"/>
        </w:rPr>
        <w:t>Т</w:t>
      </w:r>
      <w:r w:rsidR="00C32FEC" w:rsidRPr="004D65B6">
        <w:rPr>
          <w:rFonts w:ascii="Times New Roman" w:hAnsi="Times New Roman" w:cs="Times New Roman"/>
          <w:sz w:val="28"/>
          <w:szCs w:val="28"/>
          <w:lang w:val="kk-KZ"/>
        </w:rPr>
        <w:t>ау-кен ісі</w:t>
      </w:r>
      <w:r w:rsidR="00162ECB" w:rsidRPr="004D65B6">
        <w:rPr>
          <w:rFonts w:ascii="Times New Roman" w:hAnsi="Times New Roman" w:cs="Times New Roman"/>
          <w:caps/>
          <w:sz w:val="28"/>
          <w:szCs w:val="28"/>
          <w:lang w:val="kk-KZ"/>
        </w:rPr>
        <w:t xml:space="preserve">» </w:t>
      </w:r>
    </w:p>
    <w:p w:rsidR="00C32FEC" w:rsidRPr="004D65B6" w:rsidRDefault="00C32FEC" w:rsidP="00C32FEC">
      <w:pPr>
        <w:tabs>
          <w:tab w:val="left" w:pos="0"/>
        </w:tabs>
        <w:spacing w:after="0" w:line="240" w:lineRule="auto"/>
        <w:jc w:val="center"/>
        <w:rPr>
          <w:rFonts w:ascii="Times New Roman" w:hAnsi="Times New Roman" w:cs="Times New Roman"/>
          <w:caps/>
          <w:sz w:val="28"/>
          <w:szCs w:val="28"/>
          <w:lang w:val="kk-KZ"/>
        </w:rPr>
      </w:pPr>
      <w:r>
        <w:rPr>
          <w:rFonts w:ascii="Times New Roman" w:hAnsi="Times New Roman" w:cs="Times New Roman"/>
          <w:caps/>
          <w:sz w:val="28"/>
          <w:szCs w:val="28"/>
          <w:lang w:val="kk-KZ"/>
        </w:rPr>
        <w:t>Ф</w:t>
      </w:r>
      <w:r>
        <w:rPr>
          <w:rFonts w:ascii="Times New Roman" w:hAnsi="Times New Roman" w:cs="Times New Roman"/>
          <w:sz w:val="28"/>
          <w:szCs w:val="28"/>
          <w:lang w:val="kk-KZ"/>
        </w:rPr>
        <w:t xml:space="preserve">илософия докторы </w:t>
      </w:r>
      <w:r>
        <w:rPr>
          <w:rFonts w:ascii="Times New Roman" w:hAnsi="Times New Roman" w:cs="Times New Roman"/>
          <w:caps/>
          <w:sz w:val="28"/>
          <w:szCs w:val="28"/>
          <w:lang w:val="kk-KZ"/>
        </w:rPr>
        <w:t>(</w:t>
      </w:r>
      <w:r>
        <w:rPr>
          <w:rFonts w:ascii="Times New Roman" w:hAnsi="Times New Roman" w:cs="Times New Roman"/>
          <w:sz w:val="28"/>
          <w:szCs w:val="28"/>
          <w:lang w:val="en-US"/>
        </w:rPr>
        <w:t>PhD</w:t>
      </w:r>
      <w:r>
        <w:rPr>
          <w:rFonts w:ascii="Times New Roman" w:hAnsi="Times New Roman" w:cs="Times New Roman"/>
          <w:caps/>
          <w:sz w:val="28"/>
          <w:szCs w:val="28"/>
          <w:lang w:val="kk-KZ"/>
        </w:rPr>
        <w:t>)</w:t>
      </w:r>
    </w:p>
    <w:p w:rsidR="00162ECB" w:rsidRPr="004D65B6" w:rsidRDefault="00C32FEC" w:rsidP="00EB0901">
      <w:pPr>
        <w:pStyle w:val="ae"/>
        <w:tabs>
          <w:tab w:val="left" w:pos="0"/>
        </w:tabs>
        <w:spacing w:line="25" w:lineRule="atLeast"/>
        <w:jc w:val="center"/>
        <w:rPr>
          <w:rFonts w:ascii="Times New Roman" w:hAnsi="Times New Roman"/>
          <w:color w:val="000000"/>
          <w:sz w:val="28"/>
          <w:szCs w:val="28"/>
          <w:lang w:val="kk-KZ"/>
        </w:rPr>
      </w:pPr>
      <w:r>
        <w:rPr>
          <w:rFonts w:ascii="Times New Roman" w:hAnsi="Times New Roman"/>
          <w:color w:val="000000"/>
          <w:sz w:val="28"/>
          <w:szCs w:val="28"/>
          <w:lang w:val="kk-KZ"/>
        </w:rPr>
        <w:t>дәрежесін алу үшін диссертация</w:t>
      </w: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ind w:left="5580"/>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ind w:left="5580"/>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ind w:left="5580"/>
        <w:jc w:val="center"/>
        <w:rPr>
          <w:rFonts w:ascii="Times New Roman" w:hAnsi="Times New Roman"/>
          <w:color w:val="000000"/>
          <w:sz w:val="28"/>
          <w:szCs w:val="28"/>
          <w:lang w:val="kk-KZ"/>
        </w:rPr>
      </w:pPr>
    </w:p>
    <w:p w:rsidR="00162ECB" w:rsidRPr="004D65B6" w:rsidRDefault="001C597D" w:rsidP="001C597D">
      <w:pPr>
        <w:pStyle w:val="ae"/>
        <w:tabs>
          <w:tab w:val="left" w:pos="0"/>
        </w:tabs>
        <w:spacing w:line="25" w:lineRule="atLeast"/>
        <w:ind w:left="5812"/>
        <w:rPr>
          <w:rFonts w:ascii="Times New Roman" w:hAnsi="Times New Roman"/>
          <w:sz w:val="28"/>
          <w:szCs w:val="28"/>
          <w:lang w:val="kk-KZ"/>
        </w:rPr>
      </w:pPr>
      <w:r>
        <w:rPr>
          <w:rFonts w:ascii="Times New Roman" w:hAnsi="Times New Roman"/>
          <w:sz w:val="28"/>
          <w:szCs w:val="28"/>
          <w:lang w:val="kk-KZ"/>
        </w:rPr>
        <w:t xml:space="preserve">              Ғылыми кеңесшілер:</w:t>
      </w:r>
      <w:r w:rsidR="00162ECB" w:rsidRPr="004D65B6">
        <w:rPr>
          <w:rFonts w:ascii="Times New Roman" w:hAnsi="Times New Roman"/>
          <w:sz w:val="28"/>
          <w:szCs w:val="28"/>
          <w:lang w:val="kk-KZ"/>
        </w:rPr>
        <w:t xml:space="preserve"> </w:t>
      </w:r>
    </w:p>
    <w:p w:rsidR="00162ECB" w:rsidRPr="004051D2" w:rsidRDefault="001C597D" w:rsidP="001C597D">
      <w:pPr>
        <w:pStyle w:val="ae"/>
        <w:tabs>
          <w:tab w:val="left" w:pos="0"/>
        </w:tabs>
        <w:spacing w:line="25" w:lineRule="atLeast"/>
        <w:ind w:left="5103" w:hanging="283"/>
        <w:rPr>
          <w:rFonts w:ascii="Times New Roman" w:hAnsi="Times New Roman"/>
          <w:sz w:val="28"/>
          <w:szCs w:val="28"/>
          <w:lang w:val="kk-KZ"/>
        </w:rPr>
      </w:pPr>
      <w:r>
        <w:rPr>
          <w:rFonts w:ascii="Times New Roman" w:hAnsi="Times New Roman"/>
          <w:sz w:val="28"/>
          <w:szCs w:val="28"/>
          <w:lang w:val="kk-KZ"/>
        </w:rPr>
        <w:t xml:space="preserve">  техника ғылымдарының кандидаты,</w:t>
      </w:r>
    </w:p>
    <w:p w:rsidR="00162ECB" w:rsidRDefault="001C597D" w:rsidP="00EB0901">
      <w:pPr>
        <w:pStyle w:val="ae"/>
        <w:tabs>
          <w:tab w:val="left" w:pos="0"/>
        </w:tabs>
        <w:spacing w:line="25" w:lineRule="atLeast"/>
        <w:ind w:firstLine="6237"/>
        <w:rPr>
          <w:rFonts w:ascii="Times New Roman" w:hAnsi="Times New Roman"/>
          <w:sz w:val="28"/>
          <w:szCs w:val="28"/>
          <w:lang w:val="kk-KZ"/>
        </w:rPr>
      </w:pPr>
      <w:r>
        <w:rPr>
          <w:rFonts w:ascii="Times New Roman" w:hAnsi="Times New Roman"/>
          <w:sz w:val="28"/>
          <w:szCs w:val="28"/>
          <w:lang w:val="kk-KZ"/>
        </w:rPr>
        <w:t xml:space="preserve">                     </w:t>
      </w:r>
      <w:r w:rsidR="004C539B">
        <w:rPr>
          <w:rFonts w:ascii="Times New Roman" w:hAnsi="Times New Roman"/>
          <w:sz w:val="28"/>
          <w:szCs w:val="28"/>
          <w:lang w:val="kk-KZ"/>
        </w:rPr>
        <w:t>Таханов Д.К</w:t>
      </w:r>
      <w:r w:rsidR="001033E1">
        <w:rPr>
          <w:rFonts w:ascii="Times New Roman" w:hAnsi="Times New Roman"/>
          <w:sz w:val="28"/>
          <w:szCs w:val="28"/>
          <w:lang w:val="kk-KZ"/>
        </w:rPr>
        <w:t>.</w:t>
      </w:r>
    </w:p>
    <w:p w:rsidR="001C597D" w:rsidRDefault="001C597D" w:rsidP="001C597D">
      <w:pPr>
        <w:pStyle w:val="ae"/>
        <w:tabs>
          <w:tab w:val="left" w:pos="0"/>
        </w:tabs>
        <w:spacing w:line="25" w:lineRule="atLeast"/>
        <w:ind w:left="5103" w:hanging="283"/>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        </w:t>
      </w:r>
    </w:p>
    <w:p w:rsidR="001C597D" w:rsidRDefault="001C597D" w:rsidP="001C597D">
      <w:pPr>
        <w:pStyle w:val="ae"/>
        <w:tabs>
          <w:tab w:val="left" w:pos="0"/>
        </w:tabs>
        <w:spacing w:line="25" w:lineRule="atLeast"/>
        <w:ind w:left="5103" w:hanging="283"/>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 xml:space="preserve">           </w:t>
      </w:r>
      <w:r>
        <w:rPr>
          <w:rFonts w:ascii="Times New Roman" w:hAnsi="Times New Roman"/>
          <w:sz w:val="28"/>
          <w:szCs w:val="28"/>
        </w:rPr>
        <w:t>д</w:t>
      </w:r>
      <w:r>
        <w:rPr>
          <w:rFonts w:ascii="Times New Roman" w:hAnsi="Times New Roman"/>
          <w:sz w:val="28"/>
          <w:szCs w:val="28"/>
          <w:lang w:val="kk-KZ"/>
        </w:rPr>
        <w:t xml:space="preserve">октор </w:t>
      </w:r>
      <w:r>
        <w:rPr>
          <w:rFonts w:ascii="Times New Roman" w:hAnsi="Times New Roman"/>
          <w:sz w:val="28"/>
          <w:szCs w:val="28"/>
          <w:lang w:val="en-US"/>
        </w:rPr>
        <w:t>PhD</w:t>
      </w:r>
      <w:r>
        <w:rPr>
          <w:rFonts w:ascii="Times New Roman" w:hAnsi="Times New Roman"/>
          <w:sz w:val="28"/>
          <w:szCs w:val="28"/>
          <w:lang w:val="kk-KZ"/>
        </w:rPr>
        <w:t>,</w:t>
      </w:r>
    </w:p>
    <w:p w:rsidR="001C597D" w:rsidRDefault="001C597D" w:rsidP="001C597D">
      <w:pPr>
        <w:pStyle w:val="ae"/>
        <w:tabs>
          <w:tab w:val="left" w:pos="0"/>
        </w:tabs>
        <w:spacing w:line="25" w:lineRule="atLeast"/>
        <w:ind w:left="5103" w:hanging="283"/>
        <w:rPr>
          <w:rFonts w:ascii="Times New Roman" w:hAnsi="Times New Roman"/>
          <w:sz w:val="28"/>
          <w:szCs w:val="28"/>
          <w:lang w:val="kk-KZ"/>
        </w:rPr>
      </w:pP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r>
      <w:r>
        <w:rPr>
          <w:rFonts w:ascii="Times New Roman" w:hAnsi="Times New Roman"/>
          <w:sz w:val="28"/>
          <w:szCs w:val="28"/>
          <w:lang w:val="kk-KZ"/>
        </w:rPr>
        <w:tab/>
        <w:t>доцент</w:t>
      </w:r>
    </w:p>
    <w:p w:rsidR="001C597D" w:rsidRPr="001C597D" w:rsidRDefault="001C597D" w:rsidP="001C597D">
      <w:pPr>
        <w:pStyle w:val="ae"/>
        <w:tabs>
          <w:tab w:val="left" w:pos="0"/>
        </w:tabs>
        <w:spacing w:line="25" w:lineRule="atLeast"/>
        <w:ind w:left="5103" w:hanging="283"/>
        <w:rPr>
          <w:rFonts w:ascii="Times New Roman" w:hAnsi="Times New Roman"/>
          <w:sz w:val="36"/>
          <w:szCs w:val="28"/>
          <w:lang w:val="kk-KZ"/>
        </w:rPr>
      </w:pPr>
      <w:r>
        <w:rPr>
          <w:rFonts w:ascii="Times New Roman" w:hAnsi="Times New Roman"/>
          <w:color w:val="222222"/>
          <w:sz w:val="28"/>
          <w:szCs w:val="24"/>
          <w:shd w:val="clear" w:color="auto" w:fill="FFFFFF"/>
        </w:rPr>
        <w:tab/>
      </w:r>
      <w:r>
        <w:rPr>
          <w:rFonts w:ascii="Times New Roman" w:hAnsi="Times New Roman"/>
          <w:color w:val="222222"/>
          <w:sz w:val="28"/>
          <w:szCs w:val="24"/>
          <w:shd w:val="clear" w:color="auto" w:fill="FFFFFF"/>
        </w:rPr>
        <w:tab/>
      </w:r>
      <w:r>
        <w:rPr>
          <w:rFonts w:ascii="Times New Roman" w:hAnsi="Times New Roman"/>
          <w:color w:val="222222"/>
          <w:sz w:val="28"/>
          <w:szCs w:val="24"/>
          <w:shd w:val="clear" w:color="auto" w:fill="FFFFFF"/>
        </w:rPr>
        <w:tab/>
      </w:r>
      <w:r>
        <w:rPr>
          <w:rFonts w:ascii="Times New Roman" w:hAnsi="Times New Roman"/>
          <w:color w:val="222222"/>
          <w:sz w:val="28"/>
          <w:szCs w:val="24"/>
          <w:shd w:val="clear" w:color="auto" w:fill="FFFFFF"/>
        </w:rPr>
        <w:tab/>
        <w:t xml:space="preserve">      </w:t>
      </w:r>
      <w:r w:rsidRPr="001C597D">
        <w:rPr>
          <w:rFonts w:ascii="Times New Roman" w:hAnsi="Times New Roman"/>
          <w:color w:val="222222"/>
          <w:sz w:val="28"/>
          <w:szCs w:val="24"/>
          <w:shd w:val="clear" w:color="auto" w:fill="FFFFFF"/>
        </w:rPr>
        <w:t>Махмудов Д.Р.</w:t>
      </w:r>
    </w:p>
    <w:p w:rsidR="001C597D" w:rsidRPr="004D65B6" w:rsidRDefault="001C597D" w:rsidP="001C597D">
      <w:pPr>
        <w:pStyle w:val="ae"/>
        <w:tabs>
          <w:tab w:val="left" w:pos="0"/>
        </w:tabs>
        <w:spacing w:line="25" w:lineRule="atLeast"/>
        <w:rPr>
          <w:rFonts w:ascii="Times New Roman" w:hAnsi="Times New Roman"/>
          <w:color w:val="000000"/>
          <w:sz w:val="28"/>
          <w:szCs w:val="28"/>
          <w:lang w:val="kk-KZ"/>
        </w:rPr>
      </w:pP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r>
      <w:r>
        <w:rPr>
          <w:rFonts w:ascii="Times New Roman" w:hAnsi="Times New Roman"/>
          <w:color w:val="000000"/>
          <w:sz w:val="28"/>
          <w:szCs w:val="28"/>
          <w:lang w:val="kk-KZ"/>
        </w:rPr>
        <w:tab/>
        <w:t xml:space="preserve">      (Өзбекстан,Ташкент)</w:t>
      </w: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Pr="004D65B6" w:rsidRDefault="00162ECB" w:rsidP="00EB0901">
      <w:pPr>
        <w:pStyle w:val="ae"/>
        <w:tabs>
          <w:tab w:val="left" w:pos="0"/>
        </w:tabs>
        <w:spacing w:line="25" w:lineRule="atLeast"/>
        <w:jc w:val="center"/>
        <w:rPr>
          <w:rFonts w:ascii="Times New Roman" w:hAnsi="Times New Roman"/>
          <w:color w:val="000000"/>
          <w:sz w:val="28"/>
          <w:szCs w:val="28"/>
          <w:lang w:val="kk-KZ"/>
        </w:rPr>
      </w:pPr>
    </w:p>
    <w:p w:rsidR="00162ECB" w:rsidRDefault="00162ECB" w:rsidP="00EB0901">
      <w:pPr>
        <w:pStyle w:val="ae"/>
        <w:tabs>
          <w:tab w:val="left" w:pos="0"/>
        </w:tabs>
        <w:spacing w:line="25" w:lineRule="atLeast"/>
        <w:jc w:val="center"/>
        <w:rPr>
          <w:rFonts w:ascii="Times New Roman" w:hAnsi="Times New Roman"/>
          <w:color w:val="000000"/>
          <w:sz w:val="36"/>
          <w:szCs w:val="28"/>
          <w:lang w:val="kk-KZ"/>
        </w:rPr>
      </w:pPr>
    </w:p>
    <w:p w:rsidR="007A6292" w:rsidRPr="001C597D" w:rsidRDefault="007A6292" w:rsidP="00EB0901">
      <w:pPr>
        <w:pStyle w:val="ae"/>
        <w:tabs>
          <w:tab w:val="left" w:pos="0"/>
        </w:tabs>
        <w:spacing w:line="25" w:lineRule="atLeast"/>
        <w:jc w:val="center"/>
        <w:rPr>
          <w:rFonts w:ascii="Times New Roman" w:hAnsi="Times New Roman"/>
          <w:color w:val="000000"/>
          <w:sz w:val="36"/>
          <w:szCs w:val="28"/>
          <w:lang w:val="kk-KZ"/>
        </w:rPr>
      </w:pPr>
    </w:p>
    <w:p w:rsidR="001C597D" w:rsidRPr="001C597D" w:rsidRDefault="001C597D" w:rsidP="001C597D">
      <w:pPr>
        <w:shd w:val="clear" w:color="auto" w:fill="FFFFFF"/>
        <w:spacing w:after="0" w:line="240" w:lineRule="auto"/>
        <w:jc w:val="center"/>
        <w:rPr>
          <w:rFonts w:ascii="Times New Roman" w:eastAsia="Times New Roman" w:hAnsi="Times New Roman" w:cs="Times New Roman"/>
          <w:color w:val="1A1A1A"/>
          <w:sz w:val="28"/>
          <w:szCs w:val="23"/>
        </w:rPr>
      </w:pPr>
      <w:r w:rsidRPr="001C597D">
        <w:rPr>
          <w:rFonts w:ascii="Times New Roman" w:eastAsia="Times New Roman" w:hAnsi="Times New Roman" w:cs="Times New Roman"/>
          <w:color w:val="1A1A1A"/>
          <w:sz w:val="28"/>
          <w:szCs w:val="23"/>
        </w:rPr>
        <w:t>Қазақстан Республикасы</w:t>
      </w:r>
    </w:p>
    <w:p w:rsidR="00162ECB" w:rsidRPr="001C597D" w:rsidRDefault="007A6292" w:rsidP="001C597D">
      <w:pPr>
        <w:shd w:val="clear" w:color="auto" w:fill="FFFFFF"/>
        <w:spacing w:after="0" w:line="240" w:lineRule="auto"/>
        <w:jc w:val="center"/>
        <w:rPr>
          <w:rFonts w:ascii="Times New Roman" w:eastAsia="Times New Roman" w:hAnsi="Times New Roman" w:cs="Times New Roman"/>
          <w:color w:val="1A1A1A"/>
          <w:sz w:val="28"/>
          <w:szCs w:val="23"/>
        </w:rPr>
      </w:pPr>
      <w:r>
        <w:rPr>
          <w:rFonts w:ascii="Times New Roman" w:eastAsia="Times New Roman" w:hAnsi="Times New Roman" w:cs="Times New Roman"/>
          <w:color w:val="1A1A1A"/>
          <w:sz w:val="28"/>
          <w:szCs w:val="23"/>
        </w:rPr>
        <w:t>Қарағанды,</w:t>
      </w:r>
      <w:r w:rsidR="001C597D">
        <w:rPr>
          <w:rFonts w:ascii="Times New Roman" w:eastAsia="Times New Roman" w:hAnsi="Times New Roman" w:cs="Times New Roman"/>
          <w:color w:val="1A1A1A"/>
          <w:sz w:val="28"/>
          <w:szCs w:val="23"/>
        </w:rPr>
        <w:t xml:space="preserve"> 2023</w:t>
      </w:r>
    </w:p>
    <w:p w:rsidR="003E0B54" w:rsidRDefault="003E0B54" w:rsidP="00383B8A">
      <w:pPr>
        <w:shd w:val="clear" w:color="auto" w:fill="FFFFFF"/>
        <w:tabs>
          <w:tab w:val="left" w:pos="0"/>
        </w:tabs>
        <w:spacing w:after="0" w:line="240" w:lineRule="auto"/>
        <w:ind w:firstLine="709"/>
        <w:jc w:val="center"/>
        <w:rPr>
          <w:rFonts w:ascii="Times New Roman" w:hAnsi="Times New Roman" w:cs="Times New Roman"/>
          <w:b/>
          <w:color w:val="000000"/>
          <w:spacing w:val="8"/>
          <w:sz w:val="28"/>
          <w:szCs w:val="28"/>
          <w:lang w:val="kk-KZ"/>
        </w:rPr>
      </w:pPr>
    </w:p>
    <w:p w:rsidR="00FB4ED4" w:rsidRDefault="00FB4ED4" w:rsidP="00383B8A">
      <w:pPr>
        <w:shd w:val="clear" w:color="auto" w:fill="FFFFFF"/>
        <w:tabs>
          <w:tab w:val="left" w:pos="0"/>
        </w:tabs>
        <w:spacing w:after="0" w:line="240" w:lineRule="auto"/>
        <w:ind w:firstLine="709"/>
        <w:jc w:val="center"/>
        <w:rPr>
          <w:rFonts w:ascii="Times New Roman" w:hAnsi="Times New Roman" w:cs="Times New Roman"/>
          <w:b/>
          <w:color w:val="000000"/>
          <w:spacing w:val="8"/>
          <w:sz w:val="28"/>
          <w:szCs w:val="28"/>
          <w:lang w:val="kk-KZ"/>
        </w:rPr>
      </w:pPr>
    </w:p>
    <w:p w:rsidR="00095C33" w:rsidRDefault="00650F7A" w:rsidP="00383B8A">
      <w:pPr>
        <w:shd w:val="clear" w:color="auto" w:fill="FFFFFF"/>
        <w:tabs>
          <w:tab w:val="left" w:pos="0"/>
        </w:tabs>
        <w:spacing w:after="0" w:line="240" w:lineRule="auto"/>
        <w:ind w:firstLine="709"/>
        <w:jc w:val="center"/>
        <w:rPr>
          <w:rFonts w:ascii="Times New Roman" w:hAnsi="Times New Roman" w:cs="Times New Roman"/>
          <w:b/>
          <w:color w:val="000000"/>
          <w:spacing w:val="8"/>
          <w:sz w:val="28"/>
          <w:szCs w:val="28"/>
          <w:lang w:val="kk-KZ"/>
        </w:rPr>
      </w:pPr>
      <w:r>
        <w:rPr>
          <w:rFonts w:ascii="Times New Roman" w:hAnsi="Times New Roman" w:cs="Times New Roman"/>
          <w:b/>
          <w:color w:val="000000"/>
          <w:spacing w:val="8"/>
          <w:sz w:val="28"/>
          <w:szCs w:val="28"/>
          <w:lang w:val="kk-KZ"/>
        </w:rPr>
        <w:lastRenderedPageBreak/>
        <w:t>МАЗМҰНЫ</w:t>
      </w:r>
    </w:p>
    <w:p w:rsidR="00383B8A" w:rsidRDefault="00383B8A" w:rsidP="00650F7A">
      <w:pPr>
        <w:shd w:val="clear" w:color="auto" w:fill="FFFFFF"/>
        <w:tabs>
          <w:tab w:val="left" w:pos="0"/>
        </w:tabs>
        <w:spacing w:after="0" w:line="240" w:lineRule="auto"/>
        <w:ind w:firstLine="709"/>
        <w:jc w:val="both"/>
        <w:rPr>
          <w:rFonts w:ascii="Times New Roman" w:hAnsi="Times New Roman" w:cs="Times New Roman"/>
          <w:b/>
          <w:color w:val="000000"/>
          <w:spacing w:val="8"/>
          <w:sz w:val="28"/>
          <w:szCs w:val="28"/>
          <w:lang w:val="kk-KZ"/>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8"/>
        <w:gridCol w:w="8238"/>
        <w:gridCol w:w="515"/>
      </w:tblGrid>
      <w:tr w:rsidR="0060391B" w:rsidTr="00F30DCA">
        <w:trPr>
          <w:trHeight w:val="348"/>
        </w:trPr>
        <w:tc>
          <w:tcPr>
            <w:tcW w:w="8556" w:type="dxa"/>
            <w:gridSpan w:val="2"/>
          </w:tcPr>
          <w:p w:rsidR="0060391B" w:rsidRPr="00E14BE3" w:rsidRDefault="0061228C" w:rsidP="0061228C">
            <w:pPr>
              <w:tabs>
                <w:tab w:val="left" w:pos="0"/>
              </w:tabs>
              <w:rPr>
                <w:b/>
                <w:color w:val="000000"/>
                <w:sz w:val="28"/>
                <w:szCs w:val="28"/>
                <w:lang w:val="kk-KZ"/>
              </w:rPr>
            </w:pPr>
            <w:r>
              <w:rPr>
                <w:rFonts w:ascii="Times New Roman" w:hAnsi="Times New Roman" w:cs="Times New Roman"/>
                <w:b/>
                <w:color w:val="000000"/>
                <w:spacing w:val="8"/>
                <w:sz w:val="28"/>
                <w:szCs w:val="28"/>
                <w:lang w:val="kk-KZ"/>
              </w:rPr>
              <w:t xml:space="preserve">   </w:t>
            </w:r>
            <w:r w:rsidR="0060391B">
              <w:rPr>
                <w:rFonts w:ascii="Times New Roman" w:hAnsi="Times New Roman" w:cs="Times New Roman"/>
                <w:b/>
                <w:color w:val="000000"/>
                <w:spacing w:val="8"/>
                <w:sz w:val="28"/>
                <w:szCs w:val="28"/>
                <w:lang w:val="kk-KZ"/>
              </w:rPr>
              <w:t xml:space="preserve"> </w:t>
            </w:r>
            <w:r w:rsidR="0060391B" w:rsidRPr="008F152C">
              <w:rPr>
                <w:rFonts w:ascii="Times New Roman" w:hAnsi="Times New Roman" w:cs="Times New Roman"/>
                <w:b/>
                <w:color w:val="000000"/>
                <w:spacing w:val="8"/>
                <w:sz w:val="28"/>
                <w:szCs w:val="28"/>
                <w:lang w:val="kk-KZ"/>
              </w:rPr>
              <w:t>ШАРТТЫ БЕЛГІЛЕР ЖӘНЕ ҚЫСҚАРТУЛАР</w:t>
            </w:r>
            <w:r w:rsidR="00E14BE3">
              <w:rPr>
                <w:rFonts w:ascii="Times New Roman" w:hAnsi="Times New Roman" w:cs="Times New Roman"/>
                <w:b/>
                <w:color w:val="000000"/>
                <w:spacing w:val="8"/>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4</w:t>
            </w:r>
          </w:p>
        </w:tc>
      </w:tr>
      <w:tr w:rsidR="0060391B" w:rsidTr="00F30DCA">
        <w:trPr>
          <w:trHeight w:val="288"/>
        </w:trPr>
        <w:tc>
          <w:tcPr>
            <w:tcW w:w="8556" w:type="dxa"/>
            <w:gridSpan w:val="2"/>
          </w:tcPr>
          <w:p w:rsidR="0060391B" w:rsidRPr="008F152C" w:rsidRDefault="0061228C" w:rsidP="00E14BE3">
            <w:pPr>
              <w:tabs>
                <w:tab w:val="left" w:pos="0"/>
              </w:tabs>
              <w:rPr>
                <w:rFonts w:ascii="Times New Roman" w:hAnsi="Times New Roman" w:cs="Times New Roman"/>
                <w:b/>
                <w:color w:val="000000"/>
                <w:spacing w:val="8"/>
                <w:sz w:val="28"/>
                <w:szCs w:val="28"/>
                <w:lang w:val="kk-KZ"/>
              </w:rPr>
            </w:pPr>
            <w:r>
              <w:rPr>
                <w:rFonts w:ascii="Times New Roman" w:hAnsi="Times New Roman" w:cs="Times New Roman"/>
                <w:b/>
                <w:color w:val="000000"/>
                <w:sz w:val="28"/>
                <w:szCs w:val="28"/>
                <w:lang w:val="kk-KZ"/>
              </w:rPr>
              <w:t xml:space="preserve">    </w:t>
            </w:r>
            <w:r w:rsidR="0060391B" w:rsidRPr="008F152C">
              <w:rPr>
                <w:rFonts w:ascii="Times New Roman" w:hAnsi="Times New Roman" w:cs="Times New Roman"/>
                <w:b/>
                <w:color w:val="000000"/>
                <w:sz w:val="28"/>
                <w:szCs w:val="28"/>
                <w:lang w:val="kk-KZ"/>
              </w:rPr>
              <w:t>КІРІСПЕ</w:t>
            </w:r>
            <w:r w:rsidR="00E14BE3">
              <w:rPr>
                <w:b/>
                <w:color w:val="000000"/>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w:t>
            </w:r>
          </w:p>
        </w:tc>
      </w:tr>
      <w:tr w:rsidR="0060391B" w:rsidTr="0061228C">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8B2502" w:rsidRDefault="00FB4ED4" w:rsidP="00C05C73">
            <w:pPr>
              <w:tabs>
                <w:tab w:val="left" w:pos="0"/>
              </w:tabs>
              <w:jc w:val="both"/>
              <w:rPr>
                <w:rFonts w:ascii="Times New Roman" w:hAnsi="Times New Roman" w:cs="Times New Roman"/>
                <w:color w:val="000000"/>
                <w:spacing w:val="8"/>
                <w:sz w:val="28"/>
                <w:szCs w:val="28"/>
                <w:lang w:val="kk-KZ"/>
              </w:rPr>
            </w:pPr>
            <w:r w:rsidRPr="009D71A9">
              <w:rPr>
                <w:rFonts w:ascii="Times New Roman" w:hAnsi="Times New Roman" w:cs="Times New Roman"/>
                <w:color w:val="000000"/>
                <w:spacing w:val="8"/>
                <w:sz w:val="28"/>
                <w:szCs w:val="28"/>
                <w:lang w:val="kk-KZ"/>
              </w:rPr>
              <w:t>1</w:t>
            </w:r>
            <w:r>
              <w:rPr>
                <w:rFonts w:ascii="Times New Roman" w:hAnsi="Times New Roman" w:cs="Times New Roman"/>
                <w:color w:val="000000"/>
                <w:spacing w:val="8"/>
                <w:sz w:val="28"/>
                <w:szCs w:val="28"/>
                <w:lang w:val="kk-KZ"/>
              </w:rPr>
              <w:t xml:space="preserve"> </w:t>
            </w:r>
            <w:r w:rsidR="0060391B" w:rsidRPr="00EC240B">
              <w:rPr>
                <w:rFonts w:ascii="Times New Roman" w:hAnsi="Times New Roman" w:cs="Times New Roman"/>
                <w:b/>
                <w:sz w:val="28"/>
                <w:lang w:val="kk-KZ"/>
              </w:rPr>
              <w:t>КЕН ОРНЫН АРАЛАС ҚАЗУ КЕЗІНДЕ КЕ</w:t>
            </w:r>
            <w:r w:rsidR="0060391B">
              <w:rPr>
                <w:rFonts w:ascii="Times New Roman" w:hAnsi="Times New Roman" w:cs="Times New Roman"/>
                <w:b/>
                <w:sz w:val="28"/>
                <w:lang w:val="kk-KZ"/>
              </w:rPr>
              <w:t>Н ДЕНЕЛЕРІН  ҚАЗЫП АЛУДЫ ТАЛДАУ</w:t>
            </w:r>
            <w:r w:rsidR="0060391B">
              <w:rPr>
                <w:rFonts w:ascii="Times New Roman" w:hAnsi="Times New Roman" w:cs="Times New Roman"/>
                <w:sz w:val="28"/>
                <w:lang w:val="kk-KZ"/>
              </w:rPr>
              <w:t>.........</w:t>
            </w:r>
            <w:r w:rsidR="00E14BE3">
              <w:rPr>
                <w:rFonts w:ascii="Times New Roman" w:hAnsi="Times New Roman" w:cs="Times New Roman"/>
                <w:sz w:val="28"/>
                <w:lang w:val="kk-KZ"/>
              </w:rPr>
              <w:t>..................................</w:t>
            </w:r>
            <w:r w:rsidR="0060391B">
              <w:rPr>
                <w:rFonts w:ascii="Times New Roman" w:hAnsi="Times New Roman" w:cs="Times New Roman"/>
                <w:sz w:val="28"/>
                <w:lang w:val="kk-KZ"/>
              </w:rPr>
              <w:t>......................</w:t>
            </w:r>
          </w:p>
        </w:tc>
        <w:tc>
          <w:tcPr>
            <w:tcW w:w="515" w:type="dxa"/>
          </w:tcPr>
          <w:p w:rsidR="0060391B" w:rsidRDefault="0060391B" w:rsidP="00C05C73">
            <w:pPr>
              <w:tabs>
                <w:tab w:val="left" w:pos="0"/>
              </w:tabs>
              <w:jc w:val="both"/>
              <w:rPr>
                <w:rFonts w:ascii="Times New Roman" w:hAnsi="Times New Roman" w:cs="Times New Roman"/>
                <w:sz w:val="28"/>
                <w:lang w:val="kk-KZ"/>
              </w:rPr>
            </w:pPr>
          </w:p>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sz w:val="28"/>
                <w:lang w:val="kk-KZ"/>
              </w:rPr>
              <w:t>9</w:t>
            </w:r>
          </w:p>
        </w:tc>
      </w:tr>
      <w:tr w:rsidR="0060391B" w:rsidTr="0061228C">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9D71A9" w:rsidRDefault="00FB4ED4" w:rsidP="00FB4ED4">
            <w:pPr>
              <w:tabs>
                <w:tab w:val="left" w:pos="0"/>
              </w:tabs>
              <w:jc w:val="both"/>
              <w:rPr>
                <w:rFonts w:ascii="Times New Roman" w:hAnsi="Times New Roman" w:cs="Times New Roman"/>
                <w:color w:val="000000"/>
                <w:spacing w:val="8"/>
                <w:sz w:val="28"/>
                <w:szCs w:val="28"/>
                <w:lang w:val="kk-KZ"/>
              </w:rPr>
            </w:pPr>
            <w:r w:rsidRPr="009D71A9">
              <w:rPr>
                <w:rFonts w:ascii="Times New Roman" w:hAnsi="Times New Roman" w:cs="Times New Roman"/>
                <w:color w:val="000000"/>
                <w:spacing w:val="8"/>
                <w:sz w:val="28"/>
                <w:szCs w:val="28"/>
                <w:lang w:val="kk-KZ"/>
              </w:rPr>
              <w:t>1.1</w:t>
            </w:r>
            <w:r>
              <w:rPr>
                <w:rFonts w:ascii="Times New Roman" w:hAnsi="Times New Roman" w:cs="Times New Roman"/>
                <w:color w:val="000000"/>
                <w:spacing w:val="8"/>
                <w:sz w:val="28"/>
                <w:szCs w:val="28"/>
                <w:lang w:val="kk-KZ"/>
              </w:rPr>
              <w:t xml:space="preserve">  </w:t>
            </w:r>
            <w:r w:rsidR="0060391B" w:rsidRPr="009D71A9">
              <w:rPr>
                <w:rFonts w:ascii="Times New Roman" w:hAnsi="Times New Roman" w:cs="Times New Roman"/>
                <w:sz w:val="28"/>
                <w:lang w:val="kk-KZ"/>
              </w:rPr>
              <w:t>Кен орнындағы аралас қазу жүйесін топтастыру</w:t>
            </w:r>
            <w:r w:rsidR="0060391B">
              <w:rPr>
                <w:rFonts w:ascii="Times New Roman" w:hAnsi="Times New Roman" w:cs="Times New Roman"/>
                <w:sz w:val="28"/>
                <w:lang w:val="kk-KZ"/>
              </w:rPr>
              <w:t>..............</w:t>
            </w:r>
            <w:r w:rsidR="00E14BE3">
              <w:rPr>
                <w:rFonts w:ascii="Times New Roman" w:hAnsi="Times New Roman" w:cs="Times New Roman"/>
                <w:sz w:val="28"/>
                <w:lang w:val="kk-KZ"/>
              </w:rPr>
              <w:t>.......</w:t>
            </w:r>
            <w:r w:rsidR="00C87579">
              <w:rPr>
                <w:rFonts w:ascii="Times New Roman" w:hAnsi="Times New Roman" w:cs="Times New Roman"/>
                <w:sz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9</w:t>
            </w:r>
          </w:p>
        </w:tc>
      </w:tr>
      <w:tr w:rsidR="0060391B" w:rsidTr="0061228C">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1.2  </w:t>
            </w:r>
            <w:r w:rsidR="0060391B" w:rsidRPr="002730FB">
              <w:rPr>
                <w:rFonts w:ascii="Times New Roman" w:hAnsi="Times New Roman" w:cs="Times New Roman"/>
                <w:sz w:val="28"/>
                <w:lang w:val="kk-KZ"/>
              </w:rPr>
              <w:t>Аршықтың шекарасы мен кентіректердегі қорларды қазып алу технологиясы</w:t>
            </w:r>
            <w:r w:rsidR="0060391B">
              <w:rPr>
                <w:rFonts w:ascii="Times New Roman" w:hAnsi="Times New Roman" w:cs="Times New Roman"/>
                <w:sz w:val="28"/>
                <w:lang w:val="kk-KZ"/>
              </w:rPr>
              <w:t>...............</w:t>
            </w:r>
            <w:r>
              <w:rPr>
                <w:rFonts w:ascii="Times New Roman" w:hAnsi="Times New Roman" w:cs="Times New Roman"/>
                <w:sz w:val="28"/>
                <w:lang w:val="kk-KZ"/>
              </w:rPr>
              <w:t>............</w:t>
            </w:r>
            <w:r w:rsidR="0060391B">
              <w:rPr>
                <w:rFonts w:ascii="Times New Roman" w:hAnsi="Times New Roman" w:cs="Times New Roman"/>
                <w:sz w:val="28"/>
                <w:lang w:val="kk-KZ"/>
              </w:rPr>
              <w:t>..............................................</w:t>
            </w:r>
            <w:r w:rsidR="00C87579">
              <w:rPr>
                <w:rFonts w:ascii="Times New Roman" w:hAnsi="Times New Roman" w:cs="Times New Roman"/>
                <w:sz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11</w:t>
            </w:r>
          </w:p>
        </w:tc>
      </w:tr>
      <w:tr w:rsidR="0060391B" w:rsidTr="0061228C">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C05C73">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1.3 </w:t>
            </w:r>
            <w:r w:rsidR="0060391B" w:rsidRPr="002730FB">
              <w:rPr>
                <w:rFonts w:ascii="Times New Roman" w:hAnsi="Times New Roman" w:cs="Times New Roman"/>
                <w:sz w:val="28"/>
                <w:szCs w:val="28"/>
                <w:lang w:val="kk-KZ"/>
              </w:rPr>
              <w:t>Кенді блоктап және толтырмалау әдісімен қоймалау жүйесі</w:t>
            </w:r>
            <w:r w:rsidR="0060391B">
              <w:rPr>
                <w:rFonts w:ascii="Times New Roman" w:hAnsi="Times New Roman" w:cs="Times New Roman"/>
                <w:sz w:val="28"/>
                <w:szCs w:val="28"/>
                <w:lang w:val="kk-KZ"/>
              </w:rPr>
              <w:t>..</w:t>
            </w:r>
            <w:r>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Pr>
                <w:rFonts w:ascii="Times New Roman" w:hAnsi="Times New Roman" w:cs="Times New Roman"/>
                <w:sz w:val="28"/>
                <w:szCs w:val="28"/>
                <w:lang w:val="kk-KZ"/>
              </w:rPr>
              <w:t>.........</w:t>
            </w:r>
            <w:r w:rsidR="0060391B">
              <w:rPr>
                <w:rFonts w:ascii="Times New Roman" w:hAnsi="Times New Roman" w:cs="Times New Roman"/>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15</w:t>
            </w:r>
          </w:p>
        </w:tc>
      </w:tr>
      <w:tr w:rsidR="0060391B" w:rsidTr="0061228C">
        <w:trPr>
          <w:trHeight w:val="307"/>
        </w:trPr>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1.4  </w:t>
            </w:r>
            <w:r w:rsidR="0060391B" w:rsidRPr="002730FB">
              <w:rPr>
                <w:rFonts w:ascii="Times New Roman" w:hAnsi="Times New Roman" w:cs="Times New Roman"/>
                <w:sz w:val="28"/>
                <w:szCs w:val="20"/>
                <w:lang w:val="kk-KZ"/>
              </w:rPr>
              <w:t>Кен денелерінің сипаттамасы</w:t>
            </w:r>
            <w:r w:rsidR="0060391B">
              <w:rPr>
                <w:rFonts w:ascii="Times New Roman" w:hAnsi="Times New Roman" w:cs="Times New Roman"/>
                <w:sz w:val="28"/>
                <w:szCs w:val="20"/>
                <w:lang w:val="kk-KZ"/>
              </w:rPr>
              <w:t>..........................................</w:t>
            </w:r>
            <w:r w:rsidR="00E14BE3">
              <w:rPr>
                <w:rFonts w:ascii="Times New Roman" w:hAnsi="Times New Roman" w:cs="Times New Roman"/>
                <w:sz w:val="28"/>
                <w:szCs w:val="20"/>
                <w:lang w:val="kk-KZ"/>
              </w:rPr>
              <w:t>......</w:t>
            </w:r>
            <w:r w:rsidR="0060391B">
              <w:rPr>
                <w:rFonts w:ascii="Times New Roman" w:hAnsi="Times New Roman" w:cs="Times New Roman"/>
                <w:sz w:val="28"/>
                <w:szCs w:val="20"/>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16</w:t>
            </w:r>
          </w:p>
        </w:tc>
      </w:tr>
      <w:tr w:rsidR="0060391B" w:rsidRPr="001323BD" w:rsidTr="0061228C">
        <w:trPr>
          <w:trHeight w:val="334"/>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650F7A" w:rsidRDefault="00FB4ED4" w:rsidP="00FB4ED4">
            <w:pPr>
              <w:tabs>
                <w:tab w:val="left" w:pos="0"/>
              </w:tabs>
              <w:jc w:val="both"/>
              <w:rPr>
                <w:rFonts w:ascii="Times New Roman" w:hAnsi="Times New Roman" w:cs="Times New Roman"/>
                <w:sz w:val="28"/>
                <w:szCs w:val="20"/>
                <w:lang w:val="kk-KZ"/>
              </w:rPr>
            </w:pPr>
            <w:r>
              <w:rPr>
                <w:rFonts w:ascii="Times New Roman" w:hAnsi="Times New Roman" w:cs="Times New Roman"/>
                <w:color w:val="000000"/>
                <w:spacing w:val="8"/>
                <w:sz w:val="28"/>
                <w:szCs w:val="28"/>
                <w:lang w:val="kk-KZ"/>
              </w:rPr>
              <w:t xml:space="preserve">1.5 </w:t>
            </w:r>
            <w:r w:rsidR="0060391B" w:rsidRPr="00650F7A">
              <w:rPr>
                <w:rFonts w:ascii="Times New Roman" w:hAnsi="Times New Roman" w:cs="Times New Roman"/>
                <w:noProof/>
                <w:sz w:val="28"/>
                <w:szCs w:val="28"/>
                <w:lang w:val="kk-KZ"/>
              </w:rPr>
              <w:t>Кен денелерінің бойында қалдырылған қорғаушы кентіректердің өздігінен құлауына талдау</w:t>
            </w:r>
            <w:r w:rsidR="0060391B">
              <w:rPr>
                <w:rFonts w:ascii="Times New Roman" w:hAnsi="Times New Roman" w:cs="Times New Roman"/>
                <w:noProof/>
                <w:sz w:val="28"/>
                <w:szCs w:val="28"/>
                <w:lang w:val="kk-KZ"/>
              </w:rPr>
              <w:t>...........................</w:t>
            </w:r>
            <w:r w:rsidR="00E14BE3">
              <w:rPr>
                <w:rFonts w:ascii="Times New Roman" w:hAnsi="Times New Roman" w:cs="Times New Roman"/>
                <w:noProof/>
                <w:sz w:val="28"/>
                <w:szCs w:val="28"/>
                <w:lang w:val="kk-KZ"/>
              </w:rPr>
              <w:t>..........</w:t>
            </w:r>
            <w:r w:rsidR="0060391B">
              <w:rPr>
                <w:rFonts w:ascii="Times New Roman" w:hAnsi="Times New Roman" w:cs="Times New Roman"/>
                <w:noProof/>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18</w:t>
            </w:r>
          </w:p>
        </w:tc>
      </w:tr>
      <w:tr w:rsidR="0060391B" w:rsidTr="0061228C">
        <w:trPr>
          <w:trHeight w:val="396"/>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60391B" w:rsidP="00C05C73">
            <w:pPr>
              <w:tabs>
                <w:tab w:val="left" w:pos="0"/>
              </w:tabs>
              <w:jc w:val="both"/>
              <w:rPr>
                <w:rFonts w:ascii="Times New Roman" w:hAnsi="Times New Roman" w:cs="Times New Roman"/>
                <w:sz w:val="28"/>
                <w:szCs w:val="20"/>
                <w:lang w:val="kk-KZ"/>
              </w:rPr>
            </w:pPr>
            <w:r>
              <w:rPr>
                <w:rFonts w:ascii="Times New Roman" w:hAnsi="Times New Roman" w:cs="Times New Roman"/>
                <w:sz w:val="28"/>
                <w:szCs w:val="20"/>
                <w:lang w:val="kk-KZ"/>
              </w:rPr>
              <w:t>Бірінші бөлім бойынша қорытынды........................................</w:t>
            </w:r>
            <w:r w:rsidR="00E14BE3">
              <w:rPr>
                <w:rFonts w:ascii="Times New Roman" w:hAnsi="Times New Roman" w:cs="Times New Roman"/>
                <w:sz w:val="28"/>
                <w:szCs w:val="20"/>
                <w:lang w:val="kk-KZ"/>
              </w:rPr>
              <w:t>........</w:t>
            </w:r>
            <w:r>
              <w:rPr>
                <w:rFonts w:ascii="Times New Roman" w:hAnsi="Times New Roman" w:cs="Times New Roman"/>
                <w:sz w:val="28"/>
                <w:szCs w:val="20"/>
                <w:lang w:val="kk-KZ"/>
              </w:rPr>
              <w:t>.....</w:t>
            </w:r>
          </w:p>
        </w:tc>
        <w:tc>
          <w:tcPr>
            <w:tcW w:w="515" w:type="dxa"/>
          </w:tcPr>
          <w:p w:rsidR="00BE3384"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25</w:t>
            </w:r>
          </w:p>
        </w:tc>
      </w:tr>
      <w:tr w:rsidR="00BE3384" w:rsidRPr="00BE3384" w:rsidTr="0061228C">
        <w:trPr>
          <w:trHeight w:val="156"/>
        </w:trPr>
        <w:tc>
          <w:tcPr>
            <w:tcW w:w="318"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tc>
        <w:tc>
          <w:tcPr>
            <w:tcW w:w="8238" w:type="dxa"/>
          </w:tcPr>
          <w:p w:rsidR="00BE3384" w:rsidRDefault="00FB4ED4" w:rsidP="00C05C73">
            <w:pPr>
              <w:tabs>
                <w:tab w:val="left" w:pos="0"/>
              </w:tabs>
              <w:jc w:val="both"/>
              <w:rPr>
                <w:rFonts w:ascii="Times New Roman" w:hAnsi="Times New Roman" w:cs="Times New Roman"/>
                <w:sz w:val="28"/>
                <w:szCs w:val="20"/>
                <w:lang w:val="kk-KZ"/>
              </w:rPr>
            </w:pPr>
            <w:r>
              <w:rPr>
                <w:rFonts w:ascii="Times New Roman" w:hAnsi="Times New Roman" w:cs="Times New Roman"/>
                <w:color w:val="000000"/>
                <w:spacing w:val="8"/>
                <w:sz w:val="28"/>
                <w:szCs w:val="28"/>
                <w:lang w:val="kk-KZ"/>
              </w:rPr>
              <w:t>2</w:t>
            </w:r>
            <w:r>
              <w:rPr>
                <w:rFonts w:ascii="Times New Roman" w:hAnsi="Times New Roman" w:cs="Times New Roman"/>
                <w:b/>
                <w:sz w:val="28"/>
                <w:szCs w:val="28"/>
                <w:lang w:val="kk-KZ"/>
              </w:rPr>
              <w:t xml:space="preserve"> </w:t>
            </w:r>
            <w:r w:rsidR="00BE3384">
              <w:rPr>
                <w:rFonts w:ascii="Times New Roman" w:hAnsi="Times New Roman" w:cs="Times New Roman"/>
                <w:b/>
                <w:sz w:val="28"/>
                <w:szCs w:val="28"/>
                <w:lang w:val="kk-KZ"/>
              </w:rPr>
              <w:t xml:space="preserve">«ҮШҚАТЫН-3» КЕНІШІ ЖАҒДАЙЫНДА ЖАҚЫН ОРНАЛАСҚАН КҮРТҚҰЛАМАЛЫ КЕН ДЕНЕЛЕРІНІҢ БОЙЫНДАҒЫ КЕНТІРЕКТЕРДІҢ </w:t>
            </w:r>
            <w:r w:rsidR="00BE3384" w:rsidRPr="006676DD">
              <w:rPr>
                <w:rFonts w:ascii="Times New Roman" w:hAnsi="Times New Roman" w:cs="Times New Roman"/>
                <w:b/>
                <w:sz w:val="28"/>
                <w:szCs w:val="28"/>
                <w:lang w:val="kk-KZ"/>
              </w:rPr>
              <w:t>НАҚТЫ КҮЙІН ЗЕРТТЕУ</w:t>
            </w:r>
            <w:r w:rsidR="00BE3384" w:rsidRPr="008B2502">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sidR="00BE3384" w:rsidRPr="008B2502">
              <w:rPr>
                <w:rFonts w:ascii="Times New Roman" w:hAnsi="Times New Roman" w:cs="Times New Roman"/>
                <w:sz w:val="28"/>
                <w:szCs w:val="28"/>
                <w:lang w:val="kk-KZ"/>
              </w:rPr>
              <w:t>.......................</w:t>
            </w:r>
          </w:p>
        </w:tc>
        <w:tc>
          <w:tcPr>
            <w:tcW w:w="515"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p w:rsidR="00BE3384" w:rsidRDefault="00BE3384" w:rsidP="00C05C73">
            <w:pPr>
              <w:tabs>
                <w:tab w:val="left" w:pos="0"/>
              </w:tabs>
              <w:jc w:val="both"/>
              <w:rPr>
                <w:rFonts w:ascii="Times New Roman" w:hAnsi="Times New Roman" w:cs="Times New Roman"/>
                <w:color w:val="000000"/>
                <w:spacing w:val="8"/>
                <w:sz w:val="28"/>
                <w:szCs w:val="28"/>
                <w:lang w:val="kk-KZ"/>
              </w:rPr>
            </w:pPr>
          </w:p>
          <w:p w:rsidR="00BE3384" w:rsidRDefault="00BE3384" w:rsidP="00C05C73">
            <w:pPr>
              <w:tabs>
                <w:tab w:val="left" w:pos="0"/>
              </w:tabs>
              <w:jc w:val="both"/>
              <w:rPr>
                <w:rFonts w:ascii="Times New Roman" w:hAnsi="Times New Roman" w:cs="Times New Roman"/>
                <w:color w:val="000000"/>
                <w:spacing w:val="8"/>
                <w:sz w:val="28"/>
                <w:szCs w:val="28"/>
                <w:lang w:val="kk-KZ"/>
              </w:rPr>
            </w:pPr>
          </w:p>
          <w:p w:rsidR="00BE3384" w:rsidRDefault="00BE3384"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26</w:t>
            </w:r>
          </w:p>
        </w:tc>
      </w:tr>
      <w:tr w:rsidR="00BE3384" w:rsidRPr="00BE3384" w:rsidTr="0061228C">
        <w:trPr>
          <w:trHeight w:val="225"/>
        </w:trPr>
        <w:tc>
          <w:tcPr>
            <w:tcW w:w="318"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tc>
        <w:tc>
          <w:tcPr>
            <w:tcW w:w="8238" w:type="dxa"/>
          </w:tcPr>
          <w:p w:rsidR="00BE3384" w:rsidRDefault="00FB4ED4" w:rsidP="00FB4ED4">
            <w:pPr>
              <w:tabs>
                <w:tab w:val="left" w:pos="0"/>
              </w:tabs>
              <w:jc w:val="both"/>
              <w:rPr>
                <w:rFonts w:ascii="Times New Roman" w:hAnsi="Times New Roman" w:cs="Times New Roman"/>
                <w:sz w:val="28"/>
                <w:szCs w:val="20"/>
                <w:lang w:val="kk-KZ"/>
              </w:rPr>
            </w:pPr>
            <w:r>
              <w:rPr>
                <w:rFonts w:ascii="Times New Roman" w:hAnsi="Times New Roman" w:cs="Times New Roman"/>
                <w:color w:val="000000"/>
                <w:spacing w:val="8"/>
                <w:sz w:val="28"/>
                <w:szCs w:val="28"/>
                <w:lang w:val="kk-KZ"/>
              </w:rPr>
              <w:t xml:space="preserve">2.1 </w:t>
            </w:r>
            <w:r w:rsidR="00BE3384" w:rsidRPr="00E1414B">
              <w:rPr>
                <w:rFonts w:ascii="Times New Roman" w:hAnsi="Times New Roman" w:cs="Times New Roman"/>
                <w:sz w:val="28"/>
                <w:szCs w:val="28"/>
                <w:lang w:val="kk-KZ"/>
              </w:rPr>
              <w:t>Зерттеу әдістері</w:t>
            </w:r>
            <w:r w:rsidR="00BE3384">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sidR="00C87579">
              <w:rPr>
                <w:rFonts w:ascii="Times New Roman" w:hAnsi="Times New Roman" w:cs="Times New Roman"/>
                <w:sz w:val="28"/>
                <w:szCs w:val="28"/>
                <w:lang w:val="kk-KZ"/>
              </w:rPr>
              <w:t>.................</w:t>
            </w:r>
          </w:p>
        </w:tc>
        <w:tc>
          <w:tcPr>
            <w:tcW w:w="515"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26</w:t>
            </w:r>
          </w:p>
        </w:tc>
      </w:tr>
      <w:tr w:rsidR="00BE3384" w:rsidRPr="00BE3384" w:rsidTr="0061228C">
        <w:trPr>
          <w:trHeight w:val="645"/>
        </w:trPr>
        <w:tc>
          <w:tcPr>
            <w:tcW w:w="318"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tc>
        <w:tc>
          <w:tcPr>
            <w:tcW w:w="8238" w:type="dxa"/>
          </w:tcPr>
          <w:p w:rsidR="00BE3384" w:rsidRDefault="00FB4ED4" w:rsidP="00C05C73">
            <w:pPr>
              <w:tabs>
                <w:tab w:val="left" w:pos="0"/>
              </w:tabs>
              <w:jc w:val="both"/>
              <w:rPr>
                <w:rFonts w:ascii="Times New Roman" w:hAnsi="Times New Roman" w:cs="Times New Roman"/>
                <w:sz w:val="28"/>
                <w:szCs w:val="20"/>
                <w:lang w:val="kk-KZ"/>
              </w:rPr>
            </w:pPr>
            <w:r>
              <w:rPr>
                <w:rFonts w:ascii="Times New Roman" w:hAnsi="Times New Roman" w:cs="Times New Roman"/>
                <w:color w:val="000000"/>
                <w:spacing w:val="8"/>
                <w:sz w:val="28"/>
                <w:szCs w:val="28"/>
                <w:lang w:val="kk-KZ"/>
              </w:rPr>
              <w:t xml:space="preserve">2.2 </w:t>
            </w:r>
            <w:r w:rsidR="00BE3384" w:rsidRPr="00E1414B">
              <w:rPr>
                <w:rFonts w:ascii="Times New Roman" w:hAnsi="Times New Roman" w:cs="Times New Roman"/>
                <w:sz w:val="28"/>
                <w:szCs w:val="28"/>
                <w:lang w:val="kk-KZ"/>
              </w:rPr>
              <w:t>Қорғаушы және төбе кентіректерінің нақты өлшемдерін анықтау</w:t>
            </w:r>
            <w:r w:rsidR="00BE3384">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sidR="00BE3384">
              <w:rPr>
                <w:rFonts w:ascii="Times New Roman" w:hAnsi="Times New Roman" w:cs="Times New Roman"/>
                <w:sz w:val="28"/>
                <w:szCs w:val="28"/>
                <w:lang w:val="kk-KZ"/>
              </w:rPr>
              <w:t>...........</w:t>
            </w:r>
          </w:p>
        </w:tc>
        <w:tc>
          <w:tcPr>
            <w:tcW w:w="515"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p w:rsidR="00BE3384" w:rsidRDefault="00BE3384"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29</w:t>
            </w:r>
          </w:p>
        </w:tc>
      </w:tr>
      <w:tr w:rsidR="00BE3384" w:rsidRPr="00BE3384" w:rsidTr="0061228C">
        <w:trPr>
          <w:trHeight w:val="306"/>
        </w:trPr>
        <w:tc>
          <w:tcPr>
            <w:tcW w:w="318"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tc>
        <w:tc>
          <w:tcPr>
            <w:tcW w:w="8238" w:type="dxa"/>
          </w:tcPr>
          <w:p w:rsidR="00BE3384" w:rsidRPr="00E1414B" w:rsidRDefault="00FB4ED4" w:rsidP="00FB4ED4">
            <w:pPr>
              <w:tabs>
                <w:tab w:val="left" w:pos="0"/>
              </w:tabs>
              <w:jc w:val="both"/>
              <w:rPr>
                <w:rFonts w:ascii="Times New Roman" w:hAnsi="Times New Roman" w:cs="Times New Roman"/>
                <w:sz w:val="28"/>
                <w:szCs w:val="28"/>
                <w:lang w:val="kk-KZ"/>
              </w:rPr>
            </w:pPr>
            <w:r>
              <w:rPr>
                <w:rFonts w:ascii="Times New Roman" w:hAnsi="Times New Roman" w:cs="Times New Roman"/>
                <w:color w:val="000000"/>
                <w:spacing w:val="8"/>
                <w:sz w:val="28"/>
                <w:szCs w:val="28"/>
                <w:lang w:val="kk-KZ"/>
              </w:rPr>
              <w:t xml:space="preserve">2.3 </w:t>
            </w:r>
            <w:r w:rsidR="00BE3384" w:rsidRPr="0068151F">
              <w:rPr>
                <w:rFonts w:ascii="Times New Roman" w:hAnsi="Times New Roman" w:cs="Times New Roman"/>
                <w:sz w:val="28"/>
                <w:szCs w:val="28"/>
                <w:lang w:val="kk-KZ"/>
              </w:rPr>
              <w:t>Сейсмобарлау мәліметтерін камералық өңдеу</w:t>
            </w:r>
            <w:r w:rsidR="00BE3384">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sidR="00BE3384">
              <w:rPr>
                <w:rFonts w:ascii="Times New Roman" w:hAnsi="Times New Roman" w:cs="Times New Roman"/>
                <w:sz w:val="28"/>
                <w:szCs w:val="28"/>
                <w:lang w:val="kk-KZ"/>
              </w:rPr>
              <w:t>........</w:t>
            </w:r>
          </w:p>
        </w:tc>
        <w:tc>
          <w:tcPr>
            <w:tcW w:w="515"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36</w:t>
            </w:r>
          </w:p>
        </w:tc>
      </w:tr>
      <w:tr w:rsidR="00BE3384" w:rsidRPr="00BE3384" w:rsidTr="0061228C">
        <w:trPr>
          <w:trHeight w:val="269"/>
        </w:trPr>
        <w:tc>
          <w:tcPr>
            <w:tcW w:w="318"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p>
        </w:tc>
        <w:tc>
          <w:tcPr>
            <w:tcW w:w="8238" w:type="dxa"/>
          </w:tcPr>
          <w:p w:rsidR="00BE3384" w:rsidRDefault="00BE3384" w:rsidP="00C05C73">
            <w:pPr>
              <w:tabs>
                <w:tab w:val="left" w:pos="0"/>
              </w:tabs>
              <w:jc w:val="both"/>
              <w:rPr>
                <w:rFonts w:ascii="Times New Roman" w:hAnsi="Times New Roman" w:cs="Times New Roman"/>
                <w:sz w:val="28"/>
                <w:szCs w:val="20"/>
                <w:lang w:val="kk-KZ"/>
              </w:rPr>
            </w:pPr>
            <w:r>
              <w:rPr>
                <w:rFonts w:ascii="Times New Roman" w:hAnsi="Times New Roman" w:cs="Times New Roman"/>
                <w:sz w:val="28"/>
                <w:szCs w:val="20"/>
                <w:lang w:val="kk-KZ"/>
              </w:rPr>
              <w:t>Екінші бөлім бойынша қорытынды........................................</w:t>
            </w:r>
            <w:r w:rsidR="00E14BE3">
              <w:rPr>
                <w:rFonts w:ascii="Times New Roman" w:hAnsi="Times New Roman" w:cs="Times New Roman"/>
                <w:sz w:val="28"/>
                <w:szCs w:val="20"/>
                <w:lang w:val="kk-KZ"/>
              </w:rPr>
              <w:t>........</w:t>
            </w:r>
            <w:r>
              <w:rPr>
                <w:rFonts w:ascii="Times New Roman" w:hAnsi="Times New Roman" w:cs="Times New Roman"/>
                <w:sz w:val="28"/>
                <w:szCs w:val="20"/>
                <w:lang w:val="kk-KZ"/>
              </w:rPr>
              <w:t>......</w:t>
            </w:r>
          </w:p>
        </w:tc>
        <w:tc>
          <w:tcPr>
            <w:tcW w:w="515" w:type="dxa"/>
          </w:tcPr>
          <w:p w:rsidR="00BE3384" w:rsidRDefault="00BE3384"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49</w:t>
            </w:r>
          </w:p>
        </w:tc>
      </w:tr>
      <w:tr w:rsidR="0060391B" w:rsidRPr="001323BD" w:rsidTr="0061228C">
        <w:trPr>
          <w:trHeight w:val="372"/>
        </w:trPr>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EC240B" w:rsidRDefault="00FB4ED4" w:rsidP="00C05C73">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3 </w:t>
            </w:r>
            <w:r w:rsidR="0060391B" w:rsidRPr="00EC240B">
              <w:rPr>
                <w:rFonts w:ascii="Times New Roman" w:hAnsi="Times New Roman" w:cs="Times New Roman"/>
                <w:b/>
                <w:color w:val="000000"/>
                <w:sz w:val="28"/>
                <w:szCs w:val="28"/>
                <w:lang w:val="kk-KZ"/>
              </w:rPr>
              <w:t>СІЛЕМ ҚҰРЫЛЫМЫН ЗЕРТТЕУ ЖӘНЕ ТАУ ЖЫНЫСТАРЫНЫҢ ФИЗИКА-МЕХАНИКАЛЫҚ ҚАСИЕТТЕРІН НАҚТЫЛАУ</w:t>
            </w:r>
            <w:r w:rsidR="0060391B" w:rsidRPr="008B2502">
              <w:rPr>
                <w:rFonts w:ascii="Times New Roman" w:hAnsi="Times New Roman" w:cs="Times New Roman"/>
                <w:color w:val="000000"/>
                <w:sz w:val="28"/>
                <w:szCs w:val="28"/>
                <w:lang w:val="kk-KZ"/>
              </w:rPr>
              <w:t>..........................................</w:t>
            </w:r>
            <w:r w:rsidR="00E14BE3">
              <w:rPr>
                <w:rFonts w:ascii="Times New Roman" w:hAnsi="Times New Roman" w:cs="Times New Roman"/>
                <w:color w:val="000000"/>
                <w:sz w:val="28"/>
                <w:szCs w:val="28"/>
                <w:lang w:val="kk-KZ"/>
              </w:rPr>
              <w:t>.......</w:t>
            </w:r>
            <w:r w:rsidR="0060391B" w:rsidRPr="008B2502">
              <w:rPr>
                <w:rFonts w:ascii="Times New Roman" w:hAnsi="Times New Roman" w:cs="Times New Roman"/>
                <w:color w:val="000000"/>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B324B5" w:rsidRDefault="00FE1031"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50</w:t>
            </w:r>
          </w:p>
        </w:tc>
      </w:tr>
      <w:tr w:rsidR="0060391B" w:rsidRPr="00C66226" w:rsidTr="0061228C">
        <w:trPr>
          <w:trHeight w:val="260"/>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C66226" w:rsidRDefault="00FB4ED4" w:rsidP="00FB4ED4">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3.1 </w:t>
            </w:r>
            <w:r w:rsidR="0060391B" w:rsidRPr="00C66226">
              <w:rPr>
                <w:rFonts w:ascii="Times New Roman" w:hAnsi="Times New Roman" w:cs="Times New Roman"/>
                <w:color w:val="000000"/>
                <w:sz w:val="28"/>
                <w:szCs w:val="28"/>
              </w:rPr>
              <w:t>Геологиялық беріктік индексі (GSI)</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p>
        </w:tc>
        <w:tc>
          <w:tcPr>
            <w:tcW w:w="515" w:type="dxa"/>
          </w:tcPr>
          <w:p w:rsidR="0060391B" w:rsidRPr="00B324B5" w:rsidRDefault="00FE1031"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50</w:t>
            </w:r>
          </w:p>
        </w:tc>
      </w:tr>
      <w:tr w:rsidR="0060391B" w:rsidRPr="00C66226" w:rsidTr="0061228C">
        <w:trPr>
          <w:trHeight w:val="336"/>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C66226" w:rsidRDefault="00FB4ED4" w:rsidP="00FB4ED4">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3.2 </w:t>
            </w:r>
            <w:r w:rsidR="0060391B" w:rsidRPr="00C66226">
              <w:rPr>
                <w:rFonts w:ascii="Times New Roman" w:hAnsi="Times New Roman" w:cs="Times New Roman"/>
                <w:color w:val="000000"/>
                <w:sz w:val="28"/>
                <w:szCs w:val="28"/>
              </w:rPr>
              <w:t>RMR рейтингінің көрсеткіштерін анықтау</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r w:rsidR="00C87579">
              <w:rPr>
                <w:rFonts w:ascii="Times New Roman" w:hAnsi="Times New Roman" w:cs="Times New Roman"/>
                <w:color w:val="000000"/>
                <w:sz w:val="28"/>
                <w:szCs w:val="28"/>
              </w:rPr>
              <w:t>….</w:t>
            </w:r>
          </w:p>
        </w:tc>
        <w:tc>
          <w:tcPr>
            <w:tcW w:w="515" w:type="dxa"/>
          </w:tcPr>
          <w:p w:rsidR="0060391B" w:rsidRPr="00B324B5" w:rsidRDefault="00FE1031"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53</w:t>
            </w:r>
          </w:p>
        </w:tc>
      </w:tr>
      <w:tr w:rsidR="0060391B" w:rsidRPr="001323BD" w:rsidTr="0061228C">
        <w:trPr>
          <w:trHeight w:val="308"/>
        </w:trPr>
        <w:tc>
          <w:tcPr>
            <w:tcW w:w="318" w:type="dxa"/>
          </w:tcPr>
          <w:p w:rsidR="0060391B" w:rsidRPr="009D71A9"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C66226" w:rsidRDefault="00FB4ED4" w:rsidP="00FB4ED4">
            <w:pPr>
              <w:tabs>
                <w:tab w:val="left" w:pos="0"/>
              </w:tabs>
              <w:jc w:val="both"/>
              <w:rPr>
                <w:rFonts w:ascii="Times New Roman" w:hAnsi="Times New Roman" w:cs="Times New Roman"/>
                <w:b/>
                <w:color w:val="000000"/>
                <w:spacing w:val="8"/>
                <w:sz w:val="28"/>
                <w:szCs w:val="28"/>
                <w:lang w:val="kk-KZ"/>
              </w:rPr>
            </w:pPr>
            <w:r>
              <w:rPr>
                <w:rFonts w:ascii="Times New Roman" w:hAnsi="Times New Roman" w:cs="Times New Roman"/>
                <w:color w:val="000000"/>
                <w:spacing w:val="8"/>
                <w:sz w:val="28"/>
                <w:szCs w:val="28"/>
                <w:lang w:val="kk-KZ"/>
              </w:rPr>
              <w:t xml:space="preserve">3.2.1 </w:t>
            </w:r>
            <w:r w:rsidR="0060391B" w:rsidRPr="00C66226">
              <w:rPr>
                <w:rFonts w:ascii="Times New Roman" w:hAnsi="Times New Roman" w:cs="Times New Roman"/>
                <w:color w:val="000000"/>
                <w:sz w:val="28"/>
                <w:szCs w:val="28"/>
                <w:lang w:val="kk-KZ"/>
              </w:rPr>
              <w:t>RQD жыныстың сапа көрсеткіші (J</w:t>
            </w:r>
            <w:r w:rsidR="0060391B">
              <w:rPr>
                <w:rFonts w:ascii="Times New Roman" w:hAnsi="Times New Roman" w:cs="Times New Roman"/>
                <w:color w:val="000000"/>
                <w:sz w:val="28"/>
                <w:szCs w:val="28"/>
                <w:vertAlign w:val="subscript"/>
                <w:lang w:val="kk-KZ"/>
              </w:rPr>
              <w:t>А</w:t>
            </w:r>
            <w:r w:rsidR="0060391B" w:rsidRPr="00C66226">
              <w:rPr>
                <w:rFonts w:ascii="Times New Roman" w:hAnsi="Times New Roman" w:cs="Times New Roman"/>
                <w:color w:val="000000"/>
                <w:sz w:val="28"/>
                <w:szCs w:val="28"/>
                <w:vertAlign w:val="subscript"/>
                <w:lang w:val="kk-KZ"/>
              </w:rPr>
              <w:t>2</w:t>
            </w:r>
            <w:r w:rsidR="0060391B" w:rsidRPr="00C66226">
              <w:rPr>
                <w:rFonts w:ascii="Times New Roman" w:hAnsi="Times New Roman" w:cs="Times New Roman"/>
                <w:color w:val="000000"/>
                <w:sz w:val="28"/>
                <w:szCs w:val="28"/>
                <w:lang w:val="kk-KZ"/>
              </w:rPr>
              <w:t xml:space="preserve"> рейтингі).</w:t>
            </w:r>
            <w:r w:rsidR="0060391B">
              <w:rPr>
                <w:rFonts w:ascii="Times New Roman" w:hAnsi="Times New Roman" w:cs="Times New Roman"/>
                <w:color w:val="000000"/>
                <w:sz w:val="28"/>
                <w:szCs w:val="28"/>
                <w:lang w:val="kk-KZ"/>
              </w:rPr>
              <w:t>.............</w:t>
            </w:r>
            <w:r w:rsidR="00E14BE3">
              <w:rPr>
                <w:rFonts w:ascii="Times New Roman" w:hAnsi="Times New Roman" w:cs="Times New Roman"/>
                <w:color w:val="000000"/>
                <w:sz w:val="28"/>
                <w:szCs w:val="28"/>
                <w:lang w:val="kk-KZ"/>
              </w:rPr>
              <w:t>........</w:t>
            </w:r>
            <w:r w:rsidR="00C87579">
              <w:rPr>
                <w:rFonts w:ascii="Times New Roman" w:hAnsi="Times New Roman" w:cs="Times New Roman"/>
                <w:color w:val="000000"/>
                <w:sz w:val="28"/>
                <w:szCs w:val="28"/>
                <w:lang w:val="kk-KZ"/>
              </w:rPr>
              <w:t>..</w:t>
            </w:r>
          </w:p>
        </w:tc>
        <w:tc>
          <w:tcPr>
            <w:tcW w:w="515" w:type="dxa"/>
          </w:tcPr>
          <w:p w:rsidR="0060391B" w:rsidRDefault="00FE1031"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53</w:t>
            </w:r>
          </w:p>
        </w:tc>
      </w:tr>
      <w:tr w:rsidR="0060391B" w:rsidTr="0061228C">
        <w:trPr>
          <w:trHeight w:val="316"/>
        </w:trPr>
        <w:tc>
          <w:tcPr>
            <w:tcW w:w="318" w:type="dxa"/>
          </w:tcPr>
          <w:p w:rsidR="0060391B" w:rsidRPr="00C66226" w:rsidRDefault="0060391B" w:rsidP="00C05C73">
            <w:pPr>
              <w:tabs>
                <w:tab w:val="left" w:pos="0"/>
              </w:tabs>
              <w:jc w:val="both"/>
              <w:rPr>
                <w:rFonts w:ascii="Times New Roman" w:hAnsi="Times New Roman" w:cs="Times New Roman"/>
                <w:color w:val="000000"/>
                <w:spacing w:val="8"/>
                <w:sz w:val="28"/>
                <w:szCs w:val="28"/>
              </w:rPr>
            </w:pPr>
          </w:p>
        </w:tc>
        <w:tc>
          <w:tcPr>
            <w:tcW w:w="8238" w:type="dxa"/>
          </w:tcPr>
          <w:p w:rsidR="0060391B" w:rsidRPr="00C66226" w:rsidRDefault="00FB4ED4" w:rsidP="00FB4ED4">
            <w:pPr>
              <w:tabs>
                <w:tab w:val="left" w:pos="0"/>
              </w:tabs>
              <w:jc w:val="both"/>
              <w:rPr>
                <w:rFonts w:ascii="Times New Roman" w:hAnsi="Times New Roman" w:cs="Times New Roman"/>
                <w:sz w:val="28"/>
                <w:szCs w:val="28"/>
                <w:lang w:val="kk-KZ"/>
              </w:rPr>
            </w:pPr>
            <w:r>
              <w:rPr>
                <w:rFonts w:ascii="Times New Roman" w:hAnsi="Times New Roman" w:cs="Times New Roman"/>
                <w:color w:val="000000"/>
                <w:spacing w:val="8"/>
                <w:sz w:val="28"/>
                <w:szCs w:val="28"/>
              </w:rPr>
              <w:t xml:space="preserve">3.2.2 </w:t>
            </w:r>
            <w:r w:rsidR="0060391B" w:rsidRPr="00C66226">
              <w:rPr>
                <w:rFonts w:ascii="Times New Roman" w:hAnsi="Times New Roman" w:cs="Times New Roman"/>
                <w:color w:val="000000"/>
                <w:sz w:val="28"/>
                <w:szCs w:val="28"/>
              </w:rPr>
              <w:t>Жарықтар арасындағы қашықтық (</w:t>
            </w:r>
            <w:r w:rsidR="0060391B" w:rsidRPr="00C66226">
              <w:rPr>
                <w:rFonts w:ascii="Times New Roman" w:hAnsi="Times New Roman" w:cs="Times New Roman"/>
                <w:color w:val="000000"/>
                <w:sz w:val="28"/>
                <w:szCs w:val="28"/>
                <w:lang w:val="kk-KZ"/>
              </w:rPr>
              <w:t>J</w:t>
            </w:r>
            <w:r w:rsidR="0060391B">
              <w:rPr>
                <w:rFonts w:ascii="Times New Roman" w:hAnsi="Times New Roman" w:cs="Times New Roman"/>
                <w:color w:val="000000"/>
                <w:sz w:val="28"/>
                <w:szCs w:val="28"/>
                <w:vertAlign w:val="subscript"/>
                <w:lang w:val="kk-KZ"/>
              </w:rPr>
              <w:t>А3</w:t>
            </w:r>
            <w:r w:rsidR="0060391B" w:rsidRPr="00C66226">
              <w:rPr>
                <w:rFonts w:ascii="Times New Roman" w:hAnsi="Times New Roman" w:cs="Times New Roman"/>
                <w:color w:val="000000"/>
                <w:sz w:val="28"/>
                <w:szCs w:val="28"/>
              </w:rPr>
              <w:t xml:space="preserve"> рейтингі)</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r w:rsidR="0060391B">
              <w:rPr>
                <w:rFonts w:ascii="Times New Roman" w:hAnsi="Times New Roman" w:cs="Times New Roman"/>
                <w:color w:val="000000"/>
                <w:sz w:val="28"/>
                <w:szCs w:val="28"/>
              </w:rPr>
              <w:t>.</w:t>
            </w:r>
          </w:p>
        </w:tc>
        <w:tc>
          <w:tcPr>
            <w:tcW w:w="515" w:type="dxa"/>
          </w:tcPr>
          <w:p w:rsidR="0060391B" w:rsidRDefault="00FE1031"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55</w:t>
            </w:r>
          </w:p>
        </w:tc>
      </w:tr>
      <w:tr w:rsidR="0060391B" w:rsidTr="0061228C">
        <w:trPr>
          <w:trHeight w:val="354"/>
        </w:trPr>
        <w:tc>
          <w:tcPr>
            <w:tcW w:w="318" w:type="dxa"/>
          </w:tcPr>
          <w:p w:rsidR="0060391B" w:rsidRPr="00C66226" w:rsidRDefault="0060391B" w:rsidP="00C05C73">
            <w:pPr>
              <w:tabs>
                <w:tab w:val="left" w:pos="0"/>
              </w:tabs>
              <w:jc w:val="both"/>
              <w:rPr>
                <w:rFonts w:ascii="Times New Roman" w:hAnsi="Times New Roman" w:cs="Times New Roman"/>
                <w:color w:val="000000"/>
                <w:spacing w:val="8"/>
                <w:sz w:val="28"/>
                <w:szCs w:val="28"/>
              </w:rPr>
            </w:pPr>
          </w:p>
        </w:tc>
        <w:tc>
          <w:tcPr>
            <w:tcW w:w="8238" w:type="dxa"/>
          </w:tcPr>
          <w:p w:rsidR="0060391B" w:rsidRPr="007C4BEE" w:rsidRDefault="00FB4ED4" w:rsidP="00FB4ED4">
            <w:pPr>
              <w:tabs>
                <w:tab w:val="left" w:pos="0"/>
              </w:tabs>
              <w:jc w:val="both"/>
              <w:rPr>
                <w:rFonts w:ascii="Times New Roman" w:hAnsi="Times New Roman" w:cs="Times New Roman"/>
                <w:sz w:val="28"/>
                <w:szCs w:val="28"/>
              </w:rPr>
            </w:pPr>
            <w:r>
              <w:rPr>
                <w:rFonts w:ascii="Times New Roman" w:hAnsi="Times New Roman" w:cs="Times New Roman"/>
                <w:color w:val="000000"/>
                <w:spacing w:val="8"/>
                <w:sz w:val="28"/>
                <w:szCs w:val="28"/>
              </w:rPr>
              <w:t xml:space="preserve">3.2.3 </w:t>
            </w:r>
            <w:r w:rsidR="0060391B" w:rsidRPr="007C4BEE">
              <w:rPr>
                <w:rFonts w:ascii="Times New Roman" w:hAnsi="Times New Roman" w:cs="Times New Roman"/>
                <w:color w:val="000000"/>
                <w:sz w:val="28"/>
                <w:szCs w:val="28"/>
              </w:rPr>
              <w:t>Жарықтардың сипаттамалары (</w:t>
            </w:r>
            <w:r w:rsidR="0060391B" w:rsidRPr="00C66226">
              <w:rPr>
                <w:rFonts w:ascii="Times New Roman" w:hAnsi="Times New Roman" w:cs="Times New Roman"/>
                <w:color w:val="000000"/>
                <w:sz w:val="28"/>
                <w:szCs w:val="28"/>
                <w:lang w:val="kk-KZ"/>
              </w:rPr>
              <w:t>J</w:t>
            </w:r>
            <w:r w:rsidR="0060391B">
              <w:rPr>
                <w:rFonts w:ascii="Times New Roman" w:hAnsi="Times New Roman" w:cs="Times New Roman"/>
                <w:color w:val="000000"/>
                <w:sz w:val="28"/>
                <w:szCs w:val="28"/>
                <w:vertAlign w:val="subscript"/>
                <w:lang w:val="kk-KZ"/>
              </w:rPr>
              <w:t>А4</w:t>
            </w:r>
            <w:r w:rsidR="0060391B" w:rsidRPr="007C4BEE">
              <w:rPr>
                <w:rFonts w:ascii="Times New Roman" w:hAnsi="Times New Roman" w:cs="Times New Roman"/>
                <w:color w:val="000000"/>
                <w:sz w:val="28"/>
                <w:szCs w:val="28"/>
              </w:rPr>
              <w:t xml:space="preserve"> рейтингі)</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r w:rsidR="00C87579">
              <w:rPr>
                <w:rFonts w:ascii="Times New Roman" w:hAnsi="Times New Roman" w:cs="Times New Roman"/>
                <w:color w:val="000000"/>
                <w:sz w:val="28"/>
                <w:szCs w:val="28"/>
              </w:rPr>
              <w:t>…..</w:t>
            </w:r>
          </w:p>
        </w:tc>
        <w:tc>
          <w:tcPr>
            <w:tcW w:w="515" w:type="dxa"/>
          </w:tcPr>
          <w:p w:rsidR="0060391B" w:rsidRPr="00C66226" w:rsidRDefault="00FE1031" w:rsidP="00C05C73">
            <w:pPr>
              <w:tabs>
                <w:tab w:val="left" w:pos="0"/>
              </w:tabs>
              <w:jc w:val="both"/>
              <w:rPr>
                <w:rFonts w:ascii="Times New Roman" w:hAnsi="Times New Roman" w:cs="Times New Roman"/>
                <w:color w:val="000000"/>
                <w:spacing w:val="8"/>
                <w:sz w:val="28"/>
                <w:szCs w:val="28"/>
              </w:rPr>
            </w:pPr>
            <w:r>
              <w:rPr>
                <w:rFonts w:ascii="Times New Roman" w:hAnsi="Times New Roman" w:cs="Times New Roman"/>
                <w:color w:val="000000"/>
                <w:spacing w:val="8"/>
                <w:sz w:val="28"/>
                <w:szCs w:val="28"/>
              </w:rPr>
              <w:t>55</w:t>
            </w:r>
          </w:p>
        </w:tc>
      </w:tr>
      <w:tr w:rsidR="0060391B" w:rsidTr="0061228C">
        <w:trPr>
          <w:trHeight w:val="132"/>
        </w:trPr>
        <w:tc>
          <w:tcPr>
            <w:tcW w:w="318" w:type="dxa"/>
          </w:tcPr>
          <w:p w:rsidR="0060391B" w:rsidRPr="00C66226" w:rsidRDefault="0060391B" w:rsidP="00C05C73">
            <w:pPr>
              <w:tabs>
                <w:tab w:val="left" w:pos="0"/>
              </w:tabs>
              <w:jc w:val="both"/>
              <w:rPr>
                <w:rFonts w:ascii="Times New Roman" w:hAnsi="Times New Roman" w:cs="Times New Roman"/>
                <w:color w:val="000000"/>
                <w:spacing w:val="8"/>
                <w:sz w:val="28"/>
                <w:szCs w:val="28"/>
              </w:rPr>
            </w:pPr>
          </w:p>
        </w:tc>
        <w:tc>
          <w:tcPr>
            <w:tcW w:w="8238" w:type="dxa"/>
          </w:tcPr>
          <w:p w:rsidR="0060391B" w:rsidRPr="007C4BEE" w:rsidRDefault="00FB4ED4" w:rsidP="00C05C73">
            <w:pPr>
              <w:tabs>
                <w:tab w:val="left" w:pos="0"/>
              </w:tabs>
              <w:jc w:val="both"/>
              <w:rPr>
                <w:rFonts w:ascii="Times New Roman" w:hAnsi="Times New Roman" w:cs="Times New Roman"/>
                <w:sz w:val="28"/>
                <w:szCs w:val="28"/>
              </w:rPr>
            </w:pPr>
            <w:r>
              <w:rPr>
                <w:rFonts w:ascii="Times New Roman" w:hAnsi="Times New Roman" w:cs="Times New Roman"/>
                <w:color w:val="000000"/>
                <w:spacing w:val="8"/>
                <w:sz w:val="28"/>
                <w:szCs w:val="28"/>
              </w:rPr>
              <w:t xml:space="preserve">3.2.4 </w:t>
            </w:r>
            <w:r w:rsidR="0060391B" w:rsidRPr="007C4BEE">
              <w:rPr>
                <w:rFonts w:ascii="Times New Roman" w:hAnsi="Times New Roman" w:cs="Times New Roman"/>
                <w:color w:val="000000"/>
                <w:sz w:val="28"/>
                <w:szCs w:val="28"/>
              </w:rPr>
              <w:t>Қазбалардың сулылығы (</w:t>
            </w:r>
            <w:r w:rsidR="0060391B" w:rsidRPr="007C4BEE">
              <w:rPr>
                <w:rFonts w:ascii="Times New Roman" w:hAnsi="Times New Roman" w:cs="Times New Roman"/>
                <w:color w:val="000000"/>
                <w:sz w:val="28"/>
                <w:szCs w:val="28"/>
                <w:lang w:val="kk-KZ"/>
              </w:rPr>
              <w:t>J</w:t>
            </w:r>
            <w:r w:rsidR="0060391B" w:rsidRPr="007C4BEE">
              <w:rPr>
                <w:rFonts w:ascii="Times New Roman" w:hAnsi="Times New Roman" w:cs="Times New Roman"/>
                <w:color w:val="000000"/>
                <w:sz w:val="28"/>
                <w:szCs w:val="28"/>
                <w:vertAlign w:val="subscript"/>
                <w:lang w:val="kk-KZ"/>
              </w:rPr>
              <w:t>А5</w:t>
            </w:r>
            <w:r w:rsidR="0060391B" w:rsidRPr="007C4BEE">
              <w:rPr>
                <w:rFonts w:ascii="Times New Roman" w:hAnsi="Times New Roman" w:cs="Times New Roman"/>
                <w:color w:val="000000"/>
                <w:sz w:val="28"/>
                <w:szCs w:val="28"/>
              </w:rPr>
              <w:t xml:space="preserve"> рейтингі) және жарықшақ бағыты (JВ рейтингі)</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r w:rsidR="00C87579">
              <w:rPr>
                <w:rFonts w:ascii="Times New Roman" w:hAnsi="Times New Roman" w:cs="Times New Roman"/>
                <w:color w:val="000000"/>
                <w:sz w:val="28"/>
                <w:szCs w:val="28"/>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rPr>
            </w:pPr>
          </w:p>
          <w:p w:rsidR="0060391B" w:rsidRPr="00C66226" w:rsidRDefault="00FE1031" w:rsidP="00C05C73">
            <w:pPr>
              <w:tabs>
                <w:tab w:val="left" w:pos="0"/>
              </w:tabs>
              <w:jc w:val="both"/>
              <w:rPr>
                <w:rFonts w:ascii="Times New Roman" w:hAnsi="Times New Roman" w:cs="Times New Roman"/>
                <w:color w:val="000000"/>
                <w:spacing w:val="8"/>
                <w:sz w:val="28"/>
                <w:szCs w:val="28"/>
              </w:rPr>
            </w:pPr>
            <w:r>
              <w:rPr>
                <w:rFonts w:ascii="Times New Roman" w:hAnsi="Times New Roman" w:cs="Times New Roman"/>
                <w:color w:val="000000"/>
                <w:spacing w:val="8"/>
                <w:sz w:val="28"/>
                <w:szCs w:val="28"/>
              </w:rPr>
              <w:t>56</w:t>
            </w:r>
          </w:p>
        </w:tc>
      </w:tr>
      <w:tr w:rsidR="0060391B" w:rsidTr="0061228C">
        <w:trPr>
          <w:trHeight w:val="600"/>
        </w:trPr>
        <w:tc>
          <w:tcPr>
            <w:tcW w:w="318" w:type="dxa"/>
          </w:tcPr>
          <w:p w:rsidR="0060391B" w:rsidRPr="00C66226" w:rsidRDefault="0060391B" w:rsidP="00C05C73">
            <w:pPr>
              <w:tabs>
                <w:tab w:val="left" w:pos="0"/>
              </w:tabs>
              <w:jc w:val="both"/>
              <w:rPr>
                <w:rFonts w:ascii="Times New Roman" w:hAnsi="Times New Roman" w:cs="Times New Roman"/>
                <w:color w:val="000000"/>
                <w:spacing w:val="8"/>
                <w:sz w:val="28"/>
                <w:szCs w:val="28"/>
              </w:rPr>
            </w:pPr>
          </w:p>
        </w:tc>
        <w:tc>
          <w:tcPr>
            <w:tcW w:w="8238" w:type="dxa"/>
          </w:tcPr>
          <w:p w:rsidR="0060391B" w:rsidRPr="007C4BEE" w:rsidRDefault="00FB4ED4" w:rsidP="00C05C73">
            <w:pPr>
              <w:tabs>
                <w:tab w:val="left" w:pos="0"/>
              </w:tabs>
              <w:jc w:val="both"/>
              <w:rPr>
                <w:rFonts w:ascii="Times New Roman" w:hAnsi="Times New Roman" w:cs="Times New Roman"/>
                <w:sz w:val="28"/>
                <w:szCs w:val="28"/>
              </w:rPr>
            </w:pPr>
            <w:r>
              <w:rPr>
                <w:rFonts w:ascii="Times New Roman" w:hAnsi="Times New Roman" w:cs="Times New Roman"/>
                <w:color w:val="000000"/>
                <w:spacing w:val="8"/>
                <w:sz w:val="28"/>
                <w:szCs w:val="28"/>
              </w:rPr>
              <w:t xml:space="preserve">3.3 </w:t>
            </w:r>
            <w:r w:rsidR="0060391B" w:rsidRPr="007C4BEE">
              <w:rPr>
                <w:rFonts w:ascii="Times New Roman" w:hAnsi="Times New Roman" w:cs="Times New Roman"/>
                <w:color w:val="000000"/>
                <w:sz w:val="28"/>
                <w:szCs w:val="28"/>
              </w:rPr>
              <w:t>Roclab бағдарламасын қолдана отырып, физикалық-механикалық қасиеттерді нақтылау</w:t>
            </w:r>
            <w:r w:rsidR="0060391B">
              <w:rPr>
                <w:rFonts w:ascii="Times New Roman" w:hAnsi="Times New Roman" w:cs="Times New Roman"/>
                <w:color w:val="000000"/>
                <w:sz w:val="28"/>
                <w:szCs w:val="28"/>
              </w:rPr>
              <w:t>…………………</w:t>
            </w:r>
            <w:r w:rsidR="00E14BE3">
              <w:rPr>
                <w:rFonts w:ascii="Times New Roman" w:hAnsi="Times New Roman" w:cs="Times New Roman"/>
                <w:color w:val="000000"/>
                <w:sz w:val="28"/>
                <w:szCs w:val="28"/>
              </w:rPr>
              <w:t>……</w:t>
            </w:r>
            <w:r w:rsidR="00C87579">
              <w:rPr>
                <w:rFonts w:ascii="Times New Roman" w:hAnsi="Times New Roman" w:cs="Times New Roman"/>
                <w:color w:val="000000"/>
                <w:sz w:val="28"/>
                <w:szCs w:val="28"/>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rPr>
            </w:pPr>
          </w:p>
          <w:p w:rsidR="0060391B" w:rsidRPr="00C66226" w:rsidRDefault="00FE1031" w:rsidP="00C05C73">
            <w:pPr>
              <w:tabs>
                <w:tab w:val="left" w:pos="0"/>
              </w:tabs>
              <w:jc w:val="both"/>
              <w:rPr>
                <w:rFonts w:ascii="Times New Roman" w:hAnsi="Times New Roman" w:cs="Times New Roman"/>
                <w:color w:val="000000"/>
                <w:spacing w:val="8"/>
                <w:sz w:val="28"/>
                <w:szCs w:val="28"/>
              </w:rPr>
            </w:pPr>
            <w:r>
              <w:rPr>
                <w:rFonts w:ascii="Times New Roman" w:hAnsi="Times New Roman" w:cs="Times New Roman"/>
                <w:color w:val="000000"/>
                <w:spacing w:val="8"/>
                <w:sz w:val="28"/>
                <w:szCs w:val="28"/>
              </w:rPr>
              <w:t>56</w:t>
            </w:r>
          </w:p>
        </w:tc>
      </w:tr>
      <w:tr w:rsidR="0060391B" w:rsidTr="0061228C">
        <w:trPr>
          <w:trHeight w:val="353"/>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rPr>
            </w:pPr>
          </w:p>
        </w:tc>
        <w:tc>
          <w:tcPr>
            <w:tcW w:w="8238" w:type="dxa"/>
          </w:tcPr>
          <w:p w:rsidR="0060391B" w:rsidRPr="007C4BEE" w:rsidRDefault="00BE3384" w:rsidP="00BE3384">
            <w:pPr>
              <w:tabs>
                <w:tab w:val="left" w:pos="0"/>
              </w:tabs>
              <w:jc w:val="both"/>
              <w:rPr>
                <w:rFonts w:ascii="Times New Roman" w:hAnsi="Times New Roman" w:cs="Times New Roman"/>
                <w:color w:val="000000"/>
                <w:sz w:val="28"/>
                <w:szCs w:val="28"/>
              </w:rPr>
            </w:pPr>
            <w:r>
              <w:rPr>
                <w:rFonts w:ascii="Times New Roman" w:hAnsi="Times New Roman" w:cs="Times New Roman"/>
                <w:sz w:val="28"/>
                <w:szCs w:val="20"/>
                <w:lang w:val="kk-KZ"/>
              </w:rPr>
              <w:t xml:space="preserve">Үшінші </w:t>
            </w:r>
            <w:r w:rsidR="0060391B">
              <w:rPr>
                <w:rFonts w:ascii="Times New Roman" w:hAnsi="Times New Roman" w:cs="Times New Roman"/>
                <w:sz w:val="28"/>
                <w:szCs w:val="20"/>
                <w:lang w:val="kk-KZ"/>
              </w:rPr>
              <w:t>бөлім бойынша қорытынды..............</w:t>
            </w:r>
            <w:r>
              <w:rPr>
                <w:rFonts w:ascii="Times New Roman" w:hAnsi="Times New Roman" w:cs="Times New Roman"/>
                <w:sz w:val="28"/>
                <w:szCs w:val="20"/>
                <w:lang w:val="kk-KZ"/>
              </w:rPr>
              <w:t>..................</w:t>
            </w:r>
            <w:r w:rsidR="00E14BE3">
              <w:rPr>
                <w:rFonts w:ascii="Times New Roman" w:hAnsi="Times New Roman" w:cs="Times New Roman"/>
                <w:sz w:val="28"/>
                <w:szCs w:val="20"/>
                <w:lang w:val="kk-KZ"/>
              </w:rPr>
              <w:t>........</w:t>
            </w:r>
            <w:r w:rsidR="00C87579">
              <w:rPr>
                <w:rFonts w:ascii="Times New Roman" w:hAnsi="Times New Roman" w:cs="Times New Roman"/>
                <w:sz w:val="28"/>
                <w:szCs w:val="20"/>
                <w:lang w:val="kk-KZ"/>
              </w:rPr>
              <w:t>............</w:t>
            </w:r>
          </w:p>
        </w:tc>
        <w:tc>
          <w:tcPr>
            <w:tcW w:w="515" w:type="dxa"/>
          </w:tcPr>
          <w:p w:rsidR="0060391B" w:rsidRPr="00C66226" w:rsidRDefault="00FE1031" w:rsidP="00C05C73">
            <w:pPr>
              <w:tabs>
                <w:tab w:val="left" w:pos="0"/>
              </w:tabs>
              <w:jc w:val="both"/>
              <w:rPr>
                <w:rFonts w:ascii="Times New Roman" w:hAnsi="Times New Roman" w:cs="Times New Roman"/>
                <w:color w:val="000000"/>
                <w:spacing w:val="8"/>
                <w:sz w:val="28"/>
                <w:szCs w:val="28"/>
              </w:rPr>
            </w:pPr>
            <w:r>
              <w:rPr>
                <w:rFonts w:ascii="Times New Roman" w:hAnsi="Times New Roman" w:cs="Times New Roman"/>
                <w:color w:val="000000"/>
                <w:spacing w:val="8"/>
                <w:sz w:val="28"/>
                <w:szCs w:val="28"/>
              </w:rPr>
              <w:t>59</w:t>
            </w:r>
          </w:p>
        </w:tc>
      </w:tr>
      <w:tr w:rsidR="0060391B" w:rsidTr="0061228C">
        <w:trPr>
          <w:trHeight w:val="680"/>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6676DD" w:rsidRDefault="00FB4ED4" w:rsidP="0099482D">
            <w:pPr>
              <w:tabs>
                <w:tab w:val="left" w:pos="0"/>
              </w:tabs>
              <w:jc w:val="both"/>
              <w:rPr>
                <w:rFonts w:ascii="Times New Roman" w:hAnsi="Times New Roman" w:cs="Times New Roman"/>
                <w:b/>
                <w:sz w:val="28"/>
                <w:szCs w:val="28"/>
                <w:lang w:val="kk-KZ"/>
              </w:rPr>
            </w:pPr>
            <w:r w:rsidRPr="00FB4ED4">
              <w:rPr>
                <w:rFonts w:ascii="Times New Roman" w:hAnsi="Times New Roman" w:cs="Times New Roman"/>
                <w:b/>
                <w:color w:val="000000"/>
                <w:spacing w:val="8"/>
                <w:sz w:val="28"/>
                <w:szCs w:val="28"/>
                <w:lang w:val="kk-KZ"/>
              </w:rPr>
              <w:t xml:space="preserve">4 </w:t>
            </w:r>
            <w:r w:rsidR="0060391B" w:rsidRPr="00B03FA6">
              <w:rPr>
                <w:rFonts w:ascii="Times New Roman" w:hAnsi="Times New Roman" w:cs="Times New Roman"/>
                <w:b/>
                <w:sz w:val="28"/>
                <w:szCs w:val="28"/>
                <w:lang w:val="kk-KZ"/>
              </w:rPr>
              <w:t>КЕНТІРЕКТЕРДІ ҚАЗЫП АЛУ ТЕХНОЛОГИЯСЫН ГЕОМЕХАН</w:t>
            </w:r>
            <w:r w:rsidR="0060391B">
              <w:rPr>
                <w:rFonts w:ascii="Times New Roman" w:hAnsi="Times New Roman" w:cs="Times New Roman"/>
                <w:b/>
                <w:sz w:val="28"/>
                <w:szCs w:val="28"/>
                <w:lang w:val="kk-KZ"/>
              </w:rPr>
              <w:t xml:space="preserve">ИКАЛЫҚ НЕГІЗДЕУДІҢ САНДЫҚ </w:t>
            </w:r>
            <w:r w:rsidR="0099482D">
              <w:rPr>
                <w:rFonts w:ascii="Times New Roman" w:hAnsi="Times New Roman" w:cs="Times New Roman"/>
                <w:b/>
                <w:sz w:val="28"/>
                <w:szCs w:val="28"/>
                <w:lang w:val="kk-KZ"/>
              </w:rPr>
              <w:t>МОДЕЛІ</w:t>
            </w:r>
            <w:r w:rsidR="00E14BE3">
              <w:rPr>
                <w:rFonts w:ascii="Times New Roman" w:hAnsi="Times New Roman" w:cs="Times New Roman"/>
                <w:b/>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61</w:t>
            </w:r>
          </w:p>
        </w:tc>
      </w:tr>
      <w:tr w:rsidR="0060391B" w:rsidTr="0061228C">
        <w:trPr>
          <w:trHeight w:val="280"/>
        </w:trPr>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8F152C" w:rsidRDefault="0060391B" w:rsidP="00C05C73">
            <w:pPr>
              <w:tabs>
                <w:tab w:val="left" w:pos="0"/>
              </w:tabs>
              <w:jc w:val="both"/>
              <w:rPr>
                <w:rFonts w:ascii="Times New Roman" w:hAnsi="Times New Roman" w:cs="Times New Roman"/>
                <w:sz w:val="28"/>
                <w:szCs w:val="28"/>
                <w:lang w:val="kk-KZ"/>
              </w:rPr>
            </w:pPr>
            <w:r w:rsidRPr="008F152C">
              <w:rPr>
                <w:rFonts w:ascii="Times New Roman" w:hAnsi="Times New Roman" w:cs="Times New Roman"/>
                <w:sz w:val="28"/>
                <w:szCs w:val="28"/>
                <w:lang w:val="kk-KZ"/>
              </w:rPr>
              <w:t>Төртінші бөлім бойынша қорытынды</w:t>
            </w:r>
            <w:r>
              <w:rPr>
                <w:rFonts w:ascii="Times New Roman" w:hAnsi="Times New Roman" w:cs="Times New Roman"/>
                <w:sz w:val="28"/>
                <w:szCs w:val="28"/>
                <w:lang w:val="kk-KZ"/>
              </w:rPr>
              <w:t>.......................................</w:t>
            </w:r>
            <w:r w:rsidR="00E14BE3">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77</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6676DD" w:rsidRDefault="00FB4ED4" w:rsidP="00C05C73">
            <w:pPr>
              <w:tabs>
                <w:tab w:val="left" w:pos="0"/>
              </w:tabs>
              <w:jc w:val="both"/>
              <w:rPr>
                <w:rFonts w:ascii="Times New Roman" w:hAnsi="Times New Roman" w:cs="Times New Roman"/>
                <w:b/>
                <w:sz w:val="28"/>
                <w:szCs w:val="28"/>
                <w:lang w:val="kk-KZ"/>
              </w:rPr>
            </w:pPr>
            <w:r w:rsidRPr="00FB4ED4">
              <w:rPr>
                <w:rFonts w:ascii="Times New Roman" w:hAnsi="Times New Roman" w:cs="Times New Roman"/>
                <w:b/>
                <w:color w:val="000000"/>
                <w:spacing w:val="8"/>
                <w:sz w:val="28"/>
                <w:szCs w:val="28"/>
                <w:lang w:val="kk-KZ"/>
              </w:rPr>
              <w:t xml:space="preserve">5 </w:t>
            </w:r>
            <w:r>
              <w:rPr>
                <w:rFonts w:ascii="Times New Roman" w:hAnsi="Times New Roman" w:cs="Times New Roman"/>
                <w:b/>
                <w:color w:val="000000" w:themeColor="text1"/>
                <w:sz w:val="28"/>
                <w:szCs w:val="28"/>
                <w:lang w:val="kk-KZ"/>
              </w:rPr>
              <w:t xml:space="preserve"> </w:t>
            </w:r>
            <w:r w:rsidR="0060391B" w:rsidRPr="006676DD">
              <w:rPr>
                <w:rFonts w:ascii="Times New Roman" w:hAnsi="Times New Roman" w:cs="Times New Roman"/>
                <w:b/>
                <w:color w:val="000000" w:themeColor="text1"/>
                <w:sz w:val="28"/>
                <w:szCs w:val="28"/>
                <w:lang w:val="kk-KZ"/>
              </w:rPr>
              <w:t>ҚОРҒАУШЫ</w:t>
            </w:r>
            <w:r w:rsidR="0060391B">
              <w:rPr>
                <w:rFonts w:ascii="Times New Roman" w:hAnsi="Times New Roman" w:cs="Times New Roman"/>
                <w:b/>
                <w:color w:val="000000" w:themeColor="text1"/>
                <w:sz w:val="28"/>
                <w:szCs w:val="28"/>
                <w:lang w:val="kk-KZ"/>
              </w:rPr>
              <w:t xml:space="preserve"> ЖӘНЕ ТӨБЕ</w:t>
            </w:r>
            <w:r w:rsidR="0060391B" w:rsidRPr="006676DD">
              <w:rPr>
                <w:rFonts w:ascii="Times New Roman" w:hAnsi="Times New Roman" w:cs="Times New Roman"/>
                <w:b/>
                <w:color w:val="000000" w:themeColor="text1"/>
                <w:sz w:val="28"/>
                <w:szCs w:val="28"/>
                <w:lang w:val="kk-KZ"/>
              </w:rPr>
              <w:t xml:space="preserve"> КЕНТІРЕКТЕРДІ ҚҰЛАТУ ТЕХНОЛОГИЯСЫ</w:t>
            </w:r>
            <w:r w:rsidR="0060391B" w:rsidRPr="008B2502">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60391B" w:rsidRPr="008B2502">
              <w:rPr>
                <w:rFonts w:ascii="Times New Roman" w:hAnsi="Times New Roman" w:cs="Times New Roman"/>
                <w:color w:val="000000" w:themeColor="text1"/>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78</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E1414B" w:rsidRDefault="00FB4ED4" w:rsidP="00FB4ED4">
            <w:pPr>
              <w:tabs>
                <w:tab w:val="left" w:pos="0"/>
              </w:tabs>
              <w:jc w:val="both"/>
              <w:rPr>
                <w:rFonts w:ascii="Times New Roman" w:hAnsi="Times New Roman" w:cs="Times New Roman"/>
                <w:sz w:val="28"/>
                <w:szCs w:val="28"/>
                <w:lang w:val="kk-KZ"/>
              </w:rPr>
            </w:pPr>
            <w:r>
              <w:rPr>
                <w:rFonts w:ascii="Times New Roman" w:hAnsi="Times New Roman" w:cs="Times New Roman"/>
                <w:color w:val="000000"/>
                <w:spacing w:val="8"/>
                <w:sz w:val="28"/>
                <w:szCs w:val="28"/>
                <w:lang w:val="kk-KZ"/>
              </w:rPr>
              <w:t xml:space="preserve">5.1 </w:t>
            </w:r>
            <w:r w:rsidR="0060391B">
              <w:rPr>
                <w:rFonts w:ascii="Times New Roman" w:hAnsi="Times New Roman" w:cs="Times New Roman"/>
                <w:color w:val="000000" w:themeColor="text1"/>
                <w:sz w:val="28"/>
                <w:szCs w:val="28"/>
                <w:lang w:val="kk-KZ"/>
              </w:rPr>
              <w:t>Кентіректтерді құлату реті..................................................</w:t>
            </w:r>
            <w:r w:rsidR="00E14BE3">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79</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5.2 </w:t>
            </w:r>
            <w:r w:rsidR="0060391B" w:rsidRPr="005761EA">
              <w:rPr>
                <w:rFonts w:ascii="Times New Roman" w:hAnsi="Times New Roman" w:cs="Times New Roman"/>
                <w:color w:val="000000" w:themeColor="text1"/>
                <w:sz w:val="28"/>
                <w:szCs w:val="28"/>
                <w:lang w:val="kk-KZ"/>
              </w:rPr>
              <w:t>Жарылыс жұмыстары</w:t>
            </w:r>
            <w:r w:rsidR="0060391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83</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5.3 </w:t>
            </w:r>
            <w:r w:rsidR="0060391B" w:rsidRPr="005761EA">
              <w:rPr>
                <w:rFonts w:ascii="Times New Roman" w:hAnsi="Times New Roman" w:cs="Times New Roman"/>
                <w:color w:val="000000" w:themeColor="text1"/>
                <w:sz w:val="28"/>
                <w:szCs w:val="28"/>
                <w:lang w:val="kk-KZ"/>
              </w:rPr>
              <w:t>Технологиялық жабдықтар құрамы және таңдау</w:t>
            </w:r>
            <w:r w:rsidR="0060391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C87579">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84</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5.4  </w:t>
            </w:r>
            <w:r w:rsidR="0060391B">
              <w:rPr>
                <w:rFonts w:ascii="Times New Roman" w:hAnsi="Times New Roman" w:cs="Times New Roman"/>
                <w:color w:val="000000" w:themeColor="text1"/>
                <w:sz w:val="28"/>
                <w:szCs w:val="28"/>
                <w:lang w:val="kk-KZ"/>
              </w:rPr>
              <w:t>Технологиялық жабдықтар құрамы......</w:t>
            </w:r>
            <w:r>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C87579">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85</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5.5  </w:t>
            </w:r>
            <w:r w:rsidR="0060391B" w:rsidRPr="005761EA">
              <w:rPr>
                <w:rFonts w:ascii="Times New Roman" w:hAnsi="Times New Roman" w:cs="Times New Roman"/>
                <w:color w:val="000000" w:themeColor="text1"/>
                <w:sz w:val="28"/>
                <w:szCs w:val="28"/>
                <w:lang w:val="kk-KZ"/>
              </w:rPr>
              <w:t>Желдету</w:t>
            </w:r>
            <w:r w:rsidR="0060391B">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85</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Pr="008F152C"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5.6 </w:t>
            </w:r>
            <w:r w:rsidR="0060391B" w:rsidRPr="008F152C">
              <w:rPr>
                <w:rFonts w:ascii="Times New Roman" w:hAnsi="Times New Roman" w:cs="Times New Roman"/>
                <w:color w:val="000000" w:themeColor="text1"/>
                <w:sz w:val="28"/>
                <w:szCs w:val="28"/>
                <w:lang w:val="kk-KZ"/>
              </w:rPr>
              <w:t>Ашық және жерасты тау-кен жұмыстарын қосарласа жүргізген кездегі қауіпсіздік жағдайын қамтамасыз ету бойынша шаралар</w:t>
            </w:r>
            <w:r w:rsidR="0060391B">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60391B">
              <w:rPr>
                <w:rFonts w:ascii="Times New Roman" w:hAnsi="Times New Roman" w:cs="Times New Roman"/>
                <w:color w:val="000000" w:themeColor="text1"/>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86</w:t>
            </w:r>
          </w:p>
        </w:tc>
      </w:tr>
      <w:tr w:rsidR="0060391B" w:rsidTr="0061228C">
        <w:tc>
          <w:tcPr>
            <w:tcW w:w="318"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tc>
        <w:tc>
          <w:tcPr>
            <w:tcW w:w="8238" w:type="dxa"/>
          </w:tcPr>
          <w:p w:rsidR="0060391B" w:rsidRDefault="00FB4ED4" w:rsidP="00FB4ED4">
            <w:pPr>
              <w:tabs>
                <w:tab w:val="left" w:pos="0"/>
              </w:tabs>
              <w:jc w:val="both"/>
              <w:rPr>
                <w:rFonts w:ascii="Times New Roman" w:hAnsi="Times New Roman" w:cs="Times New Roman"/>
                <w:color w:val="000000" w:themeColor="text1"/>
                <w:sz w:val="28"/>
                <w:szCs w:val="28"/>
                <w:lang w:val="kk-KZ"/>
              </w:rPr>
            </w:pPr>
            <w:r>
              <w:rPr>
                <w:rFonts w:ascii="Times New Roman" w:hAnsi="Times New Roman" w:cs="Times New Roman"/>
                <w:color w:val="000000"/>
                <w:spacing w:val="8"/>
                <w:sz w:val="28"/>
                <w:szCs w:val="28"/>
                <w:lang w:val="kk-KZ"/>
              </w:rPr>
              <w:t xml:space="preserve">5.7 </w:t>
            </w:r>
            <w:r w:rsidR="0060391B" w:rsidRPr="005761EA">
              <w:rPr>
                <w:rFonts w:ascii="Times New Roman" w:hAnsi="Times New Roman" w:cs="Times New Roman"/>
                <w:color w:val="000000" w:themeColor="text1"/>
                <w:sz w:val="28"/>
                <w:szCs w:val="28"/>
                <w:lang w:val="kk-KZ"/>
              </w:rPr>
              <w:t>Тау-кен жұмыстарын қауі</w:t>
            </w:r>
            <w:r w:rsidR="0060391B">
              <w:rPr>
                <w:rFonts w:ascii="Times New Roman" w:hAnsi="Times New Roman" w:cs="Times New Roman"/>
                <w:color w:val="000000" w:themeColor="text1"/>
                <w:sz w:val="28"/>
                <w:szCs w:val="28"/>
                <w:lang w:val="kk-KZ"/>
              </w:rPr>
              <w:t>псіз жүргізу бойынша шаралар..</w:t>
            </w:r>
            <w:r w:rsidR="00E14BE3">
              <w:rPr>
                <w:rFonts w:ascii="Times New Roman" w:hAnsi="Times New Roman" w:cs="Times New Roman"/>
                <w:color w:val="000000" w:themeColor="text1"/>
                <w:sz w:val="28"/>
                <w:szCs w:val="28"/>
                <w:lang w:val="kk-KZ"/>
              </w:rPr>
              <w:t>.......</w:t>
            </w:r>
            <w:r w:rsidR="00C87579">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87</w:t>
            </w:r>
          </w:p>
        </w:tc>
      </w:tr>
      <w:tr w:rsidR="0060391B" w:rsidTr="0061228C">
        <w:tc>
          <w:tcPr>
            <w:tcW w:w="318" w:type="dxa"/>
          </w:tcPr>
          <w:p w:rsidR="0060391B" w:rsidRPr="00650F7A" w:rsidRDefault="0060391B" w:rsidP="00C05C73">
            <w:pPr>
              <w:tabs>
                <w:tab w:val="left" w:pos="0"/>
              </w:tabs>
              <w:jc w:val="both"/>
              <w:rPr>
                <w:rFonts w:ascii="Times New Roman" w:hAnsi="Times New Roman" w:cs="Times New Roman"/>
                <w:b/>
                <w:color w:val="000000" w:themeColor="text1"/>
                <w:sz w:val="28"/>
                <w:szCs w:val="28"/>
                <w:lang w:val="kk-KZ"/>
              </w:rPr>
            </w:pPr>
          </w:p>
        </w:tc>
        <w:tc>
          <w:tcPr>
            <w:tcW w:w="8238" w:type="dxa"/>
          </w:tcPr>
          <w:p w:rsidR="0060391B" w:rsidRPr="00650F7A" w:rsidRDefault="0060391B" w:rsidP="00C05C73">
            <w:pPr>
              <w:tabs>
                <w:tab w:val="left" w:pos="0"/>
              </w:tabs>
              <w:jc w:val="both"/>
              <w:rPr>
                <w:rFonts w:ascii="Times New Roman" w:hAnsi="Times New Roman" w:cs="Times New Roman"/>
                <w:b/>
                <w:color w:val="000000" w:themeColor="text1"/>
                <w:sz w:val="28"/>
                <w:szCs w:val="28"/>
                <w:lang w:val="kk-KZ"/>
              </w:rPr>
            </w:pPr>
            <w:r w:rsidRPr="00650F7A">
              <w:rPr>
                <w:rFonts w:ascii="Times New Roman" w:hAnsi="Times New Roman" w:cs="Times New Roman"/>
                <w:b/>
                <w:color w:val="000000" w:themeColor="text1"/>
                <w:sz w:val="28"/>
                <w:szCs w:val="28"/>
                <w:lang w:val="kk-KZ"/>
              </w:rPr>
              <w:t>ҚОРЫТЫНДЫ</w:t>
            </w:r>
            <w:r w:rsidRPr="008B2502">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Pr="008B2502">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88</w:t>
            </w:r>
          </w:p>
        </w:tc>
      </w:tr>
      <w:tr w:rsidR="0060391B" w:rsidTr="0061228C">
        <w:tc>
          <w:tcPr>
            <w:tcW w:w="318" w:type="dxa"/>
          </w:tcPr>
          <w:p w:rsidR="0060391B" w:rsidRPr="00650F7A" w:rsidRDefault="0060391B" w:rsidP="00C05C73">
            <w:pPr>
              <w:tabs>
                <w:tab w:val="left" w:pos="0"/>
              </w:tabs>
              <w:jc w:val="both"/>
              <w:rPr>
                <w:rFonts w:ascii="Times New Roman" w:hAnsi="Times New Roman" w:cs="Times New Roman"/>
                <w:b/>
                <w:color w:val="000000" w:themeColor="text1"/>
                <w:sz w:val="28"/>
                <w:szCs w:val="28"/>
                <w:lang w:val="kk-KZ"/>
              </w:rPr>
            </w:pPr>
          </w:p>
        </w:tc>
        <w:tc>
          <w:tcPr>
            <w:tcW w:w="8238" w:type="dxa"/>
          </w:tcPr>
          <w:p w:rsidR="0060391B" w:rsidRPr="00650F7A" w:rsidRDefault="0060391B" w:rsidP="00C05C73">
            <w:pPr>
              <w:tabs>
                <w:tab w:val="left" w:pos="0"/>
              </w:tabs>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ПАЙДАЛАНЫЛҒАН</w:t>
            </w:r>
            <w:r w:rsidRPr="00650F7A">
              <w:rPr>
                <w:rFonts w:ascii="Times New Roman" w:hAnsi="Times New Roman" w:cs="Times New Roman"/>
                <w:b/>
                <w:color w:val="000000" w:themeColor="text1"/>
                <w:sz w:val="28"/>
                <w:szCs w:val="28"/>
                <w:lang w:val="kk-KZ"/>
              </w:rPr>
              <w:t xml:space="preserve"> ӘДЕБИЕТТЕР ТІЗІМІ</w:t>
            </w:r>
            <w:r w:rsidRPr="008B2502">
              <w:rPr>
                <w:rFonts w:ascii="Times New Roman" w:hAnsi="Times New Roman" w:cs="Times New Roman"/>
                <w:color w:val="000000" w:themeColor="text1"/>
                <w:sz w:val="28"/>
                <w:szCs w:val="28"/>
                <w:lang w:val="kk-KZ"/>
              </w:rPr>
              <w:t>...................</w:t>
            </w:r>
            <w:r w:rsidR="00E14BE3">
              <w:rPr>
                <w:rFonts w:ascii="Times New Roman" w:hAnsi="Times New Roman" w:cs="Times New Roman"/>
                <w:color w:val="000000" w:themeColor="text1"/>
                <w:sz w:val="28"/>
                <w:szCs w:val="28"/>
                <w:lang w:val="kk-KZ"/>
              </w:rPr>
              <w:t>........</w:t>
            </w:r>
            <w:r w:rsidR="00C87579">
              <w:rPr>
                <w:rFonts w:ascii="Times New Roman" w:hAnsi="Times New Roman" w:cs="Times New Roman"/>
                <w:color w:val="000000" w:themeColor="text1"/>
                <w:sz w:val="28"/>
                <w:szCs w:val="28"/>
                <w:lang w:val="kk-KZ"/>
              </w:rPr>
              <w:t>.....</w:t>
            </w:r>
          </w:p>
        </w:tc>
        <w:tc>
          <w:tcPr>
            <w:tcW w:w="515" w:type="dxa"/>
          </w:tcPr>
          <w:p w:rsidR="0060391B" w:rsidRPr="00B324B5" w:rsidRDefault="0060391B"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90</w:t>
            </w:r>
          </w:p>
        </w:tc>
      </w:tr>
      <w:tr w:rsidR="0060391B" w:rsidRPr="00CA343C" w:rsidTr="0061228C">
        <w:trPr>
          <w:trHeight w:val="300"/>
        </w:trPr>
        <w:tc>
          <w:tcPr>
            <w:tcW w:w="318" w:type="dxa"/>
          </w:tcPr>
          <w:p w:rsidR="0060391B" w:rsidRPr="00B324B5" w:rsidRDefault="0060391B" w:rsidP="00C05C73">
            <w:pPr>
              <w:tabs>
                <w:tab w:val="left" w:pos="0"/>
              </w:tabs>
              <w:rPr>
                <w:rFonts w:ascii="Times New Roman" w:hAnsi="Times New Roman" w:cs="Times New Roman"/>
                <w:color w:val="000000" w:themeColor="text1"/>
                <w:sz w:val="28"/>
                <w:szCs w:val="28"/>
                <w:lang w:val="kk-KZ"/>
              </w:rPr>
            </w:pPr>
          </w:p>
        </w:tc>
        <w:tc>
          <w:tcPr>
            <w:tcW w:w="8238" w:type="dxa"/>
          </w:tcPr>
          <w:p w:rsidR="0060391B" w:rsidRPr="00B324B5" w:rsidRDefault="0060391B" w:rsidP="00FB4ED4">
            <w:pPr>
              <w:tabs>
                <w:tab w:val="left" w:pos="0"/>
              </w:tabs>
              <w:rPr>
                <w:rFonts w:ascii="Times New Roman" w:hAnsi="Times New Roman" w:cs="Times New Roman"/>
                <w:color w:val="000000" w:themeColor="text1"/>
                <w:sz w:val="28"/>
                <w:szCs w:val="28"/>
                <w:lang w:val="kk-KZ"/>
              </w:rPr>
            </w:pPr>
            <w:r w:rsidRPr="00650F7A">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А  </w:t>
            </w:r>
            <w:r w:rsidR="00FB4ED4">
              <w:rPr>
                <w:rFonts w:ascii="Times New Roman" w:hAnsi="Times New Roman" w:cs="Times New Roman"/>
                <w:b/>
                <w:sz w:val="28"/>
                <w:szCs w:val="28"/>
                <w:lang w:val="kk-KZ"/>
              </w:rPr>
              <w:t xml:space="preserve">- </w:t>
            </w:r>
            <w:r>
              <w:rPr>
                <w:rFonts w:ascii="Times New Roman" w:hAnsi="Times New Roman" w:cs="Times New Roman"/>
                <w:sz w:val="28"/>
                <w:szCs w:val="28"/>
                <w:lang w:val="kk-KZ"/>
              </w:rPr>
              <w:t>Өндіріске енгізу актісі...............................</w:t>
            </w:r>
            <w:r w:rsidR="00E14BE3">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515" w:type="dxa"/>
          </w:tcPr>
          <w:p w:rsidR="0060391B" w:rsidRPr="00B324B5" w:rsidRDefault="00B36895" w:rsidP="00C05C73">
            <w:pPr>
              <w:tabs>
                <w:tab w:val="left" w:pos="0"/>
              </w:tabs>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94</w:t>
            </w:r>
          </w:p>
        </w:tc>
      </w:tr>
      <w:tr w:rsidR="0060391B" w:rsidRPr="00CA343C" w:rsidTr="0061228C">
        <w:trPr>
          <w:trHeight w:val="330"/>
        </w:trPr>
        <w:tc>
          <w:tcPr>
            <w:tcW w:w="318" w:type="dxa"/>
          </w:tcPr>
          <w:p w:rsidR="0060391B" w:rsidRPr="00B324B5" w:rsidRDefault="0060391B" w:rsidP="00C05C73">
            <w:pPr>
              <w:tabs>
                <w:tab w:val="left" w:pos="0"/>
              </w:tabs>
              <w:rPr>
                <w:rFonts w:ascii="Times New Roman" w:hAnsi="Times New Roman" w:cs="Times New Roman"/>
                <w:color w:val="000000" w:themeColor="text1"/>
                <w:sz w:val="28"/>
                <w:szCs w:val="28"/>
                <w:lang w:val="kk-KZ"/>
              </w:rPr>
            </w:pPr>
          </w:p>
        </w:tc>
        <w:tc>
          <w:tcPr>
            <w:tcW w:w="8238" w:type="dxa"/>
          </w:tcPr>
          <w:p w:rsidR="0060391B" w:rsidRPr="00CA343C" w:rsidRDefault="0060391B" w:rsidP="00FB4ED4">
            <w:pPr>
              <w:tabs>
                <w:tab w:val="left" w:pos="0"/>
              </w:tabs>
              <w:rPr>
                <w:rFonts w:ascii="Times New Roman" w:hAnsi="Times New Roman" w:cs="Times New Roman"/>
                <w:sz w:val="28"/>
                <w:szCs w:val="28"/>
                <w:lang w:val="kk-KZ"/>
              </w:rPr>
            </w:pPr>
            <w:r w:rsidRPr="00650F7A">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Ә  </w:t>
            </w:r>
            <w:r w:rsidR="00FB4ED4">
              <w:rPr>
                <w:rFonts w:ascii="Times New Roman" w:hAnsi="Times New Roman" w:cs="Times New Roman"/>
                <w:b/>
                <w:sz w:val="28"/>
                <w:szCs w:val="28"/>
                <w:lang w:val="kk-KZ"/>
              </w:rPr>
              <w:t xml:space="preserve">- </w:t>
            </w:r>
            <w:r>
              <w:rPr>
                <w:rFonts w:ascii="Times New Roman" w:hAnsi="Times New Roman" w:cs="Times New Roman"/>
                <w:sz w:val="28"/>
                <w:szCs w:val="28"/>
                <w:lang w:val="kk-KZ"/>
              </w:rPr>
              <w:t>Оқу үрдісіне енгізу актісі.............................</w:t>
            </w:r>
            <w:r w:rsidR="00E14BE3">
              <w:rPr>
                <w:rFonts w:ascii="Times New Roman" w:hAnsi="Times New Roman" w:cs="Times New Roman"/>
                <w:sz w:val="28"/>
                <w:szCs w:val="28"/>
                <w:lang w:val="kk-KZ"/>
              </w:rPr>
              <w:t>....</w:t>
            </w:r>
            <w:r>
              <w:rPr>
                <w:rFonts w:ascii="Times New Roman" w:hAnsi="Times New Roman" w:cs="Times New Roman"/>
                <w:sz w:val="28"/>
                <w:szCs w:val="28"/>
                <w:lang w:val="kk-KZ"/>
              </w:rPr>
              <w:t>.</w:t>
            </w:r>
            <w:r w:rsidR="00E14BE3">
              <w:rPr>
                <w:rFonts w:ascii="Times New Roman" w:hAnsi="Times New Roman" w:cs="Times New Roman"/>
                <w:sz w:val="28"/>
                <w:szCs w:val="28"/>
                <w:lang w:val="kk-KZ"/>
              </w:rPr>
              <w:t>....</w:t>
            </w:r>
          </w:p>
        </w:tc>
        <w:tc>
          <w:tcPr>
            <w:tcW w:w="515" w:type="dxa"/>
          </w:tcPr>
          <w:p w:rsidR="0060391B" w:rsidRPr="00B324B5" w:rsidRDefault="00B36895" w:rsidP="00C05C73">
            <w:pPr>
              <w:tabs>
                <w:tab w:val="left" w:pos="0"/>
              </w:tabs>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96</w:t>
            </w:r>
          </w:p>
        </w:tc>
      </w:tr>
      <w:tr w:rsidR="0060391B" w:rsidRPr="00262FE1" w:rsidTr="0061228C">
        <w:trPr>
          <w:trHeight w:val="703"/>
        </w:trPr>
        <w:tc>
          <w:tcPr>
            <w:tcW w:w="318" w:type="dxa"/>
          </w:tcPr>
          <w:p w:rsidR="0060391B" w:rsidRDefault="0060391B" w:rsidP="00C05C73">
            <w:pPr>
              <w:tabs>
                <w:tab w:val="left" w:pos="0"/>
              </w:tabs>
              <w:rPr>
                <w:rFonts w:ascii="Times New Roman" w:hAnsi="Times New Roman" w:cs="Times New Roman"/>
                <w:b/>
                <w:sz w:val="28"/>
                <w:szCs w:val="28"/>
                <w:lang w:val="kk-KZ"/>
              </w:rPr>
            </w:pPr>
          </w:p>
        </w:tc>
        <w:tc>
          <w:tcPr>
            <w:tcW w:w="8238" w:type="dxa"/>
          </w:tcPr>
          <w:p w:rsidR="0060391B" w:rsidRDefault="0060391B" w:rsidP="00C05C73">
            <w:pPr>
              <w:tabs>
                <w:tab w:val="left" w:pos="0"/>
              </w:tabs>
              <w:rPr>
                <w:rFonts w:ascii="Times New Roman" w:hAnsi="Times New Roman" w:cs="Times New Roman"/>
                <w:b/>
                <w:sz w:val="28"/>
                <w:szCs w:val="28"/>
                <w:lang w:val="kk-KZ"/>
              </w:rPr>
            </w:pPr>
            <w:r w:rsidRPr="00650F7A">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Б</w:t>
            </w:r>
            <w:r w:rsidR="00E14BE3">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00FB4ED4" w:rsidRPr="00E14BE3">
              <w:rPr>
                <w:rFonts w:ascii="Times New Roman" w:hAnsi="Times New Roman" w:cs="Times New Roman"/>
                <w:b/>
                <w:sz w:val="28"/>
                <w:szCs w:val="28"/>
                <w:lang w:val="kk-KZ"/>
              </w:rPr>
              <w:t>-</w:t>
            </w:r>
            <w:r w:rsidR="00FB4ED4">
              <w:rPr>
                <w:rFonts w:ascii="Times New Roman" w:hAnsi="Times New Roman" w:cs="Times New Roman"/>
                <w:sz w:val="28"/>
                <w:szCs w:val="28"/>
                <w:lang w:val="kk-KZ"/>
              </w:rPr>
              <w:t xml:space="preserve"> </w:t>
            </w:r>
            <w:r w:rsidRPr="005761EA">
              <w:rPr>
                <w:rFonts w:ascii="Times New Roman" w:hAnsi="Times New Roman" w:cs="Times New Roman"/>
                <w:color w:val="000000" w:themeColor="text1"/>
                <w:sz w:val="28"/>
                <w:szCs w:val="28"/>
                <w:lang w:val="kk-KZ"/>
              </w:rPr>
              <w:t>«БП-100» бұрғылау қондырғысының</w:t>
            </w:r>
            <w:r>
              <w:rPr>
                <w:rFonts w:ascii="Times New Roman" w:hAnsi="Times New Roman" w:cs="Times New Roman"/>
                <w:color w:val="000000" w:themeColor="text1"/>
                <w:sz w:val="28"/>
                <w:szCs w:val="28"/>
                <w:lang w:val="kk-KZ"/>
              </w:rPr>
              <w:t xml:space="preserve"> техникалық сипа</w:t>
            </w:r>
            <w:r w:rsidR="00E14BE3">
              <w:rPr>
                <w:rFonts w:ascii="Times New Roman" w:hAnsi="Times New Roman" w:cs="Times New Roman"/>
                <w:color w:val="000000" w:themeColor="text1"/>
                <w:sz w:val="28"/>
                <w:szCs w:val="28"/>
                <w:lang w:val="kk-KZ"/>
              </w:rPr>
              <w:t>ттамасы.................................................................</w:t>
            </w:r>
            <w:r>
              <w:rPr>
                <w:rFonts w:ascii="Times New Roman" w:hAnsi="Times New Roman" w:cs="Times New Roman"/>
                <w:color w:val="000000" w:themeColor="text1"/>
                <w:sz w:val="28"/>
                <w:szCs w:val="28"/>
                <w:lang w:val="kk-KZ"/>
              </w:rPr>
              <w:t>......</w:t>
            </w:r>
          </w:p>
        </w:tc>
        <w:tc>
          <w:tcPr>
            <w:tcW w:w="515" w:type="dxa"/>
          </w:tcPr>
          <w:p w:rsidR="0060391B" w:rsidRDefault="0060391B" w:rsidP="00C05C73">
            <w:pPr>
              <w:tabs>
                <w:tab w:val="left" w:pos="0"/>
              </w:tabs>
              <w:rPr>
                <w:rFonts w:ascii="Times New Roman" w:hAnsi="Times New Roman" w:cs="Times New Roman"/>
                <w:color w:val="000000" w:themeColor="text1"/>
                <w:sz w:val="28"/>
                <w:szCs w:val="28"/>
                <w:lang w:val="kk-KZ"/>
              </w:rPr>
            </w:pPr>
          </w:p>
          <w:p w:rsidR="0060391B" w:rsidRDefault="00B36895" w:rsidP="00C05C73">
            <w:pPr>
              <w:tabs>
                <w:tab w:val="left" w:pos="0"/>
              </w:tabs>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97</w:t>
            </w:r>
          </w:p>
        </w:tc>
      </w:tr>
      <w:tr w:rsidR="0060391B" w:rsidRPr="00262FE1" w:rsidTr="0061228C">
        <w:tc>
          <w:tcPr>
            <w:tcW w:w="318" w:type="dxa"/>
          </w:tcPr>
          <w:p w:rsidR="0060391B" w:rsidRDefault="0060391B" w:rsidP="00C05C73">
            <w:pPr>
              <w:tabs>
                <w:tab w:val="left" w:pos="885"/>
              </w:tabs>
              <w:ind w:left="743" w:firstLine="1168"/>
              <w:jc w:val="both"/>
              <w:rPr>
                <w:rFonts w:ascii="Times New Roman" w:hAnsi="Times New Roman" w:cs="Times New Roman"/>
                <w:b/>
                <w:color w:val="000000" w:themeColor="text1"/>
                <w:sz w:val="28"/>
                <w:szCs w:val="28"/>
                <w:lang w:val="kk-KZ"/>
              </w:rPr>
            </w:pPr>
          </w:p>
          <w:p w:rsidR="0060391B" w:rsidRDefault="0060391B" w:rsidP="00C05C73">
            <w:pPr>
              <w:tabs>
                <w:tab w:val="left" w:pos="0"/>
              </w:tabs>
              <w:jc w:val="both"/>
              <w:rPr>
                <w:rFonts w:ascii="Times New Roman" w:hAnsi="Times New Roman" w:cs="Times New Roman"/>
                <w:b/>
                <w:color w:val="000000"/>
                <w:spacing w:val="8"/>
                <w:sz w:val="28"/>
                <w:szCs w:val="28"/>
                <w:lang w:val="kk-KZ"/>
              </w:rPr>
            </w:pPr>
          </w:p>
        </w:tc>
        <w:tc>
          <w:tcPr>
            <w:tcW w:w="8238" w:type="dxa"/>
          </w:tcPr>
          <w:p w:rsidR="0060391B" w:rsidRPr="00D44D39" w:rsidRDefault="0060391B" w:rsidP="00C05C73">
            <w:pPr>
              <w:tabs>
                <w:tab w:val="left" w:pos="885"/>
              </w:tabs>
              <w:jc w:val="both"/>
              <w:rPr>
                <w:rFonts w:ascii="Times New Roman" w:hAnsi="Times New Roman" w:cs="Times New Roman"/>
                <w:color w:val="000000" w:themeColor="text1"/>
                <w:sz w:val="28"/>
                <w:szCs w:val="28"/>
                <w:lang w:val="kk-KZ"/>
              </w:rPr>
            </w:pPr>
            <w:r w:rsidRPr="00650F7A">
              <w:rPr>
                <w:rFonts w:ascii="Times New Roman" w:hAnsi="Times New Roman" w:cs="Times New Roman"/>
                <w:b/>
                <w:color w:val="000000" w:themeColor="text1"/>
                <w:sz w:val="28"/>
                <w:szCs w:val="28"/>
                <w:lang w:val="kk-KZ"/>
              </w:rPr>
              <w:t>ҚОСЫМША</w:t>
            </w:r>
            <w:r w:rsidR="00E14BE3">
              <w:rPr>
                <w:rFonts w:ascii="Times New Roman" w:hAnsi="Times New Roman" w:cs="Times New Roman"/>
                <w:b/>
                <w:color w:val="000000" w:themeColor="text1"/>
                <w:sz w:val="28"/>
                <w:szCs w:val="28"/>
                <w:lang w:val="kk-KZ"/>
              </w:rPr>
              <w:t xml:space="preserve"> В</w:t>
            </w:r>
            <w:r>
              <w:rPr>
                <w:rFonts w:ascii="Times New Roman" w:hAnsi="Times New Roman" w:cs="Times New Roman"/>
                <w:color w:val="000000" w:themeColor="text1"/>
                <w:sz w:val="28"/>
                <w:szCs w:val="28"/>
                <w:lang w:val="kk-KZ"/>
              </w:rPr>
              <w:t xml:space="preserve"> </w:t>
            </w:r>
            <w:r w:rsidR="00FB4ED4" w:rsidRPr="00E14BE3">
              <w:rPr>
                <w:rFonts w:ascii="Times New Roman" w:hAnsi="Times New Roman" w:cs="Times New Roman"/>
                <w:b/>
                <w:color w:val="000000" w:themeColor="text1"/>
                <w:sz w:val="28"/>
                <w:szCs w:val="28"/>
                <w:lang w:val="kk-KZ"/>
              </w:rPr>
              <w:t>-</w:t>
            </w:r>
            <w:r w:rsidR="00E14BE3">
              <w:rPr>
                <w:rFonts w:ascii="Times New Roman" w:hAnsi="Times New Roman" w:cs="Times New Roman"/>
                <w:b/>
                <w:color w:val="000000" w:themeColor="text1"/>
                <w:sz w:val="28"/>
                <w:szCs w:val="28"/>
                <w:lang w:val="kk-KZ"/>
              </w:rPr>
              <w:t xml:space="preserve"> </w:t>
            </w:r>
            <w:r w:rsidRPr="005761EA">
              <w:rPr>
                <w:rFonts w:ascii="Times New Roman" w:hAnsi="Times New Roman" w:cs="Times New Roman"/>
                <w:color w:val="000000" w:themeColor="text1"/>
                <w:sz w:val="28"/>
                <w:szCs w:val="28"/>
                <w:lang w:val="kk-KZ"/>
              </w:rPr>
              <w:t>Аршық кемерінен ке</w:t>
            </w:r>
            <w:r>
              <w:rPr>
                <w:rFonts w:ascii="Times New Roman" w:hAnsi="Times New Roman" w:cs="Times New Roman"/>
                <w:color w:val="000000" w:themeColor="text1"/>
                <w:sz w:val="28"/>
                <w:szCs w:val="28"/>
                <w:lang w:val="kk-KZ"/>
              </w:rPr>
              <w:t>нтірекке төтел бұрғылау  сұлбасы...................................................................................</w:t>
            </w:r>
            <w:r w:rsidR="00E14BE3">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tc>
        <w:tc>
          <w:tcPr>
            <w:tcW w:w="515" w:type="dxa"/>
          </w:tcPr>
          <w:p w:rsidR="0060391B" w:rsidRDefault="0060391B" w:rsidP="00C05C73">
            <w:pPr>
              <w:tabs>
                <w:tab w:val="left" w:pos="0"/>
              </w:tabs>
              <w:jc w:val="both"/>
              <w:rPr>
                <w:rFonts w:ascii="Times New Roman" w:hAnsi="Times New Roman" w:cs="Times New Roman"/>
                <w:color w:val="000000"/>
                <w:spacing w:val="8"/>
                <w:sz w:val="28"/>
                <w:szCs w:val="28"/>
                <w:lang w:val="kk-KZ"/>
              </w:rPr>
            </w:pPr>
          </w:p>
          <w:p w:rsidR="0060391B" w:rsidRPr="00314584" w:rsidRDefault="00B36895" w:rsidP="00C05C73">
            <w:pPr>
              <w:tabs>
                <w:tab w:val="left" w:pos="0"/>
              </w:tabs>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98</w:t>
            </w:r>
          </w:p>
        </w:tc>
      </w:tr>
    </w:tbl>
    <w:p w:rsidR="00A203E9" w:rsidRPr="00650F7A" w:rsidRDefault="00A203E9" w:rsidP="00EB0901">
      <w:pPr>
        <w:pStyle w:val="ad"/>
        <w:tabs>
          <w:tab w:val="left" w:pos="0"/>
        </w:tabs>
        <w:spacing w:before="0" w:beforeAutospacing="0" w:after="0" w:afterAutospacing="0"/>
        <w:ind w:firstLine="709"/>
        <w:jc w:val="both"/>
        <w:rPr>
          <w:lang w:val="kk-KZ"/>
        </w:rPr>
      </w:pPr>
    </w:p>
    <w:p w:rsidR="00A203E9" w:rsidRDefault="00A203E9" w:rsidP="00EB0901">
      <w:pPr>
        <w:tabs>
          <w:tab w:val="left" w:pos="0"/>
        </w:tabs>
        <w:rPr>
          <w:rFonts w:ascii="Times New Roman" w:hAnsi="Times New Roman" w:cs="Times New Roman"/>
          <w:sz w:val="28"/>
          <w:szCs w:val="28"/>
          <w:lang w:val="kk-KZ"/>
        </w:rPr>
      </w:pPr>
    </w:p>
    <w:p w:rsidR="00650F7A" w:rsidRDefault="00650F7A" w:rsidP="00EB0901">
      <w:pPr>
        <w:tabs>
          <w:tab w:val="left" w:pos="0"/>
        </w:tabs>
        <w:rPr>
          <w:rFonts w:ascii="Times New Roman" w:hAnsi="Times New Roman" w:cs="Times New Roman"/>
          <w:sz w:val="28"/>
          <w:szCs w:val="28"/>
          <w:lang w:val="kk-KZ"/>
        </w:rPr>
      </w:pPr>
    </w:p>
    <w:p w:rsidR="00650F7A" w:rsidRDefault="00650F7A" w:rsidP="00EB0901">
      <w:pPr>
        <w:tabs>
          <w:tab w:val="left" w:pos="0"/>
        </w:tabs>
        <w:rPr>
          <w:rFonts w:ascii="Times New Roman" w:hAnsi="Times New Roman" w:cs="Times New Roman"/>
          <w:sz w:val="28"/>
          <w:szCs w:val="28"/>
          <w:lang w:val="kk-KZ"/>
        </w:rPr>
      </w:pPr>
    </w:p>
    <w:p w:rsidR="00A203E9" w:rsidRPr="00650F7A" w:rsidRDefault="00650F7A" w:rsidP="00650F7A">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8C514D" w:rsidRPr="004D65B6" w:rsidRDefault="00650F7A" w:rsidP="00FB4ED4">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b/>
          <w:color w:val="000000"/>
          <w:spacing w:val="8"/>
          <w:sz w:val="28"/>
          <w:szCs w:val="28"/>
          <w:lang w:val="kk-KZ"/>
        </w:rPr>
        <w:lastRenderedPageBreak/>
        <w:t>ШАРТТЫ БЕЛГІЛЕР ЖӘНЕ ҚЫСҚАРТУЛАР</w:t>
      </w:r>
    </w:p>
    <w:p w:rsidR="008C514D" w:rsidRPr="000C2C79"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Pr="00F8568C" w:rsidRDefault="008C514D" w:rsidP="00EB0901">
      <w:pPr>
        <w:shd w:val="clear" w:color="auto" w:fill="FFFFFF"/>
        <w:tabs>
          <w:tab w:val="left" w:pos="0"/>
        </w:tabs>
        <w:spacing w:after="0" w:line="240" w:lineRule="auto"/>
        <w:ind w:firstLine="709"/>
        <w:jc w:val="both"/>
        <w:rPr>
          <w:rFonts w:ascii="Times New Roman" w:hAnsi="Times New Roman" w:cs="Times New Roman"/>
          <w:sz w:val="28"/>
          <w:szCs w:val="28"/>
          <w:lang w:val="kk-KZ" w:eastAsia="ar-SA"/>
        </w:rPr>
      </w:pPr>
      <w:r w:rsidRPr="00F8568C">
        <w:rPr>
          <w:rFonts w:ascii="Times New Roman" w:hAnsi="Times New Roman" w:cs="Times New Roman"/>
          <w:sz w:val="28"/>
          <w:szCs w:val="28"/>
          <w:lang w:val="kk-KZ" w:eastAsia="ar-SA"/>
        </w:rPr>
        <w:t>RQD – Rock</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Quality</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Designation (</w:t>
      </w:r>
      <w:r w:rsidR="00DC657B">
        <w:rPr>
          <w:rFonts w:ascii="Times New Roman" w:hAnsi="Times New Roman" w:cs="Times New Roman"/>
          <w:sz w:val="28"/>
          <w:szCs w:val="28"/>
          <w:lang w:val="kk-KZ" w:eastAsia="ar-SA"/>
        </w:rPr>
        <w:t>жыныс сапасының көрсеткіші</w:t>
      </w:r>
      <w:r w:rsidRPr="00F8568C">
        <w:rPr>
          <w:rFonts w:ascii="Times New Roman" w:hAnsi="Times New Roman" w:cs="Times New Roman"/>
          <w:sz w:val="28"/>
          <w:szCs w:val="28"/>
          <w:lang w:val="kk-KZ" w:eastAsia="ar-SA"/>
        </w:rPr>
        <w:t>);</w:t>
      </w:r>
    </w:p>
    <w:p w:rsidR="008C514D" w:rsidRPr="00F8568C" w:rsidRDefault="008C514D" w:rsidP="00EB0901">
      <w:pPr>
        <w:tabs>
          <w:tab w:val="left" w:pos="0"/>
        </w:tabs>
        <w:spacing w:after="0" w:line="240" w:lineRule="auto"/>
        <w:ind w:firstLine="709"/>
        <w:jc w:val="both"/>
        <w:rPr>
          <w:rFonts w:ascii="Times New Roman" w:hAnsi="Times New Roman" w:cs="Times New Roman"/>
          <w:sz w:val="28"/>
          <w:szCs w:val="28"/>
          <w:lang w:val="kk-KZ" w:eastAsia="ar-SA"/>
        </w:rPr>
      </w:pPr>
      <w:r w:rsidRPr="00F8568C">
        <w:rPr>
          <w:rFonts w:ascii="Times New Roman" w:hAnsi="Times New Roman" w:cs="Times New Roman"/>
          <w:sz w:val="28"/>
          <w:szCs w:val="28"/>
          <w:lang w:val="kk-KZ" w:eastAsia="ar-SA"/>
        </w:rPr>
        <w:t>GSI – Geological</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Strength</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Index (</w:t>
      </w:r>
      <w:r w:rsidR="00DC657B">
        <w:rPr>
          <w:rFonts w:ascii="Times New Roman" w:hAnsi="Times New Roman" w:cs="Times New Roman"/>
          <w:sz w:val="28"/>
          <w:szCs w:val="28"/>
          <w:lang w:val="kk-KZ" w:eastAsia="ar-SA"/>
        </w:rPr>
        <w:t>тұрақтылықтың геологиялық индексі</w:t>
      </w:r>
      <w:r w:rsidRPr="00F8568C">
        <w:rPr>
          <w:rFonts w:ascii="Times New Roman" w:hAnsi="Times New Roman" w:cs="Times New Roman"/>
          <w:sz w:val="28"/>
          <w:szCs w:val="28"/>
          <w:lang w:val="kk-KZ" w:eastAsia="ar-SA"/>
        </w:rPr>
        <w:t>);</w:t>
      </w:r>
    </w:p>
    <w:p w:rsidR="008C514D" w:rsidRPr="00F8568C"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sidRPr="00F8568C">
        <w:rPr>
          <w:rStyle w:val="hps"/>
          <w:rFonts w:ascii="Times New Roman" w:hAnsi="Times New Roman" w:cs="Times New Roman"/>
          <w:sz w:val="28"/>
          <w:lang w:val="kk-KZ"/>
        </w:rPr>
        <w:t>RMR</w:t>
      </w:r>
      <w:r w:rsidRPr="00F8568C">
        <w:rPr>
          <w:rFonts w:ascii="Times New Roman" w:hAnsi="Times New Roman" w:cs="Times New Roman"/>
          <w:color w:val="000000"/>
          <w:spacing w:val="8"/>
          <w:sz w:val="28"/>
          <w:szCs w:val="28"/>
          <w:lang w:val="kk-KZ"/>
        </w:rPr>
        <w:t xml:space="preserve"> – Rock</w:t>
      </w:r>
      <w:r w:rsidR="00650F7A">
        <w:rPr>
          <w:rFonts w:ascii="Times New Roman" w:hAnsi="Times New Roman" w:cs="Times New Roman"/>
          <w:color w:val="000000"/>
          <w:spacing w:val="8"/>
          <w:sz w:val="28"/>
          <w:szCs w:val="28"/>
          <w:lang w:val="kk-KZ"/>
        </w:rPr>
        <w:t xml:space="preserve"> </w:t>
      </w:r>
      <w:r w:rsidRPr="00F8568C">
        <w:rPr>
          <w:rFonts w:ascii="Times New Roman" w:hAnsi="Times New Roman" w:cs="Times New Roman"/>
          <w:color w:val="000000"/>
          <w:spacing w:val="8"/>
          <w:sz w:val="28"/>
          <w:szCs w:val="28"/>
          <w:lang w:val="kk-KZ"/>
        </w:rPr>
        <w:t>Mass</w:t>
      </w:r>
      <w:r w:rsidR="00650F7A">
        <w:rPr>
          <w:rFonts w:ascii="Times New Roman" w:hAnsi="Times New Roman" w:cs="Times New Roman"/>
          <w:color w:val="000000"/>
          <w:spacing w:val="8"/>
          <w:sz w:val="28"/>
          <w:szCs w:val="28"/>
          <w:lang w:val="kk-KZ"/>
        </w:rPr>
        <w:t xml:space="preserve"> </w:t>
      </w:r>
      <w:r w:rsidRPr="00F8568C">
        <w:rPr>
          <w:rFonts w:ascii="Times New Roman" w:hAnsi="Times New Roman" w:cs="Times New Roman"/>
          <w:color w:val="000000"/>
          <w:spacing w:val="8"/>
          <w:sz w:val="28"/>
          <w:szCs w:val="28"/>
          <w:lang w:val="kk-KZ"/>
        </w:rPr>
        <w:t>Rating (</w:t>
      </w:r>
      <w:r w:rsidR="00DC657B">
        <w:rPr>
          <w:rFonts w:ascii="Times New Roman" w:hAnsi="Times New Roman" w:cs="Times New Roman"/>
          <w:color w:val="000000"/>
          <w:spacing w:val="8"/>
          <w:sz w:val="28"/>
          <w:szCs w:val="28"/>
          <w:lang w:val="kk-KZ"/>
        </w:rPr>
        <w:t>тау-кен жынысы сілемінің рейтингі</w:t>
      </w:r>
      <w:r w:rsidRPr="00F8568C">
        <w:rPr>
          <w:rFonts w:ascii="Times New Roman" w:hAnsi="Times New Roman" w:cs="Times New Roman"/>
          <w:color w:val="000000"/>
          <w:spacing w:val="8"/>
          <w:sz w:val="28"/>
          <w:szCs w:val="28"/>
          <w:lang w:val="kk-KZ"/>
        </w:rPr>
        <w:t>);</w:t>
      </w:r>
    </w:p>
    <w:p w:rsidR="008C514D" w:rsidRPr="00F8568C" w:rsidRDefault="008C514D" w:rsidP="00EB0901">
      <w:pPr>
        <w:tabs>
          <w:tab w:val="left" w:pos="0"/>
        </w:tabs>
        <w:spacing w:after="0" w:line="240" w:lineRule="auto"/>
        <w:ind w:firstLine="709"/>
        <w:jc w:val="both"/>
        <w:rPr>
          <w:rFonts w:ascii="Times New Roman" w:hAnsi="Times New Roman" w:cs="Times New Roman"/>
          <w:sz w:val="28"/>
          <w:szCs w:val="28"/>
          <w:lang w:val="kk-KZ" w:eastAsia="ar-SA"/>
        </w:rPr>
      </w:pPr>
      <w:r w:rsidRPr="00F8568C">
        <w:rPr>
          <w:rFonts w:ascii="Times New Roman" w:hAnsi="Times New Roman" w:cs="Times New Roman"/>
          <w:sz w:val="28"/>
          <w:szCs w:val="28"/>
          <w:lang w:val="kk-KZ" w:eastAsia="ar-SA"/>
        </w:rPr>
        <w:t>SRF – Stress</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Reduction</w:t>
      </w:r>
      <w:r w:rsidR="00650F7A">
        <w:rPr>
          <w:rFonts w:ascii="Times New Roman" w:hAnsi="Times New Roman" w:cs="Times New Roman"/>
          <w:sz w:val="28"/>
          <w:szCs w:val="28"/>
          <w:lang w:val="kk-KZ" w:eastAsia="ar-SA"/>
        </w:rPr>
        <w:t xml:space="preserve"> </w:t>
      </w:r>
      <w:r w:rsidRPr="00F8568C">
        <w:rPr>
          <w:rFonts w:ascii="Times New Roman" w:hAnsi="Times New Roman" w:cs="Times New Roman"/>
          <w:sz w:val="28"/>
          <w:szCs w:val="28"/>
          <w:lang w:val="kk-KZ" w:eastAsia="ar-SA"/>
        </w:rPr>
        <w:t>Factor (</w:t>
      </w:r>
      <w:r w:rsidR="00DC657B">
        <w:rPr>
          <w:rFonts w:ascii="Times New Roman" w:hAnsi="Times New Roman" w:cs="Times New Roman"/>
          <w:sz w:val="28"/>
          <w:szCs w:val="28"/>
          <w:lang w:val="kk-KZ" w:eastAsia="ar-SA"/>
        </w:rPr>
        <w:t xml:space="preserve">кернеуді төмендету </w:t>
      </w:r>
      <w:r w:rsidRPr="00F8568C">
        <w:rPr>
          <w:rFonts w:ascii="Times New Roman" w:hAnsi="Times New Roman" w:cs="Times New Roman"/>
          <w:sz w:val="28"/>
          <w:szCs w:val="28"/>
          <w:lang w:val="kk-KZ" w:eastAsia="ar-SA"/>
        </w:rPr>
        <w:t>фактор</w:t>
      </w:r>
      <w:r w:rsidR="00DC657B">
        <w:rPr>
          <w:rFonts w:ascii="Times New Roman" w:hAnsi="Times New Roman" w:cs="Times New Roman"/>
          <w:sz w:val="28"/>
          <w:szCs w:val="28"/>
          <w:lang w:val="kk-KZ" w:eastAsia="ar-SA"/>
        </w:rPr>
        <w:t>ы</w:t>
      </w:r>
      <w:r w:rsidRPr="00F8568C">
        <w:rPr>
          <w:rFonts w:ascii="Times New Roman" w:hAnsi="Times New Roman" w:cs="Times New Roman"/>
          <w:sz w:val="28"/>
          <w:szCs w:val="28"/>
          <w:lang w:val="kk-KZ" w:eastAsia="ar-SA"/>
        </w:rPr>
        <w:t>);</w:t>
      </w:r>
    </w:p>
    <w:p w:rsidR="008C514D" w:rsidRPr="008C514D" w:rsidRDefault="00DC657B" w:rsidP="00EB0901">
      <w:pPr>
        <w:shd w:val="clear" w:color="auto" w:fill="FFFFFF"/>
        <w:tabs>
          <w:tab w:val="left" w:pos="0"/>
        </w:tabs>
        <w:spacing w:after="0" w:line="240" w:lineRule="auto"/>
        <w:ind w:firstLine="709"/>
        <w:jc w:val="both"/>
        <w:rPr>
          <w:rFonts w:ascii="Times New Roman" w:hAnsi="Times New Roman" w:cs="Times New Roman"/>
          <w:sz w:val="24"/>
          <w:szCs w:val="28"/>
          <w:lang w:eastAsia="ar-SA"/>
        </w:rPr>
      </w:pPr>
      <w:r>
        <w:rPr>
          <w:rFonts w:ascii="Times New Roman" w:hAnsi="Times New Roman" w:cs="Times New Roman"/>
          <w:sz w:val="28"/>
        </w:rPr>
        <w:t>Т</w:t>
      </w:r>
      <w:r>
        <w:rPr>
          <w:rFonts w:ascii="Times New Roman" w:hAnsi="Times New Roman" w:cs="Times New Roman"/>
          <w:sz w:val="28"/>
          <w:lang w:val="kk-KZ"/>
        </w:rPr>
        <w:t>ПЕ</w:t>
      </w:r>
      <w:r w:rsidR="008C514D" w:rsidRPr="008C514D">
        <w:rPr>
          <w:rFonts w:ascii="Times New Roman" w:hAnsi="Times New Roman" w:cs="Times New Roman"/>
          <w:sz w:val="28"/>
        </w:rPr>
        <w:t xml:space="preserve"> – «</w:t>
      </w:r>
      <w:r>
        <w:rPr>
          <w:rFonts w:ascii="Times New Roman" w:hAnsi="Times New Roman" w:cs="Times New Roman"/>
          <w:sz w:val="28"/>
          <w:lang w:val="kk-KZ"/>
        </w:rPr>
        <w:t>Техникалық пайдалану ережесі</w:t>
      </w:r>
      <w:r w:rsidR="008C514D" w:rsidRPr="008C514D">
        <w:rPr>
          <w:rFonts w:ascii="Times New Roman" w:hAnsi="Times New Roman" w:cs="Times New Roman"/>
          <w:sz w:val="28"/>
        </w:rPr>
        <w:t>…»;</w:t>
      </w:r>
    </w:p>
    <w:p w:rsidR="008C514D" w:rsidRPr="008C514D"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rPr>
      </w:pPr>
      <w:r>
        <w:rPr>
          <w:rFonts w:ascii="Times New Roman" w:hAnsi="Times New Roman" w:cs="Times New Roman"/>
          <w:color w:val="000000"/>
          <w:spacing w:val="8"/>
          <w:sz w:val="28"/>
          <w:szCs w:val="28"/>
          <w:lang w:val="kk-KZ"/>
        </w:rPr>
        <w:t>МЕ</w:t>
      </w:r>
      <w:r>
        <w:rPr>
          <w:rFonts w:ascii="Times New Roman" w:hAnsi="Times New Roman" w:cs="Times New Roman"/>
          <w:color w:val="000000"/>
          <w:spacing w:val="8"/>
          <w:sz w:val="28"/>
          <w:szCs w:val="28"/>
        </w:rPr>
        <w:t xml:space="preserve">СТ – </w:t>
      </w:r>
      <w:r>
        <w:rPr>
          <w:rFonts w:ascii="Times New Roman" w:hAnsi="Times New Roman" w:cs="Times New Roman"/>
          <w:color w:val="000000"/>
          <w:spacing w:val="8"/>
          <w:sz w:val="28"/>
          <w:szCs w:val="28"/>
          <w:lang w:val="kk-KZ"/>
        </w:rPr>
        <w:t>мемлекеттік</w:t>
      </w:r>
      <w:r w:rsidR="008C514D" w:rsidRPr="008C514D">
        <w:rPr>
          <w:rFonts w:ascii="Times New Roman" w:hAnsi="Times New Roman" w:cs="Times New Roman"/>
          <w:color w:val="000000"/>
          <w:spacing w:val="8"/>
          <w:sz w:val="28"/>
          <w:szCs w:val="28"/>
        </w:rPr>
        <w:t xml:space="preserve"> стандарт;</w:t>
      </w:r>
    </w:p>
    <w:p w:rsidR="008C514D" w:rsidRPr="00DC657B"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КБК</w:t>
      </w:r>
      <w:r w:rsidR="008C514D" w:rsidRPr="008C514D">
        <w:rPr>
          <w:rFonts w:ascii="Times New Roman" w:hAnsi="Times New Roman" w:cs="Times New Roman"/>
          <w:color w:val="000000"/>
          <w:spacing w:val="8"/>
          <w:sz w:val="28"/>
          <w:szCs w:val="28"/>
        </w:rPr>
        <w:t xml:space="preserve"> – </w:t>
      </w:r>
      <w:r>
        <w:rPr>
          <w:rFonts w:ascii="Times New Roman" w:hAnsi="Times New Roman" w:cs="Times New Roman"/>
          <w:color w:val="000000"/>
          <w:spacing w:val="8"/>
          <w:sz w:val="28"/>
          <w:szCs w:val="28"/>
          <w:lang w:val="kk-KZ"/>
        </w:rPr>
        <w:t xml:space="preserve">кен байыту </w:t>
      </w:r>
      <w:r w:rsidR="008C514D" w:rsidRPr="008C514D">
        <w:rPr>
          <w:rFonts w:ascii="Times New Roman" w:hAnsi="Times New Roman" w:cs="Times New Roman"/>
          <w:color w:val="000000"/>
          <w:spacing w:val="8"/>
          <w:sz w:val="28"/>
          <w:szCs w:val="28"/>
        </w:rPr>
        <w:t>комбинат</w:t>
      </w:r>
      <w:r>
        <w:rPr>
          <w:rFonts w:ascii="Times New Roman" w:hAnsi="Times New Roman" w:cs="Times New Roman"/>
          <w:color w:val="000000"/>
          <w:spacing w:val="8"/>
          <w:sz w:val="28"/>
          <w:szCs w:val="28"/>
          <w:lang w:val="kk-KZ"/>
        </w:rPr>
        <w:t>ы;</w:t>
      </w:r>
    </w:p>
    <w:p w:rsidR="008C514D" w:rsidRPr="0068151F"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КДК</w:t>
      </w:r>
      <w:r w:rsidR="008C514D" w:rsidRPr="0068151F">
        <w:rPr>
          <w:rFonts w:ascii="Times New Roman" w:hAnsi="Times New Roman" w:cs="Times New Roman"/>
          <w:color w:val="000000"/>
          <w:spacing w:val="8"/>
          <w:sz w:val="28"/>
          <w:szCs w:val="28"/>
          <w:lang w:val="kk-KZ"/>
        </w:rPr>
        <w:t xml:space="preserve"> –</w:t>
      </w:r>
      <w:r>
        <w:rPr>
          <w:rFonts w:ascii="Times New Roman" w:hAnsi="Times New Roman" w:cs="Times New Roman"/>
          <w:color w:val="000000"/>
          <w:spacing w:val="8"/>
          <w:sz w:val="28"/>
          <w:szCs w:val="28"/>
          <w:lang w:val="kk-KZ"/>
        </w:rPr>
        <w:t xml:space="preserve"> кернеулі-деформациялық күй</w:t>
      </w:r>
      <w:r w:rsidR="008C514D" w:rsidRPr="0068151F">
        <w:rPr>
          <w:rFonts w:ascii="Times New Roman" w:hAnsi="Times New Roman" w:cs="Times New Roman"/>
          <w:color w:val="000000"/>
          <w:spacing w:val="8"/>
          <w:sz w:val="28"/>
          <w:szCs w:val="28"/>
          <w:lang w:val="kk-KZ"/>
        </w:rPr>
        <w:t>;</w:t>
      </w:r>
    </w:p>
    <w:p w:rsidR="008C514D" w:rsidRPr="0068151F"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ҒЗЖ</w:t>
      </w:r>
      <w:r w:rsidR="008C514D" w:rsidRPr="0068151F">
        <w:rPr>
          <w:rFonts w:ascii="Times New Roman" w:hAnsi="Times New Roman" w:cs="Times New Roman"/>
          <w:color w:val="000000"/>
          <w:spacing w:val="8"/>
          <w:sz w:val="28"/>
          <w:szCs w:val="28"/>
          <w:lang w:val="kk-KZ"/>
        </w:rPr>
        <w:t xml:space="preserve"> – </w:t>
      </w:r>
      <w:r>
        <w:rPr>
          <w:rFonts w:ascii="Times New Roman" w:hAnsi="Times New Roman" w:cs="Times New Roman"/>
          <w:color w:val="000000"/>
          <w:spacing w:val="8"/>
          <w:sz w:val="28"/>
          <w:szCs w:val="28"/>
          <w:lang w:val="kk-KZ"/>
        </w:rPr>
        <w:t>ғылыми-зерттеу жұмыстары</w:t>
      </w:r>
      <w:r w:rsidR="008C514D" w:rsidRPr="0068151F">
        <w:rPr>
          <w:rFonts w:ascii="Times New Roman" w:hAnsi="Times New Roman" w:cs="Times New Roman"/>
          <w:color w:val="000000"/>
          <w:spacing w:val="8"/>
          <w:sz w:val="28"/>
          <w:szCs w:val="28"/>
          <w:lang w:val="kk-KZ"/>
        </w:rPr>
        <w:t>;</w:t>
      </w:r>
    </w:p>
    <w:p w:rsidR="008C514D" w:rsidRPr="0093701F"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ҚНжЕ</w:t>
      </w:r>
      <w:r w:rsidR="008C514D" w:rsidRPr="0093701F">
        <w:rPr>
          <w:rFonts w:ascii="Times New Roman" w:hAnsi="Times New Roman" w:cs="Times New Roman"/>
          <w:color w:val="000000"/>
          <w:spacing w:val="8"/>
          <w:sz w:val="28"/>
          <w:szCs w:val="28"/>
          <w:lang w:val="kk-KZ"/>
        </w:rPr>
        <w:t xml:space="preserve"> – </w:t>
      </w:r>
      <w:r>
        <w:rPr>
          <w:rFonts w:ascii="Times New Roman" w:hAnsi="Times New Roman" w:cs="Times New Roman"/>
          <w:color w:val="000000"/>
          <w:spacing w:val="8"/>
          <w:sz w:val="28"/>
          <w:szCs w:val="28"/>
          <w:lang w:val="kk-KZ"/>
        </w:rPr>
        <w:t>құрылыс нормасы және ережесі;</w:t>
      </w:r>
    </w:p>
    <w:p w:rsidR="008C514D" w:rsidRPr="0093701F"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t>ЖҰЖ</w:t>
      </w:r>
      <w:r w:rsidR="008C514D" w:rsidRPr="0093701F">
        <w:rPr>
          <w:rFonts w:ascii="Times New Roman" w:hAnsi="Times New Roman" w:cs="Times New Roman"/>
          <w:color w:val="000000"/>
          <w:spacing w:val="8"/>
          <w:sz w:val="28"/>
          <w:szCs w:val="28"/>
          <w:lang w:val="kk-KZ"/>
        </w:rPr>
        <w:t xml:space="preserve"> – </w:t>
      </w:r>
      <w:r>
        <w:rPr>
          <w:rFonts w:ascii="Times New Roman" w:hAnsi="Times New Roman" w:cs="Times New Roman"/>
          <w:color w:val="000000"/>
          <w:spacing w:val="8"/>
          <w:sz w:val="28"/>
          <w:szCs w:val="28"/>
          <w:lang w:val="kk-KZ"/>
        </w:rPr>
        <w:t>жұмысты ұйымдастыру жобасы</w:t>
      </w:r>
      <w:r w:rsidR="008C514D" w:rsidRPr="0093701F">
        <w:rPr>
          <w:rFonts w:ascii="Times New Roman" w:hAnsi="Times New Roman" w:cs="Times New Roman"/>
          <w:color w:val="000000"/>
          <w:spacing w:val="8"/>
          <w:sz w:val="28"/>
          <w:szCs w:val="28"/>
          <w:lang w:val="kk-KZ"/>
        </w:rPr>
        <w:t xml:space="preserve">; </w:t>
      </w:r>
    </w:p>
    <w:p w:rsidR="008C514D" w:rsidRDefault="00DC657B"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r w:rsidRPr="0093701F">
        <w:rPr>
          <w:rFonts w:ascii="Times New Roman" w:hAnsi="Times New Roman" w:cs="Times New Roman"/>
          <w:color w:val="000000"/>
          <w:spacing w:val="8"/>
          <w:sz w:val="28"/>
          <w:szCs w:val="28"/>
          <w:lang w:val="kk-KZ"/>
        </w:rPr>
        <w:t>А</w:t>
      </w:r>
      <w:r>
        <w:rPr>
          <w:rFonts w:ascii="Times New Roman" w:hAnsi="Times New Roman" w:cs="Times New Roman"/>
          <w:color w:val="000000"/>
          <w:spacing w:val="8"/>
          <w:sz w:val="28"/>
          <w:szCs w:val="28"/>
          <w:lang w:val="kk-KZ"/>
        </w:rPr>
        <w:t>ҚҚ</w:t>
      </w:r>
      <w:r w:rsidR="008C514D" w:rsidRPr="0093701F">
        <w:rPr>
          <w:rFonts w:ascii="Times New Roman" w:hAnsi="Times New Roman" w:cs="Times New Roman"/>
          <w:color w:val="000000"/>
          <w:spacing w:val="8"/>
          <w:sz w:val="28"/>
          <w:szCs w:val="28"/>
          <w:lang w:val="kk-KZ"/>
        </w:rPr>
        <w:t>–</w:t>
      </w:r>
      <w:r>
        <w:rPr>
          <w:rFonts w:ascii="Times New Roman" w:hAnsi="Times New Roman" w:cs="Times New Roman"/>
          <w:color w:val="000000"/>
          <w:spacing w:val="8"/>
          <w:sz w:val="28"/>
          <w:szCs w:val="28"/>
          <w:lang w:val="kk-KZ"/>
        </w:rPr>
        <w:t>апаттан құтқару қызметі</w:t>
      </w:r>
      <w:r w:rsidR="008C514D" w:rsidRPr="0093701F">
        <w:rPr>
          <w:rFonts w:ascii="Times New Roman" w:hAnsi="Times New Roman" w:cs="Times New Roman"/>
          <w:color w:val="000000"/>
          <w:spacing w:val="8"/>
          <w:sz w:val="28"/>
          <w:szCs w:val="28"/>
          <w:lang w:val="kk-KZ"/>
        </w:rPr>
        <w:t>.</w:t>
      </w: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8C514D"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650F7A" w:rsidRDefault="00650F7A"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650F7A" w:rsidRDefault="00650F7A"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lang w:val="kk-KZ"/>
        </w:rPr>
      </w:pPr>
    </w:p>
    <w:p w:rsidR="008C514D" w:rsidRDefault="00650F7A" w:rsidP="00650F7A">
      <w:pPr>
        <w:rPr>
          <w:rFonts w:ascii="Times New Roman" w:hAnsi="Times New Roman" w:cs="Times New Roman"/>
          <w:color w:val="000000"/>
          <w:spacing w:val="8"/>
          <w:sz w:val="28"/>
          <w:szCs w:val="28"/>
          <w:lang w:val="kk-KZ"/>
        </w:rPr>
      </w:pPr>
      <w:r>
        <w:rPr>
          <w:rFonts w:ascii="Times New Roman" w:hAnsi="Times New Roman" w:cs="Times New Roman"/>
          <w:color w:val="000000"/>
          <w:spacing w:val="8"/>
          <w:sz w:val="28"/>
          <w:szCs w:val="28"/>
          <w:lang w:val="kk-KZ"/>
        </w:rPr>
        <w:br w:type="page"/>
      </w:r>
    </w:p>
    <w:p w:rsidR="0093701F" w:rsidRDefault="00095C33" w:rsidP="00FB4ED4">
      <w:pPr>
        <w:tabs>
          <w:tab w:val="left" w:pos="0"/>
        </w:tabs>
        <w:spacing w:after="0" w:line="240" w:lineRule="auto"/>
        <w:ind w:firstLine="709"/>
        <w:jc w:val="center"/>
        <w:rPr>
          <w:rFonts w:ascii="Times New Roman" w:hAnsi="Times New Roman" w:cs="Times New Roman"/>
          <w:b/>
          <w:sz w:val="28"/>
          <w:szCs w:val="28"/>
          <w:lang w:val="kk-KZ"/>
        </w:rPr>
      </w:pPr>
      <w:r w:rsidRPr="00095C33">
        <w:rPr>
          <w:rFonts w:ascii="Times New Roman" w:hAnsi="Times New Roman" w:cs="Times New Roman"/>
          <w:b/>
          <w:sz w:val="28"/>
          <w:szCs w:val="28"/>
          <w:lang w:val="kk-KZ"/>
        </w:rPr>
        <w:lastRenderedPageBreak/>
        <w:t>КІРІСПЕ</w:t>
      </w:r>
    </w:p>
    <w:p w:rsidR="001323BD" w:rsidRPr="00095C33" w:rsidRDefault="001323BD" w:rsidP="001323BD">
      <w:pPr>
        <w:tabs>
          <w:tab w:val="left" w:pos="0"/>
        </w:tabs>
        <w:spacing w:after="0" w:line="240" w:lineRule="auto"/>
        <w:ind w:firstLine="709"/>
        <w:rPr>
          <w:rFonts w:ascii="Times New Roman" w:hAnsi="Times New Roman" w:cs="Times New Roman"/>
          <w:b/>
          <w:color w:val="000000"/>
          <w:spacing w:val="8"/>
          <w:sz w:val="28"/>
          <w:szCs w:val="28"/>
          <w:lang w:val="kk-KZ"/>
        </w:rPr>
      </w:pPr>
    </w:p>
    <w:p w:rsidR="006C2FC2" w:rsidRDefault="00095C33"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Зерттеу </w:t>
      </w:r>
      <w:r w:rsidRPr="00095C33">
        <w:rPr>
          <w:rFonts w:ascii="Times New Roman" w:hAnsi="Times New Roman" w:cs="Times New Roman"/>
          <w:b/>
          <w:sz w:val="28"/>
          <w:szCs w:val="28"/>
          <w:lang w:val="kk-KZ"/>
        </w:rPr>
        <w:t>өзектілігі.</w:t>
      </w:r>
      <w:r w:rsidRPr="00095C33">
        <w:rPr>
          <w:rFonts w:ascii="Times New Roman" w:hAnsi="Times New Roman" w:cs="Times New Roman"/>
          <w:sz w:val="28"/>
          <w:szCs w:val="28"/>
          <w:lang w:val="kk-KZ"/>
        </w:rPr>
        <w:t xml:space="preserve"> </w:t>
      </w:r>
      <w:r w:rsidR="00C322CC">
        <w:rPr>
          <w:rFonts w:ascii="Times New Roman" w:hAnsi="Times New Roman" w:cs="Times New Roman"/>
          <w:sz w:val="28"/>
          <w:szCs w:val="28"/>
          <w:lang w:val="kk-KZ"/>
        </w:rPr>
        <w:t>Диссертациялық жұмыс аралас қазу жүйесінде жақын орналасқан күрт</w:t>
      </w:r>
      <w:r w:rsidR="006C2FC2">
        <w:rPr>
          <w:rFonts w:ascii="Times New Roman" w:hAnsi="Times New Roman" w:cs="Times New Roman"/>
          <w:sz w:val="28"/>
          <w:szCs w:val="28"/>
          <w:lang w:val="kk-KZ"/>
        </w:rPr>
        <w:t xml:space="preserve"> </w:t>
      </w:r>
      <w:r w:rsidR="00C322CC">
        <w:rPr>
          <w:rFonts w:ascii="Times New Roman" w:hAnsi="Times New Roman" w:cs="Times New Roman"/>
          <w:sz w:val="28"/>
          <w:szCs w:val="28"/>
          <w:lang w:val="kk-KZ"/>
        </w:rPr>
        <w:t>құламалы кен денелерін</w:t>
      </w:r>
      <w:r w:rsidR="006C2FC2">
        <w:rPr>
          <w:rFonts w:ascii="Times New Roman" w:hAnsi="Times New Roman" w:cs="Times New Roman"/>
          <w:sz w:val="28"/>
          <w:szCs w:val="28"/>
          <w:lang w:val="kk-KZ"/>
        </w:rPr>
        <w:t>дегі кентіректерді қазып алу технологиясын геомеханикалық негіздеу мәселесіне арналады.</w:t>
      </w:r>
    </w:p>
    <w:p w:rsidR="00DF146B" w:rsidRPr="00DF146B" w:rsidRDefault="00DF146B" w:rsidP="001323BD">
      <w:pPr>
        <w:tabs>
          <w:tab w:val="left" w:pos="0"/>
        </w:tabs>
        <w:spacing w:after="0" w:line="240" w:lineRule="auto"/>
        <w:ind w:firstLine="709"/>
        <w:jc w:val="both"/>
        <w:rPr>
          <w:rFonts w:ascii="Times New Roman" w:hAnsi="Times New Roman" w:cs="Times New Roman"/>
          <w:sz w:val="40"/>
          <w:szCs w:val="28"/>
          <w:lang w:val="kk-KZ"/>
        </w:rPr>
      </w:pPr>
      <w:r w:rsidRPr="00DF146B">
        <w:rPr>
          <w:rFonts w:ascii="Times New Roman" w:hAnsi="Times New Roman" w:cs="Times New Roman"/>
          <w:color w:val="000000"/>
          <w:sz w:val="28"/>
          <w:szCs w:val="20"/>
          <w:lang w:val="kk-KZ"/>
        </w:rPr>
        <w:t xml:space="preserve">Пайдалы қазбалар кен орындарын пайдалану кезінде жер қойнауын ұтымды пайдалану кез келген елдің тау-кен өнеркәсібін дамыту үшін бірінші кезектегі </w:t>
      </w:r>
      <w:r w:rsidR="0015147F">
        <w:rPr>
          <w:rFonts w:ascii="Times New Roman" w:hAnsi="Times New Roman" w:cs="Times New Roman"/>
          <w:color w:val="000000"/>
          <w:sz w:val="28"/>
          <w:szCs w:val="20"/>
          <w:lang w:val="kk-KZ"/>
        </w:rPr>
        <w:t>маңызды</w:t>
      </w:r>
      <w:r w:rsidRPr="00DF146B">
        <w:rPr>
          <w:rFonts w:ascii="Times New Roman" w:hAnsi="Times New Roman" w:cs="Times New Roman"/>
          <w:color w:val="000000"/>
          <w:sz w:val="28"/>
          <w:szCs w:val="20"/>
          <w:lang w:val="kk-KZ"/>
        </w:rPr>
        <w:t xml:space="preserve"> мәселе болып табылады. Бірақ көптеген кен орындарында пайдалы қазбалар қорын то</w:t>
      </w:r>
      <w:r w:rsidR="0015147F">
        <w:rPr>
          <w:rFonts w:ascii="Times New Roman" w:hAnsi="Times New Roman" w:cs="Times New Roman"/>
          <w:color w:val="000000"/>
          <w:sz w:val="28"/>
          <w:szCs w:val="20"/>
          <w:lang w:val="kk-KZ"/>
        </w:rPr>
        <w:t>лық пайдалану қанағаттанарлықсыз</w:t>
      </w:r>
      <w:r w:rsidRPr="00DF146B">
        <w:rPr>
          <w:rFonts w:ascii="Times New Roman" w:hAnsi="Times New Roman" w:cs="Times New Roman"/>
          <w:color w:val="000000"/>
          <w:sz w:val="28"/>
          <w:szCs w:val="20"/>
          <w:lang w:val="kk-KZ"/>
        </w:rPr>
        <w:t xml:space="preserve"> болып қала береді. Атап айтқанда, бұл кен орындарының аралас қазылып алу жүйесінде байқалады. Мұнда кендердің едәуір жоғалуы қорғаушы </w:t>
      </w:r>
      <w:r w:rsidR="007421A0">
        <w:rPr>
          <w:rFonts w:ascii="Times New Roman" w:hAnsi="Times New Roman" w:cs="Times New Roman"/>
          <w:color w:val="000000"/>
          <w:sz w:val="28"/>
          <w:szCs w:val="20"/>
          <w:lang w:val="kk-KZ"/>
        </w:rPr>
        <w:t>және төбе кентіректерін қазып алудың</w:t>
      </w:r>
      <w:r w:rsidRPr="00DF146B">
        <w:rPr>
          <w:rFonts w:ascii="Times New Roman" w:hAnsi="Times New Roman" w:cs="Times New Roman"/>
          <w:color w:val="000000"/>
          <w:sz w:val="28"/>
          <w:szCs w:val="20"/>
          <w:lang w:val="kk-KZ"/>
        </w:rPr>
        <w:t xml:space="preserve"> күрделілігімен байланысты. Кешендерден қорларды</w:t>
      </w:r>
      <w:r>
        <w:rPr>
          <w:rFonts w:ascii="Times New Roman" w:hAnsi="Times New Roman" w:cs="Times New Roman"/>
          <w:color w:val="000000"/>
          <w:sz w:val="28"/>
          <w:szCs w:val="20"/>
          <w:lang w:val="kk-KZ"/>
        </w:rPr>
        <w:t xml:space="preserve"> алудың толықтығы мен сапасы аралас қазу жүйесіндегі</w:t>
      </w:r>
      <w:r w:rsidRPr="00DF146B">
        <w:rPr>
          <w:rFonts w:ascii="Times New Roman" w:hAnsi="Times New Roman" w:cs="Times New Roman"/>
          <w:color w:val="000000"/>
          <w:sz w:val="28"/>
          <w:szCs w:val="20"/>
          <w:lang w:val="kk-KZ"/>
        </w:rPr>
        <w:t xml:space="preserve"> көптеген кеніштерде қалыптасты. </w:t>
      </w:r>
    </w:p>
    <w:p w:rsidR="0015147F" w:rsidRDefault="0015147F"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еліміздің бірқатар кен орындарында кеннің сарқылуына байланысты қалдырылған кентіректердің бойындағы қорларды</w:t>
      </w:r>
      <w:r w:rsidR="007421A0">
        <w:rPr>
          <w:rFonts w:ascii="Times New Roman" w:hAnsi="Times New Roman" w:cs="Times New Roman"/>
          <w:sz w:val="28"/>
          <w:szCs w:val="28"/>
          <w:lang w:val="kk-KZ"/>
        </w:rPr>
        <w:t xml:space="preserve"> қайта қазып алу мәселелері кеңінен қарастырып</w:t>
      </w:r>
      <w:r>
        <w:rPr>
          <w:rFonts w:ascii="Times New Roman" w:hAnsi="Times New Roman" w:cs="Times New Roman"/>
          <w:sz w:val="28"/>
          <w:szCs w:val="28"/>
          <w:lang w:val="kk-KZ"/>
        </w:rPr>
        <w:t xml:space="preserve"> жатыр. Осыған орай «</w:t>
      </w:r>
      <w:r w:rsidRPr="0093701F">
        <w:rPr>
          <w:rFonts w:ascii="Times New Roman" w:hAnsi="Times New Roman" w:cs="Times New Roman"/>
          <w:sz w:val="28"/>
          <w:szCs w:val="28"/>
          <w:lang w:val="kk-KZ"/>
        </w:rPr>
        <w:t>Үшқатын</w:t>
      </w:r>
      <w:r>
        <w:rPr>
          <w:rFonts w:ascii="Times New Roman" w:hAnsi="Times New Roman" w:cs="Times New Roman"/>
          <w:sz w:val="28"/>
          <w:szCs w:val="28"/>
          <w:lang w:val="kk-KZ"/>
        </w:rPr>
        <w:t>-3»</w:t>
      </w:r>
      <w:r w:rsidRPr="0093701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кеніші бойынша қазылып алынған деңгейжиектердің кентіректерінде қалған темір-марганец кендерін қайта қазып алу мәселесі туындап отыр. </w:t>
      </w:r>
    </w:p>
    <w:p w:rsidR="0093701F" w:rsidRPr="0093701F" w:rsidRDefault="00625BD8"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3701F" w:rsidRPr="0093701F">
        <w:rPr>
          <w:rFonts w:ascii="Times New Roman" w:hAnsi="Times New Roman" w:cs="Times New Roman"/>
          <w:sz w:val="28"/>
          <w:szCs w:val="28"/>
          <w:lang w:val="kk-KZ"/>
        </w:rPr>
        <w:t>Үшқатын</w:t>
      </w:r>
      <w:r>
        <w:rPr>
          <w:rFonts w:ascii="Times New Roman" w:hAnsi="Times New Roman" w:cs="Times New Roman"/>
          <w:sz w:val="28"/>
          <w:szCs w:val="28"/>
          <w:lang w:val="kk-KZ"/>
        </w:rPr>
        <w:t>-3»</w:t>
      </w:r>
      <w:r w:rsidR="0093701F" w:rsidRPr="0093701F">
        <w:rPr>
          <w:rFonts w:ascii="Times New Roman" w:hAnsi="Times New Roman" w:cs="Times New Roman"/>
          <w:sz w:val="28"/>
          <w:szCs w:val="28"/>
          <w:lang w:val="kk-KZ"/>
        </w:rPr>
        <w:t xml:space="preserve"> кен орны күрт құламал</w:t>
      </w:r>
      <w:r w:rsidR="0093701F">
        <w:rPr>
          <w:rFonts w:ascii="Times New Roman" w:hAnsi="Times New Roman" w:cs="Times New Roman"/>
          <w:sz w:val="28"/>
          <w:szCs w:val="28"/>
          <w:lang w:val="kk-KZ"/>
        </w:rPr>
        <w:t xml:space="preserve">ы кен денелерінен құралған және </w:t>
      </w:r>
      <w:r w:rsidR="0093701F" w:rsidRPr="0093701F">
        <w:rPr>
          <w:rFonts w:ascii="Times New Roman" w:hAnsi="Times New Roman" w:cs="Times New Roman"/>
          <w:sz w:val="28"/>
          <w:szCs w:val="28"/>
          <w:lang w:val="kk-KZ"/>
        </w:rPr>
        <w:t xml:space="preserve">кен орнында жерасты әдісімен темір-марганецты кендер қазылып алынады. Кен орны жалпы аралас әдіспен ашылған. Яғни аршықтан штольня арқылы жерасты әдісіне көшкен. Жер астында кен денелері күрт құламалы орналасқандықтан кенді блоктап қоймалау арқылы қазу жүйесі және этажаралық опырылу арқылы қазу жүйесі қабылданған. </w:t>
      </w:r>
    </w:p>
    <w:p w:rsidR="00612CD4" w:rsidRPr="00A65216" w:rsidRDefault="00612CD4" w:rsidP="001323BD">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Пайдалы кенді өндіру жер асты қазбалары мен аршықтың борттарының тұрақтылығын қамтамасыз ететін, айтарлықтай қиындықтарымен түйіндеседі. Жүйелі түрде жүргізілген зерттеулер көрсеткендей, кен орны аралас қазу әдісімен жүргізілген жағдайда, жер асты қазбалары мен кентіректерінің тұрақтылығының шешуші факторы болып, ең алдымен контурлы сілемнің </w:t>
      </w:r>
      <w:r w:rsidRPr="00C953ED">
        <w:rPr>
          <w:rFonts w:ascii="Times New Roman" w:hAnsi="Times New Roman" w:cs="Times New Roman"/>
          <w:sz w:val="28"/>
          <w:lang w:val="kk-KZ"/>
        </w:rPr>
        <w:t>кернеулі-деформацияланған күй</w:t>
      </w:r>
      <w:r>
        <w:rPr>
          <w:rFonts w:ascii="Times New Roman" w:hAnsi="Times New Roman" w:cs="Times New Roman"/>
          <w:sz w:val="28"/>
          <w:lang w:val="kk-KZ"/>
        </w:rPr>
        <w:t>і болып табылады. Кен орында аралас қазу әдісімен орындалатын жер асты қазбаларының маңайындағы тау-кен жыныстары сілемінің кернеулі-деформацияланған күйінің талдауын зерттеу, осы уақытқа дейін толығымен шешілмей келген, ашық тау-кен жұмыстарының әсерін қоса есептегендегі, күрт құламалы кен денелерін өндірген жағдайда, жер асты қазбаларының маңайындағы тау-кен жыныстары сілемінің кернеулі-деформацияланаған күйін анықтап, орнатуға мүмкіндік туғызды</w:t>
      </w:r>
      <w:r w:rsidRPr="005F7D52">
        <w:rPr>
          <w:rFonts w:ascii="Times New Roman" w:hAnsi="Times New Roman" w:cs="Times New Roman"/>
          <w:sz w:val="28"/>
          <w:lang w:val="kk-KZ"/>
        </w:rPr>
        <w:t>.</w:t>
      </w:r>
    </w:p>
    <w:p w:rsidR="00612CD4" w:rsidRDefault="00612CD4"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lang w:val="kk-KZ"/>
        </w:rPr>
        <w:t>Кен орнын аралас қазу әдісімен өндірген жағдайда, жер қойнауында өндіру жобасына кірмейтін, табиғи-техногенді қорлар (</w:t>
      </w:r>
      <w:r w:rsidRPr="00EC40DB">
        <w:rPr>
          <w:rFonts w:ascii="Times New Roman" w:hAnsi="Times New Roman" w:cs="Times New Roman"/>
          <w:sz w:val="28"/>
          <w:lang w:val="kk-KZ"/>
        </w:rPr>
        <w:t>15-20 %</w:t>
      </w:r>
      <w:r>
        <w:rPr>
          <w:rFonts w:ascii="Times New Roman" w:hAnsi="Times New Roman" w:cs="Times New Roman"/>
          <w:sz w:val="28"/>
          <w:lang w:val="kk-KZ"/>
        </w:rPr>
        <w:t xml:space="preserve">-дейін контурлық қордың көлеміне байланысты) қалып қояды. Оларға аршықтың шекарасында қалдырылған, ашық және жер асты тау-кен жұмыстарын бөліп тұру қызметін атқаратын және аршық атмосферасынан тұратын тазартпа </w:t>
      </w:r>
      <w:r>
        <w:rPr>
          <w:rFonts w:ascii="Times New Roman" w:hAnsi="Times New Roman" w:cs="Times New Roman"/>
          <w:sz w:val="28"/>
          <w:lang w:val="kk-KZ"/>
        </w:rPr>
        <w:lastRenderedPageBreak/>
        <w:t xml:space="preserve">кеңістігінің аэродинамикалық әсері бар, қуысы сілемнің жоғары бұзылуымен шиеленіскен бортты тұрақты жағдайда ұстап тұруға арналған кентіректер </w:t>
      </w:r>
      <w:r w:rsidRPr="005F7D52">
        <w:rPr>
          <w:rFonts w:ascii="Times New Roman" w:hAnsi="Times New Roman" w:cs="Times New Roman"/>
          <w:sz w:val="28"/>
          <w:lang w:val="kk-KZ"/>
        </w:rPr>
        <w:t>жатады</w:t>
      </w:r>
      <w:r>
        <w:rPr>
          <w:rFonts w:ascii="Times New Roman" w:hAnsi="Times New Roman" w:cs="Times New Roman"/>
          <w:sz w:val="28"/>
          <w:lang w:val="kk-KZ"/>
        </w:rPr>
        <w:t>.</w:t>
      </w:r>
      <w:r w:rsidRPr="00612CD4">
        <w:rPr>
          <w:rFonts w:ascii="Times New Roman" w:hAnsi="Times New Roman" w:cs="Times New Roman"/>
          <w:sz w:val="28"/>
          <w:szCs w:val="28"/>
          <w:lang w:val="kk-KZ"/>
        </w:rPr>
        <w:t xml:space="preserve"> </w:t>
      </w:r>
    </w:p>
    <w:p w:rsidR="003D7D7D" w:rsidRPr="00183F23" w:rsidRDefault="003D7D7D" w:rsidP="00183F23">
      <w:pPr>
        <w:tabs>
          <w:tab w:val="left" w:pos="0"/>
        </w:tabs>
        <w:spacing w:after="0" w:line="240" w:lineRule="auto"/>
        <w:ind w:firstLine="709"/>
        <w:jc w:val="both"/>
        <w:rPr>
          <w:rFonts w:ascii="Times New Roman" w:hAnsi="Times New Roman" w:cs="Times New Roman"/>
          <w:bCs/>
          <w:color w:val="FF0000"/>
          <w:sz w:val="28"/>
          <w:szCs w:val="28"/>
          <w:lang w:val="kk-KZ"/>
        </w:rPr>
      </w:pPr>
      <w:r w:rsidRPr="00850080">
        <w:rPr>
          <w:rFonts w:ascii="Times New Roman" w:hAnsi="Times New Roman" w:cs="Times New Roman"/>
          <w:b/>
          <w:sz w:val="28"/>
          <w:szCs w:val="28"/>
          <w:lang w:val="kk-KZ"/>
        </w:rPr>
        <w:t xml:space="preserve">Жұмыстың мақсаты </w:t>
      </w:r>
      <w:r w:rsidR="008D7124" w:rsidRPr="00183F23">
        <w:rPr>
          <w:rFonts w:ascii="Times New Roman" w:hAnsi="Times New Roman" w:cs="Times New Roman"/>
          <w:bCs/>
          <w:sz w:val="28"/>
          <w:szCs w:val="28"/>
          <w:lang w:val="kk-KZ"/>
        </w:rPr>
        <w:t>геомеханикалық зерттеулер кешені негізінде,</w:t>
      </w:r>
      <w:r w:rsidR="008D7124" w:rsidRPr="00183F23">
        <w:rPr>
          <w:rFonts w:ascii="Times New Roman" w:hAnsi="Times New Roman" w:cs="Times New Roman"/>
          <w:b/>
          <w:bCs/>
          <w:sz w:val="28"/>
          <w:szCs w:val="28"/>
          <w:lang w:val="kk-KZ"/>
        </w:rPr>
        <w:t xml:space="preserve"> </w:t>
      </w:r>
      <w:r w:rsidR="008D7124" w:rsidRPr="00183F23">
        <w:rPr>
          <w:rFonts w:ascii="Times New Roman" w:hAnsi="Times New Roman" w:cs="Times New Roman"/>
          <w:bCs/>
          <w:sz w:val="28"/>
          <w:szCs w:val="28"/>
          <w:lang w:val="kk-KZ"/>
        </w:rPr>
        <w:t>жақын орналасқан күрт құламалы кен денелерін аралас қазу кезінде қорғаушы және төбе кентіректердегі қорды толық және қауіпсіз қазып алуда сілемнің кернеулі-деформациялық күйінің өзгеру заңдылықтарын анықтау.</w:t>
      </w:r>
    </w:p>
    <w:p w:rsidR="00082E76" w:rsidRDefault="00082E76" w:rsidP="001323BD">
      <w:pPr>
        <w:tabs>
          <w:tab w:val="left" w:pos="0"/>
        </w:tabs>
        <w:spacing w:after="0" w:line="240" w:lineRule="auto"/>
        <w:ind w:firstLine="709"/>
        <w:jc w:val="both"/>
        <w:rPr>
          <w:rFonts w:ascii="Times New Roman" w:hAnsi="Times New Roman" w:cs="Times New Roman"/>
          <w:b/>
          <w:sz w:val="28"/>
          <w:szCs w:val="28"/>
          <w:lang w:val="kk-KZ"/>
        </w:rPr>
      </w:pPr>
      <w:r w:rsidRPr="00082E76">
        <w:rPr>
          <w:rFonts w:ascii="Times New Roman" w:hAnsi="Times New Roman" w:cs="Times New Roman"/>
          <w:b/>
          <w:sz w:val="28"/>
          <w:szCs w:val="28"/>
          <w:lang w:val="kk-KZ"/>
        </w:rPr>
        <w:t>Зерттеу міндеттері</w:t>
      </w:r>
      <w:r>
        <w:rPr>
          <w:rFonts w:ascii="Times New Roman" w:hAnsi="Times New Roman" w:cs="Times New Roman"/>
          <w:b/>
          <w:sz w:val="28"/>
          <w:szCs w:val="28"/>
          <w:lang w:val="kk-KZ"/>
        </w:rPr>
        <w:t>:</w:t>
      </w:r>
    </w:p>
    <w:p w:rsidR="00082E76" w:rsidRDefault="00082E76" w:rsidP="001323BD">
      <w:pPr>
        <w:pStyle w:val="aa"/>
        <w:numPr>
          <w:ilvl w:val="0"/>
          <w:numId w:val="11"/>
        </w:numPr>
        <w:shd w:val="clear" w:color="auto" w:fill="FFFFFF"/>
        <w:spacing w:after="0" w:line="240" w:lineRule="auto"/>
        <w:ind w:left="0" w:firstLine="709"/>
        <w:jc w:val="both"/>
        <w:rPr>
          <w:rFonts w:ascii="Times New Roman" w:eastAsia="Times New Roman" w:hAnsi="Times New Roman" w:cs="Times New Roman"/>
          <w:color w:val="1A1A1A"/>
          <w:sz w:val="28"/>
          <w:szCs w:val="23"/>
          <w:lang w:val="kk-KZ"/>
        </w:rPr>
      </w:pPr>
      <w:r>
        <w:rPr>
          <w:rFonts w:ascii="Times New Roman" w:eastAsia="Times New Roman" w:hAnsi="Times New Roman" w:cs="Times New Roman"/>
          <w:color w:val="1A1A1A"/>
          <w:sz w:val="28"/>
          <w:szCs w:val="23"/>
          <w:lang w:val="kk-KZ"/>
        </w:rPr>
        <w:t>а</w:t>
      </w:r>
      <w:r w:rsidRPr="00082E76">
        <w:rPr>
          <w:rFonts w:ascii="Times New Roman" w:eastAsia="Times New Roman" w:hAnsi="Times New Roman" w:cs="Times New Roman"/>
          <w:color w:val="1A1A1A"/>
          <w:sz w:val="28"/>
          <w:szCs w:val="23"/>
          <w:lang w:val="kk-KZ"/>
        </w:rPr>
        <w:t>ралас қазу жүйесінде жақын орналасқан күрт құламалы кен денелеріндегі кенттіректерді қазып алудағы отандық және шетелдік тәжірибелерді талдау</w:t>
      </w:r>
      <w:r w:rsidR="00383B8A">
        <w:rPr>
          <w:rFonts w:ascii="Times New Roman" w:eastAsia="Times New Roman" w:hAnsi="Times New Roman" w:cs="Times New Roman"/>
          <w:color w:val="1A1A1A"/>
          <w:sz w:val="28"/>
          <w:szCs w:val="23"/>
          <w:lang w:val="kk-KZ"/>
        </w:rPr>
        <w:t>;</w:t>
      </w:r>
    </w:p>
    <w:p w:rsidR="000F1C99" w:rsidRPr="00082E76" w:rsidRDefault="000F1C99" w:rsidP="000F1C99">
      <w:pPr>
        <w:pStyle w:val="aa"/>
        <w:numPr>
          <w:ilvl w:val="0"/>
          <w:numId w:val="11"/>
        </w:numPr>
        <w:shd w:val="clear" w:color="auto" w:fill="FFFFFF"/>
        <w:spacing w:after="0" w:line="240" w:lineRule="auto"/>
        <w:ind w:left="0" w:firstLine="709"/>
        <w:jc w:val="both"/>
        <w:rPr>
          <w:rFonts w:ascii="Times New Roman" w:eastAsia="Times New Roman" w:hAnsi="Times New Roman" w:cs="Times New Roman"/>
          <w:color w:val="1A1A1A"/>
          <w:sz w:val="28"/>
          <w:szCs w:val="23"/>
          <w:lang w:val="kk-KZ"/>
        </w:rPr>
      </w:pPr>
      <w:r w:rsidRPr="00082E76">
        <w:rPr>
          <w:rFonts w:ascii="Times New Roman" w:hAnsi="Times New Roman" w:cs="Times New Roman"/>
          <w:sz w:val="28"/>
          <w:szCs w:val="28"/>
          <w:lang w:val="kk-KZ"/>
        </w:rPr>
        <w:t>қорғаушы және төбе кентіректерінің нақты өлшемдерін анықтау бойынша сеймобарлау жүргізу</w:t>
      </w:r>
      <w:r>
        <w:rPr>
          <w:rFonts w:ascii="Times New Roman" w:hAnsi="Times New Roman" w:cs="Times New Roman"/>
          <w:sz w:val="28"/>
          <w:szCs w:val="28"/>
          <w:lang w:val="kk-KZ"/>
        </w:rPr>
        <w:t xml:space="preserve"> және алынған мәліметтерді камералдық өңдеу</w:t>
      </w:r>
      <w:r w:rsidRPr="00082E76">
        <w:rPr>
          <w:rFonts w:ascii="Times New Roman" w:hAnsi="Times New Roman" w:cs="Times New Roman"/>
          <w:sz w:val="28"/>
          <w:szCs w:val="28"/>
          <w:lang w:val="kk-KZ"/>
        </w:rPr>
        <w:t>;</w:t>
      </w:r>
    </w:p>
    <w:p w:rsidR="00383B8A" w:rsidRPr="00082E76" w:rsidRDefault="00383B8A" w:rsidP="001323BD">
      <w:pPr>
        <w:pStyle w:val="aa"/>
        <w:numPr>
          <w:ilvl w:val="0"/>
          <w:numId w:val="11"/>
        </w:numPr>
        <w:shd w:val="clear" w:color="auto" w:fill="FFFFFF"/>
        <w:spacing w:after="0" w:line="240" w:lineRule="auto"/>
        <w:ind w:left="0" w:firstLine="709"/>
        <w:jc w:val="both"/>
        <w:rPr>
          <w:rFonts w:ascii="Times New Roman" w:eastAsia="Times New Roman" w:hAnsi="Times New Roman" w:cs="Times New Roman"/>
          <w:color w:val="1A1A1A"/>
          <w:sz w:val="28"/>
          <w:szCs w:val="23"/>
          <w:lang w:val="kk-KZ"/>
        </w:rPr>
      </w:pPr>
      <w:r w:rsidRPr="003139B3">
        <w:rPr>
          <w:rFonts w:ascii="Times New Roman" w:hAnsi="Times New Roman" w:cs="Times New Roman"/>
          <w:sz w:val="28"/>
          <w:szCs w:val="28"/>
          <w:lang w:val="kk-KZ"/>
        </w:rPr>
        <w:t>геологиялық беріктік индексін (GS</w:t>
      </w:r>
      <w:r>
        <w:rPr>
          <w:rFonts w:ascii="Times New Roman" w:hAnsi="Times New Roman" w:cs="Times New Roman"/>
          <w:sz w:val="28"/>
          <w:szCs w:val="28"/>
          <w:lang w:val="kk-KZ"/>
        </w:rPr>
        <w:t>I) және тау жыныстары сілемінің</w:t>
      </w:r>
      <w:r w:rsidRPr="003139B3">
        <w:rPr>
          <w:rFonts w:ascii="Times New Roman" w:hAnsi="Times New Roman" w:cs="Times New Roman"/>
          <w:sz w:val="28"/>
          <w:szCs w:val="28"/>
          <w:lang w:val="kk-KZ"/>
        </w:rPr>
        <w:t xml:space="preserve"> рейтингін (RMR) айқындау бойынша +288 м, +240 м</w:t>
      </w:r>
      <w:r>
        <w:rPr>
          <w:rFonts w:ascii="Times New Roman" w:hAnsi="Times New Roman" w:cs="Times New Roman"/>
          <w:sz w:val="28"/>
          <w:szCs w:val="28"/>
          <w:lang w:val="kk-KZ"/>
        </w:rPr>
        <w:t>, +192 м, +144 м деңгейжиектердегі</w:t>
      </w:r>
      <w:r w:rsidRPr="003139B3">
        <w:rPr>
          <w:rFonts w:ascii="Times New Roman" w:hAnsi="Times New Roman" w:cs="Times New Roman"/>
          <w:sz w:val="28"/>
          <w:szCs w:val="28"/>
          <w:lang w:val="kk-KZ"/>
        </w:rPr>
        <w:t xml:space="preserve"> тау жын</w:t>
      </w:r>
      <w:r>
        <w:rPr>
          <w:rFonts w:ascii="Times New Roman" w:hAnsi="Times New Roman" w:cs="Times New Roman"/>
          <w:sz w:val="28"/>
          <w:szCs w:val="28"/>
          <w:lang w:val="kk-KZ"/>
        </w:rPr>
        <w:t>ыстарының контурларындағы сілем</w:t>
      </w:r>
      <w:r w:rsidRPr="003139B3">
        <w:rPr>
          <w:rFonts w:ascii="Times New Roman" w:hAnsi="Times New Roman" w:cs="Times New Roman"/>
          <w:sz w:val="28"/>
          <w:szCs w:val="28"/>
          <w:lang w:val="kk-KZ"/>
        </w:rPr>
        <w:t xml:space="preserve"> құрылымын және тау жыныстарының жарықшақтығын зерттеу, сондай-ақ RocLab бағдарламасын қолдана отырып, тау жыныстарының физика-механикалық қасиеттерін нақтылау;</w:t>
      </w:r>
      <w:r w:rsidRPr="00082E76">
        <w:rPr>
          <w:rFonts w:ascii="Times New Roman" w:hAnsi="Times New Roman" w:cs="Times New Roman"/>
          <w:sz w:val="28"/>
          <w:szCs w:val="28"/>
          <w:lang w:val="kk-KZ"/>
        </w:rPr>
        <w:t>;</w:t>
      </w:r>
    </w:p>
    <w:p w:rsidR="00082E76" w:rsidRPr="00850080" w:rsidRDefault="00082E76" w:rsidP="001323BD">
      <w:pPr>
        <w:pStyle w:val="aa"/>
        <w:numPr>
          <w:ilvl w:val="0"/>
          <w:numId w:val="11"/>
        </w:numPr>
        <w:shd w:val="clear" w:color="auto" w:fill="FFFFFF"/>
        <w:spacing w:after="0" w:line="240" w:lineRule="auto"/>
        <w:ind w:left="0" w:firstLine="709"/>
        <w:jc w:val="both"/>
        <w:rPr>
          <w:rFonts w:ascii="Times New Roman" w:eastAsia="Times New Roman" w:hAnsi="Times New Roman" w:cs="Times New Roman"/>
          <w:sz w:val="28"/>
          <w:szCs w:val="23"/>
          <w:lang w:val="kk-KZ"/>
        </w:rPr>
      </w:pPr>
      <w:r w:rsidRPr="00082E76">
        <w:rPr>
          <w:rFonts w:ascii="Times New Roman" w:hAnsi="Times New Roman" w:cs="Times New Roman"/>
          <w:sz w:val="28"/>
          <w:szCs w:val="28"/>
          <w:lang w:val="kk-KZ"/>
        </w:rPr>
        <w:t xml:space="preserve">Сейсмобарлау және жарықшақтықты </w:t>
      </w:r>
      <w:r w:rsidRPr="00B22695">
        <w:rPr>
          <w:rFonts w:ascii="Times New Roman" w:hAnsi="Times New Roman" w:cs="Times New Roman"/>
          <w:sz w:val="28"/>
          <w:szCs w:val="28"/>
          <w:lang w:val="kk-KZ"/>
        </w:rPr>
        <w:t>анықтау</w:t>
      </w:r>
      <w:r w:rsidR="00B22695">
        <w:rPr>
          <w:rFonts w:ascii="Times New Roman" w:hAnsi="Times New Roman" w:cs="Times New Roman"/>
          <w:sz w:val="28"/>
          <w:szCs w:val="28"/>
          <w:lang w:val="kk-KZ"/>
        </w:rPr>
        <w:t xml:space="preserve"> нәтижесінде алынған мәліметтер бойынша шекті элементтер әдісімен сандық </w:t>
      </w:r>
      <w:r w:rsidR="0099482D">
        <w:rPr>
          <w:rFonts w:ascii="Times New Roman" w:hAnsi="Times New Roman" w:cs="Times New Roman"/>
          <w:sz w:val="28"/>
          <w:szCs w:val="28"/>
          <w:lang w:val="kk-KZ"/>
        </w:rPr>
        <w:t>моделдеу</w:t>
      </w:r>
      <w:r w:rsidRPr="00B22695">
        <w:rPr>
          <w:rFonts w:ascii="Times New Roman" w:hAnsi="Times New Roman" w:cs="Times New Roman"/>
          <w:sz w:val="28"/>
          <w:szCs w:val="28"/>
          <w:lang w:val="kk-KZ"/>
        </w:rPr>
        <w:t xml:space="preserve"> жүргізу;</w:t>
      </w:r>
    </w:p>
    <w:p w:rsidR="00082E76" w:rsidRPr="00850080" w:rsidRDefault="003D7D7D" w:rsidP="003D7D7D">
      <w:pPr>
        <w:pStyle w:val="aa"/>
        <w:numPr>
          <w:ilvl w:val="0"/>
          <w:numId w:val="11"/>
        </w:numPr>
        <w:tabs>
          <w:tab w:val="left" w:pos="0"/>
        </w:tabs>
        <w:spacing w:after="0" w:line="240" w:lineRule="auto"/>
        <w:ind w:left="0" w:firstLine="709"/>
        <w:jc w:val="both"/>
        <w:rPr>
          <w:rFonts w:ascii="Times New Roman" w:hAnsi="Times New Roman" w:cs="Times New Roman"/>
          <w:sz w:val="28"/>
          <w:szCs w:val="28"/>
          <w:lang w:val="kk-KZ"/>
        </w:rPr>
      </w:pPr>
      <w:r w:rsidRPr="00850080">
        <w:rPr>
          <w:rFonts w:ascii="Times New Roman" w:hAnsi="Times New Roman" w:cs="Times New Roman"/>
          <w:sz w:val="28"/>
          <w:szCs w:val="28"/>
          <w:lang w:val="kk-KZ"/>
        </w:rPr>
        <w:t>кен жұмыстарының қауіпсіз жүргізу және кеннің қорын толық өндіруді қамтамасыз ету бойынша ұсыныстар беру</w:t>
      </w:r>
      <w:r w:rsidR="00B22695" w:rsidRPr="00850080">
        <w:rPr>
          <w:rFonts w:ascii="Times New Roman" w:hAnsi="Times New Roman" w:cs="Times New Roman"/>
          <w:sz w:val="28"/>
          <w:szCs w:val="28"/>
          <w:lang w:val="kk-KZ"/>
        </w:rPr>
        <w:t>.</w:t>
      </w:r>
    </w:p>
    <w:p w:rsidR="00B22695" w:rsidRPr="00E546EA" w:rsidRDefault="00E546EA" w:rsidP="001323BD">
      <w:pPr>
        <w:tabs>
          <w:tab w:val="left" w:pos="0"/>
        </w:tabs>
        <w:spacing w:after="0" w:line="240" w:lineRule="auto"/>
        <w:ind w:firstLine="709"/>
        <w:jc w:val="both"/>
        <w:rPr>
          <w:rFonts w:ascii="Times New Roman" w:hAnsi="Times New Roman" w:cs="Times New Roman"/>
          <w:i/>
          <w:sz w:val="28"/>
          <w:szCs w:val="28"/>
          <w:lang w:val="kk-KZ"/>
        </w:rPr>
      </w:pPr>
      <w:r w:rsidRPr="00E546EA">
        <w:rPr>
          <w:rFonts w:ascii="Times New Roman" w:hAnsi="Times New Roman" w:cs="Times New Roman"/>
          <w:b/>
          <w:sz w:val="28"/>
          <w:szCs w:val="28"/>
          <w:lang w:val="kk-KZ"/>
        </w:rPr>
        <w:t>Жұмыстың идеясы</w:t>
      </w:r>
      <w:r w:rsidRPr="00E546EA">
        <w:rPr>
          <w:rFonts w:ascii="Arial" w:hAnsi="Arial" w:cs="Arial"/>
          <w:color w:val="000000"/>
          <w:sz w:val="20"/>
          <w:szCs w:val="20"/>
          <w:lang w:val="kk-KZ"/>
        </w:rPr>
        <w:t xml:space="preserve"> </w:t>
      </w:r>
      <w:r>
        <w:rPr>
          <w:rFonts w:ascii="Times New Roman" w:hAnsi="Times New Roman" w:cs="Times New Roman"/>
          <w:color w:val="000000"/>
          <w:sz w:val="28"/>
          <w:szCs w:val="28"/>
          <w:lang w:val="kk-KZ"/>
        </w:rPr>
        <w:t xml:space="preserve">сілемнің </w:t>
      </w:r>
      <w:r w:rsidRPr="00E546EA">
        <w:rPr>
          <w:rFonts w:ascii="Times New Roman" w:hAnsi="Times New Roman" w:cs="Times New Roman"/>
          <w:color w:val="000000"/>
          <w:sz w:val="28"/>
          <w:szCs w:val="28"/>
          <w:lang w:val="kk-KZ"/>
        </w:rPr>
        <w:t xml:space="preserve">құрылымдық және </w:t>
      </w:r>
      <w:r w:rsidR="00793F02">
        <w:rPr>
          <w:rFonts w:ascii="Times New Roman" w:hAnsi="Times New Roman" w:cs="Times New Roman"/>
          <w:color w:val="000000"/>
          <w:sz w:val="28"/>
          <w:szCs w:val="28"/>
          <w:lang w:val="kk-KZ"/>
        </w:rPr>
        <w:t>орнықтылық</w:t>
      </w:r>
      <w:r>
        <w:rPr>
          <w:rFonts w:ascii="Times New Roman" w:hAnsi="Times New Roman" w:cs="Times New Roman"/>
          <w:color w:val="000000"/>
          <w:sz w:val="28"/>
          <w:szCs w:val="28"/>
          <w:lang w:val="kk-KZ"/>
        </w:rPr>
        <w:t xml:space="preserve"> қасиеттерін, сілемдегі</w:t>
      </w:r>
      <w:r w:rsidRPr="00E546EA">
        <w:rPr>
          <w:rFonts w:ascii="Times New Roman" w:hAnsi="Times New Roman" w:cs="Times New Roman"/>
          <w:color w:val="000000"/>
          <w:sz w:val="28"/>
          <w:szCs w:val="28"/>
          <w:lang w:val="kk-KZ"/>
        </w:rPr>
        <w:t xml:space="preserve"> негізгі әсер етуші кернеулерді және олардың бағытын</w:t>
      </w:r>
      <w:r>
        <w:rPr>
          <w:rFonts w:ascii="Times New Roman" w:hAnsi="Times New Roman" w:cs="Times New Roman"/>
          <w:color w:val="000000"/>
          <w:sz w:val="28"/>
          <w:szCs w:val="28"/>
          <w:lang w:val="kk-KZ"/>
        </w:rPr>
        <w:t xml:space="preserve">, </w:t>
      </w:r>
      <w:r w:rsidRPr="0093701F">
        <w:rPr>
          <w:rFonts w:ascii="Times New Roman" w:hAnsi="Times New Roman" w:cs="Times New Roman"/>
          <w:sz w:val="28"/>
          <w:szCs w:val="28"/>
          <w:lang w:val="kk-KZ"/>
        </w:rPr>
        <w:t>кентіректердің нақты өлшемдерін анықтау және</w:t>
      </w:r>
      <w:r>
        <w:rPr>
          <w:rFonts w:ascii="Times New Roman" w:hAnsi="Times New Roman" w:cs="Times New Roman"/>
          <w:color w:val="000000"/>
          <w:sz w:val="28"/>
          <w:szCs w:val="28"/>
          <w:lang w:val="kk-KZ"/>
        </w:rPr>
        <w:t xml:space="preserve"> </w:t>
      </w:r>
      <w:r w:rsidRPr="00E546EA">
        <w:rPr>
          <w:rFonts w:ascii="Times New Roman" w:hAnsi="Times New Roman" w:cs="Times New Roman"/>
          <w:color w:val="000000"/>
          <w:sz w:val="28"/>
          <w:szCs w:val="28"/>
          <w:lang w:val="kk-KZ"/>
        </w:rPr>
        <w:t>геомеханикал</w:t>
      </w:r>
      <w:r>
        <w:rPr>
          <w:rFonts w:ascii="Times New Roman" w:hAnsi="Times New Roman" w:cs="Times New Roman"/>
          <w:color w:val="000000"/>
          <w:sz w:val="28"/>
          <w:szCs w:val="28"/>
          <w:lang w:val="kk-KZ"/>
        </w:rPr>
        <w:t>ық зерттеулер кешені негізінде</w:t>
      </w:r>
      <w:r w:rsidRPr="0093701F">
        <w:rPr>
          <w:rFonts w:ascii="Times New Roman" w:hAnsi="Times New Roman" w:cs="Times New Roman"/>
          <w:sz w:val="28"/>
          <w:szCs w:val="28"/>
          <w:lang w:val="kk-KZ"/>
        </w:rPr>
        <w:t xml:space="preserve"> </w:t>
      </w:r>
      <w:r>
        <w:rPr>
          <w:rFonts w:ascii="Times New Roman" w:hAnsi="Times New Roman" w:cs="Times New Roman"/>
          <w:sz w:val="28"/>
          <w:szCs w:val="28"/>
          <w:lang w:val="kk-KZ"/>
        </w:rPr>
        <w:t>жақын ораналасқан күрт құламалы кен денелеріндег</w:t>
      </w:r>
      <w:r w:rsidR="003D7D7D">
        <w:rPr>
          <w:rFonts w:ascii="Times New Roman" w:hAnsi="Times New Roman" w:cs="Times New Roman"/>
          <w:sz w:val="28"/>
          <w:szCs w:val="28"/>
          <w:lang w:val="kk-KZ"/>
        </w:rPr>
        <w:t xml:space="preserve">і кентіректерді қазып </w:t>
      </w:r>
      <w:r w:rsidR="00D71128">
        <w:rPr>
          <w:rFonts w:ascii="Times New Roman" w:hAnsi="Times New Roman" w:cs="Times New Roman"/>
          <w:sz w:val="28"/>
          <w:szCs w:val="28"/>
          <w:lang w:val="kk-KZ"/>
        </w:rPr>
        <w:t xml:space="preserve">алу </w:t>
      </w:r>
      <w:r w:rsidR="003D7D7D">
        <w:rPr>
          <w:rFonts w:ascii="Times New Roman" w:hAnsi="Times New Roman" w:cs="Times New Roman"/>
          <w:sz w:val="28"/>
          <w:szCs w:val="28"/>
          <w:lang w:val="kk-KZ"/>
        </w:rPr>
        <w:t>кезінде</w:t>
      </w:r>
      <w:r>
        <w:rPr>
          <w:rFonts w:ascii="Times New Roman" w:hAnsi="Times New Roman" w:cs="Times New Roman"/>
          <w:sz w:val="28"/>
          <w:szCs w:val="28"/>
          <w:lang w:val="kk-KZ"/>
        </w:rPr>
        <w:t xml:space="preserve"> </w:t>
      </w:r>
      <w:r w:rsidR="00D71128" w:rsidRPr="0093701F">
        <w:rPr>
          <w:rFonts w:ascii="Times New Roman" w:hAnsi="Times New Roman" w:cs="Times New Roman"/>
          <w:sz w:val="28"/>
          <w:szCs w:val="28"/>
          <w:lang w:val="kk-KZ"/>
        </w:rPr>
        <w:t>ішкі үйінді қалыптастыру</w:t>
      </w:r>
      <w:r w:rsidR="00D71128">
        <w:rPr>
          <w:rFonts w:ascii="Times New Roman" w:hAnsi="Times New Roman" w:cs="Times New Roman"/>
          <w:color w:val="000000"/>
          <w:sz w:val="28"/>
          <w:szCs w:val="28"/>
          <w:lang w:val="kk-KZ"/>
        </w:rPr>
        <w:t xml:space="preserve"> </w:t>
      </w:r>
      <w:r w:rsidR="00D71128" w:rsidRPr="00E546EA">
        <w:rPr>
          <w:rFonts w:ascii="Times New Roman" w:hAnsi="Times New Roman" w:cs="Times New Roman"/>
          <w:color w:val="000000"/>
          <w:sz w:val="28"/>
          <w:szCs w:val="28"/>
          <w:lang w:val="kk-KZ"/>
        </w:rPr>
        <w:t>болып табылады.</w:t>
      </w:r>
    </w:p>
    <w:p w:rsidR="00E546EA" w:rsidRDefault="00C479A7" w:rsidP="001323BD">
      <w:pPr>
        <w:tabs>
          <w:tab w:val="left" w:pos="0"/>
        </w:tabs>
        <w:spacing w:after="0" w:line="240" w:lineRule="auto"/>
        <w:ind w:firstLine="709"/>
        <w:jc w:val="both"/>
        <w:rPr>
          <w:rFonts w:ascii="Times New Roman" w:hAnsi="Times New Roman" w:cs="Times New Roman"/>
          <w:sz w:val="28"/>
          <w:szCs w:val="28"/>
          <w:lang w:val="kk-KZ"/>
        </w:rPr>
      </w:pPr>
      <w:r w:rsidRPr="00C479A7">
        <w:rPr>
          <w:rFonts w:ascii="Times New Roman" w:hAnsi="Times New Roman" w:cs="Times New Roman"/>
          <w:b/>
          <w:sz w:val="28"/>
          <w:szCs w:val="28"/>
          <w:lang w:val="kk-KZ"/>
        </w:rPr>
        <w:t>Зерттеу нысаны.</w:t>
      </w:r>
      <w:r>
        <w:rPr>
          <w:rFonts w:ascii="Times New Roman" w:hAnsi="Times New Roman" w:cs="Times New Roman"/>
          <w:sz w:val="28"/>
          <w:szCs w:val="28"/>
          <w:lang w:val="kk-KZ"/>
        </w:rPr>
        <w:t xml:space="preserve"> </w:t>
      </w:r>
      <w:r w:rsidRPr="00850080">
        <w:rPr>
          <w:rFonts w:ascii="Times New Roman" w:hAnsi="Times New Roman" w:cs="Times New Roman"/>
          <w:sz w:val="28"/>
          <w:szCs w:val="28"/>
          <w:lang w:val="kk-KZ"/>
        </w:rPr>
        <w:t>"</w:t>
      </w:r>
      <w:r w:rsidRPr="0093701F">
        <w:rPr>
          <w:rFonts w:ascii="Times New Roman" w:hAnsi="Times New Roman" w:cs="Times New Roman"/>
          <w:sz w:val="28"/>
          <w:szCs w:val="28"/>
          <w:lang w:val="kk-KZ"/>
        </w:rPr>
        <w:t>Үшқатын" кеніші</w:t>
      </w:r>
      <w:r>
        <w:rPr>
          <w:rFonts w:ascii="Times New Roman" w:hAnsi="Times New Roman" w:cs="Times New Roman"/>
          <w:sz w:val="28"/>
          <w:szCs w:val="28"/>
          <w:lang w:val="kk-KZ"/>
        </w:rPr>
        <w:t xml:space="preserve"> </w:t>
      </w:r>
      <w:r w:rsidR="00C204C6">
        <w:rPr>
          <w:rFonts w:ascii="Times New Roman" w:hAnsi="Times New Roman" w:cs="Times New Roman"/>
          <w:sz w:val="28"/>
          <w:szCs w:val="28"/>
          <w:lang w:val="kk-KZ"/>
        </w:rPr>
        <w:t>жағдайында жақын орналасқан күрт</w:t>
      </w:r>
      <w:r w:rsidR="00EE27FB">
        <w:rPr>
          <w:rFonts w:ascii="Times New Roman" w:hAnsi="Times New Roman" w:cs="Times New Roman"/>
          <w:sz w:val="28"/>
          <w:szCs w:val="28"/>
          <w:lang w:val="kk-KZ"/>
        </w:rPr>
        <w:t xml:space="preserve"> </w:t>
      </w:r>
      <w:r w:rsidR="00C204C6">
        <w:rPr>
          <w:rFonts w:ascii="Times New Roman" w:hAnsi="Times New Roman" w:cs="Times New Roman"/>
          <w:sz w:val="28"/>
          <w:szCs w:val="28"/>
          <w:lang w:val="kk-KZ"/>
        </w:rPr>
        <w:t xml:space="preserve">құламалы кен </w:t>
      </w:r>
      <w:r w:rsidR="00C204C6" w:rsidRPr="00C204C6">
        <w:rPr>
          <w:rFonts w:ascii="Times New Roman" w:hAnsi="Times New Roman" w:cs="Times New Roman"/>
          <w:sz w:val="28"/>
          <w:szCs w:val="28"/>
          <w:lang w:val="kk-KZ"/>
        </w:rPr>
        <w:t>денелерінің</w:t>
      </w:r>
      <w:r w:rsidR="00C204C6" w:rsidRPr="00C204C6">
        <w:rPr>
          <w:rFonts w:ascii="Times New Roman" w:hAnsi="Times New Roman" w:cs="Times New Roman"/>
          <w:color w:val="000000"/>
          <w:sz w:val="28"/>
          <w:szCs w:val="28"/>
          <w:lang w:val="kk-KZ"/>
        </w:rPr>
        <w:t xml:space="preserve"> жанындағы тау жыныстарының сілемі</w:t>
      </w:r>
      <w:r w:rsidRPr="00C204C6">
        <w:rPr>
          <w:rFonts w:ascii="Times New Roman" w:hAnsi="Times New Roman" w:cs="Times New Roman"/>
          <w:sz w:val="28"/>
          <w:szCs w:val="28"/>
          <w:lang w:val="kk-KZ"/>
        </w:rPr>
        <w:t>.</w:t>
      </w:r>
    </w:p>
    <w:p w:rsidR="00C479A7" w:rsidRDefault="00C479A7" w:rsidP="001323BD">
      <w:pPr>
        <w:shd w:val="clear" w:color="auto" w:fill="FFFFFF"/>
        <w:spacing w:after="0" w:line="240" w:lineRule="auto"/>
        <w:ind w:firstLine="709"/>
        <w:jc w:val="both"/>
        <w:rPr>
          <w:rFonts w:ascii="Times New Roman" w:eastAsia="Times New Roman" w:hAnsi="Times New Roman" w:cs="Times New Roman"/>
          <w:b/>
          <w:color w:val="1A1A1A"/>
          <w:sz w:val="28"/>
          <w:szCs w:val="23"/>
          <w:lang w:val="kk-KZ"/>
        </w:rPr>
      </w:pPr>
      <w:r w:rsidRPr="00C479A7">
        <w:rPr>
          <w:rFonts w:ascii="Times New Roman" w:eastAsia="Times New Roman" w:hAnsi="Times New Roman" w:cs="Times New Roman"/>
          <w:b/>
          <w:color w:val="1A1A1A"/>
          <w:sz w:val="28"/>
          <w:szCs w:val="23"/>
          <w:lang w:val="kk-KZ"/>
        </w:rPr>
        <w:t>Ғылыми-зерттеу және ғылыми-техникалық жұмыстарды орындау кезінде келесі әдістер қолданылды:</w:t>
      </w:r>
    </w:p>
    <w:p w:rsidR="00C80DCA" w:rsidRDefault="00C80DCA" w:rsidP="001323BD">
      <w:pPr>
        <w:shd w:val="clear" w:color="auto" w:fill="FFFFFF"/>
        <w:spacing w:after="0" w:line="240" w:lineRule="auto"/>
        <w:ind w:firstLine="709"/>
        <w:jc w:val="both"/>
        <w:rPr>
          <w:rFonts w:ascii="Times New Roman" w:eastAsia="Times New Roman" w:hAnsi="Times New Roman" w:cs="Times New Roman"/>
          <w:color w:val="1A1A1A"/>
          <w:sz w:val="28"/>
          <w:szCs w:val="23"/>
          <w:lang w:val="kk-KZ"/>
        </w:rPr>
      </w:pPr>
      <w:r w:rsidRPr="00C80DCA">
        <w:rPr>
          <w:rFonts w:ascii="Times New Roman" w:eastAsia="Times New Roman" w:hAnsi="Times New Roman" w:cs="Times New Roman"/>
          <w:color w:val="1A1A1A"/>
          <w:sz w:val="28"/>
          <w:szCs w:val="23"/>
          <w:lang w:val="kk-KZ"/>
        </w:rPr>
        <w:t>- диссертациялық зерттеулер тақырыбы бойынша әдеби қор, патенттік</w:t>
      </w:r>
      <w:r>
        <w:rPr>
          <w:rFonts w:ascii="Times New Roman" w:eastAsia="Times New Roman" w:hAnsi="Times New Roman" w:cs="Times New Roman"/>
          <w:color w:val="1A1A1A"/>
          <w:sz w:val="28"/>
          <w:szCs w:val="23"/>
          <w:lang w:val="kk-KZ"/>
        </w:rPr>
        <w:t xml:space="preserve"> </w:t>
      </w:r>
      <w:r w:rsidRPr="00C80DCA">
        <w:rPr>
          <w:rFonts w:ascii="Times New Roman" w:eastAsia="Times New Roman" w:hAnsi="Times New Roman" w:cs="Times New Roman"/>
          <w:color w:val="1A1A1A"/>
          <w:sz w:val="28"/>
          <w:szCs w:val="23"/>
          <w:lang w:val="kk-KZ"/>
        </w:rPr>
        <w:t>материалдар мен техникалық әзірлемелерді талдау және қорыту;</w:t>
      </w:r>
    </w:p>
    <w:p w:rsidR="00C80DCA" w:rsidRDefault="00C80DCA" w:rsidP="001323BD">
      <w:pPr>
        <w:shd w:val="clear" w:color="auto" w:fill="FFFFFF"/>
        <w:spacing w:after="0" w:line="240" w:lineRule="auto"/>
        <w:ind w:firstLine="709"/>
        <w:jc w:val="both"/>
        <w:rPr>
          <w:rFonts w:ascii="Times New Roman" w:eastAsia="Times New Roman" w:hAnsi="Times New Roman" w:cs="Times New Roman"/>
          <w:color w:val="1A1A1A"/>
          <w:sz w:val="28"/>
          <w:szCs w:val="23"/>
          <w:lang w:val="kk-KZ"/>
        </w:rPr>
      </w:pPr>
      <w:r>
        <w:rPr>
          <w:rFonts w:ascii="Times New Roman" w:eastAsia="Times New Roman" w:hAnsi="Times New Roman" w:cs="Times New Roman"/>
          <w:color w:val="1A1A1A"/>
          <w:sz w:val="28"/>
          <w:szCs w:val="23"/>
          <w:lang w:val="kk-KZ"/>
        </w:rPr>
        <w:t>- а</w:t>
      </w:r>
      <w:r w:rsidRPr="00082E76">
        <w:rPr>
          <w:rFonts w:ascii="Times New Roman" w:eastAsia="Times New Roman" w:hAnsi="Times New Roman" w:cs="Times New Roman"/>
          <w:color w:val="1A1A1A"/>
          <w:sz w:val="28"/>
          <w:szCs w:val="23"/>
          <w:lang w:val="kk-KZ"/>
        </w:rPr>
        <w:t>ралас қазу жүйесінде жақын орналасқан күрт құламалы кен денелеріндегі кенттіректерді</w:t>
      </w:r>
      <w:r w:rsidR="0023325C">
        <w:rPr>
          <w:rFonts w:ascii="Times New Roman" w:eastAsia="Times New Roman" w:hAnsi="Times New Roman" w:cs="Times New Roman"/>
          <w:color w:val="1A1A1A"/>
          <w:sz w:val="28"/>
          <w:szCs w:val="23"/>
          <w:lang w:val="kk-KZ"/>
        </w:rPr>
        <w:t xml:space="preserve">ң нақты өлшемдерін </w:t>
      </w:r>
      <w:r>
        <w:rPr>
          <w:rFonts w:ascii="Times New Roman" w:eastAsia="Times New Roman" w:hAnsi="Times New Roman" w:cs="Times New Roman"/>
          <w:color w:val="1A1A1A"/>
          <w:sz w:val="28"/>
          <w:szCs w:val="23"/>
          <w:lang w:val="kk-KZ"/>
        </w:rPr>
        <w:t>сейсмобарлау аппар</w:t>
      </w:r>
      <w:r w:rsidR="002378A7">
        <w:rPr>
          <w:rFonts w:ascii="Times New Roman" w:eastAsia="Times New Roman" w:hAnsi="Times New Roman" w:cs="Times New Roman"/>
          <w:color w:val="1A1A1A"/>
          <w:sz w:val="28"/>
          <w:szCs w:val="23"/>
          <w:lang w:val="kk-KZ"/>
        </w:rPr>
        <w:t>атын қолдана отырып анықтау;</w:t>
      </w:r>
      <w:r>
        <w:rPr>
          <w:rFonts w:ascii="Times New Roman" w:eastAsia="Times New Roman" w:hAnsi="Times New Roman" w:cs="Times New Roman"/>
          <w:color w:val="1A1A1A"/>
          <w:sz w:val="28"/>
          <w:szCs w:val="23"/>
          <w:lang w:val="kk-KZ"/>
        </w:rPr>
        <w:t xml:space="preserve"> </w:t>
      </w:r>
    </w:p>
    <w:p w:rsidR="002378A7" w:rsidRDefault="002378A7"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color w:val="1A1A1A"/>
          <w:sz w:val="28"/>
          <w:szCs w:val="23"/>
          <w:lang w:val="kk-KZ"/>
        </w:rPr>
        <w:t xml:space="preserve">- сейсмобарлау нәтижесінде алынған мәліметтерді </w:t>
      </w:r>
      <w:r>
        <w:rPr>
          <w:rFonts w:ascii="Times New Roman" w:hAnsi="Times New Roman" w:cs="Times New Roman"/>
          <w:sz w:val="28"/>
          <w:szCs w:val="28"/>
          <w:lang w:val="kk-KZ"/>
        </w:rPr>
        <w:t>проффесионалдық жүйе мен офисты бағдарламалардың жиынтығы көмегімен</w:t>
      </w:r>
      <w:r>
        <w:rPr>
          <w:rFonts w:ascii="Times New Roman" w:eastAsia="Times New Roman" w:hAnsi="Times New Roman" w:cs="Times New Roman"/>
          <w:color w:val="1A1A1A"/>
          <w:sz w:val="28"/>
          <w:szCs w:val="23"/>
          <w:lang w:val="kk-KZ"/>
        </w:rPr>
        <w:t xml:space="preserve"> </w:t>
      </w:r>
      <w:r>
        <w:rPr>
          <w:rFonts w:ascii="Times New Roman" w:hAnsi="Times New Roman" w:cs="Times New Roman"/>
          <w:sz w:val="28"/>
          <w:szCs w:val="28"/>
          <w:lang w:val="kk-KZ"/>
        </w:rPr>
        <w:t>камералдық өңдеу жүргізу;</w:t>
      </w:r>
    </w:p>
    <w:p w:rsidR="002378A7" w:rsidRPr="002F3C4F" w:rsidRDefault="002378A7"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сілемнің кернеулі-деформациялық </w:t>
      </w:r>
      <w:r w:rsidR="006237C4">
        <w:rPr>
          <w:rFonts w:ascii="Times New Roman" w:hAnsi="Times New Roman" w:cs="Times New Roman"/>
          <w:sz w:val="28"/>
          <w:szCs w:val="28"/>
          <w:lang w:val="kk-KZ"/>
        </w:rPr>
        <w:t>күйі бойынша сілемнің орнықтылық</w:t>
      </w:r>
      <w:r w:rsidR="002857CE">
        <w:rPr>
          <w:rFonts w:ascii="Times New Roman" w:hAnsi="Times New Roman" w:cs="Times New Roman"/>
          <w:sz w:val="28"/>
          <w:szCs w:val="28"/>
          <w:lang w:val="kk-KZ"/>
        </w:rPr>
        <w:t xml:space="preserve"> қа</w:t>
      </w:r>
      <w:r w:rsidR="006237C4">
        <w:rPr>
          <w:rFonts w:ascii="Times New Roman" w:hAnsi="Times New Roman" w:cs="Times New Roman"/>
          <w:sz w:val="28"/>
          <w:szCs w:val="28"/>
          <w:lang w:val="kk-KZ"/>
        </w:rPr>
        <w:t>сиеттерін ескере отырып, шахталық</w:t>
      </w:r>
      <w:r w:rsidR="002857CE">
        <w:rPr>
          <w:rFonts w:ascii="Times New Roman" w:hAnsi="Times New Roman" w:cs="Times New Roman"/>
          <w:sz w:val="28"/>
          <w:szCs w:val="28"/>
          <w:lang w:val="kk-KZ"/>
        </w:rPr>
        <w:t xml:space="preserve"> жағдайда зерттеу </w:t>
      </w:r>
      <w:r w:rsidR="002857CE">
        <w:rPr>
          <w:rFonts w:ascii="Times New Roman" w:hAnsi="Times New Roman" w:cs="Times New Roman"/>
          <w:sz w:val="28"/>
          <w:szCs w:val="28"/>
          <w:lang w:val="kk-KZ"/>
        </w:rPr>
        <w:lastRenderedPageBreak/>
        <w:t>нәтижесінде алынған кентіректер бойынша мәліметтерді негізге ала отырып шекті элемен</w:t>
      </w:r>
      <w:r w:rsidR="0023325C">
        <w:rPr>
          <w:rFonts w:ascii="Times New Roman" w:hAnsi="Times New Roman" w:cs="Times New Roman"/>
          <w:sz w:val="28"/>
          <w:szCs w:val="28"/>
          <w:lang w:val="kk-KZ"/>
        </w:rPr>
        <w:t xml:space="preserve">ттерді сандық </w:t>
      </w:r>
      <w:r w:rsidR="0099482D">
        <w:rPr>
          <w:rFonts w:ascii="Times New Roman" w:hAnsi="Times New Roman" w:cs="Times New Roman"/>
          <w:sz w:val="28"/>
          <w:szCs w:val="28"/>
          <w:lang w:val="kk-KZ"/>
        </w:rPr>
        <w:t>моделдеу</w:t>
      </w:r>
      <w:r w:rsidR="0023325C">
        <w:rPr>
          <w:rFonts w:ascii="Times New Roman" w:hAnsi="Times New Roman" w:cs="Times New Roman"/>
          <w:sz w:val="28"/>
          <w:szCs w:val="28"/>
          <w:lang w:val="kk-KZ"/>
        </w:rPr>
        <w:t xml:space="preserve"> әдістері арқылы кентіректерді қазып алудың сандық </w:t>
      </w:r>
      <w:r w:rsidR="0099482D">
        <w:rPr>
          <w:rFonts w:ascii="Times New Roman" w:hAnsi="Times New Roman" w:cs="Times New Roman"/>
          <w:sz w:val="28"/>
          <w:szCs w:val="28"/>
          <w:lang w:val="kk-KZ"/>
        </w:rPr>
        <w:t>моделі</w:t>
      </w:r>
      <w:r w:rsidR="0023325C">
        <w:rPr>
          <w:rFonts w:ascii="Times New Roman" w:hAnsi="Times New Roman" w:cs="Times New Roman"/>
          <w:sz w:val="28"/>
          <w:szCs w:val="28"/>
          <w:lang w:val="kk-KZ"/>
        </w:rPr>
        <w:t xml:space="preserve">н тұрғызу. </w:t>
      </w:r>
    </w:p>
    <w:p w:rsidR="00DE4492" w:rsidRPr="00C66226" w:rsidRDefault="00DE4492" w:rsidP="001323BD">
      <w:pPr>
        <w:shd w:val="clear" w:color="auto" w:fill="FFFFFF"/>
        <w:spacing w:after="0" w:line="240" w:lineRule="auto"/>
        <w:ind w:firstLine="709"/>
        <w:jc w:val="both"/>
        <w:rPr>
          <w:rFonts w:ascii="Times New Roman" w:hAnsi="Times New Roman" w:cs="Times New Roman"/>
          <w:b/>
          <w:color w:val="1A1A1A"/>
          <w:sz w:val="28"/>
          <w:szCs w:val="23"/>
          <w:shd w:val="clear" w:color="auto" w:fill="FFFFFF"/>
          <w:lang w:val="kk-KZ"/>
        </w:rPr>
      </w:pPr>
      <w:r w:rsidRPr="00C66226">
        <w:rPr>
          <w:rFonts w:ascii="Times New Roman" w:hAnsi="Times New Roman" w:cs="Times New Roman"/>
          <w:b/>
          <w:color w:val="1A1A1A"/>
          <w:sz w:val="28"/>
          <w:szCs w:val="23"/>
          <w:shd w:val="clear" w:color="auto" w:fill="FFFFFF"/>
          <w:lang w:val="kk-KZ"/>
        </w:rPr>
        <w:t>Қорғауға шығарылатын негізгі қағидалар:</w:t>
      </w:r>
    </w:p>
    <w:p w:rsidR="00DE4492" w:rsidRPr="00850080" w:rsidRDefault="00DE4492" w:rsidP="001323BD">
      <w:pPr>
        <w:shd w:val="clear" w:color="auto" w:fill="FFFFFF"/>
        <w:spacing w:after="0" w:line="240" w:lineRule="auto"/>
        <w:ind w:firstLine="709"/>
        <w:jc w:val="both"/>
        <w:rPr>
          <w:rFonts w:ascii="Times New Roman" w:hAnsi="Times New Roman" w:cs="Times New Roman"/>
          <w:sz w:val="28"/>
          <w:szCs w:val="23"/>
          <w:shd w:val="clear" w:color="auto" w:fill="FFFFFF"/>
          <w:lang w:val="kk-KZ"/>
        </w:rPr>
      </w:pPr>
      <w:r w:rsidRPr="00850080">
        <w:rPr>
          <w:rFonts w:ascii="Times New Roman" w:hAnsi="Times New Roman" w:cs="Times New Roman"/>
          <w:sz w:val="28"/>
          <w:szCs w:val="23"/>
          <w:shd w:val="clear" w:color="auto" w:fill="FFFFFF"/>
          <w:lang w:val="kk-KZ"/>
        </w:rPr>
        <w:t xml:space="preserve">- </w:t>
      </w:r>
      <w:r w:rsidR="003D7D7D" w:rsidRPr="00850080">
        <w:rPr>
          <w:rFonts w:ascii="Times New Roman" w:hAnsi="Times New Roman" w:cs="Times New Roman"/>
          <w:sz w:val="28"/>
          <w:szCs w:val="23"/>
          <w:shd w:val="clear" w:color="auto" w:fill="FFFFFF"/>
          <w:lang w:val="kk-KZ"/>
        </w:rPr>
        <w:t>аралас қазу жүйесіндегі жақын орналасқан кен денелерінің бойындағы кентіректердің нақты өлшемдерін, олардың қалдық бері</w:t>
      </w:r>
      <w:r w:rsidR="00FB4FB7">
        <w:rPr>
          <w:rFonts w:ascii="Times New Roman" w:hAnsi="Times New Roman" w:cs="Times New Roman"/>
          <w:sz w:val="28"/>
          <w:szCs w:val="23"/>
          <w:shd w:val="clear" w:color="auto" w:fill="FFFFFF"/>
          <w:lang w:val="kk-KZ"/>
        </w:rPr>
        <w:t>ктіктерін ескере отырып, шахталық</w:t>
      </w:r>
      <w:r w:rsidR="003D7D7D" w:rsidRPr="00850080">
        <w:rPr>
          <w:rFonts w:ascii="Times New Roman" w:hAnsi="Times New Roman" w:cs="Times New Roman"/>
          <w:sz w:val="28"/>
          <w:szCs w:val="23"/>
          <w:shd w:val="clear" w:color="auto" w:fill="FFFFFF"/>
          <w:lang w:val="kk-KZ"/>
        </w:rPr>
        <w:t xml:space="preserve"> </w:t>
      </w:r>
      <w:r w:rsidR="00FB4FB7">
        <w:rPr>
          <w:rFonts w:ascii="Times New Roman" w:hAnsi="Times New Roman" w:cs="Times New Roman"/>
          <w:sz w:val="28"/>
          <w:szCs w:val="23"/>
          <w:shd w:val="clear" w:color="auto" w:fill="FFFFFF"/>
          <w:lang w:val="kk-KZ"/>
        </w:rPr>
        <w:t>жағдайда сейсмобарлау арқылы болжамды</w:t>
      </w:r>
      <w:r w:rsidR="003D7D7D" w:rsidRPr="00850080">
        <w:rPr>
          <w:rFonts w:ascii="Times New Roman" w:hAnsi="Times New Roman" w:cs="Times New Roman"/>
          <w:sz w:val="28"/>
          <w:szCs w:val="23"/>
          <w:shd w:val="clear" w:color="auto" w:fill="FFFFFF"/>
          <w:lang w:val="kk-KZ"/>
        </w:rPr>
        <w:t xml:space="preserve"> анықтауға болады.</w:t>
      </w:r>
      <w:r w:rsidR="005F4F0A" w:rsidRPr="00850080">
        <w:rPr>
          <w:rFonts w:ascii="Times New Roman" w:hAnsi="Times New Roman" w:cs="Times New Roman"/>
          <w:sz w:val="28"/>
          <w:szCs w:val="23"/>
          <w:shd w:val="clear" w:color="auto" w:fill="FFFFFF"/>
          <w:lang w:val="kk-KZ"/>
        </w:rPr>
        <w:t>;</w:t>
      </w:r>
    </w:p>
    <w:p w:rsidR="00D274D1" w:rsidRPr="00183F23" w:rsidRDefault="008D7124" w:rsidP="00183F23">
      <w:pPr>
        <w:shd w:val="clear" w:color="auto" w:fill="FFFFFF"/>
        <w:spacing w:after="0" w:line="240" w:lineRule="auto"/>
        <w:ind w:firstLine="709"/>
        <w:jc w:val="both"/>
        <w:rPr>
          <w:rFonts w:ascii="Times New Roman" w:hAnsi="Times New Roman" w:cs="Times New Roman"/>
          <w:sz w:val="28"/>
          <w:szCs w:val="23"/>
          <w:shd w:val="clear" w:color="auto" w:fill="FFFFFF"/>
          <w:lang w:val="kk-KZ"/>
        </w:rPr>
      </w:pPr>
      <w:r w:rsidRPr="00183F23">
        <w:rPr>
          <w:rFonts w:ascii="Times New Roman" w:hAnsi="Times New Roman" w:cs="Times New Roman"/>
          <w:sz w:val="28"/>
          <w:szCs w:val="23"/>
          <w:shd w:val="clear" w:color="auto" w:fill="FFFFFF"/>
          <w:lang w:val="kk-KZ"/>
        </w:rPr>
        <w:t xml:space="preserve">- жақын орналасқан күрт құламалы кен денелерінің бойындағы кентіректерді тереңдігіне байланысты қазып алу барысындағы сілемнің орнықтылығы сандық моделдеу арқылы бағаланады; </w:t>
      </w:r>
    </w:p>
    <w:p w:rsidR="00C62568" w:rsidRPr="00850080" w:rsidRDefault="00C62568" w:rsidP="001323BD">
      <w:pPr>
        <w:shd w:val="clear" w:color="auto" w:fill="FFFFFF"/>
        <w:spacing w:after="0" w:line="240" w:lineRule="auto"/>
        <w:ind w:firstLine="709"/>
        <w:jc w:val="both"/>
        <w:rPr>
          <w:rFonts w:ascii="Times New Roman" w:hAnsi="Times New Roman" w:cs="Times New Roman"/>
          <w:b/>
          <w:color w:val="1A1A1A"/>
          <w:sz w:val="28"/>
          <w:szCs w:val="28"/>
          <w:shd w:val="clear" w:color="auto" w:fill="FFFFFF"/>
          <w:lang w:val="kk-KZ"/>
        </w:rPr>
      </w:pPr>
      <w:r w:rsidRPr="00850080">
        <w:rPr>
          <w:rFonts w:ascii="Times New Roman" w:hAnsi="Times New Roman" w:cs="Times New Roman"/>
          <w:b/>
          <w:color w:val="1A1A1A"/>
          <w:sz w:val="28"/>
          <w:szCs w:val="28"/>
          <w:shd w:val="clear" w:color="auto" w:fill="FFFFFF"/>
          <w:lang w:val="kk-KZ"/>
        </w:rPr>
        <w:t>Ғылыми жаңалық:</w:t>
      </w:r>
    </w:p>
    <w:p w:rsidR="006B1030" w:rsidRPr="00850080" w:rsidRDefault="006B1030" w:rsidP="001323BD">
      <w:pPr>
        <w:shd w:val="clear" w:color="auto" w:fill="FFFFFF"/>
        <w:spacing w:after="0" w:line="240" w:lineRule="auto"/>
        <w:ind w:firstLine="709"/>
        <w:jc w:val="both"/>
        <w:rPr>
          <w:rFonts w:ascii="Times New Roman" w:hAnsi="Times New Roman" w:cs="Times New Roman"/>
          <w:color w:val="1A1A1A"/>
          <w:sz w:val="28"/>
          <w:szCs w:val="28"/>
          <w:shd w:val="clear" w:color="auto" w:fill="FFFFFF"/>
          <w:lang w:val="kk-KZ"/>
        </w:rPr>
      </w:pPr>
      <w:r w:rsidRPr="00850080">
        <w:rPr>
          <w:rFonts w:ascii="Times New Roman" w:hAnsi="Times New Roman" w:cs="Times New Roman"/>
          <w:color w:val="1A1A1A"/>
          <w:sz w:val="28"/>
          <w:szCs w:val="28"/>
          <w:shd w:val="clear" w:color="auto" w:fill="FFFFFF"/>
          <w:lang w:val="kk-KZ"/>
        </w:rPr>
        <w:t>- тау жыныстарының орнықтылық рейтингіне және олардың кен</w:t>
      </w:r>
      <w:r w:rsidR="00E57B06" w:rsidRPr="00850080">
        <w:rPr>
          <w:rFonts w:ascii="Times New Roman" w:hAnsi="Times New Roman" w:cs="Times New Roman"/>
          <w:color w:val="1A1A1A"/>
          <w:sz w:val="28"/>
          <w:szCs w:val="28"/>
          <w:shd w:val="clear" w:color="auto" w:fill="FFFFFF"/>
          <w:lang w:val="kk-KZ"/>
        </w:rPr>
        <w:t>тіректердің</w:t>
      </w:r>
      <w:r w:rsidRPr="00850080">
        <w:rPr>
          <w:rFonts w:ascii="Times New Roman" w:hAnsi="Times New Roman" w:cs="Times New Roman"/>
          <w:color w:val="1A1A1A"/>
          <w:sz w:val="28"/>
          <w:szCs w:val="28"/>
          <w:shd w:val="clear" w:color="auto" w:fill="FFFFFF"/>
          <w:lang w:val="kk-KZ"/>
        </w:rPr>
        <w:t xml:space="preserve"> маңы аймағының тау жыныстарының орнықтылығына әсеріне байланысты </w:t>
      </w:r>
      <w:r w:rsidR="00E57B06" w:rsidRPr="00850080">
        <w:rPr>
          <w:rFonts w:ascii="Times New Roman" w:hAnsi="Times New Roman" w:cs="Times New Roman"/>
          <w:color w:val="1A1A1A"/>
          <w:sz w:val="28"/>
          <w:szCs w:val="28"/>
          <w:shd w:val="clear" w:color="auto" w:fill="FFFFFF"/>
          <w:lang w:val="kk-KZ"/>
        </w:rPr>
        <w:t>кен денелерінің арасындағы сілем</w:t>
      </w:r>
      <w:r w:rsidR="00850080">
        <w:rPr>
          <w:rFonts w:ascii="Times New Roman" w:hAnsi="Times New Roman" w:cs="Times New Roman"/>
          <w:color w:val="1A1A1A"/>
          <w:sz w:val="28"/>
          <w:szCs w:val="28"/>
          <w:shd w:val="clear" w:color="auto" w:fill="FFFFFF"/>
          <w:lang w:val="kk-KZ"/>
        </w:rPr>
        <w:t>нің кернеулі-деформациялық күйінің</w:t>
      </w:r>
      <w:r w:rsidRPr="00850080">
        <w:rPr>
          <w:rFonts w:ascii="Times New Roman" w:hAnsi="Times New Roman" w:cs="Times New Roman"/>
          <w:color w:val="1A1A1A"/>
          <w:sz w:val="28"/>
          <w:szCs w:val="28"/>
          <w:shd w:val="clear" w:color="auto" w:fill="FFFFFF"/>
          <w:lang w:val="kk-KZ"/>
        </w:rPr>
        <w:t xml:space="preserve"> өзгеру заңдылықтарын анықтауда;</w:t>
      </w:r>
    </w:p>
    <w:p w:rsidR="00580556" w:rsidRPr="00850080" w:rsidRDefault="00C62568" w:rsidP="001323BD">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0080">
        <w:rPr>
          <w:rFonts w:ascii="Times New Roman" w:hAnsi="Times New Roman" w:cs="Times New Roman"/>
          <w:color w:val="1A1A1A"/>
          <w:sz w:val="28"/>
          <w:szCs w:val="28"/>
          <w:shd w:val="clear" w:color="auto" w:fill="FFFFFF"/>
          <w:lang w:val="kk-KZ"/>
        </w:rPr>
        <w:t xml:space="preserve">- </w:t>
      </w:r>
      <w:r w:rsidR="00850080" w:rsidRPr="003C18C1">
        <w:rPr>
          <w:rFonts w:ascii="Times New Roman" w:hAnsi="Times New Roman" w:cs="Times New Roman"/>
          <w:color w:val="1A1A1A"/>
          <w:sz w:val="28"/>
          <w:szCs w:val="28"/>
          <w:shd w:val="clear" w:color="auto" w:fill="FFFFFF"/>
          <w:lang w:val="kk-KZ"/>
        </w:rPr>
        <w:t>тау жыныстары сілемінде болып жатқан геомеханикалық үрдістерді зертт</w:t>
      </w:r>
      <w:r w:rsidR="00850080" w:rsidRPr="00850080">
        <w:rPr>
          <w:rFonts w:ascii="Times New Roman" w:hAnsi="Times New Roman" w:cs="Times New Roman"/>
          <w:sz w:val="28"/>
          <w:szCs w:val="28"/>
          <w:shd w:val="clear" w:color="auto" w:fill="FFFFFF"/>
          <w:lang w:val="kk-KZ"/>
        </w:rPr>
        <w:t>еуді қамтитын жақын орналасқан күрт құламалы кен денелерінің бойындағы кентіректерді қазып алу кезіндегі зерттеудің кешенді әдісінің жасалуында</w:t>
      </w:r>
      <w:r w:rsidRPr="00850080">
        <w:rPr>
          <w:rFonts w:ascii="Times New Roman" w:hAnsi="Times New Roman" w:cs="Times New Roman"/>
          <w:sz w:val="28"/>
          <w:szCs w:val="28"/>
          <w:shd w:val="clear" w:color="auto" w:fill="FFFFFF"/>
          <w:lang w:val="kk-KZ"/>
        </w:rPr>
        <w:t>;</w:t>
      </w:r>
    </w:p>
    <w:p w:rsidR="00850080" w:rsidRPr="00850080" w:rsidRDefault="00850080" w:rsidP="001323BD">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0080">
        <w:rPr>
          <w:rFonts w:ascii="Times New Roman" w:hAnsi="Times New Roman" w:cs="Times New Roman"/>
          <w:sz w:val="28"/>
          <w:szCs w:val="28"/>
          <w:shd w:val="clear" w:color="auto" w:fill="FFFFFF"/>
          <w:lang w:val="kk-KZ"/>
        </w:rPr>
        <w:t>- төбе кентіректі қазып алуды қамтамасыз ететін оның орнықты параметрі, жақын орналасқан кен денелердің арасындағы кентіректің қалыңдығына және оның қалдық беріктігіне байланстылығы анықталды.</w:t>
      </w:r>
    </w:p>
    <w:p w:rsidR="00DE4492" w:rsidRPr="008B2502" w:rsidRDefault="00E57B06" w:rsidP="001323BD">
      <w:pPr>
        <w:shd w:val="clear" w:color="auto" w:fill="FFFFFF"/>
        <w:spacing w:after="0" w:line="240" w:lineRule="auto"/>
        <w:ind w:firstLine="709"/>
        <w:jc w:val="both"/>
        <w:rPr>
          <w:rFonts w:ascii="Times New Roman" w:hAnsi="Times New Roman" w:cs="Times New Roman"/>
          <w:b/>
          <w:color w:val="1A1A1A"/>
          <w:sz w:val="28"/>
          <w:szCs w:val="23"/>
          <w:shd w:val="clear" w:color="auto" w:fill="FFFFFF"/>
          <w:lang w:val="kk-KZ"/>
        </w:rPr>
      </w:pPr>
      <w:r w:rsidRPr="008B2502">
        <w:rPr>
          <w:rFonts w:ascii="Times New Roman" w:hAnsi="Times New Roman" w:cs="Times New Roman"/>
          <w:b/>
          <w:color w:val="1A1A1A"/>
          <w:sz w:val="28"/>
          <w:szCs w:val="23"/>
          <w:shd w:val="clear" w:color="auto" w:fill="FFFFFF"/>
          <w:lang w:val="kk-KZ"/>
        </w:rPr>
        <w:t xml:space="preserve">Жұмыстың практикалық маңыздылығы: </w:t>
      </w:r>
    </w:p>
    <w:p w:rsidR="00E57B06" w:rsidRDefault="00E57B06" w:rsidP="001323BD">
      <w:pPr>
        <w:tabs>
          <w:tab w:val="left" w:pos="0"/>
        </w:tabs>
        <w:spacing w:after="0" w:line="240" w:lineRule="auto"/>
        <w:ind w:firstLine="709"/>
        <w:jc w:val="both"/>
        <w:rPr>
          <w:rFonts w:ascii="Times New Roman" w:hAnsi="Times New Roman" w:cs="Times New Roman"/>
          <w:sz w:val="28"/>
          <w:lang w:val="kk-KZ"/>
        </w:rPr>
      </w:pPr>
      <w:r w:rsidRPr="00E57B06">
        <w:rPr>
          <w:rFonts w:ascii="Times New Roman" w:hAnsi="Times New Roman" w:cs="Times New Roman"/>
          <w:sz w:val="28"/>
          <w:lang w:val="kk-KZ"/>
        </w:rPr>
        <w:t>Аралас қазу жүйесінде жақын орналасқан күрт құламалы кен денелеріндегі</w:t>
      </w:r>
      <w:r>
        <w:rPr>
          <w:rFonts w:ascii="Times New Roman" w:hAnsi="Times New Roman" w:cs="Times New Roman"/>
          <w:sz w:val="28"/>
          <w:lang w:val="kk-KZ"/>
        </w:rPr>
        <w:t xml:space="preserve"> қорғаушы және төбе кентіректерінің нақты өлшемдерін анықтап,</w:t>
      </w:r>
      <w:r w:rsidR="00580556" w:rsidRPr="00580556">
        <w:rPr>
          <w:rFonts w:ascii="Times New Roman" w:hAnsi="Times New Roman" w:cs="Times New Roman"/>
          <w:sz w:val="28"/>
          <w:lang w:val="kk-KZ"/>
        </w:rPr>
        <w:t xml:space="preserve"> </w:t>
      </w:r>
      <w:r w:rsidR="00580556">
        <w:rPr>
          <w:rFonts w:ascii="Times New Roman" w:hAnsi="Times New Roman" w:cs="Times New Roman"/>
          <w:sz w:val="28"/>
          <w:lang w:val="kk-KZ"/>
        </w:rPr>
        <w:t xml:space="preserve">сілемнің кернеулі-деформацияланған күйін және </w:t>
      </w:r>
      <w:r>
        <w:rPr>
          <w:rFonts w:ascii="Times New Roman" w:hAnsi="Times New Roman" w:cs="Times New Roman"/>
          <w:sz w:val="28"/>
          <w:lang w:val="kk-KZ"/>
        </w:rPr>
        <w:t xml:space="preserve">тау жыныстарының құрылымдық және беріктік қасиеттерін ескере отырып, </w:t>
      </w:r>
      <w:r w:rsidRPr="00E57B06">
        <w:rPr>
          <w:rFonts w:ascii="Times New Roman" w:hAnsi="Times New Roman" w:cs="Times New Roman"/>
          <w:sz w:val="28"/>
          <w:lang w:val="kk-KZ"/>
        </w:rPr>
        <w:t xml:space="preserve">кентіректерді қазып алу </w:t>
      </w:r>
      <w:r w:rsidR="00580556">
        <w:rPr>
          <w:rFonts w:ascii="Times New Roman" w:hAnsi="Times New Roman" w:cs="Times New Roman"/>
          <w:sz w:val="28"/>
          <w:lang w:val="kk-KZ"/>
        </w:rPr>
        <w:t>технологиясын геомеханикалық негіздеу жұмыстың практикалық маңыздылығы болып саналады.</w:t>
      </w:r>
    </w:p>
    <w:p w:rsidR="00580556" w:rsidRDefault="00580556" w:rsidP="001323BD">
      <w:pPr>
        <w:tabs>
          <w:tab w:val="left" w:pos="0"/>
        </w:tabs>
        <w:spacing w:after="0" w:line="240" w:lineRule="auto"/>
        <w:ind w:firstLine="709"/>
        <w:jc w:val="both"/>
        <w:rPr>
          <w:rFonts w:ascii="Times New Roman" w:hAnsi="Times New Roman" w:cs="Times New Roman"/>
          <w:b/>
          <w:sz w:val="28"/>
          <w:szCs w:val="28"/>
          <w:lang w:val="kk-KZ"/>
        </w:rPr>
      </w:pPr>
      <w:r w:rsidRPr="00580556">
        <w:rPr>
          <w:rFonts w:ascii="Times New Roman" w:hAnsi="Times New Roman" w:cs="Times New Roman"/>
          <w:b/>
          <w:sz w:val="28"/>
          <w:szCs w:val="28"/>
          <w:lang w:val="kk-KZ"/>
        </w:rPr>
        <w:t>Ғылыми ережелердің негізділігі мен дұрыстығы</w:t>
      </w:r>
      <w:r>
        <w:rPr>
          <w:rFonts w:ascii="Times New Roman" w:hAnsi="Times New Roman" w:cs="Times New Roman"/>
          <w:b/>
          <w:sz w:val="28"/>
          <w:szCs w:val="28"/>
          <w:lang w:val="kk-KZ"/>
        </w:rPr>
        <w:t>.</w:t>
      </w:r>
    </w:p>
    <w:p w:rsidR="00580556" w:rsidRPr="001323BD" w:rsidRDefault="00580556" w:rsidP="001323BD">
      <w:pPr>
        <w:tabs>
          <w:tab w:val="left" w:pos="0"/>
        </w:tabs>
        <w:spacing w:after="0" w:line="240" w:lineRule="auto"/>
        <w:ind w:firstLine="709"/>
        <w:jc w:val="both"/>
        <w:rPr>
          <w:rFonts w:ascii="Times New Roman" w:eastAsia="Times New Roman" w:hAnsi="Times New Roman" w:cs="Times New Roman"/>
          <w:color w:val="1A1A1A"/>
          <w:sz w:val="36"/>
          <w:szCs w:val="23"/>
          <w:lang w:val="kk-KZ"/>
        </w:rPr>
      </w:pPr>
      <w:r w:rsidRPr="00580556">
        <w:rPr>
          <w:rFonts w:ascii="Times New Roman" w:hAnsi="Times New Roman" w:cs="Times New Roman"/>
          <w:sz w:val="28"/>
          <w:szCs w:val="28"/>
          <w:lang w:val="kk-KZ"/>
        </w:rPr>
        <w:t xml:space="preserve"> Ғылыми ережелердің негізділігі мен дұрыстығы тәжі</w:t>
      </w:r>
      <w:r>
        <w:rPr>
          <w:rFonts w:ascii="Times New Roman" w:hAnsi="Times New Roman" w:cs="Times New Roman"/>
          <w:sz w:val="28"/>
          <w:szCs w:val="28"/>
          <w:lang w:val="kk-KZ"/>
        </w:rPr>
        <w:t xml:space="preserve">рибелік-өнеркәсіптік зерттеулер, тау жыныстары сілемін компьютерлік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дің</w:t>
      </w:r>
      <w:r w:rsidRPr="0058055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далалық жағдайда жасалған тәжірибелермен </w:t>
      </w:r>
      <w:r w:rsidRPr="00580556">
        <w:rPr>
          <w:rFonts w:ascii="Times New Roman" w:hAnsi="Times New Roman" w:cs="Times New Roman"/>
          <w:sz w:val="28"/>
          <w:szCs w:val="28"/>
          <w:lang w:val="kk-KZ"/>
        </w:rPr>
        <w:t>қол жеткізілген салыстырмалы, статистикалық және аналитикалық талда</w:t>
      </w:r>
      <w:r>
        <w:rPr>
          <w:rFonts w:ascii="Times New Roman" w:hAnsi="Times New Roman" w:cs="Times New Roman"/>
          <w:sz w:val="28"/>
          <w:szCs w:val="28"/>
          <w:lang w:val="kk-KZ"/>
        </w:rPr>
        <w:t>улардың нәтижелерімен расталады.</w:t>
      </w:r>
      <w:r w:rsidRPr="00580556">
        <w:rPr>
          <w:rFonts w:ascii="Times New Roman" w:hAnsi="Times New Roman" w:cs="Times New Roman"/>
          <w:sz w:val="28"/>
          <w:szCs w:val="28"/>
          <w:lang w:val="kk-KZ"/>
        </w:rPr>
        <w:t xml:space="preserve"> </w:t>
      </w:r>
    </w:p>
    <w:p w:rsidR="0098384F" w:rsidRDefault="00580556" w:rsidP="001323BD">
      <w:pPr>
        <w:tabs>
          <w:tab w:val="left" w:pos="0"/>
        </w:tabs>
        <w:spacing w:after="0" w:line="240" w:lineRule="auto"/>
        <w:ind w:firstLine="709"/>
        <w:jc w:val="both"/>
        <w:rPr>
          <w:rFonts w:ascii="Times New Roman" w:hAnsi="Times New Roman" w:cs="Times New Roman"/>
          <w:sz w:val="28"/>
          <w:szCs w:val="28"/>
          <w:lang w:val="kk-KZ"/>
        </w:rPr>
      </w:pPr>
      <w:r w:rsidRPr="00580556">
        <w:rPr>
          <w:rFonts w:ascii="Times New Roman" w:hAnsi="Times New Roman" w:cs="Times New Roman"/>
          <w:b/>
          <w:sz w:val="28"/>
          <w:szCs w:val="28"/>
          <w:lang w:val="kk-KZ"/>
        </w:rPr>
        <w:t>Өнеркәсіпте жұмыс нәтижелерін іске асыру.</w:t>
      </w:r>
      <w:r w:rsidR="0098384F">
        <w:rPr>
          <w:rFonts w:ascii="Times New Roman" w:hAnsi="Times New Roman" w:cs="Times New Roman"/>
          <w:b/>
          <w:sz w:val="28"/>
          <w:szCs w:val="28"/>
          <w:lang w:val="kk-KZ"/>
        </w:rPr>
        <w:t xml:space="preserve"> </w:t>
      </w:r>
      <w:r w:rsidR="0098384F">
        <w:rPr>
          <w:rFonts w:ascii="Times New Roman" w:hAnsi="Times New Roman" w:cs="Times New Roman"/>
          <w:sz w:val="28"/>
          <w:szCs w:val="28"/>
          <w:lang w:val="kk-KZ"/>
        </w:rPr>
        <w:t>К</w:t>
      </w:r>
      <w:r w:rsidR="0098384F" w:rsidRPr="0093701F">
        <w:rPr>
          <w:rFonts w:ascii="Times New Roman" w:hAnsi="Times New Roman" w:cs="Times New Roman"/>
          <w:sz w:val="28"/>
          <w:szCs w:val="28"/>
          <w:lang w:val="kk-KZ"/>
        </w:rPr>
        <w:t>ентіректердің нақты өлшемдері беріліп, оларды қазып алу</w:t>
      </w:r>
      <w:r w:rsidR="0098384F">
        <w:rPr>
          <w:rFonts w:ascii="Times New Roman" w:hAnsi="Times New Roman" w:cs="Times New Roman"/>
          <w:sz w:val="28"/>
          <w:szCs w:val="28"/>
          <w:lang w:val="kk-KZ"/>
        </w:rPr>
        <w:t xml:space="preserve"> технологиясын геомеханикалық негіздей отырып</w:t>
      </w:r>
      <w:r w:rsidR="0098384F" w:rsidRPr="0093701F">
        <w:rPr>
          <w:rFonts w:ascii="Times New Roman" w:hAnsi="Times New Roman" w:cs="Times New Roman"/>
          <w:sz w:val="28"/>
          <w:szCs w:val="28"/>
          <w:lang w:val="kk-KZ"/>
        </w:rPr>
        <w:t>, ішкі үйінді қалыптастыру ұсынылды.</w:t>
      </w:r>
    </w:p>
    <w:p w:rsidR="0098384F" w:rsidRDefault="0098384F" w:rsidP="001323BD">
      <w:pPr>
        <w:spacing w:after="0" w:line="240" w:lineRule="auto"/>
        <w:ind w:firstLine="709"/>
        <w:jc w:val="both"/>
        <w:rPr>
          <w:rFonts w:ascii="Times New Roman" w:hAnsi="Times New Roman" w:cs="Times New Roman"/>
          <w:sz w:val="28"/>
          <w:szCs w:val="28"/>
          <w:lang w:val="kk-KZ"/>
        </w:rPr>
      </w:pPr>
      <w:r w:rsidRPr="0098384F">
        <w:rPr>
          <w:rFonts w:ascii="Times New Roman" w:hAnsi="Times New Roman" w:cs="Times New Roman"/>
          <w:sz w:val="28"/>
          <w:szCs w:val="28"/>
          <w:lang w:val="kk-KZ"/>
        </w:rPr>
        <w:t>Диссертациялық жұмыс бойынша "Тау-кен ісі" мамандығының бакалавриат және магистратура пәндері бойынша "Абылқас Сағынов атындағы Қарағанды техникалық университеті" КеАҚ оқу процесіне актілері алынды.</w:t>
      </w:r>
    </w:p>
    <w:p w:rsidR="001323BD" w:rsidRDefault="0098384F" w:rsidP="001323BD">
      <w:pPr>
        <w:spacing w:after="0" w:line="240" w:lineRule="auto"/>
        <w:ind w:firstLine="709"/>
        <w:jc w:val="both"/>
        <w:rPr>
          <w:rFonts w:ascii="Times New Roman" w:hAnsi="Times New Roman" w:cs="Times New Roman"/>
          <w:b/>
          <w:sz w:val="28"/>
          <w:szCs w:val="28"/>
          <w:lang w:val="kk-KZ"/>
        </w:rPr>
      </w:pPr>
      <w:r w:rsidRPr="0098384F">
        <w:rPr>
          <w:rFonts w:ascii="Times New Roman" w:hAnsi="Times New Roman" w:cs="Times New Roman"/>
          <w:b/>
          <w:sz w:val="28"/>
          <w:szCs w:val="28"/>
          <w:lang w:val="kk-KZ"/>
        </w:rPr>
        <w:t>Автордың жеке үлесі</w:t>
      </w:r>
      <w:r>
        <w:rPr>
          <w:rFonts w:ascii="Times New Roman" w:hAnsi="Times New Roman" w:cs="Times New Roman"/>
          <w:b/>
          <w:sz w:val="28"/>
          <w:szCs w:val="28"/>
          <w:lang w:val="kk-KZ"/>
        </w:rPr>
        <w:t>:</w:t>
      </w:r>
    </w:p>
    <w:p w:rsidR="0098384F" w:rsidRPr="001323BD" w:rsidRDefault="0098384F" w:rsidP="001323BD">
      <w:pPr>
        <w:spacing w:after="0" w:line="240" w:lineRule="auto"/>
        <w:ind w:firstLine="709"/>
        <w:jc w:val="both"/>
        <w:rPr>
          <w:rFonts w:ascii="Times New Roman" w:hAnsi="Times New Roman" w:cs="Times New Roman"/>
          <w:b/>
          <w:sz w:val="28"/>
          <w:szCs w:val="28"/>
          <w:lang w:val="kk-KZ"/>
        </w:rPr>
      </w:pPr>
      <w:r w:rsidRPr="0098384F">
        <w:rPr>
          <w:rFonts w:ascii="Times New Roman" w:hAnsi="Times New Roman" w:cs="Times New Roman"/>
          <w:sz w:val="28"/>
          <w:szCs w:val="28"/>
          <w:lang w:val="kk-KZ"/>
        </w:rPr>
        <w:t>- ғылыми-зерттеу жұмыстарының міндетін қоюда;</w:t>
      </w:r>
    </w:p>
    <w:p w:rsidR="0098384F" w:rsidRDefault="0098384F" w:rsidP="001323BD">
      <w:pPr>
        <w:spacing w:after="0" w:line="240" w:lineRule="auto"/>
        <w:ind w:firstLine="709"/>
        <w:jc w:val="both"/>
        <w:rPr>
          <w:rFonts w:ascii="Times New Roman" w:hAnsi="Times New Roman" w:cs="Times New Roman"/>
          <w:sz w:val="28"/>
          <w:szCs w:val="28"/>
          <w:lang w:val="kk-KZ"/>
        </w:rPr>
      </w:pPr>
      <w:r w:rsidRPr="0098384F">
        <w:rPr>
          <w:rFonts w:ascii="Times New Roman" w:hAnsi="Times New Roman" w:cs="Times New Roman"/>
          <w:sz w:val="28"/>
          <w:szCs w:val="28"/>
          <w:lang w:val="kk-KZ"/>
        </w:rPr>
        <w:lastRenderedPageBreak/>
        <w:t>- кен мен тау жыныстарының беріктік және құрылымдық қасиеттерін анықтау мақсатында қазбала</w:t>
      </w:r>
      <w:r>
        <w:rPr>
          <w:rFonts w:ascii="Times New Roman" w:hAnsi="Times New Roman" w:cs="Times New Roman"/>
          <w:sz w:val="28"/>
          <w:szCs w:val="28"/>
          <w:lang w:val="kk-KZ"/>
        </w:rPr>
        <w:t>рдың қабырғалары</w:t>
      </w:r>
      <w:r w:rsidRPr="0098384F">
        <w:rPr>
          <w:rFonts w:ascii="Times New Roman" w:hAnsi="Times New Roman" w:cs="Times New Roman"/>
          <w:sz w:val="28"/>
          <w:szCs w:val="28"/>
          <w:lang w:val="kk-KZ"/>
        </w:rPr>
        <w:t xml:space="preserve"> бойынша далалық және зертханалық сынақтар жүргізуде;</w:t>
      </w:r>
    </w:p>
    <w:p w:rsidR="0098384F" w:rsidRDefault="0098384F" w:rsidP="001323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кен денелерінің бойындағы кентіректердің нақты өлшемін анықтау мақсатында сейсмобарлау аппаратымен </w:t>
      </w:r>
      <w:r w:rsidRPr="0098384F">
        <w:rPr>
          <w:rFonts w:ascii="Times New Roman" w:hAnsi="Times New Roman" w:cs="Times New Roman"/>
          <w:sz w:val="28"/>
          <w:szCs w:val="28"/>
          <w:lang w:val="kk-KZ"/>
        </w:rPr>
        <w:t>далалық және зертханалық сынақтар жүргізуде;</w:t>
      </w:r>
    </w:p>
    <w:p w:rsidR="00FB1350" w:rsidRPr="001323BD" w:rsidRDefault="00FB1350" w:rsidP="001323B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8384F" w:rsidRPr="00B22695">
        <w:rPr>
          <w:rFonts w:ascii="Times New Roman" w:hAnsi="Times New Roman" w:cs="Times New Roman"/>
          <w:sz w:val="28"/>
          <w:szCs w:val="28"/>
          <w:lang w:val="kk-KZ"/>
        </w:rPr>
        <w:t>кен жұмыстарының қауіпсіз жүргізілуі бойынша ұсыныстар беру.</w:t>
      </w:r>
    </w:p>
    <w:p w:rsidR="0098384F" w:rsidRDefault="00FB1350" w:rsidP="001323BD">
      <w:pPr>
        <w:spacing w:after="0" w:line="240" w:lineRule="auto"/>
        <w:ind w:firstLine="709"/>
        <w:jc w:val="both"/>
        <w:rPr>
          <w:rFonts w:ascii="Times New Roman" w:hAnsi="Times New Roman" w:cs="Times New Roman"/>
          <w:bCs/>
          <w:sz w:val="28"/>
          <w:szCs w:val="28"/>
          <w:lang w:val="kk-KZ"/>
        </w:rPr>
      </w:pPr>
      <w:r w:rsidRPr="00FB1350">
        <w:rPr>
          <w:rFonts w:ascii="Times New Roman" w:hAnsi="Times New Roman" w:cs="Times New Roman"/>
          <w:b/>
          <w:bCs/>
          <w:sz w:val="28"/>
          <w:szCs w:val="28"/>
          <w:lang w:val="kk-KZ"/>
        </w:rPr>
        <w:t>Жұмыстың апробациясы.</w:t>
      </w:r>
      <w:r>
        <w:rPr>
          <w:rFonts w:ascii="Times New Roman" w:hAnsi="Times New Roman" w:cs="Times New Roman"/>
          <w:b/>
          <w:bCs/>
          <w:sz w:val="28"/>
          <w:szCs w:val="28"/>
          <w:lang w:val="kk-KZ"/>
        </w:rPr>
        <w:t xml:space="preserve"> </w:t>
      </w:r>
      <w:r w:rsidRPr="00FB1350">
        <w:rPr>
          <w:rFonts w:ascii="Times New Roman" w:hAnsi="Times New Roman" w:cs="Times New Roman"/>
          <w:bCs/>
          <w:sz w:val="28"/>
          <w:szCs w:val="28"/>
          <w:lang w:val="kk-KZ"/>
        </w:rPr>
        <w:t>Докторлық диссертацияның негізгі ережелері халықаралық ғылыми-практикалық конференциялар мен форумдарда баяндалды және талқыланды:</w:t>
      </w:r>
      <w:r>
        <w:rPr>
          <w:rFonts w:ascii="Times New Roman" w:hAnsi="Times New Roman" w:cs="Times New Roman"/>
          <w:bCs/>
          <w:sz w:val="28"/>
          <w:szCs w:val="28"/>
          <w:lang w:val="kk-KZ"/>
        </w:rPr>
        <w:t xml:space="preserve"> </w:t>
      </w:r>
      <w:r w:rsidRPr="00FB1350">
        <w:rPr>
          <w:rFonts w:ascii="Times New Roman" w:hAnsi="Times New Roman" w:cs="Times New Roman"/>
          <w:sz w:val="28"/>
          <w:lang w:val="kk-KZ"/>
        </w:rPr>
        <w:t>«Ғылым, білім жəне өндіріс интеграциясы - Ұлттық жоспарды жүзеге асырудың негізі» атты Халықаралық ғылыми-практикалық конференциясы (Сағынов оқулары №11</w:t>
      </w:r>
      <w:r w:rsidRPr="00FB1350">
        <w:rPr>
          <w:rFonts w:ascii="Times New Roman" w:hAnsi="Times New Roman" w:cs="Times New Roman"/>
          <w:bCs/>
          <w:sz w:val="28"/>
          <w:szCs w:val="28"/>
          <w:lang w:val="kk-KZ"/>
        </w:rPr>
        <w:t>) (Қарағанды</w:t>
      </w:r>
      <w:r w:rsidR="00C37524">
        <w:rPr>
          <w:rFonts w:ascii="Times New Roman" w:hAnsi="Times New Roman" w:cs="Times New Roman"/>
          <w:bCs/>
          <w:sz w:val="28"/>
          <w:szCs w:val="28"/>
          <w:lang w:val="kk-KZ"/>
        </w:rPr>
        <w:t>,</w:t>
      </w:r>
      <w:r w:rsidRPr="00FB1350">
        <w:rPr>
          <w:rFonts w:ascii="Times New Roman" w:hAnsi="Times New Roman" w:cs="Times New Roman"/>
          <w:bCs/>
          <w:sz w:val="28"/>
          <w:szCs w:val="28"/>
          <w:lang w:val="kk-KZ"/>
        </w:rPr>
        <w:t xml:space="preserve"> 2019</w:t>
      </w:r>
      <w:r w:rsidR="00C37524">
        <w:rPr>
          <w:rFonts w:ascii="Times New Roman" w:hAnsi="Times New Roman" w:cs="Times New Roman"/>
          <w:bCs/>
          <w:sz w:val="28"/>
          <w:szCs w:val="28"/>
          <w:lang w:val="kk-KZ"/>
        </w:rPr>
        <w:t xml:space="preserve"> ж.</w:t>
      </w:r>
      <w:r w:rsidRPr="00FB1350">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C37524">
        <w:rPr>
          <w:rFonts w:ascii="Times New Roman" w:hAnsi="Times New Roman" w:cs="Times New Roman"/>
          <w:bCs/>
          <w:sz w:val="28"/>
          <w:szCs w:val="28"/>
          <w:lang w:val="kk-KZ"/>
        </w:rPr>
        <w:t xml:space="preserve"> </w:t>
      </w:r>
      <w:r w:rsidR="00C37524" w:rsidRPr="00C37524">
        <w:rPr>
          <w:rFonts w:ascii="Times New Roman" w:hAnsi="Times New Roman" w:cs="Times New Roman"/>
          <w:sz w:val="28"/>
          <w:lang w:val="kk-KZ"/>
        </w:rPr>
        <w:t>«Цифрлық трансформация жағдайында зияткерлік капиталды қалыптастыру: тәжірибе, сын-қатерлер, перспективалар» атты Халықаралық ғылыми-практикалық онлайн</w:t>
      </w:r>
      <w:r w:rsidR="00C37524">
        <w:rPr>
          <w:rFonts w:ascii="Times New Roman" w:hAnsi="Times New Roman" w:cs="Times New Roman"/>
          <w:sz w:val="28"/>
          <w:lang w:val="kk-KZ"/>
        </w:rPr>
        <w:t xml:space="preserve"> конференциясы (Қарағанды, 2022 ж.)</w:t>
      </w:r>
      <w:r w:rsidR="00AA0BF0">
        <w:rPr>
          <w:rFonts w:ascii="Times New Roman" w:hAnsi="Times New Roman" w:cs="Times New Roman"/>
          <w:sz w:val="28"/>
          <w:lang w:val="kk-KZ"/>
        </w:rPr>
        <w:t>,</w:t>
      </w:r>
      <w:r w:rsidR="00CB4B1C" w:rsidRPr="00CB4B1C">
        <w:rPr>
          <w:rFonts w:ascii="Times New Roman" w:hAnsi="Times New Roman" w:cs="Times New Roman"/>
          <w:sz w:val="24"/>
          <w:szCs w:val="24"/>
          <w:lang w:val="kk-KZ"/>
        </w:rPr>
        <w:t xml:space="preserve"> </w:t>
      </w:r>
      <w:r w:rsidR="00CB4B1C" w:rsidRPr="00CB4B1C">
        <w:rPr>
          <w:rFonts w:ascii="Times New Roman" w:hAnsi="Times New Roman" w:cs="Times New Roman"/>
          <w:sz w:val="28"/>
          <w:szCs w:val="24"/>
          <w:lang w:val="kk-KZ"/>
        </w:rPr>
        <w:t xml:space="preserve">II International Scientific and Practical Conference «Modern science: theoretical and practical view», March 14-15, 2023, Madrid. </w:t>
      </w:r>
      <w:r w:rsidR="00CB4B1C" w:rsidRPr="00D71128">
        <w:rPr>
          <w:rFonts w:ascii="Times New Roman" w:hAnsi="Times New Roman" w:cs="Times New Roman"/>
          <w:sz w:val="28"/>
          <w:szCs w:val="24"/>
          <w:lang w:val="kk-KZ"/>
        </w:rPr>
        <w:t>Spain.</w:t>
      </w:r>
    </w:p>
    <w:p w:rsidR="00F37699" w:rsidRDefault="00F37699" w:rsidP="001323BD">
      <w:pPr>
        <w:spacing w:after="0" w:line="240" w:lineRule="auto"/>
        <w:ind w:firstLine="709"/>
        <w:jc w:val="both"/>
        <w:rPr>
          <w:rFonts w:ascii="Times New Roman" w:hAnsi="Times New Roman" w:cs="Times New Roman"/>
          <w:sz w:val="28"/>
          <w:szCs w:val="28"/>
          <w:lang w:val="kk-KZ"/>
        </w:rPr>
      </w:pPr>
      <w:r w:rsidRPr="00F37699">
        <w:rPr>
          <w:rFonts w:ascii="Times New Roman" w:hAnsi="Times New Roman" w:cs="Times New Roman"/>
          <w:b/>
          <w:sz w:val="28"/>
          <w:szCs w:val="28"/>
          <w:lang w:val="kk-KZ"/>
        </w:rPr>
        <w:t xml:space="preserve">Жарияланымдар. </w:t>
      </w:r>
      <w:r w:rsidR="002B2C12">
        <w:rPr>
          <w:rFonts w:ascii="Times New Roman" w:hAnsi="Times New Roman" w:cs="Times New Roman"/>
          <w:sz w:val="28"/>
          <w:szCs w:val="28"/>
          <w:lang w:val="kk-KZ"/>
        </w:rPr>
        <w:t xml:space="preserve">Жұмыстың негізгі қағидалары </w:t>
      </w:r>
      <w:r w:rsidR="00AA0BF0">
        <w:rPr>
          <w:rFonts w:ascii="Times New Roman" w:hAnsi="Times New Roman" w:cs="Times New Roman"/>
          <w:sz w:val="28"/>
          <w:szCs w:val="28"/>
          <w:lang w:val="kk-KZ"/>
        </w:rPr>
        <w:t>7</w:t>
      </w:r>
      <w:r w:rsidRPr="00F37699">
        <w:rPr>
          <w:rFonts w:ascii="Times New Roman" w:hAnsi="Times New Roman" w:cs="Times New Roman"/>
          <w:sz w:val="28"/>
          <w:szCs w:val="28"/>
          <w:lang w:val="kk-KZ"/>
        </w:rPr>
        <w:t xml:space="preserve"> баспа жұмысында көрсетілген, оның ішінде Scopus базасын</w:t>
      </w:r>
      <w:r>
        <w:rPr>
          <w:rFonts w:ascii="Times New Roman" w:hAnsi="Times New Roman" w:cs="Times New Roman"/>
          <w:sz w:val="28"/>
          <w:szCs w:val="28"/>
          <w:lang w:val="kk-KZ"/>
        </w:rPr>
        <w:t>а кіретін журналда жарияланған 2</w:t>
      </w:r>
      <w:r w:rsidRPr="00F37699">
        <w:rPr>
          <w:rFonts w:ascii="Times New Roman" w:hAnsi="Times New Roman" w:cs="Times New Roman"/>
          <w:sz w:val="28"/>
          <w:szCs w:val="28"/>
          <w:lang w:val="kk-KZ"/>
        </w:rPr>
        <w:t xml:space="preserve"> мақала, Қазақстан Республикасы Білім және ғылым министрлігінің Білім және ғылым саласында сапаны қамтамасыз ету комитетінде ұсынған басылымдар тізбесіне к</w:t>
      </w:r>
      <w:r>
        <w:rPr>
          <w:rFonts w:ascii="Times New Roman" w:hAnsi="Times New Roman" w:cs="Times New Roman"/>
          <w:sz w:val="28"/>
          <w:szCs w:val="28"/>
          <w:lang w:val="kk-KZ"/>
        </w:rPr>
        <w:t>іретін журналдарда жарияланған 2</w:t>
      </w:r>
      <w:r w:rsidRPr="00F37699">
        <w:rPr>
          <w:rFonts w:ascii="Times New Roman" w:hAnsi="Times New Roman" w:cs="Times New Roman"/>
          <w:sz w:val="28"/>
          <w:szCs w:val="28"/>
          <w:lang w:val="kk-KZ"/>
        </w:rPr>
        <w:t xml:space="preserve"> мақ</w:t>
      </w:r>
      <w:r w:rsidR="002B2C12">
        <w:rPr>
          <w:rFonts w:ascii="Times New Roman" w:hAnsi="Times New Roman" w:cs="Times New Roman"/>
          <w:sz w:val="28"/>
          <w:szCs w:val="28"/>
          <w:lang w:val="kk-KZ"/>
        </w:rPr>
        <w:t>ала, халықаралық конференцияда 3</w:t>
      </w:r>
      <w:r>
        <w:rPr>
          <w:rFonts w:ascii="Times New Roman" w:hAnsi="Times New Roman" w:cs="Times New Roman"/>
          <w:sz w:val="28"/>
          <w:szCs w:val="28"/>
          <w:lang w:val="kk-KZ"/>
        </w:rPr>
        <w:t xml:space="preserve"> тезис.</w:t>
      </w:r>
    </w:p>
    <w:p w:rsidR="00F37699" w:rsidRPr="00F37699" w:rsidRDefault="00F37699" w:rsidP="001323BD">
      <w:pPr>
        <w:spacing w:after="0" w:line="240" w:lineRule="auto"/>
        <w:ind w:firstLine="709"/>
        <w:jc w:val="both"/>
        <w:rPr>
          <w:rFonts w:ascii="Times New Roman" w:hAnsi="Times New Roman" w:cs="Times New Roman"/>
          <w:sz w:val="28"/>
          <w:szCs w:val="28"/>
          <w:lang w:val="kk-KZ"/>
        </w:rPr>
      </w:pPr>
      <w:r w:rsidRPr="00F37699">
        <w:rPr>
          <w:rFonts w:ascii="Times New Roman" w:hAnsi="Times New Roman" w:cs="Times New Roman"/>
          <w:b/>
          <w:sz w:val="28"/>
          <w:szCs w:val="28"/>
          <w:lang w:val="kk-KZ"/>
        </w:rPr>
        <w:t>Диссертациялық жұмыстың құрылымы.</w:t>
      </w:r>
      <w:r w:rsidR="002B2C12">
        <w:rPr>
          <w:rFonts w:ascii="Times New Roman" w:hAnsi="Times New Roman" w:cs="Times New Roman"/>
          <w:sz w:val="28"/>
          <w:szCs w:val="28"/>
          <w:lang w:val="kk-KZ"/>
        </w:rPr>
        <w:t xml:space="preserve"> Диссертация кіріспеден, бес</w:t>
      </w:r>
      <w:r w:rsidRPr="00F37699">
        <w:rPr>
          <w:rFonts w:ascii="Times New Roman" w:hAnsi="Times New Roman" w:cs="Times New Roman"/>
          <w:sz w:val="28"/>
          <w:szCs w:val="28"/>
          <w:lang w:val="kk-KZ"/>
        </w:rPr>
        <w:t xml:space="preserve"> бөлімнен және қ</w:t>
      </w:r>
      <w:r w:rsidR="007A0F1F">
        <w:rPr>
          <w:rFonts w:ascii="Times New Roman" w:hAnsi="Times New Roman" w:cs="Times New Roman"/>
          <w:sz w:val="28"/>
          <w:szCs w:val="28"/>
          <w:lang w:val="kk-KZ"/>
        </w:rPr>
        <w:t xml:space="preserve">орытындыдан, баспа мәтінінің </w:t>
      </w:r>
      <w:r w:rsidR="00A36E2B">
        <w:rPr>
          <w:rFonts w:ascii="Times New Roman" w:hAnsi="Times New Roman" w:cs="Times New Roman"/>
          <w:sz w:val="28"/>
          <w:szCs w:val="28"/>
          <w:lang w:val="kk-KZ"/>
        </w:rPr>
        <w:t>105</w:t>
      </w:r>
      <w:r w:rsidRPr="002B2C12">
        <w:rPr>
          <w:rFonts w:ascii="Times New Roman" w:hAnsi="Times New Roman" w:cs="Times New Roman"/>
          <w:sz w:val="28"/>
          <w:szCs w:val="28"/>
          <w:lang w:val="kk-KZ"/>
        </w:rPr>
        <w:t xml:space="preserve"> парағынан және </w:t>
      </w:r>
      <w:r w:rsidR="00C204C6">
        <w:rPr>
          <w:rFonts w:ascii="Times New Roman" w:hAnsi="Times New Roman" w:cs="Times New Roman"/>
          <w:sz w:val="28"/>
          <w:szCs w:val="28"/>
          <w:lang w:val="kk-KZ"/>
        </w:rPr>
        <w:t>46</w:t>
      </w:r>
      <w:r w:rsidRPr="002B2C12">
        <w:rPr>
          <w:rFonts w:ascii="Times New Roman" w:hAnsi="Times New Roman" w:cs="Times New Roman"/>
          <w:sz w:val="28"/>
          <w:szCs w:val="28"/>
          <w:lang w:val="kk-KZ"/>
        </w:rPr>
        <w:t xml:space="preserve"> </w:t>
      </w:r>
      <w:r w:rsidRPr="00F37699">
        <w:rPr>
          <w:rFonts w:ascii="Times New Roman" w:hAnsi="Times New Roman" w:cs="Times New Roman"/>
          <w:sz w:val="28"/>
          <w:szCs w:val="28"/>
          <w:lang w:val="kk-KZ"/>
        </w:rPr>
        <w:t>атаудан пайдаланылған дереккөздердің тізімінен тұрады.</w:t>
      </w:r>
    </w:p>
    <w:p w:rsidR="007A0F1F" w:rsidRPr="007A0F1F" w:rsidRDefault="00F37699" w:rsidP="001323BD">
      <w:pPr>
        <w:spacing w:after="0" w:line="240" w:lineRule="auto"/>
        <w:ind w:firstLine="709"/>
        <w:jc w:val="both"/>
        <w:rPr>
          <w:rFonts w:ascii="Times New Roman" w:hAnsi="Times New Roman" w:cs="Times New Roman"/>
          <w:lang w:val="kk-KZ"/>
        </w:rPr>
      </w:pPr>
      <w:r w:rsidRPr="007A0F1F">
        <w:rPr>
          <w:rFonts w:ascii="Times New Roman" w:hAnsi="Times New Roman" w:cs="Times New Roman"/>
          <w:sz w:val="28"/>
          <w:szCs w:val="28"/>
          <w:lang w:val="kk-KZ"/>
        </w:rPr>
        <w:t xml:space="preserve">Докторант эксперименттер жүргізуге және диссертациялық жұмыстың жұмыстың бөлімдерін орындауға берген ұсынымдары мен көмегі үшін: ғылыми кеңесшілерге; </w:t>
      </w:r>
      <w:r w:rsidRPr="007A0F1F">
        <w:rPr>
          <w:rFonts w:ascii="Times New Roman" w:hAnsi="Times New Roman" w:cs="Times New Roman"/>
          <w:color w:val="000000"/>
          <w:spacing w:val="8"/>
          <w:sz w:val="28"/>
          <w:szCs w:val="28"/>
          <w:lang w:val="kk-KZ"/>
        </w:rPr>
        <w:t>«</w:t>
      </w:r>
      <w:r w:rsidRPr="007A0F1F">
        <w:rPr>
          <w:rFonts w:ascii="Times New Roman" w:hAnsi="Times New Roman" w:cs="Times New Roman"/>
          <w:sz w:val="28"/>
          <w:szCs w:val="28"/>
          <w:lang w:val="kk-KZ"/>
        </w:rPr>
        <w:t>Mining Research Group</w:t>
      </w:r>
      <w:r w:rsidRPr="007A0F1F">
        <w:rPr>
          <w:rFonts w:ascii="Times New Roman" w:hAnsi="Times New Roman" w:cs="Times New Roman"/>
          <w:color w:val="000000"/>
          <w:spacing w:val="8"/>
          <w:sz w:val="28"/>
          <w:szCs w:val="28"/>
          <w:lang w:val="kk-KZ"/>
        </w:rPr>
        <w:t>»</w:t>
      </w:r>
      <w:r w:rsidRPr="007A0F1F">
        <w:rPr>
          <w:rFonts w:ascii="Times New Roman" w:hAnsi="Times New Roman" w:cs="Times New Roman"/>
          <w:lang w:val="kk-KZ"/>
        </w:rPr>
        <w:t xml:space="preserve"> </w:t>
      </w:r>
      <w:r w:rsidRPr="007A0F1F">
        <w:rPr>
          <w:rFonts w:ascii="Times New Roman" w:hAnsi="Times New Roman" w:cs="Times New Roman"/>
          <w:color w:val="000000"/>
          <w:spacing w:val="8"/>
          <w:sz w:val="28"/>
          <w:szCs w:val="28"/>
          <w:lang w:val="kk-KZ"/>
        </w:rPr>
        <w:t xml:space="preserve"> жауапкершілігі шектеулі серіктестігінің директоры және ғылыми қызметкерлеріне</w:t>
      </w:r>
      <w:r w:rsidR="007A0F1F" w:rsidRPr="007A0F1F">
        <w:rPr>
          <w:rFonts w:ascii="Times New Roman" w:hAnsi="Times New Roman" w:cs="Times New Roman"/>
          <w:color w:val="000000"/>
          <w:spacing w:val="8"/>
          <w:sz w:val="28"/>
          <w:szCs w:val="28"/>
          <w:lang w:val="kk-KZ"/>
        </w:rPr>
        <w:t xml:space="preserve"> </w:t>
      </w:r>
      <w:r w:rsidR="007A0F1F" w:rsidRPr="007A0F1F">
        <w:rPr>
          <w:rFonts w:ascii="Times New Roman" w:hAnsi="Times New Roman" w:cs="Times New Roman"/>
          <w:sz w:val="28"/>
          <w:szCs w:val="28"/>
          <w:lang w:val="kk-KZ"/>
        </w:rPr>
        <w:t>алғыс білдіреді.</w:t>
      </w:r>
    </w:p>
    <w:p w:rsidR="00F37699" w:rsidRPr="00F37699" w:rsidRDefault="00F37699" w:rsidP="001323BD">
      <w:pPr>
        <w:spacing w:after="0" w:line="240" w:lineRule="auto"/>
        <w:ind w:firstLine="709"/>
        <w:rPr>
          <w:color w:val="000000"/>
          <w:spacing w:val="8"/>
          <w:sz w:val="28"/>
          <w:szCs w:val="28"/>
          <w:lang w:val="kk-KZ"/>
        </w:rPr>
      </w:pPr>
    </w:p>
    <w:p w:rsidR="00F37699" w:rsidRPr="00F37699" w:rsidRDefault="00F37699" w:rsidP="001323BD">
      <w:pPr>
        <w:spacing w:after="0" w:line="240" w:lineRule="auto"/>
        <w:ind w:firstLine="709"/>
        <w:jc w:val="both"/>
        <w:rPr>
          <w:rFonts w:ascii="Times New Roman" w:hAnsi="Times New Roman" w:cs="Times New Roman"/>
          <w:lang w:val="kk-KZ"/>
        </w:rPr>
      </w:pPr>
      <w:r w:rsidRPr="00F37699">
        <w:rPr>
          <w:rFonts w:ascii="Times New Roman" w:hAnsi="Times New Roman" w:cs="Times New Roman"/>
          <w:sz w:val="28"/>
          <w:szCs w:val="28"/>
          <w:lang w:val="kk-KZ"/>
        </w:rPr>
        <w:t>.</w:t>
      </w:r>
    </w:p>
    <w:p w:rsidR="00F37699" w:rsidRPr="00F37699" w:rsidRDefault="00F37699" w:rsidP="00F37699">
      <w:pPr>
        <w:ind w:firstLine="567"/>
        <w:jc w:val="both"/>
        <w:rPr>
          <w:rFonts w:ascii="Times New Roman" w:hAnsi="Times New Roman" w:cs="Times New Roman"/>
          <w:sz w:val="28"/>
          <w:szCs w:val="28"/>
          <w:lang w:val="kk-KZ"/>
        </w:rPr>
      </w:pPr>
    </w:p>
    <w:p w:rsidR="00F37699" w:rsidRPr="00FB1350" w:rsidRDefault="00F37699" w:rsidP="0098384F">
      <w:pPr>
        <w:spacing w:after="0" w:line="240" w:lineRule="auto"/>
        <w:ind w:firstLine="567"/>
        <w:jc w:val="both"/>
        <w:rPr>
          <w:rFonts w:ascii="Times New Roman" w:hAnsi="Times New Roman" w:cs="Times New Roman"/>
          <w:sz w:val="28"/>
          <w:szCs w:val="28"/>
          <w:lang w:val="kk-KZ"/>
        </w:rPr>
      </w:pPr>
    </w:p>
    <w:p w:rsidR="0098384F" w:rsidRDefault="0098384F" w:rsidP="0098384F">
      <w:pPr>
        <w:tabs>
          <w:tab w:val="left" w:pos="0"/>
        </w:tabs>
        <w:spacing w:after="0" w:line="240" w:lineRule="auto"/>
        <w:ind w:firstLine="709"/>
        <w:jc w:val="both"/>
        <w:rPr>
          <w:rFonts w:ascii="Times New Roman" w:hAnsi="Times New Roman" w:cs="Times New Roman"/>
          <w:sz w:val="28"/>
          <w:szCs w:val="28"/>
          <w:lang w:val="kk-KZ"/>
        </w:rPr>
      </w:pPr>
    </w:p>
    <w:p w:rsidR="001323BD" w:rsidRDefault="001323BD" w:rsidP="0098384F">
      <w:pPr>
        <w:tabs>
          <w:tab w:val="left" w:pos="0"/>
        </w:tabs>
        <w:spacing w:after="0" w:line="240" w:lineRule="auto"/>
        <w:ind w:firstLine="709"/>
        <w:jc w:val="both"/>
        <w:rPr>
          <w:rFonts w:ascii="Times New Roman" w:hAnsi="Times New Roman" w:cs="Times New Roman"/>
          <w:sz w:val="28"/>
          <w:szCs w:val="28"/>
          <w:lang w:val="kk-KZ"/>
        </w:rPr>
      </w:pPr>
    </w:p>
    <w:p w:rsidR="001323BD" w:rsidRDefault="001323BD" w:rsidP="0098384F">
      <w:pPr>
        <w:tabs>
          <w:tab w:val="left" w:pos="0"/>
        </w:tabs>
        <w:spacing w:after="0" w:line="240" w:lineRule="auto"/>
        <w:ind w:firstLine="709"/>
        <w:jc w:val="both"/>
        <w:rPr>
          <w:rFonts w:ascii="Times New Roman" w:hAnsi="Times New Roman" w:cs="Times New Roman"/>
          <w:sz w:val="28"/>
          <w:szCs w:val="28"/>
          <w:lang w:val="kk-KZ"/>
        </w:rPr>
      </w:pPr>
    </w:p>
    <w:p w:rsidR="001323BD" w:rsidRDefault="001323BD" w:rsidP="0098384F">
      <w:pPr>
        <w:tabs>
          <w:tab w:val="left" w:pos="0"/>
        </w:tabs>
        <w:spacing w:after="0" w:line="240" w:lineRule="auto"/>
        <w:ind w:firstLine="709"/>
        <w:jc w:val="both"/>
        <w:rPr>
          <w:rFonts w:ascii="Times New Roman" w:hAnsi="Times New Roman" w:cs="Times New Roman"/>
          <w:sz w:val="28"/>
          <w:szCs w:val="28"/>
          <w:lang w:val="kk-KZ"/>
        </w:rPr>
      </w:pPr>
    </w:p>
    <w:p w:rsidR="001323BD" w:rsidRDefault="001323BD" w:rsidP="0098384F">
      <w:pPr>
        <w:tabs>
          <w:tab w:val="left" w:pos="0"/>
        </w:tabs>
        <w:spacing w:after="0" w:line="240" w:lineRule="auto"/>
        <w:ind w:firstLine="709"/>
        <w:jc w:val="both"/>
        <w:rPr>
          <w:rFonts w:ascii="Times New Roman" w:hAnsi="Times New Roman" w:cs="Times New Roman"/>
          <w:sz w:val="28"/>
          <w:szCs w:val="28"/>
          <w:lang w:val="kk-KZ"/>
        </w:rPr>
      </w:pPr>
    </w:p>
    <w:p w:rsidR="001323BD" w:rsidRDefault="001323BD" w:rsidP="00850080">
      <w:pPr>
        <w:tabs>
          <w:tab w:val="left" w:pos="0"/>
        </w:tabs>
        <w:spacing w:after="0" w:line="240" w:lineRule="auto"/>
        <w:jc w:val="both"/>
        <w:rPr>
          <w:rFonts w:ascii="Times New Roman" w:hAnsi="Times New Roman" w:cs="Times New Roman"/>
          <w:sz w:val="28"/>
          <w:szCs w:val="28"/>
          <w:lang w:val="kk-KZ"/>
        </w:rPr>
      </w:pPr>
    </w:p>
    <w:p w:rsidR="007A0F1F" w:rsidRPr="001323BD" w:rsidRDefault="001323BD" w:rsidP="001323BD">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0F328A" w:rsidRPr="008E19AA" w:rsidRDefault="002D42EC" w:rsidP="00EB0901">
      <w:pPr>
        <w:tabs>
          <w:tab w:val="left" w:pos="0"/>
        </w:tabs>
        <w:spacing w:after="0" w:line="240" w:lineRule="auto"/>
        <w:ind w:firstLine="709"/>
        <w:jc w:val="both"/>
        <w:rPr>
          <w:rFonts w:ascii="Times New Roman" w:hAnsi="Times New Roman" w:cs="Times New Roman"/>
          <w:b/>
          <w:sz w:val="28"/>
          <w:lang w:val="kk-KZ"/>
        </w:rPr>
      </w:pPr>
      <w:r>
        <w:rPr>
          <w:rFonts w:ascii="Times New Roman" w:hAnsi="Times New Roman" w:cs="Times New Roman"/>
          <w:b/>
          <w:sz w:val="28"/>
          <w:lang w:val="kk-KZ"/>
        </w:rPr>
        <w:lastRenderedPageBreak/>
        <w:t xml:space="preserve">1 </w:t>
      </w:r>
      <w:r w:rsidR="00D07690">
        <w:rPr>
          <w:rFonts w:ascii="Times New Roman" w:hAnsi="Times New Roman" w:cs="Times New Roman"/>
          <w:b/>
          <w:sz w:val="28"/>
          <w:lang w:val="kk-KZ"/>
        </w:rPr>
        <w:t>КЕН ОРНЫН АРАЛАС ҚАЗЫП АЛУ</w:t>
      </w:r>
      <w:r w:rsidR="00D07690" w:rsidRPr="008E19AA">
        <w:rPr>
          <w:rFonts w:ascii="Times New Roman" w:hAnsi="Times New Roman" w:cs="Times New Roman"/>
          <w:b/>
          <w:sz w:val="28"/>
          <w:lang w:val="kk-KZ"/>
        </w:rPr>
        <w:t xml:space="preserve"> КЕЗІНДЕ КЕН ДЕНЕЛЕРІН  ҚАЗЫП АЛУДЫ ТАЛДАУ</w:t>
      </w:r>
    </w:p>
    <w:p w:rsidR="000F328A" w:rsidRPr="00467224" w:rsidRDefault="000F328A" w:rsidP="00EB0901">
      <w:pPr>
        <w:tabs>
          <w:tab w:val="left" w:pos="0"/>
        </w:tabs>
        <w:spacing w:after="0" w:line="240" w:lineRule="auto"/>
        <w:ind w:firstLine="709"/>
        <w:jc w:val="both"/>
        <w:rPr>
          <w:rFonts w:ascii="Times New Roman" w:hAnsi="Times New Roman" w:cs="Times New Roman"/>
          <w:sz w:val="28"/>
          <w:lang w:val="kk-KZ"/>
        </w:rPr>
      </w:pPr>
    </w:p>
    <w:p w:rsidR="000F328A" w:rsidRPr="00554707" w:rsidRDefault="000F328A" w:rsidP="00554707">
      <w:pPr>
        <w:tabs>
          <w:tab w:val="left" w:pos="0"/>
        </w:tabs>
        <w:spacing w:after="0" w:line="240" w:lineRule="auto"/>
        <w:ind w:firstLine="709"/>
        <w:jc w:val="both"/>
        <w:rPr>
          <w:rFonts w:ascii="Times New Roman" w:hAnsi="Times New Roman" w:cs="Times New Roman"/>
          <w:b/>
          <w:sz w:val="28"/>
          <w:lang w:val="kk-KZ"/>
        </w:rPr>
      </w:pPr>
      <w:r w:rsidRPr="00D07690">
        <w:rPr>
          <w:rFonts w:ascii="Times New Roman" w:hAnsi="Times New Roman" w:cs="Times New Roman"/>
          <w:b/>
          <w:sz w:val="28"/>
          <w:lang w:val="kk-KZ"/>
        </w:rPr>
        <w:t xml:space="preserve">1.1 </w:t>
      </w:r>
      <w:r w:rsidR="00467224" w:rsidRPr="00D07690">
        <w:rPr>
          <w:rFonts w:ascii="Times New Roman" w:hAnsi="Times New Roman" w:cs="Times New Roman"/>
          <w:b/>
          <w:sz w:val="28"/>
          <w:lang w:val="kk-KZ"/>
        </w:rPr>
        <w:t>Кен орнындағы аралас қазу жүйесін топтастыру</w:t>
      </w:r>
    </w:p>
    <w:p w:rsidR="00D031BC"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Аралас (ашық-жер асты) қазу жүйесі</w:t>
      </w:r>
      <w:r w:rsidR="005B72D0">
        <w:rPr>
          <w:rFonts w:ascii="Times New Roman" w:hAnsi="Times New Roman" w:cs="Times New Roman"/>
          <w:sz w:val="28"/>
          <w:lang w:val="kk-KZ"/>
        </w:rPr>
        <w:t xml:space="preserve"> </w:t>
      </w:r>
      <w:r>
        <w:rPr>
          <w:rFonts w:ascii="Times New Roman" w:hAnsi="Times New Roman" w:cs="Times New Roman"/>
          <w:sz w:val="28"/>
          <w:lang w:val="kk-KZ"/>
        </w:rPr>
        <w:t>-</w:t>
      </w:r>
      <w:r w:rsidR="005B72D0">
        <w:rPr>
          <w:rFonts w:ascii="Times New Roman" w:hAnsi="Times New Roman" w:cs="Times New Roman"/>
          <w:sz w:val="28"/>
          <w:lang w:val="kk-KZ"/>
        </w:rPr>
        <w:t xml:space="preserve"> </w:t>
      </w:r>
      <w:r>
        <w:rPr>
          <w:rFonts w:ascii="Times New Roman" w:hAnsi="Times New Roman" w:cs="Times New Roman"/>
          <w:sz w:val="28"/>
          <w:lang w:val="kk-KZ"/>
        </w:rPr>
        <w:t>бір кен орындағы ерекшеліктерін, артықшылықтарын және кемшіліктерін өзіне қоса отырып, пайдалы кенді жер қойнауынан қазып ал</w:t>
      </w:r>
      <w:r w:rsidR="002719FA">
        <w:rPr>
          <w:rFonts w:ascii="Times New Roman" w:hAnsi="Times New Roman" w:cs="Times New Roman"/>
          <w:sz w:val="28"/>
          <w:lang w:val="kk-KZ"/>
        </w:rPr>
        <w:t>уда, өздігінен орындалатын әдіс.</w:t>
      </w:r>
    </w:p>
    <w:p w:rsidR="00B77AC1" w:rsidRPr="005B72D0"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5B72D0">
        <w:rPr>
          <w:rFonts w:ascii="Times New Roman" w:hAnsi="Times New Roman" w:cs="Times New Roman"/>
          <w:sz w:val="28"/>
          <w:szCs w:val="28"/>
          <w:lang w:val="kk-KZ"/>
        </w:rPr>
        <w:t>Кен орнын қайта қазудың мақсаты бірінші жағдайда (яғни алғашқы қазу кезінде) өндірілген пайдалы қазбалар емес, мүлдем басқа да пайдалы қазбалар болуы мүмкін.</w:t>
      </w:r>
    </w:p>
    <w:p w:rsidR="00B77AC1" w:rsidRPr="005B72D0"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5B72D0">
        <w:rPr>
          <w:rFonts w:ascii="Times New Roman" w:hAnsi="Times New Roman" w:cs="Times New Roman"/>
          <w:sz w:val="28"/>
          <w:szCs w:val="28"/>
          <w:lang w:val="kk-KZ"/>
        </w:rPr>
        <w:t>Бұл кен өндіру кәсіпорындарының тарихында жиі кездеседі. Мысалы, Алтай мен Сібірдің көптеген полиметалл кеніштерінде бұрын (ондаған және жүздеген жыл бұрын) алтын, күміс, кейін - мыс өндірді. Олардың кейбіреулері жоғарыдан негізгі кендерді жабатын карбонатты кендерді "темір бөрік" деп аталатын темір кенді өндіру объектісі болды.</w:t>
      </w:r>
    </w:p>
    <w:p w:rsidR="00B77AC1" w:rsidRPr="005B72D0"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5B72D0">
        <w:rPr>
          <w:rFonts w:ascii="Times New Roman" w:hAnsi="Times New Roman" w:cs="Times New Roman"/>
          <w:sz w:val="28"/>
          <w:szCs w:val="28"/>
          <w:lang w:val="kk-KZ"/>
        </w:rPr>
        <w:t>Қайта қазуға белгіленген кен орындарының тағы бір ерекшелігі кеннің қалған қорларының ғана емес, сонымен қатар қазылып ал</w:t>
      </w:r>
      <w:r w:rsidR="005B72D0" w:rsidRPr="005B72D0">
        <w:rPr>
          <w:rFonts w:ascii="Times New Roman" w:hAnsi="Times New Roman" w:cs="Times New Roman"/>
          <w:sz w:val="28"/>
          <w:szCs w:val="28"/>
          <w:lang w:val="kk-KZ"/>
        </w:rPr>
        <w:t>ынған шахталық (немесе аршықтық</w:t>
      </w:r>
      <w:r w:rsidRPr="005B72D0">
        <w:rPr>
          <w:rFonts w:ascii="Times New Roman" w:hAnsi="Times New Roman" w:cs="Times New Roman"/>
          <w:sz w:val="28"/>
          <w:szCs w:val="28"/>
          <w:lang w:val="kk-KZ"/>
        </w:rPr>
        <w:t>) алаңның жай-күйін, әсіресе бұрынғы тау-кен жұмыстары туралы құжаттама толық болмаған жағдайларда өте мұқият барлау және тексеру қажеттілігі болып табылады</w:t>
      </w:r>
      <w:r w:rsidR="002719FA">
        <w:rPr>
          <w:rFonts w:ascii="Times New Roman" w:hAnsi="Times New Roman" w:cs="Times New Roman"/>
          <w:sz w:val="28"/>
          <w:szCs w:val="28"/>
          <w:lang w:val="kk-KZ"/>
        </w:rPr>
        <w:t xml:space="preserve"> </w:t>
      </w:r>
      <w:r w:rsidR="00C05C73">
        <w:rPr>
          <w:rFonts w:ascii="Times New Roman" w:hAnsi="Times New Roman" w:cs="Times New Roman"/>
          <w:sz w:val="28"/>
          <w:lang w:val="kk-KZ"/>
        </w:rPr>
        <w:t>[1</w:t>
      </w:r>
      <w:r w:rsidR="00272864" w:rsidRPr="005F7D52">
        <w:rPr>
          <w:rFonts w:ascii="Times New Roman" w:hAnsi="Times New Roman" w:cs="Times New Roman"/>
          <w:sz w:val="28"/>
          <w:lang w:val="kk-KZ"/>
        </w:rPr>
        <w:t>].</w:t>
      </w:r>
    </w:p>
    <w:p w:rsidR="00B77AC1" w:rsidRPr="00F6473F"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F6473F">
        <w:rPr>
          <w:rFonts w:ascii="Times New Roman" w:hAnsi="Times New Roman" w:cs="Times New Roman"/>
          <w:sz w:val="28"/>
          <w:szCs w:val="28"/>
          <w:lang w:val="kk-KZ"/>
        </w:rPr>
        <w:t>Қайта өңдеуге белгіленген кен орны басқаларынан айырмашылығы жоқ (яғни тау-кен жұмыстарына қатысы жоқ) және ашық, жерасты және аралас технологиялардың көмегімен игерілуі мүмкін.</w:t>
      </w:r>
    </w:p>
    <w:p w:rsidR="00B77AC1" w:rsidRPr="00F6473F"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F6473F">
        <w:rPr>
          <w:rFonts w:ascii="Times New Roman" w:hAnsi="Times New Roman" w:cs="Times New Roman"/>
          <w:sz w:val="28"/>
          <w:szCs w:val="28"/>
          <w:lang w:val="kk-KZ"/>
        </w:rPr>
        <w:t>Алайда, гемеханикалық тұрғыдан бұрын белгіленген жағдайлардың салдарынан кен орындарын қайта өңдеу көбінесе пайда болатын процестер, жағдайлар және міндеттерді шешу әдістері бөлігінде аралас қазуға ұқсас екенін атап өткен жөн.</w:t>
      </w:r>
    </w:p>
    <w:p w:rsidR="00B77AC1" w:rsidRPr="00F6473F" w:rsidRDefault="00B77AC1" w:rsidP="00EB0901">
      <w:pPr>
        <w:pStyle w:val="aa"/>
        <w:tabs>
          <w:tab w:val="left" w:pos="0"/>
        </w:tabs>
        <w:spacing w:after="0" w:line="240" w:lineRule="auto"/>
        <w:ind w:left="0" w:firstLine="709"/>
        <w:jc w:val="both"/>
        <w:rPr>
          <w:rFonts w:ascii="Times New Roman" w:hAnsi="Times New Roman" w:cs="Times New Roman"/>
          <w:sz w:val="28"/>
          <w:szCs w:val="28"/>
          <w:lang w:val="kk-KZ"/>
        </w:rPr>
      </w:pPr>
      <w:r w:rsidRPr="00F6473F">
        <w:rPr>
          <w:rFonts w:ascii="Times New Roman" w:hAnsi="Times New Roman" w:cs="Times New Roman"/>
          <w:sz w:val="28"/>
          <w:szCs w:val="28"/>
          <w:lang w:val="kk-KZ"/>
        </w:rPr>
        <w:t>Осылайша, аралас тәсіл - бір кен орнын ашық немесе жер асты тәсілдерімен бір мезгілде немесе дәйекті өңдеудің қарапайым механикалық үйлесімі емес. Аралас өңдеу - бұл геомеханикалық, технологиялық және қаржы-экономикалық үдерістерді басқару заңдылықтарына қойылатын талаптарды қалыптастыратын тау-кен өндірісінің идеологиясына тән кен орнында пайдалы қазбалар қорларын қазып алудың дербес жүйесі.</w:t>
      </w:r>
    </w:p>
    <w:p w:rsidR="00B77AC1" w:rsidRPr="00F6473F" w:rsidRDefault="00B77AC1" w:rsidP="0016582B">
      <w:pPr>
        <w:pStyle w:val="aa"/>
        <w:tabs>
          <w:tab w:val="left" w:pos="0"/>
        </w:tabs>
        <w:spacing w:after="0" w:line="240" w:lineRule="auto"/>
        <w:ind w:left="0" w:firstLine="709"/>
        <w:jc w:val="both"/>
        <w:rPr>
          <w:rFonts w:ascii="Times New Roman" w:hAnsi="Times New Roman" w:cs="Times New Roman"/>
          <w:sz w:val="28"/>
          <w:szCs w:val="28"/>
          <w:lang w:val="kk-KZ"/>
        </w:rPr>
      </w:pPr>
      <w:r w:rsidRPr="00F6473F">
        <w:rPr>
          <w:rFonts w:ascii="Times New Roman" w:hAnsi="Times New Roman" w:cs="Times New Roman"/>
          <w:sz w:val="28"/>
          <w:szCs w:val="28"/>
          <w:lang w:val="kk-KZ"/>
        </w:rPr>
        <w:t>Тек осындай тәсіл бұрын аталған тәсілдердің кез келгенінен қарағанда, пайдаланылуы кен орнын игеру тиімділігін тәртіпке арттыратын аралас тәсілдің ерекшеліктерін толық анықтауға (көруге) мүмкіндік береді. Кен орындарын игерудің аралас тәсілінің кейбір ерекшеліктерін қарастырамыз және талдаймыз</w:t>
      </w:r>
      <w:r w:rsidR="00F6473F" w:rsidRPr="005F7D52">
        <w:rPr>
          <w:rFonts w:ascii="Times New Roman" w:hAnsi="Times New Roman" w:cs="Times New Roman"/>
          <w:sz w:val="28"/>
          <w:lang w:val="kk-KZ"/>
        </w:rPr>
        <w:t>.</w:t>
      </w:r>
    </w:p>
    <w:p w:rsidR="00D031BC" w:rsidRPr="0047128B"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Көптеген кен орындарындағы ашық геотехнологиямен өңдеуде, потенциалдардың азаюы жер асты қазу жүйесіне ауысуына мүмкіндік туғызады.</w:t>
      </w:r>
      <w:r w:rsidR="00612CD4">
        <w:rPr>
          <w:rFonts w:ascii="Times New Roman" w:hAnsi="Times New Roman" w:cs="Times New Roman"/>
          <w:sz w:val="28"/>
          <w:lang w:val="kk-KZ"/>
        </w:rPr>
        <w:t xml:space="preserve"> </w:t>
      </w:r>
      <w:r>
        <w:rPr>
          <w:rFonts w:ascii="Times New Roman" w:hAnsi="Times New Roman" w:cs="Times New Roman"/>
          <w:sz w:val="28"/>
          <w:lang w:val="kk-KZ"/>
        </w:rPr>
        <w:t>Сонымен қатар, біразға де</w:t>
      </w:r>
      <w:r w:rsidR="0016582B">
        <w:rPr>
          <w:rFonts w:ascii="Times New Roman" w:hAnsi="Times New Roman" w:cs="Times New Roman"/>
          <w:sz w:val="28"/>
          <w:lang w:val="kk-KZ"/>
        </w:rPr>
        <w:t>йін қазу жүйесі аралас ә</w:t>
      </w:r>
      <w:r>
        <w:rPr>
          <w:rFonts w:ascii="Times New Roman" w:hAnsi="Times New Roman" w:cs="Times New Roman"/>
          <w:sz w:val="28"/>
          <w:lang w:val="kk-KZ"/>
        </w:rPr>
        <w:t>діспен орындалады, яғни технологиялық схемаларымен өзара байланысқан, жер асты және ашық қазу әдісі. Кен орынды аралас қазу жүйесінде жер асты және ашық тау-кен жұмыстарын деңгейін</w:t>
      </w:r>
      <w:r w:rsidR="0016582B">
        <w:rPr>
          <w:rFonts w:ascii="Times New Roman" w:hAnsi="Times New Roman" w:cs="Times New Roman"/>
          <w:sz w:val="28"/>
          <w:lang w:val="kk-KZ"/>
        </w:rPr>
        <w:t>е қарай қиыстыру үшін, параллел</w:t>
      </w:r>
      <w:r>
        <w:rPr>
          <w:rFonts w:ascii="Times New Roman" w:hAnsi="Times New Roman" w:cs="Times New Roman"/>
          <w:sz w:val="28"/>
          <w:lang w:val="kk-KZ"/>
        </w:rPr>
        <w:t xml:space="preserve">ді және </w:t>
      </w:r>
      <w:r>
        <w:rPr>
          <w:rFonts w:ascii="Times New Roman" w:hAnsi="Times New Roman" w:cs="Times New Roman"/>
          <w:sz w:val="28"/>
          <w:lang w:val="kk-KZ"/>
        </w:rPr>
        <w:lastRenderedPageBreak/>
        <w:t>қатарласа б</w:t>
      </w:r>
      <w:r w:rsidR="0016582B">
        <w:rPr>
          <w:rFonts w:ascii="Times New Roman" w:hAnsi="Times New Roman" w:cs="Times New Roman"/>
          <w:sz w:val="28"/>
          <w:lang w:val="kk-KZ"/>
        </w:rPr>
        <w:t>олып бөлед</w:t>
      </w:r>
      <w:r>
        <w:rPr>
          <w:rFonts w:ascii="Times New Roman" w:hAnsi="Times New Roman" w:cs="Times New Roman"/>
          <w:sz w:val="28"/>
          <w:lang w:val="kk-KZ"/>
        </w:rPr>
        <w:t>і</w:t>
      </w:r>
      <w:r w:rsidRPr="0047128B">
        <w:rPr>
          <w:rFonts w:ascii="Times New Roman" w:hAnsi="Times New Roman" w:cs="Times New Roman"/>
          <w:sz w:val="28"/>
          <w:lang w:val="kk-KZ"/>
        </w:rPr>
        <w:t>.</w:t>
      </w:r>
      <w:r w:rsidR="0016582B">
        <w:rPr>
          <w:rFonts w:ascii="Times New Roman" w:hAnsi="Times New Roman" w:cs="Times New Roman"/>
          <w:sz w:val="28"/>
          <w:lang w:val="kk-KZ"/>
        </w:rPr>
        <w:t xml:space="preserve"> </w:t>
      </w:r>
      <w:r>
        <w:rPr>
          <w:rFonts w:ascii="Times New Roman" w:hAnsi="Times New Roman" w:cs="Times New Roman"/>
          <w:sz w:val="28"/>
          <w:lang w:val="kk-KZ"/>
        </w:rPr>
        <w:t>Бұндай екіге бөлу айтарлықтай шартты екенін айта кетуіміз керек.</w:t>
      </w:r>
      <w:r w:rsidR="00612CD4">
        <w:rPr>
          <w:rFonts w:ascii="Times New Roman" w:hAnsi="Times New Roman" w:cs="Times New Roman"/>
          <w:sz w:val="28"/>
          <w:lang w:val="kk-KZ"/>
        </w:rPr>
        <w:t xml:space="preserve"> </w:t>
      </w:r>
      <w:r>
        <w:rPr>
          <w:rFonts w:ascii="Times New Roman" w:hAnsi="Times New Roman" w:cs="Times New Roman"/>
          <w:sz w:val="28"/>
          <w:lang w:val="kk-KZ"/>
        </w:rPr>
        <w:t xml:space="preserve">60 шақты кенорынның аралас әдісімен қазуын талдағанда, практикалық тұрғыда барлық кен орындарда жер асты және ашық қазу әдістерінің қиыстыруы орындалады </w:t>
      </w:r>
      <w:r w:rsidR="005F7D52" w:rsidRPr="005F7D52">
        <w:rPr>
          <w:rFonts w:ascii="Times New Roman" w:hAnsi="Times New Roman" w:cs="Times New Roman"/>
          <w:sz w:val="28"/>
          <w:lang w:val="kk-KZ"/>
        </w:rPr>
        <w:t>[2</w:t>
      </w:r>
      <w:r w:rsidRPr="005F7D52">
        <w:rPr>
          <w:rFonts w:ascii="Times New Roman" w:hAnsi="Times New Roman" w:cs="Times New Roman"/>
          <w:sz w:val="28"/>
          <w:lang w:val="kk-KZ"/>
        </w:rPr>
        <w:t>].</w:t>
      </w:r>
    </w:p>
    <w:p w:rsidR="00D031BC" w:rsidRPr="00C70A9B"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Бұл әдісте басты тапсырма </w:t>
      </w:r>
      <w:r w:rsidR="007B0ACE">
        <w:rPr>
          <w:rFonts w:ascii="Times New Roman" w:hAnsi="Times New Roman" w:cs="Times New Roman"/>
          <w:sz w:val="28"/>
          <w:lang w:val="kk-KZ"/>
        </w:rPr>
        <w:t>аршық</w:t>
      </w:r>
      <w:r>
        <w:rPr>
          <w:rFonts w:ascii="Times New Roman" w:hAnsi="Times New Roman" w:cs="Times New Roman"/>
          <w:sz w:val="28"/>
          <w:lang w:val="kk-KZ"/>
        </w:rPr>
        <w:t xml:space="preserve"> қалыңдығының азайып қалған орнын қайта қалпына келтіру мен жер асты кенішінің өндірістік қуатын бірге алғандағы, ашық тау-кен жұмыстарынан жер астына өту кезінде жер асты кенішіндегі төменде жатқан қорды өндіруде және жер асты қазбаларын </w:t>
      </w:r>
      <w:r w:rsidR="007B0ACE">
        <w:rPr>
          <w:rFonts w:ascii="Times New Roman" w:hAnsi="Times New Roman" w:cs="Times New Roman"/>
          <w:sz w:val="28"/>
          <w:lang w:val="kk-KZ"/>
        </w:rPr>
        <w:t>аршықтың</w:t>
      </w:r>
      <w:r>
        <w:rPr>
          <w:rFonts w:ascii="Times New Roman" w:hAnsi="Times New Roman" w:cs="Times New Roman"/>
          <w:sz w:val="28"/>
          <w:lang w:val="kk-KZ"/>
        </w:rPr>
        <w:t xml:space="preserve"> қазу алаңынан сенімді түрде оқшаулау, су тасу мен жауын шашыннан, көшкін массасының борттан бұзылу әсеріне қолайлы жағдай жасау.</w:t>
      </w:r>
      <w:r w:rsidR="000F1C99">
        <w:rPr>
          <w:rFonts w:ascii="Times New Roman" w:hAnsi="Times New Roman" w:cs="Times New Roman"/>
          <w:sz w:val="28"/>
          <w:lang w:val="kk-KZ"/>
        </w:rPr>
        <w:t xml:space="preserve"> </w:t>
      </w:r>
      <w:r>
        <w:rPr>
          <w:rFonts w:ascii="Times New Roman" w:hAnsi="Times New Roman" w:cs="Times New Roman"/>
          <w:sz w:val="28"/>
          <w:lang w:val="kk-KZ"/>
        </w:rPr>
        <w:t xml:space="preserve">Алдағы уақытта жер асты кенішінде іске асатынжәне олардың рационалдық параметрлерін орнату, тау-кен қысымын басқару әдісін таңдау, технологиялық жабдықтарды сынақтан өткізу және өндірістік ұжымды </w:t>
      </w:r>
      <w:r w:rsidR="007B0ACE">
        <w:rPr>
          <w:rFonts w:ascii="Times New Roman" w:hAnsi="Times New Roman" w:cs="Times New Roman"/>
          <w:sz w:val="28"/>
          <w:lang w:val="kk-KZ"/>
        </w:rPr>
        <w:t>аршық</w:t>
      </w:r>
      <w:r>
        <w:rPr>
          <w:rFonts w:ascii="Times New Roman" w:hAnsi="Times New Roman" w:cs="Times New Roman"/>
          <w:sz w:val="28"/>
          <w:lang w:val="kk-KZ"/>
        </w:rPr>
        <w:t xml:space="preserve"> астындағы қорды аралас әдіспен қазудағы күрделі тапсырмаларды шешуге дайындау апробация технологиясы айтарлықтай маңызды болып табылады</w:t>
      </w:r>
      <w:r w:rsidR="005F7D52">
        <w:rPr>
          <w:rFonts w:ascii="Times New Roman" w:hAnsi="Times New Roman" w:cs="Times New Roman"/>
          <w:sz w:val="28"/>
          <w:lang w:val="kk-KZ"/>
        </w:rPr>
        <w:t>.</w:t>
      </w:r>
    </w:p>
    <w:p w:rsidR="00D031BC" w:rsidRPr="00D9414F"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Қазіргі уақытта әлемдік тау-кен тәжірибесінде аралас ашық-жер асты өндіру әдісі кең ауқым алып келеді.</w:t>
      </w:r>
      <w:r w:rsidR="006C2FC2">
        <w:rPr>
          <w:rFonts w:ascii="Times New Roman" w:hAnsi="Times New Roman" w:cs="Times New Roman"/>
          <w:sz w:val="28"/>
          <w:lang w:val="kk-KZ"/>
        </w:rPr>
        <w:t xml:space="preserve"> </w:t>
      </w:r>
      <w:r>
        <w:rPr>
          <w:rFonts w:ascii="Times New Roman" w:hAnsi="Times New Roman" w:cs="Times New Roman"/>
          <w:sz w:val="28"/>
          <w:lang w:val="kk-KZ"/>
        </w:rPr>
        <w:t>Аралас әдіс тау-кен жұмыстарының қарқынын арттырады, тапшы өнімдердің өндірісін көбейтеді, кейбір жағдайларда ертерек жоғалып кеткен (кентіректер) кендерді, сонымен қатар кедей және баланстан тыс кендерді тиімді пайдалануды қоса алғанда, жер қойнауын өндіруін арттырады.</w:t>
      </w:r>
      <w:r w:rsidR="00612CD4">
        <w:rPr>
          <w:rFonts w:ascii="Times New Roman" w:hAnsi="Times New Roman" w:cs="Times New Roman"/>
          <w:sz w:val="28"/>
          <w:lang w:val="kk-KZ"/>
        </w:rPr>
        <w:t xml:space="preserve"> </w:t>
      </w:r>
      <w:r>
        <w:rPr>
          <w:rFonts w:ascii="Times New Roman" w:hAnsi="Times New Roman" w:cs="Times New Roman"/>
          <w:sz w:val="28"/>
          <w:lang w:val="kk-KZ"/>
        </w:rPr>
        <w:t xml:space="preserve">Ашық және жер асты кенішіндегі технологиялық процестердің өзара байланысының дұрыстығы, </w:t>
      </w:r>
      <w:r w:rsidR="007B0ACE">
        <w:rPr>
          <w:rFonts w:ascii="Times New Roman" w:hAnsi="Times New Roman" w:cs="Times New Roman"/>
          <w:sz w:val="28"/>
          <w:lang w:val="kk-KZ"/>
        </w:rPr>
        <w:t>аршықта</w:t>
      </w:r>
      <w:r>
        <w:rPr>
          <w:rFonts w:ascii="Times New Roman" w:hAnsi="Times New Roman" w:cs="Times New Roman"/>
          <w:sz w:val="28"/>
          <w:lang w:val="kk-KZ"/>
        </w:rPr>
        <w:t xml:space="preserve"> де, жер асты кенішінде де жоғары ұтысқа ие болады.</w:t>
      </w:r>
      <w:r w:rsidR="00612CD4">
        <w:rPr>
          <w:rFonts w:ascii="Times New Roman" w:hAnsi="Times New Roman" w:cs="Times New Roman"/>
          <w:sz w:val="28"/>
          <w:lang w:val="kk-KZ"/>
        </w:rPr>
        <w:t xml:space="preserve"> </w:t>
      </w:r>
      <w:r>
        <w:rPr>
          <w:rFonts w:ascii="Times New Roman" w:hAnsi="Times New Roman" w:cs="Times New Roman"/>
          <w:sz w:val="28"/>
          <w:lang w:val="kk-KZ"/>
        </w:rPr>
        <w:t xml:space="preserve">Ал, керісінше өзара байланысы мен өзара әсерінің жеткіліксіз мәліметтері </w:t>
      </w:r>
      <w:r w:rsidR="007B0ACE">
        <w:rPr>
          <w:rFonts w:ascii="Times New Roman" w:hAnsi="Times New Roman" w:cs="Times New Roman"/>
          <w:sz w:val="28"/>
          <w:lang w:val="kk-KZ"/>
        </w:rPr>
        <w:t>аршықта</w:t>
      </w:r>
      <w:r>
        <w:rPr>
          <w:rFonts w:ascii="Times New Roman" w:hAnsi="Times New Roman" w:cs="Times New Roman"/>
          <w:sz w:val="28"/>
          <w:lang w:val="kk-KZ"/>
        </w:rPr>
        <w:t xml:space="preserve"> д</w:t>
      </w:r>
      <w:r w:rsidR="007B0ACE">
        <w:rPr>
          <w:rFonts w:ascii="Times New Roman" w:hAnsi="Times New Roman" w:cs="Times New Roman"/>
          <w:sz w:val="28"/>
          <w:lang w:val="kk-KZ"/>
        </w:rPr>
        <w:t>а</w:t>
      </w:r>
      <w:r w:rsidR="005F7D52">
        <w:rPr>
          <w:rFonts w:ascii="Times New Roman" w:hAnsi="Times New Roman" w:cs="Times New Roman"/>
          <w:sz w:val="28"/>
          <w:lang w:val="kk-KZ"/>
        </w:rPr>
        <w:t>, кеніште де жұмы</w:t>
      </w:r>
      <w:r w:rsidR="007B0ACE">
        <w:rPr>
          <w:rFonts w:ascii="Times New Roman" w:hAnsi="Times New Roman" w:cs="Times New Roman"/>
          <w:sz w:val="28"/>
          <w:lang w:val="kk-KZ"/>
        </w:rPr>
        <w:t>с</w:t>
      </w:r>
      <w:r w:rsidR="005F7D52">
        <w:rPr>
          <w:rFonts w:ascii="Times New Roman" w:hAnsi="Times New Roman" w:cs="Times New Roman"/>
          <w:sz w:val="28"/>
          <w:lang w:val="kk-KZ"/>
        </w:rPr>
        <w:t>ты қиындатады</w:t>
      </w:r>
      <w:r w:rsidR="0056480F">
        <w:rPr>
          <w:rFonts w:ascii="Times New Roman" w:hAnsi="Times New Roman" w:cs="Times New Roman"/>
          <w:sz w:val="28"/>
          <w:lang w:val="kk-KZ"/>
        </w:rPr>
        <w:t xml:space="preserve"> </w:t>
      </w:r>
      <w:r w:rsidR="005F7D52" w:rsidRPr="005F7D52">
        <w:rPr>
          <w:rFonts w:ascii="Times New Roman" w:hAnsi="Times New Roman" w:cs="Times New Roman"/>
          <w:sz w:val="28"/>
          <w:lang w:val="kk-KZ"/>
        </w:rPr>
        <w:t>[3</w:t>
      </w:r>
      <w:r w:rsidRPr="005F7D52">
        <w:rPr>
          <w:rFonts w:ascii="Times New Roman" w:hAnsi="Times New Roman" w:cs="Times New Roman"/>
          <w:sz w:val="28"/>
          <w:lang w:val="kk-KZ"/>
        </w:rPr>
        <w:t>].</w:t>
      </w:r>
    </w:p>
    <w:p w:rsidR="00D031BC" w:rsidRPr="00C04658"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Көп жағдайда аралас қазу әдісімен өндірілетін күр</w:t>
      </w:r>
      <w:r w:rsidR="006C2FC2">
        <w:rPr>
          <w:rFonts w:ascii="Times New Roman" w:hAnsi="Times New Roman" w:cs="Times New Roman"/>
          <w:sz w:val="28"/>
          <w:lang w:val="kk-KZ"/>
        </w:rPr>
        <w:t>т</w:t>
      </w:r>
      <w:r>
        <w:rPr>
          <w:rFonts w:ascii="Times New Roman" w:hAnsi="Times New Roman" w:cs="Times New Roman"/>
          <w:sz w:val="28"/>
          <w:lang w:val="kk-KZ"/>
        </w:rPr>
        <w:t xml:space="preserve"> құлама</w:t>
      </w:r>
      <w:r w:rsidR="006C2FC2">
        <w:rPr>
          <w:rFonts w:ascii="Times New Roman" w:hAnsi="Times New Roman" w:cs="Times New Roman"/>
          <w:sz w:val="28"/>
          <w:lang w:val="kk-KZ"/>
        </w:rPr>
        <w:t>лы</w:t>
      </w:r>
      <w:r>
        <w:rPr>
          <w:rFonts w:ascii="Times New Roman" w:hAnsi="Times New Roman" w:cs="Times New Roman"/>
          <w:sz w:val="28"/>
          <w:lang w:val="kk-KZ"/>
        </w:rPr>
        <w:t xml:space="preserve"> кен орындарыны</w:t>
      </w:r>
      <w:r w:rsidR="006C2FC2">
        <w:rPr>
          <w:rFonts w:ascii="Times New Roman" w:hAnsi="Times New Roman" w:cs="Times New Roman"/>
          <w:sz w:val="28"/>
          <w:lang w:val="kk-KZ"/>
        </w:rPr>
        <w:t>ң</w:t>
      </w:r>
      <w:r>
        <w:rPr>
          <w:rFonts w:ascii="Times New Roman" w:hAnsi="Times New Roman" w:cs="Times New Roman"/>
          <w:sz w:val="28"/>
          <w:lang w:val="kk-KZ"/>
        </w:rPr>
        <w:t xml:space="preserve"> өзіне тән ерекшеліктерімен, яғни күрделі құрылымды кен орындарымен, кен денелерінің әр түрлі және күрделі морфологиясымен, орналасқан жерінің элементтерімен, параметрлерінің өзгергіштігімен, өндірістік кенденудің әркелкі минералдануымен, күрделі формадағы жыныстық қабаттармен бөлінген, жақын орналасқан кен денелерінің бірігуімен, шекаралардағы бос жыныстар мен кондиционды емес кендерді өзіне қосып жатқан өндірістік кенденулермен сипатталады.</w:t>
      </w:r>
    </w:p>
    <w:p w:rsidR="00D031BC" w:rsidRPr="009F43AF"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Кен орнының құрылымын күрделі қылып тұратын басты фактор, кен денелерінде әр түрлі қуатты жыныстық қабаттардың ұштасуы болып табылады.</w:t>
      </w:r>
      <w:r w:rsidR="006C2FC2">
        <w:rPr>
          <w:rFonts w:ascii="Times New Roman" w:hAnsi="Times New Roman" w:cs="Times New Roman"/>
          <w:sz w:val="28"/>
          <w:lang w:val="kk-KZ"/>
        </w:rPr>
        <w:t xml:space="preserve"> </w:t>
      </w:r>
      <w:r>
        <w:rPr>
          <w:rFonts w:ascii="Times New Roman" w:hAnsi="Times New Roman" w:cs="Times New Roman"/>
          <w:sz w:val="28"/>
          <w:lang w:val="kk-KZ"/>
        </w:rPr>
        <w:t>Күрделі қаз</w:t>
      </w:r>
      <w:r w:rsidR="006C2FC2">
        <w:rPr>
          <w:rFonts w:ascii="Times New Roman" w:hAnsi="Times New Roman" w:cs="Times New Roman"/>
          <w:sz w:val="28"/>
          <w:lang w:val="kk-KZ"/>
        </w:rPr>
        <w:t>ымдалатын кен орындардың тәжірибе</w:t>
      </w:r>
      <w:r>
        <w:rPr>
          <w:rFonts w:ascii="Times New Roman" w:hAnsi="Times New Roman" w:cs="Times New Roman"/>
          <w:sz w:val="28"/>
          <w:lang w:val="kk-KZ"/>
        </w:rPr>
        <w:t>сінің талдауында көрсетілгендей, 3 м-ден 10 м-ға дейінгі қалыңдықта кездесетін жыныстар кенмен</w:t>
      </w:r>
      <w:r w:rsidR="00C05C73">
        <w:rPr>
          <w:rFonts w:ascii="Times New Roman" w:hAnsi="Times New Roman" w:cs="Times New Roman"/>
          <w:sz w:val="28"/>
          <w:lang w:val="kk-KZ"/>
        </w:rPr>
        <w:t xml:space="preserve"> бірге қазып алынып, өндіріледі</w:t>
      </w:r>
      <w:r w:rsidRPr="005F7D52">
        <w:rPr>
          <w:rFonts w:ascii="Times New Roman" w:hAnsi="Times New Roman" w:cs="Times New Roman"/>
          <w:sz w:val="28"/>
          <w:lang w:val="kk-KZ"/>
        </w:rPr>
        <w:t>.</w:t>
      </w:r>
      <w:r w:rsidR="00C05C73">
        <w:rPr>
          <w:rFonts w:ascii="Times New Roman" w:hAnsi="Times New Roman" w:cs="Times New Roman"/>
          <w:sz w:val="28"/>
          <w:lang w:val="kk-KZ"/>
        </w:rPr>
        <w:t xml:space="preserve"> </w:t>
      </w:r>
      <w:r>
        <w:rPr>
          <w:rFonts w:ascii="Times New Roman" w:hAnsi="Times New Roman" w:cs="Times New Roman"/>
          <w:sz w:val="28"/>
          <w:lang w:val="kk-KZ"/>
        </w:rPr>
        <w:t>Сонымен қатар, қазып алынған кен айтарлықтай құнарсызданады да, көрсеткіш сапасына теріс әсерін тигізеді</w:t>
      </w:r>
      <w:r w:rsidR="00C05C73">
        <w:rPr>
          <w:rFonts w:ascii="Times New Roman" w:hAnsi="Times New Roman" w:cs="Times New Roman"/>
          <w:sz w:val="28"/>
          <w:lang w:val="kk-KZ"/>
        </w:rPr>
        <w:t xml:space="preserve"> [4]</w:t>
      </w:r>
      <w:r>
        <w:rPr>
          <w:rFonts w:ascii="Times New Roman" w:hAnsi="Times New Roman" w:cs="Times New Roman"/>
          <w:sz w:val="28"/>
          <w:lang w:val="kk-KZ"/>
        </w:rPr>
        <w:t>.</w:t>
      </w:r>
    </w:p>
    <w:p w:rsidR="00D031BC" w:rsidRPr="00A65216"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Пайдалы кенді өндіру жер асты қазбалары мен </w:t>
      </w:r>
      <w:r w:rsidR="007B0ACE">
        <w:rPr>
          <w:rFonts w:ascii="Times New Roman" w:hAnsi="Times New Roman" w:cs="Times New Roman"/>
          <w:sz w:val="28"/>
          <w:lang w:val="kk-KZ"/>
        </w:rPr>
        <w:t>аршықтың</w:t>
      </w:r>
      <w:r>
        <w:rPr>
          <w:rFonts w:ascii="Times New Roman" w:hAnsi="Times New Roman" w:cs="Times New Roman"/>
          <w:sz w:val="28"/>
          <w:lang w:val="kk-KZ"/>
        </w:rPr>
        <w:t xml:space="preserve"> борттарының тұрақтылығын қамтамасыз ететін, айтарлықтай қиындықтарымен түйіндеседі.</w:t>
      </w:r>
      <w:r w:rsidR="006C2FC2">
        <w:rPr>
          <w:rFonts w:ascii="Times New Roman" w:hAnsi="Times New Roman" w:cs="Times New Roman"/>
          <w:sz w:val="28"/>
          <w:lang w:val="kk-KZ"/>
        </w:rPr>
        <w:t xml:space="preserve"> </w:t>
      </w:r>
      <w:r>
        <w:rPr>
          <w:rFonts w:ascii="Times New Roman" w:hAnsi="Times New Roman" w:cs="Times New Roman"/>
          <w:sz w:val="28"/>
          <w:lang w:val="kk-KZ"/>
        </w:rPr>
        <w:t xml:space="preserve">Жүйелі түрде жүргізілген зерттеулер көрсеткендей, кен орны </w:t>
      </w:r>
      <w:r>
        <w:rPr>
          <w:rFonts w:ascii="Times New Roman" w:hAnsi="Times New Roman" w:cs="Times New Roman"/>
          <w:sz w:val="28"/>
          <w:lang w:val="kk-KZ"/>
        </w:rPr>
        <w:lastRenderedPageBreak/>
        <w:t>аралас қазу әдісімен жүргізілген жағдайда, жер асты</w:t>
      </w:r>
      <w:r w:rsidR="006C2FC2">
        <w:rPr>
          <w:rFonts w:ascii="Times New Roman" w:hAnsi="Times New Roman" w:cs="Times New Roman"/>
          <w:sz w:val="28"/>
          <w:lang w:val="kk-KZ"/>
        </w:rPr>
        <w:t xml:space="preserve"> </w:t>
      </w:r>
      <w:r>
        <w:rPr>
          <w:rFonts w:ascii="Times New Roman" w:hAnsi="Times New Roman" w:cs="Times New Roman"/>
          <w:sz w:val="28"/>
          <w:lang w:val="kk-KZ"/>
        </w:rPr>
        <w:t xml:space="preserve">қазбалары мен кентіректерінің тұрақтылығының шешуші факторы болып, ең алдымен контурлы сілемнің </w:t>
      </w:r>
      <w:r w:rsidRPr="00C953ED">
        <w:rPr>
          <w:rFonts w:ascii="Times New Roman" w:hAnsi="Times New Roman" w:cs="Times New Roman"/>
          <w:sz w:val="28"/>
          <w:lang w:val="kk-KZ"/>
        </w:rPr>
        <w:t>кернеулі-деформацияланған күй</w:t>
      </w:r>
      <w:r>
        <w:rPr>
          <w:rFonts w:ascii="Times New Roman" w:hAnsi="Times New Roman" w:cs="Times New Roman"/>
          <w:sz w:val="28"/>
          <w:lang w:val="kk-KZ"/>
        </w:rPr>
        <w:t>і болып табылады.</w:t>
      </w:r>
      <w:r w:rsidR="006C2FC2">
        <w:rPr>
          <w:rFonts w:ascii="Times New Roman" w:hAnsi="Times New Roman" w:cs="Times New Roman"/>
          <w:sz w:val="28"/>
          <w:lang w:val="kk-KZ"/>
        </w:rPr>
        <w:t xml:space="preserve"> </w:t>
      </w:r>
      <w:r>
        <w:rPr>
          <w:rFonts w:ascii="Times New Roman" w:hAnsi="Times New Roman" w:cs="Times New Roman"/>
          <w:sz w:val="28"/>
          <w:lang w:val="kk-KZ"/>
        </w:rPr>
        <w:t>Кен орында аралас қазу әдісімен орындалатын жер асты қазбаларының маңайындағы тау-кен жыныстары сілемінің кернеулі-деформацияланған күйінің талдауын зерттеу, осы уақытта дейін толығымен шешілмей келген, ашық тау-кен жұмыстарының әсерін қоса есептегендегі, күрт құлама кен денелерін өндірген жағдайда, жер асты қазбаларының маңайындағы тау-кен жыныстары сілемінің кернеулі-деформацияланаған күйін анықтап, орнатуға мүмкіндік туғызды</w:t>
      </w:r>
      <w:r w:rsidRPr="005F7D52">
        <w:rPr>
          <w:rFonts w:ascii="Times New Roman" w:hAnsi="Times New Roman" w:cs="Times New Roman"/>
          <w:sz w:val="28"/>
          <w:lang w:val="kk-KZ"/>
        </w:rPr>
        <w:t>.</w:t>
      </w:r>
    </w:p>
    <w:p w:rsidR="00D031BC"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Кен орнын аралас қазу әдісімен өндірген жағдай, жер қойнауында өндіру жобасына кірмейтін, табиғи-техногенді қорлар (</w:t>
      </w:r>
      <w:r w:rsidRPr="00EC40DB">
        <w:rPr>
          <w:rFonts w:ascii="Times New Roman" w:hAnsi="Times New Roman" w:cs="Times New Roman"/>
          <w:sz w:val="28"/>
          <w:lang w:val="kk-KZ"/>
        </w:rPr>
        <w:t>15-20 %</w:t>
      </w:r>
      <w:r>
        <w:rPr>
          <w:rFonts w:ascii="Times New Roman" w:hAnsi="Times New Roman" w:cs="Times New Roman"/>
          <w:sz w:val="28"/>
          <w:lang w:val="kk-KZ"/>
        </w:rPr>
        <w:t>-дейін контурлық қордың көлеміне байланысты) қалып қояды.</w:t>
      </w:r>
      <w:r w:rsidR="006C2FC2">
        <w:rPr>
          <w:rFonts w:ascii="Times New Roman" w:hAnsi="Times New Roman" w:cs="Times New Roman"/>
          <w:sz w:val="28"/>
          <w:lang w:val="kk-KZ"/>
        </w:rPr>
        <w:t xml:space="preserve"> </w:t>
      </w:r>
      <w:r>
        <w:rPr>
          <w:rFonts w:ascii="Times New Roman" w:hAnsi="Times New Roman" w:cs="Times New Roman"/>
          <w:sz w:val="28"/>
          <w:lang w:val="kk-KZ"/>
        </w:rPr>
        <w:t xml:space="preserve">Оларға аршықтың шекарасында қалдырылған , ашық және жер асты тау-кен жұмыстарын бөліп тұру қызметін атқаратын және </w:t>
      </w:r>
      <w:r w:rsidR="007B0ACE">
        <w:rPr>
          <w:rFonts w:ascii="Times New Roman" w:hAnsi="Times New Roman" w:cs="Times New Roman"/>
          <w:sz w:val="28"/>
          <w:lang w:val="kk-KZ"/>
        </w:rPr>
        <w:t>аршық</w:t>
      </w:r>
      <w:r>
        <w:rPr>
          <w:rFonts w:ascii="Times New Roman" w:hAnsi="Times New Roman" w:cs="Times New Roman"/>
          <w:sz w:val="28"/>
          <w:lang w:val="kk-KZ"/>
        </w:rPr>
        <w:t xml:space="preserve"> атмосферасынан тұратын тазартпа кеңістігінің аэродинамикалық әсері бар, қуысы сілемнің жоғары бұзылуымен шиеленіскен бортты тұрақты жағдайда ұстап тұруға арналған кентріектер </w:t>
      </w:r>
      <w:r w:rsidRPr="005F7D52">
        <w:rPr>
          <w:rFonts w:ascii="Times New Roman" w:hAnsi="Times New Roman" w:cs="Times New Roman"/>
          <w:sz w:val="28"/>
          <w:lang w:val="kk-KZ"/>
        </w:rPr>
        <w:t xml:space="preserve">жатады </w:t>
      </w:r>
      <w:r w:rsidR="00C05C73">
        <w:rPr>
          <w:rFonts w:ascii="Times New Roman" w:hAnsi="Times New Roman" w:cs="Times New Roman"/>
          <w:sz w:val="28"/>
          <w:lang w:val="kk-KZ"/>
        </w:rPr>
        <w:t>[5</w:t>
      </w:r>
      <w:r w:rsidRPr="005F7D52">
        <w:rPr>
          <w:rFonts w:ascii="Times New Roman" w:hAnsi="Times New Roman" w:cs="Times New Roman"/>
          <w:sz w:val="28"/>
          <w:lang w:val="kk-KZ"/>
        </w:rPr>
        <w:t>].</w:t>
      </w:r>
    </w:p>
    <w:p w:rsidR="00557038" w:rsidRDefault="00557038"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Қазіргі таңға дейін бірқатар еліміздегі кен орындар және шет елдегі кен орындар аралас қазу жүйесінде қалдырылған кентіректерді қазып алу технологиясы бойынша бірқатар жұмыстар атқарды. </w:t>
      </w:r>
    </w:p>
    <w:p w:rsidR="00557038" w:rsidRDefault="00557038"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Темір-марганецты сонымен қатар жиі алтын-полиметалды кен орындарында кентіректерді қазып алу технологиясы жиі қолданылады. Ол тек өалдырылған кентіректердегі кен қорын қазып алу ғана емес, сонымен қатар бос кеңістіктер қалдырылған жағдайда кен орнының болашағы үшін іске асырылатын қауіпсіздік шараларының бірі болып табылады. </w:t>
      </w:r>
    </w:p>
    <w:p w:rsidR="00D031BC" w:rsidRDefault="00557038" w:rsidP="00323E6B">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Аралас қазып алу жүйесінде жақын орналасқан күрт құламалы кен денелерінің бойындағы кент</w:t>
      </w:r>
      <w:r w:rsidR="0049693D">
        <w:rPr>
          <w:rFonts w:ascii="Times New Roman" w:hAnsi="Times New Roman" w:cs="Times New Roman"/>
          <w:sz w:val="28"/>
          <w:lang w:val="kk-KZ"/>
        </w:rPr>
        <w:t xml:space="preserve">іректерді қазып алумен шұғылданған бірнеше кен орындарын мысалға келтіре кетуге болады. Олар: </w:t>
      </w:r>
      <w:r w:rsidR="00637DC2">
        <w:rPr>
          <w:rFonts w:ascii="Times New Roman" w:hAnsi="Times New Roman" w:cs="Times New Roman"/>
          <w:sz w:val="28"/>
          <w:lang w:val="kk-KZ"/>
        </w:rPr>
        <w:t xml:space="preserve">Ново-Широкин </w:t>
      </w:r>
      <w:r w:rsidR="00637DC2" w:rsidRPr="00637DC2">
        <w:rPr>
          <w:rFonts w:ascii="Times New Roman" w:hAnsi="Times New Roman" w:cs="Times New Roman"/>
          <w:noProof/>
          <w:sz w:val="28"/>
          <w:szCs w:val="28"/>
          <w:lang w:val="kk-KZ"/>
        </w:rPr>
        <w:t>алтын-полиметалл кен орны</w:t>
      </w:r>
      <w:r w:rsidR="00637DC2">
        <w:rPr>
          <w:rFonts w:ascii="Times New Roman" w:hAnsi="Times New Roman" w:cs="Times New Roman"/>
          <w:noProof/>
          <w:sz w:val="28"/>
          <w:szCs w:val="28"/>
          <w:lang w:val="kk-KZ"/>
        </w:rPr>
        <w:t xml:space="preserve"> </w:t>
      </w:r>
      <w:r w:rsidR="00637DC2">
        <w:rPr>
          <w:rFonts w:ascii="Times New Roman" w:hAnsi="Times New Roman" w:cs="Times New Roman"/>
          <w:sz w:val="28"/>
          <w:lang w:val="kk-KZ"/>
        </w:rPr>
        <w:t>(Ресей),</w:t>
      </w:r>
      <w:r w:rsidR="00637DC2" w:rsidRPr="0049693D">
        <w:rPr>
          <w:rFonts w:ascii="Times New Roman" w:hAnsi="Times New Roman" w:cs="Times New Roman"/>
          <w:sz w:val="28"/>
          <w:lang w:val="kk-KZ"/>
        </w:rPr>
        <w:t xml:space="preserve"> </w:t>
      </w:r>
      <w:r w:rsidR="0049693D" w:rsidRPr="0049693D">
        <w:rPr>
          <w:rFonts w:ascii="Times New Roman" w:hAnsi="Times New Roman" w:cs="Times New Roman"/>
          <w:sz w:val="28"/>
          <w:lang w:val="kk-KZ"/>
        </w:rPr>
        <w:t>Ветренское алтын кен орны</w:t>
      </w:r>
      <w:r w:rsidR="0049693D">
        <w:rPr>
          <w:rFonts w:ascii="Times New Roman" w:hAnsi="Times New Roman" w:cs="Times New Roman"/>
          <w:sz w:val="28"/>
          <w:lang w:val="kk-KZ"/>
        </w:rPr>
        <w:t xml:space="preserve"> (Ресей),</w:t>
      </w:r>
      <w:r w:rsidR="0049693D" w:rsidRPr="0049693D">
        <w:rPr>
          <w:rFonts w:ascii="Times New Roman" w:hAnsi="Times New Roman" w:cs="Times New Roman"/>
          <w:sz w:val="28"/>
          <w:lang w:val="kk-KZ"/>
        </w:rPr>
        <w:t xml:space="preserve"> Зармитан алтын кен аймағы үш кен орнынан тұрады: Шармитан, Гужумсай және Урталик (аралық)</w:t>
      </w:r>
      <w:r w:rsidR="0049693D">
        <w:rPr>
          <w:rFonts w:ascii="Times New Roman" w:hAnsi="Times New Roman" w:cs="Times New Roman"/>
          <w:sz w:val="28"/>
          <w:lang w:val="kk-KZ"/>
        </w:rPr>
        <w:t xml:space="preserve"> (Ресей)</w:t>
      </w:r>
      <w:r w:rsidR="0049693D" w:rsidRPr="0049693D">
        <w:rPr>
          <w:rFonts w:ascii="Times New Roman" w:hAnsi="Times New Roman" w:cs="Times New Roman"/>
          <w:sz w:val="28"/>
          <w:lang w:val="kk-KZ"/>
        </w:rPr>
        <w:t>.</w:t>
      </w:r>
      <w:r w:rsidR="0049693D" w:rsidRPr="0049693D">
        <w:rPr>
          <w:lang w:val="kk-KZ"/>
        </w:rPr>
        <w:t xml:space="preserve"> </w:t>
      </w:r>
      <w:r w:rsidR="0049693D" w:rsidRPr="0049693D">
        <w:rPr>
          <w:rFonts w:ascii="Times New Roman" w:hAnsi="Times New Roman" w:cs="Times New Roman"/>
          <w:sz w:val="28"/>
          <w:lang w:val="kk-KZ"/>
        </w:rPr>
        <w:t>Криворожье темір кен орындары</w:t>
      </w:r>
      <w:r w:rsidR="0049693D">
        <w:rPr>
          <w:rFonts w:ascii="Times New Roman" w:hAnsi="Times New Roman" w:cs="Times New Roman"/>
          <w:sz w:val="28"/>
          <w:lang w:val="kk-KZ"/>
        </w:rPr>
        <w:t xml:space="preserve"> (Украина),</w:t>
      </w:r>
      <w:r w:rsidR="0049693D" w:rsidRPr="0049693D">
        <w:rPr>
          <w:lang w:val="kk-KZ"/>
        </w:rPr>
        <w:t xml:space="preserve"> </w:t>
      </w:r>
      <w:r w:rsidR="0049693D">
        <w:rPr>
          <w:rFonts w:ascii="Times New Roman" w:hAnsi="Times New Roman" w:cs="Times New Roman"/>
          <w:sz w:val="28"/>
          <w:lang w:val="kk-KZ"/>
        </w:rPr>
        <w:t>Маланджанд кен орындары</w:t>
      </w:r>
      <w:r w:rsidR="0049693D" w:rsidRPr="0049693D">
        <w:rPr>
          <w:rFonts w:ascii="Times New Roman" w:hAnsi="Times New Roman" w:cs="Times New Roman"/>
          <w:sz w:val="28"/>
          <w:lang w:val="kk-KZ"/>
        </w:rPr>
        <w:t xml:space="preserve"> </w:t>
      </w:r>
      <w:r w:rsidR="0049693D">
        <w:rPr>
          <w:rFonts w:ascii="Times New Roman" w:hAnsi="Times New Roman" w:cs="Times New Roman"/>
          <w:sz w:val="28"/>
          <w:lang w:val="kk-KZ"/>
        </w:rPr>
        <w:t>(</w:t>
      </w:r>
      <w:r w:rsidR="0049693D" w:rsidRPr="0049693D">
        <w:rPr>
          <w:rFonts w:ascii="Times New Roman" w:hAnsi="Times New Roman" w:cs="Times New Roman"/>
          <w:sz w:val="28"/>
          <w:lang w:val="kk-KZ"/>
        </w:rPr>
        <w:t>Үндістан</w:t>
      </w:r>
      <w:r w:rsidR="0049693D">
        <w:rPr>
          <w:rFonts w:ascii="Times New Roman" w:hAnsi="Times New Roman" w:cs="Times New Roman"/>
          <w:sz w:val="28"/>
          <w:lang w:val="kk-KZ"/>
        </w:rPr>
        <w:t>). Бұл кен орныдарында кентіректердің физика-механикалық қасиеттері анықталып, сілемнің кернеулі-деформациялық күйлері анықтала отырып кен денелерінің бойындағы кентіректердің өлшедері анықталып, геомеханикалық күйін негіздеген</w:t>
      </w:r>
      <w:r w:rsidR="00C05C73">
        <w:rPr>
          <w:rFonts w:ascii="Times New Roman" w:hAnsi="Times New Roman" w:cs="Times New Roman"/>
          <w:sz w:val="28"/>
          <w:lang w:val="kk-KZ"/>
        </w:rPr>
        <w:t xml:space="preserve"> [</w:t>
      </w:r>
      <w:r w:rsidR="00272864">
        <w:rPr>
          <w:rFonts w:ascii="Times New Roman" w:hAnsi="Times New Roman" w:cs="Times New Roman"/>
          <w:sz w:val="28"/>
          <w:lang w:val="kk-KZ"/>
        </w:rPr>
        <w:t>4</w:t>
      </w:r>
      <w:r w:rsidR="00C05C73">
        <w:rPr>
          <w:rFonts w:ascii="Times New Roman" w:hAnsi="Times New Roman" w:cs="Times New Roman"/>
          <w:sz w:val="28"/>
          <w:lang w:val="kk-KZ"/>
        </w:rPr>
        <w:t>,</w:t>
      </w:r>
      <w:r w:rsidR="00FB4ED4">
        <w:rPr>
          <w:rFonts w:ascii="Times New Roman" w:hAnsi="Times New Roman" w:cs="Times New Roman"/>
          <w:sz w:val="28"/>
          <w:lang w:val="kk-KZ"/>
        </w:rPr>
        <w:t xml:space="preserve"> б.</w:t>
      </w:r>
      <w:r w:rsidR="00323E6B">
        <w:rPr>
          <w:rFonts w:ascii="Times New Roman" w:hAnsi="Times New Roman" w:cs="Times New Roman"/>
          <w:sz w:val="28"/>
          <w:lang w:val="kk-KZ"/>
        </w:rPr>
        <w:t>7</w:t>
      </w:r>
      <w:r w:rsidR="00C05C73">
        <w:rPr>
          <w:rFonts w:ascii="Times New Roman" w:hAnsi="Times New Roman" w:cs="Times New Roman"/>
          <w:sz w:val="28"/>
          <w:lang w:val="kk-KZ"/>
        </w:rPr>
        <w:t>5</w:t>
      </w:r>
      <w:r w:rsidR="00323E6B">
        <w:rPr>
          <w:rFonts w:ascii="Times New Roman" w:hAnsi="Times New Roman" w:cs="Times New Roman"/>
          <w:sz w:val="28"/>
          <w:lang w:val="kk-KZ"/>
        </w:rPr>
        <w:t>-46-б</w:t>
      </w:r>
      <w:r w:rsidR="00FB4ED4">
        <w:rPr>
          <w:rFonts w:ascii="Times New Roman" w:hAnsi="Times New Roman" w:cs="Times New Roman"/>
          <w:sz w:val="28"/>
          <w:lang w:val="kk-KZ"/>
        </w:rPr>
        <w:t xml:space="preserve">, </w:t>
      </w:r>
      <w:r w:rsidR="00323E6B">
        <w:rPr>
          <w:rFonts w:ascii="Times New Roman" w:hAnsi="Times New Roman" w:cs="Times New Roman"/>
          <w:sz w:val="28"/>
          <w:lang w:val="kk-KZ"/>
        </w:rPr>
        <w:t xml:space="preserve"> 5, </w:t>
      </w:r>
      <w:r w:rsidR="00FB4ED4">
        <w:rPr>
          <w:rFonts w:ascii="Times New Roman" w:hAnsi="Times New Roman" w:cs="Times New Roman"/>
          <w:sz w:val="28"/>
          <w:lang w:val="kk-KZ"/>
        </w:rPr>
        <w:t>б.</w:t>
      </w:r>
      <w:r w:rsidR="00323E6B">
        <w:rPr>
          <w:rFonts w:ascii="Times New Roman" w:hAnsi="Times New Roman" w:cs="Times New Roman"/>
          <w:sz w:val="28"/>
          <w:lang w:val="kk-KZ"/>
        </w:rPr>
        <w:t>28-29</w:t>
      </w:r>
      <w:r w:rsidR="00272864" w:rsidRPr="005F7D52">
        <w:rPr>
          <w:rFonts w:ascii="Times New Roman" w:hAnsi="Times New Roman" w:cs="Times New Roman"/>
          <w:sz w:val="28"/>
          <w:lang w:val="kk-KZ"/>
        </w:rPr>
        <w:t>].</w:t>
      </w:r>
    </w:p>
    <w:p w:rsidR="00323E6B" w:rsidRPr="00323E6B" w:rsidRDefault="00323E6B" w:rsidP="00323E6B">
      <w:pPr>
        <w:tabs>
          <w:tab w:val="left" w:pos="0"/>
        </w:tabs>
        <w:spacing w:after="0" w:line="240" w:lineRule="auto"/>
        <w:ind w:firstLine="709"/>
        <w:jc w:val="both"/>
        <w:rPr>
          <w:rFonts w:ascii="Times New Roman" w:hAnsi="Times New Roman" w:cs="Times New Roman"/>
          <w:sz w:val="28"/>
          <w:lang w:val="kk-KZ"/>
        </w:rPr>
      </w:pPr>
    </w:p>
    <w:p w:rsidR="00D031BC" w:rsidRPr="00554707" w:rsidRDefault="00D031BC" w:rsidP="00554707">
      <w:pPr>
        <w:tabs>
          <w:tab w:val="left" w:pos="0"/>
        </w:tabs>
        <w:spacing w:after="0" w:line="240" w:lineRule="auto"/>
        <w:ind w:firstLine="709"/>
        <w:jc w:val="both"/>
        <w:rPr>
          <w:rFonts w:ascii="Times New Roman" w:hAnsi="Times New Roman" w:cs="Times New Roman"/>
          <w:b/>
          <w:sz w:val="28"/>
          <w:lang w:val="kk-KZ"/>
        </w:rPr>
      </w:pPr>
      <w:r w:rsidRPr="00C213B4">
        <w:rPr>
          <w:rFonts w:ascii="Times New Roman" w:hAnsi="Times New Roman" w:cs="Times New Roman"/>
          <w:b/>
          <w:sz w:val="28"/>
          <w:lang w:val="kk-KZ"/>
        </w:rPr>
        <w:t>1.2 Аршықтың шекарасы мен кентіректердегі қорларды қазып алу технологиясы</w:t>
      </w:r>
    </w:p>
    <w:p w:rsidR="00D031BC" w:rsidRPr="00A746D7"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Күрт құлама кенорындарын аралас қазу әдісімен жүргізу кезінде ашық және жер асты тау-кен жұмыстарында, контурлық қордың бөлігі болатын, кентіректер пайда болады.</w:t>
      </w:r>
      <w:r w:rsidR="00272864">
        <w:rPr>
          <w:rFonts w:ascii="Times New Roman" w:hAnsi="Times New Roman" w:cs="Times New Roman"/>
          <w:sz w:val="28"/>
          <w:lang w:val="kk-KZ"/>
        </w:rPr>
        <w:t xml:space="preserve"> </w:t>
      </w:r>
      <w:r>
        <w:rPr>
          <w:rFonts w:ascii="Times New Roman" w:hAnsi="Times New Roman" w:cs="Times New Roman"/>
          <w:sz w:val="28"/>
          <w:lang w:val="kk-KZ"/>
        </w:rPr>
        <w:t xml:space="preserve">Бұзылғыштығына, күрделі тау-кен </w:t>
      </w:r>
      <w:r>
        <w:rPr>
          <w:rFonts w:ascii="Times New Roman" w:hAnsi="Times New Roman" w:cs="Times New Roman"/>
          <w:sz w:val="28"/>
          <w:lang w:val="kk-KZ"/>
        </w:rPr>
        <w:lastRenderedPageBreak/>
        <w:t>технологиялықжағдайына қарамастан, өзінің көлеміне қартай, пайдалы құрамдас бөліктердің кездесуімен ола</w:t>
      </w:r>
      <w:r w:rsidR="00323E6B">
        <w:rPr>
          <w:rFonts w:ascii="Times New Roman" w:hAnsi="Times New Roman" w:cs="Times New Roman"/>
          <w:sz w:val="28"/>
          <w:lang w:val="kk-KZ"/>
        </w:rPr>
        <w:t>р қазып алу нысаны болуы мүмкін</w:t>
      </w:r>
      <w:r w:rsidR="00323E6B" w:rsidRPr="00323E6B">
        <w:rPr>
          <w:rFonts w:ascii="Times New Roman" w:hAnsi="Times New Roman" w:cs="Times New Roman"/>
          <w:sz w:val="28"/>
          <w:lang w:val="kk-KZ"/>
        </w:rPr>
        <w:t xml:space="preserve"> </w:t>
      </w:r>
      <w:r w:rsidR="00323E6B">
        <w:rPr>
          <w:rFonts w:ascii="Times New Roman" w:hAnsi="Times New Roman" w:cs="Times New Roman"/>
          <w:sz w:val="28"/>
          <w:lang w:val="kk-KZ"/>
        </w:rPr>
        <w:t>[6</w:t>
      </w:r>
      <w:r w:rsidR="00323E6B" w:rsidRPr="005F7D52">
        <w:rPr>
          <w:rFonts w:ascii="Times New Roman" w:hAnsi="Times New Roman" w:cs="Times New Roman"/>
          <w:sz w:val="28"/>
          <w:lang w:val="kk-KZ"/>
        </w:rPr>
        <w:t>].</w:t>
      </w:r>
    </w:p>
    <w:p w:rsidR="00D031BC" w:rsidRDefault="00D031BC" w:rsidP="00EB0901">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szCs w:val="28"/>
          <w:lang w:val="kk-KZ"/>
        </w:rPr>
        <w:t>Қаралып жатқан кентіректі өндіруде сілемнің бұзылуы, формасы, өлшемі, кентіректің орналасқан жері, ашық және жер асты тау-кен жұмыстарының аяқталар кезіндегі аршықтық кеңістік жағдайлары әсер етеді.</w:t>
      </w:r>
      <w:r w:rsidR="00B35CF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Технологиялық сұлбаларды дайындау, үшін аршық шекарасында қалдырылған кентіректерді функционалдық қызметтеріне, қалыптастыру әдісіне және де тәжірибесіне қартай , барьерлі, қорғаушы,ұстап тұрушы және оқшаулаушы болып бөлінеді </w:t>
      </w:r>
      <w:r w:rsidRPr="00D031BC">
        <w:rPr>
          <w:rFonts w:ascii="Times New Roman" w:hAnsi="Times New Roman" w:cs="Times New Roman"/>
          <w:sz w:val="28"/>
          <w:szCs w:val="28"/>
          <w:lang w:val="kk-KZ"/>
        </w:rPr>
        <w:t>(1</w:t>
      </w:r>
      <w:r w:rsidR="00871CCA">
        <w:rPr>
          <w:rFonts w:ascii="Times New Roman" w:hAnsi="Times New Roman" w:cs="Times New Roman"/>
          <w:sz w:val="28"/>
          <w:szCs w:val="28"/>
          <w:lang w:val="kk-KZ"/>
        </w:rPr>
        <w:t>.1</w:t>
      </w:r>
      <w:r w:rsidRPr="00D031BC">
        <w:rPr>
          <w:rFonts w:ascii="Times New Roman" w:hAnsi="Times New Roman" w:cs="Times New Roman"/>
          <w:sz w:val="28"/>
          <w:szCs w:val="28"/>
          <w:lang w:val="kk-KZ"/>
        </w:rPr>
        <w:t>-кесте)</w:t>
      </w:r>
      <w:r w:rsidR="00272864" w:rsidRPr="00272864">
        <w:rPr>
          <w:rFonts w:ascii="Times New Roman" w:hAnsi="Times New Roman" w:cs="Times New Roman"/>
          <w:sz w:val="28"/>
          <w:lang w:val="kk-KZ"/>
        </w:rPr>
        <w:t xml:space="preserve"> </w:t>
      </w:r>
      <w:r w:rsidR="00323E6B">
        <w:rPr>
          <w:rFonts w:ascii="Times New Roman" w:hAnsi="Times New Roman" w:cs="Times New Roman"/>
          <w:sz w:val="28"/>
          <w:lang w:val="kk-KZ"/>
        </w:rPr>
        <w:t>[7</w:t>
      </w:r>
      <w:r w:rsidR="00272864" w:rsidRPr="005F7D52">
        <w:rPr>
          <w:rFonts w:ascii="Times New Roman" w:hAnsi="Times New Roman" w:cs="Times New Roman"/>
          <w:sz w:val="28"/>
          <w:lang w:val="kk-KZ"/>
        </w:rPr>
        <w:t>].</w:t>
      </w:r>
    </w:p>
    <w:p w:rsidR="00554707" w:rsidRDefault="00554707" w:rsidP="00EB0901">
      <w:pPr>
        <w:tabs>
          <w:tab w:val="left" w:pos="0"/>
        </w:tabs>
        <w:spacing w:after="0" w:line="240" w:lineRule="auto"/>
        <w:ind w:firstLine="709"/>
        <w:jc w:val="both"/>
        <w:rPr>
          <w:rFonts w:ascii="Times New Roman" w:hAnsi="Times New Roman" w:cs="Times New Roman"/>
          <w:sz w:val="28"/>
          <w:szCs w:val="28"/>
          <w:lang w:val="kk-KZ"/>
        </w:rPr>
      </w:pPr>
    </w:p>
    <w:p w:rsidR="000F328A" w:rsidRDefault="00554707" w:rsidP="00FB4ED4">
      <w:pPr>
        <w:tabs>
          <w:tab w:val="left" w:pos="0"/>
        </w:tabs>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D031BC">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w:t>
      </w:r>
      <w:r w:rsidR="00871CCA">
        <w:rPr>
          <w:rFonts w:ascii="Times New Roman" w:hAnsi="Times New Roman" w:cs="Times New Roman"/>
          <w:sz w:val="28"/>
          <w:szCs w:val="28"/>
          <w:lang w:val="kk-KZ"/>
        </w:rPr>
        <w:t>.1</w:t>
      </w:r>
      <w:r w:rsidR="00D031BC" w:rsidRPr="00CC1D6A">
        <w:rPr>
          <w:rFonts w:ascii="Times New Roman" w:hAnsi="Times New Roman" w:cs="Times New Roman"/>
          <w:sz w:val="28"/>
          <w:szCs w:val="28"/>
          <w:lang w:val="kk-KZ"/>
        </w:rPr>
        <w:t xml:space="preserve"> – </w:t>
      </w:r>
      <w:r w:rsidR="00D031BC">
        <w:rPr>
          <w:rFonts w:ascii="Times New Roman" w:hAnsi="Times New Roman" w:cs="Times New Roman"/>
          <w:sz w:val="28"/>
          <w:szCs w:val="28"/>
          <w:lang w:val="kk-KZ"/>
        </w:rPr>
        <w:t>Ашық және жер асты тау-кен жұмыстарында қалыптасқан, әртүрлі функционалдық қызметтер атқаратын кентіректердің сипаттамалары</w:t>
      </w:r>
    </w:p>
    <w:tbl>
      <w:tblPr>
        <w:tblStyle w:val="a3"/>
        <w:tblW w:w="0" w:type="auto"/>
        <w:jc w:val="center"/>
        <w:tblLook w:val="04A0" w:firstRow="1" w:lastRow="0" w:firstColumn="1" w:lastColumn="0" w:noHBand="0" w:noVBand="1"/>
      </w:tblPr>
      <w:tblGrid>
        <w:gridCol w:w="2027"/>
        <w:gridCol w:w="2789"/>
        <w:gridCol w:w="2160"/>
        <w:gridCol w:w="2369"/>
      </w:tblGrid>
      <w:tr w:rsidR="00D031BC" w:rsidRPr="000F328A" w:rsidTr="000E20FF">
        <w:trPr>
          <w:jc w:val="center"/>
        </w:trPr>
        <w:tc>
          <w:tcPr>
            <w:tcW w:w="2027" w:type="dxa"/>
            <w:vAlign w:val="center"/>
          </w:tcPr>
          <w:p w:rsidR="00D031BC" w:rsidRPr="00F019A6"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Атауы</w:t>
            </w:r>
          </w:p>
        </w:tc>
        <w:tc>
          <w:tcPr>
            <w:tcW w:w="2789" w:type="dxa"/>
            <w:vAlign w:val="center"/>
          </w:tcPr>
          <w:p w:rsidR="00D031BC"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Функционалдық</w:t>
            </w:r>
          </w:p>
          <w:p w:rsidR="00D031BC" w:rsidRPr="007803B5"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қызметтері, параметрлері</w:t>
            </w:r>
          </w:p>
        </w:tc>
        <w:tc>
          <w:tcPr>
            <w:tcW w:w="2160" w:type="dxa"/>
            <w:vAlign w:val="center"/>
          </w:tcPr>
          <w:p w:rsidR="00D031BC" w:rsidRPr="00CC1D6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 xml:space="preserve">Аршық түбіне және бортқа қатысты орналасу аймағы </w:t>
            </w:r>
          </w:p>
        </w:tc>
        <w:tc>
          <w:tcPr>
            <w:tcW w:w="2369" w:type="dxa"/>
            <w:vAlign w:val="center"/>
          </w:tcPr>
          <w:p w:rsidR="00D031BC" w:rsidRPr="007803B5"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Қолданыс аймағы</w:t>
            </w:r>
          </w:p>
        </w:tc>
      </w:tr>
      <w:tr w:rsidR="00D031BC" w:rsidRPr="0099482D" w:rsidTr="000E20FF">
        <w:trPr>
          <w:trHeight w:val="1080"/>
          <w:jc w:val="center"/>
        </w:trPr>
        <w:tc>
          <w:tcPr>
            <w:tcW w:w="2027" w:type="dxa"/>
            <w:vMerge w:val="restart"/>
            <w:vAlign w:val="center"/>
          </w:tcPr>
          <w:p w:rsidR="00D031BC" w:rsidRPr="00F019A6" w:rsidRDefault="00D031BC" w:rsidP="00EB0901">
            <w:pPr>
              <w:tabs>
                <w:tab w:val="left" w:pos="0"/>
              </w:tabs>
              <w:jc w:val="center"/>
              <w:rPr>
                <w:rFonts w:ascii="Times New Roman" w:hAnsi="Times New Roman" w:cs="Times New Roman"/>
                <w:sz w:val="24"/>
                <w:lang w:val="kk-KZ"/>
              </w:rPr>
            </w:pPr>
            <w:r w:rsidRPr="000F328A">
              <w:rPr>
                <w:rFonts w:ascii="Times New Roman" w:hAnsi="Times New Roman" w:cs="Times New Roman"/>
                <w:sz w:val="24"/>
              </w:rPr>
              <w:t>Барьер</w:t>
            </w:r>
            <w:r>
              <w:rPr>
                <w:rFonts w:ascii="Times New Roman" w:hAnsi="Times New Roman" w:cs="Times New Roman"/>
                <w:sz w:val="24"/>
                <w:lang w:val="kk-KZ"/>
              </w:rPr>
              <w:t>лі</w:t>
            </w:r>
          </w:p>
        </w:tc>
        <w:tc>
          <w:tcPr>
            <w:tcW w:w="2789" w:type="dxa"/>
            <w:vMerge w:val="restart"/>
            <w:vAlign w:val="center"/>
          </w:tcPr>
          <w:p w:rsidR="00D031BC" w:rsidRPr="00CC1D6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Ашық және жер асты тау-кен жұмыстарын фронттарға бөлу.Қалыңдығы 30 м дейін аршық борттарында және қалыңдығы 50 м дейін аршық түбінде.</w:t>
            </w:r>
          </w:p>
        </w:tc>
        <w:tc>
          <w:tcPr>
            <w:tcW w:w="2160" w:type="dxa"/>
            <w:vAlign w:val="center"/>
          </w:tcPr>
          <w:p w:rsidR="00D031BC" w:rsidRPr="00CC1D6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Аршық борттарында</w:t>
            </w:r>
          </w:p>
        </w:tc>
        <w:tc>
          <w:tcPr>
            <w:tcW w:w="2369" w:type="dxa"/>
            <w:vMerge w:val="restart"/>
            <w:vAlign w:val="center"/>
          </w:tcPr>
          <w:p w:rsidR="00D031BC" w:rsidRPr="00CC1D6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Бағалы кендердің күрт құламалы кен орны</w:t>
            </w:r>
          </w:p>
        </w:tc>
      </w:tr>
      <w:tr w:rsidR="00D031BC" w:rsidRPr="00CC1D6A" w:rsidTr="000E20FF">
        <w:trPr>
          <w:trHeight w:val="1125"/>
          <w:jc w:val="center"/>
        </w:trPr>
        <w:tc>
          <w:tcPr>
            <w:tcW w:w="2027" w:type="dxa"/>
            <w:vMerge/>
            <w:vAlign w:val="center"/>
          </w:tcPr>
          <w:p w:rsidR="00D031BC" w:rsidRPr="00CC1D6A" w:rsidRDefault="00D031BC" w:rsidP="00EB0901">
            <w:pPr>
              <w:tabs>
                <w:tab w:val="left" w:pos="0"/>
              </w:tabs>
              <w:jc w:val="center"/>
              <w:rPr>
                <w:rFonts w:ascii="Times New Roman" w:hAnsi="Times New Roman" w:cs="Times New Roman"/>
                <w:sz w:val="24"/>
                <w:lang w:val="kk-KZ"/>
              </w:rPr>
            </w:pPr>
          </w:p>
        </w:tc>
        <w:tc>
          <w:tcPr>
            <w:tcW w:w="2789" w:type="dxa"/>
            <w:vMerge/>
            <w:vAlign w:val="center"/>
          </w:tcPr>
          <w:p w:rsidR="00D031BC" w:rsidRPr="00CC1D6A" w:rsidRDefault="00D031BC" w:rsidP="00EB0901">
            <w:pPr>
              <w:tabs>
                <w:tab w:val="left" w:pos="0"/>
              </w:tabs>
              <w:jc w:val="center"/>
              <w:rPr>
                <w:rFonts w:ascii="Times New Roman" w:hAnsi="Times New Roman" w:cs="Times New Roman"/>
                <w:sz w:val="24"/>
                <w:lang w:val="kk-KZ"/>
              </w:rPr>
            </w:pPr>
          </w:p>
        </w:tc>
        <w:tc>
          <w:tcPr>
            <w:tcW w:w="2160" w:type="dxa"/>
            <w:vAlign w:val="center"/>
          </w:tcPr>
          <w:p w:rsidR="00D031BC" w:rsidRPr="00CC1D6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Аршық түбінде</w:t>
            </w:r>
          </w:p>
        </w:tc>
        <w:tc>
          <w:tcPr>
            <w:tcW w:w="2369" w:type="dxa"/>
            <w:vMerge/>
            <w:vAlign w:val="center"/>
          </w:tcPr>
          <w:p w:rsidR="00D031BC" w:rsidRPr="00CC1D6A" w:rsidRDefault="00D031BC" w:rsidP="00EB0901">
            <w:pPr>
              <w:tabs>
                <w:tab w:val="left" w:pos="0"/>
              </w:tabs>
              <w:jc w:val="center"/>
              <w:rPr>
                <w:rFonts w:ascii="Times New Roman" w:hAnsi="Times New Roman" w:cs="Times New Roman"/>
                <w:sz w:val="24"/>
                <w:lang w:val="kk-KZ"/>
              </w:rPr>
            </w:pPr>
          </w:p>
        </w:tc>
      </w:tr>
      <w:tr w:rsidR="00D031BC" w:rsidRPr="0099482D" w:rsidTr="000E20FF">
        <w:trPr>
          <w:jc w:val="center"/>
        </w:trPr>
        <w:tc>
          <w:tcPr>
            <w:tcW w:w="2027" w:type="dxa"/>
            <w:vAlign w:val="center"/>
          </w:tcPr>
          <w:p w:rsidR="00D031BC" w:rsidRPr="00F019A6"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Қорғаушы</w:t>
            </w:r>
          </w:p>
        </w:tc>
        <w:tc>
          <w:tcPr>
            <w:tcW w:w="2789" w:type="dxa"/>
            <w:vAlign w:val="center"/>
          </w:tcPr>
          <w:p w:rsidR="00D031BC" w:rsidRPr="00EB6300"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Нысандардың сақталуын қамтамасыз ету: аршық құламалары,штольнялар, тиеу пункттері.Қалыңдығы 50 м дейінгі аршық борттарында.</w:t>
            </w:r>
          </w:p>
        </w:tc>
        <w:tc>
          <w:tcPr>
            <w:tcW w:w="2160" w:type="dxa"/>
            <w:vAlign w:val="center"/>
          </w:tcPr>
          <w:p w:rsidR="00D031BC" w:rsidRPr="00EB6300"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Аршық борттарында</w:t>
            </w:r>
          </w:p>
        </w:tc>
        <w:tc>
          <w:tcPr>
            <w:tcW w:w="2369" w:type="dxa"/>
            <w:vAlign w:val="center"/>
          </w:tcPr>
          <w:p w:rsidR="00D031BC" w:rsidRPr="00EB6300"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Күрделі тау-кен геологиялық жағдайларымен сипатталатын күрт құламалы кен орындары</w:t>
            </w:r>
          </w:p>
        </w:tc>
      </w:tr>
      <w:tr w:rsidR="00D031BC" w:rsidRPr="000F328A" w:rsidTr="000E20FF">
        <w:trPr>
          <w:jc w:val="center"/>
        </w:trPr>
        <w:tc>
          <w:tcPr>
            <w:tcW w:w="2027" w:type="dxa"/>
            <w:vAlign w:val="center"/>
          </w:tcPr>
          <w:p w:rsidR="00D031BC" w:rsidRPr="00F019A6"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Ұстап тұрушы</w:t>
            </w:r>
          </w:p>
        </w:tc>
        <w:tc>
          <w:tcPr>
            <w:tcW w:w="2789" w:type="dxa"/>
            <w:vAlign w:val="center"/>
          </w:tcPr>
          <w:p w:rsidR="00D031BC" w:rsidRPr="00EB6300"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Аршық борттарының тұрақтылығын арттыру.Қалыңдығы 20 м дейін, биіктігі 40 м дейін, жазылымы  50 м дейін.</w:t>
            </w:r>
          </w:p>
        </w:tc>
        <w:tc>
          <w:tcPr>
            <w:tcW w:w="2160" w:type="dxa"/>
            <w:vAlign w:val="center"/>
          </w:tcPr>
          <w:p w:rsidR="00D031BC" w:rsidRPr="000F328A" w:rsidRDefault="00D031BC" w:rsidP="00EB0901">
            <w:pPr>
              <w:tabs>
                <w:tab w:val="left" w:pos="0"/>
              </w:tabs>
              <w:jc w:val="center"/>
              <w:rPr>
                <w:rFonts w:ascii="Times New Roman" w:hAnsi="Times New Roman" w:cs="Times New Roman"/>
                <w:sz w:val="24"/>
              </w:rPr>
            </w:pPr>
            <w:r>
              <w:rPr>
                <w:rFonts w:ascii="Times New Roman" w:hAnsi="Times New Roman" w:cs="Times New Roman"/>
                <w:sz w:val="24"/>
                <w:lang w:val="kk-KZ"/>
              </w:rPr>
              <w:t>Аршық борттарында</w:t>
            </w:r>
          </w:p>
        </w:tc>
        <w:tc>
          <w:tcPr>
            <w:tcW w:w="2369" w:type="dxa"/>
            <w:vAlign w:val="center"/>
          </w:tcPr>
          <w:p w:rsidR="00D031BC" w:rsidRPr="000F328A" w:rsidRDefault="00D031BC" w:rsidP="00EB0901">
            <w:pPr>
              <w:tabs>
                <w:tab w:val="left" w:pos="0"/>
              </w:tabs>
              <w:jc w:val="center"/>
              <w:rPr>
                <w:rFonts w:ascii="Times New Roman" w:hAnsi="Times New Roman" w:cs="Times New Roman"/>
                <w:sz w:val="24"/>
              </w:rPr>
            </w:pPr>
            <w:r>
              <w:rPr>
                <w:rFonts w:ascii="Times New Roman" w:hAnsi="Times New Roman" w:cs="Times New Roman"/>
                <w:sz w:val="24"/>
                <w:lang w:val="kk-KZ"/>
              </w:rPr>
              <w:t>Үлкен тереңдікте таралған бағалы кендердің күрт құламалы кен орны</w:t>
            </w:r>
          </w:p>
        </w:tc>
      </w:tr>
      <w:tr w:rsidR="00D031BC" w:rsidRPr="000F328A" w:rsidTr="000E20FF">
        <w:trPr>
          <w:trHeight w:val="150"/>
          <w:jc w:val="center"/>
        </w:trPr>
        <w:tc>
          <w:tcPr>
            <w:tcW w:w="2027" w:type="dxa"/>
            <w:vMerge w:val="restart"/>
            <w:vAlign w:val="center"/>
          </w:tcPr>
          <w:p w:rsidR="00D031BC" w:rsidRPr="00F019A6"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Оқщаулаушы</w:t>
            </w:r>
          </w:p>
        </w:tc>
        <w:tc>
          <w:tcPr>
            <w:tcW w:w="2789" w:type="dxa"/>
            <w:vMerge w:val="restart"/>
            <w:vAlign w:val="center"/>
          </w:tcPr>
          <w:p w:rsidR="00D031BC" w:rsidRPr="00EB6300"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Жер асты қазбалары мен тазартпа кеңістіктерін оқшаулау.Қалыңдығы 3-5 м болатын аршық бортында немесе түбінде.</w:t>
            </w:r>
          </w:p>
        </w:tc>
        <w:tc>
          <w:tcPr>
            <w:tcW w:w="2160" w:type="dxa"/>
            <w:vAlign w:val="center"/>
          </w:tcPr>
          <w:p w:rsidR="00D031BC" w:rsidRPr="000F328A" w:rsidRDefault="00D031BC" w:rsidP="00EB0901">
            <w:pPr>
              <w:tabs>
                <w:tab w:val="left" w:pos="0"/>
              </w:tabs>
              <w:jc w:val="center"/>
              <w:rPr>
                <w:rFonts w:ascii="Times New Roman" w:hAnsi="Times New Roman" w:cs="Times New Roman"/>
                <w:sz w:val="24"/>
              </w:rPr>
            </w:pPr>
            <w:r>
              <w:rPr>
                <w:rFonts w:ascii="Times New Roman" w:hAnsi="Times New Roman" w:cs="Times New Roman"/>
                <w:sz w:val="24"/>
                <w:lang w:val="kk-KZ"/>
              </w:rPr>
              <w:t>Аршық борттарында</w:t>
            </w:r>
          </w:p>
        </w:tc>
        <w:tc>
          <w:tcPr>
            <w:tcW w:w="2369" w:type="dxa"/>
            <w:vMerge w:val="restart"/>
            <w:vAlign w:val="center"/>
          </w:tcPr>
          <w:p w:rsidR="00D031BC" w:rsidRPr="000F328A" w:rsidRDefault="00D031BC" w:rsidP="00EB0901">
            <w:pPr>
              <w:tabs>
                <w:tab w:val="left" w:pos="0"/>
              </w:tabs>
              <w:jc w:val="center"/>
              <w:rPr>
                <w:rFonts w:ascii="Times New Roman" w:hAnsi="Times New Roman" w:cs="Times New Roman"/>
                <w:sz w:val="24"/>
                <w:lang w:val="kk-KZ"/>
              </w:rPr>
            </w:pPr>
            <w:r>
              <w:rPr>
                <w:rFonts w:ascii="Times New Roman" w:hAnsi="Times New Roman" w:cs="Times New Roman"/>
                <w:sz w:val="24"/>
                <w:lang w:val="kk-KZ"/>
              </w:rPr>
              <w:t>Күрделі морфологиялы және бағалы кендердің күрт құламалы кен орны</w:t>
            </w:r>
          </w:p>
        </w:tc>
      </w:tr>
      <w:tr w:rsidR="00D031BC" w:rsidRPr="000F328A" w:rsidTr="000E20FF">
        <w:trPr>
          <w:trHeight w:val="165"/>
          <w:jc w:val="center"/>
        </w:trPr>
        <w:tc>
          <w:tcPr>
            <w:tcW w:w="2027" w:type="dxa"/>
            <w:vMerge/>
            <w:vAlign w:val="center"/>
          </w:tcPr>
          <w:p w:rsidR="00D031BC" w:rsidRPr="000F328A" w:rsidRDefault="00D031BC" w:rsidP="00EB0901">
            <w:pPr>
              <w:tabs>
                <w:tab w:val="left" w:pos="0"/>
              </w:tabs>
              <w:jc w:val="center"/>
              <w:rPr>
                <w:rFonts w:ascii="Times New Roman" w:hAnsi="Times New Roman" w:cs="Times New Roman"/>
                <w:sz w:val="24"/>
              </w:rPr>
            </w:pPr>
          </w:p>
        </w:tc>
        <w:tc>
          <w:tcPr>
            <w:tcW w:w="2789" w:type="dxa"/>
            <w:vMerge/>
            <w:vAlign w:val="center"/>
          </w:tcPr>
          <w:p w:rsidR="00D031BC" w:rsidRPr="000F328A" w:rsidRDefault="00D031BC" w:rsidP="00EB0901">
            <w:pPr>
              <w:tabs>
                <w:tab w:val="left" w:pos="0"/>
              </w:tabs>
              <w:jc w:val="center"/>
              <w:rPr>
                <w:rFonts w:ascii="Times New Roman" w:hAnsi="Times New Roman" w:cs="Times New Roman"/>
                <w:sz w:val="24"/>
              </w:rPr>
            </w:pPr>
          </w:p>
        </w:tc>
        <w:tc>
          <w:tcPr>
            <w:tcW w:w="2160" w:type="dxa"/>
            <w:vAlign w:val="center"/>
          </w:tcPr>
          <w:p w:rsidR="00D031BC" w:rsidRPr="000F328A" w:rsidRDefault="00D031BC" w:rsidP="00EB0901">
            <w:pPr>
              <w:tabs>
                <w:tab w:val="left" w:pos="0"/>
              </w:tabs>
              <w:jc w:val="center"/>
              <w:rPr>
                <w:rFonts w:ascii="Times New Roman" w:hAnsi="Times New Roman" w:cs="Times New Roman"/>
                <w:sz w:val="24"/>
              </w:rPr>
            </w:pPr>
            <w:r>
              <w:rPr>
                <w:rFonts w:ascii="Times New Roman" w:hAnsi="Times New Roman" w:cs="Times New Roman"/>
                <w:sz w:val="24"/>
                <w:lang w:val="kk-KZ"/>
              </w:rPr>
              <w:t>Аршық түбінде</w:t>
            </w:r>
          </w:p>
        </w:tc>
        <w:tc>
          <w:tcPr>
            <w:tcW w:w="2369" w:type="dxa"/>
            <w:vMerge/>
            <w:vAlign w:val="center"/>
          </w:tcPr>
          <w:p w:rsidR="00D031BC" w:rsidRPr="000F328A" w:rsidRDefault="00D031BC" w:rsidP="00EB0901">
            <w:pPr>
              <w:tabs>
                <w:tab w:val="left" w:pos="0"/>
              </w:tabs>
              <w:jc w:val="center"/>
              <w:rPr>
                <w:rFonts w:ascii="Times New Roman" w:hAnsi="Times New Roman" w:cs="Times New Roman"/>
                <w:sz w:val="24"/>
              </w:rPr>
            </w:pPr>
          </w:p>
        </w:tc>
      </w:tr>
    </w:tbl>
    <w:p w:rsidR="00554707" w:rsidRDefault="00554707" w:rsidP="00554707">
      <w:pPr>
        <w:tabs>
          <w:tab w:val="left" w:pos="0"/>
        </w:tabs>
        <w:spacing w:after="0" w:line="240" w:lineRule="auto"/>
        <w:ind w:firstLine="709"/>
        <w:jc w:val="both"/>
        <w:rPr>
          <w:rFonts w:ascii="Times New Roman" w:hAnsi="Times New Roman" w:cs="Times New Roman"/>
          <w:sz w:val="28"/>
          <w:szCs w:val="28"/>
        </w:rPr>
      </w:pPr>
    </w:p>
    <w:p w:rsidR="00D031BC" w:rsidRDefault="00D031BC" w:rsidP="00554707">
      <w:pPr>
        <w:tabs>
          <w:tab w:val="left" w:pos="0"/>
        </w:tabs>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Аршық контурының шегінде қалдырылған кентіректердің әр түрлілігіне және орналасуының тау-кен геологиялық және тау-кен техникалық жағдайына қарамастан оларды қазып алудың типтік технологиялық сұлбалары жасалынды </w:t>
      </w:r>
      <w:r w:rsidRPr="00932F38">
        <w:rPr>
          <w:rFonts w:ascii="Times New Roman" w:hAnsi="Times New Roman" w:cs="Times New Roman"/>
          <w:sz w:val="28"/>
          <w:szCs w:val="28"/>
          <w:lang w:val="kk-KZ"/>
        </w:rPr>
        <w:t>(1.1-1.4 суреттері).</w:t>
      </w:r>
    </w:p>
    <w:p w:rsidR="000F328A" w:rsidRDefault="009B4423" w:rsidP="00EB0901">
      <w:pPr>
        <w:tabs>
          <w:tab w:val="left" w:pos="0"/>
        </w:tabs>
        <w:spacing w:after="0" w:line="240" w:lineRule="auto"/>
        <w:ind w:firstLine="709"/>
        <w:jc w:val="center"/>
        <w:rPr>
          <w:rFonts w:ascii="Times New Roman" w:hAnsi="Times New Roman" w:cs="Times New Roman"/>
          <w:sz w:val="28"/>
          <w:szCs w:val="28"/>
          <w:lang w:val="kk-KZ"/>
        </w:rPr>
      </w:pPr>
      <w:r w:rsidRPr="009B4423">
        <w:rPr>
          <w:rFonts w:ascii="Times New Roman" w:hAnsi="Times New Roman" w:cs="Times New Roman"/>
          <w:noProof/>
          <w:sz w:val="28"/>
          <w:szCs w:val="28"/>
        </w:rPr>
        <w:lastRenderedPageBreak/>
        <w:drawing>
          <wp:inline distT="0" distB="0" distL="0" distR="0" wp14:anchorId="37F4271B" wp14:editId="2C8D10B9">
            <wp:extent cx="5562600" cy="3048000"/>
            <wp:effectExtent l="1905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srcRect/>
                    <a:stretch>
                      <a:fillRect/>
                    </a:stretch>
                  </pic:blipFill>
                  <pic:spPr bwMode="auto">
                    <a:xfrm>
                      <a:off x="0" y="0"/>
                      <a:ext cx="5562600" cy="3048000"/>
                    </a:xfrm>
                    <a:prstGeom prst="rect">
                      <a:avLst/>
                    </a:prstGeom>
                    <a:noFill/>
                    <a:ln w="9525">
                      <a:noFill/>
                      <a:miter lim="800000"/>
                      <a:headEnd/>
                      <a:tailEnd/>
                    </a:ln>
                  </pic:spPr>
                </pic:pic>
              </a:graphicData>
            </a:graphic>
          </wp:inline>
        </w:drawing>
      </w:r>
    </w:p>
    <w:p w:rsidR="009B4423" w:rsidRDefault="009B4423" w:rsidP="00EB0901">
      <w:pPr>
        <w:tabs>
          <w:tab w:val="left" w:pos="0"/>
        </w:tabs>
        <w:ind w:firstLine="709"/>
        <w:jc w:val="center"/>
        <w:rPr>
          <w:rFonts w:ascii="Times New Roman" w:hAnsi="Times New Roman" w:cs="Times New Roman"/>
          <w:sz w:val="24"/>
          <w:szCs w:val="28"/>
          <w:lang w:val="kk-KZ"/>
        </w:rPr>
      </w:pPr>
      <w:r w:rsidRPr="007C20BC">
        <w:rPr>
          <w:rFonts w:ascii="Times New Roman" w:hAnsi="Times New Roman" w:cs="Times New Roman"/>
          <w:sz w:val="24"/>
          <w:szCs w:val="28"/>
          <w:lang w:val="kk-KZ"/>
        </w:rPr>
        <w:t>а –</w:t>
      </w:r>
      <w:r>
        <w:rPr>
          <w:rFonts w:ascii="Times New Roman" w:hAnsi="Times New Roman" w:cs="Times New Roman"/>
          <w:sz w:val="24"/>
          <w:szCs w:val="28"/>
          <w:lang w:val="kk-KZ"/>
        </w:rPr>
        <w:t xml:space="preserve">аршықта ашық камералармен; </w:t>
      </w:r>
      <w:r w:rsidRPr="007C20BC">
        <w:rPr>
          <w:rFonts w:ascii="Times New Roman" w:hAnsi="Times New Roman" w:cs="Times New Roman"/>
          <w:sz w:val="24"/>
          <w:szCs w:val="28"/>
          <w:lang w:val="kk-KZ"/>
        </w:rPr>
        <w:t xml:space="preserve">б – </w:t>
      </w:r>
      <w:r>
        <w:rPr>
          <w:rFonts w:ascii="Times New Roman" w:hAnsi="Times New Roman" w:cs="Times New Roman"/>
          <w:sz w:val="24"/>
          <w:szCs w:val="28"/>
          <w:lang w:val="kk-KZ"/>
        </w:rPr>
        <w:t>салмақпен этажаралық опырылу</w:t>
      </w:r>
      <w:r w:rsidRPr="007C20BC">
        <w:rPr>
          <w:rFonts w:ascii="Times New Roman" w:hAnsi="Times New Roman" w:cs="Times New Roman"/>
          <w:sz w:val="24"/>
          <w:szCs w:val="28"/>
          <w:lang w:val="kk-KZ"/>
        </w:rPr>
        <w:t xml:space="preserve">; в – </w:t>
      </w:r>
      <w:r>
        <w:rPr>
          <w:rFonts w:ascii="Times New Roman" w:hAnsi="Times New Roman" w:cs="Times New Roman"/>
          <w:sz w:val="24"/>
          <w:szCs w:val="28"/>
          <w:lang w:val="kk-KZ"/>
        </w:rPr>
        <w:t>қабатты қазу жүйесін қатайғыш толтырмалар мен жыныстық үйінділер арқылы жасау</w:t>
      </w:r>
      <w:r w:rsidRPr="007C20BC">
        <w:rPr>
          <w:rFonts w:ascii="Times New Roman" w:hAnsi="Times New Roman" w:cs="Times New Roman"/>
          <w:sz w:val="24"/>
          <w:szCs w:val="28"/>
          <w:lang w:val="kk-KZ"/>
        </w:rPr>
        <w:t xml:space="preserve">; г – </w:t>
      </w:r>
      <w:r>
        <w:rPr>
          <w:rFonts w:ascii="Times New Roman" w:hAnsi="Times New Roman" w:cs="Times New Roman"/>
          <w:sz w:val="24"/>
          <w:szCs w:val="28"/>
          <w:lang w:val="kk-KZ"/>
        </w:rPr>
        <w:t>салмақпен этажаралық опырылу</w:t>
      </w:r>
      <w:r w:rsidRPr="007C20BC">
        <w:rPr>
          <w:rFonts w:ascii="Times New Roman" w:hAnsi="Times New Roman" w:cs="Times New Roman"/>
          <w:sz w:val="24"/>
          <w:szCs w:val="28"/>
          <w:lang w:val="kk-KZ"/>
        </w:rPr>
        <w:t xml:space="preserve">; д – </w:t>
      </w:r>
      <w:r>
        <w:rPr>
          <w:rFonts w:ascii="Times New Roman" w:hAnsi="Times New Roman" w:cs="Times New Roman"/>
          <w:sz w:val="24"/>
          <w:szCs w:val="28"/>
          <w:lang w:val="kk-KZ"/>
        </w:rPr>
        <w:t>бортты кеңейту және тростық анкерлармен бекіту арқылы ашық және жер асты қазу жүйелері</w:t>
      </w:r>
      <w:r w:rsidRPr="007C20BC">
        <w:rPr>
          <w:rFonts w:ascii="Times New Roman" w:hAnsi="Times New Roman" w:cs="Times New Roman"/>
          <w:sz w:val="24"/>
          <w:szCs w:val="28"/>
          <w:lang w:val="kk-KZ"/>
        </w:rPr>
        <w:t xml:space="preserve">; е – </w:t>
      </w:r>
      <w:r>
        <w:rPr>
          <w:rFonts w:ascii="Times New Roman" w:hAnsi="Times New Roman" w:cs="Times New Roman"/>
          <w:sz w:val="24"/>
          <w:szCs w:val="28"/>
          <w:lang w:val="kk-KZ"/>
        </w:rPr>
        <w:t>ашық енбелер (ойымдар)</w:t>
      </w:r>
      <w:r w:rsidRPr="007C20BC">
        <w:rPr>
          <w:rFonts w:ascii="Times New Roman" w:hAnsi="Times New Roman" w:cs="Times New Roman"/>
          <w:sz w:val="24"/>
          <w:szCs w:val="28"/>
          <w:lang w:val="kk-KZ"/>
        </w:rPr>
        <w:t>.</w:t>
      </w:r>
    </w:p>
    <w:p w:rsidR="009B4423" w:rsidRDefault="00554707" w:rsidP="00EB0901">
      <w:pPr>
        <w:tabs>
          <w:tab w:val="left" w:pos="0"/>
        </w:tabs>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9B4423" w:rsidRPr="009B4423">
        <w:rPr>
          <w:rFonts w:ascii="Times New Roman" w:hAnsi="Times New Roman" w:cs="Times New Roman"/>
          <w:sz w:val="28"/>
          <w:szCs w:val="28"/>
          <w:lang w:val="kk-KZ"/>
        </w:rPr>
        <w:t xml:space="preserve">урет </w:t>
      </w:r>
      <w:r>
        <w:rPr>
          <w:rFonts w:ascii="Times New Roman" w:hAnsi="Times New Roman" w:cs="Times New Roman"/>
          <w:sz w:val="28"/>
          <w:szCs w:val="28"/>
          <w:lang w:val="kk-KZ"/>
        </w:rPr>
        <w:t xml:space="preserve">1.1 </w:t>
      </w:r>
      <w:r w:rsidR="009B4423" w:rsidRPr="009B4423">
        <w:rPr>
          <w:rFonts w:ascii="Times New Roman" w:hAnsi="Times New Roman" w:cs="Times New Roman"/>
          <w:sz w:val="28"/>
          <w:szCs w:val="28"/>
          <w:lang w:val="kk-KZ"/>
        </w:rPr>
        <w:t>– Аршық борттарындағы барьерлі кентіректерді қазып алудағы технологиялық сұлбалары</w:t>
      </w:r>
    </w:p>
    <w:p w:rsidR="000E20FF" w:rsidRDefault="000E20FF" w:rsidP="00EB0901">
      <w:pPr>
        <w:tabs>
          <w:tab w:val="left" w:pos="0"/>
        </w:tabs>
        <w:ind w:firstLine="709"/>
        <w:jc w:val="center"/>
        <w:rPr>
          <w:rFonts w:ascii="Times New Roman" w:hAnsi="Times New Roman" w:cs="Times New Roman"/>
          <w:sz w:val="24"/>
          <w:szCs w:val="28"/>
          <w:lang w:val="kk-KZ"/>
        </w:rPr>
      </w:pPr>
    </w:p>
    <w:p w:rsidR="0061228C" w:rsidRPr="009B4423" w:rsidRDefault="0061228C" w:rsidP="00EB0901">
      <w:pPr>
        <w:tabs>
          <w:tab w:val="left" w:pos="0"/>
        </w:tabs>
        <w:ind w:firstLine="709"/>
        <w:jc w:val="center"/>
        <w:rPr>
          <w:rFonts w:ascii="Times New Roman" w:hAnsi="Times New Roman" w:cs="Times New Roman"/>
          <w:sz w:val="24"/>
          <w:szCs w:val="28"/>
          <w:lang w:val="kk-KZ"/>
        </w:rPr>
      </w:pPr>
    </w:p>
    <w:p w:rsidR="000F328A" w:rsidRPr="00554707" w:rsidRDefault="009B4423" w:rsidP="00EB0901">
      <w:pPr>
        <w:tabs>
          <w:tab w:val="left" w:pos="0"/>
        </w:tabs>
        <w:jc w:val="center"/>
        <w:rPr>
          <w:rFonts w:ascii="Times New Roman" w:hAnsi="Times New Roman" w:cs="Times New Roman"/>
          <w:sz w:val="24"/>
          <w:szCs w:val="28"/>
          <w:lang w:val="kk-KZ"/>
        </w:rPr>
      </w:pPr>
      <w:r>
        <w:rPr>
          <w:rFonts w:ascii="Times New Roman" w:hAnsi="Times New Roman" w:cs="Times New Roman"/>
          <w:noProof/>
          <w:sz w:val="24"/>
          <w:szCs w:val="28"/>
        </w:rPr>
        <w:drawing>
          <wp:inline distT="0" distB="0" distL="0" distR="0" wp14:anchorId="3AC761D9" wp14:editId="0E01971B">
            <wp:extent cx="5039995" cy="2530475"/>
            <wp:effectExtent l="19050" t="0" r="8255"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039995" cy="2530475"/>
                    </a:xfrm>
                    <a:prstGeom prst="rect">
                      <a:avLst/>
                    </a:prstGeom>
                    <a:noFill/>
                    <a:ln w="9525">
                      <a:noFill/>
                      <a:miter lim="800000"/>
                      <a:headEnd/>
                      <a:tailEnd/>
                    </a:ln>
                  </pic:spPr>
                </pic:pic>
              </a:graphicData>
            </a:graphic>
          </wp:inline>
        </w:drawing>
      </w:r>
    </w:p>
    <w:p w:rsidR="000E20FF" w:rsidRDefault="000E20FF" w:rsidP="00EB0901">
      <w:pPr>
        <w:tabs>
          <w:tab w:val="left" w:pos="0"/>
          <w:tab w:val="left" w:pos="3270"/>
        </w:tabs>
        <w:spacing w:after="0" w:line="240" w:lineRule="auto"/>
        <w:ind w:firstLine="709"/>
        <w:jc w:val="center"/>
        <w:rPr>
          <w:rFonts w:ascii="Times New Roman" w:hAnsi="Times New Roman" w:cs="Times New Roman"/>
          <w:sz w:val="28"/>
          <w:szCs w:val="28"/>
          <w:lang w:val="kk-KZ"/>
        </w:rPr>
      </w:pPr>
    </w:p>
    <w:p w:rsidR="009B4423" w:rsidRPr="00511500" w:rsidRDefault="00554707" w:rsidP="00EB0901">
      <w:pPr>
        <w:tabs>
          <w:tab w:val="left" w:pos="0"/>
          <w:tab w:val="left" w:pos="327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9B4423">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1.2 </w:t>
      </w:r>
      <w:r w:rsidR="009B4423" w:rsidRPr="00511500">
        <w:rPr>
          <w:rFonts w:ascii="Times New Roman" w:hAnsi="Times New Roman" w:cs="Times New Roman"/>
          <w:sz w:val="28"/>
          <w:szCs w:val="28"/>
          <w:lang w:val="kk-KZ"/>
        </w:rPr>
        <w:t xml:space="preserve">– </w:t>
      </w:r>
      <w:r w:rsidR="009B4423">
        <w:rPr>
          <w:rFonts w:ascii="Times New Roman" w:hAnsi="Times New Roman" w:cs="Times New Roman"/>
          <w:sz w:val="28"/>
          <w:szCs w:val="28"/>
          <w:lang w:val="kk-KZ"/>
        </w:rPr>
        <w:t>Аршық түбіндегі барьерлі кентіректерді қазып алудағы технологиялық сұлбалары</w:t>
      </w:r>
    </w:p>
    <w:p w:rsidR="000F328A" w:rsidRDefault="00F657FF" w:rsidP="00EB090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6E0E8F0B" wp14:editId="3F928797">
            <wp:extent cx="5720080" cy="2583815"/>
            <wp:effectExtent l="19050" t="0" r="0" b="0"/>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5720080" cy="2583815"/>
                    </a:xfrm>
                    <a:prstGeom prst="rect">
                      <a:avLst/>
                    </a:prstGeom>
                    <a:noFill/>
                    <a:ln w="9525">
                      <a:noFill/>
                      <a:miter lim="800000"/>
                      <a:headEnd/>
                      <a:tailEnd/>
                    </a:ln>
                  </pic:spPr>
                </pic:pic>
              </a:graphicData>
            </a:graphic>
          </wp:inline>
        </w:drawing>
      </w:r>
    </w:p>
    <w:p w:rsidR="000E20FF" w:rsidRDefault="000E20FF" w:rsidP="00EB0901">
      <w:pPr>
        <w:tabs>
          <w:tab w:val="left" w:pos="0"/>
          <w:tab w:val="left" w:pos="3270"/>
        </w:tabs>
        <w:spacing w:after="0" w:line="240" w:lineRule="auto"/>
        <w:ind w:firstLine="709"/>
        <w:jc w:val="center"/>
        <w:rPr>
          <w:rFonts w:ascii="Times New Roman" w:hAnsi="Times New Roman" w:cs="Times New Roman"/>
          <w:sz w:val="24"/>
          <w:lang w:val="kk-KZ"/>
        </w:rPr>
      </w:pPr>
    </w:p>
    <w:p w:rsidR="00F657FF" w:rsidRDefault="00F657FF" w:rsidP="00EB0901">
      <w:pPr>
        <w:tabs>
          <w:tab w:val="left" w:pos="0"/>
          <w:tab w:val="left" w:pos="3270"/>
        </w:tabs>
        <w:spacing w:after="0" w:line="240" w:lineRule="auto"/>
        <w:ind w:firstLine="709"/>
        <w:jc w:val="center"/>
        <w:rPr>
          <w:rFonts w:ascii="Times New Roman" w:hAnsi="Times New Roman" w:cs="Times New Roman"/>
          <w:sz w:val="24"/>
          <w:lang w:val="kk-KZ"/>
        </w:rPr>
      </w:pPr>
      <w:r w:rsidRPr="004F2FDF">
        <w:rPr>
          <w:rFonts w:ascii="Times New Roman" w:hAnsi="Times New Roman" w:cs="Times New Roman"/>
          <w:sz w:val="24"/>
          <w:lang w:val="kk-KZ"/>
        </w:rPr>
        <w:t xml:space="preserve">а – </w:t>
      </w:r>
      <w:r>
        <w:rPr>
          <w:rFonts w:ascii="Times New Roman" w:hAnsi="Times New Roman" w:cs="Times New Roman"/>
          <w:sz w:val="24"/>
          <w:lang w:val="kk-KZ"/>
        </w:rPr>
        <w:t>бортты салмақтау арқылы этаж аралық опыру жүйесі</w:t>
      </w:r>
      <w:r w:rsidRPr="004F2FDF">
        <w:rPr>
          <w:rFonts w:ascii="Times New Roman" w:hAnsi="Times New Roman" w:cs="Times New Roman"/>
          <w:sz w:val="24"/>
          <w:lang w:val="kk-KZ"/>
        </w:rPr>
        <w:t xml:space="preserve">; б – </w:t>
      </w:r>
      <w:r>
        <w:rPr>
          <w:rFonts w:ascii="Times New Roman" w:hAnsi="Times New Roman" w:cs="Times New Roman"/>
          <w:sz w:val="24"/>
          <w:szCs w:val="28"/>
          <w:lang w:val="kk-KZ"/>
        </w:rPr>
        <w:t>қабатты қазу жүйесін қатайғыш толтырмалар мен жыныстық үйінділер арқылы жасау</w:t>
      </w:r>
      <w:r w:rsidRPr="004F2FDF">
        <w:rPr>
          <w:rFonts w:ascii="Times New Roman" w:hAnsi="Times New Roman" w:cs="Times New Roman"/>
          <w:sz w:val="24"/>
          <w:lang w:val="kk-KZ"/>
        </w:rPr>
        <w:t xml:space="preserve">; в – </w:t>
      </w:r>
      <w:r>
        <w:rPr>
          <w:rFonts w:ascii="Times New Roman" w:hAnsi="Times New Roman" w:cs="Times New Roman"/>
          <w:sz w:val="24"/>
          <w:lang w:val="kk-KZ"/>
        </w:rPr>
        <w:t>бортың сілемдерін бекіту арқылы жасалынған ашық камералар</w:t>
      </w:r>
      <w:r w:rsidRPr="004F2FDF">
        <w:rPr>
          <w:rFonts w:ascii="Times New Roman" w:hAnsi="Times New Roman" w:cs="Times New Roman"/>
          <w:sz w:val="24"/>
          <w:lang w:val="kk-KZ"/>
        </w:rPr>
        <w:t xml:space="preserve">; г – </w:t>
      </w:r>
      <w:r>
        <w:rPr>
          <w:rFonts w:ascii="Times New Roman" w:hAnsi="Times New Roman" w:cs="Times New Roman"/>
          <w:sz w:val="24"/>
          <w:lang w:val="kk-KZ"/>
        </w:rPr>
        <w:t>тіреуіш призмасында сілемді толтырмалау арқылы пайда болған, алдын-ала жасалынған ашық камералар</w:t>
      </w:r>
      <w:r w:rsidRPr="004F2FDF">
        <w:rPr>
          <w:rFonts w:ascii="Times New Roman" w:hAnsi="Times New Roman" w:cs="Times New Roman"/>
          <w:sz w:val="24"/>
          <w:lang w:val="kk-KZ"/>
        </w:rPr>
        <w:t>.</w:t>
      </w:r>
    </w:p>
    <w:p w:rsidR="000E20FF" w:rsidRDefault="000E20FF" w:rsidP="00EB0901">
      <w:pPr>
        <w:tabs>
          <w:tab w:val="left" w:pos="0"/>
          <w:tab w:val="left" w:pos="3270"/>
        </w:tabs>
        <w:spacing w:after="0" w:line="240" w:lineRule="auto"/>
        <w:ind w:firstLine="709"/>
        <w:jc w:val="center"/>
        <w:rPr>
          <w:rFonts w:ascii="Times New Roman" w:hAnsi="Times New Roman" w:cs="Times New Roman"/>
          <w:sz w:val="28"/>
          <w:szCs w:val="28"/>
          <w:lang w:val="kk-KZ"/>
        </w:rPr>
      </w:pPr>
    </w:p>
    <w:p w:rsidR="00F657FF" w:rsidRDefault="00554707" w:rsidP="00EB0901">
      <w:pPr>
        <w:tabs>
          <w:tab w:val="left" w:pos="0"/>
          <w:tab w:val="left" w:pos="327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F657F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1.3</w:t>
      </w:r>
      <w:r w:rsidR="00F657FF" w:rsidRPr="004F2FDF">
        <w:rPr>
          <w:rFonts w:ascii="Times New Roman" w:hAnsi="Times New Roman" w:cs="Times New Roman"/>
          <w:sz w:val="28"/>
          <w:szCs w:val="28"/>
          <w:lang w:val="kk-KZ"/>
        </w:rPr>
        <w:t xml:space="preserve"> – </w:t>
      </w:r>
      <w:r w:rsidR="00F657FF">
        <w:rPr>
          <w:rFonts w:ascii="Times New Roman" w:hAnsi="Times New Roman" w:cs="Times New Roman"/>
          <w:sz w:val="28"/>
          <w:szCs w:val="28"/>
          <w:lang w:val="kk-KZ"/>
        </w:rPr>
        <w:t>Қорғаушы және ұстап тұрушы кентіректерді қазып алудағы технологиялық сұлбалары</w:t>
      </w:r>
    </w:p>
    <w:p w:rsidR="0061228C" w:rsidRDefault="0061228C" w:rsidP="00EB0901">
      <w:pPr>
        <w:tabs>
          <w:tab w:val="left" w:pos="0"/>
          <w:tab w:val="left" w:pos="3270"/>
        </w:tabs>
        <w:spacing w:after="0" w:line="240" w:lineRule="auto"/>
        <w:ind w:firstLine="709"/>
        <w:jc w:val="center"/>
        <w:rPr>
          <w:rFonts w:ascii="Times New Roman" w:hAnsi="Times New Roman" w:cs="Times New Roman"/>
          <w:sz w:val="28"/>
          <w:szCs w:val="28"/>
          <w:lang w:val="kk-KZ"/>
        </w:rPr>
      </w:pPr>
    </w:p>
    <w:p w:rsidR="00F657FF" w:rsidRPr="000F328A" w:rsidRDefault="00F657FF" w:rsidP="00EB0901">
      <w:pPr>
        <w:tabs>
          <w:tab w:val="left" w:pos="0"/>
          <w:tab w:val="left" w:pos="3270"/>
        </w:tabs>
        <w:spacing w:after="0" w:line="240" w:lineRule="auto"/>
        <w:ind w:firstLine="709"/>
        <w:jc w:val="center"/>
        <w:rPr>
          <w:rFonts w:ascii="Times New Roman" w:hAnsi="Times New Roman" w:cs="Times New Roman"/>
          <w:sz w:val="28"/>
          <w:szCs w:val="28"/>
          <w:lang w:val="kk-KZ"/>
        </w:rPr>
      </w:pPr>
    </w:p>
    <w:p w:rsidR="000F328A" w:rsidRPr="000F328A" w:rsidRDefault="00F657FF" w:rsidP="00EB0901">
      <w:pPr>
        <w:tabs>
          <w:tab w:val="left" w:pos="0"/>
          <w:tab w:val="left" w:pos="3270"/>
        </w:tabs>
        <w:ind w:firstLine="428"/>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3688997" wp14:editId="0C73489D">
            <wp:extent cx="5688330" cy="1456690"/>
            <wp:effectExtent l="19050" t="0" r="762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5688330" cy="1456690"/>
                    </a:xfrm>
                    <a:prstGeom prst="rect">
                      <a:avLst/>
                    </a:prstGeom>
                    <a:noFill/>
                    <a:ln w="9525">
                      <a:noFill/>
                      <a:miter lim="800000"/>
                      <a:headEnd/>
                      <a:tailEnd/>
                    </a:ln>
                  </pic:spPr>
                </pic:pic>
              </a:graphicData>
            </a:graphic>
          </wp:inline>
        </w:drawing>
      </w:r>
    </w:p>
    <w:p w:rsidR="00F657FF" w:rsidRPr="000F328A" w:rsidRDefault="00F657FF" w:rsidP="00EB0901">
      <w:pPr>
        <w:tabs>
          <w:tab w:val="left" w:pos="0"/>
          <w:tab w:val="left" w:pos="3270"/>
        </w:tabs>
        <w:spacing w:after="0" w:line="240" w:lineRule="auto"/>
        <w:ind w:firstLine="709"/>
        <w:jc w:val="center"/>
        <w:rPr>
          <w:rFonts w:ascii="Times New Roman" w:hAnsi="Times New Roman" w:cs="Times New Roman"/>
          <w:sz w:val="24"/>
          <w:lang w:val="kk-KZ"/>
        </w:rPr>
      </w:pPr>
      <w:r w:rsidRPr="000F328A">
        <w:rPr>
          <w:rFonts w:ascii="Times New Roman" w:hAnsi="Times New Roman" w:cs="Times New Roman"/>
          <w:sz w:val="24"/>
        </w:rPr>
        <w:t xml:space="preserve">а – </w:t>
      </w:r>
      <w:r>
        <w:rPr>
          <w:rFonts w:ascii="Times New Roman" w:hAnsi="Times New Roman" w:cs="Times New Roman"/>
          <w:sz w:val="24"/>
          <w:lang w:val="kk-KZ"/>
        </w:rPr>
        <w:t>ашық камералармен</w:t>
      </w:r>
      <w:r w:rsidRPr="000F328A">
        <w:rPr>
          <w:rFonts w:ascii="Times New Roman" w:hAnsi="Times New Roman" w:cs="Times New Roman"/>
          <w:sz w:val="24"/>
        </w:rPr>
        <w:t xml:space="preserve">; б – </w:t>
      </w:r>
      <w:r>
        <w:rPr>
          <w:rFonts w:ascii="Times New Roman" w:hAnsi="Times New Roman" w:cs="Times New Roman"/>
          <w:sz w:val="24"/>
          <w:lang w:val="kk-KZ"/>
        </w:rPr>
        <w:t>жаппай опырылу</w:t>
      </w:r>
      <w:r w:rsidRPr="000F328A">
        <w:rPr>
          <w:rFonts w:ascii="Times New Roman" w:hAnsi="Times New Roman" w:cs="Times New Roman"/>
          <w:sz w:val="24"/>
        </w:rPr>
        <w:t xml:space="preserve">; в – </w:t>
      </w:r>
      <w:r>
        <w:rPr>
          <w:rFonts w:ascii="Times New Roman" w:hAnsi="Times New Roman" w:cs="Times New Roman"/>
          <w:sz w:val="24"/>
          <w:lang w:val="kk-KZ"/>
        </w:rPr>
        <w:t>ашық әдіспен қазып алу</w:t>
      </w:r>
      <w:r w:rsidRPr="000F328A">
        <w:rPr>
          <w:rFonts w:ascii="Times New Roman" w:hAnsi="Times New Roman" w:cs="Times New Roman"/>
          <w:sz w:val="24"/>
        </w:rPr>
        <w:t>.</w:t>
      </w:r>
    </w:p>
    <w:p w:rsidR="000E20FF" w:rsidRDefault="000E20FF" w:rsidP="00EB0901">
      <w:pPr>
        <w:tabs>
          <w:tab w:val="left" w:pos="0"/>
          <w:tab w:val="left" w:pos="3270"/>
        </w:tabs>
        <w:spacing w:after="0" w:line="240" w:lineRule="auto"/>
        <w:jc w:val="center"/>
        <w:rPr>
          <w:rFonts w:ascii="Times New Roman" w:hAnsi="Times New Roman" w:cs="Times New Roman"/>
          <w:sz w:val="28"/>
          <w:szCs w:val="28"/>
          <w:lang w:val="kk-KZ"/>
        </w:rPr>
      </w:pPr>
    </w:p>
    <w:p w:rsidR="00F657FF" w:rsidRPr="00511500" w:rsidRDefault="00554707" w:rsidP="00EB0901">
      <w:pPr>
        <w:tabs>
          <w:tab w:val="left" w:pos="0"/>
          <w:tab w:val="left" w:pos="327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F657FF">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1.4</w:t>
      </w:r>
      <w:r w:rsidR="00F657FF" w:rsidRPr="00511500">
        <w:rPr>
          <w:rFonts w:ascii="Times New Roman" w:hAnsi="Times New Roman" w:cs="Times New Roman"/>
          <w:sz w:val="28"/>
          <w:szCs w:val="28"/>
          <w:lang w:val="kk-KZ"/>
        </w:rPr>
        <w:t xml:space="preserve"> – </w:t>
      </w:r>
      <w:r w:rsidR="00F657FF">
        <w:rPr>
          <w:rFonts w:ascii="Times New Roman" w:hAnsi="Times New Roman" w:cs="Times New Roman"/>
          <w:sz w:val="28"/>
          <w:szCs w:val="28"/>
          <w:lang w:val="kk-KZ"/>
        </w:rPr>
        <w:t>Оқшаулағыш кентіректерді қазып алудағы технологиялық сұлбалары</w:t>
      </w:r>
    </w:p>
    <w:p w:rsidR="00554707" w:rsidRDefault="00554707" w:rsidP="00EB0901">
      <w:pPr>
        <w:tabs>
          <w:tab w:val="left" w:pos="0"/>
          <w:tab w:val="left" w:pos="3270"/>
        </w:tabs>
        <w:spacing w:after="0" w:line="240" w:lineRule="auto"/>
        <w:ind w:firstLine="709"/>
        <w:jc w:val="both"/>
        <w:rPr>
          <w:rFonts w:ascii="Times New Roman" w:hAnsi="Times New Roman" w:cs="Times New Roman"/>
          <w:sz w:val="28"/>
          <w:szCs w:val="28"/>
          <w:lang w:val="kk-KZ"/>
        </w:rPr>
      </w:pPr>
    </w:p>
    <w:p w:rsidR="00F657FF" w:rsidRPr="00BD5857"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Технологиялық сұлбаларды құру кезінде </w:t>
      </w:r>
      <w:r w:rsidR="007B0ACE">
        <w:rPr>
          <w:rFonts w:ascii="Times New Roman" w:hAnsi="Times New Roman" w:cs="Times New Roman"/>
          <w:sz w:val="28"/>
          <w:szCs w:val="28"/>
          <w:lang w:val="kk-KZ"/>
        </w:rPr>
        <w:t>аршық</w:t>
      </w:r>
      <w:r>
        <w:rPr>
          <w:rFonts w:ascii="Times New Roman" w:hAnsi="Times New Roman" w:cs="Times New Roman"/>
          <w:sz w:val="28"/>
          <w:szCs w:val="28"/>
          <w:lang w:val="kk-KZ"/>
        </w:rPr>
        <w:t xml:space="preserve"> борты тұрақсыз және шекті жағдайда болуы ескеріледі.Сондықтан, есептеу кезінде кен орнындағы өндіру жұмыстарын міндетті түрде уақытша тұрақтылықпен қамтамасыз ету керек, яғни салмақтау жолымен, сілемді тростық анкерлармен бекіту немесе қазудың мерзімін қысқартатын, қарқынды қазу технологиясын қолдану</w:t>
      </w:r>
      <w:r w:rsidR="00272864" w:rsidRPr="00272864">
        <w:rPr>
          <w:rFonts w:ascii="Times New Roman" w:hAnsi="Times New Roman" w:cs="Times New Roman"/>
          <w:sz w:val="28"/>
          <w:lang w:val="kk-KZ"/>
        </w:rPr>
        <w:t xml:space="preserve"> </w:t>
      </w:r>
      <w:r w:rsidR="00323E6B">
        <w:rPr>
          <w:rFonts w:ascii="Times New Roman" w:hAnsi="Times New Roman" w:cs="Times New Roman"/>
          <w:sz w:val="28"/>
          <w:lang w:val="kk-KZ"/>
        </w:rPr>
        <w:t>[8</w:t>
      </w:r>
      <w:r w:rsidR="00272864" w:rsidRPr="005F7D52">
        <w:rPr>
          <w:rFonts w:ascii="Times New Roman" w:hAnsi="Times New Roman" w:cs="Times New Roman"/>
          <w:sz w:val="28"/>
          <w:lang w:val="kk-KZ"/>
        </w:rPr>
        <w:t>].</w:t>
      </w:r>
    </w:p>
    <w:p w:rsidR="00F657FF" w:rsidRPr="00BD5857"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Технологиялық  сұлбалардың барлығы жер қойнауын толығымен пайдалануда және тиімділіктің көрсеткіштерінің әр түрлілігіне қарай сипатталады.</w:t>
      </w:r>
      <w:r w:rsidR="00286B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Борттағы және аршық түбіндегі барьерлі кентіректердемынандай этаж аралық қазу жүйесі қолданылады:камералық, қабаттық, этаж аралық опырылу, ал қорғаушы және ұстап тұрушы </w:t>
      </w:r>
      <w:r>
        <w:rPr>
          <w:rFonts w:ascii="Times New Roman" w:hAnsi="Times New Roman" w:cs="Times New Roman"/>
          <w:sz w:val="28"/>
          <w:szCs w:val="28"/>
          <w:lang w:val="kk-KZ"/>
        </w:rPr>
        <w:lastRenderedPageBreak/>
        <w:t>кентіректерде:ашық-жер астылық, ойымдармен, оқшаулағышта -  ашық камералармен, жарылыспен жаппай басу, ашық әдіспен қолданылады.</w:t>
      </w:r>
    </w:p>
    <w:p w:rsidR="00F657FF" w:rsidRPr="00743775"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Өндіріліп жатқан аршық бортынының тұрақтылығын бағалау үшін, барьерлік кентіректерді қазу үрдісінде және олардың беріктілігі үшін жаслған шараларда сілемнің кернеулі-деформацияланған күйіне және соңғы элемент тапсырмасының жазық қойылым әдісімен Учалин, Молодежный, Сыбай кен орын мысалдарында аршық борты тұрақтылығының қор коэффицентінің есептеулеріне зерттеулер жүргізілді</w:t>
      </w:r>
      <w:r w:rsidR="00272864">
        <w:rPr>
          <w:rFonts w:ascii="Times New Roman" w:hAnsi="Times New Roman" w:cs="Times New Roman"/>
          <w:sz w:val="28"/>
          <w:szCs w:val="28"/>
          <w:lang w:val="kk-KZ"/>
        </w:rPr>
        <w:t xml:space="preserve"> </w:t>
      </w:r>
      <w:r w:rsidR="002719FA">
        <w:rPr>
          <w:rFonts w:ascii="Times New Roman" w:hAnsi="Times New Roman" w:cs="Times New Roman"/>
          <w:sz w:val="28"/>
          <w:lang w:val="kk-KZ"/>
        </w:rPr>
        <w:t>[</w:t>
      </w:r>
      <w:r w:rsidR="00323E6B">
        <w:rPr>
          <w:rFonts w:ascii="Times New Roman" w:hAnsi="Times New Roman" w:cs="Times New Roman"/>
          <w:sz w:val="28"/>
          <w:lang w:val="kk-KZ"/>
        </w:rPr>
        <w:t>9</w:t>
      </w:r>
      <w:r w:rsidR="00272864" w:rsidRPr="005F7D52">
        <w:rPr>
          <w:rFonts w:ascii="Times New Roman" w:hAnsi="Times New Roman" w:cs="Times New Roman"/>
          <w:sz w:val="28"/>
          <w:lang w:val="kk-KZ"/>
        </w:rPr>
        <w:t>].</w:t>
      </w:r>
      <w:r>
        <w:rPr>
          <w:rFonts w:ascii="Times New Roman" w:hAnsi="Times New Roman" w:cs="Times New Roman"/>
          <w:sz w:val="28"/>
          <w:szCs w:val="28"/>
          <w:lang w:val="kk-KZ"/>
        </w:rPr>
        <w:t xml:space="preserve"> </w:t>
      </w:r>
    </w:p>
    <w:p w:rsidR="00F657FF" w:rsidRPr="00B32FBC" w:rsidRDefault="007B0ACE"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Аршық</w:t>
      </w:r>
      <w:r w:rsidR="00F657FF">
        <w:rPr>
          <w:rFonts w:ascii="Times New Roman" w:hAnsi="Times New Roman" w:cs="Times New Roman"/>
          <w:sz w:val="28"/>
          <w:szCs w:val="28"/>
          <w:lang w:val="kk-KZ"/>
        </w:rPr>
        <w:t xml:space="preserve"> маңындағы сілемдер мен кентіректердің кернеулі күйінің бағамы тау-кен  жұмыстары дамуының келесідей кезеңдерде іске асады: </w:t>
      </w:r>
    </w:p>
    <w:p w:rsidR="00F657FF" w:rsidRPr="00B32FBC"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B32FBC">
        <w:rPr>
          <w:rFonts w:ascii="Times New Roman" w:hAnsi="Times New Roman" w:cs="Times New Roman"/>
          <w:sz w:val="28"/>
          <w:szCs w:val="28"/>
          <w:lang w:val="kk-KZ"/>
        </w:rPr>
        <w:t xml:space="preserve">- </w:t>
      </w:r>
      <w:r>
        <w:rPr>
          <w:rFonts w:ascii="Times New Roman" w:hAnsi="Times New Roman" w:cs="Times New Roman"/>
          <w:sz w:val="28"/>
          <w:szCs w:val="28"/>
          <w:lang w:val="kk-KZ"/>
        </w:rPr>
        <w:t>аршықты қалыпты жағдайда орналастыру</w:t>
      </w:r>
      <w:r w:rsidRPr="00B32FBC">
        <w:rPr>
          <w:rFonts w:ascii="Times New Roman" w:hAnsi="Times New Roman" w:cs="Times New Roman"/>
          <w:sz w:val="28"/>
          <w:szCs w:val="28"/>
          <w:lang w:val="kk-KZ"/>
        </w:rPr>
        <w:t>;</w:t>
      </w:r>
    </w:p>
    <w:p w:rsidR="00F657FF" w:rsidRPr="00B32FBC"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B32FBC">
        <w:rPr>
          <w:rFonts w:ascii="Times New Roman" w:hAnsi="Times New Roman" w:cs="Times New Roman"/>
          <w:sz w:val="28"/>
          <w:szCs w:val="28"/>
          <w:lang w:val="kk-KZ"/>
        </w:rPr>
        <w:t xml:space="preserve">- </w:t>
      </w:r>
      <w:r>
        <w:rPr>
          <w:rFonts w:ascii="Times New Roman" w:hAnsi="Times New Roman" w:cs="Times New Roman"/>
          <w:sz w:val="28"/>
          <w:szCs w:val="28"/>
          <w:lang w:val="kk-KZ"/>
        </w:rPr>
        <w:t>қатырғыш толтырмалау жүйесімен борт маңындағы қорларды қайта өңдеу</w:t>
      </w:r>
      <w:r w:rsidRPr="00B32FBC">
        <w:rPr>
          <w:rFonts w:ascii="Times New Roman" w:hAnsi="Times New Roman" w:cs="Times New Roman"/>
          <w:sz w:val="28"/>
          <w:szCs w:val="28"/>
          <w:lang w:val="kk-KZ"/>
        </w:rPr>
        <w:t>;</w:t>
      </w:r>
    </w:p>
    <w:p w:rsidR="00F657FF" w:rsidRPr="00B32FBC"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B32FBC">
        <w:rPr>
          <w:rFonts w:ascii="Times New Roman" w:hAnsi="Times New Roman" w:cs="Times New Roman"/>
          <w:sz w:val="28"/>
          <w:szCs w:val="28"/>
          <w:lang w:val="kk-KZ"/>
        </w:rPr>
        <w:t xml:space="preserve">- </w:t>
      </w:r>
      <w:r w:rsidR="002D0572">
        <w:rPr>
          <w:rFonts w:ascii="Times New Roman" w:hAnsi="Times New Roman" w:cs="Times New Roman"/>
          <w:sz w:val="28"/>
          <w:szCs w:val="28"/>
          <w:lang w:val="kk-KZ"/>
        </w:rPr>
        <w:t>этаж</w:t>
      </w:r>
      <w:r>
        <w:rPr>
          <w:rFonts w:ascii="Times New Roman" w:hAnsi="Times New Roman" w:cs="Times New Roman"/>
          <w:sz w:val="28"/>
          <w:szCs w:val="28"/>
          <w:lang w:val="kk-KZ"/>
        </w:rPr>
        <w:t>аралық опыру жүйесімен барьерлі кентіректерді қазу және борттағы салмақты жыныстарды жасау</w:t>
      </w:r>
      <w:r w:rsidRPr="00B32FBC">
        <w:rPr>
          <w:rFonts w:ascii="Times New Roman" w:hAnsi="Times New Roman" w:cs="Times New Roman"/>
          <w:sz w:val="28"/>
          <w:szCs w:val="28"/>
          <w:lang w:val="kk-KZ"/>
        </w:rPr>
        <w:t xml:space="preserve">; </w:t>
      </w:r>
    </w:p>
    <w:p w:rsidR="00F657FF" w:rsidRPr="00B32FBC"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B32FBC">
        <w:rPr>
          <w:rFonts w:ascii="Times New Roman" w:hAnsi="Times New Roman" w:cs="Times New Roman"/>
          <w:sz w:val="28"/>
          <w:szCs w:val="28"/>
          <w:lang w:val="kk-KZ"/>
        </w:rPr>
        <w:t xml:space="preserve">- </w:t>
      </w:r>
      <w:r>
        <w:rPr>
          <w:rFonts w:ascii="Times New Roman" w:hAnsi="Times New Roman" w:cs="Times New Roman"/>
          <w:sz w:val="28"/>
          <w:szCs w:val="28"/>
          <w:lang w:val="kk-KZ"/>
        </w:rPr>
        <w:t>салмақтаусыз кентірек қорларын қайта қазу</w:t>
      </w:r>
      <w:r w:rsidRPr="00B32FBC">
        <w:rPr>
          <w:rFonts w:ascii="Times New Roman" w:hAnsi="Times New Roman" w:cs="Times New Roman"/>
          <w:sz w:val="28"/>
          <w:szCs w:val="28"/>
          <w:lang w:val="kk-KZ"/>
        </w:rPr>
        <w:t>.</w:t>
      </w:r>
    </w:p>
    <w:p w:rsidR="00F657FF" w:rsidRPr="005F667A"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Геомеханикалық зерттеулер және барлық қорларды алу кезінде аршық борттарының өндіру тұрақтылығының есептеулерінің талдау нәтижелері, сондай-ақ басқа да зерттеулермен алынған мәліметтерге қарап, келесідей талдау жасауға болады</w:t>
      </w:r>
      <w:r w:rsidRPr="005F667A">
        <w:rPr>
          <w:rFonts w:ascii="Times New Roman" w:hAnsi="Times New Roman" w:cs="Times New Roman"/>
          <w:sz w:val="28"/>
          <w:szCs w:val="28"/>
          <w:lang w:val="kk-KZ"/>
        </w:rPr>
        <w:t xml:space="preserve">: </w:t>
      </w:r>
    </w:p>
    <w:p w:rsidR="00F657FF" w:rsidRPr="0067563C"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67563C">
        <w:rPr>
          <w:rFonts w:ascii="Times New Roman" w:hAnsi="Times New Roman" w:cs="Times New Roman"/>
          <w:sz w:val="28"/>
          <w:szCs w:val="28"/>
          <w:lang w:val="kk-KZ"/>
        </w:rPr>
        <w:t xml:space="preserve">- ашық және жер асты тау-кен жұмыстарының </w:t>
      </w:r>
      <w:r>
        <w:rPr>
          <w:rFonts w:ascii="Times New Roman" w:hAnsi="Times New Roman" w:cs="Times New Roman"/>
          <w:sz w:val="28"/>
          <w:szCs w:val="28"/>
          <w:lang w:val="kk-KZ"/>
        </w:rPr>
        <w:t xml:space="preserve">шекарасында қалыптасқан </w:t>
      </w:r>
      <w:r w:rsidRPr="0067563C">
        <w:rPr>
          <w:rFonts w:ascii="Times New Roman" w:hAnsi="Times New Roman" w:cs="Times New Roman"/>
          <w:sz w:val="28"/>
          <w:szCs w:val="28"/>
          <w:lang w:val="kk-KZ"/>
        </w:rPr>
        <w:t>кентіректерд</w:t>
      </w:r>
      <w:r>
        <w:rPr>
          <w:rFonts w:ascii="Times New Roman" w:hAnsi="Times New Roman" w:cs="Times New Roman"/>
          <w:sz w:val="28"/>
          <w:szCs w:val="28"/>
          <w:lang w:val="kk-KZ"/>
        </w:rPr>
        <w:t>і игеру қор коэффицентінің төмендеуіне (қк</w:t>
      </w:r>
      <w:r w:rsidRPr="0067563C">
        <w:rPr>
          <w:rFonts w:ascii="Times New Roman" w:hAnsi="Times New Roman" w:cs="Times New Roman"/>
          <w:sz w:val="28"/>
          <w:szCs w:val="28"/>
          <w:lang w:val="kk-KZ"/>
        </w:rPr>
        <w:t>=0.8-1.1</w:t>
      </w:r>
      <w:r>
        <w:rPr>
          <w:rFonts w:ascii="Times New Roman" w:hAnsi="Times New Roman" w:cs="Times New Roman"/>
          <w:sz w:val="28"/>
          <w:szCs w:val="28"/>
          <w:lang w:val="kk-KZ"/>
        </w:rPr>
        <w:t>)</w:t>
      </w:r>
      <w:r w:rsidRPr="0067563C">
        <w:rPr>
          <w:rFonts w:ascii="Times New Roman" w:hAnsi="Times New Roman" w:cs="Times New Roman"/>
          <w:sz w:val="28"/>
          <w:szCs w:val="28"/>
          <w:lang w:val="kk-KZ"/>
        </w:rPr>
        <w:t xml:space="preserve"> әкеп соғады.</w:t>
      </w:r>
      <w:r w:rsidR="002D0572">
        <w:rPr>
          <w:rFonts w:ascii="Times New Roman" w:hAnsi="Times New Roman" w:cs="Times New Roman"/>
          <w:sz w:val="28"/>
          <w:szCs w:val="28"/>
          <w:lang w:val="kk-KZ"/>
        </w:rPr>
        <w:t xml:space="preserve"> </w:t>
      </w:r>
      <w:r w:rsidRPr="0067563C">
        <w:rPr>
          <w:rFonts w:ascii="Times New Roman" w:hAnsi="Times New Roman" w:cs="Times New Roman"/>
          <w:sz w:val="28"/>
          <w:szCs w:val="28"/>
          <w:lang w:val="kk-KZ"/>
        </w:rPr>
        <w:t xml:space="preserve">Қк ең төменгі мәндері барьерлі және ұстап тұрушы кентіректерге тән. </w:t>
      </w:r>
    </w:p>
    <w:p w:rsidR="00F657FF" w:rsidRPr="000437A0"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0437A0">
        <w:rPr>
          <w:rFonts w:ascii="Times New Roman" w:hAnsi="Times New Roman" w:cs="Times New Roman"/>
          <w:sz w:val="28"/>
          <w:szCs w:val="28"/>
          <w:lang w:val="kk-KZ"/>
        </w:rPr>
        <w:t xml:space="preserve"> аршы</w:t>
      </w:r>
      <w:r>
        <w:rPr>
          <w:rFonts w:ascii="Times New Roman" w:hAnsi="Times New Roman" w:cs="Times New Roman"/>
          <w:sz w:val="28"/>
          <w:szCs w:val="28"/>
          <w:lang w:val="kk-KZ"/>
        </w:rPr>
        <w:t>қ контурының шегіндегі кентіректерді өндіру борттың толық тұрақтылығының жоғалымына әкелмейді, тек жер бетінің қиғаш жерлерінің локалды  аймақтары ғана өзгереді.</w:t>
      </w:r>
    </w:p>
    <w:p w:rsidR="00F657FF" w:rsidRPr="00C77B73"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C77B73">
        <w:rPr>
          <w:rFonts w:ascii="Times New Roman" w:hAnsi="Times New Roman" w:cs="Times New Roman"/>
          <w:sz w:val="28"/>
          <w:szCs w:val="28"/>
          <w:lang w:val="kk-KZ"/>
        </w:rPr>
        <w:t xml:space="preserve">- </w:t>
      </w:r>
      <w:r>
        <w:rPr>
          <w:rFonts w:ascii="Times New Roman" w:hAnsi="Times New Roman" w:cs="Times New Roman"/>
          <w:sz w:val="28"/>
          <w:szCs w:val="28"/>
          <w:lang w:val="kk-KZ"/>
        </w:rPr>
        <w:t>аршық борттарындағы кентіректерді өндіру кезінде жеткілікті мөлшерде калдық тұрақты қорлары, беікіту іс-шаралары мен қарқынды қазу жүйесі барлығы, қорларды қауіпсіз қазуға мүмкіндік туғызады.</w:t>
      </w:r>
    </w:p>
    <w:p w:rsidR="00F657FF" w:rsidRPr="00C77B73" w:rsidRDefault="00F657FF" w:rsidP="00EB0901">
      <w:pPr>
        <w:tabs>
          <w:tab w:val="left" w:pos="0"/>
          <w:tab w:val="left" w:pos="3270"/>
        </w:tabs>
        <w:spacing w:after="0" w:line="240" w:lineRule="auto"/>
        <w:ind w:firstLine="709"/>
        <w:jc w:val="both"/>
        <w:rPr>
          <w:rFonts w:ascii="Times New Roman" w:hAnsi="Times New Roman" w:cs="Times New Roman"/>
          <w:sz w:val="28"/>
          <w:szCs w:val="28"/>
          <w:lang w:val="kk-KZ"/>
        </w:rPr>
      </w:pPr>
      <w:r w:rsidRPr="00C77B73">
        <w:rPr>
          <w:rFonts w:ascii="Times New Roman" w:hAnsi="Times New Roman" w:cs="Times New Roman"/>
          <w:sz w:val="28"/>
          <w:szCs w:val="28"/>
          <w:lang w:val="kk-KZ"/>
        </w:rPr>
        <w:t xml:space="preserve">- </w:t>
      </w:r>
      <w:r>
        <w:rPr>
          <w:rFonts w:ascii="Times New Roman" w:hAnsi="Times New Roman" w:cs="Times New Roman"/>
          <w:sz w:val="28"/>
          <w:szCs w:val="28"/>
          <w:lang w:val="kk-KZ"/>
        </w:rPr>
        <w:t>кентіректердегі аз көлемде болатын қорларды, тұрақты борттардағы қор коэфиценті 1,1-1,2 болған жағдай ВНИМИ ұсынысымен қазылуы мүмкін</w:t>
      </w:r>
      <w:r w:rsidR="002719FA">
        <w:rPr>
          <w:rFonts w:ascii="Times New Roman" w:hAnsi="Times New Roman" w:cs="Times New Roman"/>
          <w:sz w:val="28"/>
          <w:szCs w:val="28"/>
          <w:lang w:val="kk-KZ"/>
        </w:rPr>
        <w:t xml:space="preserve"> </w:t>
      </w:r>
      <w:r w:rsidR="000E20FF" w:rsidRPr="000E20FF">
        <w:rPr>
          <w:rFonts w:ascii="Times New Roman" w:hAnsi="Times New Roman" w:cs="Times New Roman"/>
          <w:sz w:val="28"/>
          <w:szCs w:val="28"/>
          <w:lang w:val="kk-KZ"/>
        </w:rPr>
        <w:t>[</w:t>
      </w:r>
      <w:r w:rsidR="00323E6B">
        <w:rPr>
          <w:rFonts w:ascii="Times New Roman" w:hAnsi="Times New Roman" w:cs="Times New Roman"/>
          <w:sz w:val="28"/>
          <w:szCs w:val="28"/>
          <w:lang w:val="kk-KZ"/>
        </w:rPr>
        <w:t>10</w:t>
      </w:r>
      <w:r w:rsidR="002719FA" w:rsidRPr="009B5754">
        <w:rPr>
          <w:rFonts w:ascii="Times New Roman" w:hAnsi="Times New Roman" w:cs="Times New Roman"/>
          <w:sz w:val="28"/>
          <w:szCs w:val="28"/>
          <w:lang w:val="kk-KZ"/>
        </w:rPr>
        <w:t>].</w:t>
      </w:r>
    </w:p>
    <w:p w:rsidR="00F657FF" w:rsidRDefault="00F657FF" w:rsidP="00EB0901">
      <w:pPr>
        <w:pStyle w:val="Default"/>
        <w:tabs>
          <w:tab w:val="left" w:pos="0"/>
        </w:tabs>
        <w:ind w:firstLine="709"/>
        <w:jc w:val="both"/>
        <w:rPr>
          <w:rFonts w:ascii="Times New Roman" w:hAnsi="Times New Roman" w:cs="Times New Roman"/>
          <w:sz w:val="28"/>
          <w:szCs w:val="28"/>
          <w:lang w:val="kk-KZ"/>
        </w:rPr>
      </w:pPr>
      <w:r w:rsidRPr="008204F8">
        <w:rPr>
          <w:rFonts w:ascii="Times New Roman" w:hAnsi="Times New Roman" w:cs="Times New Roman"/>
          <w:sz w:val="28"/>
          <w:szCs w:val="28"/>
          <w:lang w:val="kk-KZ"/>
        </w:rPr>
        <w:t xml:space="preserve">Н.И. Трушкова, Д.Р. Каплунова, Г.Н. Попова, М.И. Агошкова, О.А. Байконурова, Ю.В. Волкова </w:t>
      </w:r>
      <w:r>
        <w:rPr>
          <w:rFonts w:ascii="Times New Roman" w:hAnsi="Times New Roman" w:cs="Times New Roman"/>
          <w:sz w:val="28"/>
          <w:szCs w:val="28"/>
          <w:lang w:val="kk-KZ"/>
        </w:rPr>
        <w:t>және басқаларының жер асты қазу жүйесін таңдау туралы зерттеулеріне сүйене отырып, ашық, ашық-жер асты, жер астын қазуда тиімді технологиялық сұлбасын анықтау және оны өндіру жайында әдістер жиынтығы жасалынды</w:t>
      </w:r>
      <w:r w:rsidRPr="008204F8">
        <w:rPr>
          <w:rFonts w:ascii="Times New Roman" w:hAnsi="Times New Roman" w:cs="Times New Roman"/>
          <w:sz w:val="28"/>
          <w:szCs w:val="28"/>
          <w:lang w:val="kk-KZ"/>
        </w:rPr>
        <w:t xml:space="preserve">. </w:t>
      </w:r>
    </w:p>
    <w:p w:rsidR="00F64729" w:rsidRDefault="00F64729" w:rsidP="00EB0901">
      <w:pPr>
        <w:pStyle w:val="Default"/>
        <w:tabs>
          <w:tab w:val="left" w:pos="0"/>
        </w:tabs>
        <w:ind w:firstLine="709"/>
        <w:jc w:val="both"/>
        <w:rPr>
          <w:rFonts w:ascii="Times New Roman" w:hAnsi="Times New Roman" w:cs="Times New Roman"/>
          <w:sz w:val="28"/>
          <w:szCs w:val="28"/>
          <w:lang w:val="kk-KZ"/>
        </w:rPr>
      </w:pPr>
    </w:p>
    <w:p w:rsidR="006964B8" w:rsidRPr="00554707" w:rsidRDefault="00650F7A" w:rsidP="00554707">
      <w:pPr>
        <w:pStyle w:val="aa"/>
        <w:numPr>
          <w:ilvl w:val="1"/>
          <w:numId w:val="8"/>
        </w:numPr>
        <w:tabs>
          <w:tab w:val="left" w:pos="0"/>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6964B8" w:rsidRPr="002D0572">
        <w:rPr>
          <w:rFonts w:ascii="Times New Roman" w:hAnsi="Times New Roman" w:cs="Times New Roman"/>
          <w:b/>
          <w:sz w:val="28"/>
          <w:szCs w:val="28"/>
          <w:lang w:val="kk-KZ"/>
        </w:rPr>
        <w:t xml:space="preserve">Кенді блоктап және толтырмалау әдісімен қоймалау жүйесі </w:t>
      </w:r>
    </w:p>
    <w:p w:rsidR="006964B8" w:rsidRPr="008F66B6" w:rsidRDefault="006964B8" w:rsidP="006964B8">
      <w:pPr>
        <w:pStyle w:val="aa"/>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Кенді блоктап қоймалау әдісімен қазу жүйесі орташа тұрақты жыныстарда жататын күртқұламалы кен денелерін қазып алуға қолдануға болады. Кен шөгуге және тотығуға бейім болмай тұрақты болуы тиіс.</w:t>
      </w:r>
    </w:p>
    <w:p w:rsidR="006964B8" w:rsidRPr="008F66B6" w:rsidRDefault="006964B8" w:rsidP="006964B8">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Блоктың биіктігі кен </w:t>
      </w:r>
      <w:r w:rsidR="0045456A">
        <w:rPr>
          <w:rFonts w:ascii="Times New Roman" w:hAnsi="Times New Roman" w:cs="Times New Roman"/>
          <w:sz w:val="28"/>
          <w:szCs w:val="28"/>
          <w:lang w:val="kk-KZ"/>
        </w:rPr>
        <w:t>деңгейжиегінің</w:t>
      </w:r>
      <w:r>
        <w:rPr>
          <w:rFonts w:ascii="Times New Roman" w:hAnsi="Times New Roman" w:cs="Times New Roman"/>
          <w:sz w:val="28"/>
          <w:szCs w:val="28"/>
          <w:lang w:val="kk-KZ"/>
        </w:rPr>
        <w:t xml:space="preserve"> биіктігімен шектелген және 48 м құрайды. Блок кен денесінің созылымы бойынша орналасады және төбе бетіндегі жыныстың жалаңаштану жағдайына байланысты ұзындығы 50 м құрайды. Блок биіктігі бойынша қазылып алынған жоғары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ты қалыңдығы 5-6 м болатын және толтырма сілемнің салмағын ұстап тұруға есептелген жалпы уақытша ке</w:t>
      </w:r>
      <w:r w:rsidR="002719FA">
        <w:rPr>
          <w:rFonts w:ascii="Times New Roman" w:hAnsi="Times New Roman" w:cs="Times New Roman"/>
          <w:sz w:val="28"/>
          <w:szCs w:val="28"/>
          <w:lang w:val="kk-KZ"/>
        </w:rPr>
        <w:t>нтірекпен (төбе) бөліп тұрады [</w:t>
      </w:r>
      <w:r w:rsidR="00323E6B">
        <w:rPr>
          <w:rFonts w:ascii="Times New Roman" w:hAnsi="Times New Roman" w:cs="Times New Roman"/>
          <w:sz w:val="28"/>
          <w:szCs w:val="28"/>
          <w:lang w:val="kk-KZ"/>
        </w:rPr>
        <w:t>11</w:t>
      </w:r>
      <w:r w:rsidRPr="009B5754">
        <w:rPr>
          <w:rFonts w:ascii="Times New Roman" w:hAnsi="Times New Roman" w:cs="Times New Roman"/>
          <w:sz w:val="28"/>
          <w:szCs w:val="28"/>
          <w:lang w:val="kk-KZ"/>
        </w:rPr>
        <w:t>].</w:t>
      </w:r>
    </w:p>
    <w:p w:rsidR="006964B8" w:rsidRPr="008F66B6" w:rsidRDefault="006964B8" w:rsidP="006964B8">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Тазартпа блок ұзындығы бойынша блоктық өрлемелермен, яғни, бір жағынан материалды-жүру өрлемесімен, ал келесі жағынан желдетпе-жүру өрлемесімен шектеледі. </w:t>
      </w:r>
    </w:p>
    <w:p w:rsidR="00A84834" w:rsidRDefault="006964B8" w:rsidP="006964B8">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Қазу жүйесінің принциптік сұлбасы көрсетілген. Дайындау сұлбасымен кен денелеріне дейінгі тиеу кірмелерін кен </w:t>
      </w:r>
      <w:r w:rsidR="0045456A">
        <w:rPr>
          <w:rFonts w:ascii="Times New Roman" w:hAnsi="Times New Roman" w:cs="Times New Roman"/>
          <w:sz w:val="28"/>
          <w:szCs w:val="28"/>
          <w:lang w:val="kk-KZ"/>
        </w:rPr>
        <w:t>деңгейжиегінің</w:t>
      </w:r>
      <w:r>
        <w:rPr>
          <w:rFonts w:ascii="Times New Roman" w:hAnsi="Times New Roman" w:cs="Times New Roman"/>
          <w:sz w:val="28"/>
          <w:szCs w:val="28"/>
          <w:lang w:val="kk-KZ"/>
        </w:rPr>
        <w:t xml:space="preserve"> төменгі жеткізу штрегінен және желдету штр</w:t>
      </w:r>
      <w:r w:rsidR="0045456A">
        <w:rPr>
          <w:rFonts w:ascii="Times New Roman" w:hAnsi="Times New Roman" w:cs="Times New Roman"/>
          <w:sz w:val="28"/>
          <w:szCs w:val="28"/>
          <w:lang w:val="kk-KZ"/>
        </w:rPr>
        <w:t>егін деңгейжиектің</w:t>
      </w:r>
    </w:p>
    <w:p w:rsidR="006964B8" w:rsidRPr="006425AE" w:rsidRDefault="006964B8" w:rsidP="006964B8">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жоғарғы жинау-желдету штрегінен жүргізу қарастырылады. Тиеу кірмелері өзара желдету түйіспелерімен қосылып отырады. Кен мен аралас жыныстың тұрақтылығына байланысты тиеу кірмелерінің осьтерінің арақашықтығы 12,5 м құра</w:t>
      </w:r>
      <w:r w:rsidR="002719FA">
        <w:rPr>
          <w:rFonts w:ascii="Times New Roman" w:hAnsi="Times New Roman" w:cs="Times New Roman"/>
          <w:sz w:val="28"/>
          <w:szCs w:val="28"/>
          <w:lang w:val="kk-KZ"/>
        </w:rPr>
        <w:t>йды</w:t>
      </w:r>
      <w:r w:rsidRPr="009B5754">
        <w:rPr>
          <w:rFonts w:ascii="Times New Roman" w:hAnsi="Times New Roman" w:cs="Times New Roman"/>
          <w:sz w:val="28"/>
          <w:szCs w:val="28"/>
          <w:lang w:val="kk-KZ"/>
        </w:rPr>
        <w:t>.</w:t>
      </w:r>
    </w:p>
    <w:p w:rsidR="006964B8" w:rsidRPr="008F66B6" w:rsidRDefault="006964B8" w:rsidP="006964B8">
      <w:pPr>
        <w:tabs>
          <w:tab w:val="left" w:pos="0"/>
        </w:tabs>
        <w:spacing w:after="0" w:line="240" w:lineRule="auto"/>
        <w:ind w:firstLine="709"/>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Тілмелеу қазбалары кен блоктық өрлемелер және кен денесінің созылымы бойынша тілме орттарын жүргізу кіреді. 4-4,5 м сайын тігінен тазартпа кенжарларын желдету және қоймалармен қатынас үшін қысқа түйісімдер жүргізледі. </w:t>
      </w:r>
    </w:p>
    <w:p w:rsidR="006964B8" w:rsidRPr="00A56513" w:rsidRDefault="006964B8" w:rsidP="006964B8">
      <w:pPr>
        <w:tabs>
          <w:tab w:val="left" w:pos="0"/>
        </w:tabs>
        <w:spacing w:after="0" w:line="240" w:lineRule="auto"/>
        <w:ind w:firstLine="709"/>
        <w:jc w:val="both"/>
        <w:rPr>
          <w:rFonts w:ascii="Times New Roman" w:hAnsi="Times New Roman" w:cs="Times New Roman"/>
          <w:color w:val="FF0000"/>
          <w:sz w:val="28"/>
          <w:szCs w:val="28"/>
          <w:lang w:val="kk-KZ"/>
        </w:rPr>
      </w:pPr>
      <w:r w:rsidRPr="00F47B29">
        <w:rPr>
          <w:rFonts w:ascii="Times New Roman" w:hAnsi="Times New Roman" w:cs="Times New Roman"/>
          <w:sz w:val="28"/>
          <w:szCs w:val="28"/>
          <w:lang w:val="kk-KZ"/>
        </w:rPr>
        <w:t>Тазартпа жұмыстары</w:t>
      </w:r>
      <w:r>
        <w:rPr>
          <w:rFonts w:ascii="Times New Roman" w:hAnsi="Times New Roman" w:cs="Times New Roman"/>
          <w:sz w:val="28"/>
          <w:szCs w:val="28"/>
          <w:lang w:val="kk-KZ"/>
        </w:rPr>
        <w:t xml:space="preserve"> кенжар биікткгі 1,4-1,8 м болатын теспелі қопару арқылы үстіңгі кемерлі кенжармен өрлемелі тәртіпте жүргізіледі. Тазартпа қазбаға қоймаланған кеннің үстінен көлденең немесе өрлеме теспелерді бұрғылау және оларды аттыру кіреді. Опырылуына қарай төбе астында биіктігі 2 м болатындай бос кеңістік қалдыра отырып кен бөлігін шығарады.</w:t>
      </w:r>
      <w:r w:rsidR="002719FA">
        <w:rPr>
          <w:rFonts w:ascii="Times New Roman" w:hAnsi="Times New Roman" w:cs="Times New Roman"/>
          <w:sz w:val="28"/>
          <w:szCs w:val="28"/>
          <w:lang w:val="kk-KZ"/>
        </w:rPr>
        <w:t xml:space="preserve"> </w:t>
      </w:r>
      <w:r w:rsidRPr="00A56513">
        <w:rPr>
          <w:rFonts w:ascii="Times New Roman" w:hAnsi="Times New Roman" w:cs="Times New Roman"/>
          <w:sz w:val="28"/>
          <w:szCs w:val="28"/>
          <w:lang w:val="kk-KZ"/>
        </w:rPr>
        <w:t>Қажет болған жағдайда жалаңаштанған төбе бөлігі темірбетонды штангтармен бекітіледі</w:t>
      </w:r>
      <w:r w:rsidR="00544762">
        <w:rPr>
          <w:rFonts w:ascii="Times New Roman" w:hAnsi="Times New Roman" w:cs="Times New Roman"/>
          <w:sz w:val="28"/>
          <w:szCs w:val="28"/>
          <w:lang w:val="kk-KZ"/>
        </w:rPr>
        <w:t xml:space="preserve"> </w:t>
      </w:r>
      <w:r w:rsidR="00544762">
        <w:rPr>
          <w:rFonts w:ascii="Times New Roman" w:hAnsi="Times New Roman" w:cs="Times New Roman"/>
          <w:sz w:val="28"/>
          <w:lang w:val="kk-KZ"/>
        </w:rPr>
        <w:t>[</w:t>
      </w:r>
      <w:r w:rsidR="002719FA">
        <w:rPr>
          <w:rFonts w:ascii="Times New Roman" w:hAnsi="Times New Roman" w:cs="Times New Roman"/>
          <w:sz w:val="28"/>
          <w:lang w:val="kk-KZ"/>
        </w:rPr>
        <w:t>1</w:t>
      </w:r>
      <w:r w:rsidR="00323E6B">
        <w:rPr>
          <w:rFonts w:ascii="Times New Roman" w:hAnsi="Times New Roman" w:cs="Times New Roman"/>
          <w:sz w:val="28"/>
          <w:lang w:val="kk-KZ"/>
        </w:rPr>
        <w:t>2</w:t>
      </w:r>
      <w:r w:rsidR="00544762" w:rsidRPr="005F7D52">
        <w:rPr>
          <w:rFonts w:ascii="Times New Roman" w:hAnsi="Times New Roman" w:cs="Times New Roman"/>
          <w:sz w:val="28"/>
          <w:lang w:val="kk-KZ"/>
        </w:rPr>
        <w:t>].</w:t>
      </w:r>
    </w:p>
    <w:p w:rsidR="006964B8" w:rsidRPr="008F66B6" w:rsidRDefault="006964B8" w:rsidP="006964B8">
      <w:pPr>
        <w:tabs>
          <w:tab w:val="left" w:pos="0"/>
        </w:tabs>
        <w:spacing w:after="0" w:line="240" w:lineRule="auto"/>
        <w:ind w:firstLine="709"/>
        <w:jc w:val="both"/>
        <w:rPr>
          <w:rFonts w:ascii="Times New Roman" w:hAnsi="Times New Roman" w:cs="Times New Roman"/>
          <w:color w:val="FF0000"/>
          <w:sz w:val="28"/>
          <w:szCs w:val="28"/>
          <w:lang w:val="kk-KZ"/>
        </w:rPr>
      </w:pPr>
      <w:r w:rsidRPr="006B0A25">
        <w:rPr>
          <w:rFonts w:ascii="Times New Roman" w:hAnsi="Times New Roman" w:cs="Times New Roman"/>
          <w:sz w:val="28"/>
          <w:szCs w:val="28"/>
          <w:lang w:val="kk-KZ"/>
        </w:rPr>
        <w:t>Желдетілу жалпышахталық депрессиямен жүзеге асырылады.</w:t>
      </w:r>
      <w:r>
        <w:rPr>
          <w:rFonts w:ascii="Times New Roman" w:hAnsi="Times New Roman" w:cs="Times New Roman"/>
          <w:sz w:val="28"/>
          <w:szCs w:val="28"/>
          <w:lang w:val="kk-KZ"/>
        </w:rPr>
        <w:t xml:space="preserve">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 xml:space="preserve">тың жеткізу штергінен алынатын таза ауа кірме және блоктық өрлеме бойынша жұмыс кенжарларына жеткізіледі. Ал ластанған ауа ағыны екінші блоктық өрлеме және желдету штрегі бойынша жоғары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тың жинау-желдету штрегіне беріледі.</w:t>
      </w:r>
    </w:p>
    <w:p w:rsidR="006964B8" w:rsidRDefault="006964B8" w:rsidP="006964B8">
      <w:pPr>
        <w:tabs>
          <w:tab w:val="left" w:pos="0"/>
        </w:tabs>
        <w:spacing w:after="0" w:line="240" w:lineRule="auto"/>
        <w:ind w:firstLine="709"/>
        <w:jc w:val="both"/>
        <w:rPr>
          <w:rFonts w:ascii="Times New Roman" w:hAnsi="Times New Roman" w:cs="Times New Roman"/>
          <w:color w:val="FF0000"/>
          <w:sz w:val="28"/>
          <w:szCs w:val="28"/>
          <w:lang w:val="kk-KZ"/>
        </w:rPr>
      </w:pPr>
      <w:r w:rsidRPr="00DB7800">
        <w:rPr>
          <w:rFonts w:ascii="Times New Roman" w:hAnsi="Times New Roman" w:cs="Times New Roman"/>
          <w:sz w:val="28"/>
          <w:szCs w:val="28"/>
          <w:lang w:val="kk-KZ"/>
        </w:rPr>
        <w:t>Аяқтау кезеңінде кенді толық шығарар алдында өрлемелі штанг теспелермен бұрғылау және блок төбесін аттыру жүзеге асырылады.</w:t>
      </w:r>
      <w:r>
        <w:rPr>
          <w:rFonts w:ascii="Times New Roman" w:hAnsi="Times New Roman" w:cs="Times New Roman"/>
          <w:sz w:val="28"/>
          <w:szCs w:val="28"/>
          <w:lang w:val="kk-KZ"/>
        </w:rPr>
        <w:t xml:space="preserve"> Қопарылған кенді толық шығарғаннан кейін тазартпа блоктың қазып алынған кеңістігін бөгетпен оқшаулайды және толтырмалау жұмыстарына кіріседі. </w:t>
      </w:r>
    </w:p>
    <w:p w:rsidR="006964B8" w:rsidRPr="00044842" w:rsidRDefault="006964B8" w:rsidP="006964B8">
      <w:pPr>
        <w:tabs>
          <w:tab w:val="left" w:pos="0"/>
        </w:tabs>
        <w:spacing w:after="0" w:line="240" w:lineRule="auto"/>
        <w:ind w:firstLine="709"/>
        <w:jc w:val="both"/>
        <w:rPr>
          <w:rFonts w:ascii="Times New Roman" w:hAnsi="Times New Roman" w:cs="Times New Roman"/>
          <w:color w:val="FF0000"/>
          <w:sz w:val="28"/>
          <w:szCs w:val="28"/>
          <w:lang w:val="kk-KZ"/>
        </w:rPr>
      </w:pPr>
    </w:p>
    <w:p w:rsidR="006964B8" w:rsidRPr="00554707" w:rsidRDefault="006964B8" w:rsidP="00554707">
      <w:pPr>
        <w:pStyle w:val="aa"/>
        <w:numPr>
          <w:ilvl w:val="1"/>
          <w:numId w:val="8"/>
        </w:numPr>
        <w:tabs>
          <w:tab w:val="left" w:pos="0"/>
        </w:tabs>
        <w:spacing w:after="0" w:line="240" w:lineRule="auto"/>
        <w:jc w:val="both"/>
        <w:rPr>
          <w:rFonts w:ascii="Times New Roman" w:hAnsi="Times New Roman" w:cs="Times New Roman"/>
          <w:b/>
          <w:sz w:val="28"/>
          <w:szCs w:val="20"/>
          <w:lang w:val="kk-KZ"/>
        </w:rPr>
      </w:pPr>
      <w:r w:rsidRPr="002D0572">
        <w:rPr>
          <w:rFonts w:ascii="Times New Roman" w:hAnsi="Times New Roman" w:cs="Times New Roman"/>
          <w:b/>
          <w:sz w:val="28"/>
          <w:szCs w:val="20"/>
          <w:lang w:val="kk-KZ"/>
        </w:rPr>
        <w:t xml:space="preserve"> Кен денелерінің сипаттамасы</w:t>
      </w:r>
    </w:p>
    <w:p w:rsidR="006964B8" w:rsidRPr="00EC7105" w:rsidRDefault="006964B8" w:rsidP="006964B8">
      <w:pPr>
        <w:tabs>
          <w:tab w:val="left" w:pos="0"/>
        </w:tabs>
        <w:spacing w:after="0" w:line="240" w:lineRule="auto"/>
        <w:ind w:firstLine="709"/>
        <w:jc w:val="both"/>
        <w:rPr>
          <w:rFonts w:ascii="Times New Roman" w:hAnsi="Times New Roman" w:cs="Times New Roman"/>
          <w:b/>
          <w:sz w:val="28"/>
          <w:szCs w:val="28"/>
          <w:u w:val="single"/>
          <w:lang w:val="kk-KZ"/>
        </w:rPr>
      </w:pPr>
      <w:r w:rsidRPr="00EC7105">
        <w:rPr>
          <w:rFonts w:ascii="Times New Roman" w:hAnsi="Times New Roman" w:cs="Times New Roman"/>
          <w:sz w:val="28"/>
          <w:szCs w:val="20"/>
          <w:lang w:val="kk-KZ"/>
        </w:rPr>
        <w:t>Қазіргі кезде марганец кен қорын анықтау үшін кен денелерін келесідей тақталарға бөледі:</w:t>
      </w:r>
    </w:p>
    <w:p w:rsidR="006964B8" w:rsidRDefault="006964B8" w:rsidP="006964B8">
      <w:pPr>
        <w:tabs>
          <w:tab w:val="left" w:pos="0"/>
        </w:tabs>
        <w:spacing w:after="0" w:line="240" w:lineRule="auto"/>
        <w:ind w:firstLine="709"/>
        <w:jc w:val="both"/>
        <w:rPr>
          <w:sz w:val="28"/>
          <w:lang w:val="kk-KZ"/>
        </w:rPr>
      </w:pPr>
      <w:r w:rsidRPr="0056480F">
        <w:rPr>
          <w:rFonts w:ascii="Times New Roman" w:hAnsi="Times New Roman" w:cs="Times New Roman"/>
          <w:bCs/>
          <w:i/>
          <w:kern w:val="32"/>
          <w:sz w:val="28"/>
          <w:szCs w:val="28"/>
          <w:lang w:val="kk-KZ"/>
        </w:rPr>
        <w:t>Тақта 4 (КД-4)</w:t>
      </w:r>
      <w:r w:rsidRPr="00EC7105">
        <w:rPr>
          <w:rFonts w:ascii="Times New Roman" w:hAnsi="Times New Roman" w:cs="Times New Roman"/>
          <w:bCs/>
          <w:kern w:val="32"/>
          <w:sz w:val="28"/>
          <w:szCs w:val="28"/>
          <w:lang w:val="kk-KZ"/>
        </w:rPr>
        <w:t xml:space="preserve"> КД-3 және КД-4 бірге алғандағы стратиграфиялық бірлігінің барлық аумағын алады, өйткені оларды бөліп тұрған кенсіз әктас тақтасының қуаты ережеге сәйкес келмейді. Ереже бойынша 2-3 м болуы керек.</w:t>
      </w:r>
      <w:r>
        <w:rPr>
          <w:rFonts w:ascii="Times New Roman" w:hAnsi="Times New Roman" w:cs="Times New Roman"/>
          <w:bCs/>
          <w:kern w:val="32"/>
          <w:sz w:val="28"/>
          <w:szCs w:val="28"/>
          <w:lang w:val="kk-KZ"/>
        </w:rPr>
        <w:t xml:space="preserve"> </w:t>
      </w:r>
      <w:r w:rsidRPr="00EC7105">
        <w:rPr>
          <w:rFonts w:ascii="Times New Roman" w:hAnsi="Times New Roman" w:cs="Times New Roman"/>
          <w:bCs/>
          <w:kern w:val="32"/>
          <w:sz w:val="28"/>
          <w:szCs w:val="28"/>
          <w:lang w:val="kk-KZ"/>
        </w:rPr>
        <w:t xml:space="preserve">Кондицияға сәйкес </w:t>
      </w:r>
      <w:r>
        <w:rPr>
          <w:rFonts w:ascii="Times New Roman" w:hAnsi="Times New Roman" w:cs="Times New Roman"/>
          <w:bCs/>
          <w:kern w:val="32"/>
          <w:sz w:val="28"/>
          <w:szCs w:val="28"/>
          <w:lang w:val="kk-KZ"/>
        </w:rPr>
        <w:t>аршықты</w:t>
      </w:r>
      <w:r w:rsidRPr="00EC7105">
        <w:rPr>
          <w:rFonts w:ascii="Times New Roman" w:hAnsi="Times New Roman" w:cs="Times New Roman"/>
          <w:bCs/>
          <w:kern w:val="32"/>
          <w:sz w:val="28"/>
          <w:szCs w:val="28"/>
          <w:lang w:val="kk-KZ"/>
        </w:rPr>
        <w:t xml:space="preserve"> бөліп тұрған жыныстардың қуаты 2 м-ге </w:t>
      </w:r>
      <w:r w:rsidRPr="00EC7105">
        <w:rPr>
          <w:rFonts w:ascii="Times New Roman" w:hAnsi="Times New Roman" w:cs="Times New Roman"/>
          <w:bCs/>
          <w:kern w:val="32"/>
          <w:sz w:val="28"/>
          <w:szCs w:val="28"/>
          <w:lang w:val="kk-KZ"/>
        </w:rPr>
        <w:lastRenderedPageBreak/>
        <w:t>дейін, ал жер асты кенорнында 4 м-ге дейін болғанда кен денелері міндетті түрде біріктіріледі.КД-3 тақтасының минералдану дәрежесіне қарай, ол бөліп тұрған қабатпен марганецтің борттық мазмұнынан асып кетеді де, 4-тақта қуатын үлкейтеді немесе баланстан тыс кендерге жауап береді</w:t>
      </w:r>
      <w:r w:rsidR="008D1099">
        <w:rPr>
          <w:rFonts w:ascii="Times New Roman" w:hAnsi="Times New Roman" w:cs="Times New Roman"/>
          <w:bCs/>
          <w:kern w:val="32"/>
          <w:sz w:val="28"/>
          <w:szCs w:val="28"/>
          <w:lang w:val="kk-KZ"/>
        </w:rPr>
        <w:t xml:space="preserve"> </w:t>
      </w:r>
      <w:r w:rsidR="002719FA">
        <w:rPr>
          <w:rFonts w:ascii="Times New Roman" w:hAnsi="Times New Roman" w:cs="Times New Roman"/>
          <w:sz w:val="28"/>
          <w:szCs w:val="28"/>
          <w:lang w:val="kk-KZ"/>
        </w:rPr>
        <w:t>[1</w:t>
      </w:r>
      <w:r w:rsidR="00323E6B">
        <w:rPr>
          <w:rFonts w:ascii="Times New Roman" w:hAnsi="Times New Roman" w:cs="Times New Roman"/>
          <w:sz w:val="28"/>
          <w:szCs w:val="28"/>
          <w:lang w:val="kk-KZ"/>
        </w:rPr>
        <w:t xml:space="preserve">1, </w:t>
      </w:r>
      <w:r w:rsidR="000E20FF">
        <w:rPr>
          <w:rFonts w:ascii="Times New Roman" w:hAnsi="Times New Roman" w:cs="Times New Roman"/>
          <w:sz w:val="28"/>
          <w:szCs w:val="28"/>
          <w:lang w:val="kk-KZ"/>
        </w:rPr>
        <w:t>б.</w:t>
      </w:r>
      <w:r w:rsidR="00323E6B">
        <w:rPr>
          <w:rFonts w:ascii="Times New Roman" w:hAnsi="Times New Roman" w:cs="Times New Roman"/>
          <w:sz w:val="28"/>
          <w:szCs w:val="28"/>
          <w:lang w:val="kk-KZ"/>
        </w:rPr>
        <w:t>36</w:t>
      </w:r>
      <w:r w:rsidR="008D1099">
        <w:rPr>
          <w:rFonts w:ascii="Times New Roman" w:hAnsi="Times New Roman" w:cs="Times New Roman"/>
          <w:sz w:val="28"/>
          <w:szCs w:val="28"/>
          <w:lang w:val="kk-KZ"/>
        </w:rPr>
        <w:t>]</w:t>
      </w:r>
      <w:r w:rsidR="008D1099">
        <w:rPr>
          <w:rFonts w:ascii="Times New Roman" w:hAnsi="Times New Roman" w:cs="Times New Roman"/>
          <w:sz w:val="28"/>
          <w:szCs w:val="20"/>
          <w:lang w:val="kk-KZ"/>
        </w:rPr>
        <w:t>.</w:t>
      </w:r>
      <w:r w:rsidR="008D1099" w:rsidRPr="008D1099">
        <w:rPr>
          <w:sz w:val="28"/>
          <w:lang w:val="kk-KZ"/>
        </w:rPr>
        <w:t xml:space="preserve"> </w:t>
      </w:r>
    </w:p>
    <w:p w:rsidR="000E20FF" w:rsidRDefault="000E20FF" w:rsidP="000E20FF">
      <w:pPr>
        <w:tabs>
          <w:tab w:val="left" w:pos="0"/>
        </w:tabs>
        <w:spacing w:after="0" w:line="240" w:lineRule="auto"/>
        <w:jc w:val="both"/>
        <w:rPr>
          <w:rFonts w:ascii="Times New Roman" w:hAnsi="Times New Roman" w:cs="Times New Roman"/>
          <w:sz w:val="28"/>
          <w:szCs w:val="28"/>
          <w:lang w:val="kk-KZ"/>
        </w:rPr>
      </w:pPr>
    </w:p>
    <w:p w:rsidR="006964B8" w:rsidRDefault="00554707" w:rsidP="000E20FF">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6964B8" w:rsidRPr="00EC7105">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1.2 </w:t>
      </w:r>
      <w:r w:rsidR="006964B8" w:rsidRPr="00EC7105">
        <w:rPr>
          <w:rFonts w:ascii="Times New Roman" w:hAnsi="Times New Roman" w:cs="Times New Roman"/>
          <w:sz w:val="28"/>
          <w:szCs w:val="28"/>
          <w:lang w:val="kk-KZ"/>
        </w:rPr>
        <w:t>- Ушкатын-III  кенорнының темір және марганец кен денелерінің бөлімі бойынша параметрлері</w:t>
      </w:r>
    </w:p>
    <w:p w:rsidR="000E20FF" w:rsidRPr="00EC7105" w:rsidRDefault="000E20FF" w:rsidP="000E20FF">
      <w:pPr>
        <w:tabs>
          <w:tab w:val="left" w:pos="0"/>
        </w:tabs>
        <w:spacing w:after="0" w:line="240" w:lineRule="auto"/>
        <w:jc w:val="both"/>
        <w:rPr>
          <w:rFonts w:ascii="Times New Roman" w:hAnsi="Times New Roman" w:cs="Times New Roman"/>
          <w:b/>
          <w:sz w:val="26"/>
          <w:szCs w:val="26"/>
          <w:lang w:val="kk-KZ"/>
        </w:rPr>
      </w:pPr>
    </w:p>
    <w:tbl>
      <w:tblPr>
        <w:tblStyle w:val="a3"/>
        <w:tblW w:w="0" w:type="auto"/>
        <w:jc w:val="center"/>
        <w:tblLook w:val="04A0" w:firstRow="1" w:lastRow="0" w:firstColumn="1" w:lastColumn="0" w:noHBand="0" w:noVBand="1"/>
      </w:tblPr>
      <w:tblGrid>
        <w:gridCol w:w="1812"/>
        <w:gridCol w:w="2152"/>
        <w:gridCol w:w="1797"/>
        <w:gridCol w:w="1994"/>
        <w:gridCol w:w="1816"/>
      </w:tblGrid>
      <w:tr w:rsidR="006964B8" w:rsidRPr="00554707" w:rsidTr="00322327">
        <w:trPr>
          <w:jc w:val="center"/>
        </w:trPr>
        <w:tc>
          <w:tcPr>
            <w:tcW w:w="1812" w:type="dxa"/>
            <w:vMerge w:val="restart"/>
          </w:tcPr>
          <w:p w:rsidR="006964B8" w:rsidRPr="00554707" w:rsidRDefault="006964B8" w:rsidP="00322327">
            <w:pPr>
              <w:tabs>
                <w:tab w:val="left" w:pos="0"/>
              </w:tabs>
              <w:jc w:val="center"/>
              <w:rPr>
                <w:rFonts w:ascii="Times New Roman" w:hAnsi="Times New Roman" w:cs="Times New Roman"/>
                <w:sz w:val="24"/>
                <w:szCs w:val="24"/>
                <w:lang w:val="kk-KZ"/>
              </w:rPr>
            </w:pPr>
            <w:r w:rsidRPr="00554707">
              <w:rPr>
                <w:rFonts w:ascii="Times New Roman" w:hAnsi="Times New Roman" w:cs="Times New Roman"/>
                <w:sz w:val="24"/>
                <w:szCs w:val="24"/>
                <w:lang w:val="kk-KZ"/>
              </w:rPr>
              <w:t xml:space="preserve">№ </w:t>
            </w:r>
            <w:r w:rsidRPr="00EC7105">
              <w:rPr>
                <w:rFonts w:ascii="Times New Roman" w:hAnsi="Times New Roman" w:cs="Times New Roman"/>
                <w:sz w:val="24"/>
                <w:szCs w:val="24"/>
                <w:lang w:val="kk-KZ"/>
              </w:rPr>
              <w:t>тақта</w:t>
            </w:r>
            <w:r w:rsidRPr="00554707">
              <w:rPr>
                <w:rFonts w:ascii="Times New Roman" w:hAnsi="Times New Roman" w:cs="Times New Roman"/>
                <w:sz w:val="24"/>
                <w:szCs w:val="24"/>
                <w:lang w:val="kk-KZ"/>
              </w:rPr>
              <w:t>,</w:t>
            </w:r>
          </w:p>
          <w:p w:rsidR="006964B8" w:rsidRPr="00554707" w:rsidRDefault="006964B8" w:rsidP="00322327">
            <w:pPr>
              <w:tabs>
                <w:tab w:val="left" w:pos="0"/>
              </w:tabs>
              <w:jc w:val="center"/>
              <w:rPr>
                <w:rFonts w:ascii="Times New Roman" w:hAnsi="Times New Roman" w:cs="Times New Roman"/>
                <w:sz w:val="24"/>
                <w:szCs w:val="24"/>
                <w:lang w:val="kk-KZ"/>
              </w:rPr>
            </w:pPr>
            <w:r w:rsidRPr="00EC7105">
              <w:rPr>
                <w:rFonts w:ascii="Times New Roman" w:hAnsi="Times New Roman" w:cs="Times New Roman"/>
                <w:sz w:val="24"/>
                <w:szCs w:val="24"/>
                <w:lang w:val="kk-KZ"/>
              </w:rPr>
              <w:t>Кен денесі</w:t>
            </w:r>
          </w:p>
        </w:tc>
        <w:tc>
          <w:tcPr>
            <w:tcW w:w="3949" w:type="dxa"/>
            <w:gridSpan w:val="2"/>
          </w:tcPr>
          <w:p w:rsidR="006964B8" w:rsidRPr="00EC7105" w:rsidRDefault="006964B8" w:rsidP="00322327">
            <w:pPr>
              <w:tabs>
                <w:tab w:val="left" w:pos="0"/>
              </w:tabs>
              <w:jc w:val="center"/>
              <w:rPr>
                <w:rFonts w:ascii="Times New Roman" w:hAnsi="Times New Roman" w:cs="Times New Roman"/>
                <w:sz w:val="24"/>
                <w:szCs w:val="24"/>
                <w:lang w:val="kk-KZ"/>
              </w:rPr>
            </w:pPr>
            <w:r w:rsidRPr="00EC7105">
              <w:rPr>
                <w:rFonts w:ascii="Times New Roman" w:hAnsi="Times New Roman" w:cs="Times New Roman"/>
                <w:sz w:val="24"/>
                <w:szCs w:val="24"/>
                <w:lang w:val="kk-KZ"/>
              </w:rPr>
              <w:t>Батыс қанаты</w:t>
            </w:r>
          </w:p>
        </w:tc>
        <w:tc>
          <w:tcPr>
            <w:tcW w:w="3810" w:type="dxa"/>
            <w:gridSpan w:val="2"/>
          </w:tcPr>
          <w:p w:rsidR="006964B8" w:rsidRPr="00EC7105" w:rsidRDefault="006964B8" w:rsidP="00322327">
            <w:pPr>
              <w:tabs>
                <w:tab w:val="left" w:pos="0"/>
              </w:tabs>
              <w:ind w:firstLine="709"/>
              <w:jc w:val="both"/>
              <w:rPr>
                <w:rFonts w:ascii="Times New Roman" w:hAnsi="Times New Roman" w:cs="Times New Roman"/>
                <w:sz w:val="24"/>
                <w:szCs w:val="24"/>
                <w:lang w:val="kk-KZ"/>
              </w:rPr>
            </w:pPr>
            <w:r w:rsidRPr="00EC7105">
              <w:rPr>
                <w:rFonts w:ascii="Times New Roman" w:hAnsi="Times New Roman" w:cs="Times New Roman"/>
                <w:sz w:val="24"/>
                <w:szCs w:val="24"/>
                <w:lang w:val="kk-KZ"/>
              </w:rPr>
              <w:t>Шығыс қанаты</w:t>
            </w:r>
          </w:p>
        </w:tc>
      </w:tr>
      <w:tr w:rsidR="006964B8" w:rsidRPr="00EC7105" w:rsidTr="00322327">
        <w:trPr>
          <w:jc w:val="center"/>
        </w:trPr>
        <w:tc>
          <w:tcPr>
            <w:tcW w:w="1812" w:type="dxa"/>
            <w:vMerge/>
          </w:tcPr>
          <w:p w:rsidR="006964B8" w:rsidRPr="00554707" w:rsidRDefault="006964B8" w:rsidP="00322327">
            <w:pPr>
              <w:tabs>
                <w:tab w:val="left" w:pos="0"/>
              </w:tabs>
              <w:jc w:val="center"/>
              <w:rPr>
                <w:rFonts w:ascii="Times New Roman" w:hAnsi="Times New Roman" w:cs="Times New Roman"/>
                <w:sz w:val="24"/>
                <w:szCs w:val="24"/>
                <w:lang w:val="kk-KZ"/>
              </w:rPr>
            </w:pPr>
          </w:p>
        </w:tc>
        <w:tc>
          <w:tcPr>
            <w:tcW w:w="2152"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kk-KZ"/>
              </w:rPr>
            </w:pPr>
            <w:r w:rsidRPr="00EC7105">
              <w:rPr>
                <w:rFonts w:ascii="Times New Roman" w:hAnsi="Times New Roman" w:cs="Times New Roman"/>
                <w:sz w:val="24"/>
                <w:szCs w:val="24"/>
                <w:lang w:val="kk-KZ"/>
              </w:rPr>
              <w:t>Созылымы</w:t>
            </w:r>
            <w:r w:rsidRPr="00554707">
              <w:rPr>
                <w:rFonts w:ascii="Times New Roman" w:hAnsi="Times New Roman" w:cs="Times New Roman"/>
                <w:sz w:val="24"/>
                <w:szCs w:val="24"/>
                <w:lang w:val="kk-KZ"/>
              </w:rPr>
              <w:t xml:space="preserve">, м  </w:t>
            </w:r>
            <w:r w:rsidRPr="00EC7105">
              <w:rPr>
                <w:rFonts w:ascii="Times New Roman" w:hAnsi="Times New Roman" w:cs="Times New Roman"/>
                <w:sz w:val="24"/>
                <w:szCs w:val="24"/>
                <w:lang w:val="kk-KZ"/>
              </w:rPr>
              <w:t>–</w:t>
            </w:r>
            <w:r w:rsidRPr="00EC7105">
              <w:rPr>
                <w:rFonts w:ascii="Times New Roman" w:hAnsi="Times New Roman" w:cs="Times New Roman"/>
                <w:sz w:val="24"/>
                <w:szCs w:val="24"/>
                <w:u w:val="single"/>
                <w:lang w:val="kk-KZ"/>
              </w:rPr>
              <w:t xml:space="preserve">дан </w:t>
            </w:r>
            <w:r w:rsidRPr="00554707">
              <w:rPr>
                <w:rFonts w:ascii="Times New Roman" w:hAnsi="Times New Roman" w:cs="Times New Roman"/>
                <w:sz w:val="24"/>
                <w:szCs w:val="24"/>
                <w:u w:val="single"/>
                <w:lang w:val="kk-KZ"/>
              </w:rPr>
              <w:t>-</w:t>
            </w:r>
            <w:r w:rsidRPr="00EC7105">
              <w:rPr>
                <w:rFonts w:ascii="Times New Roman" w:hAnsi="Times New Roman" w:cs="Times New Roman"/>
                <w:sz w:val="24"/>
                <w:szCs w:val="24"/>
                <w:u w:val="single"/>
                <w:lang w:val="kk-KZ"/>
              </w:rPr>
              <w:t>дейін</w:t>
            </w:r>
          </w:p>
          <w:p w:rsidR="006964B8" w:rsidRPr="00554707" w:rsidRDefault="006964B8" w:rsidP="00322327">
            <w:pPr>
              <w:tabs>
                <w:tab w:val="left" w:pos="0"/>
              </w:tabs>
              <w:ind w:firstLine="709"/>
              <w:jc w:val="both"/>
              <w:rPr>
                <w:rFonts w:ascii="Times New Roman" w:hAnsi="Times New Roman" w:cs="Times New Roman"/>
                <w:sz w:val="24"/>
                <w:szCs w:val="24"/>
                <w:lang w:val="kk-KZ"/>
              </w:rPr>
            </w:pPr>
          </w:p>
        </w:tc>
        <w:tc>
          <w:tcPr>
            <w:tcW w:w="1797"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kk-KZ"/>
              </w:rPr>
            </w:pPr>
            <w:r w:rsidRPr="00EC7105">
              <w:rPr>
                <w:rFonts w:ascii="Times New Roman" w:hAnsi="Times New Roman" w:cs="Times New Roman"/>
                <w:sz w:val="24"/>
                <w:szCs w:val="24"/>
                <w:lang w:val="kk-KZ"/>
              </w:rPr>
              <w:t>Қуаты</w:t>
            </w:r>
            <w:r w:rsidRPr="00554707">
              <w:rPr>
                <w:rFonts w:ascii="Times New Roman" w:hAnsi="Times New Roman" w:cs="Times New Roman"/>
                <w:sz w:val="24"/>
                <w:szCs w:val="24"/>
                <w:lang w:val="kk-KZ"/>
              </w:rPr>
              <w:t>, м</w:t>
            </w:r>
            <w:r w:rsidRPr="00EC7105">
              <w:rPr>
                <w:rFonts w:ascii="Times New Roman" w:hAnsi="Times New Roman" w:cs="Times New Roman"/>
                <w:sz w:val="24"/>
                <w:szCs w:val="24"/>
                <w:lang w:val="kk-KZ"/>
              </w:rPr>
              <w:t xml:space="preserve"> –</w:t>
            </w:r>
            <w:r w:rsidRPr="00EC7105">
              <w:rPr>
                <w:rFonts w:ascii="Times New Roman" w:hAnsi="Times New Roman" w:cs="Times New Roman"/>
                <w:sz w:val="24"/>
                <w:szCs w:val="24"/>
                <w:u w:val="single"/>
                <w:lang w:val="kk-KZ"/>
              </w:rPr>
              <w:t xml:space="preserve">дан </w:t>
            </w:r>
            <w:r w:rsidRPr="00554707">
              <w:rPr>
                <w:rFonts w:ascii="Times New Roman" w:hAnsi="Times New Roman" w:cs="Times New Roman"/>
                <w:sz w:val="24"/>
                <w:szCs w:val="24"/>
                <w:u w:val="single"/>
                <w:lang w:val="kk-KZ"/>
              </w:rPr>
              <w:t>–</w:t>
            </w:r>
            <w:r w:rsidRPr="00EC7105">
              <w:rPr>
                <w:rFonts w:ascii="Times New Roman" w:hAnsi="Times New Roman" w:cs="Times New Roman"/>
                <w:sz w:val="24"/>
                <w:szCs w:val="24"/>
                <w:u w:val="single"/>
                <w:lang w:val="kk-KZ"/>
              </w:rPr>
              <w:t xml:space="preserve">дейін </w:t>
            </w:r>
            <w:r w:rsidRPr="00EC7105">
              <w:rPr>
                <w:rFonts w:ascii="Times New Roman" w:hAnsi="Times New Roman" w:cs="Times New Roman"/>
                <w:sz w:val="24"/>
                <w:szCs w:val="24"/>
                <w:lang w:val="kk-KZ"/>
              </w:rPr>
              <w:t>орташа</w:t>
            </w:r>
          </w:p>
        </w:tc>
        <w:tc>
          <w:tcPr>
            <w:tcW w:w="1994"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kk-KZ"/>
              </w:rPr>
            </w:pPr>
            <w:r w:rsidRPr="00EC7105">
              <w:rPr>
                <w:rFonts w:ascii="Times New Roman" w:hAnsi="Times New Roman" w:cs="Times New Roman"/>
                <w:sz w:val="24"/>
                <w:szCs w:val="24"/>
                <w:lang w:val="kk-KZ"/>
              </w:rPr>
              <w:t>Созылымы</w:t>
            </w:r>
            <w:r w:rsidRPr="00554707">
              <w:rPr>
                <w:rFonts w:ascii="Times New Roman" w:hAnsi="Times New Roman" w:cs="Times New Roman"/>
                <w:sz w:val="24"/>
                <w:szCs w:val="24"/>
                <w:lang w:val="kk-KZ"/>
              </w:rPr>
              <w:t xml:space="preserve">, м  </w:t>
            </w:r>
            <w:r w:rsidRPr="00EC7105">
              <w:rPr>
                <w:rFonts w:ascii="Times New Roman" w:hAnsi="Times New Roman" w:cs="Times New Roman"/>
                <w:sz w:val="24"/>
                <w:szCs w:val="24"/>
                <w:lang w:val="kk-KZ"/>
              </w:rPr>
              <w:t>–</w:t>
            </w:r>
            <w:r w:rsidRPr="00EC7105">
              <w:rPr>
                <w:rFonts w:ascii="Times New Roman" w:hAnsi="Times New Roman" w:cs="Times New Roman"/>
                <w:sz w:val="24"/>
                <w:szCs w:val="24"/>
                <w:u w:val="single"/>
                <w:lang w:val="kk-KZ"/>
              </w:rPr>
              <w:t xml:space="preserve">дан </w:t>
            </w:r>
            <w:r w:rsidRPr="00554707">
              <w:rPr>
                <w:rFonts w:ascii="Times New Roman" w:hAnsi="Times New Roman" w:cs="Times New Roman"/>
                <w:sz w:val="24"/>
                <w:szCs w:val="24"/>
                <w:u w:val="single"/>
                <w:lang w:val="kk-KZ"/>
              </w:rPr>
              <w:t>-</w:t>
            </w:r>
            <w:r w:rsidRPr="00EC7105">
              <w:rPr>
                <w:rFonts w:ascii="Times New Roman" w:hAnsi="Times New Roman" w:cs="Times New Roman"/>
                <w:sz w:val="24"/>
                <w:szCs w:val="24"/>
                <w:u w:val="single"/>
                <w:lang w:val="kk-KZ"/>
              </w:rPr>
              <w:t>дейін</w:t>
            </w:r>
          </w:p>
          <w:p w:rsidR="006964B8" w:rsidRPr="00EC7105" w:rsidRDefault="006964B8" w:rsidP="00322327">
            <w:pPr>
              <w:tabs>
                <w:tab w:val="left" w:pos="0"/>
              </w:tabs>
              <w:ind w:firstLine="709"/>
              <w:jc w:val="both"/>
              <w:rPr>
                <w:rFonts w:ascii="Times New Roman" w:hAnsi="Times New Roman" w:cs="Times New Roman"/>
                <w:sz w:val="24"/>
                <w:szCs w:val="24"/>
              </w:rPr>
            </w:pPr>
          </w:p>
        </w:tc>
        <w:tc>
          <w:tcPr>
            <w:tcW w:w="1816"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kk-KZ"/>
              </w:rPr>
            </w:pPr>
            <w:r w:rsidRPr="00EC7105">
              <w:rPr>
                <w:rFonts w:ascii="Times New Roman" w:hAnsi="Times New Roman" w:cs="Times New Roman"/>
                <w:sz w:val="24"/>
                <w:szCs w:val="24"/>
                <w:lang w:val="kk-KZ"/>
              </w:rPr>
              <w:t>Қуаты</w:t>
            </w:r>
            <w:r w:rsidRPr="00EC7105">
              <w:rPr>
                <w:rFonts w:ascii="Times New Roman" w:hAnsi="Times New Roman" w:cs="Times New Roman"/>
                <w:sz w:val="24"/>
                <w:szCs w:val="24"/>
              </w:rPr>
              <w:t>, м</w:t>
            </w:r>
            <w:r w:rsidRPr="00EC7105">
              <w:rPr>
                <w:rFonts w:ascii="Times New Roman" w:hAnsi="Times New Roman" w:cs="Times New Roman"/>
                <w:sz w:val="24"/>
                <w:szCs w:val="24"/>
                <w:lang w:val="kk-KZ"/>
              </w:rPr>
              <w:t xml:space="preserve"> –</w:t>
            </w:r>
            <w:r w:rsidRPr="00EC7105">
              <w:rPr>
                <w:rFonts w:ascii="Times New Roman" w:hAnsi="Times New Roman" w:cs="Times New Roman"/>
                <w:sz w:val="24"/>
                <w:szCs w:val="24"/>
                <w:u w:val="single"/>
                <w:lang w:val="kk-KZ"/>
              </w:rPr>
              <w:t xml:space="preserve">дан </w:t>
            </w:r>
            <w:r w:rsidRPr="00EC7105">
              <w:rPr>
                <w:rFonts w:ascii="Times New Roman" w:hAnsi="Times New Roman" w:cs="Times New Roman"/>
                <w:sz w:val="24"/>
                <w:szCs w:val="24"/>
                <w:u w:val="single"/>
              </w:rPr>
              <w:t>–</w:t>
            </w:r>
            <w:r w:rsidRPr="00EC7105">
              <w:rPr>
                <w:rFonts w:ascii="Times New Roman" w:hAnsi="Times New Roman" w:cs="Times New Roman"/>
                <w:sz w:val="24"/>
                <w:szCs w:val="24"/>
                <w:u w:val="single"/>
                <w:lang w:val="kk-KZ"/>
              </w:rPr>
              <w:t xml:space="preserve">дейін </w:t>
            </w:r>
            <w:r w:rsidRPr="00EC7105">
              <w:rPr>
                <w:rFonts w:ascii="Times New Roman" w:hAnsi="Times New Roman" w:cs="Times New Roman"/>
                <w:sz w:val="24"/>
                <w:szCs w:val="24"/>
                <w:lang w:val="kk-KZ"/>
              </w:rPr>
              <w:t>орташа</w:t>
            </w:r>
          </w:p>
        </w:tc>
      </w:tr>
      <w:tr w:rsidR="006964B8" w:rsidRPr="003823FF" w:rsidTr="00322327">
        <w:trPr>
          <w:jc w:val="center"/>
        </w:trPr>
        <w:tc>
          <w:tcPr>
            <w:tcW w:w="1812" w:type="dxa"/>
            <w:vAlign w:val="center"/>
          </w:tcPr>
          <w:p w:rsidR="006964B8" w:rsidRPr="00EC7105" w:rsidRDefault="006964B8" w:rsidP="00322327">
            <w:pPr>
              <w:tabs>
                <w:tab w:val="left" w:pos="0"/>
              </w:tabs>
              <w:jc w:val="center"/>
              <w:rPr>
                <w:rFonts w:ascii="Times New Roman" w:hAnsi="Times New Roman" w:cs="Times New Roman"/>
                <w:sz w:val="24"/>
                <w:szCs w:val="24"/>
              </w:rPr>
            </w:pPr>
            <w:r w:rsidRPr="00EC7105">
              <w:rPr>
                <w:rFonts w:ascii="Times New Roman" w:hAnsi="Times New Roman" w:cs="Times New Roman"/>
                <w:sz w:val="24"/>
                <w:szCs w:val="24"/>
                <w:lang w:val="kk-KZ"/>
              </w:rPr>
              <w:t>Тақта</w:t>
            </w:r>
            <w:r w:rsidRPr="00EC7105">
              <w:rPr>
                <w:rFonts w:ascii="Times New Roman" w:hAnsi="Times New Roman" w:cs="Times New Roman"/>
                <w:sz w:val="24"/>
                <w:szCs w:val="24"/>
              </w:rPr>
              <w:t xml:space="preserve"> 4,</w:t>
            </w:r>
          </w:p>
          <w:p w:rsidR="006964B8" w:rsidRPr="00EC7105" w:rsidRDefault="006964B8" w:rsidP="00322327">
            <w:pPr>
              <w:tabs>
                <w:tab w:val="left" w:pos="0"/>
              </w:tabs>
              <w:jc w:val="center"/>
              <w:rPr>
                <w:rFonts w:ascii="Times New Roman" w:hAnsi="Times New Roman" w:cs="Times New Roman"/>
                <w:sz w:val="24"/>
                <w:szCs w:val="24"/>
              </w:rPr>
            </w:pPr>
            <w:r w:rsidRPr="00EC7105">
              <w:rPr>
                <w:rFonts w:ascii="Times New Roman" w:hAnsi="Times New Roman" w:cs="Times New Roman"/>
                <w:sz w:val="24"/>
                <w:szCs w:val="24"/>
                <w:lang w:val="kk-KZ"/>
              </w:rPr>
              <w:t>КД</w:t>
            </w:r>
            <w:r w:rsidRPr="00EC7105">
              <w:rPr>
                <w:rFonts w:ascii="Times New Roman" w:hAnsi="Times New Roman" w:cs="Times New Roman"/>
                <w:sz w:val="24"/>
                <w:szCs w:val="24"/>
              </w:rPr>
              <w:t xml:space="preserve"> Т-4</w:t>
            </w:r>
          </w:p>
        </w:tc>
        <w:tc>
          <w:tcPr>
            <w:tcW w:w="2152" w:type="dxa"/>
            <w:vAlign w:val="center"/>
          </w:tcPr>
          <w:p w:rsidR="006964B8" w:rsidRPr="00EC7105" w:rsidRDefault="006964B8" w:rsidP="00322327">
            <w:pPr>
              <w:tabs>
                <w:tab w:val="left" w:pos="0"/>
              </w:tabs>
              <w:ind w:firstLine="709"/>
              <w:jc w:val="both"/>
              <w:rPr>
                <w:rFonts w:ascii="Times New Roman" w:hAnsi="Times New Roman" w:cs="Times New Roman"/>
                <w:sz w:val="24"/>
                <w:szCs w:val="24"/>
                <w:lang w:val="en-US"/>
              </w:rPr>
            </w:pPr>
            <w:r w:rsidRPr="00EC7105">
              <w:rPr>
                <w:rFonts w:ascii="Times New Roman" w:hAnsi="Times New Roman" w:cs="Times New Roman"/>
                <w:sz w:val="24"/>
                <w:szCs w:val="24"/>
                <w:lang w:val="en-US"/>
              </w:rPr>
              <w:t>50-1000</w:t>
            </w:r>
          </w:p>
        </w:tc>
        <w:tc>
          <w:tcPr>
            <w:tcW w:w="1797"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en-US"/>
              </w:rPr>
            </w:pPr>
            <w:r w:rsidRPr="00EC7105">
              <w:rPr>
                <w:rFonts w:ascii="Times New Roman" w:hAnsi="Times New Roman" w:cs="Times New Roman"/>
                <w:sz w:val="24"/>
                <w:szCs w:val="24"/>
                <w:u w:val="single"/>
                <w:lang w:val="en-US"/>
              </w:rPr>
              <w:t>1</w:t>
            </w:r>
            <w:r w:rsidRPr="00EC7105">
              <w:rPr>
                <w:rFonts w:ascii="Times New Roman" w:hAnsi="Times New Roman" w:cs="Times New Roman"/>
                <w:sz w:val="24"/>
                <w:szCs w:val="24"/>
                <w:u w:val="single"/>
              </w:rPr>
              <w:t>,</w:t>
            </w:r>
            <w:r w:rsidRPr="00EC7105">
              <w:rPr>
                <w:rFonts w:ascii="Times New Roman" w:hAnsi="Times New Roman" w:cs="Times New Roman"/>
                <w:sz w:val="24"/>
                <w:szCs w:val="24"/>
                <w:u w:val="single"/>
                <w:lang w:val="en-US"/>
              </w:rPr>
              <w:t>2-7</w:t>
            </w:r>
            <w:r w:rsidRPr="00EC7105">
              <w:rPr>
                <w:rFonts w:ascii="Times New Roman" w:hAnsi="Times New Roman" w:cs="Times New Roman"/>
                <w:sz w:val="24"/>
                <w:szCs w:val="24"/>
                <w:u w:val="single"/>
              </w:rPr>
              <w:t>,</w:t>
            </w:r>
            <w:r w:rsidRPr="00EC7105">
              <w:rPr>
                <w:rFonts w:ascii="Times New Roman" w:hAnsi="Times New Roman" w:cs="Times New Roman"/>
                <w:sz w:val="24"/>
                <w:szCs w:val="24"/>
                <w:u w:val="single"/>
                <w:lang w:val="en-US"/>
              </w:rPr>
              <w:t>9</w:t>
            </w:r>
          </w:p>
          <w:p w:rsidR="006964B8" w:rsidRPr="00EC7105" w:rsidRDefault="006964B8" w:rsidP="00322327">
            <w:pPr>
              <w:tabs>
                <w:tab w:val="left" w:pos="0"/>
              </w:tabs>
              <w:jc w:val="center"/>
              <w:rPr>
                <w:rFonts w:ascii="Times New Roman" w:hAnsi="Times New Roman" w:cs="Times New Roman"/>
                <w:sz w:val="24"/>
                <w:szCs w:val="24"/>
                <w:lang w:val="en-US"/>
              </w:rPr>
            </w:pPr>
            <w:r w:rsidRPr="00EC7105">
              <w:rPr>
                <w:rFonts w:ascii="Times New Roman" w:hAnsi="Times New Roman" w:cs="Times New Roman"/>
                <w:sz w:val="24"/>
                <w:szCs w:val="24"/>
                <w:lang w:val="en-US"/>
              </w:rPr>
              <w:t>3</w:t>
            </w:r>
            <w:r w:rsidRPr="00EC7105">
              <w:rPr>
                <w:rFonts w:ascii="Times New Roman" w:hAnsi="Times New Roman" w:cs="Times New Roman"/>
                <w:sz w:val="24"/>
                <w:szCs w:val="24"/>
              </w:rPr>
              <w:t>,</w:t>
            </w:r>
            <w:r w:rsidRPr="00EC7105">
              <w:rPr>
                <w:rFonts w:ascii="Times New Roman" w:hAnsi="Times New Roman" w:cs="Times New Roman"/>
                <w:sz w:val="24"/>
                <w:szCs w:val="24"/>
                <w:lang w:val="en-US"/>
              </w:rPr>
              <w:t>9</w:t>
            </w:r>
          </w:p>
        </w:tc>
        <w:tc>
          <w:tcPr>
            <w:tcW w:w="1994" w:type="dxa"/>
            <w:vAlign w:val="center"/>
          </w:tcPr>
          <w:p w:rsidR="006964B8" w:rsidRPr="00EC7105" w:rsidRDefault="006964B8" w:rsidP="00322327">
            <w:pPr>
              <w:tabs>
                <w:tab w:val="left" w:pos="0"/>
              </w:tabs>
              <w:ind w:firstLine="709"/>
              <w:jc w:val="both"/>
              <w:rPr>
                <w:rFonts w:ascii="Times New Roman" w:hAnsi="Times New Roman" w:cs="Times New Roman"/>
                <w:sz w:val="24"/>
                <w:szCs w:val="24"/>
                <w:lang w:val="en-US"/>
              </w:rPr>
            </w:pPr>
            <w:r w:rsidRPr="00EC7105">
              <w:rPr>
                <w:rFonts w:ascii="Times New Roman" w:hAnsi="Times New Roman" w:cs="Times New Roman"/>
                <w:sz w:val="24"/>
                <w:szCs w:val="24"/>
                <w:lang w:val="en-US"/>
              </w:rPr>
              <w:t>10-220</w:t>
            </w:r>
          </w:p>
        </w:tc>
        <w:tc>
          <w:tcPr>
            <w:tcW w:w="1816" w:type="dxa"/>
            <w:vAlign w:val="center"/>
          </w:tcPr>
          <w:p w:rsidR="006964B8" w:rsidRPr="00EC7105" w:rsidRDefault="006964B8" w:rsidP="00322327">
            <w:pPr>
              <w:tabs>
                <w:tab w:val="left" w:pos="0"/>
              </w:tabs>
              <w:jc w:val="center"/>
              <w:rPr>
                <w:rFonts w:ascii="Times New Roman" w:hAnsi="Times New Roman" w:cs="Times New Roman"/>
                <w:sz w:val="24"/>
                <w:szCs w:val="24"/>
                <w:u w:val="single"/>
                <w:lang w:val="en-US"/>
              </w:rPr>
            </w:pPr>
            <w:r w:rsidRPr="00EC7105">
              <w:rPr>
                <w:rFonts w:ascii="Times New Roman" w:hAnsi="Times New Roman" w:cs="Times New Roman"/>
                <w:sz w:val="24"/>
                <w:szCs w:val="24"/>
                <w:u w:val="single"/>
                <w:lang w:val="en-US"/>
              </w:rPr>
              <w:t>1</w:t>
            </w:r>
            <w:r w:rsidRPr="00EC7105">
              <w:rPr>
                <w:rFonts w:ascii="Times New Roman" w:hAnsi="Times New Roman" w:cs="Times New Roman"/>
                <w:sz w:val="24"/>
                <w:szCs w:val="24"/>
                <w:u w:val="single"/>
              </w:rPr>
              <w:t>,</w:t>
            </w:r>
            <w:r w:rsidRPr="00EC7105">
              <w:rPr>
                <w:rFonts w:ascii="Times New Roman" w:hAnsi="Times New Roman" w:cs="Times New Roman"/>
                <w:sz w:val="24"/>
                <w:szCs w:val="24"/>
                <w:u w:val="single"/>
                <w:lang w:val="en-US"/>
              </w:rPr>
              <w:t>0-11</w:t>
            </w:r>
            <w:r w:rsidRPr="00EC7105">
              <w:rPr>
                <w:rFonts w:ascii="Times New Roman" w:hAnsi="Times New Roman" w:cs="Times New Roman"/>
                <w:sz w:val="24"/>
                <w:szCs w:val="24"/>
                <w:u w:val="single"/>
              </w:rPr>
              <w:t>,</w:t>
            </w:r>
            <w:r w:rsidRPr="00EC7105">
              <w:rPr>
                <w:rFonts w:ascii="Times New Roman" w:hAnsi="Times New Roman" w:cs="Times New Roman"/>
                <w:sz w:val="24"/>
                <w:szCs w:val="24"/>
                <w:u w:val="single"/>
                <w:lang w:val="en-US"/>
              </w:rPr>
              <w:t>3</w:t>
            </w:r>
          </w:p>
          <w:p w:rsidR="006964B8" w:rsidRPr="00EC7105" w:rsidRDefault="006964B8" w:rsidP="00322327">
            <w:pPr>
              <w:tabs>
                <w:tab w:val="left" w:pos="0"/>
              </w:tabs>
              <w:jc w:val="center"/>
              <w:rPr>
                <w:rFonts w:ascii="Times New Roman" w:hAnsi="Times New Roman" w:cs="Times New Roman"/>
                <w:sz w:val="24"/>
                <w:szCs w:val="24"/>
                <w:lang w:val="en-US"/>
              </w:rPr>
            </w:pPr>
            <w:r w:rsidRPr="00EC7105">
              <w:rPr>
                <w:rFonts w:ascii="Times New Roman" w:hAnsi="Times New Roman" w:cs="Times New Roman"/>
                <w:sz w:val="24"/>
                <w:szCs w:val="24"/>
                <w:lang w:val="en-US"/>
              </w:rPr>
              <w:t>4</w:t>
            </w:r>
            <w:r w:rsidRPr="00EC7105">
              <w:rPr>
                <w:rFonts w:ascii="Times New Roman" w:hAnsi="Times New Roman" w:cs="Times New Roman"/>
                <w:sz w:val="24"/>
                <w:szCs w:val="24"/>
              </w:rPr>
              <w:t>,</w:t>
            </w:r>
            <w:r w:rsidRPr="00EC7105">
              <w:rPr>
                <w:rFonts w:ascii="Times New Roman" w:hAnsi="Times New Roman" w:cs="Times New Roman"/>
                <w:sz w:val="24"/>
                <w:szCs w:val="24"/>
                <w:lang w:val="en-US"/>
              </w:rPr>
              <w:t>73</w:t>
            </w:r>
          </w:p>
        </w:tc>
      </w:tr>
      <w:tr w:rsidR="006964B8" w:rsidRPr="003823FF" w:rsidTr="00322327">
        <w:trPr>
          <w:jc w:val="center"/>
        </w:trPr>
        <w:tc>
          <w:tcPr>
            <w:tcW w:w="1812" w:type="dxa"/>
          </w:tcPr>
          <w:p w:rsidR="006964B8" w:rsidRPr="00EC7105" w:rsidRDefault="006964B8" w:rsidP="00322327">
            <w:pPr>
              <w:tabs>
                <w:tab w:val="left" w:pos="0"/>
              </w:tabs>
              <w:jc w:val="center"/>
              <w:rPr>
                <w:rFonts w:ascii="Times New Roman" w:hAnsi="Times New Roman" w:cs="Times New Roman"/>
                <w:sz w:val="24"/>
                <w:szCs w:val="24"/>
              </w:rPr>
            </w:pPr>
            <w:r w:rsidRPr="00EC7105">
              <w:rPr>
                <w:rFonts w:ascii="Times New Roman" w:hAnsi="Times New Roman" w:cs="Times New Roman"/>
                <w:sz w:val="24"/>
                <w:szCs w:val="24"/>
                <w:lang w:val="kk-KZ"/>
              </w:rPr>
              <w:t>Тақта</w:t>
            </w:r>
            <w:r w:rsidRPr="00EC7105">
              <w:rPr>
                <w:rFonts w:ascii="Times New Roman" w:hAnsi="Times New Roman" w:cs="Times New Roman"/>
                <w:sz w:val="24"/>
                <w:szCs w:val="24"/>
              </w:rPr>
              <w:t xml:space="preserve"> 6,</w:t>
            </w:r>
          </w:p>
          <w:p w:rsidR="006964B8" w:rsidRPr="00EC7105" w:rsidRDefault="006964B8" w:rsidP="00322327">
            <w:pPr>
              <w:tabs>
                <w:tab w:val="left" w:pos="0"/>
              </w:tabs>
              <w:jc w:val="center"/>
              <w:rPr>
                <w:rFonts w:ascii="Times New Roman" w:hAnsi="Times New Roman" w:cs="Times New Roman"/>
                <w:sz w:val="24"/>
                <w:szCs w:val="24"/>
              </w:rPr>
            </w:pPr>
            <w:r w:rsidRPr="00EC7105">
              <w:rPr>
                <w:rFonts w:ascii="Times New Roman" w:hAnsi="Times New Roman" w:cs="Times New Roman"/>
                <w:sz w:val="24"/>
                <w:szCs w:val="24"/>
                <w:lang w:val="kk-KZ"/>
              </w:rPr>
              <w:t>КД</w:t>
            </w:r>
            <w:r w:rsidRPr="00EC7105">
              <w:rPr>
                <w:rFonts w:ascii="Times New Roman" w:hAnsi="Times New Roman" w:cs="Times New Roman"/>
                <w:sz w:val="24"/>
                <w:szCs w:val="24"/>
              </w:rPr>
              <w:t xml:space="preserve"> -6</w:t>
            </w:r>
          </w:p>
        </w:tc>
        <w:tc>
          <w:tcPr>
            <w:tcW w:w="2152" w:type="dxa"/>
            <w:vAlign w:val="center"/>
          </w:tcPr>
          <w:p w:rsidR="006964B8" w:rsidRPr="003823FF" w:rsidRDefault="006964B8" w:rsidP="00322327">
            <w:pPr>
              <w:pStyle w:val="a4"/>
              <w:tabs>
                <w:tab w:val="left" w:pos="0"/>
                <w:tab w:val="left" w:pos="3780"/>
              </w:tabs>
              <w:jc w:val="center"/>
              <w:rPr>
                <w:sz w:val="24"/>
                <w:szCs w:val="24"/>
              </w:rPr>
            </w:pPr>
            <w:r w:rsidRPr="003823FF">
              <w:rPr>
                <w:sz w:val="24"/>
                <w:szCs w:val="24"/>
              </w:rPr>
              <w:t>70-780</w:t>
            </w:r>
          </w:p>
        </w:tc>
        <w:tc>
          <w:tcPr>
            <w:tcW w:w="1797" w:type="dxa"/>
            <w:vAlign w:val="center"/>
          </w:tcPr>
          <w:p w:rsidR="006964B8" w:rsidRPr="003823FF" w:rsidRDefault="006964B8" w:rsidP="00322327">
            <w:pPr>
              <w:pStyle w:val="a4"/>
              <w:tabs>
                <w:tab w:val="left" w:pos="0"/>
                <w:tab w:val="left" w:pos="3780"/>
              </w:tabs>
              <w:jc w:val="center"/>
              <w:rPr>
                <w:sz w:val="24"/>
                <w:szCs w:val="24"/>
                <w:u w:val="single"/>
              </w:rPr>
            </w:pPr>
            <w:r w:rsidRPr="003823FF">
              <w:rPr>
                <w:sz w:val="24"/>
                <w:szCs w:val="24"/>
                <w:u w:val="single"/>
              </w:rPr>
              <w:t>1,2-6,8</w:t>
            </w:r>
          </w:p>
          <w:p w:rsidR="006964B8" w:rsidRPr="003823FF" w:rsidRDefault="006964B8" w:rsidP="00322327">
            <w:pPr>
              <w:pStyle w:val="a4"/>
              <w:tabs>
                <w:tab w:val="left" w:pos="0"/>
                <w:tab w:val="left" w:pos="3780"/>
              </w:tabs>
              <w:jc w:val="center"/>
              <w:rPr>
                <w:sz w:val="24"/>
                <w:szCs w:val="24"/>
              </w:rPr>
            </w:pPr>
            <w:r w:rsidRPr="003823FF">
              <w:rPr>
                <w:sz w:val="24"/>
                <w:szCs w:val="24"/>
              </w:rPr>
              <w:t>4,3</w:t>
            </w:r>
          </w:p>
        </w:tc>
        <w:tc>
          <w:tcPr>
            <w:tcW w:w="1994" w:type="dxa"/>
            <w:vAlign w:val="center"/>
          </w:tcPr>
          <w:p w:rsidR="006964B8" w:rsidRPr="003823FF" w:rsidRDefault="006964B8" w:rsidP="00322327">
            <w:pPr>
              <w:pStyle w:val="a4"/>
              <w:tabs>
                <w:tab w:val="left" w:pos="0"/>
                <w:tab w:val="left" w:pos="3780"/>
              </w:tabs>
              <w:jc w:val="center"/>
              <w:rPr>
                <w:sz w:val="24"/>
                <w:szCs w:val="24"/>
              </w:rPr>
            </w:pPr>
            <w:r w:rsidRPr="003823FF">
              <w:rPr>
                <w:sz w:val="24"/>
                <w:szCs w:val="24"/>
              </w:rPr>
              <w:t>60-220</w:t>
            </w:r>
          </w:p>
        </w:tc>
        <w:tc>
          <w:tcPr>
            <w:tcW w:w="1816" w:type="dxa"/>
            <w:vAlign w:val="center"/>
          </w:tcPr>
          <w:p w:rsidR="006964B8" w:rsidRPr="003823FF" w:rsidRDefault="006964B8" w:rsidP="00322327">
            <w:pPr>
              <w:pStyle w:val="a4"/>
              <w:tabs>
                <w:tab w:val="left" w:pos="0"/>
                <w:tab w:val="left" w:pos="3780"/>
              </w:tabs>
              <w:jc w:val="center"/>
              <w:rPr>
                <w:sz w:val="24"/>
                <w:szCs w:val="24"/>
                <w:u w:val="single"/>
              </w:rPr>
            </w:pPr>
            <w:r w:rsidRPr="003823FF">
              <w:rPr>
                <w:sz w:val="24"/>
                <w:szCs w:val="24"/>
                <w:u w:val="single"/>
              </w:rPr>
              <w:t>1,5-5,6</w:t>
            </w:r>
          </w:p>
          <w:p w:rsidR="006964B8" w:rsidRPr="003823FF" w:rsidRDefault="006964B8" w:rsidP="00322327">
            <w:pPr>
              <w:pStyle w:val="a4"/>
              <w:tabs>
                <w:tab w:val="left" w:pos="0"/>
                <w:tab w:val="left" w:pos="3780"/>
              </w:tabs>
              <w:jc w:val="center"/>
              <w:rPr>
                <w:sz w:val="24"/>
                <w:szCs w:val="24"/>
              </w:rPr>
            </w:pPr>
            <w:r w:rsidRPr="003823FF">
              <w:rPr>
                <w:sz w:val="24"/>
                <w:szCs w:val="24"/>
              </w:rPr>
              <w:t>2,8</w:t>
            </w:r>
          </w:p>
        </w:tc>
      </w:tr>
      <w:tr w:rsidR="006964B8" w:rsidRPr="003823FF" w:rsidTr="00322327">
        <w:trPr>
          <w:jc w:val="center"/>
        </w:trPr>
        <w:tc>
          <w:tcPr>
            <w:tcW w:w="1812" w:type="dxa"/>
          </w:tcPr>
          <w:p w:rsidR="006964B8" w:rsidRPr="00EC7105" w:rsidRDefault="006964B8" w:rsidP="00322327">
            <w:pPr>
              <w:tabs>
                <w:tab w:val="left" w:pos="0"/>
              </w:tabs>
              <w:jc w:val="center"/>
              <w:rPr>
                <w:rFonts w:ascii="Times New Roman" w:hAnsi="Times New Roman" w:cs="Times New Roman"/>
                <w:sz w:val="24"/>
                <w:szCs w:val="24"/>
              </w:rPr>
            </w:pPr>
            <w:r>
              <w:rPr>
                <w:rFonts w:ascii="Times New Roman" w:hAnsi="Times New Roman" w:cs="Times New Roman"/>
                <w:sz w:val="24"/>
                <w:szCs w:val="24"/>
              </w:rPr>
              <w:t>Тақта 6/7, КД</w:t>
            </w:r>
            <w:r w:rsidRPr="00EC7105">
              <w:rPr>
                <w:rFonts w:ascii="Times New Roman" w:hAnsi="Times New Roman" w:cs="Times New Roman"/>
                <w:sz w:val="24"/>
                <w:szCs w:val="24"/>
              </w:rPr>
              <w:t>-6/7</w:t>
            </w:r>
          </w:p>
        </w:tc>
        <w:tc>
          <w:tcPr>
            <w:tcW w:w="2152" w:type="dxa"/>
            <w:vAlign w:val="center"/>
          </w:tcPr>
          <w:p w:rsidR="006964B8" w:rsidRPr="003823FF" w:rsidRDefault="006964B8" w:rsidP="00322327">
            <w:pPr>
              <w:pStyle w:val="a4"/>
              <w:tabs>
                <w:tab w:val="left" w:pos="0"/>
                <w:tab w:val="left" w:pos="3780"/>
              </w:tabs>
              <w:jc w:val="center"/>
              <w:rPr>
                <w:sz w:val="24"/>
                <w:szCs w:val="24"/>
              </w:rPr>
            </w:pPr>
            <w:r w:rsidRPr="003823FF">
              <w:rPr>
                <w:sz w:val="24"/>
                <w:szCs w:val="24"/>
              </w:rPr>
              <w:t>80-150</w:t>
            </w:r>
          </w:p>
        </w:tc>
        <w:tc>
          <w:tcPr>
            <w:tcW w:w="1797" w:type="dxa"/>
            <w:vAlign w:val="center"/>
          </w:tcPr>
          <w:p w:rsidR="006964B8" w:rsidRPr="003823FF" w:rsidRDefault="006964B8" w:rsidP="00322327">
            <w:pPr>
              <w:pStyle w:val="a4"/>
              <w:tabs>
                <w:tab w:val="left" w:pos="0"/>
                <w:tab w:val="left" w:pos="3780"/>
              </w:tabs>
              <w:jc w:val="center"/>
              <w:rPr>
                <w:sz w:val="24"/>
                <w:szCs w:val="24"/>
                <w:u w:val="single"/>
              </w:rPr>
            </w:pPr>
            <w:r w:rsidRPr="003823FF">
              <w:rPr>
                <w:sz w:val="24"/>
                <w:szCs w:val="24"/>
                <w:u w:val="single"/>
              </w:rPr>
              <w:t>0,9-1,9</w:t>
            </w:r>
          </w:p>
          <w:p w:rsidR="006964B8" w:rsidRPr="003823FF" w:rsidRDefault="006964B8" w:rsidP="00322327">
            <w:pPr>
              <w:pStyle w:val="a4"/>
              <w:tabs>
                <w:tab w:val="left" w:pos="0"/>
                <w:tab w:val="left" w:pos="3780"/>
              </w:tabs>
              <w:jc w:val="center"/>
              <w:rPr>
                <w:sz w:val="24"/>
                <w:szCs w:val="24"/>
              </w:rPr>
            </w:pPr>
            <w:r w:rsidRPr="003823FF">
              <w:rPr>
                <w:sz w:val="24"/>
                <w:szCs w:val="24"/>
              </w:rPr>
              <w:t>1,12</w:t>
            </w:r>
          </w:p>
        </w:tc>
        <w:tc>
          <w:tcPr>
            <w:tcW w:w="1994" w:type="dxa"/>
          </w:tcPr>
          <w:p w:rsidR="006964B8" w:rsidRPr="003823FF" w:rsidRDefault="006964B8" w:rsidP="00322327">
            <w:pPr>
              <w:tabs>
                <w:tab w:val="left" w:pos="0"/>
              </w:tabs>
              <w:jc w:val="center"/>
              <w:rPr>
                <w:rFonts w:ascii="Times New Roman" w:hAnsi="Times New Roman" w:cs="Times New Roman"/>
                <w:sz w:val="24"/>
                <w:szCs w:val="24"/>
              </w:rPr>
            </w:pPr>
          </w:p>
        </w:tc>
        <w:tc>
          <w:tcPr>
            <w:tcW w:w="1816" w:type="dxa"/>
          </w:tcPr>
          <w:p w:rsidR="006964B8" w:rsidRPr="003823FF" w:rsidRDefault="006964B8" w:rsidP="00322327">
            <w:pPr>
              <w:tabs>
                <w:tab w:val="left" w:pos="0"/>
              </w:tabs>
              <w:jc w:val="center"/>
              <w:rPr>
                <w:rFonts w:ascii="Times New Roman" w:hAnsi="Times New Roman" w:cs="Times New Roman"/>
                <w:sz w:val="24"/>
                <w:szCs w:val="24"/>
              </w:rPr>
            </w:pPr>
          </w:p>
        </w:tc>
      </w:tr>
    </w:tbl>
    <w:p w:rsidR="006964B8" w:rsidRDefault="006964B8" w:rsidP="006964B8">
      <w:pPr>
        <w:tabs>
          <w:tab w:val="left" w:pos="0"/>
        </w:tabs>
        <w:spacing w:after="0" w:line="240" w:lineRule="auto"/>
        <w:ind w:firstLine="709"/>
        <w:jc w:val="both"/>
        <w:rPr>
          <w:rFonts w:ascii="Times New Roman" w:hAnsi="Times New Roman" w:cs="Times New Roman"/>
          <w:sz w:val="28"/>
          <w:szCs w:val="28"/>
        </w:rPr>
      </w:pP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8"/>
          <w:lang w:val="kk-KZ"/>
        </w:rPr>
      </w:pPr>
      <w:r w:rsidRPr="00EC7105">
        <w:rPr>
          <w:rFonts w:ascii="Times New Roman" w:hAnsi="Times New Roman" w:cs="Times New Roman"/>
          <w:bCs/>
          <w:kern w:val="32"/>
          <w:sz w:val="28"/>
          <w:szCs w:val="28"/>
          <w:lang w:val="kk-KZ"/>
        </w:rPr>
        <w:t>КД-4 кенорында бірден-бір тұрақты және кеңейтілген болып табылады және де жазылым бойынша үзіліссіз 2400 м-ге дейін, батыс қанатында Шығыс және Батыс синклинальдарымен және Орталық антиклиналь қанатының II  сызығынан бастап XXI сызығына дейін созылып жатыр.</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EC7105">
        <w:rPr>
          <w:rFonts w:ascii="Times New Roman" w:hAnsi="Times New Roman" w:cs="Times New Roman"/>
          <w:sz w:val="28"/>
          <w:szCs w:val="20"/>
          <w:lang w:val="kk-KZ"/>
        </w:rPr>
        <w:t>Тақтаның сабақтастығы тек жергілікті тектоникалық жіктердің алшақтығымен, яғни III сызығындағы (сынық 2), IX (сынық 2), XI-XIII сызықтарының арасындағы (сынық 6) және де жоғары бөлігіндегі XIV-XVIII (сынық 1 мен 2) бұзылады.800 м аралығында және II</w:t>
      </w:r>
      <w:r w:rsidRPr="00EC7105">
        <w:rPr>
          <w:rFonts w:ascii="Times New Roman" w:hAnsi="Times New Roman" w:cs="Times New Roman"/>
          <w:sz w:val="28"/>
          <w:szCs w:val="20"/>
          <w:vertAlign w:val="superscript"/>
          <w:lang w:val="kk-KZ"/>
        </w:rPr>
        <w:t>а</w:t>
      </w:r>
      <w:r w:rsidRPr="00EC7105">
        <w:rPr>
          <w:rFonts w:ascii="Times New Roman" w:hAnsi="Times New Roman" w:cs="Times New Roman"/>
          <w:sz w:val="28"/>
          <w:szCs w:val="20"/>
          <w:lang w:val="kk-KZ"/>
        </w:rPr>
        <w:t>-X сызықтарының арасындағы 4 тақта кені қоршаудың бір бөлігін және Батыс қанатының сикнклинальдық  қатпарының шарнир маңындағы ауданын алып жатыр.Бірлік ұңғымалардың дәлелдеуімен (№№9234-I және II,9247) тақта Престневский синклиналының ядросының барлық бөлігінде созылып жатыр.9205 және 9247 ұңғымалары дәлелдегендей 500 м төмен қартай тақта синклиналдық құрылымның «түбіне» қартай және де қазылмаған XXII-XXVIII барлау сызықтарына дейін жалғасып жатыр.Кенорынның біршама бөлігіндегі тақтаның құрылымында марганец кен қабаты бірден темір кенін өзіне тартып алады.Сондықтан мұнда аздаған темірлі марганец кенінің біраз қоры бар</w:t>
      </w:r>
      <w:r w:rsidR="000E20FF">
        <w:rPr>
          <w:rFonts w:ascii="Times New Roman" w:hAnsi="Times New Roman" w:cs="Times New Roman"/>
          <w:sz w:val="28"/>
          <w:szCs w:val="20"/>
          <w:lang w:val="kk-KZ"/>
        </w:rPr>
        <w:t xml:space="preserve"> </w:t>
      </w:r>
      <w:r w:rsidR="00323E6B">
        <w:rPr>
          <w:rFonts w:ascii="Times New Roman" w:hAnsi="Times New Roman" w:cs="Times New Roman"/>
          <w:sz w:val="28"/>
          <w:szCs w:val="28"/>
          <w:lang w:val="kk-KZ"/>
        </w:rPr>
        <w:t xml:space="preserve">[11, </w:t>
      </w:r>
      <w:r w:rsidR="000E20FF">
        <w:rPr>
          <w:rFonts w:ascii="Times New Roman" w:hAnsi="Times New Roman" w:cs="Times New Roman"/>
          <w:sz w:val="28"/>
          <w:szCs w:val="28"/>
          <w:lang w:val="kk-KZ"/>
        </w:rPr>
        <w:t>б.</w:t>
      </w:r>
      <w:r w:rsidR="00323E6B">
        <w:rPr>
          <w:rFonts w:ascii="Times New Roman" w:hAnsi="Times New Roman" w:cs="Times New Roman"/>
          <w:sz w:val="28"/>
          <w:szCs w:val="28"/>
          <w:lang w:val="kk-KZ"/>
        </w:rPr>
        <w:t>37]</w:t>
      </w:r>
      <w:r w:rsidR="00323E6B">
        <w:rPr>
          <w:rFonts w:ascii="Times New Roman" w:hAnsi="Times New Roman" w:cs="Times New Roman"/>
          <w:sz w:val="28"/>
          <w:szCs w:val="20"/>
          <w:lang w:val="kk-KZ"/>
        </w:rPr>
        <w:t>.</w:t>
      </w:r>
    </w:p>
    <w:p w:rsidR="006964B8" w:rsidRPr="00EC7105" w:rsidRDefault="006964B8" w:rsidP="006964B8">
      <w:pPr>
        <w:tabs>
          <w:tab w:val="left" w:pos="0"/>
        </w:tabs>
        <w:spacing w:after="0" w:line="240" w:lineRule="auto"/>
        <w:ind w:firstLine="709"/>
        <w:jc w:val="both"/>
        <w:rPr>
          <w:rFonts w:ascii="Times New Roman" w:hAnsi="Times New Roman" w:cs="Times New Roman"/>
          <w:b/>
          <w:sz w:val="28"/>
          <w:szCs w:val="20"/>
          <w:lang w:val="kk-KZ"/>
        </w:rPr>
      </w:pPr>
      <w:r w:rsidRPr="0056480F">
        <w:rPr>
          <w:rFonts w:ascii="Times New Roman" w:hAnsi="Times New Roman" w:cs="Times New Roman"/>
          <w:i/>
          <w:sz w:val="28"/>
          <w:szCs w:val="20"/>
          <w:lang w:val="kk-KZ"/>
        </w:rPr>
        <w:t>Тақта 6 (КД-6)</w:t>
      </w:r>
      <w:r w:rsidRPr="00EC7105">
        <w:rPr>
          <w:rFonts w:ascii="Times New Roman" w:hAnsi="Times New Roman" w:cs="Times New Roman"/>
          <w:b/>
          <w:sz w:val="28"/>
          <w:szCs w:val="20"/>
          <w:lang w:val="kk-KZ"/>
        </w:rPr>
        <w:t xml:space="preserve"> </w:t>
      </w:r>
      <w:r w:rsidRPr="00EC7105">
        <w:rPr>
          <w:rFonts w:ascii="Times New Roman" w:hAnsi="Times New Roman" w:cs="Times New Roman"/>
          <w:sz w:val="28"/>
          <w:szCs w:val="20"/>
          <w:lang w:val="kk-KZ"/>
        </w:rPr>
        <w:t>КД-5 және КД-6 стратиграфиялық бірлігінің барлық аумағын және оларды бөліп тұрған әктас жұқа қабатын қамтиды. Бұл тақта кенорынның кен денесінің қоры бойынша ең көлемдісі және маңыздысы. Жазылым бойынша баланстық марганец кен денесі кенорынның бұрғыланған бөлігінен үзіліссіз 2500 м барлау сызығынан бастап 1</w:t>
      </w:r>
      <w:r w:rsidRPr="00EC7105">
        <w:rPr>
          <w:rFonts w:ascii="Times New Roman" w:hAnsi="Times New Roman" w:cs="Times New Roman"/>
          <w:sz w:val="28"/>
          <w:szCs w:val="20"/>
          <w:vertAlign w:val="superscript"/>
          <w:lang w:val="kk-KZ"/>
        </w:rPr>
        <w:t>а</w:t>
      </w:r>
      <w:r w:rsidRPr="00EC7105">
        <w:rPr>
          <w:rFonts w:ascii="Times New Roman" w:hAnsi="Times New Roman" w:cs="Times New Roman"/>
          <w:sz w:val="28"/>
          <w:szCs w:val="20"/>
          <w:lang w:val="kk-KZ"/>
        </w:rPr>
        <w:t xml:space="preserve"> , XXI сызығына дейін жалғасып жатыр.Әрі қартай, 600 м үзілістен кейін, жинақталған баланстан тыс кендерден, кондициондық кендер XXVIII, XXIX (</w:t>
      </w:r>
      <w:smartTag w:uri="urn:schemas-microsoft-com:office:smarttags" w:element="metricconverter">
        <w:smartTagPr>
          <w:attr w:name="ProductID" w:val="200 м"/>
        </w:smartTagPr>
        <w:r w:rsidRPr="00EC7105">
          <w:rPr>
            <w:rFonts w:ascii="Times New Roman" w:hAnsi="Times New Roman" w:cs="Times New Roman"/>
            <w:sz w:val="28"/>
            <w:szCs w:val="20"/>
            <w:lang w:val="kk-KZ"/>
          </w:rPr>
          <w:t>200 м</w:t>
        </w:r>
      </w:smartTag>
      <w:r w:rsidRPr="00EC7105">
        <w:rPr>
          <w:rFonts w:ascii="Times New Roman" w:hAnsi="Times New Roman" w:cs="Times New Roman"/>
          <w:sz w:val="28"/>
          <w:szCs w:val="20"/>
          <w:lang w:val="kk-KZ"/>
        </w:rPr>
        <w:t>) және XXXII (</w:t>
      </w:r>
      <w:smartTag w:uri="urn:schemas-microsoft-com:office:smarttags" w:element="metricconverter">
        <w:smartTagPr>
          <w:attr w:name="ProductID" w:val="100 м"/>
        </w:smartTagPr>
        <w:r w:rsidRPr="00EC7105">
          <w:rPr>
            <w:rFonts w:ascii="Times New Roman" w:hAnsi="Times New Roman" w:cs="Times New Roman"/>
            <w:sz w:val="28"/>
            <w:szCs w:val="20"/>
            <w:lang w:val="kk-KZ"/>
          </w:rPr>
          <w:t>100 м</w:t>
        </w:r>
      </w:smartTag>
      <w:r w:rsidRPr="00EC7105">
        <w:rPr>
          <w:rFonts w:ascii="Times New Roman" w:hAnsi="Times New Roman" w:cs="Times New Roman"/>
          <w:sz w:val="28"/>
          <w:szCs w:val="20"/>
          <w:lang w:val="kk-KZ"/>
        </w:rPr>
        <w:t xml:space="preserve">)сызықтарында орналасқан.Престневский синклиналдың қоршалған бөліктеріндегі тереңдігі 800-1200 м болатын КД-6 баланстық марганец </w:t>
      </w:r>
      <w:r w:rsidRPr="00EC7105">
        <w:rPr>
          <w:rFonts w:ascii="Times New Roman" w:hAnsi="Times New Roman" w:cs="Times New Roman"/>
          <w:sz w:val="28"/>
          <w:szCs w:val="20"/>
          <w:lang w:val="kk-KZ"/>
        </w:rPr>
        <w:lastRenderedPageBreak/>
        <w:t>кендерімен барлық жиналымның бойында үзіліссіз орналасқан.Бұл 9234-I және 9234-II (сызық XIX), 9247 (сызық XXVI), 9205 (сызық XXVIII) ұңғымаларымен дәлелденген</w:t>
      </w:r>
      <w:r w:rsidR="008D1099">
        <w:rPr>
          <w:rFonts w:ascii="Times New Roman" w:hAnsi="Times New Roman" w:cs="Times New Roman"/>
          <w:sz w:val="28"/>
          <w:szCs w:val="20"/>
          <w:lang w:val="kk-KZ"/>
        </w:rPr>
        <w:t xml:space="preserve"> </w:t>
      </w:r>
      <w:r w:rsidR="00323E6B">
        <w:rPr>
          <w:rFonts w:ascii="Times New Roman" w:hAnsi="Times New Roman" w:cs="Times New Roman"/>
          <w:sz w:val="28"/>
          <w:szCs w:val="28"/>
          <w:lang w:val="kk-KZ"/>
        </w:rPr>
        <w:t xml:space="preserve">[11, </w:t>
      </w:r>
      <w:r w:rsidR="000E20FF">
        <w:rPr>
          <w:rFonts w:ascii="Times New Roman" w:hAnsi="Times New Roman" w:cs="Times New Roman"/>
          <w:sz w:val="28"/>
          <w:szCs w:val="28"/>
          <w:lang w:val="kk-KZ"/>
        </w:rPr>
        <w:t>б.</w:t>
      </w:r>
      <w:r w:rsidR="00323E6B">
        <w:rPr>
          <w:rFonts w:ascii="Times New Roman" w:hAnsi="Times New Roman" w:cs="Times New Roman"/>
          <w:sz w:val="28"/>
          <w:szCs w:val="28"/>
          <w:lang w:val="kk-KZ"/>
        </w:rPr>
        <w:t>38]</w:t>
      </w:r>
      <w:r w:rsidRPr="00EC7105">
        <w:rPr>
          <w:rFonts w:ascii="Times New Roman" w:hAnsi="Times New Roman" w:cs="Times New Roman"/>
          <w:sz w:val="28"/>
          <w:szCs w:val="20"/>
          <w:lang w:val="kk-KZ"/>
        </w:rPr>
        <w:t>.</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EC7105">
        <w:rPr>
          <w:rFonts w:ascii="Times New Roman" w:hAnsi="Times New Roman" w:cs="Times New Roman"/>
          <w:sz w:val="28"/>
          <w:szCs w:val="20"/>
          <w:lang w:val="kk-KZ"/>
        </w:rPr>
        <w:t>III сызықтағы (жіктердің алшақтығы 150 м құлама бойынша), IX сызықта, XVII, XVIII сызықтарындағы тақталық үзілістердің әсерінен, тақтаның сабақтастығы қабаттардың жергілікті тектоникалық жіктердің алшақтығынан бұзылады.</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EC7105">
        <w:rPr>
          <w:rFonts w:ascii="Times New Roman" w:hAnsi="Times New Roman" w:cs="Times New Roman"/>
          <w:sz w:val="28"/>
          <w:szCs w:val="20"/>
          <w:lang w:val="kk-KZ"/>
        </w:rPr>
        <w:t>Солтүстіктен бастап VII сызыққа дейін марганец кені батыс қанатты, қоршалған бөлікті және шарнир маңы бөлігін алып жатыр. Әрі қартай оңтүстікке қартай шарнир маңы жиналымына жетпей батыс қанатқа барады.</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EC7105">
        <w:rPr>
          <w:rFonts w:ascii="Times New Roman" w:hAnsi="Times New Roman" w:cs="Times New Roman"/>
          <w:sz w:val="28"/>
          <w:szCs w:val="20"/>
          <w:lang w:val="kk-KZ"/>
        </w:rPr>
        <w:t>XV барлау сызығының ендігінде 6 кен денесі барлық синклиналдық құрылым және ядросында қоса созылып жатыр.</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56480F">
        <w:rPr>
          <w:rFonts w:ascii="Times New Roman" w:hAnsi="Times New Roman" w:cs="Times New Roman"/>
          <w:i/>
          <w:sz w:val="28"/>
          <w:szCs w:val="20"/>
          <w:lang w:val="kk-KZ"/>
        </w:rPr>
        <w:t>Тақта 6/7 (КД-7)</w:t>
      </w:r>
      <w:r w:rsidRPr="00EC7105">
        <w:rPr>
          <w:rFonts w:ascii="Times New Roman" w:hAnsi="Times New Roman" w:cs="Times New Roman"/>
          <w:sz w:val="28"/>
          <w:szCs w:val="20"/>
          <w:lang w:val="kk-KZ"/>
        </w:rPr>
        <w:t xml:space="preserve"> </w:t>
      </w:r>
      <w:r w:rsidR="0045456A">
        <w:rPr>
          <w:rFonts w:ascii="Times New Roman" w:hAnsi="Times New Roman" w:cs="Times New Roman"/>
          <w:sz w:val="28"/>
          <w:szCs w:val="20"/>
          <w:lang w:val="kk-KZ"/>
        </w:rPr>
        <w:t>деңгейжиек</w:t>
      </w:r>
      <w:r w:rsidRPr="00EC7105">
        <w:rPr>
          <w:rFonts w:ascii="Times New Roman" w:hAnsi="Times New Roman" w:cs="Times New Roman"/>
          <w:sz w:val="28"/>
          <w:szCs w:val="20"/>
          <w:lang w:val="kk-KZ"/>
        </w:rPr>
        <w:t xml:space="preserve">тың орта бөлігінде орналасқан және сондағы кенорынның стратиграфиялық схемасын дайындаған кезде нақты атауымен индексін ала алмаған </w:t>
      </w:r>
      <w:r w:rsidRPr="00EC7105">
        <w:rPr>
          <w:rFonts w:ascii="Times New Roman" w:hAnsi="Times New Roman" w:cs="Times New Roman"/>
          <w:bCs/>
          <w:kern w:val="32"/>
          <w:sz w:val="28"/>
          <w:szCs w:val="28"/>
          <w:lang w:val="kk-KZ"/>
        </w:rPr>
        <w:t>тораптық қабатты қызылтүсті әктастарға жауап береді.</w:t>
      </w:r>
      <w:r w:rsidRPr="00EC7105">
        <w:rPr>
          <w:rFonts w:ascii="Times New Roman" w:hAnsi="Times New Roman" w:cs="Times New Roman"/>
          <w:sz w:val="28"/>
          <w:szCs w:val="20"/>
          <w:lang w:val="kk-KZ"/>
        </w:rPr>
        <w:t>Қиыршықтық индексті КД-6 және КД-7 кен денелерінің арасында орналасуына қарай береді.</w:t>
      </w:r>
    </w:p>
    <w:p w:rsidR="006964B8" w:rsidRPr="00EC7105"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EC7105">
        <w:rPr>
          <w:rFonts w:ascii="Times New Roman" w:hAnsi="Times New Roman" w:cs="Times New Roman"/>
          <w:sz w:val="28"/>
          <w:szCs w:val="20"/>
          <w:lang w:val="kk-KZ"/>
        </w:rPr>
        <w:t>Кондициондық марганец кені бұл тақтада 4 ұсақ линзалардан құралады.Барлық линзалар батыс қанаттың Шығыс синклиналында орналасқан.</w:t>
      </w:r>
    </w:p>
    <w:p w:rsidR="006964B8" w:rsidRPr="00044842"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044842">
        <w:rPr>
          <w:rFonts w:ascii="Times New Roman" w:hAnsi="Times New Roman" w:cs="Times New Roman"/>
          <w:sz w:val="28"/>
          <w:szCs w:val="20"/>
          <w:lang w:val="kk-KZ"/>
        </w:rPr>
        <w:t>КД-6 тақтасында темір кені X-XIII және I барлау сызықтарында өзгертілген линзалармен жалғасады.Темір кендерінің өлшемі қор сызбасымен жабдықталғандықтан, анығырақ қарастырылмаған. Темір кен денесінің морфологиясы тақталық, жыныстарға бөгет жасап тұрған жанындағы өзгерістерден ада, байланысы айқын, «өткір». Темір кендері өте жоғары нәзіктікке ие</w:t>
      </w:r>
      <w:r w:rsidR="00544762">
        <w:rPr>
          <w:rFonts w:ascii="Times New Roman" w:hAnsi="Times New Roman" w:cs="Times New Roman"/>
          <w:sz w:val="28"/>
          <w:szCs w:val="20"/>
          <w:lang w:val="kk-KZ"/>
        </w:rPr>
        <w:t xml:space="preserve"> </w:t>
      </w:r>
      <w:r w:rsidR="00323E6B">
        <w:rPr>
          <w:rFonts w:ascii="Times New Roman" w:hAnsi="Times New Roman" w:cs="Times New Roman"/>
          <w:sz w:val="28"/>
          <w:szCs w:val="28"/>
          <w:lang w:val="kk-KZ"/>
        </w:rPr>
        <w:t xml:space="preserve">[11, </w:t>
      </w:r>
      <w:r w:rsidR="000E20FF">
        <w:rPr>
          <w:rFonts w:ascii="Times New Roman" w:hAnsi="Times New Roman" w:cs="Times New Roman"/>
          <w:sz w:val="28"/>
          <w:szCs w:val="28"/>
          <w:lang w:val="kk-KZ"/>
        </w:rPr>
        <w:t>б.</w:t>
      </w:r>
      <w:r w:rsidR="00323E6B">
        <w:rPr>
          <w:rFonts w:ascii="Times New Roman" w:hAnsi="Times New Roman" w:cs="Times New Roman"/>
          <w:sz w:val="28"/>
          <w:szCs w:val="28"/>
          <w:lang w:val="kk-KZ"/>
        </w:rPr>
        <w:t>35-39]</w:t>
      </w:r>
      <w:r w:rsidR="00544762" w:rsidRPr="005F7D52">
        <w:rPr>
          <w:rFonts w:ascii="Times New Roman" w:hAnsi="Times New Roman" w:cs="Times New Roman"/>
          <w:sz w:val="28"/>
          <w:lang w:val="kk-KZ"/>
        </w:rPr>
        <w:t>.</w:t>
      </w:r>
    </w:p>
    <w:p w:rsidR="006964B8" w:rsidRPr="00044842"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044842">
        <w:rPr>
          <w:rFonts w:ascii="Times New Roman" w:hAnsi="Times New Roman" w:cs="Times New Roman"/>
          <w:sz w:val="28"/>
          <w:szCs w:val="20"/>
          <w:lang w:val="kk-KZ"/>
        </w:rPr>
        <w:t>Сондықтан, темір кендерінің байланысы жиі аз амплитудалық тектоникалық бұзылыстарға тап болуы мүмкін.</w:t>
      </w:r>
    </w:p>
    <w:p w:rsidR="006964B8" w:rsidRDefault="006964B8" w:rsidP="006964B8">
      <w:pPr>
        <w:tabs>
          <w:tab w:val="left" w:pos="0"/>
        </w:tabs>
        <w:spacing w:after="0" w:line="240" w:lineRule="auto"/>
        <w:ind w:firstLine="709"/>
        <w:jc w:val="both"/>
        <w:rPr>
          <w:rFonts w:ascii="Times New Roman" w:hAnsi="Times New Roman" w:cs="Times New Roman"/>
          <w:sz w:val="28"/>
          <w:szCs w:val="20"/>
          <w:lang w:val="kk-KZ"/>
        </w:rPr>
      </w:pPr>
      <w:r w:rsidRPr="00044842">
        <w:rPr>
          <w:rFonts w:ascii="Times New Roman" w:hAnsi="Times New Roman" w:cs="Times New Roman"/>
          <w:sz w:val="28"/>
          <w:szCs w:val="20"/>
          <w:lang w:val="kk-KZ"/>
        </w:rPr>
        <w:t xml:space="preserve">Ұсақ темір кенді линзалар басқада кен денелерінде (КД-4, КД-2) болады, бірақ олардың өлшемдері шамалы. </w:t>
      </w:r>
    </w:p>
    <w:p w:rsidR="006964B8" w:rsidRPr="009B35DF" w:rsidRDefault="006964B8" w:rsidP="00EB0901">
      <w:pPr>
        <w:pStyle w:val="Default"/>
        <w:tabs>
          <w:tab w:val="left" w:pos="0"/>
        </w:tabs>
        <w:ind w:firstLine="709"/>
        <w:jc w:val="both"/>
        <w:rPr>
          <w:rFonts w:ascii="Times New Roman" w:hAnsi="Times New Roman" w:cs="Times New Roman"/>
          <w:sz w:val="28"/>
          <w:szCs w:val="28"/>
          <w:lang w:val="kk-KZ"/>
        </w:rPr>
      </w:pPr>
    </w:p>
    <w:p w:rsidR="00554707" w:rsidRDefault="006964B8" w:rsidP="00554707">
      <w:pPr>
        <w:tabs>
          <w:tab w:val="left" w:pos="0"/>
        </w:tabs>
        <w:spacing w:after="0" w:line="240" w:lineRule="auto"/>
        <w:ind w:firstLine="709"/>
        <w:jc w:val="both"/>
        <w:rPr>
          <w:rFonts w:ascii="Times New Roman" w:hAnsi="Times New Roman" w:cs="Times New Roman"/>
          <w:b/>
          <w:noProof/>
          <w:sz w:val="28"/>
          <w:szCs w:val="28"/>
          <w:lang w:val="kk-KZ"/>
        </w:rPr>
      </w:pPr>
      <w:r w:rsidRPr="006F0158">
        <w:rPr>
          <w:rFonts w:ascii="Times New Roman" w:hAnsi="Times New Roman" w:cs="Times New Roman"/>
          <w:b/>
          <w:noProof/>
          <w:sz w:val="28"/>
          <w:szCs w:val="28"/>
          <w:lang w:val="kk-KZ"/>
        </w:rPr>
        <w:t>1</w:t>
      </w:r>
      <w:r w:rsidR="00650F7A">
        <w:rPr>
          <w:rFonts w:ascii="Times New Roman" w:hAnsi="Times New Roman" w:cs="Times New Roman"/>
          <w:b/>
          <w:noProof/>
          <w:sz w:val="28"/>
          <w:szCs w:val="28"/>
          <w:lang w:val="kk-KZ"/>
        </w:rPr>
        <w:t>.5</w:t>
      </w:r>
      <w:r w:rsidRPr="006F0158">
        <w:rPr>
          <w:rFonts w:ascii="Times New Roman" w:hAnsi="Times New Roman" w:cs="Times New Roman"/>
          <w:b/>
          <w:noProof/>
          <w:sz w:val="28"/>
          <w:szCs w:val="28"/>
          <w:lang w:val="kk-KZ"/>
        </w:rPr>
        <w:t xml:space="preserve"> Кен денелерінің бойында қалдырылған қорғаушы кентіректердің </w:t>
      </w:r>
      <w:r w:rsidR="006F0158" w:rsidRPr="006F0158">
        <w:rPr>
          <w:rFonts w:ascii="Times New Roman" w:hAnsi="Times New Roman" w:cs="Times New Roman"/>
          <w:b/>
          <w:noProof/>
          <w:sz w:val="28"/>
          <w:szCs w:val="28"/>
          <w:lang w:val="kk-KZ"/>
        </w:rPr>
        <w:t>өздігінен</w:t>
      </w:r>
      <w:r w:rsidR="00322327">
        <w:rPr>
          <w:rFonts w:ascii="Times New Roman" w:hAnsi="Times New Roman" w:cs="Times New Roman"/>
          <w:b/>
          <w:noProof/>
          <w:sz w:val="28"/>
          <w:szCs w:val="28"/>
          <w:lang w:val="kk-KZ"/>
        </w:rPr>
        <w:t xml:space="preserve"> құлауына</w:t>
      </w:r>
      <w:r w:rsidR="006F0158" w:rsidRPr="006F0158">
        <w:rPr>
          <w:rFonts w:ascii="Times New Roman" w:hAnsi="Times New Roman" w:cs="Times New Roman"/>
          <w:b/>
          <w:noProof/>
          <w:sz w:val="28"/>
          <w:szCs w:val="28"/>
          <w:lang w:val="kk-KZ"/>
        </w:rPr>
        <w:t xml:space="preserve"> талдау</w:t>
      </w:r>
    </w:p>
    <w:p w:rsidR="006F0158" w:rsidRPr="00554707" w:rsidRDefault="006F0158" w:rsidP="00554707">
      <w:pPr>
        <w:tabs>
          <w:tab w:val="left" w:pos="0"/>
        </w:tabs>
        <w:spacing w:after="0" w:line="240" w:lineRule="auto"/>
        <w:ind w:firstLine="709"/>
        <w:jc w:val="both"/>
        <w:rPr>
          <w:rFonts w:ascii="Times New Roman" w:hAnsi="Times New Roman" w:cs="Times New Roman"/>
          <w:b/>
          <w:noProof/>
          <w:sz w:val="28"/>
          <w:szCs w:val="28"/>
          <w:lang w:val="kk-KZ"/>
        </w:rPr>
      </w:pPr>
      <w:r w:rsidRPr="006F0158">
        <w:rPr>
          <w:rFonts w:ascii="Times New Roman" w:hAnsi="Times New Roman" w:cs="Times New Roman"/>
          <w:noProof/>
          <w:sz w:val="28"/>
          <w:szCs w:val="28"/>
          <w:lang w:val="kk-KZ"/>
        </w:rPr>
        <w:t>Кен орындарын қазып алу кезінде жер беті мен жерастын бөліп тұратын қорғаушы кентіректерді қалдыру барлық кен орындарына тән қасиет. Бірқатар кен орындарында кен денелерінің бойында сілемді бірқалып</w:t>
      </w:r>
      <w:r w:rsidR="00266500" w:rsidRPr="00266500">
        <w:rPr>
          <w:rFonts w:ascii="Times New Roman" w:hAnsi="Times New Roman" w:cs="Times New Roman"/>
          <w:noProof/>
          <w:sz w:val="28"/>
          <w:szCs w:val="28"/>
          <w:lang w:val="kk-KZ"/>
        </w:rPr>
        <w:t>ты</w:t>
      </w:r>
      <w:r w:rsidRPr="006F0158">
        <w:rPr>
          <w:rFonts w:ascii="Times New Roman" w:hAnsi="Times New Roman" w:cs="Times New Roman"/>
          <w:noProof/>
          <w:sz w:val="28"/>
          <w:szCs w:val="28"/>
          <w:lang w:val="kk-KZ"/>
        </w:rPr>
        <w:t xml:space="preserve"> күйде ұстап тұру үшін қалдырылған қорғаушы кентіректердің өздігінен құлап кетуіне талдау жасаймыз.</w:t>
      </w:r>
    </w:p>
    <w:p w:rsidR="001539B4" w:rsidRDefault="006F0158" w:rsidP="00554707">
      <w:pPr>
        <w:tabs>
          <w:tab w:val="left" w:pos="0"/>
        </w:tabs>
        <w:spacing w:after="0" w:line="240" w:lineRule="auto"/>
        <w:ind w:firstLine="709"/>
        <w:jc w:val="both"/>
        <w:rPr>
          <w:rFonts w:ascii="Times New Roman" w:hAnsi="Times New Roman" w:cs="Times New Roman"/>
          <w:noProof/>
          <w:sz w:val="28"/>
          <w:szCs w:val="28"/>
          <w:lang w:val="kk-KZ"/>
        </w:rPr>
      </w:pPr>
      <w:r w:rsidRPr="00855D9B">
        <w:rPr>
          <w:rFonts w:ascii="Times New Roman" w:hAnsi="Times New Roman" w:cs="Times New Roman"/>
          <w:b/>
          <w:i/>
          <w:noProof/>
          <w:sz w:val="28"/>
          <w:szCs w:val="28"/>
          <w:lang w:val="kk-KZ"/>
        </w:rPr>
        <w:t>Ново</w:t>
      </w:r>
      <w:r w:rsidR="001539B4" w:rsidRPr="00855D9B">
        <w:rPr>
          <w:rFonts w:ascii="Times New Roman" w:hAnsi="Times New Roman" w:cs="Times New Roman"/>
          <w:b/>
          <w:i/>
          <w:noProof/>
          <w:sz w:val="28"/>
          <w:szCs w:val="28"/>
          <w:lang w:val="kk-KZ"/>
        </w:rPr>
        <w:t>-Ш</w:t>
      </w:r>
      <w:r w:rsidRPr="00855D9B">
        <w:rPr>
          <w:rFonts w:ascii="Times New Roman" w:hAnsi="Times New Roman" w:cs="Times New Roman"/>
          <w:b/>
          <w:i/>
          <w:noProof/>
          <w:sz w:val="28"/>
          <w:szCs w:val="28"/>
          <w:lang w:val="kk-KZ"/>
        </w:rPr>
        <w:t>ирокин алтын-полиметалл кен орны</w:t>
      </w:r>
      <w:r w:rsidRPr="006F0158">
        <w:rPr>
          <w:rFonts w:ascii="Times New Roman" w:hAnsi="Times New Roman" w:cs="Times New Roman"/>
          <w:noProof/>
          <w:sz w:val="28"/>
          <w:szCs w:val="28"/>
          <w:lang w:val="kk-KZ"/>
        </w:rPr>
        <w:t xml:space="preserve"> Забайкалье өлкесінің оңтүстік-шығыс бөлігінде орналасқан. Аймақтағы кен минералдануы оның орталық бөлігінде 2 </w:t>
      </w:r>
      <w:r w:rsidR="001539B4">
        <w:rPr>
          <w:rFonts w:ascii="Times New Roman" w:hAnsi="Times New Roman" w:cs="Times New Roman"/>
          <w:noProof/>
          <w:sz w:val="28"/>
          <w:szCs w:val="28"/>
          <w:lang w:val="kk-KZ"/>
        </w:rPr>
        <w:t>км-ге дейін локализацияланған. Т</w:t>
      </w:r>
      <w:r w:rsidRPr="006F0158">
        <w:rPr>
          <w:rFonts w:ascii="Times New Roman" w:hAnsi="Times New Roman" w:cs="Times New Roman"/>
          <w:noProof/>
          <w:sz w:val="28"/>
          <w:szCs w:val="28"/>
          <w:lang w:val="kk-KZ"/>
        </w:rPr>
        <w:t>аралу тереңдігі 500-640 м-ге жетеді.</w:t>
      </w:r>
      <w:r w:rsidR="001539B4" w:rsidRPr="001539B4">
        <w:rPr>
          <w:rFonts w:ascii="Times New Roman" w:hAnsi="Times New Roman" w:cs="Times New Roman"/>
          <w:noProof/>
          <w:sz w:val="28"/>
          <w:szCs w:val="28"/>
          <w:lang w:val="kk-KZ"/>
        </w:rPr>
        <w:t xml:space="preserve"> Негізгі кен денелері қуаты 2,0 шегінде тік құлайды...20,0 м; тау жыныстары мен кен тұрақты. Ново</w:t>
      </w:r>
      <w:r w:rsidR="001539B4">
        <w:rPr>
          <w:rFonts w:ascii="Times New Roman" w:hAnsi="Times New Roman" w:cs="Times New Roman"/>
          <w:noProof/>
          <w:sz w:val="28"/>
          <w:szCs w:val="28"/>
          <w:lang w:val="kk-KZ"/>
        </w:rPr>
        <w:t>-Ш</w:t>
      </w:r>
      <w:r w:rsidR="001539B4" w:rsidRPr="001539B4">
        <w:rPr>
          <w:rFonts w:ascii="Times New Roman" w:hAnsi="Times New Roman" w:cs="Times New Roman"/>
          <w:noProof/>
          <w:sz w:val="28"/>
          <w:szCs w:val="28"/>
          <w:lang w:val="kk-KZ"/>
        </w:rPr>
        <w:t>ирокин кенішінде игеру жүйесі блоктың биіктігі 50 м биіктікке тең қа</w:t>
      </w:r>
      <w:r w:rsidR="001539B4">
        <w:rPr>
          <w:rFonts w:ascii="Times New Roman" w:hAnsi="Times New Roman" w:cs="Times New Roman"/>
          <w:noProof/>
          <w:sz w:val="28"/>
          <w:szCs w:val="28"/>
          <w:lang w:val="kk-KZ"/>
        </w:rPr>
        <w:t xml:space="preserve">батты штректермен қолданылады. </w:t>
      </w:r>
      <w:r w:rsidR="001539B4">
        <w:rPr>
          <w:rFonts w:ascii="Times New Roman" w:hAnsi="Times New Roman" w:cs="Times New Roman"/>
          <w:noProof/>
          <w:sz w:val="28"/>
          <w:szCs w:val="28"/>
          <w:lang w:val="kk-KZ"/>
        </w:rPr>
        <w:lastRenderedPageBreak/>
        <w:t>К</w:t>
      </w:r>
      <w:r w:rsidR="001539B4" w:rsidRPr="001539B4">
        <w:rPr>
          <w:rFonts w:ascii="Times New Roman" w:hAnsi="Times New Roman" w:cs="Times New Roman"/>
          <w:noProof/>
          <w:sz w:val="28"/>
          <w:szCs w:val="28"/>
          <w:lang w:val="kk-KZ"/>
        </w:rPr>
        <w:t>е</w:t>
      </w:r>
      <w:r w:rsidR="001539B4">
        <w:rPr>
          <w:rFonts w:ascii="Times New Roman" w:hAnsi="Times New Roman" w:cs="Times New Roman"/>
          <w:noProof/>
          <w:sz w:val="28"/>
          <w:szCs w:val="28"/>
          <w:lang w:val="kk-KZ"/>
        </w:rPr>
        <w:t>нді шығару және жеткізу деңгейжиегі</w:t>
      </w:r>
      <w:r w:rsidR="001539B4" w:rsidRPr="001539B4">
        <w:rPr>
          <w:rFonts w:ascii="Times New Roman" w:hAnsi="Times New Roman" w:cs="Times New Roman"/>
          <w:noProof/>
          <w:sz w:val="28"/>
          <w:szCs w:val="28"/>
          <w:lang w:val="kk-KZ"/>
        </w:rPr>
        <w:t xml:space="preserve"> кен қабылдау шұңқырларымен, доғалармен және</w:t>
      </w:r>
      <w:r w:rsidR="001539B4">
        <w:rPr>
          <w:rFonts w:ascii="Times New Roman" w:hAnsi="Times New Roman" w:cs="Times New Roman"/>
          <w:noProof/>
          <w:sz w:val="28"/>
          <w:szCs w:val="28"/>
          <w:lang w:val="kk-KZ"/>
        </w:rPr>
        <w:t xml:space="preserve"> скрепер штрегімен ұсынылған</w:t>
      </w:r>
      <w:r w:rsidR="00637DC2">
        <w:rPr>
          <w:rFonts w:ascii="Times New Roman" w:hAnsi="Times New Roman" w:cs="Times New Roman"/>
          <w:noProof/>
          <w:sz w:val="28"/>
          <w:szCs w:val="28"/>
          <w:lang w:val="kk-KZ"/>
        </w:rPr>
        <w:t xml:space="preserve"> </w:t>
      </w:r>
      <w:r w:rsidR="00323E6B">
        <w:rPr>
          <w:rFonts w:ascii="Times New Roman" w:hAnsi="Times New Roman" w:cs="Times New Roman"/>
          <w:sz w:val="28"/>
          <w:lang w:val="kk-KZ"/>
        </w:rPr>
        <w:t xml:space="preserve">[5, </w:t>
      </w:r>
      <w:r w:rsidR="000E20FF">
        <w:rPr>
          <w:rFonts w:ascii="Times New Roman" w:hAnsi="Times New Roman" w:cs="Times New Roman"/>
          <w:sz w:val="28"/>
          <w:lang w:val="kk-KZ"/>
        </w:rPr>
        <w:t>б.</w:t>
      </w:r>
      <w:r w:rsidR="00323E6B">
        <w:rPr>
          <w:rFonts w:ascii="Times New Roman" w:hAnsi="Times New Roman" w:cs="Times New Roman"/>
          <w:sz w:val="28"/>
          <w:lang w:val="kk-KZ"/>
        </w:rPr>
        <w:t>28</w:t>
      </w:r>
      <w:r w:rsidR="00637DC2" w:rsidRPr="005F7D52">
        <w:rPr>
          <w:rFonts w:ascii="Times New Roman" w:hAnsi="Times New Roman" w:cs="Times New Roman"/>
          <w:sz w:val="28"/>
          <w:lang w:val="kk-KZ"/>
        </w:rPr>
        <w:t>].</w:t>
      </w:r>
    </w:p>
    <w:p w:rsidR="00000A90" w:rsidRDefault="001539B4" w:rsidP="00000A90">
      <w:pPr>
        <w:tabs>
          <w:tab w:val="left" w:pos="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Ново-Широкин кен орнында қорғаушы кентіректің өздігінен құлап кетуі 1.5- суретте көрсетілген.</w:t>
      </w:r>
    </w:p>
    <w:p w:rsidR="00000A90" w:rsidRPr="00000A90" w:rsidRDefault="00000A90" w:rsidP="00000A90">
      <w:pPr>
        <w:tabs>
          <w:tab w:val="left" w:pos="0"/>
        </w:tabs>
        <w:spacing w:after="0" w:line="240" w:lineRule="auto"/>
        <w:ind w:firstLine="709"/>
        <w:jc w:val="both"/>
        <w:rPr>
          <w:rFonts w:ascii="Times New Roman" w:hAnsi="Times New Roman" w:cs="Times New Roman"/>
          <w:noProof/>
          <w:sz w:val="28"/>
          <w:szCs w:val="28"/>
          <w:lang w:val="kk-KZ"/>
        </w:rPr>
      </w:pPr>
    </w:p>
    <w:p w:rsidR="001539B4" w:rsidRPr="00000A90" w:rsidRDefault="00000A90" w:rsidP="00000A90">
      <w:pPr>
        <w:tabs>
          <w:tab w:val="left" w:pos="0"/>
        </w:tabs>
        <w:spacing w:after="0" w:line="240" w:lineRule="auto"/>
        <w:jc w:val="center"/>
        <w:rPr>
          <w:noProof/>
          <w:lang w:val="kk-KZ"/>
        </w:rPr>
      </w:pPr>
      <w:r>
        <w:rPr>
          <w:noProof/>
        </w:rPr>
        <w:drawing>
          <wp:inline distT="0" distB="0" distL="0" distR="0" wp14:anchorId="3DB571F2" wp14:editId="74E1329E">
            <wp:extent cx="5996975" cy="434340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2393" t="7344" r="27351" b="11870"/>
                    <a:stretch/>
                  </pic:blipFill>
                  <pic:spPr bwMode="auto">
                    <a:xfrm>
                      <a:off x="0" y="0"/>
                      <a:ext cx="6008279" cy="4351587"/>
                    </a:xfrm>
                    <a:prstGeom prst="rect">
                      <a:avLst/>
                    </a:prstGeom>
                    <a:ln>
                      <a:noFill/>
                    </a:ln>
                    <a:extLst>
                      <a:ext uri="{53640926-AAD7-44D8-BBD7-CCE9431645EC}">
                        <a14:shadowObscured xmlns:a14="http://schemas.microsoft.com/office/drawing/2010/main"/>
                      </a:ext>
                    </a:extLst>
                  </pic:spPr>
                </pic:pic>
              </a:graphicData>
            </a:graphic>
          </wp:inline>
        </w:drawing>
      </w:r>
    </w:p>
    <w:p w:rsidR="000E20FF" w:rsidRDefault="000E20FF" w:rsidP="00000A90">
      <w:pPr>
        <w:tabs>
          <w:tab w:val="left" w:pos="2685"/>
        </w:tabs>
        <w:jc w:val="center"/>
        <w:rPr>
          <w:rFonts w:ascii="Times New Roman" w:hAnsi="Times New Roman" w:cs="Times New Roman"/>
          <w:sz w:val="28"/>
          <w:szCs w:val="28"/>
          <w:lang w:val="kk-KZ"/>
        </w:rPr>
      </w:pPr>
    </w:p>
    <w:p w:rsidR="00327F03" w:rsidRDefault="00554707" w:rsidP="00000A90">
      <w:pPr>
        <w:tabs>
          <w:tab w:val="left" w:pos="2685"/>
        </w:tabs>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1539B4">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1.5 -</w:t>
      </w:r>
      <w:r w:rsidR="001539B4">
        <w:rPr>
          <w:rFonts w:ascii="Times New Roman" w:hAnsi="Times New Roman" w:cs="Times New Roman"/>
          <w:sz w:val="28"/>
          <w:szCs w:val="28"/>
          <w:lang w:val="kk-KZ"/>
        </w:rPr>
        <w:t xml:space="preserve"> Ново-Широкин кен орнында қорғаушы к</w:t>
      </w:r>
      <w:r w:rsidR="00C4584A">
        <w:rPr>
          <w:rFonts w:ascii="Times New Roman" w:hAnsi="Times New Roman" w:cs="Times New Roman"/>
          <w:sz w:val="28"/>
          <w:szCs w:val="28"/>
          <w:lang w:val="kk-KZ"/>
        </w:rPr>
        <w:t>ентіректің өздігінен құлауы</w:t>
      </w:r>
    </w:p>
    <w:p w:rsidR="00FF7B22" w:rsidRDefault="00FF7B22" w:rsidP="008D52B5">
      <w:pPr>
        <w:tabs>
          <w:tab w:val="left" w:pos="2685"/>
        </w:tabs>
        <w:spacing w:after="0" w:line="240" w:lineRule="auto"/>
        <w:ind w:firstLine="709"/>
        <w:jc w:val="both"/>
        <w:rPr>
          <w:rFonts w:ascii="Times New Roman" w:hAnsi="Times New Roman" w:cs="Times New Roman"/>
          <w:sz w:val="28"/>
          <w:szCs w:val="28"/>
          <w:lang w:val="kk-KZ"/>
        </w:rPr>
      </w:pPr>
      <w:r w:rsidRPr="00855D9B">
        <w:rPr>
          <w:rFonts w:ascii="Times New Roman" w:hAnsi="Times New Roman" w:cs="Times New Roman"/>
          <w:b/>
          <w:i/>
          <w:sz w:val="28"/>
          <w:szCs w:val="28"/>
          <w:lang w:val="kk-KZ"/>
        </w:rPr>
        <w:t>Белоусов</w:t>
      </w:r>
      <w:r w:rsidR="00855D9B" w:rsidRPr="00855D9B">
        <w:rPr>
          <w:rFonts w:ascii="Times New Roman" w:hAnsi="Times New Roman" w:cs="Times New Roman"/>
          <w:b/>
          <w:i/>
          <w:sz w:val="28"/>
          <w:szCs w:val="28"/>
          <w:lang w:val="kk-KZ"/>
        </w:rPr>
        <w:t>ка</w:t>
      </w:r>
      <w:r w:rsidRPr="00855D9B">
        <w:rPr>
          <w:rFonts w:ascii="Times New Roman" w:hAnsi="Times New Roman" w:cs="Times New Roman"/>
          <w:b/>
          <w:i/>
          <w:sz w:val="28"/>
          <w:szCs w:val="28"/>
          <w:lang w:val="kk-KZ"/>
        </w:rPr>
        <w:t xml:space="preserve"> кен орны</w:t>
      </w:r>
      <w:r w:rsidRPr="00FF7B22">
        <w:rPr>
          <w:rFonts w:ascii="Times New Roman" w:hAnsi="Times New Roman" w:cs="Times New Roman"/>
          <w:sz w:val="28"/>
          <w:szCs w:val="28"/>
          <w:lang w:val="kk-KZ"/>
        </w:rPr>
        <w:t xml:space="preserve"> Қазақстанның Шығыс Қазақстан облысы Глубокое ауданы Белоусовка кентінің маңында, Березовское Белоусов</w:t>
      </w:r>
      <w:r w:rsidR="00855D9B">
        <w:rPr>
          <w:rFonts w:ascii="Times New Roman" w:hAnsi="Times New Roman" w:cs="Times New Roman"/>
          <w:sz w:val="28"/>
          <w:szCs w:val="28"/>
          <w:lang w:val="kk-KZ"/>
        </w:rPr>
        <w:t>ка</w:t>
      </w:r>
      <w:r w:rsidRPr="00FF7B22">
        <w:rPr>
          <w:rFonts w:ascii="Times New Roman" w:hAnsi="Times New Roman" w:cs="Times New Roman"/>
          <w:sz w:val="28"/>
          <w:szCs w:val="28"/>
          <w:lang w:val="kk-KZ"/>
        </w:rPr>
        <w:t xml:space="preserve"> кен орнының шекарасында, Өскеменнен солтүстік-батысқа қарай 18 шақырым жерде орналасқан</w:t>
      </w:r>
      <w:r w:rsidR="008D52B5">
        <w:rPr>
          <w:rFonts w:ascii="Times New Roman" w:hAnsi="Times New Roman" w:cs="Times New Roman"/>
          <w:sz w:val="28"/>
          <w:szCs w:val="28"/>
          <w:lang w:val="kk-KZ"/>
        </w:rPr>
        <w:t>.</w:t>
      </w:r>
    </w:p>
    <w:p w:rsidR="008D52B5" w:rsidRDefault="008D52B5" w:rsidP="008D52B5">
      <w:pPr>
        <w:tabs>
          <w:tab w:val="left" w:pos="2685"/>
        </w:tabs>
        <w:spacing w:after="0" w:line="240" w:lineRule="auto"/>
        <w:ind w:firstLine="709"/>
        <w:jc w:val="both"/>
        <w:rPr>
          <w:rFonts w:ascii="Times New Roman" w:hAnsi="Times New Roman" w:cs="Times New Roman"/>
          <w:sz w:val="28"/>
          <w:szCs w:val="28"/>
          <w:lang w:val="kk-KZ"/>
        </w:rPr>
      </w:pPr>
      <w:r w:rsidRPr="008D52B5">
        <w:rPr>
          <w:rFonts w:ascii="Times New Roman" w:hAnsi="Times New Roman" w:cs="Times New Roman"/>
          <w:sz w:val="28"/>
          <w:szCs w:val="28"/>
          <w:lang w:val="kk-KZ"/>
        </w:rPr>
        <w:t xml:space="preserve">Кен орны колчедан-полиметалл кен түзілімдеріне жатады. Негізгі кен минералдары-халькопирит, сфалерит, Галена, пирит, барит. Мыс кендерінде негізгілері-борнит, халькозин, пирит және күміс. Сирек элементтер де бар — селен, теллур, висмут, алтын, кадмий және т. </w:t>
      </w:r>
      <w:r>
        <w:rPr>
          <w:rFonts w:ascii="Times New Roman" w:hAnsi="Times New Roman" w:cs="Times New Roman"/>
          <w:sz w:val="28"/>
          <w:szCs w:val="28"/>
          <w:lang w:val="kk-KZ"/>
        </w:rPr>
        <w:t>б.</w:t>
      </w:r>
    </w:p>
    <w:p w:rsidR="008D52B5" w:rsidRDefault="008D52B5" w:rsidP="008D52B5">
      <w:pPr>
        <w:tabs>
          <w:tab w:val="left" w:pos="268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2000</w:t>
      </w:r>
      <w:r w:rsidRPr="008D52B5">
        <w:rPr>
          <w:rFonts w:ascii="Times New Roman" w:hAnsi="Times New Roman" w:cs="Times New Roman"/>
          <w:sz w:val="28"/>
          <w:szCs w:val="28"/>
          <w:lang w:val="kk-KZ"/>
        </w:rPr>
        <w:t xml:space="preserve"> жылдардың басында уазик</w:t>
      </w:r>
      <w:r>
        <w:rPr>
          <w:rFonts w:ascii="Times New Roman" w:hAnsi="Times New Roman" w:cs="Times New Roman"/>
          <w:sz w:val="28"/>
          <w:szCs w:val="28"/>
          <w:lang w:val="kk-KZ"/>
        </w:rPr>
        <w:t xml:space="preserve"> автокөлігі</w:t>
      </w:r>
      <w:r w:rsidRPr="008D52B5">
        <w:rPr>
          <w:rFonts w:ascii="Times New Roman" w:hAnsi="Times New Roman" w:cs="Times New Roman"/>
          <w:sz w:val="28"/>
          <w:szCs w:val="28"/>
          <w:lang w:val="kk-KZ"/>
        </w:rPr>
        <w:t xml:space="preserve"> адамдармен бірге Белоусовка ауданындағы шахта қазбаларына құлады. Шұңқырдың тереңдігі шамамен 20 метр. Содан кейін </w:t>
      </w:r>
      <w:r>
        <w:rPr>
          <w:rFonts w:ascii="Times New Roman" w:hAnsi="Times New Roman" w:cs="Times New Roman"/>
          <w:sz w:val="28"/>
          <w:szCs w:val="28"/>
          <w:lang w:val="kk-KZ"/>
        </w:rPr>
        <w:t xml:space="preserve">өздігінен құлау үрдістері </w:t>
      </w:r>
      <w:r w:rsidRPr="008D52B5">
        <w:rPr>
          <w:rFonts w:ascii="Times New Roman" w:hAnsi="Times New Roman" w:cs="Times New Roman"/>
          <w:sz w:val="28"/>
          <w:szCs w:val="28"/>
          <w:lang w:val="kk-KZ"/>
        </w:rPr>
        <w:t>ауыл шегінде басталды.</w:t>
      </w:r>
      <w:r>
        <w:rPr>
          <w:rFonts w:ascii="Times New Roman" w:hAnsi="Times New Roman" w:cs="Times New Roman"/>
          <w:sz w:val="28"/>
          <w:szCs w:val="28"/>
          <w:lang w:val="kk-KZ"/>
        </w:rPr>
        <w:t xml:space="preserve"> </w:t>
      </w:r>
    </w:p>
    <w:p w:rsidR="008D52B5" w:rsidRDefault="008D52B5" w:rsidP="00855D9B">
      <w:pPr>
        <w:tabs>
          <w:tab w:val="left" w:pos="268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Белоусовка кенішіндегі қорғаушы кентіректің өздігінен құлап кетуі 1.6 және 1.7-суреттерде  көрсетілген.</w:t>
      </w:r>
    </w:p>
    <w:p w:rsidR="00A2276D" w:rsidRPr="000F15B6" w:rsidRDefault="00A2276D" w:rsidP="00855D9B">
      <w:pPr>
        <w:tabs>
          <w:tab w:val="left" w:pos="2685"/>
        </w:tabs>
        <w:spacing w:after="0" w:line="240" w:lineRule="auto"/>
        <w:ind w:firstLine="709"/>
        <w:jc w:val="both"/>
        <w:rPr>
          <w:noProof/>
          <w:lang w:val="kk-KZ"/>
        </w:rPr>
      </w:pPr>
    </w:p>
    <w:p w:rsidR="00771F42" w:rsidRPr="001539B4" w:rsidRDefault="00A2276D" w:rsidP="00266500">
      <w:pPr>
        <w:tabs>
          <w:tab w:val="left" w:pos="2685"/>
        </w:tabs>
        <w:spacing w:after="0" w:line="240" w:lineRule="auto"/>
        <w:jc w:val="center"/>
        <w:rPr>
          <w:rFonts w:ascii="Times New Roman" w:hAnsi="Times New Roman" w:cs="Times New Roman"/>
          <w:sz w:val="28"/>
          <w:szCs w:val="28"/>
          <w:lang w:val="kk-KZ"/>
        </w:rPr>
      </w:pPr>
      <w:r>
        <w:rPr>
          <w:noProof/>
        </w:rPr>
        <w:drawing>
          <wp:inline distT="0" distB="0" distL="0" distR="0" wp14:anchorId="7E5FD234" wp14:editId="3D100A01">
            <wp:extent cx="5869366" cy="39243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666" t="16967" r="22792" b="11617"/>
                    <a:stretch/>
                  </pic:blipFill>
                  <pic:spPr bwMode="auto">
                    <a:xfrm>
                      <a:off x="0" y="0"/>
                      <a:ext cx="5875455" cy="3928371"/>
                    </a:xfrm>
                    <a:prstGeom prst="rect">
                      <a:avLst/>
                    </a:prstGeom>
                    <a:ln>
                      <a:noFill/>
                    </a:ln>
                    <a:extLst>
                      <a:ext uri="{53640926-AAD7-44D8-BBD7-CCE9431645EC}">
                        <a14:shadowObscured xmlns:a14="http://schemas.microsoft.com/office/drawing/2010/main"/>
                      </a:ext>
                    </a:extLst>
                  </pic:spPr>
                </pic:pic>
              </a:graphicData>
            </a:graphic>
          </wp:inline>
        </w:drawing>
      </w:r>
    </w:p>
    <w:p w:rsidR="000E20FF" w:rsidRDefault="000E20FF" w:rsidP="00855D9B">
      <w:pPr>
        <w:tabs>
          <w:tab w:val="left" w:pos="2685"/>
        </w:tabs>
        <w:jc w:val="center"/>
        <w:rPr>
          <w:rFonts w:ascii="Times New Roman" w:hAnsi="Times New Roman" w:cs="Times New Roman"/>
          <w:sz w:val="28"/>
          <w:szCs w:val="28"/>
          <w:lang w:val="kk-KZ"/>
        </w:rPr>
      </w:pPr>
    </w:p>
    <w:p w:rsidR="001A7356" w:rsidRDefault="00554707" w:rsidP="00855D9B">
      <w:pPr>
        <w:tabs>
          <w:tab w:val="left" w:pos="2685"/>
        </w:tabs>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1.6 - </w:t>
      </w:r>
      <w:r w:rsidR="008D52B5" w:rsidRPr="00855D9B">
        <w:rPr>
          <w:rFonts w:ascii="Times New Roman" w:hAnsi="Times New Roman" w:cs="Times New Roman"/>
          <w:sz w:val="28"/>
          <w:szCs w:val="28"/>
          <w:lang w:val="kk-KZ"/>
        </w:rPr>
        <w:t>Белоусовка кенішіндегі қорғаушы к</w:t>
      </w:r>
      <w:r w:rsidR="00C4584A">
        <w:rPr>
          <w:rFonts w:ascii="Times New Roman" w:hAnsi="Times New Roman" w:cs="Times New Roman"/>
          <w:sz w:val="28"/>
          <w:szCs w:val="28"/>
          <w:lang w:val="kk-KZ"/>
        </w:rPr>
        <w:t>ентіректің өздігінен құлауы</w:t>
      </w:r>
    </w:p>
    <w:p w:rsidR="0061228C" w:rsidRDefault="0061228C" w:rsidP="00855D9B">
      <w:pPr>
        <w:tabs>
          <w:tab w:val="left" w:pos="2685"/>
        </w:tabs>
        <w:jc w:val="center"/>
        <w:rPr>
          <w:rFonts w:ascii="Times New Roman" w:hAnsi="Times New Roman" w:cs="Times New Roman"/>
          <w:sz w:val="28"/>
          <w:szCs w:val="28"/>
          <w:lang w:val="kk-KZ"/>
        </w:rPr>
      </w:pPr>
    </w:p>
    <w:p w:rsidR="000E20FF" w:rsidRDefault="00A2276D" w:rsidP="00A123F1">
      <w:pPr>
        <w:tabs>
          <w:tab w:val="left" w:pos="2685"/>
        </w:tabs>
        <w:jc w:val="center"/>
        <w:rPr>
          <w:rFonts w:ascii="Times New Roman" w:hAnsi="Times New Roman" w:cs="Times New Roman"/>
          <w:sz w:val="28"/>
          <w:szCs w:val="28"/>
          <w:lang w:val="kk-KZ"/>
        </w:rPr>
      </w:pPr>
      <w:r>
        <w:rPr>
          <w:noProof/>
        </w:rPr>
        <w:drawing>
          <wp:inline distT="0" distB="0" distL="0" distR="0" wp14:anchorId="2B5C9E9B" wp14:editId="1B3D7CC6">
            <wp:extent cx="5992143" cy="3581400"/>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6666" t="17981" r="12251" b="11110"/>
                    <a:stretch/>
                  </pic:blipFill>
                  <pic:spPr bwMode="auto">
                    <a:xfrm>
                      <a:off x="0" y="0"/>
                      <a:ext cx="6017549" cy="3596585"/>
                    </a:xfrm>
                    <a:prstGeom prst="rect">
                      <a:avLst/>
                    </a:prstGeom>
                    <a:ln>
                      <a:noFill/>
                    </a:ln>
                    <a:extLst>
                      <a:ext uri="{53640926-AAD7-44D8-BBD7-CCE9431645EC}">
                        <a14:shadowObscured xmlns:a14="http://schemas.microsoft.com/office/drawing/2010/main"/>
                      </a:ext>
                    </a:extLst>
                  </pic:spPr>
                </pic:pic>
              </a:graphicData>
            </a:graphic>
          </wp:inline>
        </w:drawing>
      </w:r>
    </w:p>
    <w:p w:rsidR="001A7356" w:rsidRPr="000F15B6" w:rsidRDefault="00554707" w:rsidP="00A123F1">
      <w:pPr>
        <w:tabs>
          <w:tab w:val="left" w:pos="2685"/>
        </w:tabs>
        <w:jc w:val="center"/>
        <w:rPr>
          <w:sz w:val="28"/>
          <w:szCs w:val="28"/>
          <w:lang w:val="kk-KZ"/>
        </w:rPr>
      </w:pPr>
      <w:r>
        <w:rPr>
          <w:rFonts w:ascii="Times New Roman" w:hAnsi="Times New Roman" w:cs="Times New Roman"/>
          <w:sz w:val="28"/>
          <w:szCs w:val="28"/>
          <w:lang w:val="kk-KZ"/>
        </w:rPr>
        <w:lastRenderedPageBreak/>
        <w:t xml:space="preserve">Сурет 1.7 - </w:t>
      </w:r>
      <w:r w:rsidR="00A123F1">
        <w:rPr>
          <w:rFonts w:ascii="Times New Roman" w:hAnsi="Times New Roman" w:cs="Times New Roman"/>
          <w:sz w:val="28"/>
          <w:szCs w:val="28"/>
          <w:lang w:val="kk-KZ"/>
        </w:rPr>
        <w:t xml:space="preserve">Белоусовка </w:t>
      </w:r>
      <w:r w:rsidR="00A123F1" w:rsidRPr="00A123F1">
        <w:rPr>
          <w:rFonts w:ascii="Times New Roman" w:hAnsi="Times New Roman" w:cs="Times New Roman"/>
          <w:sz w:val="28"/>
          <w:szCs w:val="28"/>
          <w:lang w:val="kk-KZ"/>
        </w:rPr>
        <w:t>кенішінде</w:t>
      </w:r>
      <w:r w:rsidR="00855D9B" w:rsidRPr="00A123F1">
        <w:rPr>
          <w:rFonts w:ascii="Times New Roman" w:hAnsi="Times New Roman" w:cs="Times New Roman"/>
          <w:sz w:val="28"/>
          <w:szCs w:val="28"/>
          <w:lang w:val="kk-KZ"/>
        </w:rPr>
        <w:t xml:space="preserve"> </w:t>
      </w:r>
      <w:r w:rsidR="00A123F1" w:rsidRPr="000F15B6">
        <w:rPr>
          <w:rFonts w:ascii="Times New Roman" w:hAnsi="Times New Roman" w:cs="Times New Roman"/>
          <w:bCs/>
          <w:iCs/>
          <w:sz w:val="28"/>
          <w:szCs w:val="28"/>
          <w:lang w:val="kk-KZ"/>
        </w:rPr>
        <w:t>5 қабатты этажаралық штректармен қазып алу жүйесімен өңдеу кезінде тасты төбенің құлап кетуі</w:t>
      </w:r>
      <w:r w:rsidR="00A123F1" w:rsidRPr="000F15B6">
        <w:rPr>
          <w:b/>
          <w:bCs/>
          <w:i/>
          <w:iCs/>
          <w:sz w:val="28"/>
          <w:szCs w:val="28"/>
          <w:lang w:val="kk-KZ"/>
        </w:rPr>
        <w:t xml:space="preserve"> </w:t>
      </w:r>
    </w:p>
    <w:p w:rsidR="00855D9B" w:rsidRPr="00075686" w:rsidRDefault="00855D9B" w:rsidP="00855D9B">
      <w:pPr>
        <w:tabs>
          <w:tab w:val="left" w:pos="3000"/>
        </w:tabs>
        <w:spacing w:after="0" w:line="240" w:lineRule="auto"/>
        <w:ind w:firstLine="709"/>
        <w:jc w:val="both"/>
        <w:rPr>
          <w:rFonts w:ascii="Times New Roman" w:hAnsi="Times New Roman" w:cs="Times New Roman"/>
          <w:sz w:val="28"/>
          <w:szCs w:val="28"/>
          <w:lang w:val="kk-KZ"/>
        </w:rPr>
      </w:pPr>
      <w:r w:rsidRPr="00554707">
        <w:rPr>
          <w:rFonts w:ascii="Times New Roman" w:hAnsi="Times New Roman" w:cs="Times New Roman"/>
          <w:b/>
          <w:i/>
          <w:sz w:val="28"/>
          <w:szCs w:val="28"/>
          <w:lang w:val="kk-KZ"/>
        </w:rPr>
        <w:t>Риддер-Сокольное кен орны</w:t>
      </w:r>
      <w:r w:rsidRPr="00554707">
        <w:rPr>
          <w:rFonts w:ascii="Times New Roman" w:hAnsi="Times New Roman" w:cs="Times New Roman"/>
          <w:sz w:val="28"/>
          <w:szCs w:val="28"/>
          <w:lang w:val="kk-KZ"/>
        </w:rPr>
        <w:t xml:space="preserve"> бірқатар кенді кен орындарынан тұрады. Олардың негізгілері - Орталық, 1 - ші, 2-ші және 3-ші оңтүс</w:t>
      </w:r>
      <w:r w:rsidRPr="00075686">
        <w:rPr>
          <w:rFonts w:ascii="Times New Roman" w:hAnsi="Times New Roman" w:cs="Times New Roman"/>
          <w:sz w:val="28"/>
          <w:szCs w:val="28"/>
          <w:lang w:val="kk-KZ"/>
        </w:rPr>
        <w:t>тік-батыс және Быструшинская. Жалпы, кен денелері күрделі пішінге ие; кен орнының жоғарғы бөлігінде олар негізгі жыныстарға сәйкес орналасады, ал төменгі бөлігінде олар біркелкі емес, кейде бөлінетін байланыстарға ие және кен аймағының тік ұзындығы 600 м-ден асатын апофиздермен күрделенеді.</w:t>
      </w:r>
    </w:p>
    <w:p w:rsidR="00855D9B" w:rsidRPr="00075686" w:rsidRDefault="00855D9B" w:rsidP="00855D9B">
      <w:pPr>
        <w:tabs>
          <w:tab w:val="left" w:pos="3000"/>
        </w:tabs>
        <w:spacing w:after="0" w:line="240" w:lineRule="auto"/>
        <w:ind w:firstLine="709"/>
        <w:jc w:val="both"/>
        <w:rPr>
          <w:rFonts w:ascii="Times New Roman" w:hAnsi="Times New Roman" w:cs="Times New Roman"/>
          <w:sz w:val="28"/>
          <w:szCs w:val="28"/>
          <w:lang w:val="kk-KZ"/>
        </w:rPr>
      </w:pPr>
      <w:r w:rsidRPr="00075686">
        <w:rPr>
          <w:rFonts w:ascii="Times New Roman" w:hAnsi="Times New Roman" w:cs="Times New Roman"/>
          <w:sz w:val="28"/>
          <w:szCs w:val="28"/>
          <w:lang w:val="kk-KZ"/>
        </w:rPr>
        <w:t>Кен орнында кендердің алты текстуралық-минералогиялық түрі бөлінеді: қабатты полиметалл, қатты полиметалл, тамырлы-қиылысқан полиметалл, тамырлы мыс мырыш, тамырлы полиметалл және күмбезді құрылымдардағы барит полиметалл. Химия</w:t>
      </w:r>
      <w:r w:rsidR="00C4584A" w:rsidRPr="00075686">
        <w:rPr>
          <w:rFonts w:ascii="Times New Roman" w:hAnsi="Times New Roman" w:cs="Times New Roman"/>
          <w:sz w:val="28"/>
          <w:szCs w:val="28"/>
          <w:lang w:val="kk-KZ"/>
        </w:rPr>
        <w:t>лық құрамы бойынша Риддер-Сокольное</w:t>
      </w:r>
      <w:r w:rsidRPr="00075686">
        <w:rPr>
          <w:rFonts w:ascii="Times New Roman" w:hAnsi="Times New Roman" w:cs="Times New Roman"/>
          <w:sz w:val="28"/>
          <w:szCs w:val="28"/>
          <w:lang w:val="kk-KZ"/>
        </w:rPr>
        <w:t xml:space="preserve"> кен орнында кендердің үш түрі бөлінеді: қорғасын-мырыш, мыс-мырыш және құрамында алтын бар. Кен орнында басым болатын қорғасын-мырыш кендерінде Pb : Zn : si қатынасы 1 : 2,1 : 0,2; мыс-мырыш кендерінде 1 : 4,3 : 8,1 жауап береді.</w:t>
      </w:r>
    </w:p>
    <w:p w:rsidR="00C4584A" w:rsidRPr="001539B4" w:rsidRDefault="00C4584A" w:rsidP="00C4584A">
      <w:pPr>
        <w:tabs>
          <w:tab w:val="left" w:pos="0"/>
        </w:tabs>
        <w:spacing w:after="0" w:line="240" w:lineRule="auto"/>
        <w:ind w:firstLine="709"/>
        <w:jc w:val="both"/>
        <w:rPr>
          <w:noProof/>
          <w:lang w:val="kk-KZ"/>
        </w:rPr>
      </w:pPr>
      <w:r w:rsidRPr="00075686">
        <w:rPr>
          <w:rFonts w:ascii="Times New Roman" w:hAnsi="Times New Roman" w:cs="Times New Roman"/>
          <w:sz w:val="28"/>
          <w:szCs w:val="28"/>
          <w:lang w:val="kk-KZ"/>
        </w:rPr>
        <w:t xml:space="preserve">Риддер-Сокольное </w:t>
      </w:r>
      <w:r>
        <w:rPr>
          <w:rFonts w:ascii="Times New Roman" w:hAnsi="Times New Roman" w:cs="Times New Roman"/>
          <w:noProof/>
          <w:sz w:val="28"/>
          <w:szCs w:val="28"/>
          <w:lang w:val="kk-KZ"/>
        </w:rPr>
        <w:t>кен орнында қорғаушы кентіректің өздігінен құлап кетуі 1.8- суретте көрсетілген.</w:t>
      </w:r>
    </w:p>
    <w:p w:rsidR="002E08F7" w:rsidRPr="00075686" w:rsidRDefault="002E08F7" w:rsidP="00855D9B">
      <w:pPr>
        <w:tabs>
          <w:tab w:val="left" w:pos="3000"/>
        </w:tabs>
        <w:spacing w:after="0" w:line="240" w:lineRule="auto"/>
        <w:ind w:firstLine="709"/>
        <w:jc w:val="both"/>
        <w:rPr>
          <w:noProof/>
          <w:lang w:val="kk-KZ"/>
        </w:rPr>
      </w:pPr>
    </w:p>
    <w:p w:rsidR="00C4584A" w:rsidRPr="00C4584A" w:rsidRDefault="002E08F7" w:rsidP="002E08F7">
      <w:pPr>
        <w:tabs>
          <w:tab w:val="left" w:pos="3000"/>
        </w:tabs>
        <w:spacing w:after="0" w:line="240" w:lineRule="auto"/>
        <w:jc w:val="center"/>
        <w:rPr>
          <w:rFonts w:ascii="Times New Roman" w:hAnsi="Times New Roman" w:cs="Times New Roman"/>
          <w:sz w:val="28"/>
          <w:szCs w:val="28"/>
          <w:lang w:val="kk-KZ"/>
        </w:rPr>
      </w:pPr>
      <w:r>
        <w:rPr>
          <w:noProof/>
        </w:rPr>
        <w:drawing>
          <wp:inline distT="0" distB="0" distL="0" distR="0" wp14:anchorId="20E870F4" wp14:editId="1041FCE3">
            <wp:extent cx="5876925" cy="42195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6951" t="17727" r="12251" b="12123"/>
                    <a:stretch/>
                  </pic:blipFill>
                  <pic:spPr bwMode="auto">
                    <a:xfrm>
                      <a:off x="0" y="0"/>
                      <a:ext cx="5881194" cy="4222640"/>
                    </a:xfrm>
                    <a:prstGeom prst="rect">
                      <a:avLst/>
                    </a:prstGeom>
                    <a:ln>
                      <a:noFill/>
                    </a:ln>
                    <a:extLst>
                      <a:ext uri="{53640926-AAD7-44D8-BBD7-CCE9431645EC}">
                        <a14:shadowObscured xmlns:a14="http://schemas.microsoft.com/office/drawing/2010/main"/>
                      </a:ext>
                    </a:extLst>
                  </pic:spPr>
                </pic:pic>
              </a:graphicData>
            </a:graphic>
          </wp:inline>
        </w:drawing>
      </w:r>
    </w:p>
    <w:p w:rsidR="000E20FF" w:rsidRDefault="000E20FF" w:rsidP="002E08F7">
      <w:pPr>
        <w:shd w:val="clear" w:color="auto" w:fill="FFFFFF"/>
        <w:spacing w:after="300" w:line="240" w:lineRule="auto"/>
        <w:jc w:val="center"/>
        <w:outlineLvl w:val="1"/>
        <w:rPr>
          <w:rFonts w:ascii="Times New Roman" w:hAnsi="Times New Roman" w:cs="Times New Roman"/>
          <w:sz w:val="28"/>
          <w:szCs w:val="28"/>
          <w:lang w:val="kk-KZ"/>
        </w:rPr>
      </w:pPr>
    </w:p>
    <w:p w:rsidR="00C4584A" w:rsidRPr="00C4584A" w:rsidRDefault="00554707" w:rsidP="002E08F7">
      <w:pPr>
        <w:shd w:val="clear" w:color="auto" w:fill="FFFFFF"/>
        <w:spacing w:after="300" w:line="240" w:lineRule="auto"/>
        <w:jc w:val="center"/>
        <w:outlineLvl w:val="1"/>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Сурет 1.8 - </w:t>
      </w:r>
      <w:r w:rsidR="00C4584A" w:rsidRPr="00C4584A">
        <w:rPr>
          <w:rFonts w:ascii="Times New Roman" w:hAnsi="Times New Roman" w:cs="Times New Roman"/>
          <w:sz w:val="28"/>
          <w:szCs w:val="28"/>
          <w:lang w:val="kk-KZ"/>
        </w:rPr>
        <w:t xml:space="preserve">Риддер-Сокольное </w:t>
      </w:r>
      <w:r w:rsidR="00C4584A" w:rsidRPr="00C4584A">
        <w:rPr>
          <w:rFonts w:ascii="Times New Roman" w:hAnsi="Times New Roman" w:cs="Times New Roman"/>
          <w:noProof/>
          <w:sz w:val="28"/>
          <w:szCs w:val="28"/>
          <w:lang w:val="kk-KZ"/>
        </w:rPr>
        <w:t>кен орнында қорғаушы кентіректің өздігінен құлауы</w:t>
      </w:r>
    </w:p>
    <w:p w:rsidR="00C4584A" w:rsidRDefault="00C4584A" w:rsidP="00FF7E74">
      <w:pPr>
        <w:tabs>
          <w:tab w:val="left" w:pos="0"/>
        </w:tabs>
        <w:spacing w:after="0" w:line="240" w:lineRule="auto"/>
        <w:ind w:firstLine="709"/>
        <w:jc w:val="both"/>
        <w:rPr>
          <w:rFonts w:ascii="Times New Roman" w:eastAsia="Times New Roman" w:hAnsi="Times New Roman" w:cs="Times New Roman"/>
          <w:sz w:val="28"/>
          <w:szCs w:val="28"/>
          <w:lang w:val="kk-KZ"/>
        </w:rPr>
      </w:pPr>
      <w:r w:rsidRPr="00C4584A">
        <w:rPr>
          <w:rFonts w:ascii="Times New Roman" w:eastAsia="Times New Roman" w:hAnsi="Times New Roman" w:cs="Times New Roman"/>
          <w:sz w:val="28"/>
          <w:szCs w:val="28"/>
          <w:lang w:val="kk-KZ"/>
        </w:rPr>
        <w:lastRenderedPageBreak/>
        <w:t xml:space="preserve">2014 жылдың 4 сәуірінде </w:t>
      </w:r>
      <w:r w:rsidR="00FF7E74">
        <w:rPr>
          <w:rFonts w:ascii="Times New Roman" w:eastAsia="Times New Roman" w:hAnsi="Times New Roman" w:cs="Times New Roman"/>
          <w:sz w:val="28"/>
          <w:szCs w:val="28"/>
          <w:lang w:val="kk-KZ"/>
        </w:rPr>
        <w:t>Риддер қаласында "</w:t>
      </w:r>
      <w:r w:rsidR="00FF7E74" w:rsidRPr="00FF7E74">
        <w:rPr>
          <w:rFonts w:ascii="Times New Roman" w:eastAsia="Times New Roman" w:hAnsi="Times New Roman" w:cs="Times New Roman"/>
          <w:sz w:val="28"/>
          <w:szCs w:val="28"/>
          <w:lang w:val="kk-KZ"/>
        </w:rPr>
        <w:t>KazZink</w:t>
      </w:r>
      <w:r w:rsidRPr="00C4584A">
        <w:rPr>
          <w:rFonts w:ascii="Times New Roman" w:eastAsia="Times New Roman" w:hAnsi="Times New Roman" w:cs="Times New Roman"/>
          <w:sz w:val="28"/>
          <w:szCs w:val="28"/>
          <w:lang w:val="kk-KZ"/>
        </w:rPr>
        <w:t>" ЖШС Риддер-Соколь</w:t>
      </w:r>
      <w:r w:rsidR="00FF7E74">
        <w:rPr>
          <w:rFonts w:ascii="Times New Roman" w:eastAsia="Times New Roman" w:hAnsi="Times New Roman" w:cs="Times New Roman"/>
          <w:sz w:val="28"/>
          <w:szCs w:val="28"/>
          <w:lang w:val="kk-KZ"/>
        </w:rPr>
        <w:t>ное</w:t>
      </w:r>
      <w:r w:rsidRPr="00C4584A">
        <w:rPr>
          <w:rFonts w:ascii="Times New Roman" w:eastAsia="Times New Roman" w:hAnsi="Times New Roman" w:cs="Times New Roman"/>
          <w:sz w:val="28"/>
          <w:szCs w:val="28"/>
          <w:lang w:val="kk-KZ"/>
        </w:rPr>
        <w:t xml:space="preserve"> к</w:t>
      </w:r>
      <w:r w:rsidR="00FF7E74">
        <w:rPr>
          <w:rFonts w:ascii="Times New Roman" w:eastAsia="Times New Roman" w:hAnsi="Times New Roman" w:cs="Times New Roman"/>
          <w:sz w:val="28"/>
          <w:szCs w:val="28"/>
          <w:lang w:val="kk-KZ"/>
        </w:rPr>
        <w:t>енішінің шахта қазбасын</w:t>
      </w:r>
      <w:r w:rsidR="00FF7E74" w:rsidRPr="00FF7E74">
        <w:rPr>
          <w:rFonts w:ascii="Times New Roman" w:eastAsia="Times New Roman" w:hAnsi="Times New Roman" w:cs="Times New Roman"/>
          <w:sz w:val="28"/>
          <w:szCs w:val="28"/>
          <w:lang w:val="kk-KZ"/>
        </w:rPr>
        <w:t>ғы қорғаушы кентірек</w:t>
      </w:r>
      <w:r w:rsidR="00FF7E74">
        <w:rPr>
          <w:rFonts w:ascii="Times New Roman" w:eastAsia="Times New Roman" w:hAnsi="Times New Roman" w:cs="Times New Roman"/>
          <w:sz w:val="28"/>
          <w:szCs w:val="28"/>
          <w:lang w:val="kk-KZ"/>
        </w:rPr>
        <w:t xml:space="preserve"> өздігінен құлап кетіп</w:t>
      </w:r>
      <w:r w:rsidRPr="00C4584A">
        <w:rPr>
          <w:rFonts w:ascii="Times New Roman" w:eastAsia="Times New Roman" w:hAnsi="Times New Roman" w:cs="Times New Roman"/>
          <w:sz w:val="28"/>
          <w:szCs w:val="28"/>
          <w:lang w:val="kk-KZ"/>
        </w:rPr>
        <w:t>, нәтижесінде жеке үй жер астына құлады. Шұңқырдың орнында диаметрі 30 метр және тереңдігі 21 метр болатын шұңқыр пайда болды</w:t>
      </w:r>
      <w:r w:rsidR="00FF7E74">
        <w:rPr>
          <w:rFonts w:ascii="Times New Roman" w:eastAsia="Times New Roman" w:hAnsi="Times New Roman" w:cs="Times New Roman"/>
          <w:sz w:val="28"/>
          <w:szCs w:val="28"/>
          <w:lang w:val="kk-KZ"/>
        </w:rPr>
        <w:t xml:space="preserve"> (1.9-сурет)</w:t>
      </w:r>
      <w:r w:rsidRPr="00C4584A">
        <w:rPr>
          <w:rFonts w:ascii="Times New Roman" w:eastAsia="Times New Roman" w:hAnsi="Times New Roman" w:cs="Times New Roman"/>
          <w:sz w:val="28"/>
          <w:szCs w:val="28"/>
          <w:lang w:val="kk-KZ"/>
        </w:rPr>
        <w:t>.</w:t>
      </w:r>
    </w:p>
    <w:p w:rsidR="0061228C" w:rsidRDefault="0061228C" w:rsidP="00FF7E74">
      <w:pPr>
        <w:tabs>
          <w:tab w:val="left" w:pos="0"/>
        </w:tabs>
        <w:spacing w:after="0" w:line="240" w:lineRule="auto"/>
        <w:ind w:firstLine="709"/>
        <w:jc w:val="both"/>
        <w:rPr>
          <w:rFonts w:ascii="Times New Roman" w:eastAsia="Times New Roman" w:hAnsi="Times New Roman" w:cs="Times New Roman"/>
          <w:sz w:val="28"/>
          <w:szCs w:val="28"/>
          <w:lang w:val="kk-KZ"/>
        </w:rPr>
      </w:pPr>
    </w:p>
    <w:p w:rsidR="002E08F7" w:rsidRPr="000F15B6" w:rsidRDefault="002E08F7" w:rsidP="00FF7E74">
      <w:pPr>
        <w:tabs>
          <w:tab w:val="left" w:pos="0"/>
        </w:tabs>
        <w:spacing w:after="0" w:line="240" w:lineRule="auto"/>
        <w:ind w:firstLine="709"/>
        <w:jc w:val="both"/>
        <w:rPr>
          <w:noProof/>
          <w:lang w:val="kk-KZ"/>
        </w:rPr>
      </w:pPr>
    </w:p>
    <w:p w:rsidR="002E08F7" w:rsidRPr="00FF7E74" w:rsidRDefault="002E08F7" w:rsidP="002E08F7">
      <w:pPr>
        <w:tabs>
          <w:tab w:val="left" w:pos="0"/>
        </w:tabs>
        <w:spacing w:after="0" w:line="240" w:lineRule="auto"/>
        <w:jc w:val="center"/>
        <w:rPr>
          <w:noProof/>
          <w:lang w:val="kk-KZ"/>
        </w:rPr>
      </w:pPr>
      <w:r>
        <w:rPr>
          <w:noProof/>
        </w:rPr>
        <w:drawing>
          <wp:inline distT="0" distB="0" distL="0" distR="0" wp14:anchorId="4E8F4570" wp14:editId="6967C3A2">
            <wp:extent cx="5562600" cy="3438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809" t="16967" r="11966" b="11364"/>
                    <a:stretch/>
                  </pic:blipFill>
                  <pic:spPr bwMode="auto">
                    <a:xfrm>
                      <a:off x="0" y="0"/>
                      <a:ext cx="5559630" cy="3436689"/>
                    </a:xfrm>
                    <a:prstGeom prst="rect">
                      <a:avLst/>
                    </a:prstGeom>
                    <a:ln>
                      <a:noFill/>
                    </a:ln>
                    <a:extLst>
                      <a:ext uri="{53640926-AAD7-44D8-BBD7-CCE9431645EC}">
                        <a14:shadowObscured xmlns:a14="http://schemas.microsoft.com/office/drawing/2010/main"/>
                      </a:ext>
                    </a:extLst>
                  </pic:spPr>
                </pic:pic>
              </a:graphicData>
            </a:graphic>
          </wp:inline>
        </w:drawing>
      </w:r>
    </w:p>
    <w:p w:rsidR="00E163D4" w:rsidRPr="00C4584A" w:rsidRDefault="00E163D4" w:rsidP="003317CC">
      <w:pPr>
        <w:tabs>
          <w:tab w:val="left" w:pos="0"/>
        </w:tabs>
        <w:spacing w:after="0" w:line="240" w:lineRule="auto"/>
        <w:jc w:val="center"/>
        <w:rPr>
          <w:rFonts w:ascii="Times New Roman" w:hAnsi="Times New Roman" w:cs="Times New Roman"/>
          <w:sz w:val="28"/>
          <w:szCs w:val="28"/>
          <w:lang w:val="kk-KZ"/>
        </w:rPr>
      </w:pPr>
    </w:p>
    <w:p w:rsidR="00FF7E74" w:rsidRPr="00C4584A" w:rsidRDefault="00554707" w:rsidP="00FF7E74">
      <w:pPr>
        <w:shd w:val="clear" w:color="auto" w:fill="FFFFFF"/>
        <w:spacing w:after="300" w:line="240" w:lineRule="auto"/>
        <w:jc w:val="center"/>
        <w:outlineLvl w:val="1"/>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Сурет 1.9 - </w:t>
      </w:r>
      <w:r w:rsidR="00FF7E74" w:rsidRPr="00FF7E74">
        <w:rPr>
          <w:rFonts w:ascii="Times New Roman" w:hAnsi="Times New Roman" w:cs="Times New Roman"/>
          <w:sz w:val="28"/>
          <w:szCs w:val="28"/>
          <w:lang w:val="kk-KZ"/>
        </w:rPr>
        <w:t xml:space="preserve">Риддер-Сокольное </w:t>
      </w:r>
      <w:r w:rsidR="00FF7E74" w:rsidRPr="00FF7E74">
        <w:rPr>
          <w:rFonts w:ascii="Times New Roman" w:hAnsi="Times New Roman" w:cs="Times New Roman"/>
          <w:noProof/>
          <w:sz w:val="28"/>
          <w:szCs w:val="28"/>
          <w:lang w:val="kk-KZ"/>
        </w:rPr>
        <w:t>кен орнында қорғаушы кентіректің өздігінен құлауы</w:t>
      </w:r>
    </w:p>
    <w:p w:rsidR="001A7356" w:rsidRPr="00322327" w:rsidRDefault="00673B6F" w:rsidP="00322327">
      <w:pPr>
        <w:tabs>
          <w:tab w:val="left" w:pos="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w:t>
      </w:r>
      <w:r w:rsidR="00322327">
        <w:rPr>
          <w:rFonts w:ascii="Times New Roman" w:hAnsi="Times New Roman" w:cs="Times New Roman"/>
          <w:noProof/>
          <w:sz w:val="28"/>
          <w:szCs w:val="28"/>
          <w:lang w:val="kk-KZ"/>
        </w:rPr>
        <w:t>Асача" АҚ</w:t>
      </w:r>
      <w:r w:rsidR="00322327" w:rsidRPr="00322327">
        <w:rPr>
          <w:rFonts w:ascii="Times New Roman" w:hAnsi="Times New Roman" w:cs="Times New Roman"/>
          <w:noProof/>
          <w:sz w:val="28"/>
          <w:szCs w:val="28"/>
          <w:lang w:val="kk-KZ"/>
        </w:rPr>
        <w:t xml:space="preserve"> Камчатк</w:t>
      </w:r>
      <w:r>
        <w:rPr>
          <w:rFonts w:ascii="Times New Roman" w:hAnsi="Times New Roman" w:cs="Times New Roman"/>
          <w:noProof/>
          <w:sz w:val="28"/>
          <w:szCs w:val="28"/>
          <w:lang w:val="kk-KZ"/>
        </w:rPr>
        <w:t xml:space="preserve">а өлкесінің Элизов ауданындағы </w:t>
      </w:r>
      <w:r w:rsidRPr="00673B6F">
        <w:rPr>
          <w:rFonts w:ascii="Times New Roman" w:hAnsi="Times New Roman" w:cs="Times New Roman"/>
          <w:b/>
          <w:i/>
          <w:noProof/>
          <w:sz w:val="28"/>
          <w:szCs w:val="28"/>
          <w:lang w:val="kk-KZ"/>
        </w:rPr>
        <w:t>А</w:t>
      </w:r>
      <w:r w:rsidR="00322327" w:rsidRPr="00673B6F">
        <w:rPr>
          <w:rFonts w:ascii="Times New Roman" w:hAnsi="Times New Roman" w:cs="Times New Roman"/>
          <w:b/>
          <w:i/>
          <w:noProof/>
          <w:sz w:val="28"/>
          <w:szCs w:val="28"/>
          <w:lang w:val="kk-KZ"/>
        </w:rPr>
        <w:t xml:space="preserve">сачин алтын-күміс кен орнын </w:t>
      </w:r>
      <w:r w:rsidR="00322327">
        <w:rPr>
          <w:rFonts w:ascii="Times New Roman" w:hAnsi="Times New Roman" w:cs="Times New Roman"/>
          <w:noProof/>
          <w:sz w:val="28"/>
          <w:szCs w:val="28"/>
          <w:lang w:val="kk-KZ"/>
        </w:rPr>
        <w:t>қазып алуда</w:t>
      </w:r>
      <w:r w:rsidR="00322327" w:rsidRPr="00322327">
        <w:rPr>
          <w:rFonts w:ascii="Times New Roman" w:hAnsi="Times New Roman" w:cs="Times New Roman"/>
          <w:noProof/>
          <w:sz w:val="28"/>
          <w:szCs w:val="28"/>
          <w:lang w:val="kk-KZ"/>
        </w:rPr>
        <w:t>. 2019 жылдан бастап кәсіпорын "Камчатка" озық әлеуметтік-экономикалық даму аумағының резиденті болып табылады, ал 2021 жылдан бастап Highland Gold тобының құрамына кіреді.</w:t>
      </w:r>
    </w:p>
    <w:p w:rsidR="00322327" w:rsidRPr="00322327" w:rsidRDefault="00322327" w:rsidP="00322327">
      <w:pPr>
        <w:tabs>
          <w:tab w:val="left" w:pos="0"/>
        </w:tabs>
        <w:spacing w:after="0" w:line="240" w:lineRule="auto"/>
        <w:ind w:firstLine="709"/>
        <w:jc w:val="both"/>
        <w:rPr>
          <w:rFonts w:ascii="Times New Roman" w:hAnsi="Times New Roman" w:cs="Times New Roman"/>
          <w:noProof/>
          <w:sz w:val="28"/>
          <w:szCs w:val="28"/>
          <w:lang w:val="kk-KZ"/>
        </w:rPr>
      </w:pPr>
      <w:r w:rsidRPr="00322327">
        <w:rPr>
          <w:rFonts w:ascii="Times New Roman" w:hAnsi="Times New Roman" w:cs="Times New Roman"/>
          <w:noProof/>
          <w:sz w:val="28"/>
          <w:szCs w:val="28"/>
          <w:lang w:val="kk-KZ"/>
        </w:rPr>
        <w:t>Кен орнының күрделі геологиялық</w:t>
      </w:r>
      <w:r>
        <w:rPr>
          <w:rFonts w:ascii="Times New Roman" w:hAnsi="Times New Roman" w:cs="Times New Roman"/>
          <w:noProof/>
          <w:sz w:val="28"/>
          <w:szCs w:val="28"/>
          <w:lang w:val="kk-KZ"/>
        </w:rPr>
        <w:t xml:space="preserve"> құрылымы бар, ол күрт құламалы</w:t>
      </w:r>
      <w:r w:rsidRPr="00322327">
        <w:rPr>
          <w:rFonts w:ascii="Times New Roman" w:hAnsi="Times New Roman" w:cs="Times New Roman"/>
          <w:noProof/>
          <w:sz w:val="28"/>
          <w:szCs w:val="28"/>
          <w:lang w:val="kk-KZ"/>
        </w:rPr>
        <w:t xml:space="preserve"> қуаты бар параллель, тармақталған, кейде бір-біріне жақын орналасқан тамырлы кен денел</w:t>
      </w:r>
      <w:r>
        <w:rPr>
          <w:rFonts w:ascii="Times New Roman" w:hAnsi="Times New Roman" w:cs="Times New Roman"/>
          <w:noProof/>
          <w:sz w:val="28"/>
          <w:szCs w:val="28"/>
          <w:lang w:val="kk-KZ"/>
        </w:rPr>
        <w:t>ерінің болуымен сипатталады. Тау-кен барлау жұмыстарының</w:t>
      </w:r>
      <w:r w:rsidRPr="00322327">
        <w:rPr>
          <w:rFonts w:ascii="Times New Roman" w:hAnsi="Times New Roman" w:cs="Times New Roman"/>
          <w:noProof/>
          <w:sz w:val="28"/>
          <w:szCs w:val="28"/>
          <w:lang w:val="kk-KZ"/>
        </w:rPr>
        <w:t xml:space="preserve"> мәліметтері бойынша кен алқабы шегі</w:t>
      </w:r>
      <w:r w:rsidR="00673B6F">
        <w:rPr>
          <w:rFonts w:ascii="Times New Roman" w:hAnsi="Times New Roman" w:cs="Times New Roman"/>
          <w:noProof/>
          <w:sz w:val="28"/>
          <w:szCs w:val="28"/>
          <w:lang w:val="kk-KZ"/>
        </w:rPr>
        <w:t>нде 30-дан астам алтын кен денелері, тамыр тәрізді кен</w:t>
      </w:r>
      <w:r w:rsidRPr="00322327">
        <w:rPr>
          <w:rFonts w:ascii="Times New Roman" w:hAnsi="Times New Roman" w:cs="Times New Roman"/>
          <w:noProof/>
          <w:sz w:val="28"/>
          <w:szCs w:val="28"/>
          <w:lang w:val="kk-KZ"/>
        </w:rPr>
        <w:t xml:space="preserve"> аймақтары және кварц-тамыр аймақтары анықталды.</w:t>
      </w:r>
    </w:p>
    <w:p w:rsidR="00322327" w:rsidRPr="00322327" w:rsidRDefault="00322327" w:rsidP="00322327">
      <w:pPr>
        <w:tabs>
          <w:tab w:val="left" w:pos="0"/>
        </w:tabs>
        <w:spacing w:after="0" w:line="240" w:lineRule="auto"/>
        <w:ind w:firstLine="709"/>
        <w:jc w:val="both"/>
        <w:rPr>
          <w:rFonts w:ascii="Times New Roman" w:hAnsi="Times New Roman" w:cs="Times New Roman"/>
          <w:noProof/>
          <w:sz w:val="28"/>
          <w:szCs w:val="28"/>
          <w:lang w:val="kk-KZ"/>
        </w:rPr>
      </w:pPr>
      <w:r w:rsidRPr="00322327">
        <w:rPr>
          <w:rFonts w:ascii="Times New Roman" w:hAnsi="Times New Roman" w:cs="Times New Roman"/>
          <w:noProof/>
          <w:sz w:val="28"/>
          <w:szCs w:val="28"/>
          <w:lang w:val="kk-KZ"/>
        </w:rPr>
        <w:t>Өнеркәсіптік</w:t>
      </w:r>
      <w:r w:rsidR="00673B6F">
        <w:rPr>
          <w:rFonts w:ascii="Times New Roman" w:hAnsi="Times New Roman" w:cs="Times New Roman"/>
          <w:noProof/>
          <w:sz w:val="28"/>
          <w:szCs w:val="28"/>
          <w:lang w:val="kk-KZ"/>
        </w:rPr>
        <w:t xml:space="preserve"> өң</w:t>
      </w:r>
      <w:r w:rsidRPr="00322327">
        <w:rPr>
          <w:rFonts w:ascii="Times New Roman" w:hAnsi="Times New Roman" w:cs="Times New Roman"/>
          <w:noProof/>
          <w:sz w:val="28"/>
          <w:szCs w:val="28"/>
          <w:lang w:val="kk-KZ"/>
        </w:rPr>
        <w:t>деу тереңдігі 250 м.</w:t>
      </w:r>
    </w:p>
    <w:p w:rsidR="00322327" w:rsidRDefault="00673B6F" w:rsidP="00322327">
      <w:pPr>
        <w:tabs>
          <w:tab w:val="left" w:pos="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Асача алтын-</w:t>
      </w:r>
      <w:r w:rsidR="00322327" w:rsidRPr="00322327">
        <w:rPr>
          <w:rFonts w:ascii="Times New Roman" w:hAnsi="Times New Roman" w:cs="Times New Roman"/>
          <w:noProof/>
          <w:sz w:val="28"/>
          <w:szCs w:val="28"/>
          <w:lang w:val="kk-KZ"/>
        </w:rPr>
        <w:t>күміс кен орны</w:t>
      </w:r>
      <w:r>
        <w:rPr>
          <w:rFonts w:ascii="Times New Roman" w:hAnsi="Times New Roman" w:cs="Times New Roman"/>
          <w:noProof/>
          <w:sz w:val="28"/>
          <w:szCs w:val="28"/>
          <w:lang w:val="kk-KZ"/>
        </w:rPr>
        <w:t xml:space="preserve"> өте жинақы және бір деңгейжиектен</w:t>
      </w:r>
      <w:r w:rsidR="00322327" w:rsidRPr="00322327">
        <w:rPr>
          <w:rFonts w:ascii="Times New Roman" w:hAnsi="Times New Roman" w:cs="Times New Roman"/>
          <w:noProof/>
          <w:sz w:val="28"/>
          <w:szCs w:val="28"/>
          <w:lang w:val="kk-KZ"/>
        </w:rPr>
        <w:t xml:space="preserve"> +200 м </w:t>
      </w:r>
      <w:r>
        <w:rPr>
          <w:rFonts w:ascii="Times New Roman" w:hAnsi="Times New Roman" w:cs="Times New Roman"/>
          <w:noProof/>
          <w:sz w:val="28"/>
          <w:szCs w:val="28"/>
          <w:lang w:val="kk-KZ"/>
        </w:rPr>
        <w:t xml:space="preserve">этажаралық </w:t>
      </w:r>
      <w:r w:rsidR="00322327" w:rsidRPr="00322327">
        <w:rPr>
          <w:rFonts w:ascii="Times New Roman" w:hAnsi="Times New Roman" w:cs="Times New Roman"/>
          <w:noProof/>
          <w:sz w:val="28"/>
          <w:szCs w:val="28"/>
          <w:lang w:val="kk-KZ"/>
        </w:rPr>
        <w:t>штректермен өңделеді.</w:t>
      </w:r>
    </w:p>
    <w:p w:rsidR="00673B6F" w:rsidRDefault="00673B6F" w:rsidP="00673B6F">
      <w:pPr>
        <w:tabs>
          <w:tab w:val="left" w:pos="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Асача кен орнындағы қорғаушы кентіректің өздігінен құлап кетуі 1.10- суретте көрсетілген.</w:t>
      </w:r>
    </w:p>
    <w:p w:rsidR="004E692C" w:rsidRPr="000F15B6" w:rsidRDefault="004E692C" w:rsidP="00673B6F">
      <w:pPr>
        <w:tabs>
          <w:tab w:val="left" w:pos="0"/>
        </w:tabs>
        <w:spacing w:after="0" w:line="240" w:lineRule="auto"/>
        <w:ind w:firstLine="709"/>
        <w:jc w:val="both"/>
        <w:rPr>
          <w:noProof/>
          <w:lang w:val="kk-KZ"/>
        </w:rPr>
      </w:pPr>
    </w:p>
    <w:p w:rsidR="00673B6F" w:rsidRPr="001539B4" w:rsidRDefault="004E692C" w:rsidP="004E692C">
      <w:pPr>
        <w:tabs>
          <w:tab w:val="left" w:pos="0"/>
        </w:tabs>
        <w:spacing w:after="0" w:line="240" w:lineRule="auto"/>
        <w:jc w:val="both"/>
        <w:rPr>
          <w:noProof/>
          <w:lang w:val="kk-KZ"/>
        </w:rPr>
      </w:pPr>
      <w:r>
        <w:rPr>
          <w:noProof/>
        </w:rPr>
        <w:lastRenderedPageBreak/>
        <w:drawing>
          <wp:inline distT="0" distB="0" distL="0" distR="0" wp14:anchorId="4CC917E9" wp14:editId="59A71B5C">
            <wp:extent cx="5895975" cy="29051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803" t="19247" r="14530" b="14149"/>
                    <a:stretch/>
                  </pic:blipFill>
                  <pic:spPr bwMode="auto">
                    <a:xfrm>
                      <a:off x="0" y="0"/>
                      <a:ext cx="5892801" cy="2903561"/>
                    </a:xfrm>
                    <a:prstGeom prst="rect">
                      <a:avLst/>
                    </a:prstGeom>
                    <a:ln>
                      <a:noFill/>
                    </a:ln>
                    <a:extLst>
                      <a:ext uri="{53640926-AAD7-44D8-BBD7-CCE9431645EC}">
                        <a14:shadowObscured xmlns:a14="http://schemas.microsoft.com/office/drawing/2010/main"/>
                      </a:ext>
                    </a:extLst>
                  </pic:spPr>
                </pic:pic>
              </a:graphicData>
            </a:graphic>
          </wp:inline>
        </w:drawing>
      </w:r>
    </w:p>
    <w:p w:rsidR="000E20FF" w:rsidRDefault="000E20FF" w:rsidP="004E692C">
      <w:pPr>
        <w:shd w:val="clear" w:color="auto" w:fill="FFFFFF"/>
        <w:spacing w:after="0" w:line="240" w:lineRule="auto"/>
        <w:jc w:val="center"/>
        <w:outlineLvl w:val="1"/>
        <w:rPr>
          <w:rFonts w:ascii="Times New Roman" w:hAnsi="Times New Roman" w:cs="Times New Roman"/>
          <w:sz w:val="28"/>
          <w:szCs w:val="28"/>
          <w:lang w:val="kk-KZ"/>
        </w:rPr>
      </w:pPr>
    </w:p>
    <w:p w:rsidR="00E163D4" w:rsidRDefault="00554707" w:rsidP="004E692C">
      <w:pPr>
        <w:shd w:val="clear" w:color="auto" w:fill="FFFFFF"/>
        <w:spacing w:after="0" w:line="240" w:lineRule="auto"/>
        <w:jc w:val="center"/>
        <w:outlineLvl w:val="1"/>
        <w:rPr>
          <w:rFonts w:ascii="Times New Roman" w:hAnsi="Times New Roman" w:cs="Times New Roman"/>
          <w:noProof/>
          <w:sz w:val="28"/>
          <w:szCs w:val="28"/>
          <w:lang w:val="kk-KZ"/>
        </w:rPr>
      </w:pPr>
      <w:r>
        <w:rPr>
          <w:rFonts w:ascii="Times New Roman" w:hAnsi="Times New Roman" w:cs="Times New Roman"/>
          <w:sz w:val="28"/>
          <w:szCs w:val="28"/>
          <w:lang w:val="kk-KZ"/>
        </w:rPr>
        <w:t xml:space="preserve">Сурет 1.10 - </w:t>
      </w:r>
      <w:r w:rsidR="00673B6F" w:rsidRPr="00673B6F">
        <w:rPr>
          <w:rFonts w:ascii="Times New Roman" w:hAnsi="Times New Roman" w:cs="Times New Roman"/>
          <w:noProof/>
          <w:sz w:val="28"/>
          <w:szCs w:val="28"/>
          <w:lang w:val="kk-KZ"/>
        </w:rPr>
        <w:t>Асача кен орнында қорғаушы кентіректің өздігінен құлауы</w:t>
      </w:r>
    </w:p>
    <w:p w:rsidR="002636A5" w:rsidRPr="002636A5" w:rsidRDefault="002636A5" w:rsidP="002636A5">
      <w:pPr>
        <w:shd w:val="clear" w:color="auto" w:fill="FFFFFF"/>
        <w:spacing w:after="0" w:line="240" w:lineRule="auto"/>
        <w:ind w:firstLine="709"/>
        <w:jc w:val="center"/>
        <w:outlineLvl w:val="1"/>
        <w:rPr>
          <w:rFonts w:ascii="Times New Roman" w:eastAsia="Times New Roman" w:hAnsi="Times New Roman" w:cs="Times New Roman"/>
          <w:sz w:val="28"/>
          <w:szCs w:val="28"/>
          <w:lang w:val="kk-KZ"/>
        </w:rPr>
      </w:pPr>
    </w:p>
    <w:p w:rsidR="001A7356" w:rsidRDefault="00673B6F" w:rsidP="002636A5">
      <w:pPr>
        <w:tabs>
          <w:tab w:val="left" w:pos="0"/>
        </w:tabs>
        <w:spacing w:after="0" w:line="240" w:lineRule="auto"/>
        <w:ind w:firstLine="709"/>
        <w:jc w:val="both"/>
        <w:rPr>
          <w:rFonts w:ascii="Times New Roman" w:hAnsi="Times New Roman" w:cs="Times New Roman"/>
          <w:sz w:val="28"/>
          <w:szCs w:val="28"/>
          <w:lang w:val="kk-KZ"/>
        </w:rPr>
      </w:pPr>
      <w:r w:rsidRPr="002636A5">
        <w:rPr>
          <w:rFonts w:ascii="Times New Roman" w:hAnsi="Times New Roman" w:cs="Times New Roman"/>
          <w:b/>
          <w:i/>
          <w:sz w:val="28"/>
          <w:szCs w:val="28"/>
          <w:lang w:val="kk-KZ"/>
        </w:rPr>
        <w:t>Юбилейно-Снегирихинский колчедан-полиметалл кен орны</w:t>
      </w:r>
      <w:r w:rsidRPr="00673B6F">
        <w:rPr>
          <w:rFonts w:ascii="Times New Roman" w:hAnsi="Times New Roman" w:cs="Times New Roman"/>
          <w:sz w:val="28"/>
          <w:szCs w:val="28"/>
          <w:lang w:val="kk-KZ"/>
        </w:rPr>
        <w:t xml:space="preserve"> Шығыс Қазақстан облысының Глубокое ауданында Снегириха тауының оңтүстік беткейінде, Өскемен қаласынан 80 шақырым жерде орналасқан.</w:t>
      </w:r>
    </w:p>
    <w:p w:rsidR="002636A5" w:rsidRDefault="002636A5" w:rsidP="002636A5">
      <w:pPr>
        <w:tabs>
          <w:tab w:val="left" w:pos="0"/>
        </w:tabs>
        <w:spacing w:after="0" w:line="240" w:lineRule="auto"/>
        <w:ind w:firstLine="709"/>
        <w:jc w:val="both"/>
        <w:rPr>
          <w:rFonts w:ascii="Times New Roman" w:hAnsi="Times New Roman" w:cs="Times New Roman"/>
          <w:sz w:val="28"/>
          <w:szCs w:val="28"/>
          <w:lang w:val="kk-KZ"/>
        </w:rPr>
      </w:pPr>
      <w:r w:rsidRPr="002636A5">
        <w:rPr>
          <w:rFonts w:ascii="Times New Roman" w:hAnsi="Times New Roman" w:cs="Times New Roman"/>
          <w:sz w:val="28"/>
          <w:szCs w:val="28"/>
          <w:lang w:val="kk-KZ"/>
        </w:rPr>
        <w:t>Кен орны Уба өзенінің сол жағалауындағы қарағожы өзенінің аңғарында орналасқан. Кен орнында полиметалл кендерінің қорларын есептей отырып, геологиялық барлау жұмыстары жүргізілді. Барлау процесінде Ұңғымаларды бұрғылаудан басқа үш барлау штольнясы өтті олар кенді қазып алып оны аузына жақын аршылған жыныстардың үйінділерінің жанындағы ашық алаңдарда жинады</w:t>
      </w:r>
      <w:r>
        <w:rPr>
          <w:rFonts w:ascii="Times New Roman" w:hAnsi="Times New Roman" w:cs="Times New Roman"/>
          <w:sz w:val="28"/>
          <w:szCs w:val="28"/>
          <w:lang w:val="kk-KZ"/>
        </w:rPr>
        <w:t>.</w:t>
      </w:r>
    </w:p>
    <w:p w:rsidR="002636A5" w:rsidRDefault="002636A5" w:rsidP="002636A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Юбилейно-Снегирихинский кен орнында қорғаушы кентіректің өздінен құлап кетуі 1.11 және 1.12-суреттерде көрсетілген.</w:t>
      </w:r>
    </w:p>
    <w:p w:rsidR="001F3EB2" w:rsidRPr="000F15B6" w:rsidRDefault="001F3EB2" w:rsidP="002636A5">
      <w:pPr>
        <w:tabs>
          <w:tab w:val="left" w:pos="0"/>
        </w:tabs>
        <w:spacing w:after="0" w:line="240" w:lineRule="auto"/>
        <w:ind w:firstLine="709"/>
        <w:jc w:val="both"/>
        <w:rPr>
          <w:noProof/>
          <w:lang w:val="kk-KZ"/>
        </w:rPr>
      </w:pPr>
    </w:p>
    <w:p w:rsidR="002636A5" w:rsidRDefault="001F3EB2" w:rsidP="001F3EB2">
      <w:pPr>
        <w:tabs>
          <w:tab w:val="left" w:pos="0"/>
        </w:tabs>
        <w:spacing w:after="0" w:line="240" w:lineRule="auto"/>
        <w:jc w:val="center"/>
        <w:rPr>
          <w:rFonts w:ascii="Times New Roman" w:hAnsi="Times New Roman" w:cs="Times New Roman"/>
          <w:sz w:val="28"/>
          <w:szCs w:val="28"/>
          <w:lang w:val="kk-KZ"/>
        </w:rPr>
      </w:pPr>
      <w:r>
        <w:rPr>
          <w:noProof/>
        </w:rPr>
        <w:drawing>
          <wp:inline distT="0" distB="0" distL="0" distR="0" wp14:anchorId="7AD190D4" wp14:editId="54AE113F">
            <wp:extent cx="5505450" cy="2438400"/>
            <wp:effectExtent l="0" t="0" r="0" b="0"/>
            <wp:docPr id="1250638735" name="Рисунок 125063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9088" t="19247" r="14388" b="14149"/>
                    <a:stretch/>
                  </pic:blipFill>
                  <pic:spPr bwMode="auto">
                    <a:xfrm>
                      <a:off x="0" y="0"/>
                      <a:ext cx="5506857" cy="2439023"/>
                    </a:xfrm>
                    <a:prstGeom prst="rect">
                      <a:avLst/>
                    </a:prstGeom>
                    <a:ln>
                      <a:noFill/>
                    </a:ln>
                    <a:extLst>
                      <a:ext uri="{53640926-AAD7-44D8-BBD7-CCE9431645EC}">
                        <a14:shadowObscured xmlns:a14="http://schemas.microsoft.com/office/drawing/2010/main"/>
                      </a:ext>
                    </a:extLst>
                  </pic:spPr>
                </pic:pic>
              </a:graphicData>
            </a:graphic>
          </wp:inline>
        </w:drawing>
      </w:r>
    </w:p>
    <w:p w:rsidR="000E20FF" w:rsidRDefault="000E20FF" w:rsidP="00D225A1">
      <w:pPr>
        <w:jc w:val="center"/>
        <w:rPr>
          <w:rFonts w:ascii="Times New Roman" w:hAnsi="Times New Roman" w:cs="Times New Roman"/>
          <w:sz w:val="28"/>
          <w:szCs w:val="28"/>
          <w:lang w:val="kk-KZ"/>
        </w:rPr>
      </w:pPr>
    </w:p>
    <w:p w:rsidR="004E692C" w:rsidRPr="001F3EB2" w:rsidRDefault="00554707" w:rsidP="00D225A1">
      <w:pPr>
        <w:jc w:val="center"/>
        <w:rPr>
          <w:lang w:val="kk-KZ"/>
        </w:rPr>
      </w:pPr>
      <w:r>
        <w:rPr>
          <w:rFonts w:ascii="Times New Roman" w:hAnsi="Times New Roman" w:cs="Times New Roman"/>
          <w:sz w:val="28"/>
          <w:szCs w:val="28"/>
          <w:lang w:val="kk-KZ"/>
        </w:rPr>
        <w:t xml:space="preserve">Сурет 1.11 - </w:t>
      </w:r>
      <w:r w:rsidR="002636A5">
        <w:rPr>
          <w:rFonts w:ascii="Times New Roman" w:hAnsi="Times New Roman" w:cs="Times New Roman"/>
          <w:noProof/>
          <w:sz w:val="28"/>
          <w:szCs w:val="28"/>
          <w:lang w:val="kk-KZ"/>
        </w:rPr>
        <w:t xml:space="preserve">Юбилейно-Снегирихинский </w:t>
      </w:r>
      <w:r w:rsidR="002636A5" w:rsidRPr="00673B6F">
        <w:rPr>
          <w:rFonts w:ascii="Times New Roman" w:hAnsi="Times New Roman" w:cs="Times New Roman"/>
          <w:noProof/>
          <w:sz w:val="28"/>
          <w:szCs w:val="28"/>
          <w:lang w:val="kk-KZ"/>
        </w:rPr>
        <w:t>кен орнында қорғаушы кентіректің өздігінен құлауы</w:t>
      </w:r>
    </w:p>
    <w:p w:rsidR="001A7356" w:rsidRDefault="004E692C" w:rsidP="00D225A1">
      <w:pPr>
        <w:tabs>
          <w:tab w:val="left" w:pos="3707"/>
        </w:tabs>
        <w:jc w:val="center"/>
        <w:rPr>
          <w:rFonts w:ascii="Times New Roman" w:hAnsi="Times New Roman" w:cs="Times New Roman"/>
          <w:noProof/>
          <w:sz w:val="28"/>
          <w:szCs w:val="28"/>
          <w:lang w:val="kk-KZ"/>
        </w:rPr>
      </w:pPr>
      <w:r>
        <w:rPr>
          <w:noProof/>
        </w:rPr>
        <w:lastRenderedPageBreak/>
        <w:drawing>
          <wp:inline distT="0" distB="0" distL="0" distR="0" wp14:anchorId="34D87DDF" wp14:editId="7061A1A3">
            <wp:extent cx="5467350" cy="36385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8660" t="18994" r="14245" b="13896"/>
                    <a:stretch/>
                  </pic:blipFill>
                  <pic:spPr bwMode="auto">
                    <a:xfrm>
                      <a:off x="0" y="0"/>
                      <a:ext cx="5468846" cy="3639546"/>
                    </a:xfrm>
                    <a:prstGeom prst="rect">
                      <a:avLst/>
                    </a:prstGeom>
                    <a:ln>
                      <a:noFill/>
                    </a:ln>
                    <a:extLst>
                      <a:ext uri="{53640926-AAD7-44D8-BBD7-CCE9431645EC}">
                        <a14:shadowObscured xmlns:a14="http://schemas.microsoft.com/office/drawing/2010/main"/>
                      </a:ext>
                    </a:extLst>
                  </pic:spPr>
                </pic:pic>
              </a:graphicData>
            </a:graphic>
          </wp:inline>
        </w:drawing>
      </w:r>
    </w:p>
    <w:p w:rsidR="001F3EB2" w:rsidRDefault="00554707" w:rsidP="001F3EB2">
      <w:pPr>
        <w:jc w:val="center"/>
        <w:rPr>
          <w:lang w:val="kk-KZ"/>
        </w:rPr>
      </w:pPr>
      <w:r>
        <w:rPr>
          <w:rFonts w:ascii="Times New Roman" w:hAnsi="Times New Roman" w:cs="Times New Roman"/>
          <w:sz w:val="28"/>
          <w:szCs w:val="28"/>
          <w:lang w:val="kk-KZ"/>
        </w:rPr>
        <w:t xml:space="preserve">Сурет 1.12 - </w:t>
      </w:r>
      <w:r w:rsidR="001F3EB2" w:rsidRPr="00D225A1">
        <w:rPr>
          <w:rFonts w:ascii="Times New Roman" w:hAnsi="Times New Roman" w:cs="Times New Roman"/>
          <w:noProof/>
          <w:sz w:val="28"/>
          <w:szCs w:val="28"/>
          <w:lang w:val="kk-KZ"/>
        </w:rPr>
        <w:t>Юбилейно</w:t>
      </w:r>
      <w:r w:rsidR="001F3EB2" w:rsidRPr="001F3EB2">
        <w:rPr>
          <w:rFonts w:ascii="Times New Roman" w:hAnsi="Times New Roman" w:cs="Times New Roman"/>
          <w:noProof/>
          <w:sz w:val="28"/>
          <w:szCs w:val="28"/>
          <w:lang w:val="kk-KZ"/>
        </w:rPr>
        <w:t xml:space="preserve">-Снегирихинский кен орнында </w:t>
      </w:r>
      <w:r w:rsidR="001F3EB2">
        <w:rPr>
          <w:rFonts w:ascii="Times New Roman" w:hAnsi="Times New Roman" w:cs="Times New Roman"/>
          <w:bCs/>
          <w:iCs/>
          <w:noProof/>
          <w:sz w:val="28"/>
          <w:szCs w:val="28"/>
          <w:lang w:val="kk-KZ"/>
        </w:rPr>
        <w:t>э</w:t>
      </w:r>
      <w:r w:rsidR="001F3EB2" w:rsidRPr="001F3EB2">
        <w:rPr>
          <w:rFonts w:ascii="Times New Roman" w:hAnsi="Times New Roman" w:cs="Times New Roman"/>
          <w:bCs/>
          <w:iCs/>
          <w:noProof/>
          <w:sz w:val="28"/>
          <w:szCs w:val="28"/>
          <w:lang w:val="kk-KZ"/>
        </w:rPr>
        <w:t>тажаралық опырылу арқылы қазу жүйесімен тік орналасқан орталық кен денесін қазып алу кезінде</w:t>
      </w:r>
      <w:r w:rsidR="001F3EB2" w:rsidRPr="001F3EB2">
        <w:rPr>
          <w:rFonts w:ascii="Times New Roman" w:hAnsi="Times New Roman" w:cs="Times New Roman"/>
          <w:noProof/>
          <w:sz w:val="28"/>
          <w:szCs w:val="28"/>
          <w:lang w:val="kk-KZ"/>
        </w:rPr>
        <w:t xml:space="preserve"> қорғаушы кентіректің өздігінен құлауы</w:t>
      </w:r>
    </w:p>
    <w:p w:rsidR="001A7356" w:rsidRPr="00266500" w:rsidRDefault="00266500" w:rsidP="00266500">
      <w:pPr>
        <w:tabs>
          <w:tab w:val="left" w:pos="0"/>
        </w:tabs>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Келтірілген мысалдарда бірнеше кен орындарында жер беті мен жерасты кеніштерінде қорғаушы кентіректердің уақыт өте келе өздігінен құлау үрдістерін көруімізге болады.</w:t>
      </w:r>
    </w:p>
    <w:p w:rsidR="001A7356" w:rsidRDefault="00266500" w:rsidP="002F11EA">
      <w:pPr>
        <w:tabs>
          <w:tab w:val="left" w:pos="0"/>
        </w:tabs>
        <w:spacing w:after="0" w:line="240" w:lineRule="auto"/>
        <w:ind w:firstLine="709"/>
        <w:jc w:val="both"/>
        <w:rPr>
          <w:rFonts w:ascii="Times New Roman" w:hAnsi="Times New Roman" w:cs="Times New Roman"/>
          <w:sz w:val="28"/>
          <w:szCs w:val="28"/>
          <w:lang w:val="kk-KZ"/>
        </w:rPr>
      </w:pPr>
      <w:r w:rsidRPr="00266500">
        <w:rPr>
          <w:rFonts w:ascii="Times New Roman" w:hAnsi="Times New Roman" w:cs="Times New Roman"/>
          <w:sz w:val="28"/>
          <w:szCs w:val="28"/>
          <w:lang w:val="kk-KZ"/>
        </w:rPr>
        <w:t xml:space="preserve">Атап айтып кететін болсақ </w:t>
      </w:r>
      <w:r w:rsidRPr="00266500">
        <w:rPr>
          <w:rFonts w:ascii="Times New Roman" w:hAnsi="Times New Roman" w:cs="Times New Roman"/>
          <w:noProof/>
          <w:sz w:val="28"/>
          <w:szCs w:val="28"/>
          <w:lang w:val="kk-KZ"/>
        </w:rPr>
        <w:t>Ново-Широкин кен орны,</w:t>
      </w:r>
      <w:r w:rsidRPr="00266500">
        <w:rPr>
          <w:rFonts w:ascii="Times New Roman" w:hAnsi="Times New Roman" w:cs="Times New Roman"/>
          <w:sz w:val="28"/>
          <w:szCs w:val="28"/>
          <w:lang w:val="kk-KZ"/>
        </w:rPr>
        <w:t xml:space="preserve"> Белоусовка кен орны, Риддер-Сокольное кен орны,</w:t>
      </w:r>
      <w:r w:rsidRPr="00266500">
        <w:rPr>
          <w:rFonts w:ascii="Times New Roman" w:hAnsi="Times New Roman" w:cs="Times New Roman"/>
          <w:noProof/>
          <w:sz w:val="28"/>
          <w:szCs w:val="28"/>
          <w:lang w:val="kk-KZ"/>
        </w:rPr>
        <w:t xml:space="preserve"> Асача кен орны,</w:t>
      </w:r>
      <w:r w:rsidRPr="00266500">
        <w:rPr>
          <w:rFonts w:ascii="Times New Roman" w:hAnsi="Times New Roman" w:cs="Times New Roman"/>
          <w:sz w:val="28"/>
          <w:szCs w:val="28"/>
          <w:lang w:val="kk-KZ"/>
        </w:rPr>
        <w:t xml:space="preserve"> Юбилейно Снегирихинский кен орындарының қорғаушы кентіректері жерастына опырылып өздігінен құлау үрдістерін көріп отырмыз.</w:t>
      </w:r>
      <w:r>
        <w:rPr>
          <w:rFonts w:ascii="Times New Roman" w:hAnsi="Times New Roman" w:cs="Times New Roman"/>
          <w:sz w:val="28"/>
          <w:szCs w:val="28"/>
          <w:lang w:val="kk-KZ"/>
        </w:rPr>
        <w:t xml:space="preserve"> Бұл кентіректердің құлап кетуінің бірден-бір себептерінің бірі өндіріп отырған кен орындарының қазылып алынған кеңістіктерді толтырмалау әдістерінің орындамауында болып табылады. Кен денелерін қазып алғаннан кейін сол қазылып алынған кен денелерінің орындарында бос кеңістіктер пайда болады. Уақыт өте келе қалдырылған кентіректердің физика-механикалық жағдайларына әртүрлі табиғи факторлардың әсер етуінен кентіректер өздігінен құлау үрдісіне ұшырайды.</w:t>
      </w:r>
    </w:p>
    <w:p w:rsidR="00266500" w:rsidRDefault="002F11EA" w:rsidP="002F11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 дисссертациялық жұмыста қарастырылып отырған жақын орналасқан күрт құламалы кен денелерінің бойында орналасқан «Үшқатын-3» кенішінің қорғаушы кентіректері де уақыт өте келе жоғарыда аталып өткен кеніштердегі кентіректер тәрізді деформацияға ұшырап өздігінен</w:t>
      </w:r>
      <w:r w:rsidR="00544762">
        <w:rPr>
          <w:rFonts w:ascii="Times New Roman" w:hAnsi="Times New Roman" w:cs="Times New Roman"/>
          <w:sz w:val="28"/>
          <w:szCs w:val="28"/>
          <w:lang w:val="kk-KZ"/>
        </w:rPr>
        <w:t xml:space="preserve"> құлап кету ықтималдығы жоғары.</w:t>
      </w:r>
      <w:r>
        <w:rPr>
          <w:rFonts w:ascii="Times New Roman" w:hAnsi="Times New Roman" w:cs="Times New Roman"/>
          <w:sz w:val="28"/>
          <w:szCs w:val="28"/>
          <w:lang w:val="kk-KZ"/>
        </w:rPr>
        <w:t xml:space="preserve"> Қайталануының бірден-бір себебі, бұл кеніште де жоғарыда аталған кеніштер тәрізді қорғаушы кентіректің астында бос қазылып алынған кеңістіктер саны өте көп. </w:t>
      </w:r>
    </w:p>
    <w:p w:rsidR="005D69D8" w:rsidRPr="00266500" w:rsidRDefault="005D69D8" w:rsidP="002F11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Қазіргі таңда к</w:t>
      </w:r>
      <w:r w:rsidRPr="005D69D8">
        <w:rPr>
          <w:rFonts w:ascii="Times New Roman" w:hAnsi="Times New Roman" w:cs="Times New Roman"/>
          <w:sz w:val="28"/>
          <w:szCs w:val="28"/>
          <w:lang w:val="kk-KZ"/>
        </w:rPr>
        <w:t>ен орнын пайдалану кезеңінде ашық тазарту кеңістігі</w:t>
      </w:r>
      <w:r>
        <w:rPr>
          <w:rFonts w:ascii="Times New Roman" w:hAnsi="Times New Roman" w:cs="Times New Roman"/>
          <w:sz w:val="28"/>
          <w:szCs w:val="28"/>
          <w:lang w:val="kk-KZ"/>
        </w:rPr>
        <w:t xml:space="preserve"> бар жүйелерде көптеген б</w:t>
      </w:r>
      <w:r w:rsidRPr="005D69D8">
        <w:rPr>
          <w:rFonts w:ascii="Times New Roman" w:hAnsi="Times New Roman" w:cs="Times New Roman"/>
          <w:sz w:val="28"/>
          <w:szCs w:val="28"/>
          <w:lang w:val="kk-KZ"/>
        </w:rPr>
        <w:t xml:space="preserve">ос орындар қалады, олардың кенеттен құлауы ауа мен динамикалық соққылардың </w:t>
      </w:r>
      <w:r>
        <w:rPr>
          <w:rFonts w:ascii="Times New Roman" w:hAnsi="Times New Roman" w:cs="Times New Roman"/>
          <w:sz w:val="28"/>
          <w:szCs w:val="28"/>
          <w:lang w:val="kk-KZ"/>
        </w:rPr>
        <w:t>себебі болуы мүмкін. Тау жыныстарының</w:t>
      </w:r>
      <w:r w:rsidRPr="005D69D8">
        <w:rPr>
          <w:rFonts w:ascii="Times New Roman" w:hAnsi="Times New Roman" w:cs="Times New Roman"/>
          <w:sz w:val="28"/>
          <w:szCs w:val="28"/>
          <w:lang w:val="kk-KZ"/>
        </w:rPr>
        <w:t xml:space="preserve"> кенеттен өзін-өзі қиратуы жұмысшылар үшін үлкен қауіп төндіретіндіктен, қауіпсіздік ережелері пайда болған бос жерлерді уақтылы жоюды талап етеді. Осы мақсатта пайдаланылған камералар толтырғыш материалмен немесе жыныстармен толтырылады. Егер мұндай жұм</w:t>
      </w:r>
      <w:r>
        <w:rPr>
          <w:rFonts w:ascii="Times New Roman" w:hAnsi="Times New Roman" w:cs="Times New Roman"/>
          <w:sz w:val="28"/>
          <w:szCs w:val="28"/>
          <w:lang w:val="kk-KZ"/>
        </w:rPr>
        <w:t>ыстар орынсыз болса, онда қалдырылған кентіректер</w:t>
      </w:r>
      <w:r w:rsidRPr="005D69D8">
        <w:rPr>
          <w:rFonts w:ascii="Times New Roman" w:hAnsi="Times New Roman" w:cs="Times New Roman"/>
          <w:sz w:val="28"/>
          <w:szCs w:val="28"/>
          <w:lang w:val="kk-KZ"/>
        </w:rPr>
        <w:t xml:space="preserve"> жарылып, камер</w:t>
      </w:r>
      <w:r>
        <w:rPr>
          <w:rFonts w:ascii="Times New Roman" w:hAnsi="Times New Roman" w:cs="Times New Roman"/>
          <w:sz w:val="28"/>
          <w:szCs w:val="28"/>
          <w:lang w:val="kk-KZ"/>
        </w:rPr>
        <w:t>аның айналасындағы сілемді құлатады</w:t>
      </w:r>
      <w:r w:rsidRPr="005D69D8">
        <w:rPr>
          <w:rFonts w:ascii="Times New Roman" w:hAnsi="Times New Roman" w:cs="Times New Roman"/>
          <w:sz w:val="28"/>
          <w:szCs w:val="28"/>
          <w:lang w:val="kk-KZ"/>
        </w:rPr>
        <w:t>.</w:t>
      </w:r>
    </w:p>
    <w:p w:rsidR="000E20FF" w:rsidRDefault="000E20FF" w:rsidP="007E586C">
      <w:pPr>
        <w:tabs>
          <w:tab w:val="left" w:pos="0"/>
        </w:tabs>
        <w:ind w:firstLine="709"/>
        <w:rPr>
          <w:rFonts w:ascii="Times New Roman" w:hAnsi="Times New Roman" w:cs="Times New Roman"/>
          <w:b/>
          <w:sz w:val="28"/>
          <w:szCs w:val="20"/>
          <w:lang w:val="kk-KZ"/>
        </w:rPr>
      </w:pPr>
    </w:p>
    <w:p w:rsidR="000004DC" w:rsidRDefault="000E20FF" w:rsidP="007E586C">
      <w:pPr>
        <w:tabs>
          <w:tab w:val="left" w:pos="0"/>
        </w:tabs>
        <w:ind w:firstLine="709"/>
        <w:rPr>
          <w:rFonts w:ascii="Times New Roman" w:hAnsi="Times New Roman" w:cs="Times New Roman"/>
          <w:b/>
          <w:sz w:val="28"/>
          <w:szCs w:val="20"/>
          <w:lang w:val="kk-KZ"/>
        </w:rPr>
      </w:pPr>
      <w:r>
        <w:rPr>
          <w:rFonts w:ascii="Times New Roman" w:hAnsi="Times New Roman" w:cs="Times New Roman"/>
          <w:b/>
          <w:sz w:val="28"/>
          <w:szCs w:val="20"/>
          <w:lang w:val="kk-KZ"/>
        </w:rPr>
        <w:t>Бірінші бөлім бойынша қорытынды</w:t>
      </w:r>
    </w:p>
    <w:p w:rsidR="00EF4220" w:rsidRDefault="00CC0C18" w:rsidP="00CC0C18">
      <w:pPr>
        <w:tabs>
          <w:tab w:val="left" w:pos="0"/>
        </w:tabs>
        <w:spacing w:after="0" w:line="240" w:lineRule="auto"/>
        <w:ind w:firstLine="709"/>
        <w:jc w:val="both"/>
        <w:rPr>
          <w:rFonts w:ascii="Times New Roman" w:hAnsi="Times New Roman" w:cs="Times New Roman"/>
          <w:sz w:val="28"/>
          <w:szCs w:val="20"/>
          <w:lang w:val="kk-KZ"/>
        </w:rPr>
      </w:pPr>
      <w:r>
        <w:rPr>
          <w:rFonts w:ascii="Times New Roman" w:hAnsi="Times New Roman" w:cs="Times New Roman"/>
          <w:sz w:val="28"/>
          <w:szCs w:val="20"/>
          <w:lang w:val="kk-KZ"/>
        </w:rPr>
        <w:t xml:space="preserve">Кен орнын аралас қазып алу жүйесіне талдау жасалынды. Кен орнын ашық және жерасты қазып алу тәсілімен қазіргі таңда еліміздің және шет елдердің бірнеше кен орындары жер қойнауындағы кен денелерін қазып алуда. Жақын орналасқан күрт құламалы кен денелерін аралас қазып алу кезінде жер беті мен жерастын бөліп тұратын қорғаушы кентіректер және этажаралық төбе кентіректерінің бойында кен қорлары қалады.  </w:t>
      </w:r>
    </w:p>
    <w:p w:rsidR="00CC0C18" w:rsidRDefault="00CC0C18" w:rsidP="00CC0C18">
      <w:pPr>
        <w:tabs>
          <w:tab w:val="left" w:pos="0"/>
        </w:tabs>
        <w:spacing w:after="0" w:line="240" w:lineRule="auto"/>
        <w:ind w:firstLine="709"/>
        <w:jc w:val="both"/>
        <w:rPr>
          <w:rFonts w:ascii="Times New Roman" w:hAnsi="Times New Roman" w:cs="Times New Roman"/>
          <w:sz w:val="28"/>
          <w:szCs w:val="20"/>
          <w:lang w:val="kk-KZ"/>
        </w:rPr>
      </w:pPr>
      <w:r>
        <w:rPr>
          <w:rFonts w:ascii="Times New Roman" w:hAnsi="Times New Roman" w:cs="Times New Roman"/>
          <w:sz w:val="28"/>
          <w:szCs w:val="20"/>
          <w:lang w:val="kk-KZ"/>
        </w:rPr>
        <w:t xml:space="preserve">Кен орнын қазып алу кен денелерінің бойында қалдырылған </w:t>
      </w:r>
      <w:r w:rsidR="007E586C">
        <w:rPr>
          <w:rFonts w:ascii="Times New Roman" w:hAnsi="Times New Roman" w:cs="Times New Roman"/>
          <w:sz w:val="28"/>
          <w:szCs w:val="20"/>
          <w:lang w:val="kk-KZ"/>
        </w:rPr>
        <w:t xml:space="preserve">қорғаушы және төбе </w:t>
      </w:r>
      <w:r>
        <w:rPr>
          <w:rFonts w:ascii="Times New Roman" w:hAnsi="Times New Roman" w:cs="Times New Roman"/>
          <w:sz w:val="28"/>
          <w:szCs w:val="20"/>
          <w:lang w:val="kk-KZ"/>
        </w:rPr>
        <w:t xml:space="preserve">кентіректерге талдау жасалынды. </w:t>
      </w:r>
      <w:r w:rsidR="007E586C">
        <w:rPr>
          <w:rFonts w:ascii="Times New Roman" w:hAnsi="Times New Roman" w:cs="Times New Roman"/>
          <w:sz w:val="28"/>
          <w:szCs w:val="20"/>
          <w:lang w:val="kk-KZ"/>
        </w:rPr>
        <w:t xml:space="preserve">Кен орындарының жоғарғы деңгейжиектерін қазып алып кеткеннен кейін толтырмалау әдісін қолданбаса кен орнында бос кеңістіктер пайда болады. Бұндай жағдай уақыт өте келе әртүрлі табиғи және техногенді әрекеттердің әсер етуіне байланысты қорғаушы кентіректердің кернеулі-деформациялық күйге ұшырап өздігінен құлап кеуіне әкелуі әбден ықтимал. </w:t>
      </w:r>
      <w:r w:rsidR="007E586C" w:rsidRPr="00266500">
        <w:rPr>
          <w:rFonts w:ascii="Times New Roman" w:hAnsi="Times New Roman" w:cs="Times New Roman"/>
          <w:noProof/>
          <w:sz w:val="28"/>
          <w:szCs w:val="28"/>
          <w:lang w:val="kk-KZ"/>
        </w:rPr>
        <w:t>Ново-Широкин кен орны,</w:t>
      </w:r>
      <w:r w:rsidR="007E586C" w:rsidRPr="00266500">
        <w:rPr>
          <w:rFonts w:ascii="Times New Roman" w:hAnsi="Times New Roman" w:cs="Times New Roman"/>
          <w:sz w:val="28"/>
          <w:szCs w:val="28"/>
          <w:lang w:val="kk-KZ"/>
        </w:rPr>
        <w:t xml:space="preserve"> Белоусовка кен орны, Риддер-Сокольное кен орны,</w:t>
      </w:r>
      <w:r w:rsidR="007E586C" w:rsidRPr="00266500">
        <w:rPr>
          <w:rFonts w:ascii="Times New Roman" w:hAnsi="Times New Roman" w:cs="Times New Roman"/>
          <w:noProof/>
          <w:sz w:val="28"/>
          <w:szCs w:val="28"/>
          <w:lang w:val="kk-KZ"/>
        </w:rPr>
        <w:t xml:space="preserve"> Асача кен орны,</w:t>
      </w:r>
      <w:r w:rsidR="007E586C" w:rsidRPr="00266500">
        <w:rPr>
          <w:rFonts w:ascii="Times New Roman" w:hAnsi="Times New Roman" w:cs="Times New Roman"/>
          <w:sz w:val="28"/>
          <w:szCs w:val="28"/>
          <w:lang w:val="kk-KZ"/>
        </w:rPr>
        <w:t xml:space="preserve"> Юбилейно Снегирихинский кен орындарының қорғаушы кентіректері жерастына опырылып өздігінен құлау үрдістерін </w:t>
      </w:r>
      <w:r w:rsidR="007E586C">
        <w:rPr>
          <w:rFonts w:ascii="Times New Roman" w:hAnsi="Times New Roman" w:cs="Times New Roman"/>
          <w:sz w:val="28"/>
          <w:szCs w:val="20"/>
          <w:lang w:val="kk-KZ"/>
        </w:rPr>
        <w:t>мысалға келтіре кетуімізге болады.</w:t>
      </w:r>
    </w:p>
    <w:p w:rsidR="007E586C" w:rsidRDefault="007E586C" w:rsidP="007E586C">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дисссертациялық жұмыста қарастырылып отырған жақын орналасқан күрт құламалы кен денелерінің бойында орналасқан «Үшқатын-3» кенішінің қорғаушы кентіректері де уақыт өте келе жоғарыда аталып өткен кеніштердегі кентіректер тәрізді деформацияға ұшырап өздігінен құлап кету ықтималдығы жоғары.  Қайталануының бірден-бір себебі, бұл кеніште де жоғарыда аталған кеніштер тәрізді қорғаушы кентіректің астында бос қазылып алынған кеңістіктер саны өте көп. </w:t>
      </w:r>
    </w:p>
    <w:p w:rsidR="007E586C" w:rsidRPr="00EF4220" w:rsidRDefault="007E586C" w:rsidP="00CC0C18">
      <w:pPr>
        <w:tabs>
          <w:tab w:val="left" w:pos="0"/>
        </w:tabs>
        <w:spacing w:after="0" w:line="240" w:lineRule="auto"/>
        <w:ind w:firstLine="709"/>
        <w:jc w:val="both"/>
        <w:rPr>
          <w:rFonts w:ascii="Times New Roman" w:hAnsi="Times New Roman" w:cs="Times New Roman"/>
          <w:sz w:val="28"/>
          <w:szCs w:val="20"/>
          <w:lang w:val="kk-KZ"/>
        </w:rPr>
      </w:pPr>
    </w:p>
    <w:p w:rsidR="000004DC" w:rsidRPr="00044842" w:rsidRDefault="00044842" w:rsidP="00EB0901">
      <w:pPr>
        <w:tabs>
          <w:tab w:val="left" w:pos="0"/>
        </w:tabs>
        <w:rPr>
          <w:rFonts w:ascii="Times New Roman" w:hAnsi="Times New Roman" w:cs="Times New Roman"/>
          <w:sz w:val="28"/>
          <w:szCs w:val="20"/>
          <w:lang w:val="kk-KZ"/>
        </w:rPr>
      </w:pPr>
      <w:r>
        <w:rPr>
          <w:rFonts w:ascii="Times New Roman" w:hAnsi="Times New Roman" w:cs="Times New Roman"/>
          <w:sz w:val="28"/>
          <w:szCs w:val="20"/>
          <w:lang w:val="kk-KZ"/>
        </w:rPr>
        <w:br w:type="page"/>
      </w:r>
    </w:p>
    <w:p w:rsidR="00DE51B1" w:rsidRPr="00F8568C" w:rsidRDefault="00C414E8" w:rsidP="00DE51B1">
      <w:pPr>
        <w:ind w:firstLine="709"/>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2</w:t>
      </w:r>
      <w:r w:rsidR="00DE51B1" w:rsidRPr="00375A39">
        <w:rPr>
          <w:rFonts w:ascii="Times New Roman" w:hAnsi="Times New Roman" w:cs="Times New Roman"/>
          <w:b/>
          <w:sz w:val="28"/>
          <w:szCs w:val="28"/>
          <w:lang w:val="kk-KZ"/>
        </w:rPr>
        <w:t xml:space="preserve"> </w:t>
      </w:r>
      <w:r w:rsidR="00DE51B1">
        <w:rPr>
          <w:rFonts w:ascii="Times New Roman" w:hAnsi="Times New Roman" w:cs="Times New Roman"/>
          <w:b/>
          <w:sz w:val="28"/>
          <w:szCs w:val="28"/>
          <w:lang w:val="kk-KZ"/>
        </w:rPr>
        <w:t xml:space="preserve">«ҮШҚАТЫН-3» КЕНІШІ ЖАҒДАЙЫНДА ЖАҚЫН ОРНАЛАСҚАН КҮРТҚҰЛАМАЛЫ КЕН ДЕНЕЛЕРІНІҢ БОЙЫНДАҒЫ КЕНТІРЕКТЕРДІҢ </w:t>
      </w:r>
      <w:r w:rsidR="00DE51B1" w:rsidRPr="006676DD">
        <w:rPr>
          <w:rFonts w:ascii="Times New Roman" w:hAnsi="Times New Roman" w:cs="Times New Roman"/>
          <w:b/>
          <w:sz w:val="28"/>
          <w:szCs w:val="28"/>
          <w:lang w:val="kk-KZ"/>
        </w:rPr>
        <w:t>НАҚТЫ КҮЙІН ЗЕРТТЕУ</w:t>
      </w:r>
    </w:p>
    <w:p w:rsidR="00DE51B1" w:rsidRDefault="00C414E8" w:rsidP="00DE51B1">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sidR="00DE51B1">
        <w:rPr>
          <w:rFonts w:ascii="Times New Roman" w:hAnsi="Times New Roman" w:cs="Times New Roman"/>
          <w:b/>
          <w:sz w:val="28"/>
          <w:szCs w:val="28"/>
          <w:lang w:val="kk-KZ"/>
        </w:rPr>
        <w:t>.1 Зерттеу әдістері</w:t>
      </w: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.1.1 Геосканерлеу әдісі</w:t>
      </w:r>
    </w:p>
    <w:p w:rsidR="00DE51B1" w:rsidRPr="008F66B6"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8F66B6">
        <w:rPr>
          <w:rFonts w:ascii="Times New Roman" w:hAnsi="Times New Roman" w:cs="Times New Roman"/>
          <w:sz w:val="28"/>
          <w:szCs w:val="28"/>
          <w:lang w:val="kk-KZ"/>
        </w:rPr>
        <w:t xml:space="preserve">Георадар — GeoScanner-радиолокатор, </w:t>
      </w:r>
      <w:r>
        <w:rPr>
          <w:rFonts w:ascii="Times New Roman" w:hAnsi="Times New Roman" w:cs="Times New Roman"/>
          <w:sz w:val="28"/>
          <w:szCs w:val="28"/>
          <w:lang w:val="kk-KZ"/>
        </w:rPr>
        <w:t xml:space="preserve">зерттеу ортасы жер, топырақ (осыдан неғұрлым кеңінен таралған атауы), тұщы су, таулар болуы мүмкін. </w:t>
      </w:r>
    </w:p>
    <w:p w:rsidR="00DE51B1" w:rsidRPr="006D4F5F"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Беткі қабат астындағыны зондтап тексеру радарлары электр өткізгіштік немесе диэлектрикалық өткізгіштіктің өзгерісі бойынша диэлектрика ортасын зерттеуге арналған</w:t>
      </w:r>
      <w:r w:rsidRPr="008F66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Георадарлар жиі түрде топырақтарды инженерлі-геотехникалық тексеру және құрылыс конструкциясын бұзбай бақылау (металл емес) үшін қолданылады.  </w:t>
      </w:r>
    </w:p>
    <w:p w:rsidR="00DE51B1" w:rsidRPr="001436C9" w:rsidRDefault="00DE51B1" w:rsidP="00DE51B1">
      <w:pPr>
        <w:tabs>
          <w:tab w:val="left" w:pos="0"/>
        </w:tabs>
        <w:spacing w:after="0" w:line="240" w:lineRule="auto"/>
        <w:ind w:firstLine="709"/>
        <w:jc w:val="both"/>
        <w:rPr>
          <w:rFonts w:ascii="Times New Roman" w:hAnsi="Times New Roman" w:cs="Times New Roman"/>
          <w:color w:val="FF0000"/>
          <w:sz w:val="28"/>
          <w:szCs w:val="28"/>
          <w:lang w:val="kk-KZ"/>
        </w:rPr>
      </w:pPr>
      <w:r w:rsidRPr="006D4F5F">
        <w:rPr>
          <w:rFonts w:ascii="Times New Roman" w:hAnsi="Times New Roman" w:cs="Times New Roman"/>
          <w:sz w:val="28"/>
          <w:szCs w:val="28"/>
          <w:lang w:val="kk-KZ"/>
        </w:rPr>
        <w:t>Заманауи георадарлардың көбінің жұмыс істеу принципі қа</w:t>
      </w:r>
      <w:r>
        <w:rPr>
          <w:rFonts w:ascii="Times New Roman" w:hAnsi="Times New Roman" w:cs="Times New Roman"/>
          <w:sz w:val="28"/>
          <w:szCs w:val="28"/>
          <w:lang w:val="kk-KZ"/>
        </w:rPr>
        <w:t>рапайым импульсті радарлардың ж</w:t>
      </w:r>
      <w:r w:rsidRPr="006D4F5F">
        <w:rPr>
          <w:rFonts w:ascii="Times New Roman" w:hAnsi="Times New Roman" w:cs="Times New Roman"/>
          <w:sz w:val="28"/>
          <w:szCs w:val="28"/>
          <w:lang w:val="kk-KZ"/>
        </w:rPr>
        <w:t>мыс принципімен бірдей.</w:t>
      </w:r>
      <w:r>
        <w:rPr>
          <w:rFonts w:ascii="Times New Roman" w:hAnsi="Times New Roman" w:cs="Times New Roman"/>
          <w:sz w:val="28"/>
          <w:szCs w:val="28"/>
          <w:lang w:val="kk-KZ"/>
        </w:rPr>
        <w:t xml:space="preserve"> Зерттеу ортасына әр түрлі орта бөліктерінен және қосылулардан шағылысатын  электромагнитті толқын бөлінеді. Шағылысқан сигнал қабылданып георадармен жазылынады.</w:t>
      </w:r>
    </w:p>
    <w:p w:rsidR="000E20FF" w:rsidRDefault="000E20FF"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.1.2 Сейсмобарлау әдісі</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4F013F">
        <w:rPr>
          <w:rFonts w:ascii="Times New Roman" w:hAnsi="Times New Roman" w:cs="Times New Roman"/>
          <w:sz w:val="28"/>
          <w:szCs w:val="28"/>
          <w:lang w:val="kk-KZ"/>
        </w:rPr>
        <w:t>ЭЛЛИСС-</w:t>
      </w:r>
      <w:r>
        <w:rPr>
          <w:rFonts w:ascii="Times New Roman" w:hAnsi="Times New Roman" w:cs="Times New Roman"/>
          <w:sz w:val="28"/>
          <w:szCs w:val="28"/>
          <w:lang w:val="kk-KZ"/>
        </w:rPr>
        <w:t>3 сейсмобарлау жүйесі (сейсмостанция) әр түрлі қайнар көздермен қоздырылған сейсмикалық толқындармен, яғни импулсті, аттырғыш, құламалы груз, зілбалғамен, терең емес жерлерде сейсмобақылау зер</w:t>
      </w:r>
      <w:r w:rsidR="00C56994">
        <w:rPr>
          <w:rFonts w:ascii="Times New Roman" w:hAnsi="Times New Roman" w:cs="Times New Roman"/>
          <w:sz w:val="28"/>
          <w:szCs w:val="28"/>
          <w:lang w:val="kk-KZ"/>
        </w:rPr>
        <w:t>ттеулерін жүргізуге арналған</w:t>
      </w:r>
      <w:r>
        <w:rPr>
          <w:rFonts w:ascii="Times New Roman" w:hAnsi="Times New Roman" w:cs="Times New Roman"/>
          <w:sz w:val="28"/>
          <w:szCs w:val="28"/>
          <w:lang w:val="kk-KZ"/>
        </w:rPr>
        <w:t>.</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Басты қолдану аймағы – қолданып отырған сейсмикалық ауытқудың қоздырылған қайнар көзіне қарай, 1,5 км тереңдіктегі Жердің құрылымын зерделеу мақсатында жүргізілген инженерлік зерттеулер</w:t>
      </w:r>
      <w:r w:rsidR="00C87579">
        <w:rPr>
          <w:rFonts w:ascii="Times New Roman" w:hAnsi="Times New Roman" w:cs="Times New Roman"/>
          <w:sz w:val="28"/>
          <w:szCs w:val="28"/>
          <w:lang w:val="kk-KZ"/>
        </w:rPr>
        <w:t>.</w:t>
      </w:r>
    </w:p>
    <w:p w:rsidR="00DE51B1" w:rsidRDefault="00DE51B1" w:rsidP="00DE51B1">
      <w:pPr>
        <w:tabs>
          <w:tab w:val="left" w:pos="0"/>
        </w:tabs>
        <w:spacing w:after="0" w:line="240" w:lineRule="auto"/>
        <w:ind w:firstLine="709"/>
        <w:jc w:val="both"/>
        <w:rPr>
          <w:rFonts w:ascii="Times New Roman" w:hAnsi="Times New Roman" w:cs="Times New Roman"/>
          <w:b/>
          <w:color w:val="000000"/>
          <w:sz w:val="28"/>
          <w:szCs w:val="28"/>
          <w:lang w:val="kk-KZ"/>
        </w:rPr>
      </w:pPr>
      <w:r>
        <w:rPr>
          <w:rFonts w:ascii="Times New Roman" w:hAnsi="Times New Roman" w:cs="Times New Roman"/>
          <w:sz w:val="28"/>
          <w:szCs w:val="28"/>
          <w:lang w:val="kk-KZ"/>
        </w:rPr>
        <w:t>Сейсмостанция сейсмикалық дабылдың сандық тіркелуін күшейту, өлшеу, жинау сияқты жұмыстар атқарады.Сонымен қатар,басшылық етіп отырған персоналды компьютердің экранына немесе қағаз нұсқасына көзбен шолып өткен мәліметтерді енгізеді.Сейсмостанцияның бағдарламалық жасақтамасы енгізілген мәліметтерді, яғни файлдарды атауға арналған арнайы жүйе, орналасу пішініне байланысты геометриялық мәліметтердің жазбасы, енгізілген сейсмикалық дабылды қайта жасап шығару, сонымен қатар оны әр түрлі тәртіппен көру арқылы қатқыл дискке жазуға мүмкіндік алады</w:t>
      </w:r>
      <w:r w:rsidRPr="004F013F">
        <w:rPr>
          <w:rFonts w:ascii="Times New Roman" w:hAnsi="Times New Roman" w:cs="Times New Roman"/>
          <w:sz w:val="28"/>
          <w:szCs w:val="28"/>
          <w:lang w:val="kk-KZ"/>
        </w:rPr>
        <w:t>.</w:t>
      </w:r>
      <w:r>
        <w:rPr>
          <w:rFonts w:ascii="Times New Roman" w:hAnsi="Times New Roman" w:cs="Times New Roman"/>
          <w:sz w:val="28"/>
          <w:szCs w:val="28"/>
          <w:lang w:val="kk-KZ"/>
        </w:rPr>
        <w:t>Сейсмостанция орнатылған аппараттық-бағадарламалықұралдардың көмегімен сейсмикалық каналдардың басты параметрлеріне, өзінің кірмесіне жалғанған сейсмикалық шалғыға, сонымен қатар өлшеу бөлігінің ішкі</w:t>
      </w:r>
    </w:p>
    <w:p w:rsidR="00DE51B1" w:rsidRPr="00DE51B1" w:rsidRDefault="00DE51B1" w:rsidP="00DE51B1">
      <w:pPr>
        <w:tabs>
          <w:tab w:val="left" w:pos="0"/>
        </w:tabs>
        <w:spacing w:after="0" w:line="240" w:lineRule="auto"/>
        <w:jc w:val="both"/>
        <w:rPr>
          <w:rFonts w:ascii="Times New Roman" w:hAnsi="Times New Roman" w:cs="Times New Roman"/>
          <w:b/>
          <w:color w:val="000000"/>
          <w:sz w:val="28"/>
          <w:szCs w:val="28"/>
          <w:lang w:val="kk-KZ"/>
        </w:rPr>
      </w:pPr>
      <w:r>
        <w:rPr>
          <w:rFonts w:ascii="Times New Roman" w:hAnsi="Times New Roman" w:cs="Times New Roman"/>
          <w:sz w:val="28"/>
          <w:szCs w:val="28"/>
          <w:lang w:val="kk-KZ"/>
        </w:rPr>
        <w:t>температурасына және қуат көзінің кернеуіне бақылау орнатады.Орнатылған электронды коммутатор ОГТ бір уақытта жалғанған сейсмикалық датчиктердің санын екі есеге арттырады және сейсмикалық пішін арқылы берілген аралықтағы дабыл</w:t>
      </w:r>
      <w:r w:rsidR="0048548D">
        <w:rPr>
          <w:rFonts w:ascii="Times New Roman" w:hAnsi="Times New Roman" w:cs="Times New Roman"/>
          <w:sz w:val="28"/>
          <w:szCs w:val="28"/>
          <w:lang w:val="kk-KZ"/>
        </w:rPr>
        <w:t xml:space="preserve">ды </w:t>
      </w:r>
      <w:r w:rsidR="00323E6B">
        <w:rPr>
          <w:rFonts w:ascii="Times New Roman" w:hAnsi="Times New Roman" w:cs="Times New Roman"/>
          <w:sz w:val="28"/>
          <w:szCs w:val="28"/>
          <w:lang w:val="kk-KZ"/>
        </w:rPr>
        <w:t>енгізуді қамтамасыз етеді</w:t>
      </w:r>
      <w:r>
        <w:rPr>
          <w:rFonts w:ascii="Times New Roman" w:hAnsi="Times New Roman" w:cs="Times New Roman"/>
          <w:sz w:val="28"/>
          <w:szCs w:val="28"/>
          <w:lang w:val="kk-KZ"/>
        </w:rPr>
        <w:t>.</w:t>
      </w:r>
    </w:p>
    <w:p w:rsidR="00DE51B1" w:rsidRDefault="00DE51B1" w:rsidP="00DE51B1">
      <w:pPr>
        <w:tabs>
          <w:tab w:val="left" w:pos="0"/>
        </w:tabs>
        <w:spacing w:after="0" w:line="240" w:lineRule="auto"/>
        <w:ind w:firstLine="709"/>
        <w:jc w:val="center"/>
        <w:rPr>
          <w:rFonts w:ascii="Times New Roman" w:hAnsi="Times New Roman" w:cs="Times New Roman"/>
          <w:sz w:val="28"/>
          <w:szCs w:val="28"/>
        </w:rPr>
      </w:pPr>
      <w:r>
        <w:rPr>
          <w:noProof/>
          <w:sz w:val="28"/>
          <w:szCs w:val="28"/>
        </w:rPr>
        <w:lastRenderedPageBreak/>
        <w:drawing>
          <wp:inline distT="0" distB="0" distL="0" distR="0" wp14:anchorId="562F5670" wp14:editId="7113E7A5">
            <wp:extent cx="4252309" cy="3438525"/>
            <wp:effectExtent l="133350" t="95250" r="148590" b="161925"/>
            <wp:docPr id="1250638734" name="Рисунок 125063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20" cstate="print"/>
                    <a:srcRect/>
                    <a:stretch>
                      <a:fillRect/>
                    </a:stretch>
                  </pic:blipFill>
                  <pic:spPr bwMode="auto">
                    <a:xfrm>
                      <a:off x="0" y="0"/>
                      <a:ext cx="4255529" cy="3441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E51B1" w:rsidRDefault="000E20FF" w:rsidP="00DE51B1">
      <w:pPr>
        <w:tabs>
          <w:tab w:val="left" w:pos="0"/>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lang w:val="kk-KZ"/>
        </w:rPr>
        <w:t>С</w:t>
      </w:r>
      <w:r w:rsidR="00DE51B1">
        <w:rPr>
          <w:rFonts w:ascii="Times New Roman" w:hAnsi="Times New Roman" w:cs="Times New Roman"/>
          <w:sz w:val="28"/>
          <w:szCs w:val="28"/>
          <w:lang w:val="kk-KZ"/>
        </w:rPr>
        <w:t>урет</w:t>
      </w:r>
      <w:r w:rsidR="00DE51B1" w:rsidRPr="00A25050">
        <w:rPr>
          <w:rFonts w:ascii="Times New Roman" w:hAnsi="Times New Roman" w:cs="Times New Roman"/>
          <w:sz w:val="28"/>
          <w:szCs w:val="28"/>
        </w:rPr>
        <w:t xml:space="preserve"> </w:t>
      </w:r>
      <w:r>
        <w:rPr>
          <w:rFonts w:ascii="Times New Roman" w:hAnsi="Times New Roman" w:cs="Times New Roman"/>
          <w:sz w:val="28"/>
          <w:szCs w:val="28"/>
          <w:lang w:val="kk-KZ"/>
        </w:rPr>
        <w:t xml:space="preserve">2 </w:t>
      </w:r>
      <w:r w:rsidR="00DE51B1" w:rsidRPr="00A25050">
        <w:rPr>
          <w:rFonts w:ascii="Times New Roman" w:hAnsi="Times New Roman" w:cs="Times New Roman"/>
          <w:sz w:val="28"/>
          <w:szCs w:val="28"/>
        </w:rPr>
        <w:t>– ЭЛЛИС-3</w:t>
      </w:r>
      <w:r w:rsidR="00DE51B1">
        <w:rPr>
          <w:rFonts w:ascii="Times New Roman" w:hAnsi="Times New Roman" w:cs="Times New Roman"/>
          <w:sz w:val="28"/>
          <w:szCs w:val="28"/>
          <w:lang w:val="kk-KZ"/>
        </w:rPr>
        <w:t xml:space="preserve"> с</w:t>
      </w:r>
      <w:r w:rsidR="00DE51B1" w:rsidRPr="00A25050">
        <w:rPr>
          <w:rFonts w:ascii="Times New Roman" w:hAnsi="Times New Roman" w:cs="Times New Roman"/>
          <w:sz w:val="28"/>
          <w:szCs w:val="28"/>
        </w:rPr>
        <w:t>ейсмостанция</w:t>
      </w:r>
      <w:r w:rsidR="00DE51B1">
        <w:rPr>
          <w:rFonts w:ascii="Times New Roman" w:hAnsi="Times New Roman" w:cs="Times New Roman"/>
          <w:sz w:val="28"/>
          <w:szCs w:val="28"/>
          <w:lang w:val="kk-KZ"/>
        </w:rPr>
        <w:t>сы</w:t>
      </w:r>
    </w:p>
    <w:p w:rsidR="00DE51B1" w:rsidRPr="00A25050" w:rsidRDefault="00DE51B1" w:rsidP="00DE51B1">
      <w:pPr>
        <w:tabs>
          <w:tab w:val="left" w:pos="0"/>
        </w:tabs>
        <w:spacing w:after="0" w:line="240" w:lineRule="auto"/>
        <w:ind w:firstLine="709"/>
        <w:jc w:val="center"/>
        <w:rPr>
          <w:rFonts w:ascii="Times New Roman" w:hAnsi="Times New Roman" w:cs="Times New Roman"/>
          <w:sz w:val="28"/>
          <w:szCs w:val="28"/>
        </w:rPr>
      </w:pPr>
    </w:p>
    <w:p w:rsidR="00DE51B1" w:rsidRPr="00607AA5" w:rsidRDefault="00DE51B1" w:rsidP="00DE51B1">
      <w:pPr>
        <w:tabs>
          <w:tab w:val="left" w:pos="0"/>
        </w:tabs>
        <w:spacing w:after="0" w:line="240" w:lineRule="auto"/>
        <w:ind w:firstLine="709"/>
        <w:jc w:val="both"/>
        <w:rPr>
          <w:rFonts w:ascii="Times New Roman" w:hAnsi="Times New Roman" w:cs="Times New Roman"/>
          <w:sz w:val="28"/>
          <w:szCs w:val="28"/>
          <w:u w:val="single"/>
        </w:rPr>
      </w:pPr>
      <w:r w:rsidRPr="00607AA5">
        <w:rPr>
          <w:rFonts w:ascii="Times New Roman" w:hAnsi="Times New Roman" w:cs="Times New Roman"/>
          <w:sz w:val="28"/>
          <w:szCs w:val="28"/>
          <w:u w:val="single"/>
          <w:lang w:val="kk-KZ"/>
        </w:rPr>
        <w:t>Техникалық сипаттамасы мен мінездемесі [</w:t>
      </w:r>
      <w:r w:rsidR="00C56994" w:rsidRPr="00C56994">
        <w:rPr>
          <w:rFonts w:ascii="Times New Roman" w:hAnsi="Times New Roman" w:cs="Times New Roman"/>
          <w:sz w:val="28"/>
          <w:szCs w:val="28"/>
          <w:u w:val="single"/>
          <w:lang w:val="kk-KZ"/>
        </w:rPr>
        <w:t>13</w:t>
      </w:r>
      <w:r w:rsidRPr="00C56994">
        <w:rPr>
          <w:rFonts w:ascii="Times New Roman" w:hAnsi="Times New Roman" w:cs="Times New Roman"/>
          <w:sz w:val="28"/>
          <w:szCs w:val="28"/>
          <w:u w:val="single"/>
          <w:lang w:val="kk-KZ"/>
        </w:rPr>
        <w:t>]</w:t>
      </w:r>
      <w:r w:rsidRPr="00C56994">
        <w:rPr>
          <w:rFonts w:ascii="Times New Roman" w:hAnsi="Times New Roman" w:cs="Times New Roman"/>
          <w:sz w:val="28"/>
          <w:szCs w:val="28"/>
          <w:u w:val="single"/>
        </w:rPr>
        <w:t>.</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 ЭЛЛИСС-3 </w:t>
      </w:r>
      <w:r>
        <w:rPr>
          <w:rFonts w:ascii="Times New Roman" w:hAnsi="Times New Roman" w:cs="Times New Roman"/>
          <w:sz w:val="28"/>
          <w:szCs w:val="28"/>
          <w:lang w:val="kk-KZ"/>
        </w:rPr>
        <w:t>с</w:t>
      </w:r>
      <w:r w:rsidRPr="00A25050">
        <w:rPr>
          <w:rFonts w:ascii="Times New Roman" w:hAnsi="Times New Roman" w:cs="Times New Roman"/>
          <w:sz w:val="28"/>
          <w:szCs w:val="28"/>
        </w:rPr>
        <w:t>ейсмостанция</w:t>
      </w:r>
      <w:r>
        <w:rPr>
          <w:rFonts w:ascii="Times New Roman" w:hAnsi="Times New Roman" w:cs="Times New Roman"/>
          <w:sz w:val="28"/>
          <w:szCs w:val="28"/>
          <w:lang w:val="kk-KZ"/>
        </w:rPr>
        <w:t>сы</w:t>
      </w:r>
      <w:r>
        <w:rPr>
          <w:rFonts w:ascii="Times New Roman" w:hAnsi="Times New Roman" w:cs="Times New Roman"/>
          <w:sz w:val="28"/>
          <w:szCs w:val="28"/>
        </w:rPr>
        <w:t xml:space="preserve"> (</w:t>
      </w:r>
      <w:r w:rsidR="00C414E8">
        <w:rPr>
          <w:rFonts w:ascii="Times New Roman" w:hAnsi="Times New Roman" w:cs="Times New Roman"/>
          <w:sz w:val="28"/>
          <w:szCs w:val="28"/>
          <w:lang w:val="kk-KZ"/>
        </w:rPr>
        <w:t>2</w:t>
      </w:r>
      <w:r>
        <w:rPr>
          <w:rFonts w:ascii="Times New Roman" w:hAnsi="Times New Roman" w:cs="Times New Roman"/>
          <w:sz w:val="28"/>
          <w:szCs w:val="28"/>
          <w:lang w:val="kk-KZ"/>
        </w:rPr>
        <w:t>-сурет</w:t>
      </w:r>
      <w:r w:rsidRPr="00A25050">
        <w:rPr>
          <w:rFonts w:ascii="Times New Roman" w:hAnsi="Times New Roman" w:cs="Times New Roman"/>
          <w:sz w:val="28"/>
          <w:szCs w:val="28"/>
        </w:rPr>
        <w:t xml:space="preserve">) </w:t>
      </w:r>
      <w:r>
        <w:rPr>
          <w:rFonts w:ascii="Times New Roman" w:hAnsi="Times New Roman" w:cs="Times New Roman"/>
          <w:sz w:val="28"/>
          <w:szCs w:val="28"/>
          <w:lang w:val="kk-KZ"/>
        </w:rPr>
        <w:t>ақпараттық өлшеу мен ақпаратты есептеу блогынан тұратын біртұтас аппаратты-бағдарламалы кешенімен ұсынылады.</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2. </w:t>
      </w:r>
      <w:r>
        <w:rPr>
          <w:rFonts w:ascii="Times New Roman" w:hAnsi="Times New Roman" w:cs="Times New Roman"/>
          <w:sz w:val="28"/>
          <w:szCs w:val="28"/>
          <w:lang w:val="kk-KZ"/>
        </w:rPr>
        <w:t>Ақпаратты өлшеу блогы (өлшеуіш) күшейту, өлшеу және берілген уақытта дискреттелген берілген ұзындықтағы сейсмикалық дабыл мен алдын-ала күшейтілген күшейту коэфиценттерін тіркеу қызметін атқарады.Өлшеуіш сейсмикалық каналдар мен өзінің кірісіне жалғанған сейсмикалық шалғығатолық тестілеу жүргізеді.</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A25050">
        <w:rPr>
          <w:rFonts w:ascii="Times New Roman" w:hAnsi="Times New Roman" w:cs="Times New Roman"/>
          <w:sz w:val="28"/>
          <w:szCs w:val="28"/>
        </w:rPr>
        <w:t xml:space="preserve">3. </w:t>
      </w:r>
      <w:r>
        <w:rPr>
          <w:rFonts w:ascii="Times New Roman" w:hAnsi="Times New Roman" w:cs="Times New Roman"/>
          <w:sz w:val="28"/>
          <w:szCs w:val="28"/>
          <w:lang w:val="kk-KZ"/>
        </w:rPr>
        <w:t xml:space="preserve">Ақпаратты-өлшегіш блок бір немесе бірнеше сегіз каналдық тақтадан тұрады.Бұл тақта күшейту, өлшеу, қорек беру тақтасы мен </w:t>
      </w:r>
      <w:r w:rsidRPr="00A25050">
        <w:rPr>
          <w:rFonts w:ascii="Times New Roman" w:hAnsi="Times New Roman" w:cs="Times New Roman"/>
          <w:sz w:val="28"/>
          <w:szCs w:val="28"/>
        </w:rPr>
        <w:t>USB</w:t>
      </w:r>
      <w:r>
        <w:rPr>
          <w:rFonts w:ascii="Times New Roman" w:hAnsi="Times New Roman" w:cs="Times New Roman"/>
          <w:sz w:val="28"/>
          <w:szCs w:val="28"/>
          <w:lang w:val="kk-KZ"/>
        </w:rPr>
        <w:t xml:space="preserve"> адаптерінің интерфейсті тақтасының әр кірісіне түсіп отыратын дабыл жадын жазу сияқты қызметтер атқарады</w:t>
      </w:r>
    </w:p>
    <w:p w:rsidR="00DE51B1" w:rsidRDefault="00DE51B1" w:rsidP="00DE51B1">
      <w:pPr>
        <w:tabs>
          <w:tab w:val="left" w:pos="0"/>
        </w:tabs>
        <w:spacing w:after="0" w:line="240" w:lineRule="auto"/>
        <w:ind w:firstLine="709"/>
        <w:jc w:val="both"/>
        <w:rPr>
          <w:rFonts w:ascii="Times New Roman" w:hAnsi="Times New Roman" w:cs="Times New Roman"/>
          <w:b/>
          <w:color w:val="000000"/>
          <w:sz w:val="28"/>
          <w:szCs w:val="28"/>
          <w:lang w:val="kk-KZ"/>
        </w:rPr>
      </w:pPr>
      <w:r w:rsidRPr="00442DC3">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Ақпаратты-өлшегіш блок ноутбук тәріздес компьютерлермен ұсынылады және өлшеуішті басқаруды қамтамасыз етеді, оның жұмысына мынандай тәртіптер ұсынады:сейсмикалық шалғыдағы дабылдарды енгізу, сейсмикалық каналдарды тестілеу, сейсмикалық шалығыларды тестілеу, жинақтау сомасын сұрау, синхронизацияны сезу, қатқыл дискке </w:t>
      </w:r>
      <w:r w:rsidRPr="00442DC3">
        <w:rPr>
          <w:rFonts w:ascii="Times New Roman" w:hAnsi="Times New Roman" w:cs="Times New Roman"/>
          <w:sz w:val="28"/>
          <w:szCs w:val="28"/>
          <w:lang w:val="kk-KZ"/>
        </w:rPr>
        <w:t xml:space="preserve">SEG-Y </w:t>
      </w:r>
      <w:r>
        <w:rPr>
          <w:rFonts w:ascii="Times New Roman" w:hAnsi="Times New Roman" w:cs="Times New Roman"/>
          <w:sz w:val="28"/>
          <w:szCs w:val="28"/>
          <w:lang w:val="kk-KZ"/>
        </w:rPr>
        <w:t>форматында, автоматты түрде файлдың атын жазып, мәліметтерді жинап,</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4F013F" w:rsidRDefault="00DE51B1" w:rsidP="00DE51B1">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жазу. Бағдарламалық жасақтама тіркелген мәліметтерге алдын ала өңдеу жүргізе алады, сонымен қатар оператордың баянатын өзертіп</w:t>
      </w:r>
      <w:r w:rsidR="00323E6B">
        <w:rPr>
          <w:rFonts w:ascii="Times New Roman" w:hAnsi="Times New Roman" w:cs="Times New Roman"/>
          <w:sz w:val="28"/>
          <w:szCs w:val="28"/>
          <w:lang w:val="kk-KZ"/>
        </w:rPr>
        <w:t>, шығарады [14</w:t>
      </w:r>
      <w:r>
        <w:rPr>
          <w:rFonts w:ascii="Times New Roman" w:hAnsi="Times New Roman" w:cs="Times New Roman"/>
          <w:sz w:val="28"/>
          <w:szCs w:val="28"/>
          <w:lang w:val="kk-KZ"/>
        </w:rPr>
        <w:t>]</w:t>
      </w:r>
      <w:r w:rsidRPr="00442DC3">
        <w:rPr>
          <w:rFonts w:ascii="Times New Roman" w:hAnsi="Times New Roman" w:cs="Times New Roman"/>
          <w:sz w:val="28"/>
          <w:szCs w:val="28"/>
          <w:lang w:val="kk-KZ"/>
        </w:rPr>
        <w:t xml:space="preserve">. </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4F013F">
        <w:rPr>
          <w:rFonts w:ascii="Times New Roman" w:hAnsi="Times New Roman" w:cs="Times New Roman"/>
          <w:sz w:val="28"/>
          <w:szCs w:val="28"/>
          <w:lang w:val="kk-KZ"/>
        </w:rPr>
        <w:t xml:space="preserve">5. </w:t>
      </w:r>
      <w:r>
        <w:rPr>
          <w:rFonts w:ascii="Times New Roman" w:hAnsi="Times New Roman" w:cs="Times New Roman"/>
          <w:sz w:val="28"/>
          <w:szCs w:val="28"/>
          <w:lang w:val="kk-KZ"/>
        </w:rPr>
        <w:t>Ақпаратты-өлшегіш блок келесідей техникалық сипаттамаларға ие:</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4F013F">
        <w:rPr>
          <w:rFonts w:ascii="Times New Roman" w:hAnsi="Times New Roman" w:cs="Times New Roman"/>
          <w:sz w:val="28"/>
          <w:szCs w:val="28"/>
          <w:lang w:val="kk-KZ"/>
        </w:rPr>
        <w:t xml:space="preserve">- </w:t>
      </w:r>
      <w:r>
        <w:rPr>
          <w:rFonts w:ascii="Times New Roman" w:hAnsi="Times New Roman" w:cs="Times New Roman"/>
          <w:sz w:val="28"/>
          <w:szCs w:val="28"/>
          <w:lang w:val="kk-KZ"/>
        </w:rPr>
        <w:t>Сейсмикалық каналдардың саны - 24</w:t>
      </w:r>
      <w:r w:rsidRPr="004F013F">
        <w:rPr>
          <w:rFonts w:ascii="Times New Roman" w:hAnsi="Times New Roman" w:cs="Times New Roman"/>
          <w:sz w:val="28"/>
          <w:szCs w:val="28"/>
          <w:lang w:val="kk-KZ"/>
        </w:rPr>
        <w:t xml:space="preserve">; </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4F013F">
        <w:rPr>
          <w:rFonts w:ascii="Times New Roman" w:hAnsi="Times New Roman" w:cs="Times New Roman"/>
          <w:sz w:val="28"/>
          <w:szCs w:val="28"/>
          <w:lang w:val="kk-KZ"/>
        </w:rPr>
        <w:lastRenderedPageBreak/>
        <w:t xml:space="preserve">- </w:t>
      </w:r>
      <w:r>
        <w:rPr>
          <w:rFonts w:ascii="Times New Roman" w:hAnsi="Times New Roman" w:cs="Times New Roman"/>
          <w:sz w:val="28"/>
          <w:szCs w:val="28"/>
          <w:lang w:val="kk-KZ"/>
        </w:rPr>
        <w:t>Аналогты-сандық түрлендіргіш разрядының саны - 24</w:t>
      </w:r>
      <w:r w:rsidRPr="004F013F">
        <w:rPr>
          <w:rFonts w:ascii="Times New Roman" w:hAnsi="Times New Roman" w:cs="Times New Roman"/>
          <w:sz w:val="28"/>
          <w:szCs w:val="28"/>
          <w:lang w:val="kk-KZ"/>
        </w:rPr>
        <w:t xml:space="preserve">; </w:t>
      </w:r>
    </w:p>
    <w:p w:rsidR="00DE51B1" w:rsidRPr="004F013F"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4F013F">
        <w:rPr>
          <w:rFonts w:ascii="Times New Roman" w:hAnsi="Times New Roman" w:cs="Times New Roman"/>
          <w:sz w:val="28"/>
          <w:szCs w:val="28"/>
          <w:lang w:val="kk-KZ"/>
        </w:rPr>
        <w:t xml:space="preserve">- </w:t>
      </w:r>
      <w:r>
        <w:rPr>
          <w:rFonts w:ascii="Times New Roman" w:hAnsi="Times New Roman" w:cs="Times New Roman"/>
          <w:sz w:val="28"/>
          <w:szCs w:val="28"/>
          <w:lang w:val="kk-KZ"/>
        </w:rPr>
        <w:t>Сейсмикалық каналдың кірістегі қарсыласуы</w:t>
      </w:r>
      <w:r w:rsidRPr="004F013F">
        <w:rPr>
          <w:rFonts w:ascii="Times New Roman" w:hAnsi="Times New Roman" w:cs="Times New Roman"/>
          <w:sz w:val="28"/>
          <w:szCs w:val="28"/>
          <w:lang w:val="kk-KZ"/>
        </w:rPr>
        <w:t xml:space="preserve">, кОм - 20;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каналдың максималды кіріс дабылы</w:t>
      </w:r>
      <w:r w:rsidRPr="00A25050">
        <w:rPr>
          <w:rFonts w:ascii="Times New Roman" w:hAnsi="Times New Roman" w:cs="Times New Roman"/>
          <w:sz w:val="28"/>
          <w:szCs w:val="28"/>
        </w:rPr>
        <w:t xml:space="preserve">, В - ± 2,5;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Алдын-ала күшейткіштің күшейту коэффиценті</w:t>
      </w:r>
      <w:r w:rsidRPr="00A25050">
        <w:rPr>
          <w:rFonts w:ascii="Times New Roman" w:hAnsi="Times New Roman" w:cs="Times New Roman"/>
          <w:sz w:val="28"/>
          <w:szCs w:val="28"/>
        </w:rPr>
        <w:t xml:space="preserve">, дБ - 0; 12; 24; 36; 48;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Дискреттеу кезеңі</w:t>
      </w:r>
      <w:r w:rsidRPr="00A25050">
        <w:rPr>
          <w:rFonts w:ascii="Times New Roman" w:hAnsi="Times New Roman" w:cs="Times New Roman"/>
          <w:sz w:val="28"/>
          <w:szCs w:val="28"/>
        </w:rPr>
        <w:t xml:space="preserve">, мс - 0,0125; 0,05; 0,125; 0,25; 0,5; 1; 2; 4;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каналдың жазуындағы ФНЧ қимасындағы шекті жиілігі</w:t>
      </w:r>
      <w:r w:rsidRPr="00A25050">
        <w:rPr>
          <w:rFonts w:ascii="Times New Roman" w:hAnsi="Times New Roman" w:cs="Times New Roman"/>
          <w:sz w:val="28"/>
          <w:szCs w:val="28"/>
        </w:rPr>
        <w:t xml:space="preserve">, Гц - 100; 200; 400; 800; 1600; 3200; 8000; 32000; 5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Канал санына байланысты, жазудың максималды ұзақтығы</w:t>
      </w:r>
      <w:r w:rsidRPr="00A25050">
        <w:rPr>
          <w:rFonts w:ascii="Times New Roman" w:hAnsi="Times New Roman" w:cs="Times New Roman"/>
          <w:sz w:val="28"/>
          <w:szCs w:val="28"/>
        </w:rPr>
        <w:t xml:space="preserve"> - 8192;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Сызықтың бойына келтірілген шудың деңгейі</w:t>
      </w:r>
      <w:r w:rsidRPr="00A25050">
        <w:rPr>
          <w:rFonts w:ascii="Times New Roman" w:hAnsi="Times New Roman" w:cs="Times New Roman"/>
          <w:sz w:val="28"/>
          <w:szCs w:val="28"/>
        </w:rPr>
        <w:t xml:space="preserve"> 0-125 Гц, мкВ - 0,10;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каналдың кенет динамикалық диапазоны</w:t>
      </w:r>
      <w:r w:rsidRPr="00A25050">
        <w:rPr>
          <w:rFonts w:ascii="Times New Roman" w:hAnsi="Times New Roman" w:cs="Times New Roman"/>
          <w:sz w:val="28"/>
          <w:szCs w:val="28"/>
        </w:rPr>
        <w:t xml:space="preserve">, дБ - 120;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каналдың толық динамикалық диапазоны</w:t>
      </w:r>
      <w:r w:rsidRPr="00A25050">
        <w:rPr>
          <w:rFonts w:ascii="Times New Roman" w:hAnsi="Times New Roman" w:cs="Times New Roman"/>
          <w:sz w:val="28"/>
          <w:szCs w:val="28"/>
        </w:rPr>
        <w:t xml:space="preserve">, дБ - 154;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каналдың түзу емес бұрмалауы</w:t>
      </w:r>
      <w:r>
        <w:rPr>
          <w:rFonts w:ascii="Times New Roman" w:hAnsi="Times New Roman" w:cs="Times New Roman"/>
          <w:sz w:val="28"/>
          <w:szCs w:val="28"/>
        </w:rPr>
        <w:t>, %,</w:t>
      </w:r>
      <w:r w:rsidRPr="00A25050">
        <w:rPr>
          <w:rFonts w:ascii="Times New Roman" w:hAnsi="Times New Roman" w:cs="Times New Roman"/>
          <w:sz w:val="28"/>
          <w:szCs w:val="28"/>
        </w:rPr>
        <w:t xml:space="preserve"> 0,001</w:t>
      </w:r>
      <w:r>
        <w:rPr>
          <w:rFonts w:ascii="Times New Roman" w:hAnsi="Times New Roman" w:cs="Times New Roman"/>
          <w:sz w:val="28"/>
          <w:szCs w:val="28"/>
        </w:rPr>
        <w:t>–</w:t>
      </w:r>
      <w:r>
        <w:rPr>
          <w:rFonts w:ascii="Times New Roman" w:hAnsi="Times New Roman" w:cs="Times New Roman"/>
          <w:sz w:val="28"/>
          <w:szCs w:val="28"/>
          <w:lang w:val="kk-KZ"/>
        </w:rPr>
        <w:t xml:space="preserve"> көп емес</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Сейсмикалық каналдардың өзара әсерлері</w:t>
      </w:r>
      <w:r w:rsidRPr="00A25050">
        <w:rPr>
          <w:rFonts w:ascii="Times New Roman" w:hAnsi="Times New Roman" w:cs="Times New Roman"/>
          <w:sz w:val="28"/>
          <w:szCs w:val="28"/>
        </w:rPr>
        <w:t>, дБ, 130</w:t>
      </w:r>
      <w:r>
        <w:rPr>
          <w:rFonts w:ascii="Times New Roman" w:hAnsi="Times New Roman" w:cs="Times New Roman"/>
          <w:sz w:val="28"/>
          <w:szCs w:val="28"/>
        </w:rPr>
        <w:t>–</w:t>
      </w:r>
      <w:r>
        <w:rPr>
          <w:rFonts w:ascii="Times New Roman" w:hAnsi="Times New Roman" w:cs="Times New Roman"/>
          <w:sz w:val="28"/>
          <w:szCs w:val="28"/>
          <w:lang w:val="kk-KZ"/>
        </w:rPr>
        <w:t xml:space="preserve"> көп емес</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Синфазалық дабылдың әлсіреу коэффиценті</w:t>
      </w:r>
      <w:r w:rsidRPr="00A25050">
        <w:rPr>
          <w:rFonts w:ascii="Times New Roman" w:hAnsi="Times New Roman" w:cs="Times New Roman"/>
          <w:sz w:val="28"/>
          <w:szCs w:val="28"/>
        </w:rPr>
        <w:t>, дБ, 90</w:t>
      </w:r>
      <w:r>
        <w:rPr>
          <w:rFonts w:ascii="Times New Roman" w:hAnsi="Times New Roman" w:cs="Times New Roman"/>
          <w:sz w:val="28"/>
          <w:szCs w:val="28"/>
        </w:rPr>
        <w:t>–</w:t>
      </w:r>
      <w:r>
        <w:rPr>
          <w:rFonts w:ascii="Times New Roman" w:hAnsi="Times New Roman" w:cs="Times New Roman"/>
          <w:sz w:val="28"/>
          <w:szCs w:val="28"/>
          <w:lang w:val="kk-KZ"/>
        </w:rPr>
        <w:t xml:space="preserve"> көп емес</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Қолданылатын қуаты</w:t>
      </w:r>
      <w:r>
        <w:rPr>
          <w:rFonts w:ascii="Times New Roman" w:hAnsi="Times New Roman" w:cs="Times New Roman"/>
          <w:sz w:val="28"/>
          <w:szCs w:val="28"/>
        </w:rPr>
        <w:t>, Вт/канал</w:t>
      </w:r>
      <w:r>
        <w:rPr>
          <w:rFonts w:ascii="Times New Roman" w:hAnsi="Times New Roman" w:cs="Times New Roman"/>
          <w:sz w:val="28"/>
          <w:szCs w:val="28"/>
          <w:lang w:val="kk-KZ"/>
        </w:rPr>
        <w:t>,</w:t>
      </w:r>
      <w:r w:rsidRPr="00A25050">
        <w:rPr>
          <w:rFonts w:ascii="Times New Roman" w:hAnsi="Times New Roman" w:cs="Times New Roman"/>
          <w:sz w:val="28"/>
          <w:szCs w:val="28"/>
        </w:rPr>
        <w:t>0,12</w:t>
      </w:r>
      <w:r>
        <w:rPr>
          <w:rFonts w:ascii="Times New Roman" w:hAnsi="Times New Roman" w:cs="Times New Roman"/>
          <w:sz w:val="28"/>
          <w:szCs w:val="28"/>
          <w:lang w:val="kk-KZ"/>
        </w:rPr>
        <w:t>- көп емес</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Жинақтаудың максималды мәні</w:t>
      </w:r>
      <w:r w:rsidRPr="00A25050">
        <w:rPr>
          <w:rFonts w:ascii="Times New Roman" w:hAnsi="Times New Roman" w:cs="Times New Roman"/>
          <w:sz w:val="28"/>
          <w:szCs w:val="28"/>
        </w:rPr>
        <w:t xml:space="preserve"> - 256;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 </w:t>
      </w:r>
      <w:r>
        <w:rPr>
          <w:rFonts w:ascii="Times New Roman" w:hAnsi="Times New Roman" w:cs="Times New Roman"/>
          <w:sz w:val="28"/>
          <w:szCs w:val="28"/>
          <w:lang w:val="kk-KZ"/>
        </w:rPr>
        <w:t>Қоректендіргіштің кернеуі</w:t>
      </w:r>
      <w:r w:rsidRPr="00A25050">
        <w:rPr>
          <w:rFonts w:ascii="Times New Roman" w:hAnsi="Times New Roman" w:cs="Times New Roman"/>
          <w:sz w:val="28"/>
          <w:szCs w:val="28"/>
        </w:rPr>
        <w:t xml:space="preserve">, В - 10-18;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Габарит</w:t>
      </w:r>
      <w:r>
        <w:rPr>
          <w:rFonts w:ascii="Times New Roman" w:hAnsi="Times New Roman" w:cs="Times New Roman"/>
          <w:sz w:val="28"/>
          <w:szCs w:val="28"/>
          <w:lang w:val="kk-KZ"/>
        </w:rPr>
        <w:t>тың өлшемдері</w:t>
      </w:r>
      <w:r w:rsidRPr="00A25050">
        <w:rPr>
          <w:rFonts w:ascii="Times New Roman" w:hAnsi="Times New Roman" w:cs="Times New Roman"/>
          <w:sz w:val="28"/>
          <w:szCs w:val="28"/>
        </w:rPr>
        <w:t xml:space="preserve">, мм - 258х198х109.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6. </w:t>
      </w:r>
      <w:r>
        <w:rPr>
          <w:rFonts w:ascii="Times New Roman" w:hAnsi="Times New Roman" w:cs="Times New Roman"/>
          <w:sz w:val="28"/>
          <w:szCs w:val="28"/>
        </w:rPr>
        <w:t xml:space="preserve">-40 </w:t>
      </w:r>
      <w:r>
        <w:rPr>
          <w:rFonts w:ascii="Times New Roman" w:hAnsi="Times New Roman" w:cs="Times New Roman"/>
          <w:sz w:val="28"/>
          <w:szCs w:val="28"/>
          <w:lang w:val="kk-KZ"/>
        </w:rPr>
        <w:t>тан</w:t>
      </w:r>
      <w:r w:rsidRPr="00A25050">
        <w:rPr>
          <w:rFonts w:ascii="Times New Roman" w:hAnsi="Times New Roman" w:cs="Times New Roman"/>
          <w:sz w:val="28"/>
          <w:szCs w:val="28"/>
        </w:rPr>
        <w:t xml:space="preserve"> +70°</w:t>
      </w:r>
      <w:r>
        <w:rPr>
          <w:rFonts w:ascii="Times New Roman" w:hAnsi="Times New Roman" w:cs="Times New Roman"/>
          <w:sz w:val="28"/>
          <w:szCs w:val="28"/>
          <w:lang w:val="kk-KZ"/>
        </w:rPr>
        <w:t xml:space="preserve"> температура шамасында,тек  компьютерді өзіне сай температуралы аймақта пайдаланған жағдайда, қолдануға болады.</w:t>
      </w:r>
    </w:p>
    <w:p w:rsidR="00DE51B1" w:rsidRPr="00607AA5" w:rsidRDefault="00DE51B1" w:rsidP="00DE51B1">
      <w:pPr>
        <w:tabs>
          <w:tab w:val="left" w:pos="0"/>
        </w:tabs>
        <w:spacing w:after="0" w:line="240" w:lineRule="auto"/>
        <w:ind w:firstLine="709"/>
        <w:jc w:val="both"/>
        <w:rPr>
          <w:rFonts w:ascii="Times New Roman" w:hAnsi="Times New Roman" w:cs="Times New Roman"/>
          <w:sz w:val="28"/>
          <w:szCs w:val="28"/>
          <w:u w:val="single"/>
        </w:rPr>
      </w:pPr>
      <w:r w:rsidRPr="00607AA5">
        <w:rPr>
          <w:rFonts w:ascii="Times New Roman" w:hAnsi="Times New Roman" w:cs="Times New Roman"/>
          <w:sz w:val="28"/>
          <w:szCs w:val="28"/>
          <w:u w:val="single"/>
        </w:rPr>
        <w:t xml:space="preserve">2 </w:t>
      </w:r>
      <w:r w:rsidRPr="00607AA5">
        <w:rPr>
          <w:rFonts w:ascii="Times New Roman" w:hAnsi="Times New Roman" w:cs="Times New Roman"/>
          <w:sz w:val="28"/>
          <w:szCs w:val="28"/>
          <w:u w:val="single"/>
          <w:lang w:val="kk-KZ"/>
        </w:rPr>
        <w:t>Жұмыс істеу қағидасының сипаттамасы.</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 </w:t>
      </w:r>
      <w:r>
        <w:rPr>
          <w:rFonts w:ascii="Times New Roman" w:hAnsi="Times New Roman" w:cs="Times New Roman"/>
          <w:sz w:val="28"/>
          <w:szCs w:val="28"/>
          <w:lang w:val="kk-KZ"/>
        </w:rPr>
        <w:t>Жұмысқа дайындау.Станцияны қосу үшін келесідей жалғанған әрекеттерді орындау керек.</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1.1. </w:t>
      </w:r>
      <w:r>
        <w:rPr>
          <w:rFonts w:ascii="Times New Roman" w:hAnsi="Times New Roman" w:cs="Times New Roman"/>
          <w:sz w:val="28"/>
          <w:szCs w:val="28"/>
          <w:lang w:val="kk-KZ"/>
        </w:rPr>
        <w:t>Қоректендіргіш кабель арқылы акуумуляторлы батереяны немесе басқада қоректендіру көзін ақпаратты-өлшегіш блокқа қосу.</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1.2. </w:t>
      </w:r>
      <w:r>
        <w:rPr>
          <w:rFonts w:ascii="Times New Roman" w:hAnsi="Times New Roman" w:cs="Times New Roman"/>
          <w:sz w:val="28"/>
          <w:szCs w:val="28"/>
          <w:lang w:val="kk-KZ"/>
        </w:rPr>
        <w:t>Компьютерді қосу, операционды жүйенің жүктелуін күту.</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1.3. </w:t>
      </w:r>
      <w:r>
        <w:rPr>
          <w:rFonts w:ascii="Times New Roman" w:hAnsi="Times New Roman" w:cs="Times New Roman"/>
          <w:sz w:val="28"/>
          <w:szCs w:val="28"/>
          <w:lang w:val="kk-KZ"/>
        </w:rPr>
        <w:t>Өлшеуішті қосу.</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1.4. </w:t>
      </w:r>
      <w:r>
        <w:rPr>
          <w:rFonts w:ascii="Times New Roman" w:hAnsi="Times New Roman" w:cs="Times New Roman"/>
          <w:sz w:val="28"/>
          <w:szCs w:val="28"/>
          <w:lang w:val="kk-KZ"/>
        </w:rPr>
        <w:t xml:space="preserve">Өлшеуішті </w:t>
      </w:r>
      <w:r w:rsidRPr="00A25050">
        <w:rPr>
          <w:rFonts w:ascii="Times New Roman" w:hAnsi="Times New Roman" w:cs="Times New Roman"/>
          <w:sz w:val="28"/>
          <w:szCs w:val="28"/>
        </w:rPr>
        <w:t xml:space="preserve">USB </w:t>
      </w:r>
      <w:r>
        <w:rPr>
          <w:rFonts w:ascii="Times New Roman" w:hAnsi="Times New Roman" w:cs="Times New Roman"/>
          <w:sz w:val="28"/>
          <w:szCs w:val="28"/>
          <w:lang w:val="kk-KZ"/>
        </w:rPr>
        <w:t>кабелі арқылы компьбтердің портына қосу.</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1.5. </w:t>
      </w:r>
      <w:r>
        <w:rPr>
          <w:rFonts w:ascii="Times New Roman" w:hAnsi="Times New Roman" w:cs="Times New Roman"/>
          <w:sz w:val="28"/>
          <w:szCs w:val="28"/>
          <w:lang w:val="kk-KZ"/>
        </w:rPr>
        <w:t xml:space="preserve">Басқарып отырған </w:t>
      </w:r>
      <w:r w:rsidRPr="00A25050">
        <w:rPr>
          <w:rFonts w:ascii="Times New Roman" w:hAnsi="Times New Roman" w:cs="Times New Roman"/>
          <w:sz w:val="28"/>
          <w:szCs w:val="28"/>
        </w:rPr>
        <w:t xml:space="preserve">ЭЛЛИСС </w:t>
      </w:r>
      <w:r>
        <w:rPr>
          <w:rFonts w:ascii="Times New Roman" w:hAnsi="Times New Roman" w:cs="Times New Roman"/>
          <w:sz w:val="28"/>
          <w:szCs w:val="28"/>
          <w:lang w:val="kk-KZ"/>
        </w:rPr>
        <w:t>бағдарламасын компьютерға жүктеу</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sidRPr="00A25050">
        <w:rPr>
          <w:rFonts w:ascii="Times New Roman" w:hAnsi="Times New Roman" w:cs="Times New Roman"/>
          <w:sz w:val="28"/>
          <w:szCs w:val="28"/>
        </w:rPr>
        <w:t xml:space="preserve">1.6. </w:t>
      </w:r>
      <w:r>
        <w:rPr>
          <w:rFonts w:ascii="Times New Roman" w:hAnsi="Times New Roman" w:cs="Times New Roman"/>
          <w:sz w:val="28"/>
          <w:szCs w:val="28"/>
          <w:lang w:val="kk-KZ"/>
        </w:rPr>
        <w:t>Оператордың басшылығын қолдана от</w:t>
      </w:r>
      <w:r w:rsidR="0023136F">
        <w:rPr>
          <w:rFonts w:ascii="Times New Roman" w:hAnsi="Times New Roman" w:cs="Times New Roman"/>
          <w:sz w:val="28"/>
          <w:szCs w:val="28"/>
          <w:lang w:val="kk-KZ"/>
        </w:rPr>
        <w:t>ырып, станциямен жұмыс жасау</w:t>
      </w:r>
      <w:r>
        <w:rPr>
          <w:rFonts w:ascii="Times New Roman" w:hAnsi="Times New Roman" w:cs="Times New Roman"/>
          <w:sz w:val="28"/>
          <w:szCs w:val="28"/>
          <w:lang w:val="kk-KZ"/>
        </w:rPr>
        <w:t>.</w:t>
      </w:r>
    </w:p>
    <w:p w:rsidR="00DE51B1" w:rsidRPr="00607AA5" w:rsidRDefault="00DE51B1" w:rsidP="00DE51B1">
      <w:pPr>
        <w:tabs>
          <w:tab w:val="left" w:pos="0"/>
        </w:tabs>
        <w:spacing w:after="0" w:line="240" w:lineRule="auto"/>
        <w:ind w:firstLine="709"/>
        <w:jc w:val="both"/>
        <w:rPr>
          <w:rFonts w:ascii="Times New Roman" w:hAnsi="Times New Roman" w:cs="Times New Roman"/>
          <w:sz w:val="28"/>
          <w:szCs w:val="28"/>
          <w:u w:val="single"/>
        </w:rPr>
      </w:pPr>
      <w:r w:rsidRPr="00607AA5">
        <w:rPr>
          <w:rFonts w:ascii="Times New Roman" w:hAnsi="Times New Roman" w:cs="Times New Roman"/>
          <w:sz w:val="28"/>
          <w:szCs w:val="28"/>
          <w:u w:val="single"/>
          <w:lang w:val="kk-KZ"/>
        </w:rPr>
        <w:t>3</w:t>
      </w:r>
      <w:r>
        <w:rPr>
          <w:rFonts w:ascii="Times New Roman" w:hAnsi="Times New Roman" w:cs="Times New Roman"/>
          <w:sz w:val="28"/>
          <w:szCs w:val="28"/>
          <w:u w:val="single"/>
          <w:lang w:val="kk-KZ"/>
        </w:rPr>
        <w:t xml:space="preserve"> </w:t>
      </w:r>
      <w:r w:rsidRPr="00607AA5">
        <w:rPr>
          <w:rFonts w:ascii="Times New Roman" w:hAnsi="Times New Roman" w:cs="Times New Roman"/>
          <w:sz w:val="28"/>
          <w:szCs w:val="28"/>
          <w:u w:val="single"/>
          <w:lang w:val="kk-KZ"/>
        </w:rPr>
        <w:t>Жұмыстың қағидасы</w:t>
      </w:r>
      <w:r w:rsidRPr="00607AA5">
        <w:rPr>
          <w:rFonts w:ascii="Times New Roman" w:hAnsi="Times New Roman" w:cs="Times New Roman"/>
          <w:sz w:val="28"/>
          <w:szCs w:val="28"/>
          <w:u w:val="single"/>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w:t>
      </w:r>
      <w:r w:rsidRPr="00A25050">
        <w:rPr>
          <w:rFonts w:ascii="Times New Roman" w:hAnsi="Times New Roman" w:cs="Times New Roman"/>
          <w:sz w:val="28"/>
          <w:szCs w:val="28"/>
        </w:rPr>
        <w:t xml:space="preserve">.1. </w:t>
      </w:r>
      <w:r>
        <w:rPr>
          <w:rFonts w:ascii="Times New Roman" w:hAnsi="Times New Roman" w:cs="Times New Roman"/>
          <w:sz w:val="28"/>
          <w:szCs w:val="28"/>
          <w:lang w:val="kk-KZ"/>
        </w:rPr>
        <w:t>Станция екі режиммен жұмыс жасайды:диагностика және сейсмикалық сигналдың қатқыл дискідегі файлдарды тіркеу</w:t>
      </w:r>
      <w:r w:rsidRPr="00A25050">
        <w:rPr>
          <w:rFonts w:ascii="Times New Roman" w:hAnsi="Times New Roman" w:cs="Times New Roman"/>
          <w:sz w:val="28"/>
          <w:szCs w:val="28"/>
        </w:rPr>
        <w:t xml:space="preserve">. </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w:t>
      </w:r>
      <w:r w:rsidRPr="00A25050">
        <w:rPr>
          <w:rFonts w:ascii="Times New Roman" w:hAnsi="Times New Roman" w:cs="Times New Roman"/>
          <w:sz w:val="28"/>
          <w:szCs w:val="28"/>
        </w:rPr>
        <w:t xml:space="preserve">.2. </w:t>
      </w:r>
      <w:r>
        <w:rPr>
          <w:rFonts w:ascii="Times New Roman" w:hAnsi="Times New Roman" w:cs="Times New Roman"/>
          <w:sz w:val="28"/>
          <w:szCs w:val="28"/>
          <w:lang w:val="kk-KZ"/>
        </w:rPr>
        <w:t>Диагностика режимінде микросейсманы көру мүмкіндігі туған жағдайда станцияны өзінде де, сейсмикалық шалғыда да тестілеу жүргізілуі мүмкін.</w:t>
      </w:r>
    </w:p>
    <w:p w:rsidR="00DE51B1" w:rsidRPr="00A25050" w:rsidRDefault="00DE51B1" w:rsidP="00DE51B1">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3</w:t>
      </w:r>
      <w:r w:rsidRPr="00A25050">
        <w:rPr>
          <w:rFonts w:ascii="Times New Roman" w:hAnsi="Times New Roman" w:cs="Times New Roman"/>
          <w:sz w:val="28"/>
          <w:szCs w:val="28"/>
        </w:rPr>
        <w:t xml:space="preserve">.3. </w:t>
      </w:r>
      <w:r>
        <w:rPr>
          <w:rFonts w:ascii="Times New Roman" w:hAnsi="Times New Roman" w:cs="Times New Roman"/>
          <w:sz w:val="28"/>
          <w:szCs w:val="28"/>
          <w:lang w:val="kk-KZ"/>
        </w:rPr>
        <w:t>Жұмыс істеп тұрған жағдайда станция кіріс пен ішкі дабылды және сыртқы синхронизацияны тіркеуді қамтамасыз етіп тұрады</w:t>
      </w:r>
      <w:r w:rsidRPr="00A25050">
        <w:rPr>
          <w:rFonts w:ascii="Times New Roman" w:hAnsi="Times New Roman" w:cs="Times New Roman"/>
          <w:sz w:val="28"/>
          <w:szCs w:val="28"/>
        </w:rPr>
        <w:t xml:space="preserve">. </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DE51B1">
        <w:rPr>
          <w:rFonts w:ascii="Times New Roman" w:hAnsi="Times New Roman" w:cs="Times New Roman"/>
          <w:sz w:val="28"/>
          <w:szCs w:val="28"/>
          <w:lang w:val="kk-KZ"/>
        </w:rPr>
        <w:t xml:space="preserve">.3.1. </w:t>
      </w:r>
      <w:r>
        <w:rPr>
          <w:rFonts w:ascii="Times New Roman" w:hAnsi="Times New Roman" w:cs="Times New Roman"/>
          <w:sz w:val="28"/>
          <w:szCs w:val="28"/>
          <w:lang w:val="kk-KZ"/>
        </w:rPr>
        <w:t>Ішкі сихронизацияның жұмыс істеу кезінде режимді таңдау, мәліметтерді енгізу ақпаратты есептеу блогы режимімен бірге басталады.</w:t>
      </w:r>
    </w:p>
    <w:p w:rsidR="00DE51B1" w:rsidRPr="00AD0044"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BE3384">
        <w:rPr>
          <w:rFonts w:ascii="Times New Roman" w:hAnsi="Times New Roman" w:cs="Times New Roman"/>
          <w:sz w:val="28"/>
          <w:szCs w:val="28"/>
          <w:lang w:val="kk-KZ"/>
        </w:rPr>
        <w:t xml:space="preserve">.3.2. </w:t>
      </w:r>
      <w:r>
        <w:rPr>
          <w:rFonts w:ascii="Times New Roman" w:hAnsi="Times New Roman" w:cs="Times New Roman"/>
          <w:sz w:val="28"/>
          <w:szCs w:val="28"/>
          <w:lang w:val="kk-KZ"/>
        </w:rPr>
        <w:t xml:space="preserve">Сыртқы синхронизациямен жұмыс жасау кезінде мәліметтерді енгізу сейсмостанцияның синхронизациясының кірісінің дабыл беру кезінде </w:t>
      </w:r>
      <w:r>
        <w:rPr>
          <w:rFonts w:ascii="Times New Roman" w:hAnsi="Times New Roman" w:cs="Times New Roman"/>
          <w:sz w:val="28"/>
          <w:szCs w:val="28"/>
          <w:lang w:val="kk-KZ"/>
        </w:rPr>
        <w:lastRenderedPageBreak/>
        <w:t xml:space="preserve">басталады.Дабылды іске қосу контакты сымның тұйықталуымен немесе үдемелі кернеуде </w:t>
      </w:r>
      <w:r w:rsidRPr="00BE3384">
        <w:rPr>
          <w:rFonts w:ascii="Times New Roman" w:hAnsi="Times New Roman" w:cs="Times New Roman"/>
          <w:sz w:val="28"/>
          <w:szCs w:val="28"/>
          <w:lang w:val="kk-KZ"/>
        </w:rPr>
        <w:t>0,5-5</w:t>
      </w:r>
      <w:r>
        <w:rPr>
          <w:rFonts w:ascii="Times New Roman" w:hAnsi="Times New Roman" w:cs="Times New Roman"/>
          <w:sz w:val="28"/>
          <w:szCs w:val="28"/>
          <w:lang w:val="kk-KZ"/>
        </w:rPr>
        <w:t xml:space="preserve"> қызмет атқаруы мүмкін.Синхронизация каналының кірісіндегі дабыл, үдемелі коэффицентпен реттеліп отыратын (</w:t>
      </w:r>
      <w:r w:rsidRPr="00BE3384">
        <w:rPr>
          <w:rFonts w:ascii="Times New Roman" w:hAnsi="Times New Roman" w:cs="Times New Roman"/>
          <w:sz w:val="28"/>
          <w:szCs w:val="28"/>
          <w:lang w:val="kk-KZ"/>
        </w:rPr>
        <w:t>1, 2, 4, 8)</w:t>
      </w:r>
      <w:r>
        <w:rPr>
          <w:rFonts w:ascii="Times New Roman" w:hAnsi="Times New Roman" w:cs="Times New Roman"/>
          <w:sz w:val="28"/>
          <w:szCs w:val="28"/>
          <w:lang w:val="kk-KZ"/>
        </w:rPr>
        <w:t xml:space="preserve"> үдеткішке барады</w:t>
      </w:r>
      <w:r w:rsidRPr="00BE3384">
        <w:rPr>
          <w:rFonts w:ascii="Times New Roman" w:hAnsi="Times New Roman" w:cs="Times New Roman"/>
          <w:sz w:val="28"/>
          <w:szCs w:val="28"/>
          <w:lang w:val="kk-KZ"/>
        </w:rPr>
        <w:t>.</w:t>
      </w:r>
      <w:r>
        <w:rPr>
          <w:rFonts w:ascii="Times New Roman" w:hAnsi="Times New Roman" w:cs="Times New Roman"/>
          <w:sz w:val="28"/>
          <w:szCs w:val="28"/>
          <w:lang w:val="kk-KZ"/>
        </w:rPr>
        <w:t>Бағдарламалық жасақтаманың орнатылуына байланысты синхронизацияның сезгіштігі үдеткіштің үдеткіш коэфицентіне ауысуы мүмкін.Дабылды іске қосуда кернеуі 3-5 В аналогты дабылды қосқан жағдайда сезімталдығы 1-ге тең болатын синхронизацияны таңдаған дұрыс.Сонымен қатар, күшейткіштің минималды коэффиценті тұйықтауды қосу кезінде орнату керек.Тіркеуді бастауды іске қосу үшін сейсмостанциядан сейсмоқабылдағышқа немесе пьезбөлгішке дейінсезгізгіштің максима</w:t>
      </w:r>
      <w:r w:rsidR="0048548D">
        <w:rPr>
          <w:rFonts w:ascii="Times New Roman" w:hAnsi="Times New Roman" w:cs="Times New Roman"/>
          <w:sz w:val="28"/>
          <w:szCs w:val="28"/>
          <w:lang w:val="kk-KZ"/>
        </w:rPr>
        <w:t>лды</w:t>
      </w:r>
      <w:r w:rsidR="00323E6B">
        <w:rPr>
          <w:rFonts w:ascii="Times New Roman" w:hAnsi="Times New Roman" w:cs="Times New Roman"/>
          <w:sz w:val="28"/>
          <w:szCs w:val="28"/>
          <w:lang w:val="kk-KZ"/>
        </w:rPr>
        <w:t xml:space="preserve"> деңгейін 8 қолдану керек [15</w:t>
      </w:r>
      <w:r w:rsidRPr="00537D14">
        <w:rPr>
          <w:rFonts w:ascii="Times New Roman" w:hAnsi="Times New Roman" w:cs="Times New Roman"/>
          <w:sz w:val="28"/>
          <w:szCs w:val="28"/>
          <w:lang w:val="kk-KZ"/>
        </w:rPr>
        <w:t>]</w:t>
      </w:r>
      <w:r>
        <w:rPr>
          <w:rFonts w:ascii="Times New Roman" w:hAnsi="Times New Roman" w:cs="Times New Roman"/>
          <w:sz w:val="28"/>
          <w:szCs w:val="28"/>
          <w:lang w:val="kk-KZ"/>
        </w:rPr>
        <w:t>.</w:t>
      </w:r>
      <w:r w:rsidRPr="00E1414B">
        <w:rPr>
          <w:rFonts w:ascii="Times New Roman" w:hAnsi="Times New Roman" w:cs="Times New Roman"/>
          <w:sz w:val="28"/>
          <w:szCs w:val="28"/>
          <w:lang w:val="kk-KZ"/>
        </w:rPr>
        <w:t xml:space="preserve"> </w:t>
      </w:r>
    </w:p>
    <w:p w:rsidR="00DE51B1" w:rsidRDefault="00DE51B1" w:rsidP="00DE51B1">
      <w:pPr>
        <w:tabs>
          <w:tab w:val="left" w:pos="0"/>
        </w:tabs>
        <w:spacing w:after="0" w:line="240" w:lineRule="auto"/>
        <w:ind w:firstLine="709"/>
        <w:jc w:val="both"/>
        <w:rPr>
          <w:rFonts w:ascii="Times New Roman" w:hAnsi="Times New Roman" w:cs="Times New Roman"/>
          <w:b/>
          <w:sz w:val="28"/>
          <w:szCs w:val="28"/>
          <w:lang w:val="kk-KZ"/>
        </w:rPr>
      </w:pPr>
    </w:p>
    <w:p w:rsidR="00DE51B1" w:rsidRPr="00075BAA" w:rsidRDefault="00C414E8" w:rsidP="00DE51B1">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sidR="00DE51B1" w:rsidRPr="00AD0044">
        <w:rPr>
          <w:rFonts w:ascii="Times New Roman" w:hAnsi="Times New Roman" w:cs="Times New Roman"/>
          <w:b/>
          <w:sz w:val="28"/>
          <w:szCs w:val="28"/>
          <w:lang w:val="kk-KZ"/>
        </w:rPr>
        <w:t>.2 Қорғаушы және төбе кентіректерінің нақты өлшемдерін анықтау</w:t>
      </w:r>
    </w:p>
    <w:p w:rsidR="00DE51B1" w:rsidRPr="00607AA5" w:rsidRDefault="00DE51B1" w:rsidP="00DE51B1">
      <w:pPr>
        <w:tabs>
          <w:tab w:val="left" w:pos="0"/>
        </w:tabs>
        <w:spacing w:after="0" w:line="240" w:lineRule="auto"/>
        <w:ind w:firstLine="709"/>
        <w:jc w:val="both"/>
        <w:rPr>
          <w:rFonts w:ascii="Times New Roman" w:hAnsi="Times New Roman" w:cs="Times New Roman"/>
          <w:sz w:val="28"/>
          <w:szCs w:val="28"/>
          <w:u w:val="single"/>
          <w:lang w:val="kk-KZ"/>
        </w:rPr>
      </w:pPr>
      <w:r w:rsidRPr="00607AA5">
        <w:rPr>
          <w:rFonts w:ascii="Times New Roman" w:hAnsi="Times New Roman" w:cs="Times New Roman"/>
          <w:sz w:val="28"/>
          <w:szCs w:val="28"/>
          <w:u w:val="single"/>
          <w:lang w:val="kk-KZ"/>
        </w:rPr>
        <w:t>+288 м деңгейжиектегі сейсмобарлау.</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ЭЛЛИС-3 сейсмобарлау станциясын қолдана отырып 4 және 6-кен денелерінің қорғаушы және төбе кентіректерінің нақты өлшемдері анықталды.</w:t>
      </w:r>
      <w:r w:rsidR="00C414E8">
        <w:rPr>
          <w:rFonts w:ascii="Times New Roman" w:hAnsi="Times New Roman" w:cs="Times New Roman"/>
          <w:sz w:val="28"/>
          <w:szCs w:val="28"/>
          <w:lang w:val="kk-KZ"/>
        </w:rPr>
        <w:t xml:space="preserve"> +288 м деңгейжиегінің жоспары 2</w:t>
      </w:r>
      <w:r>
        <w:rPr>
          <w:rFonts w:ascii="Times New Roman" w:hAnsi="Times New Roman" w:cs="Times New Roman"/>
          <w:sz w:val="28"/>
          <w:szCs w:val="28"/>
          <w:lang w:val="kk-KZ"/>
        </w:rPr>
        <w:t>.1-суретте көрсетілген.</w:t>
      </w:r>
    </w:p>
    <w:p w:rsidR="00DE51B1" w:rsidRPr="00E1414B"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E1414B" w:rsidRDefault="00DE51B1" w:rsidP="00DE51B1">
      <w:pPr>
        <w:tabs>
          <w:tab w:val="left" w:pos="0"/>
        </w:tabs>
        <w:spacing w:after="0" w:line="240" w:lineRule="auto"/>
        <w:jc w:val="center"/>
        <w:rPr>
          <w:rFonts w:ascii="Times New Roman" w:hAnsi="Times New Roman" w:cs="Times New Roman"/>
          <w:sz w:val="28"/>
          <w:szCs w:val="28"/>
          <w:lang w:val="kk-KZ"/>
        </w:rPr>
      </w:pPr>
      <w:r>
        <w:rPr>
          <w:noProof/>
          <w:sz w:val="20"/>
          <w:szCs w:val="28"/>
        </w:rPr>
        <w:drawing>
          <wp:inline distT="0" distB="0" distL="0" distR="0" wp14:anchorId="4101BFC1" wp14:editId="7B261C5C">
            <wp:extent cx="3710940" cy="3783575"/>
            <wp:effectExtent l="0" t="0" r="3810" b="7620"/>
            <wp:docPr id="12506387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3739059" cy="3812244"/>
                    </a:xfrm>
                    <a:prstGeom prst="rect">
                      <a:avLst/>
                    </a:prstGeom>
                    <a:noFill/>
                    <a:ln w="9525">
                      <a:noFill/>
                      <a:miter lim="800000"/>
                      <a:headEnd/>
                      <a:tailEnd/>
                    </a:ln>
                  </pic:spPr>
                </pic:pic>
              </a:graphicData>
            </a:graphic>
          </wp:inline>
        </w:drawing>
      </w:r>
    </w:p>
    <w:p w:rsidR="000E20FF" w:rsidRDefault="000E20FF" w:rsidP="00DE51B1">
      <w:pPr>
        <w:tabs>
          <w:tab w:val="left" w:pos="0"/>
        </w:tabs>
        <w:spacing w:after="0" w:line="240" w:lineRule="auto"/>
        <w:ind w:firstLine="709"/>
        <w:jc w:val="center"/>
        <w:rPr>
          <w:rFonts w:ascii="Times New Roman" w:hAnsi="Times New Roman" w:cs="Times New Roman"/>
          <w:sz w:val="28"/>
          <w:szCs w:val="28"/>
          <w:lang w:val="kk-KZ"/>
        </w:rPr>
      </w:pPr>
    </w:p>
    <w:p w:rsidR="00DE51B1" w:rsidRPr="00E1414B"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.1</w:t>
      </w:r>
      <w:r w:rsidR="00DE51B1" w:rsidRPr="00E1414B">
        <w:rPr>
          <w:rFonts w:ascii="Times New Roman" w:hAnsi="Times New Roman" w:cs="Times New Roman"/>
          <w:sz w:val="28"/>
          <w:szCs w:val="28"/>
          <w:lang w:val="kk-KZ"/>
        </w:rPr>
        <w:t xml:space="preserve"> – +288 м деңгейжиегінің</w:t>
      </w:r>
      <w:r w:rsidR="00DE51B1">
        <w:rPr>
          <w:rFonts w:ascii="Times New Roman" w:hAnsi="Times New Roman" w:cs="Times New Roman"/>
          <w:sz w:val="28"/>
          <w:szCs w:val="28"/>
          <w:lang w:val="kk-KZ"/>
        </w:rPr>
        <w:t xml:space="preserve"> </w:t>
      </w:r>
      <w:r w:rsidR="00DE51B1" w:rsidRPr="00E1414B">
        <w:rPr>
          <w:rFonts w:ascii="Times New Roman" w:hAnsi="Times New Roman" w:cs="Times New Roman"/>
          <w:sz w:val="28"/>
          <w:szCs w:val="28"/>
          <w:lang w:val="kk-KZ"/>
        </w:rPr>
        <w:t>жоспары</w:t>
      </w:r>
      <w:r w:rsidR="00DE51B1">
        <w:rPr>
          <w:rFonts w:ascii="Times New Roman" w:hAnsi="Times New Roman" w:cs="Times New Roman"/>
          <w:sz w:val="28"/>
          <w:szCs w:val="28"/>
          <w:lang w:val="kk-KZ"/>
        </w:rPr>
        <w:t>(1,2,3-блоктар)</w:t>
      </w:r>
    </w:p>
    <w:p w:rsidR="00DE51B1" w:rsidRPr="00E1414B"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E3696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+288 м деңгейжиекте 4 және 6-кен денелері бойынша түсірілім 1, 3, 5-блоктарда жүргізілді. Бірінші ортта 4 және 6-кен денелері бойынша сейсмобарлау желісі параллел тәсілмен, </w:t>
      </w:r>
      <w:r w:rsidRPr="00A558E1">
        <w:rPr>
          <w:rFonts w:ascii="Times New Roman" w:hAnsi="Times New Roman" w:cs="Times New Roman"/>
          <w:sz w:val="28"/>
          <w:szCs w:val="28"/>
          <w:lang w:val="kk-KZ"/>
        </w:rPr>
        <w:t xml:space="preserve">ал кен денелері арасында </w:t>
      </w:r>
      <w:r>
        <w:rPr>
          <w:rFonts w:ascii="Times New Roman" w:hAnsi="Times New Roman" w:cs="Times New Roman"/>
          <w:sz w:val="28"/>
          <w:szCs w:val="28"/>
          <w:lang w:val="kk-KZ"/>
        </w:rPr>
        <w:t xml:space="preserve">бойлық тәсілмен орнатылды. Сейсмостанцияның датчиктары қазбаның </w:t>
      </w:r>
      <w:r>
        <w:rPr>
          <w:rFonts w:ascii="Times New Roman" w:hAnsi="Times New Roman" w:cs="Times New Roman"/>
          <w:sz w:val="28"/>
          <w:szCs w:val="28"/>
          <w:lang w:val="kk-KZ"/>
        </w:rPr>
        <w:lastRenderedPageBreak/>
        <w:t xml:space="preserve">қабырғасынан 90 см арақашықтықта орналастырылды. 4-кен денесі бойынша датчиктардың арақашықтығы 70 см, ал 6-кен денесі бойынша арақашықтығы 100 см құрады. Кен денелері арасында датчиктар бойлық схемамен арақашықтығы 200 см құрай орналастырылды.  </w:t>
      </w:r>
    </w:p>
    <w:p w:rsidR="00DE51B1" w:rsidRPr="00E3696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Келесі (екінші, үшінші, төртінші) орттарда сейсмобарлау жүргізілген жоқ. Бұл орттардағы үйінділер мен саз-балшықтар зерттеу жұмыстарын жүргізуге мүмкіндік бермеді. </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863806">
        <w:rPr>
          <w:rFonts w:ascii="Times New Roman" w:hAnsi="Times New Roman" w:cs="Times New Roman"/>
          <w:sz w:val="28"/>
          <w:szCs w:val="28"/>
          <w:lang w:val="kk-KZ"/>
        </w:rPr>
        <w:t>Екінші түсірілім бесінші ортта жүргізілді. Бұл ортта тек 4-кен денесінің бойында параллелді және кен денелерінің арасында бойлық бағытта ғана түсірілім жүргізілді. Датчиктардың арақашықтығы 90 см құрады.</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863806">
        <w:rPr>
          <w:rFonts w:ascii="Times New Roman" w:hAnsi="Times New Roman" w:cs="Times New Roman"/>
          <w:sz w:val="28"/>
          <w:szCs w:val="28"/>
          <w:lang w:val="kk-KZ"/>
        </w:rPr>
        <w:t>Үшінші блокта түсірілім тек жетінші және тоғызыншы орттарда жүргізілді. Жетінші ортта түсірілім кен денелерінің бойында үйінді және шалшықтар болғандықтан кен денелерінің арасында ғана жүргізілді.</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863806">
        <w:rPr>
          <w:rFonts w:ascii="Times New Roman" w:hAnsi="Times New Roman" w:cs="Times New Roman"/>
          <w:sz w:val="28"/>
          <w:szCs w:val="28"/>
          <w:lang w:val="kk-KZ"/>
        </w:rPr>
        <w:t xml:space="preserve">Тоғызыншы ортта 4-кен денесі бойынша датчиктар 95 см, ал 6-кен денесі бойынша 75 см арақашықтықта орналастырылды. Ал бойлық бағытта 150 см арақашықтықта орналастырылды. </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863806">
        <w:rPr>
          <w:rFonts w:ascii="Times New Roman" w:hAnsi="Times New Roman" w:cs="Times New Roman"/>
          <w:sz w:val="28"/>
          <w:szCs w:val="28"/>
          <w:lang w:val="kk-KZ"/>
        </w:rPr>
        <w:t xml:space="preserve">Бесінші блокта түсірілім тек 10-ортта ғана жүргізілді. Ал қалған орттарда үйінділер болды. Датчиктардың арақашықтығы 4-кен денесі бойынша 150 см, ал 6-кен денесі бойынша 75 см құрады. Кен денелерінің </w:t>
      </w:r>
      <w:r>
        <w:rPr>
          <w:rFonts w:ascii="Times New Roman" w:hAnsi="Times New Roman" w:cs="Times New Roman"/>
          <w:sz w:val="28"/>
          <w:szCs w:val="28"/>
          <w:lang w:val="kk-KZ"/>
        </w:rPr>
        <w:t>арасында бойлық схема бойынша</w:t>
      </w:r>
      <w:r w:rsidRPr="00863806">
        <w:rPr>
          <w:rFonts w:ascii="Times New Roman" w:hAnsi="Times New Roman" w:cs="Times New Roman"/>
          <w:sz w:val="28"/>
          <w:szCs w:val="28"/>
          <w:lang w:val="kk-KZ"/>
        </w:rPr>
        <w:t xml:space="preserve"> датчиктардың арақашықтығы 150 см құрады.</w:t>
      </w:r>
    </w:p>
    <w:p w:rsidR="00DE51B1" w:rsidRPr="00482632"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түсірілім +192 м деңгейжиекте 4 және 6-кен денелері бойынша төртінші және үшінші қабаттарда жүргізілді. +288 м деңгейжиекке түсірілім жасағаннан кейін тасымалдау штрегімен төмен түсіп +192 м деңгейжиектің төртінші және үшінші қабаттарында түсірілім жүргізілді. Төртінші қ</w:t>
      </w:r>
      <w:r w:rsidR="00C414E8">
        <w:rPr>
          <w:rFonts w:ascii="Times New Roman" w:hAnsi="Times New Roman" w:cs="Times New Roman"/>
          <w:sz w:val="28"/>
          <w:szCs w:val="28"/>
          <w:lang w:val="kk-KZ"/>
        </w:rPr>
        <w:t>абаттың жоспары (+192 м деңг.) 2</w:t>
      </w:r>
      <w:r w:rsidR="00323E6B">
        <w:rPr>
          <w:rFonts w:ascii="Times New Roman" w:hAnsi="Times New Roman" w:cs="Times New Roman"/>
          <w:sz w:val="28"/>
          <w:szCs w:val="28"/>
          <w:lang w:val="kk-KZ"/>
        </w:rPr>
        <w:t>.2-суретте көрсетілген [16</w:t>
      </w:r>
      <w:r>
        <w:rPr>
          <w:rFonts w:ascii="Times New Roman" w:hAnsi="Times New Roman" w:cs="Times New Roman"/>
          <w:sz w:val="28"/>
          <w:szCs w:val="28"/>
          <w:lang w:val="kk-KZ"/>
        </w:rPr>
        <w:t xml:space="preserve">]. </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482632" w:rsidRDefault="00DE51B1" w:rsidP="00DE51B1">
      <w:pPr>
        <w:tabs>
          <w:tab w:val="left" w:pos="0"/>
        </w:tabs>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001B000B" wp14:editId="26DD5AD3">
            <wp:extent cx="5982780" cy="5638800"/>
            <wp:effectExtent l="0" t="0" r="0" b="0"/>
            <wp:docPr id="12506387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5992050" cy="5647537"/>
                    </a:xfrm>
                    <a:prstGeom prst="rect">
                      <a:avLst/>
                    </a:prstGeom>
                  </pic:spPr>
                </pic:pic>
              </a:graphicData>
            </a:graphic>
          </wp:inline>
        </w:drawing>
      </w:r>
    </w:p>
    <w:p w:rsidR="00DE51B1" w:rsidRPr="00482632"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.2</w:t>
      </w:r>
      <w:r w:rsidR="00DE51B1" w:rsidRPr="00E1414B">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 Төртінші</w:t>
      </w:r>
      <w:r w:rsidR="00DE51B1">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қабаттың</w:t>
      </w:r>
      <w:r w:rsidR="00DE51B1">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жоспары (+192 м деңг.)</w:t>
      </w:r>
    </w:p>
    <w:p w:rsidR="00DE51B1" w:rsidRPr="00482632" w:rsidRDefault="00DE51B1" w:rsidP="00DE51B1">
      <w:pPr>
        <w:tabs>
          <w:tab w:val="left" w:pos="0"/>
        </w:tabs>
        <w:spacing w:after="0" w:line="240" w:lineRule="auto"/>
        <w:ind w:firstLine="709"/>
        <w:jc w:val="center"/>
        <w:rPr>
          <w:rFonts w:ascii="Times New Roman" w:hAnsi="Times New Roman" w:cs="Times New Roman"/>
          <w:sz w:val="28"/>
          <w:szCs w:val="28"/>
          <w:lang w:val="kk-KZ"/>
        </w:rPr>
      </w:pPr>
    </w:p>
    <w:p w:rsidR="00DE51B1" w:rsidRPr="00E3696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Бірінші кезекте төртінші қабатта 4-кен денесі бойынша екі түсірілім жүргізілді. Бұл қабатта құлаған кен массасы және су болғандықтан бұл учаскеде бойлық тәсілмен екі схема ғана орналастырылды. Датчиктардың арақашықтығы 200 см құрады. </w:t>
      </w:r>
    </w:p>
    <w:p w:rsidR="00DE51B1" w:rsidRPr="00E3696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төртінші қабатта 6-кен денесі бойынша бойлық тәсілмен 4 схема орналастырылды. Барлық төрт схема бірдей орналасқан. Датчиктардың арақашықтығы 200 см құрады. </w:t>
      </w:r>
    </w:p>
    <w:p w:rsidR="00DE51B1" w:rsidRPr="00482632"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Үшінші қабатта 4 және 6-кен денелері бойынша төрт түсірілім жүргізілді. 4-кен денесі бойынша бойлық тәсілмен екі түсірілім жүргізілген. Датчиктардың арақашықтығы 200 см құрады</w:t>
      </w:r>
      <w:r w:rsidR="00C414E8">
        <w:rPr>
          <w:rFonts w:ascii="Times New Roman" w:hAnsi="Times New Roman" w:cs="Times New Roman"/>
          <w:sz w:val="28"/>
          <w:szCs w:val="28"/>
          <w:lang w:val="kk-KZ"/>
        </w:rPr>
        <w:t>. Үшінші қабаттың жоспары 2</w:t>
      </w:r>
      <w:r w:rsidR="00323E6B">
        <w:rPr>
          <w:rFonts w:ascii="Times New Roman" w:hAnsi="Times New Roman" w:cs="Times New Roman"/>
          <w:sz w:val="28"/>
          <w:szCs w:val="28"/>
          <w:lang w:val="kk-KZ"/>
        </w:rPr>
        <w:t>.3-суретте көрсетілген [17</w:t>
      </w:r>
      <w:r>
        <w:rPr>
          <w:rFonts w:ascii="Times New Roman" w:hAnsi="Times New Roman" w:cs="Times New Roman"/>
          <w:sz w:val="28"/>
          <w:szCs w:val="28"/>
          <w:lang w:val="kk-KZ"/>
        </w:rPr>
        <w:t xml:space="preserve">]. </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482632" w:rsidRDefault="00DE51B1" w:rsidP="00DE51B1">
      <w:pPr>
        <w:tabs>
          <w:tab w:val="left" w:pos="0"/>
        </w:tabs>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14F2064E" wp14:editId="23E8A24C">
            <wp:extent cx="5831193" cy="5133975"/>
            <wp:effectExtent l="0" t="0" r="0" b="0"/>
            <wp:docPr id="12506387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5839247" cy="5141066"/>
                    </a:xfrm>
                    <a:prstGeom prst="rect">
                      <a:avLst/>
                    </a:prstGeom>
                  </pic:spPr>
                </pic:pic>
              </a:graphicData>
            </a:graphic>
          </wp:inline>
        </w:drawing>
      </w:r>
    </w:p>
    <w:p w:rsidR="000E20FF" w:rsidRDefault="000E20FF"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.3</w:t>
      </w:r>
      <w:r w:rsidR="00DE51B1" w:rsidRPr="00E1414B">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Үшінші қабаттың жоспары (+192 м деңг.)</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482632"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E3696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6-кен денесі бойынша бойлық тәсілмен екі схема орналастырылған. Бірінші схемада датчиктардың арақашықтығы 150 см құрады. Екінші схемада датчиктардың арақашықтығы 200 см құрады. </w:t>
      </w:r>
    </w:p>
    <w:p w:rsidR="00DE51B1" w:rsidRPr="00376A30"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қабатта құлатылған кен массасы мен су көп болды. Кейбір жерлерінде астына желі орнатуға мүмкіндік бермейтін заколдар болды. </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E36968">
        <w:rPr>
          <w:rFonts w:ascii="Times New Roman" w:hAnsi="Times New Roman" w:cs="Times New Roman"/>
          <w:sz w:val="28"/>
          <w:szCs w:val="28"/>
          <w:lang w:val="kk-KZ"/>
        </w:rPr>
        <w:t>Жұмыстың жүргізілу реті</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376A30">
        <w:rPr>
          <w:rFonts w:ascii="Times New Roman" w:hAnsi="Times New Roman" w:cs="Times New Roman"/>
          <w:sz w:val="28"/>
          <w:szCs w:val="28"/>
          <w:lang w:val="kk-KZ"/>
        </w:rPr>
        <w:t xml:space="preserve">Түсірілім жүргізу үшін бізге жалпы 8 датчикты орналастыру қажет. Әрбір датчик орналасатын жер жақсылап тазартылды. Датчиктар бір-бірінен бірдей арақашықтықта және бір бағытқа бағытталып орналастырылды. Олар сілемге гипспен жақсылап бекітілді. Датчиктардың X, Y, Z координаттық нүктелі сымдары сәйкесінше кабелдің сондай кординаттық нүктелеріне жалғанды. </w:t>
      </w:r>
      <w:r w:rsidRPr="00376A30">
        <w:rPr>
          <w:rFonts w:ascii="Times New Roman" w:hAnsi="Times New Roman" w:cs="Times New Roman"/>
          <w:sz w:val="28"/>
          <w:szCs w:val="28"/>
        </w:rPr>
        <w:t>Кабелбастыблокпенжәнекомпьютергежалғанылған</w:t>
      </w:r>
      <w:r>
        <w:rPr>
          <w:rFonts w:ascii="Times New Roman" w:hAnsi="Times New Roman" w:cs="Times New Roman"/>
          <w:sz w:val="28"/>
          <w:szCs w:val="28"/>
        </w:rPr>
        <w:t xml:space="preserve"> </w:t>
      </w:r>
      <w:r w:rsidR="00875815">
        <w:rPr>
          <w:rFonts w:ascii="Times New Roman" w:hAnsi="Times New Roman" w:cs="Times New Roman"/>
          <w:sz w:val="28"/>
          <w:szCs w:val="28"/>
          <w:lang w:val="kk-KZ"/>
        </w:rPr>
        <w:t xml:space="preserve">[16, </w:t>
      </w:r>
      <w:r w:rsidR="000E20FF">
        <w:rPr>
          <w:rFonts w:ascii="Times New Roman" w:hAnsi="Times New Roman" w:cs="Times New Roman"/>
          <w:sz w:val="28"/>
          <w:szCs w:val="28"/>
          <w:lang w:val="kk-KZ"/>
        </w:rPr>
        <w:t>б.</w:t>
      </w:r>
      <w:r w:rsidR="00875815">
        <w:rPr>
          <w:rFonts w:ascii="Times New Roman" w:hAnsi="Times New Roman" w:cs="Times New Roman"/>
          <w:sz w:val="28"/>
          <w:szCs w:val="28"/>
          <w:lang w:val="kk-KZ"/>
        </w:rPr>
        <w:t>38</w:t>
      </w:r>
      <w:r>
        <w:rPr>
          <w:rFonts w:ascii="Times New Roman" w:hAnsi="Times New Roman" w:cs="Times New Roman"/>
          <w:sz w:val="28"/>
          <w:szCs w:val="28"/>
          <w:lang w:val="kk-KZ"/>
        </w:rPr>
        <w:t>]</w:t>
      </w:r>
      <w:r w:rsidRPr="00376A30">
        <w:rPr>
          <w:rFonts w:ascii="Times New Roman" w:hAnsi="Times New Roman" w:cs="Times New Roman"/>
          <w:sz w:val="28"/>
          <w:szCs w:val="28"/>
        </w:rPr>
        <w:t>.</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DE51B1">
      <w:pPr>
        <w:tabs>
          <w:tab w:val="left" w:pos="0"/>
        </w:tabs>
        <w:spacing w:after="0" w:line="240" w:lineRule="auto"/>
        <w:jc w:val="center"/>
        <w:rPr>
          <w:rFonts w:ascii="Times New Roman" w:hAnsi="Times New Roman" w:cs="Times New Roman"/>
          <w:sz w:val="28"/>
          <w:szCs w:val="28"/>
          <w:lang w:val="kk-KZ"/>
        </w:rPr>
      </w:pPr>
      <w:r>
        <w:rPr>
          <w:noProof/>
          <w:szCs w:val="28"/>
        </w:rPr>
        <mc:AlternateContent>
          <mc:Choice Requires="wps">
            <w:drawing>
              <wp:anchor distT="0" distB="0" distL="114300" distR="114300" simplePos="0" relativeHeight="251709440" behindDoc="0" locked="0" layoutInCell="1" allowOverlap="1" wp14:anchorId="2EA70DC9" wp14:editId="59C89922">
                <wp:simplePos x="0" y="0"/>
                <wp:positionH relativeFrom="column">
                  <wp:posOffset>-247015</wp:posOffset>
                </wp:positionH>
                <wp:positionV relativeFrom="paragraph">
                  <wp:posOffset>1609090</wp:posOffset>
                </wp:positionV>
                <wp:extent cx="1504950" cy="619125"/>
                <wp:effectExtent l="0" t="0" r="19050" b="390525"/>
                <wp:wrapNone/>
                <wp:docPr id="1250638740" name="Скругленная прямоугольная выноска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619125"/>
                        </a:xfrm>
                        <a:prstGeom prst="wedgeRoundRectCallout">
                          <a:avLst>
                            <a:gd name="adj1" fmla="val 46454"/>
                            <a:gd name="adj2" fmla="val 103231"/>
                            <a:gd name="adj3" fmla="val 16667"/>
                          </a:avLst>
                        </a:prstGeom>
                        <a:solidFill>
                          <a:srgbClr val="FFFFFF"/>
                        </a:solidFill>
                        <a:ln w="9525">
                          <a:solidFill>
                            <a:srgbClr val="000000"/>
                          </a:solidFill>
                          <a:miter lim="800000"/>
                          <a:headEnd/>
                          <a:tailEnd/>
                        </a:ln>
                      </wps:spPr>
                      <wps:txbx>
                        <w:txbxContent>
                          <w:p w:rsidR="00EC5A35" w:rsidRPr="00376A30" w:rsidRDefault="00EC5A35" w:rsidP="00DE51B1">
                            <w:pPr>
                              <w:jc w:val="center"/>
                              <w:rPr>
                                <w:rFonts w:ascii="Arial" w:hAnsi="Arial" w:cs="Arial"/>
                                <w:sz w:val="28"/>
                                <w:szCs w:val="24"/>
                                <w:lang w:val="kk-KZ"/>
                              </w:rPr>
                            </w:pPr>
                            <w:r w:rsidRPr="00376A30">
                              <w:rPr>
                                <w:rFonts w:ascii="Arial" w:hAnsi="Arial" w:cs="Arial"/>
                                <w:sz w:val="28"/>
                                <w:szCs w:val="24"/>
                                <w:lang w:val="kk-KZ"/>
                              </w:rPr>
                              <w:t>Датчикті гипспен бекіту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A70DC9"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13" o:spid="_x0000_s1026" type="#_x0000_t62" style="position:absolute;left:0;text-align:left;margin-left:-19.45pt;margin-top:126.7pt;width:118.5pt;height:48.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" adj="20834,33098">
                <v:textbox>
                  <w:txbxContent>
                    <w:p w:rsidR="00EC5A35" w:rsidRPr="00376A30" w:rsidRDefault="00EC5A35" w:rsidP="00DE51B1">
                      <w:pPr>
                        <w:jc w:val="center"/>
                        <w:rPr>
                          <w:rFonts w:ascii="Arial" w:hAnsi="Arial" w:cs="Arial"/>
                          <w:sz w:val="28"/>
                          <w:szCs w:val="24"/>
                          <w:lang w:val="kk-KZ"/>
                        </w:rPr>
                      </w:pPr>
                      <w:r w:rsidRPr="00376A30">
                        <w:rPr>
                          <w:rFonts w:ascii="Arial" w:hAnsi="Arial" w:cs="Arial"/>
                          <w:sz w:val="28"/>
                          <w:szCs w:val="24"/>
                          <w:lang w:val="kk-KZ"/>
                        </w:rPr>
                        <w:t>Датчикті гипспен бекіту</w:t>
                      </w:r>
                    </w:p>
                  </w:txbxContent>
                </v:textbox>
              </v:shape>
            </w:pict>
          </mc:Fallback>
        </mc:AlternateContent>
      </w:r>
      <w:r>
        <w:rPr>
          <w:noProof/>
          <w:szCs w:val="28"/>
        </w:rPr>
        <w:drawing>
          <wp:inline distT="0" distB="0" distL="0" distR="0" wp14:anchorId="7FA78145" wp14:editId="58171EB0">
            <wp:extent cx="5600700" cy="4743450"/>
            <wp:effectExtent l="0" t="0" r="0" b="0"/>
            <wp:docPr id="12506387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BEBA8EAE-BF5A-486C-A8C5-ECC9F3942E4B}">
                          <a14:imgProps xmlns:a14="http://schemas.microsoft.com/office/drawing/2010/main">
                            <a14:imgLayer r:embed="rId25">
                              <a14:imgEffect>
                                <a14:brightnessContrast bright="72000" contrast="-27000"/>
                              </a14:imgEffect>
                            </a14:imgLayer>
                          </a14:imgProps>
                        </a:ext>
                      </a:extLst>
                    </a:blip>
                    <a:srcRect l="10230" t="11142" r="7307" b="3900"/>
                    <a:stretch>
                      <a:fillRect/>
                    </a:stretch>
                  </pic:blipFill>
                  <pic:spPr bwMode="auto">
                    <a:xfrm>
                      <a:off x="0" y="0"/>
                      <a:ext cx="5606321" cy="4748211"/>
                    </a:xfrm>
                    <a:prstGeom prst="rect">
                      <a:avLst/>
                    </a:prstGeom>
                    <a:noFill/>
                    <a:ln w="9525">
                      <a:noFill/>
                      <a:miter lim="800000"/>
                      <a:headEnd/>
                      <a:tailEnd/>
                    </a:ln>
                  </pic:spPr>
                </pic:pic>
              </a:graphicData>
            </a:graphic>
          </wp:inline>
        </w:drawing>
      </w:r>
    </w:p>
    <w:p w:rsidR="000E20FF" w:rsidRDefault="000E20FF"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.4</w:t>
      </w:r>
      <w:r w:rsidR="00DE51B1" w:rsidRPr="00E1414B">
        <w:rPr>
          <w:rFonts w:ascii="Times New Roman" w:hAnsi="Times New Roman" w:cs="Times New Roman"/>
          <w:sz w:val="28"/>
          <w:szCs w:val="28"/>
          <w:lang w:val="kk-KZ"/>
        </w:rPr>
        <w:t xml:space="preserve"> </w:t>
      </w:r>
      <w:r w:rsidR="00DE51B1" w:rsidRPr="00376A30">
        <w:rPr>
          <w:rFonts w:ascii="Times New Roman" w:hAnsi="Times New Roman" w:cs="Times New Roman"/>
          <w:sz w:val="28"/>
          <w:szCs w:val="28"/>
          <w:lang w:val="kk-KZ"/>
        </w:rPr>
        <w:t>- Түсірілім жүргізу реті</w:t>
      </w:r>
    </w:p>
    <w:p w:rsidR="00DE51B1" w:rsidRDefault="00DE51B1"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376A30">
        <w:rPr>
          <w:rFonts w:ascii="Times New Roman" w:hAnsi="Times New Roman" w:cs="Times New Roman"/>
          <w:sz w:val="28"/>
          <w:szCs w:val="28"/>
          <w:lang w:val="kk-KZ"/>
        </w:rPr>
        <w:t xml:space="preserve">Дыбыстарды қабылдау үшін орналасқан датчиктардың арасынан механикалық соққы (балғамен) туындату қажет. </w:t>
      </w:r>
      <w:r w:rsidRPr="00E36968">
        <w:rPr>
          <w:rFonts w:ascii="Times New Roman" w:hAnsi="Times New Roman" w:cs="Times New Roman"/>
          <w:sz w:val="28"/>
          <w:szCs w:val="28"/>
          <w:lang w:val="kk-KZ"/>
        </w:rPr>
        <w:t>Дыбыстарды алу мақсатында әрбір екі датчиктың арасынан араға 2-5 секунд уақыт сала отырып балғ</w:t>
      </w:r>
      <w:r>
        <w:rPr>
          <w:rFonts w:ascii="Times New Roman" w:hAnsi="Times New Roman" w:cs="Times New Roman"/>
          <w:sz w:val="28"/>
          <w:szCs w:val="28"/>
          <w:lang w:val="kk-KZ"/>
        </w:rPr>
        <w:t xml:space="preserve">амен сегіз </w:t>
      </w:r>
      <w:r w:rsidR="0048548D">
        <w:rPr>
          <w:rFonts w:ascii="Times New Roman" w:hAnsi="Times New Roman" w:cs="Times New Roman"/>
          <w:sz w:val="28"/>
          <w:szCs w:val="28"/>
          <w:lang w:val="kk-KZ"/>
        </w:rPr>
        <w:t>соққыдан жасалынды [16</w:t>
      </w:r>
      <w:r w:rsidR="00875815">
        <w:rPr>
          <w:rFonts w:ascii="Times New Roman" w:hAnsi="Times New Roman" w:cs="Times New Roman"/>
          <w:sz w:val="28"/>
          <w:szCs w:val="28"/>
          <w:lang w:val="kk-KZ"/>
        </w:rPr>
        <w:t xml:space="preserve">, </w:t>
      </w:r>
      <w:r w:rsidR="000E20FF">
        <w:rPr>
          <w:rFonts w:ascii="Times New Roman" w:hAnsi="Times New Roman" w:cs="Times New Roman"/>
          <w:sz w:val="28"/>
          <w:szCs w:val="28"/>
          <w:lang w:val="kk-KZ"/>
        </w:rPr>
        <w:t>б.</w:t>
      </w:r>
      <w:r w:rsidR="00875815">
        <w:rPr>
          <w:rFonts w:ascii="Times New Roman" w:hAnsi="Times New Roman" w:cs="Times New Roman"/>
          <w:sz w:val="28"/>
          <w:szCs w:val="28"/>
          <w:lang w:val="kk-KZ"/>
        </w:rPr>
        <w:t>39</w:t>
      </w:r>
      <w:r w:rsidRPr="00E36968">
        <w:rPr>
          <w:rFonts w:ascii="Times New Roman" w:hAnsi="Times New Roman" w:cs="Times New Roman"/>
          <w:sz w:val="28"/>
          <w:szCs w:val="28"/>
          <w:lang w:val="kk-KZ"/>
        </w:rPr>
        <w:t>].</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376A30">
        <w:rPr>
          <w:rFonts w:ascii="Times New Roman" w:hAnsi="Times New Roman" w:cs="Times New Roman"/>
          <w:sz w:val="28"/>
          <w:szCs w:val="28"/>
          <w:lang w:val="kk-KZ"/>
        </w:rPr>
        <w:t xml:space="preserve">Келесі схемаға ауысар кезде сол схеманың басты нүктелері болып қабылданатын алдыңғы схеманың соңғы датчиктары қалдырылды. </w:t>
      </w:r>
      <w:r w:rsidRPr="00E36968">
        <w:rPr>
          <w:rFonts w:ascii="Times New Roman" w:hAnsi="Times New Roman" w:cs="Times New Roman"/>
          <w:sz w:val="28"/>
          <w:szCs w:val="28"/>
          <w:lang w:val="kk-KZ"/>
        </w:rPr>
        <w:t>+288 м деңгейжиектегі 4-кен де</w:t>
      </w:r>
      <w:r w:rsidR="00C414E8">
        <w:rPr>
          <w:rFonts w:ascii="Times New Roman" w:hAnsi="Times New Roman" w:cs="Times New Roman"/>
          <w:sz w:val="28"/>
          <w:szCs w:val="28"/>
          <w:lang w:val="kk-KZ"/>
        </w:rPr>
        <w:t>несі бойынша түсірілім схемасы 2</w:t>
      </w:r>
      <w:r>
        <w:rPr>
          <w:rFonts w:ascii="Times New Roman" w:hAnsi="Times New Roman" w:cs="Times New Roman"/>
          <w:sz w:val="28"/>
          <w:szCs w:val="28"/>
          <w:lang w:val="kk-KZ"/>
        </w:rPr>
        <w:t>.5</w:t>
      </w:r>
      <w:r w:rsidRPr="00E36968">
        <w:rPr>
          <w:rFonts w:ascii="Times New Roman" w:hAnsi="Times New Roman" w:cs="Times New Roman"/>
          <w:sz w:val="28"/>
          <w:szCs w:val="28"/>
          <w:lang w:val="kk-KZ"/>
        </w:rPr>
        <w:t>-суретте көрсетілген.</w:t>
      </w:r>
    </w:p>
    <w:p w:rsidR="00DE51B1" w:rsidRDefault="00C414E8"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DE51B1">
        <w:rPr>
          <w:rFonts w:ascii="Times New Roman" w:hAnsi="Times New Roman" w:cs="Times New Roman"/>
          <w:sz w:val="28"/>
          <w:szCs w:val="28"/>
          <w:lang w:val="kk-KZ"/>
        </w:rPr>
        <w:t>.5</w:t>
      </w:r>
      <w:r w:rsidR="00DE51B1" w:rsidRPr="00376A30">
        <w:rPr>
          <w:rFonts w:ascii="Times New Roman" w:hAnsi="Times New Roman" w:cs="Times New Roman"/>
          <w:sz w:val="28"/>
          <w:szCs w:val="28"/>
          <w:lang w:val="kk-KZ"/>
        </w:rPr>
        <w:t>-суретте датчиктар дөңгелек белгілермен, ал балғамен соққы жасау орындары қиылысу сызығымен келтірілген.</w:t>
      </w:r>
    </w:p>
    <w:p w:rsidR="00DE51B1" w:rsidRPr="00376A30"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376A30">
        <w:rPr>
          <w:rFonts w:ascii="Times New Roman" w:hAnsi="Times New Roman" w:cs="Times New Roman"/>
          <w:sz w:val="28"/>
          <w:szCs w:val="28"/>
          <w:lang w:val="kk-KZ"/>
        </w:rPr>
        <w:t>К1, К2.......Кn - балғамен соққы жасау орындары.</w:t>
      </w:r>
    </w:p>
    <w:p w:rsidR="00DE51B1" w:rsidRPr="00376A30"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376A30">
        <w:rPr>
          <w:rFonts w:ascii="Times New Roman" w:hAnsi="Times New Roman" w:cs="Times New Roman"/>
          <w:sz w:val="28"/>
          <w:szCs w:val="28"/>
          <w:lang w:val="kk-KZ"/>
        </w:rPr>
        <w:t>Д1, Д2.......Дn - датчиктарды орналастыру орны.</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DE51B1">
      <w:pPr>
        <w:tabs>
          <w:tab w:val="left" w:pos="0"/>
        </w:tabs>
        <w:spacing w:after="0" w:line="240" w:lineRule="auto"/>
        <w:ind w:firstLine="709"/>
        <w:jc w:val="center"/>
        <w:rPr>
          <w:rFonts w:ascii="Times New Roman" w:hAnsi="Times New Roman" w:cs="Times New Roman"/>
          <w:sz w:val="28"/>
          <w:szCs w:val="28"/>
        </w:rPr>
      </w:pPr>
      <w:r w:rsidRPr="00C92C19">
        <w:rPr>
          <w:noProof/>
          <w:szCs w:val="28"/>
        </w:rPr>
        <w:lastRenderedPageBreak/>
        <w:drawing>
          <wp:inline distT="0" distB="0" distL="0" distR="0" wp14:anchorId="0A013210" wp14:editId="6AEA4768">
            <wp:extent cx="5231301" cy="6267450"/>
            <wp:effectExtent l="0" t="0" r="7620" b="0"/>
            <wp:docPr id="12506387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r="3177"/>
                    <a:stretch>
                      <a:fillRect/>
                    </a:stretch>
                  </pic:blipFill>
                  <pic:spPr bwMode="auto">
                    <a:xfrm>
                      <a:off x="0" y="0"/>
                      <a:ext cx="5231301" cy="6267450"/>
                    </a:xfrm>
                    <a:prstGeom prst="rect">
                      <a:avLst/>
                    </a:prstGeom>
                    <a:noFill/>
                    <a:ln w="9525">
                      <a:noFill/>
                      <a:miter lim="800000"/>
                      <a:headEnd/>
                      <a:tailEnd/>
                    </a:ln>
                  </pic:spPr>
                </pic:pic>
              </a:graphicData>
            </a:graphic>
          </wp:inline>
        </w:drawing>
      </w:r>
    </w:p>
    <w:p w:rsidR="00DE51B1" w:rsidRPr="0082551F" w:rsidRDefault="00DE51B1" w:rsidP="00DE51B1">
      <w:pPr>
        <w:tabs>
          <w:tab w:val="left" w:pos="0"/>
        </w:tabs>
        <w:spacing w:after="0" w:line="240" w:lineRule="auto"/>
        <w:ind w:firstLine="709"/>
        <w:jc w:val="center"/>
        <w:rPr>
          <w:rFonts w:ascii="Times New Roman" w:hAnsi="Times New Roman" w:cs="Times New Roman"/>
          <w:sz w:val="28"/>
          <w:szCs w:val="28"/>
        </w:rPr>
      </w:pPr>
    </w:p>
    <w:p w:rsidR="00DE51B1"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.5</w:t>
      </w:r>
      <w:r w:rsidR="00DE51B1" w:rsidRPr="00E1414B">
        <w:rPr>
          <w:rFonts w:ascii="Times New Roman" w:hAnsi="Times New Roman" w:cs="Times New Roman"/>
          <w:sz w:val="28"/>
          <w:szCs w:val="28"/>
          <w:lang w:val="kk-KZ"/>
        </w:rPr>
        <w:t xml:space="preserve"> </w:t>
      </w:r>
      <w:r w:rsidR="00DE51B1" w:rsidRPr="0082551F">
        <w:rPr>
          <w:rFonts w:ascii="Times New Roman" w:hAnsi="Times New Roman" w:cs="Times New Roman"/>
          <w:sz w:val="28"/>
          <w:szCs w:val="28"/>
        </w:rPr>
        <w:t xml:space="preserve">– </w:t>
      </w:r>
      <w:r w:rsidR="00DE51B1" w:rsidRPr="00376A30">
        <w:rPr>
          <w:rFonts w:ascii="Times New Roman" w:hAnsi="Times New Roman" w:cs="Times New Roman"/>
          <w:sz w:val="28"/>
          <w:szCs w:val="28"/>
        </w:rPr>
        <w:t>+288 м деңгейжиегінің 4-кен денесі</w:t>
      </w:r>
      <w:r w:rsidR="00DE51B1">
        <w:rPr>
          <w:rFonts w:ascii="Times New Roman" w:hAnsi="Times New Roman" w:cs="Times New Roman"/>
          <w:sz w:val="28"/>
          <w:szCs w:val="28"/>
        </w:rPr>
        <w:t xml:space="preserve"> </w:t>
      </w:r>
      <w:r w:rsidR="00DE51B1" w:rsidRPr="00376A30">
        <w:rPr>
          <w:rFonts w:ascii="Times New Roman" w:hAnsi="Times New Roman" w:cs="Times New Roman"/>
          <w:sz w:val="28"/>
          <w:szCs w:val="28"/>
        </w:rPr>
        <w:t>бойынша</w:t>
      </w:r>
      <w:r w:rsidR="00DE51B1">
        <w:rPr>
          <w:rFonts w:ascii="Times New Roman" w:hAnsi="Times New Roman" w:cs="Times New Roman"/>
          <w:sz w:val="28"/>
          <w:szCs w:val="28"/>
        </w:rPr>
        <w:t xml:space="preserve"> </w:t>
      </w:r>
      <w:r w:rsidR="00DE51B1" w:rsidRPr="00376A30">
        <w:rPr>
          <w:rFonts w:ascii="Times New Roman" w:hAnsi="Times New Roman" w:cs="Times New Roman"/>
          <w:sz w:val="28"/>
          <w:szCs w:val="28"/>
        </w:rPr>
        <w:t>түсірілім</w:t>
      </w:r>
      <w:r w:rsidR="00DE51B1">
        <w:rPr>
          <w:rFonts w:ascii="Times New Roman" w:hAnsi="Times New Roman" w:cs="Times New Roman"/>
          <w:sz w:val="28"/>
          <w:szCs w:val="28"/>
        </w:rPr>
        <w:t xml:space="preserve"> </w:t>
      </w:r>
      <w:r w:rsidR="00DE51B1" w:rsidRPr="00376A30">
        <w:rPr>
          <w:rFonts w:ascii="Times New Roman" w:hAnsi="Times New Roman" w:cs="Times New Roman"/>
          <w:sz w:val="28"/>
          <w:szCs w:val="28"/>
        </w:rPr>
        <w:t>схемасы</w:t>
      </w:r>
    </w:p>
    <w:p w:rsidR="00DE51B1" w:rsidRDefault="00DE51B1"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B73525">
        <w:rPr>
          <w:rFonts w:ascii="Times New Roman" w:hAnsi="Times New Roman" w:cs="Times New Roman"/>
          <w:sz w:val="28"/>
          <w:szCs w:val="28"/>
          <w:lang w:val="kk-KZ"/>
        </w:rPr>
        <w:t xml:space="preserve">Келесі түсірілім 4 және 6-кен денелерінің арасында бойлық бағытта жүргізілді. Бұл схемада датчиктардың арақашықтығы 200 см құрады. Жалпы балғамен соққылар саны - 11. Балғамен соққы жасау орнымен датчиктың арақашықтығы 100 см құрады. Алдыңғы схемалардағыдай соңғы датчиктар келесі схеманың негізгі нүктелері ретінде қалдырылып отырды. </w:t>
      </w:r>
      <w:r w:rsidRPr="00E36968">
        <w:rPr>
          <w:rFonts w:ascii="Times New Roman" w:hAnsi="Times New Roman" w:cs="Times New Roman"/>
          <w:sz w:val="28"/>
          <w:szCs w:val="28"/>
          <w:lang w:val="kk-KZ"/>
        </w:rPr>
        <w:t>Кен денелер</w:t>
      </w:r>
      <w:r w:rsidR="00C414E8">
        <w:rPr>
          <w:rFonts w:ascii="Times New Roman" w:hAnsi="Times New Roman" w:cs="Times New Roman"/>
          <w:sz w:val="28"/>
          <w:szCs w:val="28"/>
          <w:lang w:val="kk-KZ"/>
        </w:rPr>
        <w:t>і арасындағы түсірілім схемасы 2</w:t>
      </w:r>
      <w:r>
        <w:rPr>
          <w:rFonts w:ascii="Times New Roman" w:hAnsi="Times New Roman" w:cs="Times New Roman"/>
          <w:sz w:val="28"/>
          <w:szCs w:val="28"/>
          <w:lang w:val="kk-KZ"/>
        </w:rPr>
        <w:t>.6</w:t>
      </w:r>
      <w:r w:rsidRPr="00E36968">
        <w:rPr>
          <w:rFonts w:ascii="Times New Roman" w:hAnsi="Times New Roman" w:cs="Times New Roman"/>
          <w:sz w:val="28"/>
          <w:szCs w:val="28"/>
          <w:lang w:val="kk-KZ"/>
        </w:rPr>
        <w:t xml:space="preserve">-суретте көрсетілген. </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B73525" w:rsidRDefault="00DE51B1" w:rsidP="00DE51B1">
      <w:pPr>
        <w:tabs>
          <w:tab w:val="left" w:pos="0"/>
        </w:tabs>
        <w:spacing w:after="0" w:line="240" w:lineRule="auto"/>
        <w:ind w:firstLine="709"/>
        <w:jc w:val="center"/>
        <w:rPr>
          <w:lang w:val="kk-KZ"/>
        </w:rPr>
      </w:pPr>
      <w:r>
        <w:rPr>
          <w:noProof/>
          <w:szCs w:val="28"/>
        </w:rPr>
        <w:lastRenderedPageBreak/>
        <w:drawing>
          <wp:inline distT="0" distB="0" distL="0" distR="0" wp14:anchorId="38C25871" wp14:editId="12C7C40A">
            <wp:extent cx="3508924" cy="6962775"/>
            <wp:effectExtent l="0" t="0" r="0" b="0"/>
            <wp:docPr id="1250638744" name="Рисунок 1250638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a:stretch>
                      <a:fillRect/>
                    </a:stretch>
                  </pic:blipFill>
                  <pic:spPr bwMode="auto">
                    <a:xfrm>
                      <a:off x="0" y="0"/>
                      <a:ext cx="3530440" cy="7005469"/>
                    </a:xfrm>
                    <a:prstGeom prst="rect">
                      <a:avLst/>
                    </a:prstGeom>
                    <a:noFill/>
                    <a:ln w="9525">
                      <a:noFill/>
                      <a:miter lim="800000"/>
                      <a:headEnd/>
                      <a:tailEnd/>
                    </a:ln>
                  </pic:spPr>
                </pic:pic>
              </a:graphicData>
            </a:graphic>
          </wp:inline>
        </w:drawing>
      </w:r>
    </w:p>
    <w:p w:rsidR="000E20FF" w:rsidRDefault="000E20FF" w:rsidP="00DE51B1">
      <w:pPr>
        <w:tabs>
          <w:tab w:val="left" w:pos="0"/>
        </w:tabs>
        <w:spacing w:after="0" w:line="240" w:lineRule="auto"/>
        <w:ind w:firstLine="709"/>
        <w:jc w:val="both"/>
        <w:rPr>
          <w:rFonts w:ascii="Times New Roman" w:hAnsi="Times New Roman" w:cs="Times New Roman"/>
          <w:sz w:val="28"/>
          <w:szCs w:val="28"/>
          <w:lang w:val="kk-KZ"/>
        </w:rPr>
      </w:pPr>
    </w:p>
    <w:p w:rsidR="00DE51B1" w:rsidRDefault="00C414E8"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.6</w:t>
      </w:r>
      <w:r w:rsidR="00DE51B1" w:rsidRPr="00E1414B">
        <w:rPr>
          <w:rFonts w:ascii="Times New Roman" w:hAnsi="Times New Roman" w:cs="Times New Roman"/>
          <w:sz w:val="28"/>
          <w:szCs w:val="28"/>
          <w:lang w:val="kk-KZ"/>
        </w:rPr>
        <w:t xml:space="preserve"> </w:t>
      </w:r>
      <w:r w:rsidR="00DE51B1" w:rsidRPr="00B73525">
        <w:rPr>
          <w:rFonts w:ascii="Times New Roman" w:hAnsi="Times New Roman" w:cs="Times New Roman"/>
          <w:sz w:val="28"/>
          <w:szCs w:val="28"/>
          <w:lang w:val="kk-KZ"/>
        </w:rPr>
        <w:t>- 4 және 6-кен денелері арасындағы түсірілім схемасы</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482632"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B73525">
        <w:rPr>
          <w:rFonts w:ascii="Times New Roman" w:hAnsi="Times New Roman" w:cs="Times New Roman"/>
          <w:sz w:val="28"/>
          <w:szCs w:val="28"/>
          <w:lang w:val="kk-KZ"/>
        </w:rPr>
        <w:t xml:space="preserve">6-кен денесі бойынша параллел тәсілмен түсірілім жүргізілді. Бұл схемада датчиктардың арақашықтығы 100 см құрады. Балғамен соққы жасау орнымен датчиктың арақашықтығы 50 см құрады. Балғамен соққылар саны - 15. </w:t>
      </w:r>
      <w:r w:rsidRPr="00482632">
        <w:rPr>
          <w:rFonts w:ascii="Times New Roman" w:hAnsi="Times New Roman" w:cs="Times New Roman"/>
          <w:sz w:val="28"/>
          <w:szCs w:val="28"/>
          <w:lang w:val="kk-KZ"/>
        </w:rPr>
        <w:t xml:space="preserve">+288 м деңгейжиектегі 6-кен денесібойыншатүсірілімсхемасы </w:t>
      </w:r>
      <w:r w:rsidR="00C414E8">
        <w:rPr>
          <w:rFonts w:ascii="Times New Roman" w:hAnsi="Times New Roman" w:cs="Times New Roman"/>
          <w:sz w:val="28"/>
          <w:szCs w:val="28"/>
          <w:lang w:val="kk-KZ"/>
        </w:rPr>
        <w:t>2</w:t>
      </w:r>
      <w:r>
        <w:rPr>
          <w:rFonts w:ascii="Times New Roman" w:hAnsi="Times New Roman" w:cs="Times New Roman"/>
          <w:sz w:val="28"/>
          <w:szCs w:val="28"/>
          <w:lang w:val="kk-KZ"/>
        </w:rPr>
        <w:t>.7</w:t>
      </w:r>
      <w:r w:rsidRPr="00482632">
        <w:rPr>
          <w:rFonts w:ascii="Times New Roman" w:hAnsi="Times New Roman" w:cs="Times New Roman"/>
          <w:sz w:val="28"/>
          <w:szCs w:val="28"/>
          <w:lang w:val="kk-KZ"/>
        </w:rPr>
        <w:t>-суретте көрсетілген.</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482632" w:rsidRDefault="00DE51B1" w:rsidP="00DE51B1">
      <w:pPr>
        <w:tabs>
          <w:tab w:val="left" w:pos="0"/>
        </w:tabs>
        <w:spacing w:after="0" w:line="240" w:lineRule="auto"/>
        <w:ind w:firstLine="709"/>
        <w:jc w:val="center"/>
        <w:rPr>
          <w:rFonts w:ascii="Times New Roman" w:hAnsi="Times New Roman" w:cs="Times New Roman"/>
          <w:sz w:val="28"/>
          <w:szCs w:val="28"/>
          <w:lang w:val="kk-KZ"/>
        </w:rPr>
      </w:pPr>
      <w:r>
        <w:rPr>
          <w:noProof/>
          <w:szCs w:val="28"/>
        </w:rPr>
        <w:drawing>
          <wp:inline distT="0" distB="0" distL="0" distR="0" wp14:anchorId="14B87712" wp14:editId="03BCB34D">
            <wp:extent cx="3222172" cy="4267200"/>
            <wp:effectExtent l="19050" t="0" r="0" b="0"/>
            <wp:docPr id="1250638748" name="Рисунок 125063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l="2015" r="2143"/>
                    <a:stretch>
                      <a:fillRect/>
                    </a:stretch>
                  </pic:blipFill>
                  <pic:spPr bwMode="auto">
                    <a:xfrm>
                      <a:off x="0" y="0"/>
                      <a:ext cx="3222859" cy="4268110"/>
                    </a:xfrm>
                    <a:prstGeom prst="rect">
                      <a:avLst/>
                    </a:prstGeom>
                    <a:noFill/>
                    <a:ln w="9525">
                      <a:noFill/>
                      <a:miter lim="800000"/>
                      <a:headEnd/>
                      <a:tailEnd/>
                    </a:ln>
                  </pic:spPr>
                </pic:pic>
              </a:graphicData>
            </a:graphic>
          </wp:inline>
        </w:drawing>
      </w:r>
    </w:p>
    <w:p w:rsidR="000E20FF" w:rsidRDefault="000E20FF"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C414E8" w:rsidP="00DE51B1">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.7</w:t>
      </w:r>
      <w:r w:rsidR="00DE51B1" w:rsidRPr="00E1414B">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 +288 м деңгейжиегінің 6-кен денесі</w:t>
      </w:r>
      <w:r w:rsidR="00DE51B1">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бойынша</w:t>
      </w:r>
      <w:r w:rsidR="00DE51B1">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түсірілім</w:t>
      </w:r>
      <w:r w:rsidR="00DE51B1">
        <w:rPr>
          <w:rFonts w:ascii="Times New Roman" w:hAnsi="Times New Roman" w:cs="Times New Roman"/>
          <w:sz w:val="28"/>
          <w:szCs w:val="28"/>
          <w:lang w:val="kk-KZ"/>
        </w:rPr>
        <w:t xml:space="preserve"> </w:t>
      </w:r>
      <w:r w:rsidR="00DE51B1" w:rsidRPr="00482632">
        <w:rPr>
          <w:rFonts w:ascii="Times New Roman" w:hAnsi="Times New Roman" w:cs="Times New Roman"/>
          <w:sz w:val="28"/>
          <w:szCs w:val="28"/>
          <w:lang w:val="kk-KZ"/>
        </w:rPr>
        <w:t>схемасы</w:t>
      </w:r>
    </w:p>
    <w:p w:rsidR="00DE51B1" w:rsidRDefault="00DE51B1" w:rsidP="00DE51B1">
      <w:pPr>
        <w:tabs>
          <w:tab w:val="left" w:pos="0"/>
        </w:tabs>
        <w:spacing w:after="0" w:line="240" w:lineRule="auto"/>
        <w:ind w:firstLine="709"/>
        <w:jc w:val="both"/>
        <w:rPr>
          <w:rFonts w:ascii="Times New Roman" w:hAnsi="Times New Roman" w:cs="Times New Roman"/>
          <w:b/>
          <w:color w:val="FF0000"/>
          <w:sz w:val="28"/>
          <w:szCs w:val="28"/>
          <w:lang w:val="kk-KZ"/>
        </w:rPr>
      </w:pPr>
    </w:p>
    <w:p w:rsidR="00DE51B1" w:rsidRPr="001436C9" w:rsidRDefault="00C414E8" w:rsidP="00DE51B1">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sidR="00DE51B1" w:rsidRPr="00607AA5">
        <w:rPr>
          <w:rFonts w:ascii="Times New Roman" w:hAnsi="Times New Roman" w:cs="Times New Roman"/>
          <w:b/>
          <w:sz w:val="28"/>
          <w:szCs w:val="28"/>
          <w:lang w:val="kk-KZ"/>
        </w:rPr>
        <w:t>.3 Сейсмобарлау мәліметтерін</w:t>
      </w:r>
      <w:r w:rsidR="00DE51B1">
        <w:rPr>
          <w:rFonts w:ascii="Times New Roman" w:hAnsi="Times New Roman" w:cs="Times New Roman"/>
          <w:b/>
          <w:sz w:val="28"/>
          <w:szCs w:val="28"/>
          <w:lang w:val="kk-KZ"/>
        </w:rPr>
        <w:t xml:space="preserve"> камералық өңдеу</w:t>
      </w:r>
    </w:p>
    <w:p w:rsidR="00DE51B1" w:rsidRPr="002F3C4F"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Сейсмобақылау мәліметіндегі камералық өңдеу жер беті маңындағы учаскелер мен осы алаңға қатысы бар шағылысу мен қиратылған кескіндемелердің шекараларын қалпына келтіруінде алынған,сілемнің төмеңгі бөлігінде орналасқан толқынды алаңның сип</w:t>
      </w:r>
      <w:r w:rsidR="0048548D">
        <w:rPr>
          <w:rFonts w:ascii="Times New Roman" w:hAnsi="Times New Roman" w:cs="Times New Roman"/>
          <w:sz w:val="28"/>
          <w:szCs w:val="28"/>
          <w:lang w:val="kk-KZ"/>
        </w:rPr>
        <w:t>атта</w:t>
      </w:r>
      <w:r w:rsidR="00875815">
        <w:rPr>
          <w:rFonts w:ascii="Times New Roman" w:hAnsi="Times New Roman" w:cs="Times New Roman"/>
          <w:sz w:val="28"/>
          <w:szCs w:val="28"/>
          <w:lang w:val="kk-KZ"/>
        </w:rPr>
        <w:t>масын анықтауға арналған.</w:t>
      </w:r>
    </w:p>
    <w:p w:rsidR="00DE51B1" w:rsidRPr="002F3C4F"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Мәліметтерді камералдық өңдеу кезінде </w:t>
      </w:r>
      <w:r w:rsidRPr="002F3C4F">
        <w:rPr>
          <w:rFonts w:ascii="Times New Roman" w:hAnsi="Times New Roman" w:cs="Times New Roman"/>
          <w:sz w:val="28"/>
          <w:szCs w:val="28"/>
          <w:lang w:val="kk-KZ"/>
        </w:rPr>
        <w:t>RadExPro (ООО “Деко-геофизика СК“)</w:t>
      </w:r>
      <w:r>
        <w:rPr>
          <w:rFonts w:ascii="Times New Roman" w:hAnsi="Times New Roman" w:cs="Times New Roman"/>
          <w:sz w:val="28"/>
          <w:szCs w:val="28"/>
          <w:lang w:val="kk-KZ"/>
        </w:rPr>
        <w:t xml:space="preserve"> деп аталатын проффесионалдық жүйе мен офисты бағдарламалардың жиынтығы қолданылады.</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sidRPr="002F3C4F">
        <w:rPr>
          <w:rFonts w:ascii="Times New Roman" w:hAnsi="Times New Roman" w:cs="Times New Roman"/>
          <w:sz w:val="28"/>
          <w:szCs w:val="28"/>
          <w:lang w:val="kk-KZ"/>
        </w:rPr>
        <w:t>RadExPro</w:t>
      </w:r>
      <w:r>
        <w:rPr>
          <w:rFonts w:ascii="Times New Roman" w:hAnsi="Times New Roman" w:cs="Times New Roman"/>
          <w:sz w:val="28"/>
          <w:szCs w:val="28"/>
          <w:lang w:val="kk-KZ"/>
        </w:rPr>
        <w:t xml:space="preserve"> жүйесі </w:t>
      </w:r>
      <w:r w:rsidRPr="002F3C4F">
        <w:rPr>
          <w:rFonts w:ascii="Times New Roman" w:hAnsi="Times New Roman" w:cs="Times New Roman"/>
          <w:sz w:val="28"/>
          <w:szCs w:val="28"/>
          <w:lang w:val="kk-KZ"/>
        </w:rPr>
        <w:t xml:space="preserve">MS Windows 98/Me/NT/2000/XP/Vista </w:t>
      </w:r>
      <w:r>
        <w:rPr>
          <w:rFonts w:ascii="Times New Roman" w:hAnsi="Times New Roman" w:cs="Times New Roman"/>
          <w:sz w:val="28"/>
          <w:szCs w:val="28"/>
          <w:lang w:val="kk-KZ"/>
        </w:rPr>
        <w:t xml:space="preserve"> басқарылатын персоналды компьбтерлерде жұмыс істейді және математикалық өңдеу, мәліметтерді талдау мен визуализациялау сияқты процедуралардан тұратын біркелкі графикалық қабаттармен ұсынылады.</w:t>
      </w:r>
    </w:p>
    <w:p w:rsidR="00DE51B1" w:rsidRPr="001436C9"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.3.1 Мәліметтерді дайындау</w:t>
      </w:r>
    </w:p>
    <w:p w:rsidR="00DE51B1" w:rsidRPr="008B5128"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Өңдеу жобасындағы сейсмикалық мәліметтерді жүктеу мәліметтердің ішкі базасын және </w:t>
      </w:r>
      <w:r w:rsidRPr="008B5128">
        <w:rPr>
          <w:rFonts w:ascii="Times New Roman" w:hAnsi="Times New Roman" w:cs="Times New Roman"/>
          <w:sz w:val="28"/>
          <w:szCs w:val="28"/>
          <w:lang w:val="kk-KZ"/>
        </w:rPr>
        <w:t xml:space="preserve">SEG-Y </w:t>
      </w:r>
      <w:r>
        <w:rPr>
          <w:rFonts w:ascii="Times New Roman" w:hAnsi="Times New Roman" w:cs="Times New Roman"/>
          <w:sz w:val="28"/>
          <w:szCs w:val="28"/>
          <w:lang w:val="kk-KZ"/>
        </w:rPr>
        <w:t>форматындағы ақпараттардың жазбасының өзгеруімен сипатталады</w:t>
      </w:r>
      <w:r w:rsidR="00C414E8">
        <w:rPr>
          <w:rFonts w:ascii="Times New Roman" w:hAnsi="Times New Roman" w:cs="Times New Roman"/>
          <w:sz w:val="28"/>
          <w:szCs w:val="28"/>
          <w:lang w:val="kk-KZ"/>
        </w:rPr>
        <w:t xml:space="preserve"> (2.8-сурет)</w:t>
      </w:r>
      <w:r>
        <w:rPr>
          <w:rFonts w:ascii="Times New Roman" w:hAnsi="Times New Roman" w:cs="Times New Roman"/>
          <w:sz w:val="28"/>
          <w:szCs w:val="28"/>
          <w:lang w:val="kk-KZ"/>
        </w:rPr>
        <w:t>.</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Pr="0068151F" w:rsidRDefault="00DE51B1" w:rsidP="00DE51B1">
      <w:pPr>
        <w:tabs>
          <w:tab w:val="left" w:pos="0"/>
        </w:tabs>
        <w:spacing w:after="0" w:line="240" w:lineRule="auto"/>
        <w:jc w:val="center"/>
        <w:rPr>
          <w:rFonts w:ascii="Times New Roman" w:hAnsi="Times New Roman" w:cs="Times New Roman"/>
          <w:sz w:val="28"/>
          <w:szCs w:val="28"/>
          <w:lang w:val="kk-KZ"/>
        </w:rPr>
      </w:pPr>
      <w:r>
        <w:rPr>
          <w:noProof/>
        </w:rPr>
        <w:drawing>
          <wp:inline distT="0" distB="0" distL="0" distR="0" wp14:anchorId="79374891" wp14:editId="58E7DA56">
            <wp:extent cx="5438140" cy="3419475"/>
            <wp:effectExtent l="0" t="0" r="0" b="9525"/>
            <wp:docPr id="2758555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5438775" cy="3419874"/>
                    </a:xfrm>
                    <a:prstGeom prst="rect">
                      <a:avLst/>
                    </a:prstGeom>
                  </pic:spPr>
                </pic:pic>
              </a:graphicData>
            </a:graphic>
          </wp:inline>
        </w:drawing>
      </w:r>
    </w:p>
    <w:p w:rsidR="000E20FF" w:rsidRDefault="000E20FF" w:rsidP="00DE51B1">
      <w:pPr>
        <w:tabs>
          <w:tab w:val="left" w:pos="0"/>
        </w:tabs>
        <w:spacing w:after="0" w:line="240" w:lineRule="auto"/>
        <w:jc w:val="center"/>
        <w:rPr>
          <w:rFonts w:ascii="Times New Roman" w:hAnsi="Times New Roman" w:cs="Times New Roman"/>
          <w:sz w:val="28"/>
          <w:szCs w:val="28"/>
          <w:lang w:val="kk-KZ"/>
        </w:rPr>
      </w:pPr>
    </w:p>
    <w:p w:rsidR="00DE51B1" w:rsidRDefault="00C414E8"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.8</w:t>
      </w:r>
      <w:r w:rsidR="00DE51B1" w:rsidRPr="00E1414B">
        <w:rPr>
          <w:rFonts w:ascii="Times New Roman" w:hAnsi="Times New Roman" w:cs="Times New Roman"/>
          <w:sz w:val="28"/>
          <w:szCs w:val="28"/>
          <w:lang w:val="kk-KZ"/>
        </w:rPr>
        <w:t xml:space="preserve"> </w:t>
      </w:r>
      <w:r w:rsidR="00DE51B1" w:rsidRPr="0068151F">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Сейсмикалық мәліметтерді жүктеу модулі</w:t>
      </w:r>
    </w:p>
    <w:p w:rsidR="00DE51B1" w:rsidRDefault="00DE51B1"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Қабылдау пунктіндегі импорт координаты мен толқындардың қозуы мәзірдің мәліметтер базасындағы </w:t>
      </w:r>
      <w:r w:rsidRPr="00824837">
        <w:rPr>
          <w:rFonts w:ascii="Times New Roman" w:hAnsi="Times New Roman" w:cs="Times New Roman"/>
          <w:sz w:val="28"/>
          <w:szCs w:val="28"/>
          <w:lang w:val="kk-KZ"/>
        </w:rPr>
        <w:t xml:space="preserve">ImportHeaders </w:t>
      </w:r>
      <w:r>
        <w:rPr>
          <w:rFonts w:ascii="Times New Roman" w:hAnsi="Times New Roman" w:cs="Times New Roman"/>
          <w:sz w:val="28"/>
          <w:szCs w:val="28"/>
          <w:lang w:val="kk-KZ"/>
        </w:rPr>
        <w:t>командасы арқылы сәйкесінше тексті файлдардың дайын болғаннан кейін іске асады.Атауы жазылатын трасса алаңында көрсетілген пункттердің координаталары таралады</w:t>
      </w:r>
      <w:r w:rsidR="00C414E8">
        <w:rPr>
          <w:rFonts w:ascii="Times New Roman" w:hAnsi="Times New Roman" w:cs="Times New Roman"/>
          <w:sz w:val="28"/>
          <w:szCs w:val="28"/>
          <w:lang w:val="kk-KZ"/>
        </w:rPr>
        <w:t xml:space="preserve"> (2.9-сурет)</w:t>
      </w:r>
      <w:r w:rsidRPr="007D55D1">
        <w:rPr>
          <w:rFonts w:ascii="Times New Roman" w:hAnsi="Times New Roman" w:cs="Times New Roman"/>
          <w:sz w:val="28"/>
          <w:szCs w:val="28"/>
          <w:lang w:val="kk-KZ"/>
        </w:rPr>
        <w:t>.</w:t>
      </w:r>
    </w:p>
    <w:p w:rsidR="00DE51B1" w:rsidRPr="00636CDD"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C414E8" w:rsidRDefault="00DE51B1" w:rsidP="00DE51B1">
      <w:pPr>
        <w:tabs>
          <w:tab w:val="left" w:pos="0"/>
        </w:tabs>
        <w:spacing w:after="0" w:line="240" w:lineRule="auto"/>
        <w:jc w:val="center"/>
        <w:rPr>
          <w:rFonts w:ascii="Times New Roman" w:hAnsi="Times New Roman" w:cs="Times New Roman"/>
          <w:sz w:val="28"/>
          <w:szCs w:val="28"/>
          <w:lang w:val="kk-KZ"/>
        </w:rPr>
      </w:pPr>
      <w:r>
        <w:rPr>
          <w:noProof/>
        </w:rPr>
        <w:drawing>
          <wp:inline distT="0" distB="0" distL="0" distR="0" wp14:anchorId="51AFF23A" wp14:editId="65EC84DE">
            <wp:extent cx="4685030" cy="3448050"/>
            <wp:effectExtent l="0" t="0" r="1270" b="0"/>
            <wp:docPr id="2758555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4692232" cy="3453350"/>
                    </a:xfrm>
                    <a:prstGeom prst="rect">
                      <a:avLst/>
                    </a:prstGeom>
                  </pic:spPr>
                </pic:pic>
              </a:graphicData>
            </a:graphic>
          </wp:inline>
        </w:drawing>
      </w:r>
    </w:p>
    <w:p w:rsidR="000E20FF" w:rsidRDefault="000E20FF" w:rsidP="00DE51B1">
      <w:pPr>
        <w:tabs>
          <w:tab w:val="left" w:pos="0"/>
        </w:tabs>
        <w:spacing w:after="0" w:line="240" w:lineRule="auto"/>
        <w:jc w:val="center"/>
        <w:rPr>
          <w:rFonts w:ascii="Times New Roman" w:hAnsi="Times New Roman" w:cs="Times New Roman"/>
          <w:sz w:val="28"/>
          <w:szCs w:val="28"/>
          <w:lang w:val="kk-KZ"/>
        </w:rPr>
      </w:pPr>
    </w:p>
    <w:p w:rsidR="00DE51B1" w:rsidRDefault="00C414E8"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Сурет 2</w:t>
      </w:r>
      <w:r w:rsidR="00DE51B1">
        <w:rPr>
          <w:rFonts w:ascii="Times New Roman" w:hAnsi="Times New Roman" w:cs="Times New Roman"/>
          <w:sz w:val="28"/>
          <w:szCs w:val="28"/>
          <w:lang w:val="kk-KZ"/>
        </w:rPr>
        <w:t>.9</w:t>
      </w:r>
      <w:r w:rsidR="00DE51B1" w:rsidRPr="00E1414B">
        <w:rPr>
          <w:rFonts w:ascii="Times New Roman" w:hAnsi="Times New Roman" w:cs="Times New Roman"/>
          <w:sz w:val="28"/>
          <w:szCs w:val="28"/>
          <w:lang w:val="kk-KZ"/>
        </w:rPr>
        <w:t xml:space="preserve"> </w:t>
      </w:r>
      <w:r w:rsidR="00DE51B1" w:rsidRPr="00C414E8">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Атауы жазылатын импорт алаңының терезесі</w:t>
      </w:r>
    </w:p>
    <w:p w:rsidR="00C87579" w:rsidRPr="00C414E8" w:rsidRDefault="00C87579" w:rsidP="00DE51B1">
      <w:pPr>
        <w:tabs>
          <w:tab w:val="left" w:pos="0"/>
        </w:tabs>
        <w:spacing w:after="0" w:line="240" w:lineRule="auto"/>
        <w:jc w:val="center"/>
        <w:rPr>
          <w:rFonts w:ascii="Times New Roman" w:hAnsi="Times New Roman" w:cs="Times New Roman"/>
          <w:sz w:val="28"/>
          <w:szCs w:val="28"/>
          <w:lang w:val="kk-KZ"/>
        </w:rPr>
      </w:pPr>
    </w:p>
    <w:p w:rsidR="00DE51B1" w:rsidRPr="00AD0044"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Трасса атауының алаңын есептеу сұрыптау параметрлерін, өңдеу және әр трассаны топтастыру үшін орындалады.Бұндай алаңдарға топтастыру номері </w:t>
      </w:r>
      <w:r w:rsidRPr="00BE3384">
        <w:rPr>
          <w:rFonts w:ascii="Times New Roman" w:hAnsi="Times New Roman" w:cs="Times New Roman"/>
          <w:sz w:val="28"/>
          <w:szCs w:val="28"/>
          <w:lang w:val="kk-KZ"/>
        </w:rPr>
        <w:t>(COMP),</w:t>
      </w:r>
      <w:r>
        <w:rPr>
          <w:rFonts w:ascii="Times New Roman" w:hAnsi="Times New Roman" w:cs="Times New Roman"/>
          <w:sz w:val="28"/>
          <w:szCs w:val="28"/>
          <w:lang w:val="kk-KZ"/>
        </w:rPr>
        <w:t xml:space="preserve">геофен номері </w:t>
      </w:r>
      <w:r w:rsidRPr="00BE3384">
        <w:rPr>
          <w:rFonts w:ascii="Times New Roman" w:hAnsi="Times New Roman" w:cs="Times New Roman"/>
          <w:sz w:val="28"/>
          <w:szCs w:val="28"/>
          <w:lang w:val="kk-KZ"/>
        </w:rPr>
        <w:t>(RECNO),</w:t>
      </w:r>
      <w:r>
        <w:rPr>
          <w:rFonts w:ascii="Times New Roman" w:hAnsi="Times New Roman" w:cs="Times New Roman"/>
          <w:sz w:val="28"/>
          <w:szCs w:val="28"/>
          <w:lang w:val="kk-KZ"/>
        </w:rPr>
        <w:t xml:space="preserve">алып шығару </w:t>
      </w:r>
      <w:r w:rsidRPr="00BE3384">
        <w:rPr>
          <w:rFonts w:ascii="Times New Roman" w:hAnsi="Times New Roman" w:cs="Times New Roman"/>
          <w:sz w:val="28"/>
          <w:szCs w:val="28"/>
          <w:lang w:val="kk-KZ"/>
        </w:rPr>
        <w:t>(OFFSET),</w:t>
      </w:r>
      <w:r>
        <w:rPr>
          <w:rFonts w:ascii="Times New Roman" w:hAnsi="Times New Roman" w:cs="Times New Roman"/>
          <w:sz w:val="28"/>
          <w:szCs w:val="28"/>
          <w:lang w:val="kk-KZ"/>
        </w:rPr>
        <w:t xml:space="preserve">жалпы тереңдіктегі нүкте </w:t>
      </w:r>
      <w:r w:rsidRPr="00BE3384">
        <w:rPr>
          <w:rFonts w:ascii="Times New Roman" w:hAnsi="Times New Roman" w:cs="Times New Roman"/>
          <w:sz w:val="28"/>
          <w:szCs w:val="28"/>
          <w:lang w:val="kk-KZ"/>
        </w:rPr>
        <w:t>(CDP).</w:t>
      </w:r>
      <w:r>
        <w:rPr>
          <w:rFonts w:ascii="Times New Roman" w:hAnsi="Times New Roman" w:cs="Times New Roman"/>
          <w:sz w:val="28"/>
          <w:szCs w:val="28"/>
          <w:lang w:val="kk-KZ"/>
        </w:rPr>
        <w:t xml:space="preserve">Барлық есептеулер математикалық команданың ішкі жүйе астындағы синтаксистің интерпритациясында орындалады. </w:t>
      </w:r>
      <w:r w:rsidRPr="00AD0044">
        <w:rPr>
          <w:rFonts w:ascii="Times New Roman" w:hAnsi="Times New Roman" w:cs="Times New Roman"/>
          <w:sz w:val="28"/>
          <w:szCs w:val="28"/>
          <w:lang w:val="kk-KZ"/>
        </w:rPr>
        <w:t>RadExPro</w:t>
      </w:r>
      <w:r>
        <w:rPr>
          <w:rFonts w:ascii="Times New Roman" w:hAnsi="Times New Roman" w:cs="Times New Roman"/>
          <w:sz w:val="28"/>
          <w:szCs w:val="28"/>
          <w:lang w:val="kk-KZ"/>
        </w:rPr>
        <w:t xml:space="preserve"> интерфейсінде </w:t>
      </w:r>
      <w:r w:rsidRPr="00AD0044">
        <w:rPr>
          <w:rFonts w:ascii="Times New Roman" w:hAnsi="Times New Roman" w:cs="Times New Roman"/>
          <w:sz w:val="28"/>
          <w:szCs w:val="28"/>
          <w:lang w:val="kk-KZ"/>
        </w:rPr>
        <w:t>Trace Header Math</w:t>
      </w:r>
      <w:r>
        <w:rPr>
          <w:rFonts w:ascii="Times New Roman" w:hAnsi="Times New Roman" w:cs="Times New Roman"/>
          <w:sz w:val="28"/>
          <w:szCs w:val="28"/>
          <w:lang w:val="kk-KZ"/>
        </w:rPr>
        <w:t xml:space="preserve"> редактіріне формулаларды енгізе отырып инженерлік есептеулер жүргізуге болады.</w:t>
      </w:r>
    </w:p>
    <w:p w:rsidR="00DE51B1" w:rsidRDefault="00DE51B1" w:rsidP="00DE51B1">
      <w:pPr>
        <w:tabs>
          <w:tab w:val="left" w:pos="0"/>
        </w:tabs>
        <w:spacing w:after="0" w:line="240" w:lineRule="auto"/>
        <w:ind w:firstLine="709"/>
        <w:jc w:val="both"/>
        <w:rPr>
          <w:rFonts w:ascii="Times New Roman" w:hAnsi="Times New Roman" w:cs="Times New Roman"/>
          <w:b/>
          <w:sz w:val="28"/>
          <w:szCs w:val="28"/>
          <w:lang w:val="kk-KZ"/>
        </w:rPr>
      </w:pP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.3.2 Мәліметтерге бақылау</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Трассаны сұрыптауда реттің болуы сейсмограмда және жүйелі тәртіппен сейсмикалық мәліметтердің өндіріліп жатқан модулдің кірісіне түсуін қамтамасыз ететін трассаны топтастырғанда керек.Ол трасса атауының және сол кездегі тапсырманы шешуге сәйкес келетін мәніне сүйенеді.</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Орналасу схемасының және инверсия каналының тексерілуі орналасу мен сейсмикалық қайнар көздер мен қабылдағыштар, сонымен қатар мүмкін инверсия каналыны дұрыс орналасуын бақылау үшін керек.Қисық орналасу және координатты жалғасуы годографтың майысуына әкеп соғады.Сонымен қатар, инверсия каналы сейсмикалық мәлімет</w:t>
      </w:r>
      <w:r w:rsidR="0048548D">
        <w:rPr>
          <w:rFonts w:ascii="Times New Roman" w:hAnsi="Times New Roman" w:cs="Times New Roman"/>
          <w:sz w:val="28"/>
          <w:szCs w:val="28"/>
          <w:lang w:val="kk-KZ"/>
        </w:rPr>
        <w:t xml:space="preserve">терді дұрыс шығармауы мүмкін </w:t>
      </w:r>
      <w:r w:rsidR="00875815">
        <w:rPr>
          <w:rFonts w:ascii="Times New Roman" w:hAnsi="Times New Roman" w:cs="Times New Roman"/>
          <w:sz w:val="28"/>
          <w:szCs w:val="28"/>
          <w:lang w:val="kk-KZ"/>
        </w:rPr>
        <w:t xml:space="preserve">[16, </w:t>
      </w:r>
      <w:r w:rsidR="000E20FF">
        <w:rPr>
          <w:rFonts w:ascii="Times New Roman" w:hAnsi="Times New Roman" w:cs="Times New Roman"/>
          <w:sz w:val="28"/>
          <w:szCs w:val="28"/>
          <w:lang w:val="kk-KZ"/>
        </w:rPr>
        <w:t>б.</w:t>
      </w:r>
      <w:r w:rsidR="00875815">
        <w:rPr>
          <w:rFonts w:ascii="Times New Roman" w:hAnsi="Times New Roman" w:cs="Times New Roman"/>
          <w:sz w:val="28"/>
          <w:szCs w:val="28"/>
          <w:lang w:val="kk-KZ"/>
        </w:rPr>
        <w:t>39-40].</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Бракты қисық мәліметтер трассаны өңдеу кезінде, қанағаттандырылмайтын маңызды критерия сапасын алып тастау үшін қолданылады.</w:t>
      </w:r>
    </w:p>
    <w:p w:rsidR="00DE51B1" w:rsidRDefault="00DE51B1" w:rsidP="00DE51B1">
      <w:pPr>
        <w:tabs>
          <w:tab w:val="left" w:pos="0"/>
        </w:tabs>
        <w:spacing w:after="0" w:line="240" w:lineRule="auto"/>
        <w:ind w:firstLine="709"/>
        <w:jc w:val="both"/>
        <w:rPr>
          <w:rFonts w:ascii="Times New Roman" w:hAnsi="Times New Roman" w:cs="Times New Roman"/>
          <w:b/>
          <w:sz w:val="28"/>
          <w:szCs w:val="28"/>
          <w:lang w:val="kk-KZ"/>
        </w:rPr>
      </w:pP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.3.3 Жазба басталған уақытта белгінің жылжуы кезінде статикалық түзетулерді енгізу</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Техникалық себептерге байланысты әр түрлі жиналымдардың нақты жазуылуына түсуі айтарлықтай күрделі.Сондықтан, әр түрлі трассалардың бір-біріне қатысты ось уақытымен мүмкін жылжуы жиналымның есептеуін қисық шығарып, дабылдың формасы өзгеріп кетуі мүмкін.Жылжу мәліметтерін жөндеу үшін жеке статикалық өзгертулер енгізіледі.</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Канал маңындағы жиналым түйісуі көрші трассалардың сипатталған учаскелердің орналасуына қажет.Бұл барлық сапалы канал маңындағы трассаларда қолданылады.</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Қос жиналымдардың орташа статистикалық уақытша ауытқуларын есептеу математикалық статистикаларды пайдалана отырып </w:t>
      </w:r>
      <w:r w:rsidRPr="008E19AA">
        <w:rPr>
          <w:rFonts w:ascii="Times New Roman" w:hAnsi="Times New Roman" w:cs="Times New Roman"/>
          <w:sz w:val="28"/>
          <w:szCs w:val="28"/>
          <w:lang w:val="kk-KZ"/>
        </w:rPr>
        <w:t xml:space="preserve">Excel </w:t>
      </w:r>
      <w:r>
        <w:rPr>
          <w:rFonts w:ascii="Times New Roman" w:hAnsi="Times New Roman" w:cs="Times New Roman"/>
          <w:sz w:val="28"/>
          <w:szCs w:val="28"/>
          <w:lang w:val="kk-KZ"/>
        </w:rPr>
        <w:t>бағдарламасымен түзету енгізіледі.</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Уақытша қатысты түзетулерді есептеу орташа статистикалық уақытша ауытқуларға негізделген және сейсмикалық мәліметтер үшін ең үлкен оң ауытқулар болып саналады.</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Трасса атауына статикалық түзетулерді енгізу </w:t>
      </w:r>
      <w:r w:rsidRPr="008E19AA">
        <w:rPr>
          <w:rFonts w:ascii="Times New Roman" w:hAnsi="Times New Roman" w:cs="Times New Roman"/>
          <w:sz w:val="28"/>
          <w:szCs w:val="28"/>
          <w:lang w:val="kk-KZ"/>
        </w:rPr>
        <w:t>FFID</w:t>
      </w:r>
      <w:r>
        <w:rPr>
          <w:rFonts w:ascii="Times New Roman" w:hAnsi="Times New Roman" w:cs="Times New Roman"/>
          <w:sz w:val="28"/>
          <w:szCs w:val="28"/>
          <w:lang w:val="kk-KZ"/>
        </w:rPr>
        <w:t>алаңында жалғасқан</w:t>
      </w:r>
      <w:r w:rsidR="00875815">
        <w:rPr>
          <w:rFonts w:ascii="Times New Roman" w:hAnsi="Times New Roman" w:cs="Times New Roman"/>
          <w:sz w:val="28"/>
          <w:szCs w:val="28"/>
          <w:lang w:val="kk-KZ"/>
        </w:rPr>
        <w:t xml:space="preserve"> импорт модулімен іске асады</w:t>
      </w:r>
      <w:r>
        <w:rPr>
          <w:rFonts w:ascii="Times New Roman" w:hAnsi="Times New Roman" w:cs="Times New Roman"/>
          <w:sz w:val="28"/>
          <w:szCs w:val="28"/>
          <w:lang w:val="kk-KZ"/>
        </w:rPr>
        <w:t>.</w:t>
      </w:r>
    </w:p>
    <w:p w:rsidR="00DE51B1" w:rsidRDefault="00DE51B1" w:rsidP="00DE51B1">
      <w:pPr>
        <w:tabs>
          <w:tab w:val="left" w:pos="0"/>
        </w:tabs>
        <w:spacing w:after="0" w:line="240" w:lineRule="auto"/>
        <w:ind w:firstLine="709"/>
        <w:jc w:val="both"/>
        <w:rPr>
          <w:rFonts w:ascii="Times New Roman" w:hAnsi="Times New Roman" w:cs="Times New Roman"/>
          <w:b/>
          <w:sz w:val="28"/>
          <w:szCs w:val="28"/>
          <w:lang w:val="kk-KZ"/>
        </w:rPr>
      </w:pPr>
    </w:p>
    <w:p w:rsidR="00DE51B1" w:rsidRPr="000E20FF"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0E20FF">
        <w:rPr>
          <w:rFonts w:ascii="Times New Roman" w:hAnsi="Times New Roman" w:cs="Times New Roman"/>
          <w:sz w:val="28"/>
          <w:szCs w:val="28"/>
          <w:lang w:val="kk-KZ"/>
        </w:rPr>
        <w:t>2</w:t>
      </w:r>
      <w:r w:rsidR="00DE51B1" w:rsidRPr="000E20FF">
        <w:rPr>
          <w:rFonts w:ascii="Times New Roman" w:hAnsi="Times New Roman" w:cs="Times New Roman"/>
          <w:sz w:val="28"/>
          <w:szCs w:val="28"/>
          <w:lang w:val="kk-KZ"/>
        </w:rPr>
        <w:t>.3.4 Қозудың әр пунктіндегі жиналымды есептеу</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Әр трассаға сұрыптау кілтін енгізу мен есептеу трассаны бір параметрмен өздеріне қатысты категорияларға бөлу арқылы бір мәнді идентификационды топтармен есептеуді қамтамасыз етеді.</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Алынған статикалық түзетулерді пайдалану </w:t>
      </w:r>
      <w:r w:rsidRPr="008E19AA">
        <w:rPr>
          <w:rFonts w:ascii="Times New Roman" w:hAnsi="Times New Roman" w:cs="Times New Roman"/>
          <w:sz w:val="28"/>
          <w:szCs w:val="28"/>
          <w:lang w:val="kk-KZ"/>
        </w:rPr>
        <w:t>ApplyStaticsмодулі</w:t>
      </w:r>
      <w:r>
        <w:rPr>
          <w:rFonts w:ascii="Times New Roman" w:hAnsi="Times New Roman" w:cs="Times New Roman"/>
          <w:sz w:val="28"/>
          <w:szCs w:val="28"/>
          <w:lang w:val="kk-KZ"/>
        </w:rPr>
        <w:t xml:space="preserve"> арқылы іске асады.</w:t>
      </w:r>
      <w:r w:rsidR="00C414E8">
        <w:rPr>
          <w:rFonts w:ascii="Times New Roman" w:hAnsi="Times New Roman" w:cs="Times New Roman"/>
          <w:sz w:val="28"/>
          <w:szCs w:val="28"/>
          <w:lang w:val="kk-KZ"/>
        </w:rPr>
        <w:t xml:space="preserve"> </w:t>
      </w:r>
      <w:r>
        <w:rPr>
          <w:rFonts w:ascii="Times New Roman" w:hAnsi="Times New Roman" w:cs="Times New Roman"/>
          <w:sz w:val="28"/>
          <w:szCs w:val="28"/>
          <w:lang w:val="kk-KZ"/>
        </w:rPr>
        <w:t>Параметр ретінде атауы жазылатын алаңға өзіне тән жазба беріледі</w:t>
      </w:r>
      <w:r w:rsidR="00C414E8">
        <w:rPr>
          <w:rFonts w:ascii="Times New Roman" w:hAnsi="Times New Roman" w:cs="Times New Roman"/>
          <w:sz w:val="28"/>
          <w:szCs w:val="28"/>
          <w:lang w:val="kk-KZ"/>
        </w:rPr>
        <w:t xml:space="preserve"> (2.10-сурет)</w:t>
      </w:r>
      <w:r>
        <w:rPr>
          <w:rFonts w:ascii="Times New Roman" w:hAnsi="Times New Roman" w:cs="Times New Roman"/>
          <w:sz w:val="28"/>
          <w:szCs w:val="28"/>
          <w:lang w:val="kk-KZ"/>
        </w:rPr>
        <w:t>.</w:t>
      </w:r>
    </w:p>
    <w:p w:rsidR="00DE51B1" w:rsidRPr="008E19AA"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Default="00DE51B1" w:rsidP="00DE51B1">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3DB224C5" wp14:editId="76397786">
            <wp:extent cx="3883395" cy="2676525"/>
            <wp:effectExtent l="0" t="0" r="3175" b="0"/>
            <wp:docPr id="2758555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tretch>
                      <a:fillRect/>
                    </a:stretch>
                  </pic:blipFill>
                  <pic:spPr>
                    <a:xfrm>
                      <a:off x="0" y="0"/>
                      <a:ext cx="3891315" cy="2681984"/>
                    </a:xfrm>
                    <a:prstGeom prst="rect">
                      <a:avLst/>
                    </a:prstGeom>
                  </pic:spPr>
                </pic:pic>
              </a:graphicData>
            </a:graphic>
          </wp:inline>
        </w:drawing>
      </w:r>
    </w:p>
    <w:p w:rsidR="00A438C1" w:rsidRDefault="00A438C1" w:rsidP="00DE51B1">
      <w:pPr>
        <w:tabs>
          <w:tab w:val="left" w:pos="0"/>
        </w:tabs>
        <w:spacing w:after="0" w:line="240" w:lineRule="auto"/>
        <w:jc w:val="center"/>
        <w:rPr>
          <w:rFonts w:ascii="Times New Roman" w:hAnsi="Times New Roman" w:cs="Times New Roman"/>
          <w:sz w:val="28"/>
          <w:szCs w:val="28"/>
          <w:lang w:val="kk-KZ"/>
        </w:rPr>
      </w:pPr>
    </w:p>
    <w:p w:rsidR="00DE51B1" w:rsidRDefault="00C414E8"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.10</w:t>
      </w:r>
      <w:r w:rsidR="00DE51B1" w:rsidRPr="00E1414B">
        <w:rPr>
          <w:rFonts w:ascii="Times New Roman" w:hAnsi="Times New Roman" w:cs="Times New Roman"/>
          <w:sz w:val="28"/>
          <w:szCs w:val="28"/>
          <w:lang w:val="kk-KZ"/>
        </w:rPr>
        <w:t xml:space="preserve"> </w:t>
      </w:r>
      <w:r w:rsidR="00DE51B1" w:rsidRPr="00E14BE3">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Статикалық түзетулердің қолдану модулі</w:t>
      </w:r>
    </w:p>
    <w:p w:rsidR="00DE51B1" w:rsidRPr="00E14BE3" w:rsidRDefault="00DE51B1" w:rsidP="00DE51B1">
      <w:pPr>
        <w:tabs>
          <w:tab w:val="left" w:pos="0"/>
        </w:tabs>
        <w:spacing w:after="0" w:line="240" w:lineRule="auto"/>
        <w:ind w:firstLine="709"/>
        <w:jc w:val="center"/>
        <w:rPr>
          <w:rFonts w:ascii="Times New Roman" w:hAnsi="Times New Roman" w:cs="Times New Roman"/>
          <w:sz w:val="28"/>
          <w:szCs w:val="28"/>
          <w:lang w:val="kk-KZ"/>
        </w:rPr>
      </w:pP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 xml:space="preserve">Сұрыптау кілтімен қоса трассаны есептеу </w:t>
      </w:r>
      <w:r w:rsidRPr="008B18BA">
        <w:rPr>
          <w:rFonts w:ascii="Times New Roman" w:hAnsi="Times New Roman" w:cs="Times New Roman"/>
          <w:sz w:val="28"/>
          <w:szCs w:val="28"/>
          <w:lang w:val="kk-KZ"/>
        </w:rPr>
        <w:t>интенсивті кездейсоқ бөгеттер мен пайдалы дабылды белгілеу үшін қажет</w:t>
      </w:r>
      <w:r>
        <w:rPr>
          <w:rFonts w:ascii="Times New Roman" w:hAnsi="Times New Roman" w:cs="Times New Roman"/>
          <w:sz w:val="28"/>
          <w:szCs w:val="28"/>
          <w:lang w:val="kk-KZ"/>
        </w:rPr>
        <w:t>.</w:t>
      </w:r>
      <w:r w:rsidR="00C414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Трассаны есептеу үшін </w:t>
      </w:r>
      <w:r w:rsidRPr="00F95E76">
        <w:rPr>
          <w:rFonts w:ascii="Times New Roman" w:hAnsi="Times New Roman" w:cs="Times New Roman"/>
          <w:sz w:val="28"/>
          <w:szCs w:val="28"/>
        </w:rPr>
        <w:t>EnsembleStack</w:t>
      </w:r>
      <w:r>
        <w:rPr>
          <w:rFonts w:ascii="Times New Roman" w:hAnsi="Times New Roman" w:cs="Times New Roman"/>
          <w:sz w:val="28"/>
          <w:szCs w:val="28"/>
          <w:lang w:val="kk-KZ"/>
        </w:rPr>
        <w:t xml:space="preserve"> модулі қолданылады</w:t>
      </w:r>
      <w:r w:rsidR="00C414E8">
        <w:rPr>
          <w:rFonts w:ascii="Times New Roman" w:hAnsi="Times New Roman" w:cs="Times New Roman"/>
          <w:sz w:val="28"/>
          <w:szCs w:val="28"/>
          <w:lang w:val="kk-KZ"/>
        </w:rPr>
        <w:t xml:space="preserve"> (2.11-сурет)</w:t>
      </w:r>
      <w:r w:rsidRPr="00F95E76">
        <w:rPr>
          <w:rFonts w:ascii="Times New Roman" w:hAnsi="Times New Roman" w:cs="Times New Roman"/>
          <w:sz w:val="28"/>
          <w:szCs w:val="28"/>
        </w:rPr>
        <w:t>.</w:t>
      </w:r>
    </w:p>
    <w:p w:rsidR="00DE51B1" w:rsidRPr="00BF7B80"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F95E76" w:rsidRDefault="00DE51B1" w:rsidP="00DE51B1">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15AB4758" wp14:editId="66DCB197">
            <wp:extent cx="2785110" cy="2867025"/>
            <wp:effectExtent l="0" t="0" r="0" b="9525"/>
            <wp:docPr id="2758555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2785110" cy="2867025"/>
                    </a:xfrm>
                    <a:prstGeom prst="rect">
                      <a:avLst/>
                    </a:prstGeom>
                  </pic:spPr>
                </pic:pic>
              </a:graphicData>
            </a:graphic>
          </wp:inline>
        </w:drawing>
      </w:r>
    </w:p>
    <w:p w:rsidR="00A438C1" w:rsidRDefault="00A438C1" w:rsidP="00DE51B1">
      <w:pPr>
        <w:tabs>
          <w:tab w:val="left" w:pos="0"/>
        </w:tabs>
        <w:spacing w:after="0" w:line="240" w:lineRule="auto"/>
        <w:jc w:val="center"/>
        <w:rPr>
          <w:rFonts w:ascii="Times New Roman" w:hAnsi="Times New Roman" w:cs="Times New Roman"/>
          <w:sz w:val="28"/>
          <w:szCs w:val="28"/>
          <w:lang w:val="kk-KZ"/>
        </w:rPr>
      </w:pPr>
    </w:p>
    <w:p w:rsidR="00DE51B1" w:rsidRDefault="00DE51B1"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Сурет</w:t>
      </w:r>
      <w:r w:rsidR="00C414E8">
        <w:rPr>
          <w:rFonts w:ascii="Times New Roman" w:hAnsi="Times New Roman" w:cs="Times New Roman"/>
          <w:sz w:val="28"/>
          <w:szCs w:val="28"/>
          <w:lang w:val="kk-KZ"/>
        </w:rPr>
        <w:t xml:space="preserve"> 2</w:t>
      </w:r>
      <w:r>
        <w:rPr>
          <w:rFonts w:ascii="Times New Roman" w:hAnsi="Times New Roman" w:cs="Times New Roman"/>
          <w:sz w:val="28"/>
          <w:szCs w:val="28"/>
          <w:lang w:val="kk-KZ"/>
        </w:rPr>
        <w:t>.11</w:t>
      </w:r>
      <w:r w:rsidRPr="00E1414B">
        <w:rPr>
          <w:rFonts w:ascii="Times New Roman" w:hAnsi="Times New Roman" w:cs="Times New Roman"/>
          <w:sz w:val="28"/>
          <w:szCs w:val="28"/>
          <w:lang w:val="kk-KZ"/>
        </w:rPr>
        <w:t xml:space="preserve"> </w:t>
      </w:r>
      <w:r w:rsidRPr="00A438C1">
        <w:rPr>
          <w:rFonts w:ascii="Times New Roman" w:hAnsi="Times New Roman" w:cs="Times New Roman"/>
          <w:sz w:val="28"/>
          <w:szCs w:val="28"/>
          <w:lang w:val="kk-KZ"/>
        </w:rPr>
        <w:t>– EnsembleStack</w:t>
      </w:r>
      <w:r>
        <w:rPr>
          <w:rFonts w:ascii="Times New Roman" w:hAnsi="Times New Roman" w:cs="Times New Roman"/>
          <w:sz w:val="28"/>
          <w:szCs w:val="28"/>
          <w:lang w:val="kk-KZ"/>
        </w:rPr>
        <w:t xml:space="preserve"> модулінің терезесі</w:t>
      </w:r>
    </w:p>
    <w:p w:rsidR="00DE51B1" w:rsidRDefault="00DE51B1" w:rsidP="00DE51B1">
      <w:pPr>
        <w:tabs>
          <w:tab w:val="left" w:pos="0"/>
        </w:tabs>
        <w:spacing w:after="0" w:line="240" w:lineRule="auto"/>
        <w:jc w:val="center"/>
        <w:rPr>
          <w:rFonts w:ascii="Times New Roman" w:hAnsi="Times New Roman" w:cs="Times New Roman"/>
          <w:sz w:val="28"/>
          <w:szCs w:val="28"/>
          <w:lang w:val="kk-KZ"/>
        </w:rPr>
      </w:pPr>
    </w:p>
    <w:p w:rsidR="00DE51B1" w:rsidRPr="00A438C1"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A438C1">
        <w:rPr>
          <w:rFonts w:ascii="Times New Roman" w:hAnsi="Times New Roman" w:cs="Times New Roman"/>
          <w:sz w:val="28"/>
          <w:szCs w:val="28"/>
          <w:lang w:val="kk-KZ"/>
        </w:rPr>
        <w:t>2</w:t>
      </w:r>
      <w:r w:rsidR="00DE51B1" w:rsidRPr="00A438C1">
        <w:rPr>
          <w:rFonts w:ascii="Times New Roman" w:hAnsi="Times New Roman" w:cs="Times New Roman"/>
          <w:sz w:val="28"/>
          <w:szCs w:val="28"/>
          <w:lang w:val="kk-KZ"/>
        </w:rPr>
        <w:t>.3.5 Сейсмикалық мәндердің амплитудалық түзетулері</w:t>
      </w:r>
    </w:p>
    <w:p w:rsidR="00DE51B1" w:rsidRPr="00A438C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Шағылысқан дабылдың қарқындылығы алғашқы мәннен кіші, сондықтан арнайы амплитудалық түзету әдістерін қолдануға тура келеді.</w:t>
      </w:r>
    </w:p>
    <w:p w:rsidR="00DE51B1" w:rsidRPr="00E14BE3"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Сигналдың сфералық айырмашылығының түзетуі</w:t>
      </w:r>
      <w:r>
        <w:rPr>
          <w:rFonts w:ascii="Times New Roman" w:hAnsi="Times New Roman" w:cs="Times New Roman"/>
          <w:sz w:val="28"/>
          <w:szCs w:val="28"/>
          <w:lang w:val="kk-KZ"/>
        </w:rPr>
        <w:t xml:space="preserve"> сфералық айырмашылықтың бетінің ауданының дабылы бірлікке азаюы үшін керек.Яғни, бастапқы сигналдың энергиясы сфераның бетінің аз радиусына жинақталады.Бірақ дабылдың таралу кезінде радиус (тереңдік) үлкейеді.Сол кезде, сфера бетінің сол бірлік мәніне энергияның аз бөлігі келеді.</w:t>
      </w:r>
    </w:p>
    <w:p w:rsidR="00DE51B1" w:rsidRPr="00E14BE3"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Дабылдың өшуін анықтау</w:t>
      </w:r>
      <w:r>
        <w:rPr>
          <w:rFonts w:ascii="Times New Roman" w:hAnsi="Times New Roman" w:cs="Times New Roman"/>
          <w:sz w:val="28"/>
          <w:szCs w:val="28"/>
          <w:lang w:val="kk-KZ"/>
        </w:rPr>
        <w:t>механикалық энергияның жылу энергиясына айналу мен сейсмикалық толқындардың қоршаған ортаның жұтып алу әсерімен өшу эффектісінің қайтарымы жалжымалы терезеде орындалады.</w:t>
      </w:r>
    </w:p>
    <w:p w:rsidR="00DE51B1" w:rsidRDefault="00DE51B1" w:rsidP="00DE51B1">
      <w:pPr>
        <w:tabs>
          <w:tab w:val="left" w:pos="0"/>
        </w:tabs>
        <w:spacing w:after="0" w:line="240" w:lineRule="auto"/>
        <w:ind w:firstLine="709"/>
        <w:jc w:val="both"/>
        <w:rPr>
          <w:rFonts w:ascii="Times New Roman" w:hAnsi="Times New Roman" w:cs="Times New Roman"/>
          <w:b/>
          <w:sz w:val="28"/>
          <w:szCs w:val="28"/>
          <w:lang w:val="kk-KZ"/>
        </w:rPr>
      </w:pPr>
    </w:p>
    <w:p w:rsidR="00DE51B1" w:rsidRPr="00A438C1" w:rsidRDefault="00C414E8" w:rsidP="00DE51B1">
      <w:pPr>
        <w:tabs>
          <w:tab w:val="left" w:pos="0"/>
        </w:tabs>
        <w:spacing w:after="0" w:line="240" w:lineRule="auto"/>
        <w:ind w:firstLine="709"/>
        <w:jc w:val="both"/>
        <w:rPr>
          <w:rFonts w:ascii="Times New Roman" w:hAnsi="Times New Roman" w:cs="Times New Roman"/>
          <w:sz w:val="28"/>
          <w:szCs w:val="28"/>
          <w:lang w:val="kk-KZ"/>
        </w:rPr>
      </w:pPr>
      <w:r w:rsidRPr="00A438C1">
        <w:rPr>
          <w:rFonts w:ascii="Times New Roman" w:hAnsi="Times New Roman" w:cs="Times New Roman"/>
          <w:sz w:val="28"/>
          <w:szCs w:val="28"/>
          <w:lang w:val="kk-KZ"/>
        </w:rPr>
        <w:t>2</w:t>
      </w:r>
      <w:r w:rsidR="00DE51B1" w:rsidRPr="00A438C1">
        <w:rPr>
          <w:rFonts w:ascii="Times New Roman" w:hAnsi="Times New Roman" w:cs="Times New Roman"/>
          <w:sz w:val="28"/>
          <w:szCs w:val="28"/>
          <w:lang w:val="kk-KZ"/>
        </w:rPr>
        <w:t>.3.6 Сейсмикалық мәліметтердің шапшаң талдануы</w:t>
      </w:r>
    </w:p>
    <w:p w:rsidR="00DE51B1" w:rsidRPr="00C905C2"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Жыныстың сілеміндегі жұмсақ толқындардың таралу жылдамдығы тереңдікке байланысты уақытша тереңдікке ауысуы басты параметр болып табылады.Толқын сипаттамасының жылдамдығының нақты мәні толық тереңдіктің мәніне (</w:t>
      </w:r>
      <w:r w:rsidRPr="00C905C2">
        <w:rPr>
          <w:rFonts w:ascii="Times New Roman" w:hAnsi="Times New Roman" w:cs="Times New Roman"/>
          <w:sz w:val="28"/>
          <w:szCs w:val="28"/>
          <w:lang w:val="kk-KZ"/>
        </w:rPr>
        <w:t>CDP</w:t>
      </w:r>
      <w:r>
        <w:rPr>
          <w:rFonts w:ascii="Times New Roman" w:hAnsi="Times New Roman" w:cs="Times New Roman"/>
          <w:sz w:val="28"/>
          <w:szCs w:val="28"/>
          <w:lang w:val="kk-KZ"/>
        </w:rPr>
        <w:t>)және а</w:t>
      </w:r>
      <w:r w:rsidR="0048548D">
        <w:rPr>
          <w:rFonts w:ascii="Times New Roman" w:hAnsi="Times New Roman" w:cs="Times New Roman"/>
          <w:sz w:val="28"/>
          <w:szCs w:val="28"/>
          <w:lang w:val="kk-KZ"/>
        </w:rPr>
        <w:t>лынған нәтижесіне әсер етеді [15</w:t>
      </w:r>
      <w:r w:rsidR="00D424CA">
        <w:rPr>
          <w:rFonts w:ascii="Times New Roman" w:hAnsi="Times New Roman" w:cs="Times New Roman"/>
          <w:sz w:val="28"/>
          <w:szCs w:val="28"/>
          <w:lang w:val="kk-KZ"/>
        </w:rPr>
        <w:t xml:space="preserve">, </w:t>
      </w:r>
      <w:r w:rsidR="0061228C">
        <w:rPr>
          <w:rFonts w:ascii="Times New Roman" w:hAnsi="Times New Roman" w:cs="Times New Roman"/>
          <w:sz w:val="28"/>
          <w:szCs w:val="28"/>
          <w:lang w:val="kk-KZ"/>
        </w:rPr>
        <w:t>б.</w:t>
      </w:r>
      <w:r w:rsidR="00D424CA">
        <w:rPr>
          <w:rFonts w:ascii="Times New Roman" w:hAnsi="Times New Roman" w:cs="Times New Roman"/>
          <w:sz w:val="28"/>
          <w:szCs w:val="28"/>
          <w:lang w:val="kk-KZ"/>
        </w:rPr>
        <w:t>18-19</w:t>
      </w:r>
      <w:r>
        <w:rPr>
          <w:rFonts w:ascii="Times New Roman" w:hAnsi="Times New Roman" w:cs="Times New Roman"/>
          <w:sz w:val="28"/>
          <w:szCs w:val="28"/>
          <w:lang w:val="kk-KZ"/>
        </w:rPr>
        <w:t>].</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Локалды сызықты аппроксимация</w:t>
      </w:r>
      <w:r>
        <w:rPr>
          <w:rFonts w:ascii="Times New Roman" w:hAnsi="Times New Roman" w:cs="Times New Roman"/>
          <w:sz w:val="28"/>
          <w:szCs w:val="28"/>
          <w:lang w:val="kk-KZ"/>
        </w:rPr>
        <w:t>көрші трассалардағы толқындардың шамамен жылдамдықтарын аппроксимция қимасының құлау бұрышының мәніне қарай анықтауға болады</w:t>
      </w:r>
      <w:r w:rsidR="00C414E8">
        <w:rPr>
          <w:rFonts w:ascii="Times New Roman" w:hAnsi="Times New Roman" w:cs="Times New Roman"/>
          <w:sz w:val="28"/>
          <w:szCs w:val="28"/>
          <w:lang w:val="kk-KZ"/>
        </w:rPr>
        <w:t xml:space="preserve"> (2.12-сурет)</w:t>
      </w:r>
      <w:r>
        <w:rPr>
          <w:rFonts w:ascii="Times New Roman" w:hAnsi="Times New Roman" w:cs="Times New Roman"/>
          <w:sz w:val="28"/>
          <w:szCs w:val="28"/>
          <w:lang w:val="kk-KZ"/>
        </w:rPr>
        <w:t>.</w:t>
      </w:r>
    </w:p>
    <w:p w:rsidR="00DE51B1" w:rsidRPr="00C905C2"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Pr="00F95E76" w:rsidRDefault="00DE51B1" w:rsidP="00DE51B1">
      <w:pPr>
        <w:tabs>
          <w:tab w:val="left" w:pos="0"/>
        </w:tabs>
        <w:spacing w:after="0" w:line="240" w:lineRule="auto"/>
        <w:jc w:val="center"/>
        <w:rPr>
          <w:rFonts w:ascii="Times New Roman" w:hAnsi="Times New Roman" w:cs="Times New Roman"/>
          <w:b/>
          <w:sz w:val="28"/>
          <w:szCs w:val="28"/>
        </w:rPr>
      </w:pPr>
      <w:r>
        <w:rPr>
          <w:noProof/>
        </w:rPr>
        <w:drawing>
          <wp:inline distT="0" distB="0" distL="0" distR="0" wp14:anchorId="3B95D7A8" wp14:editId="7E7F0DC9">
            <wp:extent cx="3743325" cy="3431124"/>
            <wp:effectExtent l="0" t="0" r="0" b="0"/>
            <wp:docPr id="275855568" name="Рисунок 27585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3">
                      <a:extLst>
                        <a:ext uri="{28A0092B-C50C-407E-A947-70E740481C1C}">
                          <a14:useLocalDpi xmlns:a14="http://schemas.microsoft.com/office/drawing/2010/main" val="0"/>
                        </a:ext>
                      </a:extLst>
                    </a:blip>
                    <a:srcRect l="623" b="19499"/>
                    <a:stretch>
                      <a:fillRect/>
                    </a:stretch>
                  </pic:blipFill>
                  <pic:spPr bwMode="auto">
                    <a:xfrm>
                      <a:off x="0" y="0"/>
                      <a:ext cx="3771491" cy="3456941"/>
                    </a:xfrm>
                    <a:prstGeom prst="rect">
                      <a:avLst/>
                    </a:prstGeom>
                    <a:noFill/>
                    <a:ln>
                      <a:noFill/>
                    </a:ln>
                  </pic:spPr>
                </pic:pic>
              </a:graphicData>
            </a:graphic>
          </wp:inline>
        </w:drawing>
      </w:r>
    </w:p>
    <w:p w:rsidR="00A438C1" w:rsidRDefault="00A438C1" w:rsidP="00DE51B1">
      <w:pPr>
        <w:tabs>
          <w:tab w:val="left" w:pos="0"/>
        </w:tabs>
        <w:spacing w:after="0" w:line="240" w:lineRule="auto"/>
        <w:jc w:val="center"/>
        <w:rPr>
          <w:rFonts w:ascii="Times New Roman" w:hAnsi="Times New Roman" w:cs="Times New Roman"/>
          <w:sz w:val="28"/>
          <w:szCs w:val="28"/>
          <w:lang w:val="kk-KZ"/>
        </w:rPr>
      </w:pPr>
    </w:p>
    <w:p w:rsidR="00DE51B1" w:rsidRPr="00F95E76" w:rsidRDefault="00C414E8" w:rsidP="00DE51B1">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.12</w:t>
      </w:r>
      <w:r w:rsidR="00DE51B1" w:rsidRPr="00E1414B">
        <w:rPr>
          <w:rFonts w:ascii="Times New Roman" w:hAnsi="Times New Roman" w:cs="Times New Roman"/>
          <w:sz w:val="28"/>
          <w:szCs w:val="28"/>
          <w:lang w:val="kk-KZ"/>
        </w:rPr>
        <w:t xml:space="preserve"> </w:t>
      </w:r>
      <w:r w:rsidR="00DE51B1" w:rsidRPr="00F95E76">
        <w:rPr>
          <w:rFonts w:ascii="Times New Roman" w:hAnsi="Times New Roman" w:cs="Times New Roman"/>
          <w:sz w:val="28"/>
          <w:szCs w:val="28"/>
        </w:rPr>
        <w:t xml:space="preserve">– </w:t>
      </w:r>
      <w:r w:rsidR="00DE51B1">
        <w:rPr>
          <w:rFonts w:ascii="Times New Roman" w:hAnsi="Times New Roman" w:cs="Times New Roman"/>
          <w:sz w:val="28"/>
          <w:szCs w:val="28"/>
          <w:lang w:val="kk-KZ"/>
        </w:rPr>
        <w:t>локалды апроксимация сызығымен қолданудың мысалы</w:t>
      </w:r>
    </w:p>
    <w:p w:rsidR="00DE51B1" w:rsidRPr="00F95E76" w:rsidRDefault="00DE51B1" w:rsidP="00DE51B1">
      <w:pPr>
        <w:tabs>
          <w:tab w:val="left" w:pos="0"/>
        </w:tabs>
        <w:spacing w:after="0" w:line="240" w:lineRule="auto"/>
        <w:ind w:firstLine="709"/>
        <w:jc w:val="both"/>
        <w:rPr>
          <w:rFonts w:ascii="Times New Roman" w:hAnsi="Times New Roman" w:cs="Times New Roman"/>
          <w:sz w:val="28"/>
          <w:szCs w:val="28"/>
        </w:rPr>
      </w:pPr>
    </w:p>
    <w:p w:rsidR="00DE51B1" w:rsidRPr="00F95E76" w:rsidRDefault="00DE51B1" w:rsidP="00DE51B1">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u w:val="single"/>
          <w:lang w:val="kk-KZ"/>
        </w:rPr>
        <w:lastRenderedPageBreak/>
        <w:t>Локалды гипреболалы аппроксимация</w:t>
      </w:r>
      <w:r w:rsidR="00C414E8">
        <w:rPr>
          <w:rFonts w:ascii="Times New Roman" w:hAnsi="Times New Roman" w:cs="Times New Roman"/>
          <w:sz w:val="28"/>
          <w:szCs w:val="28"/>
          <w:u w:val="single"/>
          <w:lang w:val="kk-KZ"/>
        </w:rPr>
        <w:t xml:space="preserve"> </w:t>
      </w:r>
      <w:r>
        <w:rPr>
          <w:rFonts w:ascii="Times New Roman" w:hAnsi="Times New Roman" w:cs="Times New Roman"/>
          <w:sz w:val="28"/>
          <w:szCs w:val="28"/>
          <w:lang w:val="kk-KZ"/>
        </w:rPr>
        <w:t>жылдамдық, нолдік жылжу мен құлау бұрышы бойынша берілген мәліметтермен виртуалд</w:t>
      </w:r>
      <w:r w:rsidR="0048548D">
        <w:rPr>
          <w:rFonts w:ascii="Times New Roman" w:hAnsi="Times New Roman" w:cs="Times New Roman"/>
          <w:sz w:val="28"/>
          <w:szCs w:val="28"/>
          <w:lang w:val="kk-KZ"/>
        </w:rPr>
        <w:t>ы г</w:t>
      </w:r>
      <w:r w:rsidR="00466F52">
        <w:rPr>
          <w:rFonts w:ascii="Times New Roman" w:hAnsi="Times New Roman" w:cs="Times New Roman"/>
          <w:sz w:val="28"/>
          <w:szCs w:val="28"/>
          <w:lang w:val="kk-KZ"/>
        </w:rPr>
        <w:t>одогрофтың орнын моделдеу</w:t>
      </w:r>
      <w:r>
        <w:rPr>
          <w:rFonts w:ascii="Times New Roman" w:hAnsi="Times New Roman" w:cs="Times New Roman"/>
          <w:sz w:val="28"/>
          <w:szCs w:val="28"/>
          <w:lang w:val="kk-KZ"/>
        </w:rPr>
        <w:t>.</w:t>
      </w:r>
    </w:p>
    <w:p w:rsidR="00DE51B1" w:rsidRPr="00DE51B1" w:rsidRDefault="00DE51B1" w:rsidP="00B566A0">
      <w:pPr>
        <w:tabs>
          <w:tab w:val="left" w:pos="0"/>
        </w:tabs>
        <w:spacing w:after="0" w:line="240" w:lineRule="auto"/>
        <w:ind w:firstLine="709"/>
        <w:jc w:val="both"/>
        <w:rPr>
          <w:rFonts w:ascii="Times New Roman" w:hAnsi="Times New Roman" w:cs="Times New Roman"/>
          <w:b/>
          <w:color w:val="000000"/>
          <w:sz w:val="28"/>
          <w:szCs w:val="28"/>
        </w:rPr>
      </w:pPr>
    </w:p>
    <w:p w:rsidR="00DE51B1" w:rsidRP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 xml:space="preserve">Тік толқындардың </w:t>
      </w:r>
      <w:r w:rsidRPr="00DE51B1">
        <w:rPr>
          <w:rFonts w:ascii="Times New Roman" w:hAnsi="Times New Roman" w:cs="Times New Roman"/>
          <w:sz w:val="28"/>
          <w:szCs w:val="28"/>
          <w:u w:val="single"/>
          <w:lang w:val="kk-KZ"/>
        </w:rPr>
        <w:t xml:space="preserve">Pw </w:t>
      </w:r>
      <w:r>
        <w:rPr>
          <w:rFonts w:ascii="Times New Roman" w:hAnsi="Times New Roman" w:cs="Times New Roman"/>
          <w:sz w:val="28"/>
          <w:szCs w:val="28"/>
          <w:u w:val="single"/>
          <w:lang w:val="kk-KZ"/>
        </w:rPr>
        <w:t>алғшқы көріністердің түйісуі</w:t>
      </w:r>
      <w:r>
        <w:rPr>
          <w:rFonts w:ascii="Times New Roman" w:hAnsi="Times New Roman" w:cs="Times New Roman"/>
          <w:sz w:val="28"/>
          <w:szCs w:val="28"/>
          <w:lang w:val="kk-KZ"/>
        </w:rPr>
        <w:t>сапалы әр трассаны бойында нақты годогрофты құру үшін орындалады.Түйістірілген мәліметтер</w:t>
      </w:r>
      <w:r w:rsidRPr="00DE51B1">
        <w:rPr>
          <w:rFonts w:ascii="Times New Roman" w:hAnsi="Times New Roman" w:cs="Times New Roman"/>
          <w:sz w:val="28"/>
          <w:szCs w:val="28"/>
          <w:lang w:val="kk-KZ"/>
        </w:rPr>
        <w:t>Excel</w:t>
      </w:r>
      <w:r>
        <w:rPr>
          <w:rFonts w:ascii="Times New Roman" w:hAnsi="Times New Roman" w:cs="Times New Roman"/>
          <w:sz w:val="28"/>
          <w:szCs w:val="28"/>
          <w:lang w:val="kk-KZ"/>
        </w:rPr>
        <w:t>-де әр қартай өңдеу үшін экспортталады.</w:t>
      </w: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Уақытқа байланысты шығарылымның эмпириялық байланысын анықтау</w:t>
      </w:r>
      <w:r>
        <w:rPr>
          <w:rFonts w:ascii="Times New Roman" w:hAnsi="Times New Roman" w:cs="Times New Roman"/>
          <w:sz w:val="28"/>
          <w:szCs w:val="28"/>
          <w:lang w:val="kk-KZ"/>
        </w:rPr>
        <w:t xml:space="preserve"> түйіскен кездегі мәліметтердің барлығын алып, жалпы бағыттан ауытқып кеткен үлкен ауытқуларды табуға көмектеседі</w:t>
      </w:r>
      <w:r w:rsidR="00C414E8">
        <w:rPr>
          <w:rFonts w:ascii="Times New Roman" w:hAnsi="Times New Roman" w:cs="Times New Roman"/>
          <w:sz w:val="28"/>
          <w:szCs w:val="28"/>
          <w:lang w:val="kk-KZ"/>
        </w:rPr>
        <w:t xml:space="preserve"> (2.13-сурет)</w:t>
      </w:r>
      <w:r>
        <w:rPr>
          <w:rFonts w:ascii="Times New Roman" w:hAnsi="Times New Roman" w:cs="Times New Roman"/>
          <w:sz w:val="28"/>
          <w:szCs w:val="28"/>
          <w:lang w:val="kk-KZ"/>
        </w:rPr>
        <w:t>.</w:t>
      </w:r>
    </w:p>
    <w:p w:rsidR="00DE51B1" w:rsidRP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Default="00DE51B1" w:rsidP="00DE51B1">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6B40DC57" wp14:editId="3251ED44">
            <wp:extent cx="3657600" cy="2712720"/>
            <wp:effectExtent l="0" t="0" r="19050" b="11430"/>
            <wp:docPr id="275855569" name="Диаграмма 2758555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438C1" w:rsidRDefault="00A438C1" w:rsidP="00DE51B1">
      <w:pPr>
        <w:tabs>
          <w:tab w:val="left" w:pos="0"/>
        </w:tabs>
        <w:spacing w:after="0" w:line="240" w:lineRule="auto"/>
        <w:jc w:val="center"/>
        <w:rPr>
          <w:rFonts w:ascii="Times New Roman" w:hAnsi="Times New Roman" w:cs="Times New Roman"/>
          <w:sz w:val="28"/>
          <w:szCs w:val="28"/>
          <w:lang w:val="kk-KZ"/>
        </w:rPr>
      </w:pPr>
    </w:p>
    <w:p w:rsidR="00DE51B1" w:rsidRDefault="00C414E8"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.13</w:t>
      </w:r>
      <w:r w:rsidR="00DE51B1" w:rsidRPr="00E1414B">
        <w:rPr>
          <w:rFonts w:ascii="Times New Roman" w:hAnsi="Times New Roman" w:cs="Times New Roman"/>
          <w:sz w:val="28"/>
          <w:szCs w:val="28"/>
          <w:lang w:val="kk-KZ"/>
        </w:rPr>
        <w:t xml:space="preserve"> </w:t>
      </w:r>
      <w:r w:rsidR="00DE51B1" w:rsidRPr="00E14BE3">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Эмпириялық тәуелділіктен алынған графигі</w:t>
      </w:r>
    </w:p>
    <w:p w:rsidR="00DE51B1" w:rsidRPr="00E14BE3"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Default="00DE51B1" w:rsidP="00DE51B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 xml:space="preserve">Жылдамдық графигіне байланысты статиканы </w:t>
      </w:r>
      <w:r w:rsidRPr="00310D35">
        <w:rPr>
          <w:rFonts w:ascii="Times New Roman" w:hAnsi="Times New Roman" w:cs="Times New Roman"/>
          <w:sz w:val="28"/>
          <w:szCs w:val="28"/>
          <w:lang w:val="kk-KZ"/>
        </w:rPr>
        <w:t>түзету</w:t>
      </w:r>
      <w:r>
        <w:rPr>
          <w:rFonts w:ascii="Times New Roman" w:hAnsi="Times New Roman" w:cs="Times New Roman"/>
          <w:sz w:val="28"/>
          <w:szCs w:val="28"/>
          <w:lang w:val="kk-KZ"/>
        </w:rPr>
        <w:t xml:space="preserve"> уақытша белгіден бастап с</w:t>
      </w:r>
      <w:r w:rsidRPr="00310D35">
        <w:rPr>
          <w:rFonts w:ascii="Times New Roman" w:hAnsi="Times New Roman" w:cs="Times New Roman"/>
          <w:sz w:val="28"/>
          <w:szCs w:val="28"/>
          <w:lang w:val="kk-KZ"/>
        </w:rPr>
        <w:t>э</w:t>
      </w:r>
      <w:r>
        <w:rPr>
          <w:rFonts w:ascii="Times New Roman" w:hAnsi="Times New Roman" w:cs="Times New Roman"/>
          <w:sz w:val="28"/>
          <w:szCs w:val="28"/>
          <w:lang w:val="kk-KZ"/>
        </w:rPr>
        <w:t>йсмикалық толқындардың қайнар көзі мен қабылдау арасындағы байланысына қартай э</w:t>
      </w:r>
      <w:r w:rsidRPr="00310D35">
        <w:rPr>
          <w:rFonts w:ascii="Times New Roman" w:hAnsi="Times New Roman" w:cs="Times New Roman"/>
          <w:sz w:val="28"/>
          <w:szCs w:val="28"/>
          <w:lang w:val="kk-KZ"/>
        </w:rPr>
        <w:t>мпириялық</w:t>
      </w:r>
      <w:r>
        <w:rPr>
          <w:rFonts w:ascii="Times New Roman" w:hAnsi="Times New Roman" w:cs="Times New Roman"/>
          <w:sz w:val="28"/>
          <w:szCs w:val="28"/>
          <w:lang w:val="kk-KZ"/>
        </w:rPr>
        <w:t xml:space="preserve"> формуламен анықталады</w:t>
      </w:r>
      <w:r w:rsidR="002E0C5E">
        <w:rPr>
          <w:rFonts w:ascii="Times New Roman" w:hAnsi="Times New Roman" w:cs="Times New Roman"/>
          <w:sz w:val="28"/>
          <w:szCs w:val="28"/>
          <w:lang w:val="kk-KZ"/>
        </w:rPr>
        <w:t xml:space="preserve"> (2.14-сурет)</w:t>
      </w:r>
      <w:r w:rsidRPr="00E14BE3">
        <w:rPr>
          <w:rFonts w:ascii="Times New Roman" w:hAnsi="Times New Roman" w:cs="Times New Roman"/>
          <w:sz w:val="28"/>
          <w:szCs w:val="28"/>
          <w:lang w:val="kk-KZ"/>
        </w:rPr>
        <w:t>.</w:t>
      </w:r>
      <w:r w:rsidR="002E0C5E" w:rsidRPr="00E14BE3">
        <w:rPr>
          <w:rFonts w:ascii="Times New Roman" w:hAnsi="Times New Roman" w:cs="Times New Roman"/>
          <w:sz w:val="28"/>
          <w:szCs w:val="28"/>
          <w:lang w:val="kk-KZ"/>
        </w:rPr>
        <w:t xml:space="preserve"> </w:t>
      </w:r>
      <w:r>
        <w:rPr>
          <w:rFonts w:ascii="Times New Roman" w:hAnsi="Times New Roman" w:cs="Times New Roman"/>
          <w:sz w:val="28"/>
          <w:szCs w:val="28"/>
          <w:lang w:val="kk-KZ"/>
        </w:rPr>
        <w:t>Сызықты тәуелділік, байланыстырушы жылдамдық, уақыт және арақашықтық жазбаның басы мен толқындық жылдамдықты анықтауда жалпыланған топтасқан түзетілген коэффицентте</w:t>
      </w:r>
      <w:r w:rsidR="00466F52">
        <w:rPr>
          <w:rFonts w:ascii="Times New Roman" w:hAnsi="Times New Roman" w:cs="Times New Roman"/>
          <w:sz w:val="28"/>
          <w:szCs w:val="28"/>
          <w:lang w:val="kk-KZ"/>
        </w:rPr>
        <w:t>рді алуға мүмкіндік туғызады</w:t>
      </w:r>
      <w:r>
        <w:rPr>
          <w:rFonts w:ascii="Times New Roman" w:hAnsi="Times New Roman" w:cs="Times New Roman"/>
          <w:sz w:val="28"/>
          <w:szCs w:val="28"/>
          <w:lang w:val="kk-KZ"/>
        </w:rPr>
        <w:t>.</w:t>
      </w:r>
    </w:p>
    <w:p w:rsidR="00DE51B1" w:rsidRPr="00E14BE3" w:rsidRDefault="00DE51B1" w:rsidP="00DE51B1">
      <w:pPr>
        <w:tabs>
          <w:tab w:val="left" w:pos="0"/>
        </w:tabs>
        <w:spacing w:after="0" w:line="240" w:lineRule="auto"/>
        <w:ind w:firstLine="709"/>
        <w:jc w:val="both"/>
        <w:rPr>
          <w:rFonts w:ascii="Times New Roman" w:hAnsi="Times New Roman" w:cs="Times New Roman"/>
          <w:sz w:val="28"/>
          <w:szCs w:val="28"/>
          <w:lang w:val="kk-KZ"/>
        </w:rPr>
      </w:pPr>
    </w:p>
    <w:p w:rsidR="00DE51B1" w:rsidRDefault="00DE51B1" w:rsidP="00DE51B1">
      <w:pPr>
        <w:tabs>
          <w:tab w:val="left" w:pos="0"/>
        </w:tabs>
        <w:spacing w:after="0" w:line="240" w:lineRule="auto"/>
        <w:jc w:val="center"/>
        <w:rPr>
          <w:rFonts w:ascii="Times New Roman" w:hAnsi="Times New Roman" w:cs="Times New Roman"/>
          <w:sz w:val="28"/>
          <w:szCs w:val="28"/>
        </w:rPr>
      </w:pPr>
      <w:r>
        <w:rPr>
          <w:noProof/>
        </w:rPr>
        <w:lastRenderedPageBreak/>
        <w:drawing>
          <wp:inline distT="0" distB="0" distL="0" distR="0" wp14:anchorId="0C0826B1" wp14:editId="2FC117BD">
            <wp:extent cx="5791200" cy="2552700"/>
            <wp:effectExtent l="0" t="0" r="19050" b="19050"/>
            <wp:docPr id="275855570" name="Диаграмма 2758555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A438C1" w:rsidRDefault="00A438C1" w:rsidP="00DE51B1">
      <w:pPr>
        <w:tabs>
          <w:tab w:val="left" w:pos="0"/>
        </w:tabs>
        <w:spacing w:after="0" w:line="240" w:lineRule="auto"/>
        <w:jc w:val="center"/>
        <w:rPr>
          <w:rFonts w:ascii="Times New Roman" w:hAnsi="Times New Roman" w:cs="Times New Roman"/>
          <w:sz w:val="28"/>
          <w:szCs w:val="28"/>
          <w:lang w:val="kk-KZ"/>
        </w:rPr>
      </w:pPr>
    </w:p>
    <w:p w:rsidR="00DE51B1" w:rsidRPr="00A438C1" w:rsidRDefault="002E0C5E" w:rsidP="00DE51B1">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DE51B1">
        <w:rPr>
          <w:rFonts w:ascii="Times New Roman" w:hAnsi="Times New Roman" w:cs="Times New Roman"/>
          <w:sz w:val="28"/>
          <w:szCs w:val="28"/>
          <w:lang w:val="kk-KZ"/>
        </w:rPr>
        <w:t>.14</w:t>
      </w:r>
      <w:r w:rsidR="00DE51B1" w:rsidRPr="00E1414B">
        <w:rPr>
          <w:rFonts w:ascii="Times New Roman" w:hAnsi="Times New Roman" w:cs="Times New Roman"/>
          <w:sz w:val="28"/>
          <w:szCs w:val="28"/>
          <w:lang w:val="kk-KZ"/>
        </w:rPr>
        <w:t xml:space="preserve"> </w:t>
      </w:r>
      <w:r w:rsidR="00DE51B1" w:rsidRPr="00A438C1">
        <w:rPr>
          <w:rFonts w:ascii="Times New Roman" w:hAnsi="Times New Roman" w:cs="Times New Roman"/>
          <w:sz w:val="28"/>
          <w:szCs w:val="28"/>
          <w:lang w:val="kk-KZ"/>
        </w:rPr>
        <w:t xml:space="preserve">– </w:t>
      </w:r>
      <w:r w:rsidR="00DE51B1">
        <w:rPr>
          <w:rFonts w:ascii="Times New Roman" w:hAnsi="Times New Roman" w:cs="Times New Roman"/>
          <w:sz w:val="28"/>
          <w:szCs w:val="28"/>
          <w:lang w:val="kk-KZ"/>
        </w:rPr>
        <w:t>Нақты мәліметтерге сай жылдамдық графигі</w:t>
      </w:r>
    </w:p>
    <w:p w:rsidR="00C20C26" w:rsidRPr="00A438C1"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Орташа толқындық жылдамдықты анықтау ертерек алынып қойылған сызықты тәуелділік пен коэффиценттерге байланысты анықталады.Қанағаттандырылмаған мәндер алып тасталынып, ал коэффиценттері жаңа мәліметтер үшін есептелінеді.</w:t>
      </w:r>
    </w:p>
    <w:p w:rsidR="00C20C26" w:rsidRPr="00A438C1" w:rsidRDefault="00C20C26" w:rsidP="00C20C26">
      <w:pPr>
        <w:tabs>
          <w:tab w:val="left" w:pos="0"/>
        </w:tabs>
        <w:spacing w:after="0" w:line="240" w:lineRule="auto"/>
        <w:ind w:firstLine="709"/>
        <w:jc w:val="both"/>
        <w:rPr>
          <w:rFonts w:ascii="Times New Roman" w:hAnsi="Times New Roman" w:cs="Times New Roman"/>
          <w:sz w:val="28"/>
          <w:szCs w:val="28"/>
          <w:lang w:val="kk-KZ"/>
        </w:rPr>
      </w:pPr>
    </w:p>
    <w:p w:rsidR="00C20C26" w:rsidRPr="00E14BE3" w:rsidRDefault="002E0C5E" w:rsidP="00C20C26">
      <w:pPr>
        <w:tabs>
          <w:tab w:val="left" w:pos="0"/>
        </w:tabs>
        <w:spacing w:after="0" w:line="240" w:lineRule="auto"/>
        <w:ind w:firstLine="709"/>
        <w:jc w:val="both"/>
        <w:rPr>
          <w:rFonts w:ascii="Times New Roman" w:hAnsi="Times New Roman" w:cs="Times New Roman"/>
          <w:sz w:val="28"/>
          <w:szCs w:val="28"/>
          <w:lang w:val="kk-KZ"/>
        </w:rPr>
      </w:pPr>
      <w:r w:rsidRPr="00A438C1">
        <w:rPr>
          <w:rFonts w:ascii="Times New Roman" w:hAnsi="Times New Roman" w:cs="Times New Roman"/>
          <w:sz w:val="28"/>
          <w:szCs w:val="28"/>
          <w:lang w:val="kk-KZ"/>
        </w:rPr>
        <w:t>2</w:t>
      </w:r>
      <w:r w:rsidR="00C20C26" w:rsidRPr="00A438C1">
        <w:rPr>
          <w:rFonts w:ascii="Times New Roman" w:hAnsi="Times New Roman" w:cs="Times New Roman"/>
          <w:sz w:val="28"/>
          <w:szCs w:val="28"/>
          <w:lang w:val="kk-KZ"/>
        </w:rPr>
        <w:t>.3</w:t>
      </w:r>
      <w:r w:rsidR="00C20C26" w:rsidRPr="00E14BE3">
        <w:rPr>
          <w:rFonts w:ascii="Times New Roman" w:hAnsi="Times New Roman" w:cs="Times New Roman"/>
          <w:sz w:val="28"/>
          <w:szCs w:val="28"/>
          <w:lang w:val="kk-KZ"/>
        </w:rPr>
        <w:t xml:space="preserve">.7 </w:t>
      </w:r>
      <w:r w:rsidR="00C20C26" w:rsidRPr="00A438C1">
        <w:rPr>
          <w:rFonts w:ascii="Times New Roman" w:hAnsi="Times New Roman" w:cs="Times New Roman"/>
          <w:sz w:val="28"/>
          <w:szCs w:val="28"/>
          <w:lang w:val="kk-KZ"/>
        </w:rPr>
        <w:t>Сейсмикалық мәліметтердің спектрлі талдауы</w:t>
      </w:r>
    </w:p>
    <w:p w:rsidR="00C20C26" w:rsidRPr="00E14BE3"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Спектрлі талдау сызықты фильтр параметрлерін өзгерту үшін қолданылған, сейсмикалық толқындардың жиілің сипаттамасын анықтау үшін арналған.</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 xml:space="preserve">Сейсмограмдармен әр түрлі участектердегі ынталы спектрлерді құру </w:t>
      </w:r>
      <w:r>
        <w:rPr>
          <w:rFonts w:ascii="Times New Roman" w:hAnsi="Times New Roman" w:cs="Times New Roman"/>
          <w:sz w:val="28"/>
          <w:szCs w:val="28"/>
          <w:lang w:val="kk-KZ"/>
        </w:rPr>
        <w:t>толқындық жиіліктерді локалды зерттеу үшін пайдаланылды</w:t>
      </w:r>
      <w:r w:rsidR="00D154A4">
        <w:rPr>
          <w:rFonts w:ascii="Times New Roman" w:hAnsi="Times New Roman" w:cs="Times New Roman"/>
          <w:sz w:val="28"/>
          <w:szCs w:val="28"/>
          <w:lang w:val="kk-KZ"/>
        </w:rPr>
        <w:t xml:space="preserve"> (2.15-сурет)</w:t>
      </w:r>
      <w:r>
        <w:rPr>
          <w:rFonts w:ascii="Times New Roman" w:hAnsi="Times New Roman" w:cs="Times New Roman"/>
          <w:sz w:val="28"/>
          <w:szCs w:val="28"/>
          <w:lang w:val="kk-KZ"/>
        </w:rPr>
        <w:t>.</w:t>
      </w:r>
    </w:p>
    <w:p w:rsidR="00C20C26" w:rsidRPr="00BF7B80" w:rsidRDefault="00C20C26" w:rsidP="00C20C26">
      <w:pPr>
        <w:tabs>
          <w:tab w:val="left" w:pos="0"/>
        </w:tabs>
        <w:spacing w:after="0" w:line="240" w:lineRule="auto"/>
        <w:ind w:firstLine="709"/>
        <w:jc w:val="both"/>
        <w:rPr>
          <w:rFonts w:ascii="Times New Roman" w:hAnsi="Times New Roman" w:cs="Times New Roman"/>
          <w:sz w:val="28"/>
          <w:szCs w:val="28"/>
          <w:lang w:val="kk-KZ"/>
        </w:rPr>
      </w:pPr>
    </w:p>
    <w:p w:rsidR="00C20C26" w:rsidRDefault="00C20C26" w:rsidP="00C20C26">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1DB8736C" wp14:editId="4830ADD5">
            <wp:extent cx="5752930" cy="3486150"/>
            <wp:effectExtent l="0" t="0" r="635" b="0"/>
            <wp:docPr id="275855571" name="Рисунок 2758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6">
                      <a:extLst>
                        <a:ext uri="{28A0092B-C50C-407E-A947-70E740481C1C}">
                          <a14:useLocalDpi xmlns:a14="http://schemas.microsoft.com/office/drawing/2010/main" val="0"/>
                        </a:ext>
                      </a:extLst>
                    </a:blip>
                    <a:srcRect l="1823" t="5862" r="41151" b="1920"/>
                    <a:stretch>
                      <a:fillRect/>
                    </a:stretch>
                  </pic:blipFill>
                  <pic:spPr bwMode="auto">
                    <a:xfrm>
                      <a:off x="0" y="0"/>
                      <a:ext cx="5748637" cy="3483548"/>
                    </a:xfrm>
                    <a:prstGeom prst="rect">
                      <a:avLst/>
                    </a:prstGeom>
                    <a:noFill/>
                    <a:ln>
                      <a:noFill/>
                    </a:ln>
                  </pic:spPr>
                </pic:pic>
              </a:graphicData>
            </a:graphic>
          </wp:inline>
        </w:drawing>
      </w:r>
    </w:p>
    <w:p w:rsidR="00A438C1" w:rsidRDefault="00A438C1" w:rsidP="00C20C26">
      <w:pPr>
        <w:tabs>
          <w:tab w:val="left" w:pos="0"/>
        </w:tabs>
        <w:spacing w:after="0" w:line="240" w:lineRule="auto"/>
        <w:jc w:val="center"/>
        <w:rPr>
          <w:rFonts w:ascii="Times New Roman" w:hAnsi="Times New Roman" w:cs="Times New Roman"/>
          <w:sz w:val="28"/>
          <w:szCs w:val="28"/>
          <w:lang w:val="kk-KZ"/>
        </w:rPr>
      </w:pPr>
    </w:p>
    <w:p w:rsidR="00C20C26" w:rsidRPr="00F95E76" w:rsidRDefault="00D154A4" w:rsidP="00C20C26">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lastRenderedPageBreak/>
        <w:t>Сурет 2</w:t>
      </w:r>
      <w:r w:rsidR="00C20C26">
        <w:rPr>
          <w:rFonts w:ascii="Times New Roman" w:hAnsi="Times New Roman" w:cs="Times New Roman"/>
          <w:sz w:val="28"/>
          <w:szCs w:val="28"/>
          <w:lang w:val="kk-KZ"/>
        </w:rPr>
        <w:t>.15</w:t>
      </w:r>
      <w:r w:rsidR="00C20C26" w:rsidRPr="00E1414B">
        <w:rPr>
          <w:rFonts w:ascii="Times New Roman" w:hAnsi="Times New Roman" w:cs="Times New Roman"/>
          <w:sz w:val="28"/>
          <w:szCs w:val="28"/>
          <w:lang w:val="kk-KZ"/>
        </w:rPr>
        <w:t xml:space="preserve"> </w:t>
      </w:r>
      <w:r w:rsidR="00C20C26" w:rsidRPr="00F95E76">
        <w:rPr>
          <w:rFonts w:ascii="Times New Roman" w:hAnsi="Times New Roman" w:cs="Times New Roman"/>
          <w:sz w:val="28"/>
          <w:szCs w:val="28"/>
        </w:rPr>
        <w:t xml:space="preserve">– </w:t>
      </w:r>
      <w:r w:rsidR="00C20C26">
        <w:rPr>
          <w:rFonts w:ascii="Times New Roman" w:hAnsi="Times New Roman" w:cs="Times New Roman"/>
          <w:sz w:val="28"/>
          <w:szCs w:val="28"/>
          <w:lang w:val="kk-KZ"/>
        </w:rPr>
        <w:t>Бастапқы учаске трассасының ынталы спектрі</w:t>
      </w:r>
    </w:p>
    <w:p w:rsidR="00C20C26" w:rsidRPr="00D4770B" w:rsidRDefault="00C20C26" w:rsidP="00C20C26">
      <w:pPr>
        <w:tabs>
          <w:tab w:val="left" w:pos="0"/>
        </w:tabs>
        <w:spacing w:after="0" w:line="240" w:lineRule="auto"/>
        <w:ind w:firstLine="709"/>
        <w:jc w:val="both"/>
        <w:rPr>
          <w:rFonts w:ascii="Times New Roman" w:hAnsi="Times New Roman" w:cs="Times New Roman"/>
          <w:sz w:val="24"/>
          <w:szCs w:val="28"/>
        </w:rPr>
      </w:pPr>
    </w:p>
    <w:p w:rsidR="00C20C26" w:rsidRPr="00F95E76" w:rsidRDefault="00C20C26" w:rsidP="00C20C26">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Ол жиілік топтың үш артықшылығын көрсетті</w:t>
      </w:r>
      <w:r w:rsidRPr="00F95E76">
        <w:rPr>
          <w:rFonts w:ascii="Times New Roman" w:hAnsi="Times New Roman" w:cs="Times New Roman"/>
          <w:sz w:val="28"/>
          <w:szCs w:val="28"/>
        </w:rPr>
        <w:t>:</w:t>
      </w:r>
    </w:p>
    <w:p w:rsidR="00C20C26" w:rsidRPr="00F95E76" w:rsidRDefault="00C20C26" w:rsidP="00C20C26">
      <w:pPr>
        <w:tabs>
          <w:tab w:val="left" w:pos="0"/>
        </w:tabs>
        <w:spacing w:after="0" w:line="240" w:lineRule="auto"/>
        <w:ind w:firstLine="709"/>
        <w:jc w:val="both"/>
        <w:rPr>
          <w:rFonts w:ascii="Times New Roman" w:hAnsi="Times New Roman" w:cs="Times New Roman"/>
          <w:sz w:val="28"/>
          <w:szCs w:val="28"/>
        </w:rPr>
      </w:pPr>
      <w:r w:rsidRPr="00F95E76">
        <w:rPr>
          <w:rFonts w:ascii="Times New Roman" w:hAnsi="Times New Roman" w:cs="Times New Roman"/>
          <w:sz w:val="28"/>
          <w:szCs w:val="28"/>
        </w:rPr>
        <w:t xml:space="preserve">- </w:t>
      </w:r>
      <w:r>
        <w:rPr>
          <w:rFonts w:ascii="Times New Roman" w:hAnsi="Times New Roman" w:cs="Times New Roman"/>
          <w:sz w:val="28"/>
          <w:szCs w:val="28"/>
          <w:lang w:val="kk-KZ"/>
        </w:rPr>
        <w:t>төмеңгі жиілікті</w:t>
      </w:r>
      <w:r>
        <w:rPr>
          <w:rFonts w:ascii="Times New Roman" w:hAnsi="Times New Roman" w:cs="Times New Roman"/>
          <w:sz w:val="28"/>
          <w:szCs w:val="28"/>
        </w:rPr>
        <w:t xml:space="preserve"> – </w:t>
      </w:r>
      <w:r>
        <w:rPr>
          <w:rFonts w:ascii="Times New Roman" w:hAnsi="Times New Roman" w:cs="Times New Roman"/>
          <w:sz w:val="28"/>
          <w:szCs w:val="28"/>
          <w:lang w:val="kk-KZ"/>
        </w:rPr>
        <w:t>1</w:t>
      </w:r>
      <w:r>
        <w:rPr>
          <w:rFonts w:ascii="Times New Roman" w:hAnsi="Times New Roman" w:cs="Times New Roman"/>
          <w:sz w:val="28"/>
          <w:szCs w:val="28"/>
        </w:rPr>
        <w:t>00 герц</w:t>
      </w:r>
      <w:r>
        <w:rPr>
          <w:rFonts w:ascii="Times New Roman" w:hAnsi="Times New Roman" w:cs="Times New Roman"/>
          <w:sz w:val="28"/>
          <w:szCs w:val="28"/>
          <w:lang w:val="kk-KZ"/>
        </w:rPr>
        <w:t xml:space="preserve"> -</w:t>
      </w:r>
      <w:r w:rsidRPr="00F95E76">
        <w:rPr>
          <w:rFonts w:ascii="Times New Roman" w:hAnsi="Times New Roman" w:cs="Times New Roman"/>
          <w:sz w:val="28"/>
          <w:szCs w:val="28"/>
        </w:rPr>
        <w:t xml:space="preserve"> 300 герц</w:t>
      </w:r>
    </w:p>
    <w:p w:rsidR="00C20C26" w:rsidRPr="00F95E76" w:rsidRDefault="00C20C26" w:rsidP="00C20C26">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орташа жиілікті</w:t>
      </w:r>
      <w:r>
        <w:rPr>
          <w:rFonts w:ascii="Times New Roman" w:hAnsi="Times New Roman" w:cs="Times New Roman"/>
          <w:sz w:val="28"/>
          <w:szCs w:val="28"/>
        </w:rPr>
        <w:t xml:space="preserve"> – 400 герц </w:t>
      </w:r>
      <w:r>
        <w:rPr>
          <w:rFonts w:ascii="Times New Roman" w:hAnsi="Times New Roman" w:cs="Times New Roman"/>
          <w:sz w:val="28"/>
          <w:szCs w:val="28"/>
          <w:lang w:val="kk-KZ"/>
        </w:rPr>
        <w:t>-</w:t>
      </w:r>
      <w:r w:rsidRPr="00F95E76">
        <w:rPr>
          <w:rFonts w:ascii="Times New Roman" w:hAnsi="Times New Roman" w:cs="Times New Roman"/>
          <w:sz w:val="28"/>
          <w:szCs w:val="28"/>
        </w:rPr>
        <w:t xml:space="preserve"> 600 герц</w:t>
      </w:r>
    </w:p>
    <w:p w:rsidR="00C20C26" w:rsidRPr="00F95E76" w:rsidRDefault="00C20C26" w:rsidP="00C20C26">
      <w:pPr>
        <w:tabs>
          <w:tab w:val="left" w:pos="0"/>
        </w:tabs>
        <w:spacing w:after="0" w:line="240" w:lineRule="auto"/>
        <w:ind w:firstLine="709"/>
        <w:jc w:val="both"/>
        <w:rPr>
          <w:rFonts w:ascii="Times New Roman" w:hAnsi="Times New Roman" w:cs="Times New Roman"/>
          <w:sz w:val="28"/>
          <w:szCs w:val="28"/>
        </w:rPr>
      </w:pPr>
      <w:r w:rsidRPr="00F95E76">
        <w:rPr>
          <w:rFonts w:ascii="Times New Roman" w:hAnsi="Times New Roman" w:cs="Times New Roman"/>
          <w:sz w:val="28"/>
          <w:szCs w:val="28"/>
        </w:rPr>
        <w:t xml:space="preserve">- </w:t>
      </w:r>
      <w:r>
        <w:rPr>
          <w:rFonts w:ascii="Times New Roman" w:hAnsi="Times New Roman" w:cs="Times New Roman"/>
          <w:sz w:val="28"/>
          <w:szCs w:val="28"/>
          <w:lang w:val="kk-KZ"/>
        </w:rPr>
        <w:t>жоғары жиілікті</w:t>
      </w:r>
      <w:r>
        <w:rPr>
          <w:rFonts w:ascii="Times New Roman" w:hAnsi="Times New Roman" w:cs="Times New Roman"/>
          <w:sz w:val="28"/>
          <w:szCs w:val="28"/>
        </w:rPr>
        <w:t xml:space="preserve"> – </w:t>
      </w:r>
      <w:r w:rsidRPr="00F95E76">
        <w:rPr>
          <w:rFonts w:ascii="Times New Roman" w:hAnsi="Times New Roman" w:cs="Times New Roman"/>
          <w:sz w:val="28"/>
          <w:szCs w:val="28"/>
        </w:rPr>
        <w:t xml:space="preserve">800 герц </w:t>
      </w:r>
      <w:r>
        <w:rPr>
          <w:rFonts w:ascii="Times New Roman" w:hAnsi="Times New Roman" w:cs="Times New Roman"/>
          <w:sz w:val="28"/>
          <w:szCs w:val="28"/>
          <w:lang w:val="kk-KZ"/>
        </w:rPr>
        <w:t>-</w:t>
      </w:r>
      <w:r w:rsidRPr="00F95E76">
        <w:rPr>
          <w:rFonts w:ascii="Times New Roman" w:hAnsi="Times New Roman" w:cs="Times New Roman"/>
          <w:sz w:val="28"/>
          <w:szCs w:val="28"/>
        </w:rPr>
        <w:t>1000 герц</w:t>
      </w:r>
    </w:p>
    <w:p w:rsidR="00C20C26" w:rsidRPr="00F95E76" w:rsidRDefault="00C20C26" w:rsidP="00C20C26">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u w:val="single"/>
          <w:lang w:val="kk-KZ"/>
        </w:rPr>
        <w:t>Трасса бойыша дисперсионды суреттер</w:t>
      </w:r>
      <w:r>
        <w:rPr>
          <w:rFonts w:ascii="Times New Roman" w:hAnsi="Times New Roman" w:cs="Times New Roman"/>
          <w:sz w:val="28"/>
          <w:szCs w:val="28"/>
          <w:lang w:val="kk-KZ"/>
        </w:rPr>
        <w:t>трассаның барлық бөлігіне уақыт осі бойынша жалғанған амплитуда-жиілік сипаттамасын анықтайды.</w:t>
      </w:r>
    </w:p>
    <w:p w:rsidR="00DE51B1" w:rsidRDefault="00C20C26" w:rsidP="00C20C26">
      <w:pPr>
        <w:tabs>
          <w:tab w:val="left" w:pos="0"/>
        </w:tabs>
        <w:spacing w:after="0" w:line="240" w:lineRule="auto"/>
        <w:ind w:firstLine="709"/>
        <w:jc w:val="both"/>
        <w:rPr>
          <w:rFonts w:ascii="Times New Roman" w:hAnsi="Times New Roman" w:cs="Times New Roman"/>
          <w:b/>
          <w:color w:val="000000"/>
          <w:sz w:val="28"/>
          <w:szCs w:val="28"/>
          <w:lang w:val="kk-KZ"/>
        </w:rPr>
      </w:pPr>
      <w:r>
        <w:rPr>
          <w:rFonts w:ascii="Times New Roman" w:hAnsi="Times New Roman" w:cs="Times New Roman"/>
          <w:sz w:val="28"/>
          <w:szCs w:val="28"/>
          <w:lang w:val="kk-KZ"/>
        </w:rPr>
        <w:t>Дисперсия көрінісі әр түрлі типті толқындардың жиіліктері мен жылдамдықтың таралу кезінде ауытқуына байланысты</w:t>
      </w:r>
      <w:r w:rsidR="00D154A4">
        <w:rPr>
          <w:rFonts w:ascii="Times New Roman" w:hAnsi="Times New Roman" w:cs="Times New Roman"/>
          <w:sz w:val="28"/>
          <w:szCs w:val="28"/>
          <w:lang w:val="kk-KZ"/>
        </w:rPr>
        <w:t xml:space="preserve"> (2.16-сурет)</w:t>
      </w:r>
      <w:r>
        <w:rPr>
          <w:rFonts w:ascii="Times New Roman" w:hAnsi="Times New Roman" w:cs="Times New Roman"/>
          <w:sz w:val="28"/>
          <w:szCs w:val="28"/>
          <w:lang w:val="kk-KZ"/>
        </w:rPr>
        <w:t>.</w:t>
      </w: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DE51B1"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C20C26" w:rsidRDefault="00C20C26" w:rsidP="00C20C26">
      <w:pPr>
        <w:tabs>
          <w:tab w:val="left" w:pos="0"/>
          <w:tab w:val="left" w:pos="851"/>
        </w:tabs>
        <w:spacing w:after="0" w:line="240" w:lineRule="auto"/>
        <w:jc w:val="both"/>
        <w:rPr>
          <w:rFonts w:ascii="Times New Roman" w:hAnsi="Times New Roman" w:cs="Times New Roman"/>
          <w:sz w:val="28"/>
          <w:szCs w:val="28"/>
        </w:rPr>
      </w:pPr>
      <w:r>
        <w:rPr>
          <w:noProof/>
          <w:sz w:val="28"/>
          <w:szCs w:val="28"/>
        </w:rPr>
        <mc:AlternateContent>
          <mc:Choice Requires="wpg">
            <w:drawing>
              <wp:inline distT="0" distB="0" distL="0" distR="0" wp14:anchorId="0E8995AE" wp14:editId="4F3FEAC2">
                <wp:extent cx="5800725" cy="2132068"/>
                <wp:effectExtent l="0" t="0" r="9525" b="1905"/>
                <wp:docPr id="275855572" name="Группа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00725" cy="2132068"/>
                          <a:chOff x="-295" y="1322"/>
                          <a:chExt cx="61363" cy="31508"/>
                        </a:xfrm>
                      </wpg:grpSpPr>
                      <pic:pic xmlns:pic="http://schemas.openxmlformats.org/drawingml/2006/picture">
                        <pic:nvPicPr>
                          <pic:cNvPr id="275855573" name="Рисунок 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95" y="1322"/>
                            <a:ext cx="61363" cy="31508"/>
                          </a:xfrm>
                          <a:prstGeom prst="rect">
                            <a:avLst/>
                          </a:prstGeom>
                          <a:noFill/>
                          <a:extLst>
                            <a:ext uri="{909E8E84-426E-40DD-AFC4-6F175D3DCCD1}">
                              <a14:hiddenFill xmlns:a14="http://schemas.microsoft.com/office/drawing/2010/main">
                                <a:solidFill>
                                  <a:srgbClr val="FFFFFF"/>
                                </a:solidFill>
                              </a14:hiddenFill>
                            </a:ext>
                          </a:extLst>
                        </pic:spPr>
                      </pic:pic>
                      <wps:wsp>
                        <wps:cNvPr id="275855574" name="Овал 5"/>
                        <wps:cNvSpPr>
                          <a:spLocks noChangeArrowheads="1"/>
                        </wps:cNvSpPr>
                        <wps:spPr bwMode="auto">
                          <a:xfrm>
                            <a:off x="42194" y="15974"/>
                            <a:ext cx="7811" cy="13335"/>
                          </a:xfrm>
                          <a:prstGeom prst="ellipse">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55575" name="Овал 6"/>
                        <wps:cNvSpPr>
                          <a:spLocks noChangeArrowheads="1"/>
                        </wps:cNvSpPr>
                        <wps:spPr bwMode="auto">
                          <a:xfrm>
                            <a:off x="28423" y="15423"/>
                            <a:ext cx="7811" cy="13335"/>
                          </a:xfrm>
                          <a:prstGeom prst="ellipse">
                            <a:avLst/>
                          </a:prstGeom>
                          <a:noFill/>
                          <a:ln w="254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55576" name="Овал 7"/>
                        <wps:cNvSpPr>
                          <a:spLocks noChangeArrowheads="1"/>
                        </wps:cNvSpPr>
                        <wps:spPr bwMode="auto">
                          <a:xfrm>
                            <a:off x="16415" y="1322"/>
                            <a:ext cx="7810" cy="13335"/>
                          </a:xfrm>
                          <a:prstGeom prst="ellipse">
                            <a:avLst/>
                          </a:pr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55577" name="Овал 8"/>
                        <wps:cNvSpPr>
                          <a:spLocks noChangeArrowheads="1"/>
                        </wps:cNvSpPr>
                        <wps:spPr bwMode="auto">
                          <a:xfrm>
                            <a:off x="8262" y="16855"/>
                            <a:ext cx="7811" cy="13335"/>
                          </a:xfrm>
                          <a:prstGeom prst="ellipse">
                            <a:avLst/>
                          </a:pr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027DD7F" id="Группа 140" o:spid="_x0000_s1026" style="width:456.75pt;height:167.9pt;mso-position-horizontal-relative:char;mso-position-vertical-relative:line" coordorigin="-295,1322" coordsize="61363,31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s1027" type="#_x0000_t75" style="position:absolute;left:-295;top:1322;width:61363;height:31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ygEHKAAAA4gAAAA8AAABkcnMvZG93bnJldi54bWxEj9FqwkAURN8L/YflCn0pdVMlGqOrtEKh&#10;D8XQ6AdcstdsMHs3ZLcm/fuuIPRxmJkzzGY32lZcqfeNYwWv0wQEceV0w7WC0/HjJQPhA7LG1jEp&#10;+CUPu+3jwwZz7Qb+pmsZahEh7HNUYELocil9Zciin7qOOHpn11sMUfa11D0OEW5bOUuShbTYcFww&#10;2NHeUHUpf6yCer7PnrPi8lUeBufMuy+KVSeVepqMb2sQgcbwH763P7WC2TLN0jRdzuF2Kd4Buf0D&#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I3ygEHKAAAA4gAAAA8AAAAAAAAA&#10;AAAAAAAAnwIAAGRycy9kb3ducmV2LnhtbFBLBQYAAAAABAAEAPcAAACWAwAAAAA=&#10;">
                  <v:imagedata r:id="rId38" o:title=""/>
                  <v:path arrowok="t"/>
                </v:shape>
                <v:oval id="Овал 5" o:spid="_x0000_s1028" style="position:absolute;left:42194;top:15974;width:7811;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hJMoA&#10;AADiAAAADwAAAGRycy9kb3ducmV2LnhtbESPT2vCQBTE70K/w/KE3nSjNCqpq1RBqBepfwo9vmaf&#10;SUj2bdzdavz2XaHQ4zAzv2Hmy8404krOV5YVjIYJCOLc6ooLBafjZjAD4QOyxsYyKbiTh+XiqTfH&#10;TNsb7+l6CIWIEPYZKihDaDMpfV6SQT+0LXH0ztYZDFG6QmqHtwg3jRwnyUQarDgulNjSuqS8PvwY&#10;BTxZXWS93XzvCvdVf4zkKjGfe6We+93bK4hAXfgP/7XftYLxNJ2laTp9gceleAfk4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ZVYSTKAAAA4gAAAA8AAAAAAAAAAAAAAAAAmAIA&#10;AGRycy9kb3ducmV2LnhtbFBLBQYAAAAABAAEAPUAAACPAwAAAAA=&#10;" filled="f" strokecolor="white" strokeweight="2pt"/>
                <v:oval id="Овал 6" o:spid="_x0000_s1029" style="position:absolute;left:28423;top:15423;width:7811;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bV80A&#10;AADiAAAADwAAAGRycy9kb3ducmV2LnhtbESPQUvDQBSE74L/YXmCN7OxuG2I3ZZSKYj2UFsleHtm&#10;X5PY7NuQXdvor3cLgsdhZr5hpvPBtuJIvW8ca7hNUhDEpTMNVxped6ubDIQPyAZbx6ThmzzMZ5cX&#10;U8yNO/ELHbehEhHCPkcNdQhdLqUva7LoE9cRR2/veoshyr6SpsdThNtWjtJ0LC02HBdq7GhZU3nY&#10;flkNhbFv7ukh26+K5+J9vdl93n0sf7S+vhoW9yACDeE//Nd+NBpGE5UppSYKzpfiHZCz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AJRm1fNAAAA4gAAAA8AAAAAAAAAAAAAAAAA&#10;mAIAAGRycy9kb3ducmV2LnhtbFBLBQYAAAAABAAEAPUAAACSAwAAAAA=&#10;" filled="f" strokecolor="yellow" strokeweight="2pt"/>
                <v:oval id="Овал 7" o:spid="_x0000_s1030" style="position:absolute;left:16415;top:1322;width:7810;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f1cwA&#10;AADiAAAADwAAAGRycy9kb3ducmV2LnhtbESP3UrDQBSE74W+w3KE3tmNgfw0dluqVRAUwSqU3h2y&#10;xyQkezbNrm3y9q4geDnMzDfMajOaTpxpcI1lBbeLCARxaXXDlYLPj6ebHITzyBo7y6RgIgeb9exq&#10;hYW2F36n895XIkDYFaig9r4vpHRlTQbdwvbEwfuyg0Ef5FBJPeAlwE0n4yhKpcGGw0KNPT3UVLb7&#10;b6PgJTs9Lu+Py/7U7t7G9jWf4vQwKTW/Hrd3IDyN/j/8137WCuIsyZMkyVL4vRTugFz/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GUf1cwAAADiAAAADwAAAAAAAAAAAAAAAACY&#10;AgAAZHJzL2Rvd25yZXYueG1sUEsFBgAAAAAEAAQA9QAAAJEDAAAAAA==&#10;" filled="f" strokecolor="#c00000" strokeweight="2pt"/>
                <v:oval id="Овал 8" o:spid="_x0000_s1031" style="position:absolute;left:8262;top:16855;width:7811;height:13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m6TswA&#10;AADiAAAADwAAAGRycy9kb3ducmV2LnhtbESP3UrDQBSE74W+w3KE3tmNgTRp7Lb0R0GwCFZBvDtk&#10;j0lI9myaXdvk7V1B6OUwM98wy/VgWnGm3tWWFdzPIhDEhdU1lwo+3p/uMhDOI2tsLZOCkRysV5Ob&#10;JebaXviNzkdfigBhl6OCyvsul9IVFRl0M9sRB+/b9gZ9kH0pdY+XADetjKNoLg3WHBYq7GhXUdEc&#10;f4yCl/T0uNh+LbpTs38dmkM2xvPPUanp7bB5AOFp8Nfwf/tZK4jTJEuSJE3h71K4A3L1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Pym6TswAAADiAAAADwAAAAAAAAAAAAAAAACY&#10;AgAAZHJzL2Rvd25yZXYueG1sUEsFBgAAAAAEAAQA9QAAAJEDAAAAAA==&#10;" filled="f" strokecolor="#c00000" strokeweight="2pt"/>
                <w10:anchorlock/>
              </v:group>
            </w:pict>
          </mc:Fallback>
        </mc:AlternateContent>
      </w:r>
    </w:p>
    <w:p w:rsidR="00A438C1" w:rsidRDefault="00A438C1" w:rsidP="00C20C26">
      <w:pPr>
        <w:tabs>
          <w:tab w:val="left" w:pos="0"/>
        </w:tabs>
        <w:spacing w:after="0" w:line="240" w:lineRule="auto"/>
        <w:jc w:val="center"/>
        <w:rPr>
          <w:rFonts w:ascii="Times New Roman" w:hAnsi="Times New Roman" w:cs="Times New Roman"/>
          <w:sz w:val="28"/>
          <w:szCs w:val="28"/>
          <w:lang w:val="kk-KZ"/>
        </w:rPr>
      </w:pPr>
    </w:p>
    <w:p w:rsidR="00C20C26" w:rsidRDefault="00D154A4" w:rsidP="00C20C26">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.16</w:t>
      </w:r>
      <w:r w:rsidR="00C20C26" w:rsidRPr="00E1414B">
        <w:rPr>
          <w:rFonts w:ascii="Times New Roman" w:hAnsi="Times New Roman" w:cs="Times New Roman"/>
          <w:sz w:val="28"/>
          <w:szCs w:val="28"/>
          <w:lang w:val="kk-KZ"/>
        </w:rPr>
        <w:t xml:space="preserve"> </w:t>
      </w:r>
      <w:r w:rsidR="00C20C26" w:rsidRPr="0068151F">
        <w:rPr>
          <w:rFonts w:ascii="Times New Roman" w:hAnsi="Times New Roman" w:cs="Times New Roman"/>
          <w:sz w:val="28"/>
          <w:szCs w:val="28"/>
        </w:rPr>
        <w:t xml:space="preserve">– </w:t>
      </w:r>
      <w:r w:rsidR="00C20C26" w:rsidRPr="0068151F">
        <w:rPr>
          <w:rFonts w:ascii="Times New Roman" w:hAnsi="Times New Roman" w:cs="Times New Roman"/>
          <w:sz w:val="28"/>
          <w:szCs w:val="28"/>
          <w:lang w:val="kk-KZ"/>
        </w:rPr>
        <w:t>Бір трасса бойындағы дисперсонды сурет</w:t>
      </w:r>
    </w:p>
    <w:p w:rsidR="00C20C26" w:rsidRPr="001436C9" w:rsidRDefault="00C20C26" w:rsidP="00C20C26">
      <w:pPr>
        <w:tabs>
          <w:tab w:val="left" w:pos="0"/>
        </w:tabs>
        <w:spacing w:after="0" w:line="240" w:lineRule="auto"/>
        <w:ind w:firstLine="709"/>
        <w:jc w:val="center"/>
        <w:rPr>
          <w:rFonts w:ascii="Times New Roman" w:hAnsi="Times New Roman" w:cs="Times New Roman"/>
          <w:sz w:val="28"/>
          <w:szCs w:val="28"/>
          <w:lang w:val="kk-KZ"/>
        </w:rPr>
      </w:pPr>
    </w:p>
    <w:p w:rsidR="00D154A4" w:rsidRDefault="00C20C26" w:rsidP="00D154A4">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Сызықты фильтрация параметрін анықтау</w:t>
      </w:r>
      <w:r>
        <w:rPr>
          <w:rFonts w:ascii="Times New Roman" w:hAnsi="Times New Roman" w:cs="Times New Roman"/>
          <w:sz w:val="28"/>
          <w:szCs w:val="28"/>
          <w:lang w:val="kk-KZ"/>
        </w:rPr>
        <w:t>спектрлік және дисперсионды талдау негіздеріне байланысты жасалынды.</w:t>
      </w:r>
      <w:r w:rsidR="00D154A4">
        <w:rPr>
          <w:rFonts w:ascii="Times New Roman" w:hAnsi="Times New Roman" w:cs="Times New Roman"/>
          <w:sz w:val="28"/>
          <w:szCs w:val="28"/>
          <w:lang w:val="kk-KZ"/>
        </w:rPr>
        <w:t xml:space="preserve"> </w:t>
      </w:r>
      <w:r>
        <w:rPr>
          <w:rFonts w:ascii="Times New Roman" w:hAnsi="Times New Roman" w:cs="Times New Roman"/>
          <w:sz w:val="28"/>
          <w:szCs w:val="28"/>
          <w:lang w:val="kk-KZ"/>
        </w:rPr>
        <w:t>Жиіліктін сәйкесінше сызығына ие толқындарды белгілеуге мүмкіндік туғызады</w:t>
      </w:r>
      <w:r w:rsidR="00D154A4">
        <w:rPr>
          <w:rFonts w:ascii="Times New Roman" w:hAnsi="Times New Roman" w:cs="Times New Roman"/>
          <w:sz w:val="28"/>
          <w:szCs w:val="28"/>
          <w:lang w:val="kk-KZ"/>
        </w:rPr>
        <w:t xml:space="preserve"> (2-кесте).</w:t>
      </w:r>
    </w:p>
    <w:p w:rsidR="00A438C1" w:rsidRDefault="00A438C1" w:rsidP="00A438C1">
      <w:pPr>
        <w:tabs>
          <w:tab w:val="left" w:pos="0"/>
        </w:tabs>
        <w:spacing w:after="0" w:line="240" w:lineRule="auto"/>
        <w:jc w:val="both"/>
        <w:rPr>
          <w:rFonts w:ascii="Times New Roman" w:hAnsi="Times New Roman" w:cs="Times New Roman"/>
          <w:sz w:val="28"/>
          <w:szCs w:val="28"/>
          <w:lang w:val="kk-KZ"/>
        </w:rPr>
      </w:pPr>
    </w:p>
    <w:p w:rsidR="00C20C26" w:rsidRDefault="00D154A4" w:rsidP="00A438C1">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C20C26" w:rsidRPr="00246713">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2 </w:t>
      </w:r>
      <w:r w:rsidR="00C20C26" w:rsidRPr="0024671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C20C26">
        <w:rPr>
          <w:rFonts w:ascii="Times New Roman" w:hAnsi="Times New Roman" w:cs="Times New Roman"/>
          <w:sz w:val="28"/>
          <w:szCs w:val="28"/>
          <w:lang w:val="kk-KZ"/>
        </w:rPr>
        <w:t>Сызықты фильтрацияның параметрлерін анықтау</w:t>
      </w:r>
    </w:p>
    <w:p w:rsidR="0061228C" w:rsidRPr="00246713" w:rsidRDefault="0061228C" w:rsidP="00A438C1">
      <w:pPr>
        <w:tabs>
          <w:tab w:val="left" w:pos="0"/>
        </w:tabs>
        <w:spacing w:after="0" w:line="240" w:lineRule="auto"/>
        <w:jc w:val="both"/>
        <w:rPr>
          <w:rFonts w:ascii="Times New Roman" w:hAnsi="Times New Roman" w:cs="Times New Roman"/>
          <w:sz w:val="28"/>
          <w:szCs w:val="28"/>
          <w:lang w:val="kk-KZ"/>
        </w:rPr>
      </w:pPr>
    </w:p>
    <w:tbl>
      <w:tblPr>
        <w:tblStyle w:val="a3"/>
        <w:tblW w:w="9691" w:type="dxa"/>
        <w:tblLook w:val="04A0" w:firstRow="1" w:lastRow="0" w:firstColumn="1" w:lastColumn="0" w:noHBand="0" w:noVBand="1"/>
      </w:tblPr>
      <w:tblGrid>
        <w:gridCol w:w="2203"/>
        <w:gridCol w:w="1868"/>
        <w:gridCol w:w="1874"/>
        <w:gridCol w:w="1874"/>
        <w:gridCol w:w="1872"/>
      </w:tblGrid>
      <w:tr w:rsidR="00C20C26" w:rsidRPr="00246713" w:rsidTr="00FC5752">
        <w:tc>
          <w:tcPr>
            <w:tcW w:w="2203"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Фильтр</w:t>
            </w:r>
          </w:p>
        </w:tc>
        <w:tc>
          <w:tcPr>
            <w:tcW w:w="1868"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Low 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Low 100%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High 100%</w:t>
            </w:r>
          </w:p>
        </w:tc>
        <w:tc>
          <w:tcPr>
            <w:tcW w:w="1872"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High 0%</w:t>
            </w:r>
          </w:p>
        </w:tc>
      </w:tr>
      <w:tr w:rsidR="00C20C26" w:rsidRPr="00246713" w:rsidTr="00FC5752">
        <w:tc>
          <w:tcPr>
            <w:tcW w:w="2203" w:type="dxa"/>
          </w:tcPr>
          <w:p w:rsidR="00C20C26" w:rsidRPr="00556C40" w:rsidRDefault="00C20C26" w:rsidP="00FC5752">
            <w:pPr>
              <w:tabs>
                <w:tab w:val="left" w:pos="0"/>
              </w:tabs>
              <w:jc w:val="both"/>
              <w:rPr>
                <w:rFonts w:ascii="Times New Roman" w:hAnsi="Times New Roman" w:cs="Times New Roman"/>
                <w:sz w:val="24"/>
                <w:szCs w:val="24"/>
                <w:lang w:val="kk-KZ"/>
              </w:rPr>
            </w:pPr>
            <w:r>
              <w:rPr>
                <w:rFonts w:ascii="Times New Roman" w:hAnsi="Times New Roman" w:cs="Times New Roman"/>
                <w:sz w:val="24"/>
                <w:szCs w:val="24"/>
                <w:lang w:val="kk-KZ"/>
              </w:rPr>
              <w:t>Төмеңгі жиілікті</w:t>
            </w:r>
          </w:p>
        </w:tc>
        <w:tc>
          <w:tcPr>
            <w:tcW w:w="1868"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150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200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300</w:t>
            </w:r>
          </w:p>
        </w:tc>
        <w:tc>
          <w:tcPr>
            <w:tcW w:w="1872"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400</w:t>
            </w:r>
          </w:p>
        </w:tc>
      </w:tr>
      <w:tr w:rsidR="00C20C26" w:rsidRPr="00246713" w:rsidTr="00FC5752">
        <w:tc>
          <w:tcPr>
            <w:tcW w:w="2203" w:type="dxa"/>
          </w:tcPr>
          <w:p w:rsidR="00C20C26" w:rsidRPr="00556C40" w:rsidRDefault="00C20C26" w:rsidP="00FC5752">
            <w:pPr>
              <w:tabs>
                <w:tab w:val="left" w:pos="0"/>
              </w:tabs>
              <w:jc w:val="both"/>
              <w:rPr>
                <w:rFonts w:ascii="Times New Roman" w:hAnsi="Times New Roman" w:cs="Times New Roman"/>
                <w:sz w:val="24"/>
                <w:szCs w:val="24"/>
                <w:lang w:val="kk-KZ"/>
              </w:rPr>
            </w:pPr>
            <w:r>
              <w:rPr>
                <w:rFonts w:ascii="Times New Roman" w:hAnsi="Times New Roman" w:cs="Times New Roman"/>
                <w:sz w:val="24"/>
                <w:szCs w:val="24"/>
                <w:lang w:val="kk-KZ"/>
              </w:rPr>
              <w:t>Орташа жиілікті</w:t>
            </w:r>
          </w:p>
        </w:tc>
        <w:tc>
          <w:tcPr>
            <w:tcW w:w="1868"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400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450</w:t>
            </w:r>
          </w:p>
        </w:tc>
        <w:tc>
          <w:tcPr>
            <w:tcW w:w="1874"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550</w:t>
            </w:r>
          </w:p>
        </w:tc>
        <w:tc>
          <w:tcPr>
            <w:tcW w:w="1872" w:type="dxa"/>
          </w:tcPr>
          <w:p w:rsidR="00C20C26" w:rsidRPr="00246713" w:rsidRDefault="00C20C26" w:rsidP="00FC5752">
            <w:pPr>
              <w:tabs>
                <w:tab w:val="left" w:pos="0"/>
              </w:tabs>
              <w:jc w:val="both"/>
              <w:rPr>
                <w:rFonts w:ascii="Times New Roman" w:hAnsi="Times New Roman" w:cs="Times New Roman"/>
                <w:sz w:val="24"/>
                <w:szCs w:val="24"/>
                <w:lang w:val="kk-KZ"/>
              </w:rPr>
            </w:pPr>
            <w:r w:rsidRPr="00246713">
              <w:rPr>
                <w:rFonts w:ascii="Times New Roman" w:hAnsi="Times New Roman" w:cs="Times New Roman"/>
                <w:sz w:val="24"/>
                <w:szCs w:val="24"/>
                <w:lang w:val="kk-KZ"/>
              </w:rPr>
              <w:t>650</w:t>
            </w:r>
          </w:p>
        </w:tc>
      </w:tr>
      <w:tr w:rsidR="00C20C26" w:rsidTr="00FC5752">
        <w:tc>
          <w:tcPr>
            <w:tcW w:w="2203" w:type="dxa"/>
          </w:tcPr>
          <w:p w:rsidR="00C20C26" w:rsidRPr="00556C40" w:rsidRDefault="00C20C26" w:rsidP="00FC5752">
            <w:pPr>
              <w:tabs>
                <w:tab w:val="left" w:pos="0"/>
              </w:tabs>
              <w:jc w:val="both"/>
              <w:rPr>
                <w:rFonts w:ascii="Times New Roman" w:hAnsi="Times New Roman" w:cs="Times New Roman"/>
                <w:sz w:val="24"/>
                <w:szCs w:val="24"/>
                <w:lang w:val="kk-KZ"/>
              </w:rPr>
            </w:pPr>
            <w:r>
              <w:rPr>
                <w:rFonts w:ascii="Times New Roman" w:hAnsi="Times New Roman" w:cs="Times New Roman"/>
                <w:sz w:val="24"/>
                <w:szCs w:val="24"/>
                <w:lang w:val="kk-KZ"/>
              </w:rPr>
              <w:t>Жоғары жиілікті</w:t>
            </w:r>
          </w:p>
        </w:tc>
        <w:tc>
          <w:tcPr>
            <w:tcW w:w="1868" w:type="dxa"/>
          </w:tcPr>
          <w:p w:rsidR="00C20C26" w:rsidRPr="00A40513" w:rsidRDefault="00C20C26" w:rsidP="00FC5752">
            <w:pPr>
              <w:tabs>
                <w:tab w:val="left" w:pos="0"/>
              </w:tabs>
              <w:jc w:val="both"/>
              <w:rPr>
                <w:rFonts w:ascii="Times New Roman" w:hAnsi="Times New Roman" w:cs="Times New Roman"/>
                <w:sz w:val="24"/>
                <w:szCs w:val="24"/>
              </w:rPr>
            </w:pPr>
            <w:r w:rsidRPr="00246713">
              <w:rPr>
                <w:rFonts w:ascii="Times New Roman" w:hAnsi="Times New Roman" w:cs="Times New Roman"/>
                <w:sz w:val="24"/>
                <w:szCs w:val="24"/>
                <w:lang w:val="kk-KZ"/>
              </w:rPr>
              <w:t>7</w:t>
            </w:r>
            <w:r w:rsidRPr="00A40513">
              <w:rPr>
                <w:rFonts w:ascii="Times New Roman" w:hAnsi="Times New Roman" w:cs="Times New Roman"/>
                <w:sz w:val="24"/>
                <w:szCs w:val="24"/>
              </w:rPr>
              <w:t>00</w:t>
            </w:r>
          </w:p>
        </w:tc>
        <w:tc>
          <w:tcPr>
            <w:tcW w:w="1874" w:type="dxa"/>
          </w:tcPr>
          <w:p w:rsidR="00C20C26" w:rsidRPr="00A40513" w:rsidRDefault="00C20C26" w:rsidP="00FC5752">
            <w:pPr>
              <w:tabs>
                <w:tab w:val="left" w:pos="0"/>
              </w:tabs>
              <w:jc w:val="both"/>
              <w:rPr>
                <w:rFonts w:ascii="Times New Roman" w:hAnsi="Times New Roman" w:cs="Times New Roman"/>
                <w:sz w:val="24"/>
                <w:szCs w:val="24"/>
              </w:rPr>
            </w:pPr>
            <w:r w:rsidRPr="00A40513">
              <w:rPr>
                <w:rFonts w:ascii="Times New Roman" w:hAnsi="Times New Roman" w:cs="Times New Roman"/>
                <w:sz w:val="24"/>
                <w:szCs w:val="24"/>
              </w:rPr>
              <w:t>750</w:t>
            </w:r>
          </w:p>
        </w:tc>
        <w:tc>
          <w:tcPr>
            <w:tcW w:w="1874" w:type="dxa"/>
          </w:tcPr>
          <w:p w:rsidR="00C20C26" w:rsidRPr="00A40513" w:rsidRDefault="00C20C26" w:rsidP="00FC5752">
            <w:pPr>
              <w:tabs>
                <w:tab w:val="left" w:pos="0"/>
              </w:tabs>
              <w:jc w:val="both"/>
              <w:rPr>
                <w:rFonts w:ascii="Times New Roman" w:hAnsi="Times New Roman" w:cs="Times New Roman"/>
                <w:sz w:val="24"/>
                <w:szCs w:val="24"/>
              </w:rPr>
            </w:pPr>
            <w:r w:rsidRPr="00A40513">
              <w:rPr>
                <w:rFonts w:ascii="Times New Roman" w:hAnsi="Times New Roman" w:cs="Times New Roman"/>
                <w:sz w:val="24"/>
                <w:szCs w:val="24"/>
              </w:rPr>
              <w:t>850</w:t>
            </w:r>
          </w:p>
        </w:tc>
        <w:tc>
          <w:tcPr>
            <w:tcW w:w="1872" w:type="dxa"/>
          </w:tcPr>
          <w:p w:rsidR="00C20C26" w:rsidRPr="00A40513" w:rsidRDefault="00C20C26" w:rsidP="00FC5752">
            <w:pPr>
              <w:tabs>
                <w:tab w:val="left" w:pos="0"/>
              </w:tabs>
              <w:jc w:val="both"/>
              <w:rPr>
                <w:rFonts w:ascii="Times New Roman" w:hAnsi="Times New Roman" w:cs="Times New Roman"/>
                <w:sz w:val="24"/>
                <w:szCs w:val="24"/>
              </w:rPr>
            </w:pPr>
            <w:r w:rsidRPr="00A40513">
              <w:rPr>
                <w:rFonts w:ascii="Times New Roman" w:hAnsi="Times New Roman" w:cs="Times New Roman"/>
                <w:sz w:val="24"/>
                <w:szCs w:val="24"/>
              </w:rPr>
              <w:t>950</w:t>
            </w:r>
          </w:p>
        </w:tc>
      </w:tr>
    </w:tbl>
    <w:p w:rsidR="00C20C26" w:rsidRDefault="00C20C26" w:rsidP="00C20C26">
      <w:pPr>
        <w:tabs>
          <w:tab w:val="left" w:pos="0"/>
        </w:tabs>
        <w:spacing w:after="0" w:line="240" w:lineRule="auto"/>
        <w:ind w:firstLine="709"/>
        <w:jc w:val="both"/>
        <w:rPr>
          <w:rFonts w:ascii="Times New Roman" w:hAnsi="Times New Roman" w:cs="Times New Roman"/>
          <w:color w:val="FF0000"/>
          <w:sz w:val="28"/>
          <w:szCs w:val="28"/>
          <w:lang w:val="kk-KZ"/>
        </w:rPr>
      </w:pPr>
    </w:p>
    <w:p w:rsidR="00C20C26" w:rsidRPr="00A438C1" w:rsidRDefault="00D154A4" w:rsidP="00C20C26">
      <w:pPr>
        <w:tabs>
          <w:tab w:val="left" w:pos="0"/>
        </w:tabs>
        <w:spacing w:after="0" w:line="240" w:lineRule="auto"/>
        <w:ind w:firstLine="709"/>
        <w:jc w:val="both"/>
        <w:rPr>
          <w:rFonts w:ascii="Times New Roman" w:hAnsi="Times New Roman" w:cs="Times New Roman"/>
          <w:sz w:val="28"/>
          <w:szCs w:val="28"/>
          <w:lang w:val="kk-KZ"/>
        </w:rPr>
      </w:pPr>
      <w:r w:rsidRPr="00A438C1">
        <w:rPr>
          <w:rFonts w:ascii="Times New Roman" w:hAnsi="Times New Roman" w:cs="Times New Roman"/>
          <w:sz w:val="28"/>
          <w:szCs w:val="28"/>
          <w:lang w:val="kk-KZ"/>
        </w:rPr>
        <w:t>2</w:t>
      </w:r>
      <w:r w:rsidR="00C20C26" w:rsidRPr="00A438C1">
        <w:rPr>
          <w:rFonts w:ascii="Times New Roman" w:hAnsi="Times New Roman" w:cs="Times New Roman"/>
          <w:sz w:val="28"/>
          <w:szCs w:val="28"/>
          <w:lang w:val="kk-KZ"/>
        </w:rPr>
        <w:t>.3.8 Жалпы тереңдіктегі нүктелердегі мәліметтердің талдауы (ОГТ)</w:t>
      </w:r>
    </w:p>
    <w:p w:rsidR="00C20C26" w:rsidRPr="0093701F" w:rsidRDefault="00C20C26" w:rsidP="00C20C26">
      <w:pPr>
        <w:tabs>
          <w:tab w:val="left" w:pos="0"/>
        </w:tabs>
        <w:spacing w:after="0" w:line="240" w:lineRule="auto"/>
        <w:ind w:firstLine="709"/>
        <w:jc w:val="both"/>
        <w:rPr>
          <w:rFonts w:ascii="Times New Roman" w:hAnsi="Times New Roman" w:cs="Times New Roman"/>
          <w:sz w:val="28"/>
          <w:szCs w:val="28"/>
          <w:lang w:val="kk-KZ"/>
        </w:rPr>
      </w:pPr>
      <w:r w:rsidRPr="0093701F">
        <w:rPr>
          <w:rFonts w:ascii="Times New Roman" w:hAnsi="Times New Roman" w:cs="Times New Roman"/>
          <w:sz w:val="28"/>
          <w:szCs w:val="28"/>
          <w:u w:val="single"/>
          <w:lang w:val="kk-KZ"/>
        </w:rPr>
        <w:t>ОГТ</w:t>
      </w:r>
      <w:r>
        <w:rPr>
          <w:rFonts w:ascii="Times New Roman" w:hAnsi="Times New Roman" w:cs="Times New Roman"/>
          <w:sz w:val="28"/>
          <w:szCs w:val="28"/>
          <w:u w:val="single"/>
          <w:lang w:val="kk-KZ"/>
        </w:rPr>
        <w:t xml:space="preserve"> анықтау</w:t>
      </w:r>
      <w:r>
        <w:rPr>
          <w:rFonts w:ascii="Times New Roman" w:hAnsi="Times New Roman" w:cs="Times New Roman"/>
          <w:sz w:val="28"/>
          <w:szCs w:val="28"/>
          <w:lang w:val="kk-KZ"/>
        </w:rPr>
        <w:t>математикалық команданың ішкі интерпретаторының әдістерімен орындалады.Атауы жазылатын алаңдардың өзіне сай трассаларда ОГТ</w:t>
      </w:r>
      <w:r w:rsidRPr="0093701F">
        <w:rPr>
          <w:rFonts w:ascii="Times New Roman" w:hAnsi="Times New Roman" w:cs="Times New Roman"/>
          <w:sz w:val="28"/>
          <w:szCs w:val="28"/>
          <w:lang w:val="kk-KZ"/>
        </w:rPr>
        <w:t xml:space="preserve"> (CDP_X) </w:t>
      </w:r>
      <w:r>
        <w:rPr>
          <w:rFonts w:ascii="Times New Roman" w:hAnsi="Times New Roman" w:cs="Times New Roman"/>
          <w:sz w:val="28"/>
          <w:szCs w:val="28"/>
          <w:lang w:val="kk-KZ"/>
        </w:rPr>
        <w:t xml:space="preserve">координаттары мен </w:t>
      </w:r>
      <w:r w:rsidRPr="0093701F">
        <w:rPr>
          <w:rFonts w:ascii="Times New Roman" w:hAnsi="Times New Roman" w:cs="Times New Roman"/>
          <w:sz w:val="28"/>
          <w:szCs w:val="28"/>
          <w:lang w:val="kk-KZ"/>
        </w:rPr>
        <w:t xml:space="preserve">ОГТ (CDP) </w:t>
      </w:r>
      <w:r>
        <w:rPr>
          <w:rFonts w:ascii="Times New Roman" w:hAnsi="Times New Roman" w:cs="Times New Roman"/>
          <w:sz w:val="28"/>
          <w:szCs w:val="28"/>
          <w:lang w:val="kk-KZ"/>
        </w:rPr>
        <w:t>тарату нөмірлерімен негізделген.</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sidRPr="0093701F">
        <w:rPr>
          <w:rFonts w:ascii="Times New Roman" w:hAnsi="Times New Roman" w:cs="Times New Roman"/>
          <w:sz w:val="28"/>
          <w:szCs w:val="28"/>
          <w:u w:val="single"/>
          <w:lang w:val="kk-KZ"/>
        </w:rPr>
        <w:lastRenderedPageBreak/>
        <w:t>ОГТ</w:t>
      </w:r>
      <w:r>
        <w:rPr>
          <w:rFonts w:ascii="Times New Roman" w:hAnsi="Times New Roman" w:cs="Times New Roman"/>
          <w:sz w:val="28"/>
          <w:szCs w:val="28"/>
          <w:u w:val="single"/>
          <w:lang w:val="kk-KZ"/>
        </w:rPr>
        <w:t xml:space="preserve"> сейсмограмын құру </w:t>
      </w:r>
      <w:r>
        <w:rPr>
          <w:rFonts w:ascii="Times New Roman" w:hAnsi="Times New Roman" w:cs="Times New Roman"/>
          <w:sz w:val="28"/>
          <w:szCs w:val="28"/>
          <w:lang w:val="kk-KZ"/>
        </w:rPr>
        <w:t>ОГТ мәліметіне жататын әр трассаларға кешенді түрде жүргізіледі.</w:t>
      </w:r>
      <w:r w:rsidR="00D154A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Сонымен қатар, </w:t>
      </w:r>
      <w:r w:rsidRPr="0093701F">
        <w:rPr>
          <w:rFonts w:ascii="Times New Roman" w:hAnsi="Times New Roman" w:cs="Times New Roman"/>
          <w:sz w:val="28"/>
          <w:szCs w:val="28"/>
          <w:lang w:val="kk-KZ"/>
        </w:rPr>
        <w:t xml:space="preserve">(OFFSET) </w:t>
      </w:r>
      <w:r>
        <w:rPr>
          <w:rFonts w:ascii="Times New Roman" w:hAnsi="Times New Roman" w:cs="Times New Roman"/>
          <w:sz w:val="28"/>
          <w:szCs w:val="28"/>
          <w:lang w:val="kk-KZ"/>
        </w:rPr>
        <w:t xml:space="preserve">шығарылым алаңы бойыншасұрыптау және </w:t>
      </w:r>
      <w:r w:rsidRPr="0093701F">
        <w:rPr>
          <w:rFonts w:ascii="Times New Roman" w:hAnsi="Times New Roman" w:cs="Times New Roman"/>
          <w:sz w:val="28"/>
          <w:szCs w:val="28"/>
          <w:lang w:val="kk-KZ"/>
        </w:rPr>
        <w:t>(COMP)</w:t>
      </w:r>
      <w:r>
        <w:rPr>
          <w:rFonts w:ascii="Times New Roman" w:hAnsi="Times New Roman" w:cs="Times New Roman"/>
          <w:sz w:val="28"/>
          <w:szCs w:val="28"/>
          <w:lang w:val="kk-KZ"/>
        </w:rPr>
        <w:t xml:space="preserve"> типі бойынша фильтрация жүргізіледі</w:t>
      </w:r>
      <w:r w:rsidR="00D154A4">
        <w:rPr>
          <w:rFonts w:ascii="Times New Roman" w:hAnsi="Times New Roman" w:cs="Times New Roman"/>
          <w:sz w:val="28"/>
          <w:szCs w:val="28"/>
          <w:lang w:val="kk-KZ"/>
        </w:rPr>
        <w:t xml:space="preserve"> (2.17-сурет</w:t>
      </w:r>
      <w:r w:rsidRPr="0093701F">
        <w:rPr>
          <w:rFonts w:ascii="Times New Roman" w:hAnsi="Times New Roman" w:cs="Times New Roman"/>
          <w:sz w:val="28"/>
          <w:szCs w:val="28"/>
          <w:lang w:val="kk-KZ"/>
        </w:rPr>
        <w:t>)</w:t>
      </w:r>
      <w:r w:rsidRPr="00767EAE">
        <w:rPr>
          <w:rFonts w:ascii="Times New Roman" w:hAnsi="Times New Roman" w:cs="Times New Roman"/>
          <w:sz w:val="28"/>
          <w:szCs w:val="28"/>
          <w:lang w:val="kk-KZ"/>
        </w:rPr>
        <w:t xml:space="preserve"> </w:t>
      </w:r>
      <w:r w:rsidR="00466F52">
        <w:rPr>
          <w:rFonts w:ascii="Times New Roman" w:hAnsi="Times New Roman" w:cs="Times New Roman"/>
          <w:sz w:val="28"/>
          <w:szCs w:val="28"/>
          <w:lang w:val="kk-KZ"/>
        </w:rPr>
        <w:t>[</w:t>
      </w:r>
      <w:r w:rsidR="0048548D">
        <w:rPr>
          <w:rFonts w:ascii="Times New Roman" w:hAnsi="Times New Roman" w:cs="Times New Roman"/>
          <w:sz w:val="28"/>
          <w:szCs w:val="28"/>
          <w:lang w:val="kk-KZ"/>
        </w:rPr>
        <w:t>16</w:t>
      </w:r>
      <w:r w:rsidR="00466F52">
        <w:rPr>
          <w:rFonts w:ascii="Times New Roman" w:hAnsi="Times New Roman" w:cs="Times New Roman"/>
          <w:sz w:val="28"/>
          <w:szCs w:val="28"/>
          <w:lang w:val="kk-KZ"/>
        </w:rPr>
        <w:t xml:space="preserve">, </w:t>
      </w:r>
      <w:r w:rsidR="0061228C">
        <w:rPr>
          <w:rFonts w:ascii="Times New Roman" w:hAnsi="Times New Roman" w:cs="Times New Roman"/>
          <w:sz w:val="28"/>
          <w:szCs w:val="28"/>
          <w:lang w:val="kk-KZ"/>
        </w:rPr>
        <w:t>б.</w:t>
      </w:r>
      <w:r w:rsidR="00466F52">
        <w:rPr>
          <w:rFonts w:ascii="Times New Roman" w:hAnsi="Times New Roman" w:cs="Times New Roman"/>
          <w:sz w:val="28"/>
          <w:szCs w:val="28"/>
          <w:lang w:val="kk-KZ"/>
        </w:rPr>
        <w:t>40</w:t>
      </w:r>
      <w:r>
        <w:rPr>
          <w:rFonts w:ascii="Times New Roman" w:hAnsi="Times New Roman" w:cs="Times New Roman"/>
          <w:sz w:val="28"/>
          <w:szCs w:val="28"/>
          <w:lang w:val="kk-KZ"/>
        </w:rPr>
        <w:t>]</w:t>
      </w:r>
      <w:r w:rsidRPr="0093701F">
        <w:rPr>
          <w:rFonts w:ascii="Times New Roman" w:hAnsi="Times New Roman" w:cs="Times New Roman"/>
          <w:sz w:val="28"/>
          <w:szCs w:val="28"/>
          <w:lang w:val="kk-KZ"/>
        </w:rPr>
        <w:t>.</w:t>
      </w:r>
    </w:p>
    <w:p w:rsidR="00C20C26" w:rsidRDefault="00C20C26" w:rsidP="00C20C26">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621DF74E" wp14:editId="32A55B94">
            <wp:extent cx="2962275" cy="2000933"/>
            <wp:effectExtent l="0" t="0" r="0" b="0"/>
            <wp:docPr id="2758555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2962275" cy="2000933"/>
                    </a:xfrm>
                    <a:prstGeom prst="rect">
                      <a:avLst/>
                    </a:prstGeom>
                  </pic:spPr>
                </pic:pic>
              </a:graphicData>
            </a:graphic>
          </wp:inline>
        </w:drawing>
      </w:r>
    </w:p>
    <w:p w:rsidR="00A438C1" w:rsidRDefault="00A438C1" w:rsidP="00C20C26">
      <w:pPr>
        <w:tabs>
          <w:tab w:val="left" w:pos="0"/>
        </w:tabs>
        <w:spacing w:after="0" w:line="240" w:lineRule="auto"/>
        <w:ind w:firstLine="709"/>
        <w:jc w:val="center"/>
        <w:rPr>
          <w:rFonts w:ascii="Times New Roman" w:hAnsi="Times New Roman" w:cs="Times New Roman"/>
          <w:sz w:val="28"/>
          <w:szCs w:val="28"/>
          <w:lang w:val="kk-KZ"/>
        </w:rPr>
      </w:pPr>
    </w:p>
    <w:p w:rsidR="00C20C26" w:rsidRDefault="00D154A4" w:rsidP="00C20C26">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 xml:space="preserve">.17 </w:t>
      </w:r>
      <w:r w:rsidR="00C20C26" w:rsidRPr="00A40513">
        <w:rPr>
          <w:rFonts w:ascii="Times New Roman" w:hAnsi="Times New Roman" w:cs="Times New Roman"/>
          <w:sz w:val="28"/>
          <w:szCs w:val="28"/>
        </w:rPr>
        <w:t xml:space="preserve">– </w:t>
      </w:r>
      <w:r w:rsidR="00C20C26">
        <w:rPr>
          <w:rFonts w:ascii="Times New Roman" w:hAnsi="Times New Roman" w:cs="Times New Roman"/>
          <w:sz w:val="28"/>
          <w:szCs w:val="28"/>
          <w:lang w:val="kk-KZ"/>
        </w:rPr>
        <w:t>Оқу модулі мен трассаның сұрыпталуы</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Берілген жылдамдықтардағы гипербола шағылысуын зерттеу</w:t>
      </w:r>
      <w:r w:rsidR="00D154A4">
        <w:rPr>
          <w:rFonts w:ascii="Times New Roman" w:hAnsi="Times New Roman" w:cs="Times New Roman"/>
          <w:sz w:val="28"/>
          <w:szCs w:val="28"/>
          <w:u w:val="single"/>
          <w:lang w:val="kk-KZ"/>
        </w:rPr>
        <w:t xml:space="preserve"> </w:t>
      </w:r>
      <w:r w:rsidRPr="00AC356C">
        <w:rPr>
          <w:rFonts w:ascii="Times New Roman" w:hAnsi="Times New Roman" w:cs="Times New Roman"/>
          <w:sz w:val="28"/>
          <w:szCs w:val="28"/>
          <w:lang w:val="kk-KZ"/>
        </w:rPr>
        <w:t>ОГТ сейсмограмымен а</w:t>
      </w:r>
      <w:r>
        <w:rPr>
          <w:rFonts w:ascii="Times New Roman" w:hAnsi="Times New Roman" w:cs="Times New Roman"/>
          <w:sz w:val="28"/>
          <w:szCs w:val="28"/>
          <w:lang w:val="kk-KZ"/>
        </w:rPr>
        <w:t>лынған мәліметтермен жүргізілді.</w:t>
      </w:r>
      <w:r w:rsidR="00D154A4">
        <w:rPr>
          <w:rFonts w:ascii="Times New Roman" w:hAnsi="Times New Roman" w:cs="Times New Roman"/>
          <w:sz w:val="28"/>
          <w:szCs w:val="28"/>
          <w:lang w:val="kk-KZ"/>
        </w:rPr>
        <w:t xml:space="preserve"> </w:t>
      </w:r>
      <w:r>
        <w:rPr>
          <w:rFonts w:ascii="Times New Roman" w:hAnsi="Times New Roman" w:cs="Times New Roman"/>
          <w:sz w:val="28"/>
          <w:szCs w:val="28"/>
          <w:lang w:val="kk-KZ"/>
        </w:rPr>
        <w:t>Ол үшін гиперболалық аппроксимация жабдықтары қолданылды</w:t>
      </w:r>
      <w:r w:rsidR="00D154A4">
        <w:rPr>
          <w:rFonts w:ascii="Times New Roman" w:hAnsi="Times New Roman" w:cs="Times New Roman"/>
          <w:sz w:val="28"/>
          <w:szCs w:val="28"/>
          <w:lang w:val="kk-KZ"/>
        </w:rPr>
        <w:t xml:space="preserve"> (2.18-сурет)</w:t>
      </w:r>
      <w:r>
        <w:rPr>
          <w:rFonts w:ascii="Times New Roman" w:hAnsi="Times New Roman" w:cs="Times New Roman"/>
          <w:sz w:val="28"/>
          <w:szCs w:val="28"/>
          <w:lang w:val="kk-KZ"/>
        </w:rPr>
        <w:t>.</w:t>
      </w:r>
    </w:p>
    <w:p w:rsidR="00C20C26" w:rsidRP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p>
    <w:p w:rsidR="00C20C26" w:rsidRDefault="00C20C26" w:rsidP="00C20C26">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0CB71A5B" wp14:editId="677AC383">
            <wp:extent cx="4675366" cy="3038475"/>
            <wp:effectExtent l="0" t="0" r="0" b="0"/>
            <wp:docPr id="2758555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4683540" cy="3043787"/>
                    </a:xfrm>
                    <a:prstGeom prst="rect">
                      <a:avLst/>
                    </a:prstGeom>
                  </pic:spPr>
                </pic:pic>
              </a:graphicData>
            </a:graphic>
          </wp:inline>
        </w:drawing>
      </w:r>
    </w:p>
    <w:p w:rsidR="00A438C1" w:rsidRDefault="00A438C1" w:rsidP="00C20C26">
      <w:pPr>
        <w:tabs>
          <w:tab w:val="left" w:pos="0"/>
        </w:tabs>
        <w:spacing w:after="0" w:line="240" w:lineRule="auto"/>
        <w:jc w:val="center"/>
        <w:rPr>
          <w:rFonts w:ascii="Times New Roman" w:hAnsi="Times New Roman" w:cs="Times New Roman"/>
          <w:sz w:val="28"/>
          <w:szCs w:val="28"/>
          <w:lang w:val="kk-KZ"/>
        </w:rPr>
      </w:pPr>
    </w:p>
    <w:p w:rsidR="00C20C26" w:rsidRPr="00E14BE3" w:rsidRDefault="00D154A4" w:rsidP="00C20C26">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 xml:space="preserve">.18 </w:t>
      </w:r>
      <w:r w:rsidR="00C20C26" w:rsidRPr="00E14BE3">
        <w:rPr>
          <w:rFonts w:ascii="Times New Roman" w:hAnsi="Times New Roman" w:cs="Times New Roman"/>
          <w:sz w:val="28"/>
          <w:szCs w:val="28"/>
          <w:lang w:val="kk-KZ"/>
        </w:rPr>
        <w:t xml:space="preserve">– </w:t>
      </w:r>
      <w:r w:rsidR="00C20C26">
        <w:rPr>
          <w:rFonts w:ascii="Times New Roman" w:hAnsi="Times New Roman" w:cs="Times New Roman"/>
          <w:sz w:val="28"/>
          <w:szCs w:val="28"/>
          <w:lang w:val="kk-KZ"/>
        </w:rPr>
        <w:t>Аппроксимация жабдығының қолдану мысалы</w:t>
      </w:r>
    </w:p>
    <w:p w:rsidR="00C20C26" w:rsidRPr="00E14BE3" w:rsidRDefault="00C20C26" w:rsidP="00C20C26">
      <w:pPr>
        <w:tabs>
          <w:tab w:val="left" w:pos="0"/>
        </w:tabs>
        <w:spacing w:after="0" w:line="240" w:lineRule="auto"/>
        <w:ind w:firstLine="709"/>
        <w:jc w:val="both"/>
        <w:rPr>
          <w:rFonts w:ascii="Times New Roman" w:hAnsi="Times New Roman" w:cs="Times New Roman"/>
          <w:sz w:val="28"/>
          <w:szCs w:val="28"/>
          <w:lang w:val="kk-KZ"/>
        </w:rPr>
      </w:pPr>
    </w:p>
    <w:p w:rsidR="00C20C26" w:rsidRPr="00E14BE3" w:rsidRDefault="00D154A4" w:rsidP="00C20C26">
      <w:pPr>
        <w:tabs>
          <w:tab w:val="left" w:pos="0"/>
        </w:tabs>
        <w:spacing w:after="0" w:line="240" w:lineRule="auto"/>
        <w:ind w:firstLine="709"/>
        <w:jc w:val="both"/>
        <w:rPr>
          <w:rFonts w:ascii="Times New Roman" w:hAnsi="Times New Roman" w:cs="Times New Roman"/>
          <w:sz w:val="28"/>
          <w:szCs w:val="28"/>
          <w:lang w:val="kk-KZ"/>
        </w:rPr>
      </w:pPr>
      <w:r w:rsidRPr="00A438C1">
        <w:rPr>
          <w:rFonts w:ascii="Times New Roman" w:hAnsi="Times New Roman" w:cs="Times New Roman"/>
          <w:sz w:val="28"/>
          <w:szCs w:val="28"/>
          <w:lang w:val="kk-KZ"/>
        </w:rPr>
        <w:t>2</w:t>
      </w:r>
      <w:r w:rsidR="00C20C26" w:rsidRPr="00A438C1">
        <w:rPr>
          <w:rFonts w:ascii="Times New Roman" w:hAnsi="Times New Roman" w:cs="Times New Roman"/>
          <w:sz w:val="28"/>
          <w:szCs w:val="28"/>
          <w:lang w:val="kk-KZ"/>
        </w:rPr>
        <w:t>.3</w:t>
      </w:r>
      <w:r w:rsidR="00C20C26" w:rsidRPr="00E14BE3">
        <w:rPr>
          <w:rFonts w:ascii="Times New Roman" w:hAnsi="Times New Roman" w:cs="Times New Roman"/>
          <w:sz w:val="28"/>
          <w:szCs w:val="28"/>
          <w:lang w:val="kk-KZ"/>
        </w:rPr>
        <w:t xml:space="preserve">.9 </w:t>
      </w:r>
      <w:r w:rsidR="00C20C26" w:rsidRPr="00A438C1">
        <w:rPr>
          <w:rFonts w:ascii="Times New Roman" w:hAnsi="Times New Roman" w:cs="Times New Roman"/>
          <w:sz w:val="28"/>
          <w:szCs w:val="28"/>
          <w:lang w:val="kk-KZ"/>
        </w:rPr>
        <w:t>ОГТ нүктесі бойынша есептеу</w:t>
      </w:r>
    </w:p>
    <w:p w:rsidR="00D154A4"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Сейсмикалық мәліметтердің сызықтық фильтрациясы</w:t>
      </w:r>
      <w:r>
        <w:rPr>
          <w:rFonts w:ascii="Times New Roman" w:hAnsi="Times New Roman" w:cs="Times New Roman"/>
          <w:sz w:val="28"/>
          <w:szCs w:val="28"/>
          <w:lang w:val="kk-KZ"/>
        </w:rPr>
        <w:t xml:space="preserve"> қиылымы 0-100 пайызға дейн болатын жұмсақ шектерді өзгерте алатын </w:t>
      </w:r>
      <w:r w:rsidRPr="00E14BE3">
        <w:rPr>
          <w:rFonts w:ascii="Times New Roman" w:hAnsi="Times New Roman" w:cs="Times New Roman"/>
          <w:sz w:val="28"/>
          <w:szCs w:val="28"/>
          <w:lang w:val="kk-KZ"/>
        </w:rPr>
        <w:t>Bandpassfiltering</w:t>
      </w:r>
      <w:r>
        <w:rPr>
          <w:rFonts w:ascii="Times New Roman" w:hAnsi="Times New Roman" w:cs="Times New Roman"/>
          <w:sz w:val="28"/>
          <w:szCs w:val="28"/>
          <w:lang w:val="kk-KZ"/>
        </w:rPr>
        <w:t xml:space="preserve"> модулі арқыл іске асады</w:t>
      </w:r>
      <w:r w:rsidR="00D154A4">
        <w:rPr>
          <w:rFonts w:ascii="Times New Roman" w:hAnsi="Times New Roman" w:cs="Times New Roman"/>
          <w:sz w:val="28"/>
          <w:szCs w:val="28"/>
          <w:lang w:val="kk-KZ"/>
        </w:rPr>
        <w:t xml:space="preserve"> (2.19-сурет)</w:t>
      </w:r>
    </w:p>
    <w:p w:rsidR="00C20C26" w:rsidRPr="00BF7B80" w:rsidRDefault="00C20C26" w:rsidP="00C20C26">
      <w:pPr>
        <w:tabs>
          <w:tab w:val="left" w:pos="0"/>
        </w:tabs>
        <w:spacing w:after="0" w:line="240" w:lineRule="auto"/>
        <w:ind w:firstLine="709"/>
        <w:jc w:val="both"/>
        <w:rPr>
          <w:rFonts w:ascii="Times New Roman" w:hAnsi="Times New Roman" w:cs="Times New Roman"/>
          <w:szCs w:val="28"/>
        </w:rPr>
      </w:pPr>
      <w:r>
        <w:rPr>
          <w:rFonts w:ascii="Times New Roman" w:hAnsi="Times New Roman" w:cs="Times New Roman"/>
          <w:sz w:val="28"/>
          <w:szCs w:val="28"/>
          <w:lang w:val="kk-KZ"/>
        </w:rPr>
        <w:t>.</w:t>
      </w:r>
    </w:p>
    <w:p w:rsidR="00C20C26" w:rsidRDefault="00C20C26" w:rsidP="00C20C26">
      <w:pPr>
        <w:tabs>
          <w:tab w:val="left" w:pos="0"/>
        </w:tabs>
        <w:spacing w:after="0" w:line="240" w:lineRule="auto"/>
        <w:jc w:val="center"/>
        <w:rPr>
          <w:rFonts w:ascii="Times New Roman" w:hAnsi="Times New Roman" w:cs="Times New Roman"/>
          <w:sz w:val="28"/>
          <w:szCs w:val="28"/>
        </w:rPr>
      </w:pPr>
      <w:r>
        <w:rPr>
          <w:noProof/>
        </w:rPr>
        <w:lastRenderedPageBreak/>
        <w:drawing>
          <wp:inline distT="0" distB="0" distL="0" distR="0" wp14:anchorId="6BAB6A1B" wp14:editId="2A126EC4">
            <wp:extent cx="4924611" cy="2505075"/>
            <wp:effectExtent l="0" t="0" r="9525" b="0"/>
            <wp:docPr id="2758555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4928284" cy="2506944"/>
                    </a:xfrm>
                    <a:prstGeom prst="rect">
                      <a:avLst/>
                    </a:prstGeom>
                  </pic:spPr>
                </pic:pic>
              </a:graphicData>
            </a:graphic>
          </wp:inline>
        </w:drawing>
      </w:r>
    </w:p>
    <w:p w:rsidR="00A438C1" w:rsidRDefault="00A438C1" w:rsidP="00C20C26">
      <w:pPr>
        <w:tabs>
          <w:tab w:val="left" w:pos="0"/>
        </w:tabs>
        <w:spacing w:after="0" w:line="240" w:lineRule="auto"/>
        <w:ind w:firstLine="709"/>
        <w:jc w:val="center"/>
        <w:rPr>
          <w:rFonts w:ascii="Times New Roman" w:hAnsi="Times New Roman" w:cs="Times New Roman"/>
          <w:sz w:val="28"/>
          <w:szCs w:val="28"/>
          <w:lang w:val="kk-KZ"/>
        </w:rPr>
      </w:pPr>
    </w:p>
    <w:p w:rsidR="00C20C26" w:rsidRPr="00AC356C" w:rsidRDefault="00D154A4" w:rsidP="00C20C26">
      <w:pPr>
        <w:tabs>
          <w:tab w:val="left" w:pos="0"/>
        </w:tabs>
        <w:spacing w:after="0" w:line="240" w:lineRule="auto"/>
        <w:ind w:firstLine="709"/>
        <w:jc w:val="center"/>
        <w:rPr>
          <w:rFonts w:ascii="Times New Roman" w:hAnsi="Times New Roman" w:cs="Times New Roman"/>
          <w:sz w:val="28"/>
          <w:szCs w:val="28"/>
          <w:u w:val="single"/>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.19</w:t>
      </w:r>
      <w:r w:rsidR="00C20C26" w:rsidRPr="001436C9">
        <w:rPr>
          <w:rFonts w:ascii="Times New Roman" w:hAnsi="Times New Roman" w:cs="Times New Roman"/>
          <w:sz w:val="28"/>
          <w:szCs w:val="28"/>
          <w:lang w:val="kk-KZ"/>
        </w:rPr>
        <w:t xml:space="preserve"> </w:t>
      </w:r>
      <w:r w:rsidR="00C20C26" w:rsidRPr="00E14BE3">
        <w:rPr>
          <w:rFonts w:ascii="Times New Roman" w:hAnsi="Times New Roman" w:cs="Times New Roman"/>
          <w:sz w:val="28"/>
          <w:szCs w:val="28"/>
          <w:lang w:val="kk-KZ"/>
        </w:rPr>
        <w:t>– Bandpassfiltering</w:t>
      </w:r>
      <w:r w:rsidR="00C20C26" w:rsidRPr="001436C9">
        <w:rPr>
          <w:rFonts w:ascii="Times New Roman" w:hAnsi="Times New Roman" w:cs="Times New Roman"/>
          <w:sz w:val="28"/>
          <w:szCs w:val="28"/>
          <w:lang w:val="kk-KZ"/>
        </w:rPr>
        <w:t xml:space="preserve"> модуль терезесі</w:t>
      </w:r>
    </w:p>
    <w:p w:rsidR="00C20C26" w:rsidRPr="00E14BE3" w:rsidRDefault="00C20C26" w:rsidP="00C20C26">
      <w:pPr>
        <w:tabs>
          <w:tab w:val="left" w:pos="0"/>
        </w:tabs>
        <w:spacing w:after="0" w:line="240" w:lineRule="auto"/>
        <w:ind w:firstLine="709"/>
        <w:jc w:val="both"/>
        <w:rPr>
          <w:rFonts w:ascii="Times New Roman" w:hAnsi="Times New Roman" w:cs="Times New Roman"/>
          <w:szCs w:val="28"/>
          <w:u w:val="single"/>
          <w:lang w:val="kk-KZ"/>
        </w:rPr>
      </w:pPr>
    </w:p>
    <w:p w:rsidR="00C20C26" w:rsidRDefault="00C20C26" w:rsidP="00C20C26">
      <w:pPr>
        <w:tabs>
          <w:tab w:val="left" w:pos="0"/>
        </w:tabs>
        <w:spacing w:after="0" w:line="240" w:lineRule="auto"/>
        <w:ind w:firstLine="709"/>
        <w:jc w:val="both"/>
        <w:rPr>
          <w:rFonts w:ascii="Times New Roman" w:hAnsi="Times New Roman" w:cs="Times New Roman"/>
          <w:szCs w:val="28"/>
          <w:lang w:val="kk-KZ"/>
        </w:rPr>
      </w:pPr>
      <w:r>
        <w:rPr>
          <w:rFonts w:ascii="Times New Roman" w:hAnsi="Times New Roman" w:cs="Times New Roman"/>
          <w:sz w:val="28"/>
          <w:szCs w:val="28"/>
          <w:u w:val="single"/>
          <w:lang w:val="kk-KZ"/>
        </w:rPr>
        <w:t>Кинематикалық түзетулерді енгізу</w:t>
      </w:r>
      <w:r w:rsidR="00D154A4">
        <w:rPr>
          <w:rFonts w:ascii="Times New Roman" w:hAnsi="Times New Roman" w:cs="Times New Roman"/>
          <w:sz w:val="28"/>
          <w:szCs w:val="28"/>
          <w:u w:val="single"/>
          <w:lang w:val="kk-KZ"/>
        </w:rPr>
        <w:t xml:space="preserve"> </w:t>
      </w:r>
      <w:r w:rsidRPr="00E14BE3">
        <w:rPr>
          <w:rFonts w:ascii="Times New Roman" w:hAnsi="Times New Roman" w:cs="Times New Roman"/>
          <w:sz w:val="28"/>
          <w:szCs w:val="28"/>
          <w:lang w:val="kk-KZ"/>
        </w:rPr>
        <w:t>NMO/NMI</w:t>
      </w:r>
      <w:r>
        <w:rPr>
          <w:rFonts w:ascii="Times New Roman" w:hAnsi="Times New Roman" w:cs="Times New Roman"/>
          <w:sz w:val="28"/>
          <w:szCs w:val="28"/>
          <w:lang w:val="kk-KZ"/>
        </w:rPr>
        <w:t xml:space="preserve"> модуліндесілем кеңістігіндегі сейсмикалық толқынның орташа жылдамдығын ескере отырып іске асады</w:t>
      </w:r>
      <w:r w:rsidR="00D154A4">
        <w:rPr>
          <w:rFonts w:ascii="Times New Roman" w:hAnsi="Times New Roman" w:cs="Times New Roman"/>
          <w:sz w:val="28"/>
          <w:szCs w:val="28"/>
          <w:lang w:val="kk-KZ"/>
        </w:rPr>
        <w:t xml:space="preserve"> (2.20-сурет)</w:t>
      </w:r>
      <w:r>
        <w:rPr>
          <w:rFonts w:ascii="Times New Roman" w:hAnsi="Times New Roman" w:cs="Times New Roman"/>
          <w:sz w:val="28"/>
          <w:szCs w:val="28"/>
          <w:lang w:val="kk-KZ"/>
        </w:rPr>
        <w:t>.</w:t>
      </w:r>
      <w:r w:rsidR="00D154A4">
        <w:rPr>
          <w:rFonts w:ascii="Times New Roman" w:hAnsi="Times New Roman" w:cs="Times New Roman"/>
          <w:sz w:val="28"/>
          <w:szCs w:val="28"/>
          <w:lang w:val="kk-KZ"/>
        </w:rPr>
        <w:t xml:space="preserve"> </w:t>
      </w:r>
      <w:r>
        <w:rPr>
          <w:rFonts w:ascii="Times New Roman" w:hAnsi="Times New Roman" w:cs="Times New Roman"/>
          <w:sz w:val="28"/>
          <w:szCs w:val="28"/>
          <w:lang w:val="kk-KZ"/>
        </w:rPr>
        <w:t>Бұндай процедура гиперболалық годогрофтың сәулесін сызықты түрде келесі е</w:t>
      </w:r>
      <w:r w:rsidR="0048548D">
        <w:rPr>
          <w:rFonts w:ascii="Times New Roman" w:hAnsi="Times New Roman" w:cs="Times New Roman"/>
          <w:sz w:val="28"/>
          <w:szCs w:val="28"/>
          <w:lang w:val="kk-KZ"/>
        </w:rPr>
        <w:t>септеуге апарып</w:t>
      </w:r>
      <w:r w:rsidR="00466F52">
        <w:rPr>
          <w:rFonts w:ascii="Times New Roman" w:hAnsi="Times New Roman" w:cs="Times New Roman"/>
          <w:sz w:val="28"/>
          <w:szCs w:val="28"/>
          <w:lang w:val="kk-KZ"/>
        </w:rPr>
        <w:t xml:space="preserve"> қоюға болады</w:t>
      </w:r>
      <w:r>
        <w:rPr>
          <w:rFonts w:ascii="Times New Roman" w:hAnsi="Times New Roman" w:cs="Times New Roman"/>
          <w:sz w:val="28"/>
          <w:szCs w:val="28"/>
          <w:lang w:val="kk-KZ"/>
        </w:rPr>
        <w:t>.</w:t>
      </w:r>
    </w:p>
    <w:p w:rsidR="00C20C26" w:rsidRPr="00D154A4" w:rsidRDefault="00C20C26" w:rsidP="00C20C26">
      <w:pPr>
        <w:tabs>
          <w:tab w:val="left" w:pos="0"/>
        </w:tabs>
        <w:spacing w:after="0" w:line="240" w:lineRule="auto"/>
        <w:ind w:firstLine="709"/>
        <w:jc w:val="both"/>
        <w:rPr>
          <w:rFonts w:ascii="Times New Roman" w:hAnsi="Times New Roman" w:cs="Times New Roman"/>
          <w:sz w:val="16"/>
          <w:szCs w:val="28"/>
          <w:lang w:val="kk-KZ"/>
        </w:rPr>
      </w:pPr>
    </w:p>
    <w:p w:rsidR="00DE51B1" w:rsidRPr="00D154A4"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C20C26" w:rsidRDefault="00C20C26" w:rsidP="00C20C26">
      <w:pPr>
        <w:tabs>
          <w:tab w:val="left" w:pos="0"/>
        </w:tabs>
        <w:spacing w:after="0" w:line="240" w:lineRule="auto"/>
        <w:jc w:val="center"/>
        <w:rPr>
          <w:rFonts w:ascii="Times New Roman" w:hAnsi="Times New Roman" w:cs="Times New Roman"/>
          <w:sz w:val="28"/>
          <w:szCs w:val="28"/>
        </w:rPr>
      </w:pPr>
      <w:r>
        <w:rPr>
          <w:noProof/>
        </w:rPr>
        <w:drawing>
          <wp:inline distT="0" distB="0" distL="0" distR="0" wp14:anchorId="203030B1" wp14:editId="73C8C7D2">
            <wp:extent cx="3629025" cy="3014140"/>
            <wp:effectExtent l="0" t="0" r="0" b="0"/>
            <wp:docPr id="2758555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3648626" cy="3030420"/>
                    </a:xfrm>
                    <a:prstGeom prst="rect">
                      <a:avLst/>
                    </a:prstGeom>
                  </pic:spPr>
                </pic:pic>
              </a:graphicData>
            </a:graphic>
          </wp:inline>
        </w:drawing>
      </w:r>
    </w:p>
    <w:p w:rsidR="00A438C1" w:rsidRDefault="00A438C1" w:rsidP="00C20C26">
      <w:pPr>
        <w:tabs>
          <w:tab w:val="left" w:pos="0"/>
        </w:tabs>
        <w:spacing w:after="0" w:line="240" w:lineRule="auto"/>
        <w:jc w:val="center"/>
        <w:rPr>
          <w:rFonts w:ascii="Times New Roman" w:hAnsi="Times New Roman" w:cs="Times New Roman"/>
          <w:sz w:val="28"/>
          <w:szCs w:val="28"/>
          <w:lang w:val="kk-KZ"/>
        </w:rPr>
      </w:pPr>
    </w:p>
    <w:p w:rsidR="00C20C26" w:rsidRPr="00D4770B" w:rsidRDefault="00D154A4" w:rsidP="00C20C26">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.20</w:t>
      </w:r>
      <w:r w:rsidR="00C20C26" w:rsidRPr="00E1414B">
        <w:rPr>
          <w:rFonts w:ascii="Times New Roman" w:hAnsi="Times New Roman" w:cs="Times New Roman"/>
          <w:sz w:val="28"/>
          <w:szCs w:val="28"/>
          <w:lang w:val="kk-KZ"/>
        </w:rPr>
        <w:t xml:space="preserve"> </w:t>
      </w:r>
      <w:r w:rsidR="00C20C26" w:rsidRPr="00E14BE3">
        <w:rPr>
          <w:rFonts w:ascii="Times New Roman" w:hAnsi="Times New Roman" w:cs="Times New Roman"/>
          <w:sz w:val="28"/>
          <w:szCs w:val="28"/>
          <w:lang w:val="kk-KZ"/>
        </w:rPr>
        <w:t>– NMO/NMI</w:t>
      </w:r>
      <w:r w:rsidR="00C20C26">
        <w:rPr>
          <w:rFonts w:ascii="Times New Roman" w:hAnsi="Times New Roman" w:cs="Times New Roman"/>
          <w:sz w:val="28"/>
          <w:szCs w:val="28"/>
          <w:lang w:val="kk-KZ"/>
        </w:rPr>
        <w:t xml:space="preserve"> модулі</w:t>
      </w:r>
    </w:p>
    <w:p w:rsidR="00C20C26" w:rsidRDefault="00C20C26" w:rsidP="00C20C26">
      <w:pPr>
        <w:tabs>
          <w:tab w:val="left" w:pos="0"/>
        </w:tabs>
        <w:spacing w:after="0" w:line="240" w:lineRule="auto"/>
        <w:ind w:firstLine="709"/>
        <w:jc w:val="both"/>
        <w:rPr>
          <w:rFonts w:ascii="Times New Roman" w:hAnsi="Times New Roman" w:cs="Times New Roman"/>
          <w:sz w:val="28"/>
          <w:szCs w:val="28"/>
          <w:u w:val="single"/>
          <w:lang w:val="kk-KZ"/>
        </w:rPr>
      </w:pPr>
    </w:p>
    <w:p w:rsidR="00A438C1" w:rsidRDefault="00C20C26" w:rsidP="00D154A4">
      <w:pPr>
        <w:tabs>
          <w:tab w:val="left" w:pos="0"/>
        </w:tabs>
        <w:spacing w:after="0" w:line="240" w:lineRule="auto"/>
        <w:jc w:val="center"/>
        <w:rPr>
          <w:noProof/>
          <w:lang w:val="kk-KZ"/>
        </w:rPr>
      </w:pPr>
      <w:r>
        <w:rPr>
          <w:rFonts w:ascii="Times New Roman" w:hAnsi="Times New Roman" w:cs="Times New Roman"/>
          <w:sz w:val="28"/>
          <w:szCs w:val="28"/>
          <w:u w:val="single"/>
          <w:lang w:val="kk-KZ"/>
        </w:rPr>
        <w:t>Шығару сызығының маңындағы ОГТ нөмірлерімен есептеу</w:t>
      </w:r>
      <w:r w:rsidRPr="00D4770B">
        <w:rPr>
          <w:rFonts w:ascii="Times New Roman" w:hAnsi="Times New Roman" w:cs="Times New Roman"/>
          <w:sz w:val="28"/>
          <w:szCs w:val="28"/>
          <w:lang w:val="kk-KZ"/>
        </w:rPr>
        <w:t xml:space="preserve"> EnsembleStack</w:t>
      </w:r>
      <w:r>
        <w:rPr>
          <w:rFonts w:ascii="Times New Roman" w:hAnsi="Times New Roman" w:cs="Times New Roman"/>
          <w:sz w:val="28"/>
          <w:szCs w:val="28"/>
          <w:lang w:val="kk-KZ"/>
        </w:rPr>
        <w:t xml:space="preserve"> модулін арқылы түзетілген годогрофқа толықтырылып отырды</w:t>
      </w:r>
      <w:r w:rsidRPr="00D4770B">
        <w:rPr>
          <w:rFonts w:ascii="Times New Roman" w:hAnsi="Times New Roman" w:cs="Times New Roman"/>
          <w:sz w:val="28"/>
          <w:szCs w:val="28"/>
          <w:lang w:val="kk-KZ"/>
        </w:rPr>
        <w:t xml:space="preserve">. </w:t>
      </w:r>
      <w:r>
        <w:rPr>
          <w:rFonts w:ascii="Times New Roman" w:hAnsi="Times New Roman" w:cs="Times New Roman"/>
          <w:sz w:val="28"/>
          <w:szCs w:val="28"/>
          <w:lang w:val="kk-KZ"/>
        </w:rPr>
        <w:t>Ол көрші трассалардағы жалпы тереңдіктегі нүктелердің аздаған бөл</w:t>
      </w:r>
      <w:r w:rsidR="00D154A4">
        <w:rPr>
          <w:rFonts w:ascii="Times New Roman" w:hAnsi="Times New Roman" w:cs="Times New Roman"/>
          <w:sz w:val="28"/>
          <w:szCs w:val="28"/>
          <w:lang w:val="kk-KZ"/>
        </w:rPr>
        <w:t>ігін сезуге мүмкіндік туғызады (2.21-сурет).</w:t>
      </w:r>
      <w:r w:rsidR="00D154A4" w:rsidRPr="00D154A4">
        <w:rPr>
          <w:noProof/>
          <w:lang w:val="kk-KZ"/>
        </w:rPr>
        <w:t xml:space="preserve"> </w:t>
      </w:r>
    </w:p>
    <w:p w:rsidR="00A438C1" w:rsidRDefault="00A438C1" w:rsidP="00D154A4">
      <w:pPr>
        <w:tabs>
          <w:tab w:val="left" w:pos="0"/>
        </w:tabs>
        <w:spacing w:after="0" w:line="240" w:lineRule="auto"/>
        <w:jc w:val="center"/>
        <w:rPr>
          <w:noProof/>
          <w:lang w:val="kk-KZ"/>
        </w:rPr>
      </w:pPr>
    </w:p>
    <w:p w:rsidR="00D154A4" w:rsidRPr="00D154A4" w:rsidRDefault="00D154A4" w:rsidP="00D154A4">
      <w:pPr>
        <w:tabs>
          <w:tab w:val="left" w:pos="0"/>
        </w:tabs>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78A6B51A" wp14:editId="2E7EA35A">
            <wp:extent cx="4423661" cy="3228975"/>
            <wp:effectExtent l="0" t="0" r="0" b="0"/>
            <wp:docPr id="1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4432509" cy="3235434"/>
                    </a:xfrm>
                    <a:prstGeom prst="rect">
                      <a:avLst/>
                    </a:prstGeom>
                  </pic:spPr>
                </pic:pic>
              </a:graphicData>
            </a:graphic>
          </wp:inline>
        </w:drawing>
      </w:r>
    </w:p>
    <w:p w:rsidR="00A438C1" w:rsidRDefault="00A438C1" w:rsidP="00D154A4">
      <w:pPr>
        <w:tabs>
          <w:tab w:val="left" w:pos="0"/>
        </w:tabs>
        <w:spacing w:after="0" w:line="240" w:lineRule="auto"/>
        <w:ind w:firstLine="709"/>
        <w:jc w:val="center"/>
        <w:rPr>
          <w:rFonts w:ascii="Times New Roman" w:hAnsi="Times New Roman" w:cs="Times New Roman"/>
          <w:sz w:val="28"/>
          <w:szCs w:val="28"/>
          <w:lang w:val="kk-KZ"/>
        </w:rPr>
      </w:pPr>
    </w:p>
    <w:p w:rsidR="00D154A4" w:rsidRPr="00D154A4" w:rsidRDefault="00D154A4" w:rsidP="00D154A4">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2.21</w:t>
      </w:r>
      <w:r w:rsidRPr="00E1414B">
        <w:rPr>
          <w:rFonts w:ascii="Times New Roman" w:hAnsi="Times New Roman" w:cs="Times New Roman"/>
          <w:sz w:val="28"/>
          <w:szCs w:val="28"/>
          <w:lang w:val="kk-KZ"/>
        </w:rPr>
        <w:t xml:space="preserve"> </w:t>
      </w:r>
      <w:r w:rsidRPr="00D154A4">
        <w:rPr>
          <w:rFonts w:ascii="Times New Roman" w:hAnsi="Times New Roman" w:cs="Times New Roman"/>
          <w:sz w:val="28"/>
          <w:szCs w:val="28"/>
          <w:lang w:val="kk-KZ"/>
        </w:rPr>
        <w:t>– Time/Depth Conversion</w:t>
      </w:r>
      <w:r>
        <w:rPr>
          <w:rFonts w:ascii="Times New Roman" w:hAnsi="Times New Roman" w:cs="Times New Roman"/>
          <w:sz w:val="28"/>
          <w:szCs w:val="28"/>
          <w:lang w:val="kk-KZ"/>
        </w:rPr>
        <w:t xml:space="preserve"> модулі</w:t>
      </w:r>
      <w:r w:rsidRPr="00D154A4">
        <w:rPr>
          <w:rFonts w:ascii="Times New Roman" w:hAnsi="Times New Roman" w:cs="Times New Roman"/>
          <w:sz w:val="28"/>
          <w:szCs w:val="28"/>
          <w:lang w:val="kk-KZ"/>
        </w:rPr>
        <w:t>.</w:t>
      </w:r>
    </w:p>
    <w:p w:rsidR="00C20C26" w:rsidRPr="00BE1621" w:rsidRDefault="00C20C26" w:rsidP="00D154A4">
      <w:pPr>
        <w:tabs>
          <w:tab w:val="left" w:pos="0"/>
        </w:tabs>
        <w:spacing w:after="0" w:line="240" w:lineRule="auto"/>
        <w:ind w:firstLine="709"/>
        <w:jc w:val="both"/>
        <w:rPr>
          <w:rFonts w:ascii="Times New Roman" w:hAnsi="Times New Roman" w:cs="Times New Roman"/>
          <w:sz w:val="28"/>
          <w:szCs w:val="28"/>
          <w:lang w:val="kk-KZ"/>
        </w:rPr>
      </w:pP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u w:val="single"/>
          <w:lang w:val="kk-KZ"/>
        </w:rPr>
        <w:t>Уақытша-тереңдікті түрленгіш</w:t>
      </w:r>
      <w:r w:rsidRPr="00BE1621">
        <w:rPr>
          <w:rFonts w:ascii="Times New Roman" w:hAnsi="Times New Roman" w:cs="Times New Roman"/>
          <w:sz w:val="28"/>
          <w:szCs w:val="28"/>
          <w:lang w:val="kk-KZ"/>
        </w:rPr>
        <w:t xml:space="preserve"> Time/DepthConversion</w:t>
      </w:r>
      <w:r>
        <w:rPr>
          <w:rFonts w:ascii="Times New Roman" w:hAnsi="Times New Roman" w:cs="Times New Roman"/>
          <w:sz w:val="28"/>
          <w:szCs w:val="28"/>
          <w:lang w:val="kk-KZ"/>
        </w:rPr>
        <w:t xml:space="preserve"> модулі арқылы орындалады және уақытша белгіден тереңдіктегі мәнге баруға негізделген.</w:t>
      </w:r>
      <w:r w:rsidR="00D154A4">
        <w:rPr>
          <w:rFonts w:ascii="Times New Roman" w:hAnsi="Times New Roman" w:cs="Times New Roman"/>
          <w:sz w:val="28"/>
          <w:szCs w:val="28"/>
          <w:lang w:val="kk-KZ"/>
        </w:rPr>
        <w:t xml:space="preserve"> </w:t>
      </w:r>
      <w:r>
        <w:rPr>
          <w:rFonts w:ascii="Times New Roman" w:hAnsi="Times New Roman" w:cs="Times New Roman"/>
          <w:sz w:val="28"/>
          <w:szCs w:val="28"/>
          <w:lang w:val="kk-KZ"/>
        </w:rPr>
        <w:t>Сейсмикалық толқыннын жылдамдығы мен екі рет өткен дабылды анықтайды</w:t>
      </w:r>
      <w:r w:rsidR="00D154A4">
        <w:rPr>
          <w:rFonts w:ascii="Times New Roman" w:hAnsi="Times New Roman" w:cs="Times New Roman"/>
          <w:sz w:val="28"/>
          <w:szCs w:val="28"/>
          <w:lang w:val="kk-KZ"/>
        </w:rPr>
        <w:t xml:space="preserve"> (2.22, 2.23, 2.24-суреттер)</w:t>
      </w:r>
      <w:r>
        <w:rPr>
          <w:rFonts w:ascii="Times New Roman" w:hAnsi="Times New Roman" w:cs="Times New Roman"/>
          <w:sz w:val="28"/>
          <w:szCs w:val="28"/>
          <w:lang w:val="kk-KZ"/>
        </w:rPr>
        <w:t>.</w:t>
      </w:r>
    </w:p>
    <w:p w:rsidR="00D154A4" w:rsidRDefault="00D154A4" w:rsidP="00D154A4">
      <w:pPr>
        <w:tabs>
          <w:tab w:val="left" w:pos="0"/>
        </w:tabs>
        <w:spacing w:after="0" w:line="240" w:lineRule="auto"/>
        <w:jc w:val="both"/>
        <w:rPr>
          <w:rFonts w:ascii="Times New Roman" w:hAnsi="Times New Roman" w:cs="Times New Roman"/>
          <w:sz w:val="28"/>
          <w:szCs w:val="28"/>
          <w:lang w:val="kk-KZ"/>
        </w:rPr>
        <w:sectPr w:rsidR="00D154A4" w:rsidSect="00D154A4">
          <w:headerReference w:type="default" r:id="rId44"/>
          <w:footerReference w:type="default" r:id="rId45"/>
          <w:pgSz w:w="11906" w:h="16838"/>
          <w:pgMar w:top="1134" w:right="850" w:bottom="1134" w:left="1701" w:header="708" w:footer="708" w:gutter="0"/>
          <w:cols w:space="708"/>
          <w:titlePg/>
          <w:docGrid w:linePitch="435"/>
        </w:sectPr>
      </w:pPr>
    </w:p>
    <w:p w:rsidR="00C20C26" w:rsidRPr="00D154A4"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noProof/>
        </w:rPr>
        <w:lastRenderedPageBreak/>
        <mc:AlternateContent>
          <mc:Choice Requires="wps">
            <w:drawing>
              <wp:anchor distT="0" distB="0" distL="114300" distR="114300" simplePos="0" relativeHeight="251711488" behindDoc="0" locked="0" layoutInCell="1" allowOverlap="1" wp14:anchorId="7A638EB3" wp14:editId="58666A94">
                <wp:simplePos x="0" y="0"/>
                <wp:positionH relativeFrom="column">
                  <wp:posOffset>2186305</wp:posOffset>
                </wp:positionH>
                <wp:positionV relativeFrom="paragraph">
                  <wp:posOffset>2444750</wp:posOffset>
                </wp:positionV>
                <wp:extent cx="2286000" cy="1960245"/>
                <wp:effectExtent l="19050" t="19050" r="38100" b="59055"/>
                <wp:wrapNone/>
                <wp:docPr id="135" name="Полилиния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0" cy="1960245"/>
                        </a:xfrm>
                        <a:custGeom>
                          <a:avLst/>
                          <a:gdLst>
                            <a:gd name="T0" fmla="*/ 0 w 2286000"/>
                            <a:gd name="T1" fmla="*/ 1960245 h 1960334"/>
                            <a:gd name="T2" fmla="*/ 1690778 w 2286000"/>
                            <a:gd name="T3" fmla="*/ 174658 h 1960334"/>
                            <a:gd name="T4" fmla="*/ 2286000 w 2286000"/>
                            <a:gd name="T5" fmla="*/ 166032 h 1960334"/>
                            <a:gd name="T6" fmla="*/ 0 60000 65536"/>
                            <a:gd name="T7" fmla="*/ 0 60000 65536"/>
                            <a:gd name="T8" fmla="*/ 0 60000 65536"/>
                          </a:gdLst>
                          <a:ahLst/>
                          <a:cxnLst>
                            <a:cxn ang="T6">
                              <a:pos x="T0" y="T1"/>
                            </a:cxn>
                            <a:cxn ang="T7">
                              <a:pos x="T2" y="T3"/>
                            </a:cxn>
                            <a:cxn ang="T8">
                              <a:pos x="T4" y="T5"/>
                            </a:cxn>
                          </a:cxnLst>
                          <a:rect l="0" t="0" r="r" b="b"/>
                          <a:pathLst>
                            <a:path w="2286000" h="1960334">
                              <a:moveTo>
                                <a:pt x="0" y="1960334"/>
                              </a:moveTo>
                              <a:cubicBezTo>
                                <a:pt x="654889" y="1217024"/>
                                <a:pt x="1309778" y="473715"/>
                                <a:pt x="1690778" y="174666"/>
                              </a:cubicBezTo>
                              <a:cubicBezTo>
                                <a:pt x="2071778" y="-124383"/>
                                <a:pt x="2178889" y="20828"/>
                                <a:pt x="2286000" y="166040"/>
                              </a:cubicBezTo>
                            </a:path>
                          </a:pathLst>
                        </a:custGeom>
                        <a:noFill/>
                        <a:ln w="57150">
                          <a:solidFill>
                            <a:srgbClr val="548DD4"/>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60A297E" id="Полилиния 23" o:spid="_x0000_s1026" style="position:absolute;margin-left:172.15pt;margin-top:192.5pt;width:180pt;height:154.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86000,1960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" path="m,1960334c654889,1217024,1309778,473715,1690778,174666v381000,-299049,488111,-153838,595222,-8626e" filled="f" strokecolor="#548dd4" strokeweight="4.5pt">
                <v:stroke dashstyle="3 1"/>
                <v:shadow on="t" color="black" opacity="22936f" origin=",.5" offset="0,.63889mm"/>
                <v:path arrowok="t" o:connecttype="custom" o:connectlocs="0,1960156;1690778,174650;2286000,166024" o:connectangles="0,0,0"/>
              </v:shape>
            </w:pict>
          </mc:Fallback>
        </mc:AlternateContent>
      </w:r>
      <w:r>
        <w:rPr>
          <w:noProof/>
        </w:rPr>
        <w:drawing>
          <wp:inline distT="0" distB="0" distL="0" distR="0" wp14:anchorId="6C138BDA" wp14:editId="44E90D1A">
            <wp:extent cx="4324350" cy="51625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4350" cy="5162550"/>
                    </a:xfrm>
                    <a:prstGeom prst="rect">
                      <a:avLst/>
                    </a:prstGeom>
                    <a:noFill/>
                    <a:ln>
                      <a:noFill/>
                    </a:ln>
                  </pic:spPr>
                </pic:pic>
              </a:graphicData>
            </a:graphic>
          </wp:inline>
        </w:drawing>
      </w:r>
      <w:r>
        <w:rPr>
          <w:noProof/>
        </w:rPr>
        <w:drawing>
          <wp:inline distT="0" distB="0" distL="0" distR="0" wp14:anchorId="3BA86F4B" wp14:editId="47C269B6">
            <wp:extent cx="4324350" cy="515302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24350" cy="5153025"/>
                    </a:xfrm>
                    <a:prstGeom prst="rect">
                      <a:avLst/>
                    </a:prstGeom>
                    <a:noFill/>
                    <a:ln>
                      <a:noFill/>
                    </a:ln>
                  </pic:spPr>
                </pic:pic>
              </a:graphicData>
            </a:graphic>
          </wp:inline>
        </w:drawing>
      </w:r>
    </w:p>
    <w:p w:rsidR="00C20C26" w:rsidRPr="00D154A4" w:rsidRDefault="00C20C26" w:rsidP="00C20C26">
      <w:pPr>
        <w:tabs>
          <w:tab w:val="left" w:pos="0"/>
        </w:tabs>
        <w:spacing w:after="0" w:line="240" w:lineRule="auto"/>
        <w:ind w:firstLine="709"/>
        <w:jc w:val="center"/>
        <w:rPr>
          <w:rFonts w:ascii="Times New Roman" w:hAnsi="Times New Roman" w:cs="Times New Roman"/>
          <w:sz w:val="28"/>
          <w:szCs w:val="28"/>
          <w:lang w:val="kk-KZ"/>
        </w:rPr>
      </w:pPr>
    </w:p>
    <w:p w:rsidR="00C20C26" w:rsidRPr="00D154A4" w:rsidRDefault="00D154A4" w:rsidP="00C20C26">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.22</w:t>
      </w:r>
      <w:r w:rsidR="00C20C26" w:rsidRPr="00E1414B">
        <w:rPr>
          <w:rFonts w:ascii="Times New Roman" w:hAnsi="Times New Roman" w:cs="Times New Roman"/>
          <w:sz w:val="28"/>
          <w:szCs w:val="28"/>
          <w:lang w:val="kk-KZ"/>
        </w:rPr>
        <w:t xml:space="preserve"> </w:t>
      </w:r>
      <w:r w:rsidR="00C20C26" w:rsidRPr="00D154A4">
        <w:rPr>
          <w:rFonts w:ascii="Times New Roman" w:hAnsi="Times New Roman" w:cs="Times New Roman"/>
          <w:sz w:val="28"/>
          <w:szCs w:val="28"/>
          <w:lang w:val="kk-KZ"/>
        </w:rPr>
        <w:t xml:space="preserve">– </w:t>
      </w:r>
      <w:r w:rsidR="00C20C26">
        <w:rPr>
          <w:rFonts w:ascii="Times New Roman" w:hAnsi="Times New Roman" w:cs="Times New Roman"/>
          <w:sz w:val="28"/>
          <w:szCs w:val="28"/>
          <w:lang w:val="kk-KZ"/>
        </w:rPr>
        <w:t>Әр түрлі сызықты фильтрацияның Х компоненті бойынша сейсмограмның 1 кірісі</w:t>
      </w:r>
    </w:p>
    <w:p w:rsidR="00DE51B1" w:rsidRPr="00D154A4" w:rsidRDefault="00DE51B1" w:rsidP="00B566A0">
      <w:pPr>
        <w:tabs>
          <w:tab w:val="left" w:pos="0"/>
        </w:tabs>
        <w:spacing w:after="0" w:line="240" w:lineRule="auto"/>
        <w:ind w:firstLine="709"/>
        <w:jc w:val="both"/>
        <w:rPr>
          <w:rFonts w:ascii="Times New Roman" w:hAnsi="Times New Roman" w:cs="Times New Roman"/>
          <w:b/>
          <w:color w:val="000000"/>
          <w:sz w:val="28"/>
          <w:szCs w:val="28"/>
          <w:lang w:val="kk-KZ"/>
        </w:rPr>
      </w:pPr>
    </w:p>
    <w:p w:rsidR="00C20C26" w:rsidRPr="00F05557" w:rsidRDefault="00C20C26" w:rsidP="00D154A4">
      <w:pPr>
        <w:tabs>
          <w:tab w:val="left" w:pos="0"/>
        </w:tabs>
        <w:spacing w:after="0" w:line="240" w:lineRule="auto"/>
        <w:ind w:firstLine="709"/>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14560" behindDoc="0" locked="0" layoutInCell="1" allowOverlap="1" wp14:anchorId="085E4050" wp14:editId="22D604B2">
                <wp:simplePos x="0" y="0"/>
                <wp:positionH relativeFrom="column">
                  <wp:posOffset>6823710</wp:posOffset>
                </wp:positionH>
                <wp:positionV relativeFrom="paragraph">
                  <wp:posOffset>2312035</wp:posOffset>
                </wp:positionV>
                <wp:extent cx="2277110" cy="1826260"/>
                <wp:effectExtent l="19050" t="19050" r="46990" b="59690"/>
                <wp:wrapNone/>
                <wp:docPr id="138" name="Полилиния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7110" cy="1826260"/>
                        </a:xfrm>
                        <a:custGeom>
                          <a:avLst/>
                          <a:gdLst>
                            <a:gd name="T0" fmla="*/ 0 w 2277374"/>
                            <a:gd name="T1" fmla="*/ 1826260 h 1826620"/>
                            <a:gd name="T2" fmla="*/ 1302438 w 2277374"/>
                            <a:gd name="T3" fmla="*/ 101317 h 1826620"/>
                            <a:gd name="T4" fmla="*/ 2277110 w 2277374"/>
                            <a:gd name="T5" fmla="*/ 351434 h 1826620"/>
                            <a:gd name="T6" fmla="*/ 0 60000 65536"/>
                            <a:gd name="T7" fmla="*/ 0 60000 65536"/>
                            <a:gd name="T8" fmla="*/ 0 60000 65536"/>
                          </a:gdLst>
                          <a:ahLst/>
                          <a:cxnLst>
                            <a:cxn ang="T6">
                              <a:pos x="T0" y="T1"/>
                            </a:cxn>
                            <a:cxn ang="T7">
                              <a:pos x="T2" y="T3"/>
                            </a:cxn>
                            <a:cxn ang="T8">
                              <a:pos x="T4" y="T5"/>
                            </a:cxn>
                          </a:cxnLst>
                          <a:rect l="0" t="0" r="r" b="b"/>
                          <a:pathLst>
                            <a:path w="2277374" h="1826620">
                              <a:moveTo>
                                <a:pt x="0" y="1826620"/>
                              </a:moveTo>
                              <a:cubicBezTo>
                                <a:pt x="461513" y="1086905"/>
                                <a:pt x="923027" y="347190"/>
                                <a:pt x="1302589" y="101337"/>
                              </a:cubicBezTo>
                              <a:cubicBezTo>
                                <a:pt x="1682151" y="-144516"/>
                                <a:pt x="1979762" y="103493"/>
                                <a:pt x="2277374" y="351503"/>
                              </a:cubicBezTo>
                            </a:path>
                          </a:pathLst>
                        </a:custGeom>
                        <a:noFill/>
                        <a:ln w="57150">
                          <a:solidFill>
                            <a:srgbClr val="548DD4"/>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5A736D" id="Полилиния 138" o:spid="_x0000_s1026" style="position:absolute;margin-left:537.3pt;margin-top:182.05pt;width:179.3pt;height:143.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77374,182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" path="m,1826620c461513,1086905,923027,347190,1302589,101337v379562,-245853,677173,2156,974785,250166e" filled="f" strokecolor="#548dd4" strokeweight="4.5pt">
                <v:stroke dashstyle="3 1"/>
                <v:shadow on="t" color="black" opacity="22936f" origin=",.5" offset="0,.63889mm"/>
                <v:path arrowok="t" o:connecttype="custom" o:connectlocs="0,1825900;1302287,101297;2276846,351365" o:connectangles="0,0,0"/>
              </v:shape>
            </w:pict>
          </mc:Fallback>
        </mc:AlternateContent>
      </w:r>
      <w:r>
        <w:rPr>
          <w:noProof/>
        </w:rPr>
        <mc:AlternateContent>
          <mc:Choice Requires="wps">
            <w:drawing>
              <wp:anchor distT="0" distB="0" distL="114300" distR="114300" simplePos="0" relativeHeight="251713536" behindDoc="0" locked="0" layoutInCell="1" allowOverlap="1" wp14:anchorId="077EED05" wp14:editId="2B578FD1">
                <wp:simplePos x="0" y="0"/>
                <wp:positionH relativeFrom="column">
                  <wp:posOffset>2119630</wp:posOffset>
                </wp:positionH>
                <wp:positionV relativeFrom="paragraph">
                  <wp:posOffset>1977390</wp:posOffset>
                </wp:positionV>
                <wp:extent cx="2493010" cy="1943100"/>
                <wp:effectExtent l="19050" t="19050" r="40640" b="57150"/>
                <wp:wrapNone/>
                <wp:docPr id="139" name="Полилиния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3010" cy="1943100"/>
                        </a:xfrm>
                        <a:custGeom>
                          <a:avLst/>
                          <a:gdLst>
                            <a:gd name="T0" fmla="*/ 0 w 2493034"/>
                            <a:gd name="T1" fmla="*/ 1943070 h 1943070"/>
                            <a:gd name="T2" fmla="*/ 1708030 w 2493034"/>
                            <a:gd name="T3" fmla="*/ 88391 h 1943070"/>
                            <a:gd name="T4" fmla="*/ 2493034 w 2493034"/>
                            <a:gd name="T5" fmla="*/ 467953 h 1943070"/>
                            <a:gd name="T6" fmla="*/ 0 60000 65536"/>
                            <a:gd name="T7" fmla="*/ 0 60000 65536"/>
                            <a:gd name="T8" fmla="*/ 0 60000 65536"/>
                          </a:gdLst>
                          <a:ahLst/>
                          <a:cxnLst>
                            <a:cxn ang="T6">
                              <a:pos x="T0" y="T1"/>
                            </a:cxn>
                            <a:cxn ang="T7">
                              <a:pos x="T2" y="T3"/>
                            </a:cxn>
                            <a:cxn ang="T8">
                              <a:pos x="T4" y="T5"/>
                            </a:cxn>
                          </a:cxnLst>
                          <a:rect l="0" t="0" r="r" b="b"/>
                          <a:pathLst>
                            <a:path w="2493034" h="1943070">
                              <a:moveTo>
                                <a:pt x="0" y="1943070"/>
                              </a:moveTo>
                              <a:cubicBezTo>
                                <a:pt x="646262" y="1138657"/>
                                <a:pt x="1292524" y="334244"/>
                                <a:pt x="1708030" y="88391"/>
                              </a:cubicBezTo>
                              <a:cubicBezTo>
                                <a:pt x="2123536" y="-157462"/>
                                <a:pt x="2308285" y="155245"/>
                                <a:pt x="2493034" y="467953"/>
                              </a:cubicBezTo>
                            </a:path>
                          </a:pathLst>
                        </a:custGeom>
                        <a:noFill/>
                        <a:ln w="57150">
                          <a:solidFill>
                            <a:srgbClr val="548DD4"/>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10CA57" id="Полилиния 139" o:spid="_x0000_s1026" style="position:absolute;margin-left:166.9pt;margin-top:155.7pt;width:196.3pt;height:15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93034,1943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" path="m,1943070c646262,1138657,1292524,334244,1708030,88391v415506,-245853,600255,66854,785004,379562e" filled="f" strokecolor="#548dd4" strokeweight="4.5pt">
                <v:stroke dashstyle="3 1"/>
                <v:shadow on="t" color="black" opacity="22936f" origin=",.5" offset="0,.63889mm"/>
                <v:path arrowok="t" o:connecttype="custom" o:connectlocs="0,1943100;1708014,88392;2493010,467960" o:connectangles="0,0,0"/>
              </v:shape>
            </w:pict>
          </mc:Fallback>
        </mc:AlternateContent>
      </w:r>
      <w:r>
        <w:rPr>
          <w:noProof/>
        </w:rPr>
        <w:drawing>
          <wp:inline distT="0" distB="0" distL="0" distR="0" wp14:anchorId="593504D7" wp14:editId="6207839F">
            <wp:extent cx="4314825" cy="518160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14825" cy="5181600"/>
                    </a:xfrm>
                    <a:prstGeom prst="rect">
                      <a:avLst/>
                    </a:prstGeom>
                    <a:noFill/>
                    <a:ln>
                      <a:noFill/>
                    </a:ln>
                  </pic:spPr>
                </pic:pic>
              </a:graphicData>
            </a:graphic>
          </wp:inline>
        </w:drawing>
      </w:r>
      <w:r>
        <w:rPr>
          <w:noProof/>
        </w:rPr>
        <w:drawing>
          <wp:inline distT="0" distB="0" distL="0" distR="0" wp14:anchorId="55514A98" wp14:editId="2AA78F46">
            <wp:extent cx="4324350" cy="512445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4350" cy="5124450"/>
                    </a:xfrm>
                    <a:prstGeom prst="rect">
                      <a:avLst/>
                    </a:prstGeom>
                    <a:noFill/>
                    <a:ln>
                      <a:noFill/>
                    </a:ln>
                  </pic:spPr>
                </pic:pic>
              </a:graphicData>
            </a:graphic>
          </wp:inline>
        </w:drawing>
      </w:r>
    </w:p>
    <w:p w:rsidR="00A438C1" w:rsidRDefault="00A438C1" w:rsidP="00C20C26">
      <w:pPr>
        <w:tabs>
          <w:tab w:val="left" w:pos="0"/>
        </w:tabs>
        <w:spacing w:after="0" w:line="240" w:lineRule="auto"/>
        <w:ind w:firstLine="709"/>
        <w:jc w:val="center"/>
        <w:rPr>
          <w:rFonts w:ascii="Times New Roman" w:hAnsi="Times New Roman" w:cs="Times New Roman"/>
          <w:sz w:val="28"/>
          <w:szCs w:val="28"/>
          <w:lang w:val="kk-KZ"/>
        </w:rPr>
      </w:pPr>
    </w:p>
    <w:p w:rsidR="00C20C26" w:rsidRPr="00726624" w:rsidRDefault="00D154A4" w:rsidP="00C20C26">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.23</w:t>
      </w:r>
      <w:r w:rsidR="00C20C26" w:rsidRPr="00E1414B">
        <w:rPr>
          <w:rFonts w:ascii="Times New Roman" w:hAnsi="Times New Roman" w:cs="Times New Roman"/>
          <w:sz w:val="28"/>
          <w:szCs w:val="28"/>
          <w:lang w:val="kk-KZ"/>
        </w:rPr>
        <w:t xml:space="preserve"> </w:t>
      </w:r>
      <w:r w:rsidR="00C20C26" w:rsidRPr="00726624">
        <w:rPr>
          <w:rFonts w:ascii="Times New Roman" w:hAnsi="Times New Roman" w:cs="Times New Roman"/>
          <w:sz w:val="28"/>
          <w:szCs w:val="28"/>
          <w:lang w:val="kk-KZ"/>
        </w:rPr>
        <w:t xml:space="preserve">– </w:t>
      </w:r>
      <w:r w:rsidR="00C20C26">
        <w:rPr>
          <w:rFonts w:ascii="Times New Roman" w:hAnsi="Times New Roman" w:cs="Times New Roman"/>
          <w:sz w:val="28"/>
          <w:szCs w:val="28"/>
          <w:lang w:val="kk-KZ"/>
        </w:rPr>
        <w:t>Әр түрлі сызықты фильтрацияның Ү компоненті бойынша сейсмограмның 1 кірісі</w:t>
      </w:r>
    </w:p>
    <w:p w:rsidR="00C20C26" w:rsidRPr="00F05557" w:rsidRDefault="00C20C26" w:rsidP="00810C7E">
      <w:pPr>
        <w:tabs>
          <w:tab w:val="left" w:pos="0"/>
        </w:tabs>
        <w:spacing w:after="0" w:line="240" w:lineRule="auto"/>
        <w:ind w:firstLine="709"/>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17632" behindDoc="0" locked="0" layoutInCell="1" allowOverlap="1" wp14:anchorId="0FEBCD70" wp14:editId="6434EEA5">
                <wp:simplePos x="0" y="0"/>
                <wp:positionH relativeFrom="column">
                  <wp:posOffset>7005320</wp:posOffset>
                </wp:positionH>
                <wp:positionV relativeFrom="paragraph">
                  <wp:posOffset>2878455</wp:posOffset>
                </wp:positionV>
                <wp:extent cx="1405890" cy="1147445"/>
                <wp:effectExtent l="19050" t="19050" r="41910" b="52705"/>
                <wp:wrapNone/>
                <wp:docPr id="142" name="Полилиния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5890" cy="1147445"/>
                        </a:xfrm>
                        <a:custGeom>
                          <a:avLst/>
                          <a:gdLst>
                            <a:gd name="T0" fmla="*/ 0 w 1406106"/>
                            <a:gd name="T1" fmla="*/ 1147382 h 1147382"/>
                            <a:gd name="T2" fmla="*/ 690113 w 1406106"/>
                            <a:gd name="T3" fmla="*/ 69 h 1147382"/>
                            <a:gd name="T4" fmla="*/ 1406106 w 1406106"/>
                            <a:gd name="T5" fmla="*/ 1104250 h 1147382"/>
                            <a:gd name="T6" fmla="*/ 0 60000 65536"/>
                            <a:gd name="T7" fmla="*/ 0 60000 65536"/>
                            <a:gd name="T8" fmla="*/ 0 60000 65536"/>
                          </a:gdLst>
                          <a:ahLst/>
                          <a:cxnLst>
                            <a:cxn ang="T6">
                              <a:pos x="T0" y="T1"/>
                            </a:cxn>
                            <a:cxn ang="T7">
                              <a:pos x="T2" y="T3"/>
                            </a:cxn>
                            <a:cxn ang="T8">
                              <a:pos x="T4" y="T5"/>
                            </a:cxn>
                          </a:cxnLst>
                          <a:rect l="0" t="0" r="r" b="b"/>
                          <a:pathLst>
                            <a:path w="1406106" h="1147382">
                              <a:moveTo>
                                <a:pt x="0" y="1147382"/>
                              </a:moveTo>
                              <a:cubicBezTo>
                                <a:pt x="227881" y="577320"/>
                                <a:pt x="455762" y="7258"/>
                                <a:pt x="690113" y="69"/>
                              </a:cubicBezTo>
                              <a:cubicBezTo>
                                <a:pt x="924464" y="-7120"/>
                                <a:pt x="1165285" y="548565"/>
                                <a:pt x="1406106" y="1104250"/>
                              </a:cubicBezTo>
                            </a:path>
                          </a:pathLst>
                        </a:custGeom>
                        <a:noFill/>
                        <a:ln w="57150">
                          <a:solidFill>
                            <a:srgbClr val="548DD4"/>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051E8C" id="Полилиния 142" o:spid="_x0000_s1026" style="position:absolute;margin-left:551.6pt;margin-top:226.65pt;width:110.7pt;height:90.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406106,1147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" path="m,1147382c227881,577320,455762,7258,690113,69v234351,-7189,475172,548496,715993,1104181e" filled="f" strokecolor="#548dd4" strokeweight="4.5pt">
                <v:stroke dashstyle="3 1"/>
                <v:shadow on="t" color="black" opacity="22936f" origin=",.5" offset="0,.63889mm"/>
                <v:path arrowok="t" o:connecttype="custom" o:connectlocs="0,1147445;690007,69;1405890,1104311" o:connectangles="0,0,0"/>
              </v:shape>
            </w:pict>
          </mc:Fallback>
        </mc:AlternateContent>
      </w:r>
      <w:r>
        <w:rPr>
          <w:noProof/>
        </w:rPr>
        <mc:AlternateContent>
          <mc:Choice Requires="wps">
            <w:drawing>
              <wp:anchor distT="0" distB="0" distL="114300" distR="114300" simplePos="0" relativeHeight="251716608" behindDoc="0" locked="0" layoutInCell="1" allowOverlap="1" wp14:anchorId="5DB4092E" wp14:editId="5ED1105C">
                <wp:simplePos x="0" y="0"/>
                <wp:positionH relativeFrom="column">
                  <wp:posOffset>6495415</wp:posOffset>
                </wp:positionH>
                <wp:positionV relativeFrom="paragraph">
                  <wp:posOffset>1842770</wp:posOffset>
                </wp:positionV>
                <wp:extent cx="2475865" cy="1495425"/>
                <wp:effectExtent l="19050" t="19050" r="38735" b="66675"/>
                <wp:wrapNone/>
                <wp:docPr id="143" name="Полилиния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5865" cy="1495425"/>
                        </a:xfrm>
                        <a:custGeom>
                          <a:avLst/>
                          <a:gdLst>
                            <a:gd name="T0" fmla="*/ 0 w 2475781"/>
                            <a:gd name="T1" fmla="*/ 1495552 h 1495552"/>
                            <a:gd name="T2" fmla="*/ 1035169 w 2475781"/>
                            <a:gd name="T3" fmla="*/ 20436 h 1495552"/>
                            <a:gd name="T4" fmla="*/ 2475781 w 2475781"/>
                            <a:gd name="T5" fmla="*/ 770934 h 1495552"/>
                            <a:gd name="T6" fmla="*/ 0 60000 65536"/>
                            <a:gd name="T7" fmla="*/ 0 60000 65536"/>
                            <a:gd name="T8" fmla="*/ 0 60000 65536"/>
                          </a:gdLst>
                          <a:ahLst/>
                          <a:cxnLst>
                            <a:cxn ang="T6">
                              <a:pos x="T0" y="T1"/>
                            </a:cxn>
                            <a:cxn ang="T7">
                              <a:pos x="T2" y="T3"/>
                            </a:cxn>
                            <a:cxn ang="T8">
                              <a:pos x="T4" y="T5"/>
                            </a:cxn>
                          </a:cxnLst>
                          <a:rect l="0" t="0" r="r" b="b"/>
                          <a:pathLst>
                            <a:path w="2475781" h="1495552">
                              <a:moveTo>
                                <a:pt x="0" y="1495552"/>
                              </a:moveTo>
                              <a:cubicBezTo>
                                <a:pt x="311269" y="818379"/>
                                <a:pt x="622539" y="141206"/>
                                <a:pt x="1035169" y="20436"/>
                              </a:cubicBezTo>
                              <a:cubicBezTo>
                                <a:pt x="1447799" y="-100334"/>
                                <a:pt x="1961790" y="335300"/>
                                <a:pt x="2475781" y="770934"/>
                              </a:cubicBezTo>
                            </a:path>
                          </a:pathLst>
                        </a:custGeom>
                        <a:noFill/>
                        <a:ln w="57150">
                          <a:solidFill>
                            <a:srgbClr val="548DD4"/>
                          </a:solidFill>
                          <a:prstDash val="sysDash"/>
                          <a:round/>
                          <a:headEnd/>
                          <a:tailEnd/>
                        </a:ln>
                        <a:effectLst>
                          <a:outerShdw dist="23000" dir="5400000" rotWithShape="0">
                            <a:srgbClr val="000000">
                              <a:alpha val="34999"/>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5B7B8E" id="Полилиния 143" o:spid="_x0000_s1026" style="position:absolute;margin-left:511.45pt;margin-top:145.1pt;width:194.95pt;height:11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75781,149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" path="m,1495552c311269,818379,622539,141206,1035169,20436v412630,-120770,926621,314864,1440612,750498e" filled="f" strokecolor="#548dd4" strokeweight="4.5pt">
                <v:stroke dashstyle="3 1"/>
                <v:shadow on="t" color="black" opacity="22936f" origin=",.5" offset="0,.63889mm"/>
                <v:path arrowok="t" o:connecttype="custom" o:connectlocs="0,1495425;1035204,20434;2475865,770869" o:connectangles="0,0,0"/>
              </v:shape>
            </w:pict>
          </mc:Fallback>
        </mc:AlternateContent>
      </w:r>
      <w:r>
        <w:rPr>
          <w:noProof/>
        </w:rPr>
        <w:drawing>
          <wp:inline distT="0" distB="0" distL="0" distR="0" wp14:anchorId="156D93C8" wp14:editId="27CB2AE3">
            <wp:extent cx="4316730" cy="5135245"/>
            <wp:effectExtent l="0" t="0" r="7620" b="825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16730" cy="5135245"/>
                    </a:xfrm>
                    <a:prstGeom prst="rect">
                      <a:avLst/>
                    </a:prstGeom>
                    <a:noFill/>
                    <a:ln>
                      <a:noFill/>
                    </a:ln>
                  </pic:spPr>
                </pic:pic>
              </a:graphicData>
            </a:graphic>
          </wp:inline>
        </w:drawing>
      </w:r>
      <w:r>
        <w:rPr>
          <w:noProof/>
        </w:rPr>
        <w:drawing>
          <wp:inline distT="0" distB="0" distL="0" distR="0" wp14:anchorId="38390807" wp14:editId="7EF5CBE8">
            <wp:extent cx="4314825" cy="515302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14825" cy="5153025"/>
                    </a:xfrm>
                    <a:prstGeom prst="rect">
                      <a:avLst/>
                    </a:prstGeom>
                    <a:noFill/>
                    <a:ln>
                      <a:noFill/>
                    </a:ln>
                  </pic:spPr>
                </pic:pic>
              </a:graphicData>
            </a:graphic>
          </wp:inline>
        </w:drawing>
      </w:r>
    </w:p>
    <w:p w:rsidR="00A438C1" w:rsidRDefault="00A438C1" w:rsidP="00C20C26">
      <w:pPr>
        <w:tabs>
          <w:tab w:val="left" w:pos="0"/>
        </w:tabs>
        <w:spacing w:after="0" w:line="240" w:lineRule="auto"/>
        <w:jc w:val="center"/>
        <w:rPr>
          <w:rFonts w:ascii="Times New Roman" w:hAnsi="Times New Roman" w:cs="Times New Roman"/>
          <w:sz w:val="28"/>
          <w:szCs w:val="28"/>
          <w:lang w:val="kk-KZ"/>
        </w:rPr>
      </w:pPr>
    </w:p>
    <w:p w:rsidR="00C20C26" w:rsidRPr="00726624" w:rsidRDefault="00D154A4" w:rsidP="00C20C26">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C20C26">
        <w:rPr>
          <w:rFonts w:ascii="Times New Roman" w:hAnsi="Times New Roman" w:cs="Times New Roman"/>
          <w:sz w:val="28"/>
          <w:szCs w:val="28"/>
          <w:lang w:val="kk-KZ"/>
        </w:rPr>
        <w:t>.24</w:t>
      </w:r>
      <w:r w:rsidR="00C20C26" w:rsidRPr="00E1414B">
        <w:rPr>
          <w:rFonts w:ascii="Times New Roman" w:hAnsi="Times New Roman" w:cs="Times New Roman"/>
          <w:sz w:val="28"/>
          <w:szCs w:val="28"/>
          <w:lang w:val="kk-KZ"/>
        </w:rPr>
        <w:t xml:space="preserve"> </w:t>
      </w:r>
      <w:r w:rsidR="00C20C26" w:rsidRPr="00726624">
        <w:rPr>
          <w:rFonts w:ascii="Times New Roman" w:hAnsi="Times New Roman" w:cs="Times New Roman"/>
          <w:sz w:val="28"/>
          <w:szCs w:val="28"/>
          <w:lang w:val="kk-KZ"/>
        </w:rPr>
        <w:t xml:space="preserve">– </w:t>
      </w:r>
      <w:r w:rsidR="00C20C26">
        <w:rPr>
          <w:rFonts w:ascii="Times New Roman" w:hAnsi="Times New Roman" w:cs="Times New Roman"/>
          <w:sz w:val="28"/>
          <w:szCs w:val="28"/>
          <w:lang w:val="kk-KZ"/>
        </w:rPr>
        <w:t xml:space="preserve">Әр түрлі сызықты фильтрацияның </w:t>
      </w:r>
      <w:r w:rsidR="00C20C26" w:rsidRPr="00726624">
        <w:rPr>
          <w:rFonts w:ascii="Times New Roman" w:hAnsi="Times New Roman" w:cs="Times New Roman"/>
          <w:sz w:val="28"/>
          <w:szCs w:val="28"/>
          <w:lang w:val="kk-KZ"/>
        </w:rPr>
        <w:t>Z</w:t>
      </w:r>
      <w:r w:rsidR="00C20C26">
        <w:rPr>
          <w:rFonts w:ascii="Times New Roman" w:hAnsi="Times New Roman" w:cs="Times New Roman"/>
          <w:sz w:val="28"/>
          <w:szCs w:val="28"/>
          <w:lang w:val="kk-KZ"/>
        </w:rPr>
        <w:t xml:space="preserve"> компоненті бойынша сейсмограмның 1 кірісі</w:t>
      </w:r>
    </w:p>
    <w:p w:rsidR="00C20C26" w:rsidRDefault="00C20C26" w:rsidP="00C20C26">
      <w:pPr>
        <w:tabs>
          <w:tab w:val="left" w:pos="0"/>
        </w:tabs>
        <w:spacing w:after="0" w:line="240" w:lineRule="auto"/>
        <w:jc w:val="both"/>
        <w:rPr>
          <w:rFonts w:ascii="Times New Roman" w:hAnsi="Times New Roman" w:cs="Times New Roman"/>
          <w:b/>
          <w:color w:val="000000"/>
          <w:sz w:val="28"/>
          <w:szCs w:val="28"/>
          <w:lang w:val="kk-KZ"/>
        </w:rPr>
        <w:sectPr w:rsidR="00C20C26" w:rsidSect="00C20C26">
          <w:pgSz w:w="16838" w:h="11906" w:orient="landscape"/>
          <w:pgMar w:top="1701" w:right="1134" w:bottom="850" w:left="1134" w:header="708" w:footer="708" w:gutter="0"/>
          <w:cols w:space="708"/>
          <w:titlePg/>
          <w:docGrid w:linePitch="435"/>
        </w:sectPr>
      </w:pPr>
    </w:p>
    <w:p w:rsidR="00C20C26" w:rsidRDefault="00C414E8" w:rsidP="00C20C26">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Ек</w:t>
      </w:r>
      <w:r w:rsidR="00C20C26">
        <w:rPr>
          <w:rFonts w:ascii="Times New Roman" w:hAnsi="Times New Roman" w:cs="Times New Roman"/>
          <w:b/>
          <w:sz w:val="28"/>
          <w:szCs w:val="28"/>
          <w:lang w:val="kk-KZ"/>
        </w:rPr>
        <w:t>інші б</w:t>
      </w:r>
      <w:r w:rsidR="00C20C26" w:rsidRPr="007421A0">
        <w:rPr>
          <w:rFonts w:ascii="Times New Roman" w:hAnsi="Times New Roman" w:cs="Times New Roman"/>
          <w:b/>
          <w:sz w:val="28"/>
          <w:szCs w:val="28"/>
          <w:lang w:val="kk-KZ"/>
        </w:rPr>
        <w:t>өлім бойынша қорытынды</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Бұл бөлімде жақын орналасқан 4 жіне 6-кен денелері бойындағы кентіректердің нақты өлшемдері геофизикалық әдіспен анықталды.</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Кентіректердің нақты қлшемдерін анықтау мақсатында ЭЛЛИС-3 сейсмобарлау аппаратын қолдана отырып «Үшқатын-3» кенішінің +288 м, +240 м, +192 м деңгейжиектерінің тау-кен қазбаларында далалық жағдайда сейсмобарлау аппаратының датчиктарын кен денелерінің бойларына параллел және кен денелерінің арасына бойлық бағытта орналастыру арқылы түсірілімдер жүргізілді.</w:t>
      </w:r>
    </w:p>
    <w:p w:rsidR="00C20C26" w:rsidRPr="007421A0"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Далалық жағдайда жүргізілген тәжірибелерден алынған мәліметтерді камералдық өңдеу кезінде </w:t>
      </w:r>
      <w:r w:rsidRPr="002F3C4F">
        <w:rPr>
          <w:rFonts w:ascii="Times New Roman" w:hAnsi="Times New Roman" w:cs="Times New Roman"/>
          <w:sz w:val="28"/>
          <w:szCs w:val="28"/>
          <w:lang w:val="kk-KZ"/>
        </w:rPr>
        <w:t>RadExPro (ООО “Деко-геофизика СК“)</w:t>
      </w:r>
      <w:r>
        <w:rPr>
          <w:rFonts w:ascii="Times New Roman" w:hAnsi="Times New Roman" w:cs="Times New Roman"/>
          <w:sz w:val="28"/>
          <w:szCs w:val="28"/>
          <w:lang w:val="kk-KZ"/>
        </w:rPr>
        <w:t xml:space="preserve"> деп аталатын проффесионалдық жүйе мен офисты бағдарламалардың жиынтығы қолданылады.</w:t>
      </w:r>
    </w:p>
    <w:p w:rsidR="00C20C26" w:rsidRPr="00FC734E" w:rsidRDefault="00C20C26" w:rsidP="00C20C26">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Сейсмобарлау мәліметтерін талдау кезінде, өзара жабылып жатқан, шағылыс шектерін табуда қиындық туғызған, көптеген шағылысқан толқындардың қайнар көздері кездесті. Соған қарамай, сейсмограммен әр түрлі жағдайда алынған мәліметтердің арқасында, бірнеше тереңдікте шағылысқан шектер табылды.</w:t>
      </w:r>
    </w:p>
    <w:p w:rsidR="00C20C26" w:rsidRDefault="00C20C26" w:rsidP="00C20C2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Зерттеу нәтижесінде алынған 4 және 6-кен денелерінің қалыңдықтарынң нақты өлшемдері </w:t>
      </w:r>
      <w:r w:rsidR="00810C7E">
        <w:rPr>
          <w:rFonts w:ascii="Times New Roman" w:hAnsi="Times New Roman" w:cs="Times New Roman"/>
          <w:sz w:val="28"/>
          <w:szCs w:val="28"/>
          <w:lang w:val="kk-KZ"/>
        </w:rPr>
        <w:t xml:space="preserve"> 2 және 2</w:t>
      </w:r>
      <w:r>
        <w:rPr>
          <w:rFonts w:ascii="Times New Roman" w:hAnsi="Times New Roman" w:cs="Times New Roman"/>
          <w:sz w:val="28"/>
          <w:szCs w:val="28"/>
          <w:lang w:val="kk-KZ"/>
        </w:rPr>
        <w:t>.1-кестелерде кқрсетілген.</w:t>
      </w:r>
    </w:p>
    <w:p w:rsidR="00C20C26" w:rsidRPr="00FC734E" w:rsidRDefault="00C20C26" w:rsidP="00C20C26">
      <w:pPr>
        <w:tabs>
          <w:tab w:val="left" w:pos="0"/>
        </w:tabs>
        <w:spacing w:after="0" w:line="240" w:lineRule="auto"/>
        <w:ind w:firstLine="709"/>
        <w:jc w:val="both"/>
        <w:rPr>
          <w:rFonts w:ascii="Times New Roman" w:hAnsi="Times New Roman" w:cs="Times New Roman"/>
          <w:sz w:val="28"/>
          <w:szCs w:val="28"/>
          <w:lang w:val="kk-KZ"/>
        </w:rPr>
      </w:pPr>
    </w:p>
    <w:p w:rsidR="00C20C26" w:rsidRDefault="00C20C26" w:rsidP="00A438C1">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FF5C00">
        <w:rPr>
          <w:rFonts w:ascii="Times New Roman" w:hAnsi="Times New Roman" w:cs="Times New Roman"/>
          <w:sz w:val="28"/>
          <w:szCs w:val="28"/>
          <w:lang w:val="kk-KZ"/>
        </w:rPr>
        <w:t>есте</w:t>
      </w:r>
      <w:r w:rsidR="00810C7E">
        <w:rPr>
          <w:rFonts w:ascii="Times New Roman" w:hAnsi="Times New Roman" w:cs="Times New Roman"/>
          <w:sz w:val="28"/>
          <w:szCs w:val="28"/>
          <w:lang w:val="kk-KZ"/>
        </w:rPr>
        <w:t xml:space="preserve"> 2</w:t>
      </w:r>
      <w:r w:rsidRPr="000E1717">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Қорғаушы және төбе кентіректерінің болжамды өлшемдері </w:t>
      </w:r>
    </w:p>
    <w:p w:rsidR="00A438C1" w:rsidRPr="000E1717" w:rsidRDefault="00A438C1" w:rsidP="00A438C1">
      <w:pPr>
        <w:tabs>
          <w:tab w:val="left" w:pos="0"/>
        </w:tabs>
        <w:spacing w:after="0" w:line="240"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659"/>
        <w:gridCol w:w="1560"/>
        <w:gridCol w:w="1559"/>
        <w:gridCol w:w="3792"/>
      </w:tblGrid>
      <w:tr w:rsidR="00C20C26" w:rsidTr="00FC5752">
        <w:tc>
          <w:tcPr>
            <w:tcW w:w="2659" w:type="dxa"/>
            <w:vMerge w:val="restart"/>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Зерттеу участігі </w:t>
            </w:r>
          </w:p>
        </w:tc>
        <w:tc>
          <w:tcPr>
            <w:tcW w:w="3119" w:type="dxa"/>
            <w:gridSpan w:val="2"/>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Кентірек қалыңдығы</w:t>
            </w:r>
          </w:p>
        </w:tc>
        <w:tc>
          <w:tcPr>
            <w:tcW w:w="3792" w:type="dxa"/>
            <w:vMerge w:val="restart"/>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Ескерту</w:t>
            </w:r>
          </w:p>
        </w:tc>
      </w:tr>
      <w:tr w:rsidR="00C20C26" w:rsidTr="00FC5752">
        <w:tc>
          <w:tcPr>
            <w:tcW w:w="2659" w:type="dxa"/>
            <w:vMerge/>
          </w:tcPr>
          <w:p w:rsidR="00C20C26" w:rsidRPr="001A755A" w:rsidRDefault="00C20C26" w:rsidP="00FC5752">
            <w:pPr>
              <w:tabs>
                <w:tab w:val="left" w:pos="0"/>
              </w:tabs>
              <w:jc w:val="center"/>
              <w:rPr>
                <w:rFonts w:ascii="Times New Roman" w:hAnsi="Times New Roman" w:cs="Times New Roman"/>
                <w:sz w:val="24"/>
                <w:szCs w:val="24"/>
              </w:rPr>
            </w:pPr>
          </w:p>
        </w:tc>
        <w:tc>
          <w:tcPr>
            <w:tcW w:w="1560" w:type="dxa"/>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4-кен денесі</w:t>
            </w:r>
          </w:p>
        </w:tc>
        <w:tc>
          <w:tcPr>
            <w:tcW w:w="15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6-кен денесі</w:t>
            </w:r>
          </w:p>
        </w:tc>
        <w:tc>
          <w:tcPr>
            <w:tcW w:w="3792" w:type="dxa"/>
            <w:vMerge/>
          </w:tcPr>
          <w:p w:rsidR="00C20C26" w:rsidRPr="001A755A" w:rsidRDefault="00C20C26" w:rsidP="00FC5752">
            <w:pPr>
              <w:tabs>
                <w:tab w:val="left" w:pos="0"/>
              </w:tabs>
              <w:jc w:val="center"/>
              <w:rPr>
                <w:rFonts w:ascii="Times New Roman" w:hAnsi="Times New Roman" w:cs="Times New Roman"/>
                <w:sz w:val="24"/>
                <w:szCs w:val="24"/>
              </w:rPr>
            </w:pPr>
          </w:p>
        </w:tc>
      </w:tr>
      <w:tr w:rsidR="00C20C26" w:rsidTr="00FC5752">
        <w:tc>
          <w:tcPr>
            <w:tcW w:w="26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sidRPr="001A755A">
              <w:rPr>
                <w:rFonts w:ascii="Times New Roman" w:hAnsi="Times New Roman" w:cs="Times New Roman"/>
                <w:sz w:val="24"/>
                <w:szCs w:val="24"/>
              </w:rPr>
              <w:t xml:space="preserve">.+288 м </w:t>
            </w:r>
            <w:r>
              <w:rPr>
                <w:rFonts w:ascii="Times New Roman" w:hAnsi="Times New Roman" w:cs="Times New Roman"/>
                <w:sz w:val="24"/>
                <w:szCs w:val="24"/>
                <w:lang w:val="kk-KZ"/>
              </w:rPr>
              <w:t>1-орт</w:t>
            </w:r>
          </w:p>
        </w:tc>
        <w:tc>
          <w:tcPr>
            <w:tcW w:w="1560" w:type="dxa"/>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7 и 10</w:t>
            </w:r>
          </w:p>
        </w:tc>
        <w:tc>
          <w:tcPr>
            <w:tcW w:w="1559"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 и 8</w:t>
            </w:r>
          </w:p>
        </w:tc>
        <w:tc>
          <w:tcPr>
            <w:tcW w:w="3792" w:type="dxa"/>
            <w:vAlign w:val="center"/>
          </w:tcPr>
          <w:p w:rsidR="00C20C26" w:rsidRPr="001A755A" w:rsidRDefault="00C20C26" w:rsidP="00FC5752">
            <w:pPr>
              <w:tabs>
                <w:tab w:val="left" w:pos="0"/>
              </w:tabs>
              <w:jc w:val="center"/>
              <w:rPr>
                <w:rFonts w:ascii="Times New Roman" w:hAnsi="Times New Roman" w:cs="Times New Roman"/>
                <w:sz w:val="24"/>
                <w:szCs w:val="24"/>
              </w:rPr>
            </w:pPr>
            <w:r>
              <w:rPr>
                <w:rFonts w:ascii="Times New Roman" w:hAnsi="Times New Roman" w:cs="Times New Roman"/>
                <w:sz w:val="24"/>
                <w:szCs w:val="24"/>
                <w:lang w:val="kk-KZ"/>
              </w:rPr>
              <w:t>Бір орыннан екі түрлі мән алынған</w:t>
            </w:r>
          </w:p>
        </w:tc>
      </w:tr>
      <w:tr w:rsidR="00C20C26" w:rsidTr="00FC5752">
        <w:tc>
          <w:tcPr>
            <w:tcW w:w="26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sidRPr="001A755A">
              <w:rPr>
                <w:rFonts w:ascii="Times New Roman" w:hAnsi="Times New Roman" w:cs="Times New Roman"/>
                <w:sz w:val="24"/>
                <w:szCs w:val="24"/>
              </w:rPr>
              <w:t xml:space="preserve">.+288 м </w:t>
            </w:r>
            <w:r>
              <w:rPr>
                <w:rFonts w:ascii="Times New Roman" w:hAnsi="Times New Roman" w:cs="Times New Roman"/>
                <w:sz w:val="24"/>
                <w:szCs w:val="24"/>
                <w:lang w:val="kk-KZ"/>
              </w:rPr>
              <w:t>5-орт</w:t>
            </w:r>
          </w:p>
        </w:tc>
        <w:tc>
          <w:tcPr>
            <w:tcW w:w="1560"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7</w:t>
            </w:r>
          </w:p>
        </w:tc>
        <w:tc>
          <w:tcPr>
            <w:tcW w:w="1559"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3792" w:type="dxa"/>
            <w:vAlign w:val="center"/>
          </w:tcPr>
          <w:p w:rsidR="00C20C26" w:rsidRPr="001A755A" w:rsidRDefault="00C20C26" w:rsidP="00FC5752">
            <w:pPr>
              <w:tabs>
                <w:tab w:val="left" w:pos="0"/>
              </w:tabs>
              <w:jc w:val="center"/>
              <w:rPr>
                <w:rFonts w:ascii="Times New Roman" w:hAnsi="Times New Roman" w:cs="Times New Roman"/>
                <w:sz w:val="24"/>
                <w:szCs w:val="24"/>
              </w:rPr>
            </w:pPr>
          </w:p>
        </w:tc>
      </w:tr>
      <w:tr w:rsidR="00C20C26" w:rsidTr="00FC5752">
        <w:tc>
          <w:tcPr>
            <w:tcW w:w="26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 xml:space="preserve">.+288 м </w:t>
            </w:r>
            <w:r w:rsidRPr="001A755A">
              <w:rPr>
                <w:rFonts w:ascii="Times New Roman" w:hAnsi="Times New Roman" w:cs="Times New Roman"/>
                <w:sz w:val="24"/>
                <w:szCs w:val="24"/>
              </w:rPr>
              <w:t>7</w:t>
            </w:r>
            <w:r>
              <w:rPr>
                <w:rFonts w:ascii="Times New Roman" w:hAnsi="Times New Roman" w:cs="Times New Roman"/>
                <w:sz w:val="24"/>
                <w:szCs w:val="24"/>
                <w:lang w:val="kk-KZ"/>
              </w:rPr>
              <w:t>-орт</w:t>
            </w:r>
          </w:p>
        </w:tc>
        <w:tc>
          <w:tcPr>
            <w:tcW w:w="1560"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1559"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w:t>
            </w:r>
          </w:p>
        </w:tc>
        <w:tc>
          <w:tcPr>
            <w:tcW w:w="3792" w:type="dxa"/>
            <w:vAlign w:val="center"/>
          </w:tcPr>
          <w:p w:rsidR="00C20C26" w:rsidRPr="001A755A" w:rsidRDefault="00C20C26" w:rsidP="00FC5752">
            <w:pPr>
              <w:tabs>
                <w:tab w:val="left" w:pos="0"/>
              </w:tabs>
              <w:jc w:val="center"/>
              <w:rPr>
                <w:rFonts w:ascii="Times New Roman" w:hAnsi="Times New Roman" w:cs="Times New Roman"/>
                <w:sz w:val="24"/>
                <w:szCs w:val="24"/>
              </w:rPr>
            </w:pPr>
            <w:r>
              <w:rPr>
                <w:rFonts w:ascii="Times New Roman" w:hAnsi="Times New Roman" w:cs="Times New Roman"/>
                <w:sz w:val="24"/>
                <w:szCs w:val="24"/>
                <w:lang w:val="kk-KZ"/>
              </w:rPr>
              <w:t xml:space="preserve">Түсірілім кен денелерінің арасында ғана жүргізілген </w:t>
            </w:r>
          </w:p>
        </w:tc>
      </w:tr>
      <w:tr w:rsidR="00C20C26" w:rsidTr="00FC5752">
        <w:tc>
          <w:tcPr>
            <w:tcW w:w="26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.+288 м</w:t>
            </w:r>
            <w:r w:rsidRPr="001A755A">
              <w:rPr>
                <w:rFonts w:ascii="Times New Roman" w:hAnsi="Times New Roman" w:cs="Times New Roman"/>
                <w:sz w:val="24"/>
                <w:szCs w:val="24"/>
              </w:rPr>
              <w:t xml:space="preserve"> 9</w:t>
            </w:r>
            <w:r>
              <w:rPr>
                <w:rFonts w:ascii="Times New Roman" w:hAnsi="Times New Roman" w:cs="Times New Roman"/>
                <w:sz w:val="24"/>
                <w:szCs w:val="24"/>
                <w:lang w:val="kk-KZ"/>
              </w:rPr>
              <w:t>-орт</w:t>
            </w:r>
          </w:p>
        </w:tc>
        <w:tc>
          <w:tcPr>
            <w:tcW w:w="1560"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5,5</w:t>
            </w:r>
          </w:p>
        </w:tc>
        <w:tc>
          <w:tcPr>
            <w:tcW w:w="1559"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w:t>
            </w:r>
          </w:p>
        </w:tc>
        <w:tc>
          <w:tcPr>
            <w:tcW w:w="3792" w:type="dxa"/>
          </w:tcPr>
          <w:p w:rsidR="00C20C26" w:rsidRPr="001A755A" w:rsidRDefault="00C20C26" w:rsidP="00FC5752">
            <w:pPr>
              <w:tabs>
                <w:tab w:val="left" w:pos="0"/>
              </w:tabs>
              <w:jc w:val="center"/>
              <w:rPr>
                <w:rFonts w:ascii="Times New Roman" w:hAnsi="Times New Roman" w:cs="Times New Roman"/>
                <w:sz w:val="24"/>
                <w:szCs w:val="24"/>
              </w:rPr>
            </w:pPr>
          </w:p>
        </w:tc>
      </w:tr>
      <w:tr w:rsidR="00C20C26" w:rsidTr="00FC5752">
        <w:tc>
          <w:tcPr>
            <w:tcW w:w="2659" w:type="dxa"/>
            <w:vAlign w:val="center"/>
          </w:tcPr>
          <w:p w:rsidR="00C20C26" w:rsidRPr="00A73F78" w:rsidRDefault="00C20C26" w:rsidP="00FC5752">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 xml:space="preserve">.+288 м </w:t>
            </w:r>
            <w:r w:rsidRPr="001A755A">
              <w:rPr>
                <w:rFonts w:ascii="Times New Roman" w:hAnsi="Times New Roman" w:cs="Times New Roman"/>
                <w:sz w:val="24"/>
                <w:szCs w:val="24"/>
              </w:rPr>
              <w:t>10</w:t>
            </w:r>
            <w:r>
              <w:rPr>
                <w:rFonts w:ascii="Times New Roman" w:hAnsi="Times New Roman" w:cs="Times New Roman"/>
                <w:sz w:val="24"/>
                <w:szCs w:val="24"/>
                <w:lang w:val="kk-KZ"/>
              </w:rPr>
              <w:t>-орт</w:t>
            </w:r>
          </w:p>
        </w:tc>
        <w:tc>
          <w:tcPr>
            <w:tcW w:w="1560" w:type="dxa"/>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1559" w:type="dxa"/>
            <w:vAlign w:val="center"/>
          </w:tcPr>
          <w:p w:rsidR="00C20C26" w:rsidRPr="001A755A" w:rsidRDefault="00C20C26" w:rsidP="00FC5752">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6-7</w:t>
            </w:r>
          </w:p>
        </w:tc>
        <w:tc>
          <w:tcPr>
            <w:tcW w:w="3792" w:type="dxa"/>
          </w:tcPr>
          <w:p w:rsidR="00C20C26" w:rsidRPr="001A755A" w:rsidRDefault="00C20C26" w:rsidP="00FC5752">
            <w:pPr>
              <w:tabs>
                <w:tab w:val="left" w:pos="0"/>
              </w:tabs>
              <w:jc w:val="center"/>
              <w:rPr>
                <w:rFonts w:ascii="Times New Roman" w:hAnsi="Times New Roman" w:cs="Times New Roman"/>
                <w:sz w:val="24"/>
                <w:szCs w:val="24"/>
              </w:rPr>
            </w:pPr>
          </w:p>
        </w:tc>
      </w:tr>
    </w:tbl>
    <w:p w:rsidR="00C20C26" w:rsidRDefault="00C20C26" w:rsidP="00C20C26">
      <w:pPr>
        <w:tabs>
          <w:tab w:val="left" w:pos="0"/>
        </w:tabs>
        <w:spacing w:after="0" w:line="240" w:lineRule="auto"/>
        <w:ind w:firstLine="709"/>
        <w:jc w:val="both"/>
        <w:rPr>
          <w:rFonts w:ascii="Times New Roman" w:hAnsi="Times New Roman" w:cs="Times New Roman"/>
          <w:sz w:val="28"/>
          <w:szCs w:val="28"/>
        </w:rPr>
      </w:pPr>
    </w:p>
    <w:p w:rsidR="00C20C26" w:rsidRDefault="00C20C26" w:rsidP="00A438C1">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FF5C00">
        <w:rPr>
          <w:rFonts w:ascii="Times New Roman" w:hAnsi="Times New Roman" w:cs="Times New Roman"/>
          <w:sz w:val="28"/>
          <w:szCs w:val="28"/>
          <w:lang w:val="kk-KZ"/>
        </w:rPr>
        <w:t>есте</w:t>
      </w:r>
      <w:r w:rsidR="00810C7E">
        <w:rPr>
          <w:rFonts w:ascii="Times New Roman" w:hAnsi="Times New Roman" w:cs="Times New Roman"/>
          <w:sz w:val="28"/>
          <w:szCs w:val="28"/>
          <w:lang w:val="kk-KZ"/>
        </w:rPr>
        <w:t xml:space="preserve"> 2</w:t>
      </w:r>
      <w:r>
        <w:rPr>
          <w:rFonts w:ascii="Times New Roman" w:hAnsi="Times New Roman" w:cs="Times New Roman"/>
          <w:sz w:val="28"/>
          <w:szCs w:val="28"/>
          <w:lang w:val="kk-KZ"/>
        </w:rPr>
        <w:t>.1</w:t>
      </w:r>
      <w:r w:rsidRPr="001A755A">
        <w:rPr>
          <w:rFonts w:ascii="Times New Roman" w:hAnsi="Times New Roman" w:cs="Times New Roman"/>
          <w:sz w:val="28"/>
          <w:szCs w:val="28"/>
        </w:rPr>
        <w:t xml:space="preserve"> – </w:t>
      </w:r>
      <w:r>
        <w:rPr>
          <w:rFonts w:ascii="Times New Roman" w:hAnsi="Times New Roman" w:cs="Times New Roman"/>
          <w:sz w:val="28"/>
          <w:szCs w:val="28"/>
          <w:lang w:val="kk-KZ"/>
        </w:rPr>
        <w:t>Этажаралық кентіректердің болжамды өлшемдері</w:t>
      </w:r>
    </w:p>
    <w:p w:rsidR="00A438C1" w:rsidRDefault="00A438C1" w:rsidP="00A438C1">
      <w:pPr>
        <w:tabs>
          <w:tab w:val="left" w:pos="0"/>
        </w:tabs>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2392"/>
        <w:gridCol w:w="2393"/>
        <w:gridCol w:w="2393"/>
        <w:gridCol w:w="2393"/>
      </w:tblGrid>
      <w:tr w:rsidR="00C20C26" w:rsidTr="00FC5752">
        <w:tc>
          <w:tcPr>
            <w:tcW w:w="2392" w:type="dxa"/>
            <w:vAlign w:val="center"/>
          </w:tcPr>
          <w:p w:rsidR="00C20C26" w:rsidRPr="00A73F78"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Қабат</w:t>
            </w:r>
          </w:p>
        </w:tc>
        <w:tc>
          <w:tcPr>
            <w:tcW w:w="2393" w:type="dxa"/>
            <w:vAlign w:val="center"/>
          </w:tcPr>
          <w:p w:rsidR="00C20C26" w:rsidRPr="00A73F78"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Нысан</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Схема</w:t>
            </w:r>
          </w:p>
        </w:tc>
        <w:tc>
          <w:tcPr>
            <w:tcW w:w="2393" w:type="dxa"/>
            <w:vAlign w:val="center"/>
          </w:tcPr>
          <w:p w:rsidR="00C20C26" w:rsidRPr="00537D14" w:rsidRDefault="00C20C26" w:rsidP="00FC5752">
            <w:pPr>
              <w:tabs>
                <w:tab w:val="left" w:pos="0"/>
              </w:tabs>
              <w:jc w:val="center"/>
              <w:rPr>
                <w:rFonts w:ascii="Times New Roman" w:eastAsia="Times New Roman" w:hAnsi="Times New Roman" w:cs="Times New Roman"/>
                <w:sz w:val="24"/>
                <w:szCs w:val="24"/>
                <w:lang w:val="kk-KZ"/>
              </w:rPr>
            </w:pPr>
            <w:r w:rsidRPr="00537D14">
              <w:rPr>
                <w:rFonts w:ascii="Times New Roman" w:eastAsia="Times New Roman" w:hAnsi="Times New Roman" w:cs="Times New Roman"/>
                <w:sz w:val="24"/>
                <w:szCs w:val="24"/>
                <w:lang w:val="kk-KZ"/>
              </w:rPr>
              <w:t>Шағылу шекарасына дейінгі тереңдігі</w:t>
            </w:r>
          </w:p>
        </w:tc>
      </w:tr>
      <w:tr w:rsidR="00C20C26" w:rsidTr="00FC5752">
        <w:tc>
          <w:tcPr>
            <w:tcW w:w="2392" w:type="dxa"/>
            <w:vMerge w:val="restart"/>
          </w:tcPr>
          <w:p w:rsidR="00C20C26" w:rsidRPr="004B567C" w:rsidRDefault="00C20C26" w:rsidP="00FC5752">
            <w:pPr>
              <w:tabs>
                <w:tab w:val="left" w:pos="0"/>
              </w:tabs>
              <w:jc w:val="center"/>
              <w:rPr>
                <w:rFonts w:ascii="Times New Roman" w:hAnsi="Times New Roman" w:cs="Times New Roman"/>
                <w:sz w:val="24"/>
                <w:szCs w:val="24"/>
              </w:rPr>
            </w:pPr>
          </w:p>
          <w:p w:rsidR="00C20C26" w:rsidRPr="004B567C" w:rsidRDefault="00C20C26" w:rsidP="00FC5752">
            <w:pPr>
              <w:tabs>
                <w:tab w:val="left" w:pos="0"/>
              </w:tabs>
              <w:jc w:val="center"/>
              <w:rPr>
                <w:rFonts w:ascii="Times New Roman" w:hAnsi="Times New Roman" w:cs="Times New Roman"/>
                <w:sz w:val="24"/>
                <w:szCs w:val="24"/>
              </w:rPr>
            </w:pPr>
          </w:p>
          <w:p w:rsidR="00C20C26" w:rsidRPr="004B567C" w:rsidRDefault="00C20C26" w:rsidP="00FC5752">
            <w:pPr>
              <w:tabs>
                <w:tab w:val="left" w:pos="0"/>
              </w:tabs>
              <w:jc w:val="center"/>
              <w:rPr>
                <w:rFonts w:ascii="Times New Roman" w:hAnsi="Times New Roman" w:cs="Times New Roman"/>
                <w:sz w:val="24"/>
                <w:szCs w:val="24"/>
              </w:rPr>
            </w:pPr>
            <w:r w:rsidRPr="004B567C">
              <w:rPr>
                <w:rFonts w:ascii="Times New Roman" w:hAnsi="Times New Roman" w:cs="Times New Roman"/>
                <w:sz w:val="24"/>
                <w:szCs w:val="24"/>
              </w:rPr>
              <w:t>4</w:t>
            </w: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4 - 6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r>
              <w:rPr>
                <w:rFonts w:ascii="Times New Roman" w:eastAsia="Times New Roman" w:hAnsi="Times New Roman" w:cs="Times New Roman"/>
                <w:color w:val="000000"/>
                <w:sz w:val="24"/>
                <w:szCs w:val="24"/>
              </w:rPr>
              <w:t>-кендене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1</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3 - 6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3 - 5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4 - 5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3 - 6 м.</w:t>
            </w:r>
          </w:p>
        </w:tc>
      </w:tr>
      <w:tr w:rsidR="00C20C26" w:rsidTr="00FC5752">
        <w:tc>
          <w:tcPr>
            <w:tcW w:w="2392" w:type="dxa"/>
            <w:vMerge w:val="restart"/>
          </w:tcPr>
          <w:p w:rsidR="00C20C26" w:rsidRPr="004B567C" w:rsidRDefault="00C20C26" w:rsidP="00FC5752">
            <w:pPr>
              <w:tabs>
                <w:tab w:val="left" w:pos="0"/>
              </w:tabs>
              <w:jc w:val="center"/>
              <w:rPr>
                <w:rFonts w:ascii="Times New Roman" w:hAnsi="Times New Roman" w:cs="Times New Roman"/>
                <w:sz w:val="24"/>
                <w:szCs w:val="24"/>
              </w:rPr>
            </w:pPr>
          </w:p>
          <w:p w:rsidR="00C20C26" w:rsidRPr="004B567C" w:rsidRDefault="00C20C26" w:rsidP="00FC5752">
            <w:pPr>
              <w:tabs>
                <w:tab w:val="left" w:pos="0"/>
              </w:tabs>
              <w:jc w:val="center"/>
              <w:rPr>
                <w:rFonts w:ascii="Times New Roman" w:hAnsi="Times New Roman" w:cs="Times New Roman"/>
                <w:sz w:val="24"/>
                <w:szCs w:val="24"/>
              </w:rPr>
            </w:pPr>
            <w:r w:rsidRPr="004B567C">
              <w:rPr>
                <w:rFonts w:ascii="Times New Roman" w:hAnsi="Times New Roman" w:cs="Times New Roman"/>
                <w:sz w:val="24"/>
                <w:szCs w:val="24"/>
              </w:rPr>
              <w:t>3</w:t>
            </w: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1</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5 - 7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6 - 7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4-кен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5 - 7 м.</w:t>
            </w:r>
          </w:p>
        </w:tc>
      </w:tr>
      <w:tr w:rsidR="00C20C26" w:rsidTr="00FC5752">
        <w:tc>
          <w:tcPr>
            <w:tcW w:w="2392" w:type="dxa"/>
            <w:vMerge/>
          </w:tcPr>
          <w:p w:rsidR="00C20C26" w:rsidRPr="004B567C" w:rsidRDefault="00C20C26" w:rsidP="00FC5752">
            <w:pPr>
              <w:tabs>
                <w:tab w:val="left" w:pos="0"/>
              </w:tabs>
              <w:jc w:val="center"/>
              <w:rPr>
                <w:rFonts w:ascii="Times New Roman" w:hAnsi="Times New Roman" w:cs="Times New Roman"/>
                <w:sz w:val="24"/>
                <w:szCs w:val="24"/>
              </w:rPr>
            </w:pPr>
          </w:p>
        </w:tc>
        <w:tc>
          <w:tcPr>
            <w:tcW w:w="2393" w:type="dxa"/>
            <w:vAlign w:val="center"/>
          </w:tcPr>
          <w:p w:rsidR="00C20C26" w:rsidRPr="009A74FF" w:rsidRDefault="00C20C26" w:rsidP="00FC5752">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4-кен дене</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w:t>
            </w:r>
          </w:p>
        </w:tc>
        <w:tc>
          <w:tcPr>
            <w:tcW w:w="2393" w:type="dxa"/>
            <w:vAlign w:val="center"/>
          </w:tcPr>
          <w:p w:rsidR="00C20C26" w:rsidRPr="004B567C" w:rsidRDefault="00C20C26" w:rsidP="00FC5752">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4 - 6 м.</w:t>
            </w:r>
          </w:p>
        </w:tc>
      </w:tr>
    </w:tbl>
    <w:p w:rsidR="00C20C26" w:rsidRDefault="00C20C26" w:rsidP="00C20C26">
      <w:pPr>
        <w:tabs>
          <w:tab w:val="left" w:pos="0"/>
        </w:tabs>
        <w:spacing w:after="0" w:line="240" w:lineRule="auto"/>
        <w:ind w:firstLine="709"/>
        <w:jc w:val="both"/>
        <w:rPr>
          <w:rFonts w:ascii="Times New Roman" w:hAnsi="Times New Roman" w:cs="Times New Roman"/>
          <w:b/>
          <w:color w:val="000000"/>
          <w:sz w:val="28"/>
          <w:szCs w:val="28"/>
        </w:rPr>
        <w:sectPr w:rsidR="00C20C26" w:rsidSect="00C20C26">
          <w:pgSz w:w="11906" w:h="16838"/>
          <w:pgMar w:top="1134" w:right="850" w:bottom="1134" w:left="1701" w:header="708" w:footer="708" w:gutter="0"/>
          <w:cols w:space="708"/>
          <w:titlePg/>
          <w:docGrid w:linePitch="435"/>
        </w:sectPr>
      </w:pPr>
    </w:p>
    <w:p w:rsidR="007C4BEE" w:rsidRPr="00075686" w:rsidRDefault="00810C7E" w:rsidP="00C20C26">
      <w:pPr>
        <w:tabs>
          <w:tab w:val="left" w:pos="0"/>
        </w:tabs>
        <w:spacing w:after="0" w:line="240" w:lineRule="auto"/>
        <w:ind w:firstLine="709"/>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rPr>
        <w:lastRenderedPageBreak/>
        <w:t>3</w:t>
      </w:r>
      <w:r w:rsidR="00C20C26">
        <w:rPr>
          <w:rFonts w:ascii="Times New Roman" w:hAnsi="Times New Roman" w:cs="Times New Roman"/>
          <w:b/>
          <w:color w:val="000000"/>
          <w:sz w:val="28"/>
          <w:szCs w:val="28"/>
        </w:rPr>
        <w:t xml:space="preserve"> </w:t>
      </w:r>
      <w:r w:rsidR="007B0ACE" w:rsidRPr="00075686">
        <w:rPr>
          <w:rFonts w:ascii="Times New Roman" w:hAnsi="Times New Roman" w:cs="Times New Roman"/>
          <w:b/>
          <w:color w:val="000000"/>
          <w:sz w:val="28"/>
          <w:szCs w:val="28"/>
          <w:lang w:val="kk-KZ"/>
        </w:rPr>
        <w:t>СІЛЕМНІҢ ҚҰРЫЛЫМЫН ЗЕРТТЕУ ЖӘНЕ ТАУ ЖЫНЫСТАРЫНЫҢ ФИЗИКА-МЕХАНИКАЛЫҚ ҚАСИЕТТЕРІН НАҚТЫЛАУ</w:t>
      </w:r>
    </w:p>
    <w:p w:rsidR="00325CE2" w:rsidRPr="00961694" w:rsidRDefault="00325CE2" w:rsidP="00325CE2">
      <w:pPr>
        <w:pStyle w:val="aa"/>
        <w:tabs>
          <w:tab w:val="left" w:pos="0"/>
        </w:tabs>
        <w:spacing w:after="0" w:line="240" w:lineRule="auto"/>
        <w:ind w:left="375"/>
        <w:jc w:val="both"/>
        <w:rPr>
          <w:rFonts w:ascii="Times New Roman" w:hAnsi="Times New Roman" w:cs="Times New Roman"/>
          <w:b/>
          <w:color w:val="000000"/>
          <w:sz w:val="28"/>
          <w:szCs w:val="28"/>
          <w:lang w:val="kk-KZ"/>
        </w:rPr>
      </w:pPr>
    </w:p>
    <w:p w:rsidR="007C4BEE" w:rsidRPr="00961694" w:rsidRDefault="00A438C1" w:rsidP="007C4BEE">
      <w:pPr>
        <w:pStyle w:val="aa"/>
        <w:tabs>
          <w:tab w:val="left" w:pos="0"/>
        </w:tabs>
        <w:spacing w:after="0" w:line="240" w:lineRule="auto"/>
        <w:ind w:left="375"/>
        <w:jc w:val="both"/>
        <w:rPr>
          <w:rFonts w:ascii="Times New Roman" w:hAnsi="Times New Roman" w:cs="Times New Roman"/>
          <w:b/>
          <w:color w:val="000000"/>
          <w:sz w:val="28"/>
          <w:szCs w:val="28"/>
          <w:lang w:val="kk-KZ"/>
        </w:rPr>
      </w:pPr>
      <w:r>
        <w:rPr>
          <w:rFonts w:ascii="Times New Roman" w:hAnsi="Times New Roman" w:cs="Times New Roman"/>
          <w:b/>
          <w:sz w:val="28"/>
          <w:szCs w:val="28"/>
          <w:lang w:val="kk-KZ"/>
        </w:rPr>
        <w:t xml:space="preserve">     </w:t>
      </w:r>
      <w:r w:rsidR="00810C7E">
        <w:rPr>
          <w:rFonts w:ascii="Times New Roman" w:hAnsi="Times New Roman" w:cs="Times New Roman"/>
          <w:b/>
          <w:sz w:val="28"/>
          <w:szCs w:val="28"/>
          <w:lang w:val="kk-KZ"/>
        </w:rPr>
        <w:t>3</w:t>
      </w:r>
      <w:r w:rsidR="007C4BEE" w:rsidRPr="00961694">
        <w:rPr>
          <w:rFonts w:ascii="Times New Roman" w:hAnsi="Times New Roman" w:cs="Times New Roman"/>
          <w:b/>
          <w:sz w:val="28"/>
          <w:szCs w:val="28"/>
          <w:lang w:val="kk-KZ"/>
        </w:rPr>
        <w:t xml:space="preserve">.1 </w:t>
      </w:r>
      <w:r w:rsidR="007C4BEE" w:rsidRPr="00961694">
        <w:rPr>
          <w:rFonts w:ascii="Times New Roman" w:hAnsi="Times New Roman" w:cs="Times New Roman"/>
          <w:b/>
          <w:color w:val="000000"/>
          <w:sz w:val="28"/>
          <w:szCs w:val="28"/>
          <w:lang w:val="kk-KZ"/>
        </w:rPr>
        <w:t>Геологиялық беріктік индексі (GSI)</w:t>
      </w:r>
    </w:p>
    <w:p w:rsidR="00961694" w:rsidRPr="00961694" w:rsidRDefault="00961694" w:rsidP="00961694">
      <w:pPr>
        <w:tabs>
          <w:tab w:val="left" w:pos="0"/>
        </w:tabs>
        <w:spacing w:after="0" w:line="240" w:lineRule="auto"/>
        <w:ind w:firstLine="709"/>
        <w:jc w:val="both"/>
        <w:rPr>
          <w:rFonts w:ascii="Times New Roman" w:hAnsi="Times New Roman" w:cs="Times New Roman"/>
          <w:sz w:val="28"/>
          <w:szCs w:val="28"/>
          <w:lang w:val="kk-KZ"/>
        </w:rPr>
      </w:pPr>
      <w:r w:rsidRPr="00961694">
        <w:rPr>
          <w:rFonts w:ascii="Times New Roman" w:hAnsi="Times New Roman" w:cs="Times New Roman"/>
          <w:color w:val="000000"/>
          <w:sz w:val="28"/>
          <w:szCs w:val="28"/>
          <w:lang w:val="kk-KZ"/>
        </w:rPr>
        <w:t>ХХ ғасырдың 90-шы жылдарында Хоек пен Браун күшті және әлсіз тау жыныстарына қолданылатын геологиялық беріктік индексін (GSI) енгізді.</w:t>
      </w:r>
    </w:p>
    <w:p w:rsidR="00961694" w:rsidRDefault="00961694" w:rsidP="00961694">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961694">
        <w:rPr>
          <w:rFonts w:ascii="Times New Roman" w:hAnsi="Times New Roman" w:cs="Times New Roman"/>
          <w:color w:val="000000"/>
          <w:sz w:val="28"/>
          <w:szCs w:val="28"/>
          <w:lang w:val="kk-KZ"/>
        </w:rPr>
        <w:t>Тәжірибелі дала инженерлері мен геологтары</w:t>
      </w:r>
      <w:r>
        <w:rPr>
          <w:rFonts w:ascii="Times New Roman" w:hAnsi="Times New Roman" w:cs="Times New Roman"/>
          <w:color w:val="000000"/>
          <w:sz w:val="28"/>
          <w:szCs w:val="28"/>
          <w:lang w:val="kk-KZ"/>
        </w:rPr>
        <w:t xml:space="preserve"> қазбалар контурының, деңгейжиектің</w:t>
      </w:r>
      <w:r w:rsidRPr="00961694">
        <w:rPr>
          <w:rFonts w:ascii="Times New Roman" w:hAnsi="Times New Roman" w:cs="Times New Roman"/>
          <w:color w:val="000000"/>
          <w:sz w:val="28"/>
          <w:szCs w:val="28"/>
          <w:lang w:val="kk-KZ"/>
        </w:rPr>
        <w:t xml:space="preserve"> және кеніштің геологиялық жағдайын визуалды тексеруге негізделген қарапайым, жылдам, бірақ сенімді классификацияларды қалайды. Өткен жылдардағы тәжірибе көрсеткендей, жіктеу жүйесі әлсіз жыныстар үшін сызықты емес болуы керек, өйткені олардың беріктігі ауа райының бұзылуымен тез нашарлайды. Сонымен</w:t>
      </w:r>
      <w:r>
        <w:rPr>
          <w:rFonts w:ascii="Times New Roman" w:hAnsi="Times New Roman" w:cs="Times New Roman"/>
          <w:color w:val="000000"/>
          <w:sz w:val="28"/>
          <w:szCs w:val="28"/>
          <w:lang w:val="kk-KZ"/>
        </w:rPr>
        <w:t xml:space="preserve"> қатар, компьютерлік </w:t>
      </w:r>
      <w:r w:rsidR="0099482D">
        <w:rPr>
          <w:rFonts w:ascii="Times New Roman" w:hAnsi="Times New Roman" w:cs="Times New Roman"/>
          <w:color w:val="000000"/>
          <w:sz w:val="28"/>
          <w:szCs w:val="28"/>
          <w:lang w:val="kk-KZ"/>
        </w:rPr>
        <w:t>моделдеу</w:t>
      </w:r>
      <w:r>
        <w:rPr>
          <w:rFonts w:ascii="Times New Roman" w:hAnsi="Times New Roman" w:cs="Times New Roman"/>
          <w:color w:val="000000"/>
          <w:sz w:val="28"/>
          <w:szCs w:val="28"/>
          <w:lang w:val="kk-KZ"/>
        </w:rPr>
        <w:t>ді</w:t>
      </w:r>
      <w:r w:rsidRPr="00961694">
        <w:rPr>
          <w:rFonts w:ascii="Times New Roman" w:hAnsi="Times New Roman" w:cs="Times New Roman"/>
          <w:color w:val="000000"/>
          <w:sz w:val="28"/>
          <w:szCs w:val="28"/>
          <w:lang w:val="kk-KZ"/>
        </w:rPr>
        <w:t xml:space="preserve"> қолданудың артуы жіктеу жүйесінің тау жыныстары мен же</w:t>
      </w:r>
      <w:r>
        <w:rPr>
          <w:rFonts w:ascii="Times New Roman" w:hAnsi="Times New Roman" w:cs="Times New Roman"/>
          <w:color w:val="000000"/>
          <w:sz w:val="28"/>
          <w:szCs w:val="28"/>
          <w:lang w:val="kk-KZ"/>
        </w:rPr>
        <w:t>р асты құрылыстарының сілемінің</w:t>
      </w:r>
      <w:r w:rsidRPr="00961694">
        <w:rPr>
          <w:rFonts w:ascii="Times New Roman" w:hAnsi="Times New Roman" w:cs="Times New Roman"/>
          <w:color w:val="000000"/>
          <w:sz w:val="28"/>
          <w:szCs w:val="28"/>
          <w:lang w:val="kk-KZ"/>
        </w:rPr>
        <w:t xml:space="preserve"> тұрақтылығын компь</w:t>
      </w:r>
      <w:r>
        <w:rPr>
          <w:rFonts w:ascii="Times New Roman" w:hAnsi="Times New Roman" w:cs="Times New Roman"/>
          <w:color w:val="000000"/>
          <w:sz w:val="28"/>
          <w:szCs w:val="28"/>
          <w:lang w:val="kk-KZ"/>
        </w:rPr>
        <w:t xml:space="preserve">ютерлік </w:t>
      </w:r>
      <w:r w:rsidR="0099482D">
        <w:rPr>
          <w:rFonts w:ascii="Times New Roman" w:hAnsi="Times New Roman" w:cs="Times New Roman"/>
          <w:color w:val="000000"/>
          <w:sz w:val="28"/>
          <w:szCs w:val="28"/>
          <w:lang w:val="kk-KZ"/>
        </w:rPr>
        <w:t>моделдеу</w:t>
      </w:r>
      <w:r w:rsidRPr="00961694">
        <w:rPr>
          <w:rFonts w:ascii="Times New Roman" w:hAnsi="Times New Roman" w:cs="Times New Roman"/>
          <w:color w:val="000000"/>
          <w:sz w:val="28"/>
          <w:szCs w:val="28"/>
          <w:lang w:val="kk-KZ"/>
        </w:rPr>
        <w:t xml:space="preserve"> және талдау үшін арнайы конфигурациялануының шұғыл қажеттілігін тудырды. Осы қажеттіліктерді қанағаттандыру үшін Хоек пен Браун </w:t>
      </w:r>
      <w:r w:rsidR="00466F52">
        <w:rPr>
          <w:rFonts w:ascii="Times New Roman" w:hAnsi="Times New Roman" w:cs="Times New Roman"/>
          <w:sz w:val="28"/>
          <w:szCs w:val="28"/>
          <w:lang w:val="kk-KZ"/>
        </w:rPr>
        <w:t>[18</w:t>
      </w:r>
      <w:r w:rsidRPr="008D1099">
        <w:rPr>
          <w:rFonts w:ascii="Times New Roman" w:hAnsi="Times New Roman" w:cs="Times New Roman"/>
          <w:sz w:val="28"/>
          <w:szCs w:val="28"/>
          <w:lang w:val="kk-KZ"/>
        </w:rPr>
        <w:t xml:space="preserve">] </w:t>
      </w:r>
      <w:r w:rsidRPr="00961694">
        <w:rPr>
          <w:rFonts w:ascii="Times New Roman" w:hAnsi="Times New Roman" w:cs="Times New Roman"/>
          <w:color w:val="000000"/>
          <w:sz w:val="28"/>
          <w:szCs w:val="28"/>
          <w:lang w:val="kk-KZ"/>
        </w:rPr>
        <w:t>келесі екі корреляцияға негізделген GSI бағалаудың қарапайым диаграммаларын жасады:</w:t>
      </w:r>
    </w:p>
    <w:p w:rsidR="00961694" w:rsidRPr="008D1099" w:rsidRDefault="00810C7E" w:rsidP="00961694">
      <w:pPr>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GSI = RMR – 5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(3</w:t>
      </w:r>
      <w:r w:rsidR="00961694" w:rsidRPr="008D1099">
        <w:rPr>
          <w:rFonts w:ascii="Times New Roman" w:hAnsi="Times New Roman" w:cs="Times New Roman"/>
          <w:sz w:val="28"/>
          <w:szCs w:val="28"/>
          <w:lang w:val="kk-KZ"/>
        </w:rPr>
        <w:t>.1)</w:t>
      </w:r>
    </w:p>
    <w:p w:rsidR="00961694" w:rsidRPr="008D1099" w:rsidRDefault="008D1099" w:rsidP="00961694">
      <w:pPr>
        <w:rPr>
          <w:rFonts w:ascii="Times New Roman" w:hAnsi="Times New Roman" w:cs="Times New Roman"/>
          <w:color w:val="000000"/>
          <w:sz w:val="28"/>
          <w:szCs w:val="28"/>
          <w:lang w:val="kk-KZ"/>
        </w:rPr>
      </w:pPr>
      <w:r w:rsidRPr="008D1099">
        <w:rPr>
          <w:rFonts w:ascii="Times New Roman" w:hAnsi="Times New Roman" w:cs="Times New Roman"/>
          <w:color w:val="000000"/>
          <w:sz w:val="28"/>
          <w:szCs w:val="28"/>
          <w:lang w:val="kk-KZ"/>
        </w:rPr>
        <w:t xml:space="preserve">мұндағы RMR - Бенявский </w:t>
      </w:r>
      <w:r w:rsidRPr="00466F52">
        <w:rPr>
          <w:rFonts w:ascii="Times New Roman" w:hAnsi="Times New Roman" w:cs="Times New Roman"/>
          <w:sz w:val="28"/>
          <w:szCs w:val="28"/>
          <w:lang w:val="kk-KZ"/>
        </w:rPr>
        <w:t>[</w:t>
      </w:r>
      <w:r w:rsidR="00466F52" w:rsidRPr="00466F52">
        <w:rPr>
          <w:rFonts w:ascii="Times New Roman" w:hAnsi="Times New Roman" w:cs="Times New Roman"/>
          <w:sz w:val="28"/>
          <w:szCs w:val="28"/>
          <w:lang w:val="kk-KZ"/>
        </w:rPr>
        <w:t>19</w:t>
      </w:r>
      <w:r w:rsidR="00961694" w:rsidRPr="00466F52">
        <w:rPr>
          <w:rFonts w:ascii="Times New Roman" w:hAnsi="Times New Roman" w:cs="Times New Roman"/>
          <w:sz w:val="28"/>
          <w:szCs w:val="28"/>
          <w:lang w:val="kk-KZ"/>
        </w:rPr>
        <w:t xml:space="preserve">] </w:t>
      </w:r>
      <w:r w:rsidR="00961694" w:rsidRPr="008D1099">
        <w:rPr>
          <w:rFonts w:ascii="Times New Roman" w:hAnsi="Times New Roman" w:cs="Times New Roman"/>
          <w:color w:val="000000"/>
          <w:sz w:val="28"/>
          <w:szCs w:val="28"/>
          <w:lang w:val="kk-KZ"/>
        </w:rPr>
        <w:t>бойынша тау жыныстары сілемінің рейтингі келесідей анықталады:</w:t>
      </w:r>
    </w:p>
    <w:p w:rsidR="00961694" w:rsidRPr="00325CE2" w:rsidRDefault="00961694" w:rsidP="00961694">
      <w:pPr>
        <w:jc w:val="right"/>
        <w:rPr>
          <w:rFonts w:ascii="Times New Roman" w:hAnsi="Times New Roman" w:cs="Times New Roman"/>
          <w:spacing w:val="-1"/>
          <w:sz w:val="28"/>
          <w:szCs w:val="28"/>
          <w:lang w:val="en-US"/>
        </w:rPr>
      </w:pPr>
      <w:r w:rsidRPr="00961694">
        <w:rPr>
          <w:rFonts w:ascii="Times New Roman" w:hAnsi="Times New Roman" w:cs="Times New Roman"/>
          <w:i/>
          <w:spacing w:val="-1"/>
          <w:sz w:val="28"/>
          <w:szCs w:val="28"/>
          <w:lang w:val="en-US"/>
        </w:rPr>
        <w:t>RMR</w:t>
      </w:r>
      <w:r w:rsidRPr="00961694">
        <w:rPr>
          <w:rFonts w:ascii="Times New Roman" w:hAnsi="Times New Roman" w:cs="Times New Roman"/>
          <w:i/>
          <w:spacing w:val="-2"/>
          <w:sz w:val="28"/>
          <w:szCs w:val="28"/>
          <w:lang w:val="en-US"/>
        </w:rPr>
        <w:t xml:space="preserve"> </w:t>
      </w:r>
      <w:r w:rsidRPr="00961694">
        <w:rPr>
          <w:rFonts w:ascii="Times New Roman" w:hAnsi="Times New Roman" w:cs="Times New Roman"/>
          <w:sz w:val="28"/>
          <w:szCs w:val="28"/>
          <w:lang w:val="en-US"/>
        </w:rPr>
        <w:t>=</w:t>
      </w:r>
      <w:r w:rsidRPr="00961694">
        <w:rPr>
          <w:rFonts w:ascii="Times New Roman" w:hAnsi="Times New Roman" w:cs="Times New Roman"/>
          <w:spacing w:val="-1"/>
          <w:sz w:val="28"/>
          <w:szCs w:val="28"/>
          <w:lang w:val="en-US"/>
        </w:rPr>
        <w:t xml:space="preserve"> </w:t>
      </w:r>
      <w:r w:rsidRPr="00961694">
        <w:rPr>
          <w:rFonts w:ascii="Times New Roman" w:hAnsi="Times New Roman" w:cs="Times New Roman"/>
          <w:i/>
          <w:sz w:val="28"/>
          <w:szCs w:val="28"/>
          <w:lang w:val="en-US"/>
        </w:rPr>
        <w:t>J</w:t>
      </w:r>
      <w:r w:rsidRPr="00961694">
        <w:rPr>
          <w:rFonts w:ascii="Times New Roman" w:hAnsi="Times New Roman" w:cs="Times New Roman"/>
          <w:i/>
          <w:position w:val="-3"/>
          <w:sz w:val="28"/>
          <w:szCs w:val="28"/>
          <w:lang w:val="en-US"/>
        </w:rPr>
        <w:t>A1</w:t>
      </w:r>
      <w:r w:rsidRPr="00961694">
        <w:rPr>
          <w:rFonts w:ascii="Times New Roman" w:hAnsi="Times New Roman" w:cs="Times New Roman"/>
          <w:i/>
          <w:sz w:val="28"/>
          <w:szCs w:val="28"/>
          <w:lang w:val="en-US"/>
        </w:rPr>
        <w:t>+</w:t>
      </w:r>
      <w:r w:rsidRPr="00961694">
        <w:rPr>
          <w:rFonts w:ascii="Times New Roman" w:hAnsi="Times New Roman" w:cs="Times New Roman"/>
          <w:i/>
          <w:spacing w:val="-2"/>
          <w:sz w:val="28"/>
          <w:szCs w:val="28"/>
          <w:lang w:val="en-US"/>
        </w:rPr>
        <w:t xml:space="preserve"> </w:t>
      </w:r>
      <w:r w:rsidRPr="00961694">
        <w:rPr>
          <w:rFonts w:ascii="Times New Roman" w:hAnsi="Times New Roman" w:cs="Times New Roman"/>
          <w:i/>
          <w:spacing w:val="-1"/>
          <w:sz w:val="28"/>
          <w:szCs w:val="28"/>
          <w:lang w:val="en-US"/>
        </w:rPr>
        <w:t>J</w:t>
      </w:r>
      <w:r w:rsidRPr="00961694">
        <w:rPr>
          <w:rFonts w:ascii="Times New Roman" w:hAnsi="Times New Roman" w:cs="Times New Roman"/>
          <w:i/>
          <w:spacing w:val="-1"/>
          <w:position w:val="-3"/>
          <w:sz w:val="28"/>
          <w:szCs w:val="28"/>
          <w:lang w:val="en-US"/>
        </w:rPr>
        <w:t>A2</w:t>
      </w:r>
      <w:r w:rsidRPr="00961694">
        <w:rPr>
          <w:rFonts w:ascii="Times New Roman" w:hAnsi="Times New Roman" w:cs="Times New Roman"/>
          <w:i/>
          <w:spacing w:val="-1"/>
          <w:sz w:val="28"/>
          <w:szCs w:val="28"/>
          <w:lang w:val="en-US"/>
        </w:rPr>
        <w:t>+ J</w:t>
      </w:r>
      <w:r w:rsidRPr="00961694">
        <w:rPr>
          <w:rFonts w:ascii="Times New Roman" w:hAnsi="Times New Roman" w:cs="Times New Roman"/>
          <w:i/>
          <w:spacing w:val="-1"/>
          <w:position w:val="-3"/>
          <w:sz w:val="28"/>
          <w:szCs w:val="28"/>
          <w:lang w:val="en-US"/>
        </w:rPr>
        <w:t>A3</w:t>
      </w:r>
      <w:r w:rsidRPr="00961694">
        <w:rPr>
          <w:rFonts w:ascii="Times New Roman" w:hAnsi="Times New Roman" w:cs="Times New Roman"/>
          <w:i/>
          <w:spacing w:val="-1"/>
          <w:sz w:val="28"/>
          <w:szCs w:val="28"/>
          <w:lang w:val="en-US"/>
        </w:rPr>
        <w:t>+</w:t>
      </w:r>
      <w:r w:rsidRPr="00961694">
        <w:rPr>
          <w:rFonts w:ascii="Times New Roman" w:hAnsi="Times New Roman" w:cs="Times New Roman"/>
          <w:i/>
          <w:spacing w:val="-2"/>
          <w:sz w:val="28"/>
          <w:szCs w:val="28"/>
          <w:lang w:val="en-US"/>
        </w:rPr>
        <w:t xml:space="preserve"> </w:t>
      </w:r>
      <w:r w:rsidRPr="00961694">
        <w:rPr>
          <w:rFonts w:ascii="Times New Roman" w:hAnsi="Times New Roman" w:cs="Times New Roman"/>
          <w:i/>
          <w:spacing w:val="-1"/>
          <w:sz w:val="28"/>
          <w:szCs w:val="28"/>
          <w:lang w:val="en-US"/>
        </w:rPr>
        <w:t>J</w:t>
      </w:r>
      <w:r w:rsidRPr="00961694">
        <w:rPr>
          <w:rFonts w:ascii="Times New Roman" w:hAnsi="Times New Roman" w:cs="Times New Roman"/>
          <w:i/>
          <w:spacing w:val="-1"/>
          <w:position w:val="-3"/>
          <w:sz w:val="28"/>
          <w:szCs w:val="28"/>
          <w:lang w:val="en-US"/>
        </w:rPr>
        <w:t>A4</w:t>
      </w:r>
      <w:r w:rsidRPr="00961694">
        <w:rPr>
          <w:rFonts w:ascii="Times New Roman" w:hAnsi="Times New Roman" w:cs="Times New Roman"/>
          <w:i/>
          <w:spacing w:val="-1"/>
          <w:sz w:val="28"/>
          <w:szCs w:val="28"/>
          <w:lang w:val="en-US"/>
        </w:rPr>
        <w:t>+ J</w:t>
      </w:r>
      <w:r w:rsidRPr="00961694">
        <w:rPr>
          <w:rFonts w:ascii="Times New Roman" w:hAnsi="Times New Roman" w:cs="Times New Roman"/>
          <w:i/>
          <w:spacing w:val="-1"/>
          <w:position w:val="-3"/>
          <w:sz w:val="28"/>
          <w:szCs w:val="28"/>
          <w:lang w:val="en-US"/>
        </w:rPr>
        <w:t>A5</w:t>
      </w:r>
      <w:r w:rsidRPr="00961694">
        <w:rPr>
          <w:rFonts w:ascii="Times New Roman" w:hAnsi="Times New Roman" w:cs="Times New Roman"/>
          <w:i/>
          <w:spacing w:val="-1"/>
          <w:sz w:val="28"/>
          <w:szCs w:val="28"/>
          <w:lang w:val="en-US"/>
        </w:rPr>
        <w:t>+</w:t>
      </w:r>
      <w:r w:rsidRPr="00961694">
        <w:rPr>
          <w:rFonts w:ascii="Times New Roman" w:hAnsi="Times New Roman" w:cs="Times New Roman"/>
          <w:i/>
          <w:spacing w:val="-2"/>
          <w:sz w:val="28"/>
          <w:szCs w:val="28"/>
          <w:lang w:val="en-US"/>
        </w:rPr>
        <w:t xml:space="preserve"> </w:t>
      </w:r>
      <w:r w:rsidRPr="00961694">
        <w:rPr>
          <w:rFonts w:ascii="Times New Roman" w:hAnsi="Times New Roman" w:cs="Times New Roman"/>
          <w:i/>
          <w:spacing w:val="-1"/>
          <w:sz w:val="28"/>
          <w:szCs w:val="28"/>
          <w:lang w:val="en-US"/>
        </w:rPr>
        <w:t>J</w:t>
      </w:r>
      <w:r w:rsidRPr="00961694">
        <w:rPr>
          <w:rFonts w:ascii="Times New Roman" w:hAnsi="Times New Roman" w:cs="Times New Roman"/>
          <w:i/>
          <w:spacing w:val="-1"/>
          <w:position w:val="-3"/>
          <w:sz w:val="28"/>
          <w:szCs w:val="28"/>
          <w:lang w:val="en-US"/>
        </w:rPr>
        <w:t>B</w:t>
      </w:r>
      <w:r w:rsidR="00810C7E">
        <w:rPr>
          <w:rFonts w:ascii="Times New Roman" w:hAnsi="Times New Roman" w:cs="Times New Roman"/>
          <w:spacing w:val="-1"/>
          <w:sz w:val="28"/>
          <w:szCs w:val="28"/>
          <w:lang w:val="en-US"/>
        </w:rPr>
        <w:t xml:space="preserve">B  </w:t>
      </w:r>
      <w:r w:rsidR="00810C7E">
        <w:rPr>
          <w:rFonts w:ascii="Times New Roman" w:hAnsi="Times New Roman" w:cs="Times New Roman"/>
          <w:spacing w:val="-1"/>
          <w:sz w:val="28"/>
          <w:szCs w:val="28"/>
          <w:lang w:val="en-US"/>
        </w:rPr>
        <w:tab/>
      </w:r>
      <w:r w:rsidR="00810C7E">
        <w:rPr>
          <w:rFonts w:ascii="Times New Roman" w:hAnsi="Times New Roman" w:cs="Times New Roman"/>
          <w:spacing w:val="-1"/>
          <w:sz w:val="28"/>
          <w:szCs w:val="28"/>
          <w:lang w:val="en-US"/>
        </w:rPr>
        <w:tab/>
      </w:r>
      <w:r w:rsidR="00810C7E">
        <w:rPr>
          <w:rFonts w:ascii="Times New Roman" w:hAnsi="Times New Roman" w:cs="Times New Roman"/>
          <w:spacing w:val="-1"/>
          <w:sz w:val="28"/>
          <w:szCs w:val="28"/>
          <w:lang w:val="en-US"/>
        </w:rPr>
        <w:tab/>
        <w:t>(</w:t>
      </w:r>
      <w:r w:rsidR="00810C7E" w:rsidRPr="00810C7E">
        <w:rPr>
          <w:rFonts w:ascii="Times New Roman" w:hAnsi="Times New Roman" w:cs="Times New Roman"/>
          <w:spacing w:val="-1"/>
          <w:sz w:val="28"/>
          <w:szCs w:val="28"/>
          <w:lang w:val="en-US"/>
        </w:rPr>
        <w:t>3</w:t>
      </w:r>
      <w:r w:rsidRPr="00961694">
        <w:rPr>
          <w:rFonts w:ascii="Times New Roman" w:hAnsi="Times New Roman" w:cs="Times New Roman"/>
          <w:spacing w:val="-1"/>
          <w:sz w:val="28"/>
          <w:szCs w:val="28"/>
          <w:lang w:val="en-US"/>
        </w:rPr>
        <w:t>.2)</w:t>
      </w:r>
    </w:p>
    <w:p w:rsidR="00961694" w:rsidRPr="00325CE2" w:rsidRDefault="00961694" w:rsidP="00D128CA">
      <w:pPr>
        <w:jc w:val="both"/>
        <w:rPr>
          <w:rFonts w:ascii="Times New Roman" w:hAnsi="Times New Roman" w:cs="Times New Roman"/>
          <w:color w:val="000000"/>
          <w:sz w:val="28"/>
          <w:szCs w:val="28"/>
          <w:lang w:val="en-US"/>
        </w:rPr>
      </w:pPr>
      <w:r w:rsidRPr="00325CE2">
        <w:rPr>
          <w:rFonts w:ascii="Times New Roman" w:hAnsi="Times New Roman" w:cs="Times New Roman"/>
          <w:color w:val="000000"/>
          <w:sz w:val="28"/>
          <w:szCs w:val="28"/>
          <w:lang w:val="en-US"/>
        </w:rPr>
        <w:t xml:space="preserve">RMR </w:t>
      </w:r>
      <w:r>
        <w:rPr>
          <w:rFonts w:ascii="Times New Roman" w:hAnsi="Times New Roman" w:cs="Times New Roman"/>
          <w:color w:val="000000"/>
          <w:sz w:val="28"/>
          <w:szCs w:val="28"/>
        </w:rPr>
        <w:t>тау</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жыныстары</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сілемінің</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рейтингі</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сілемнің</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келесі</w:t>
      </w:r>
      <w:r w:rsidRPr="00325CE2">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көрсеткіштерін</w:t>
      </w:r>
      <w:r w:rsidRPr="00325CE2">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пайдаланады</w:t>
      </w:r>
      <w:r w:rsidRPr="00325CE2">
        <w:rPr>
          <w:rFonts w:ascii="Times New Roman" w:hAnsi="Times New Roman" w:cs="Times New Roman"/>
          <w:color w:val="000000"/>
          <w:sz w:val="28"/>
          <w:szCs w:val="28"/>
          <w:lang w:val="en-US"/>
        </w:rPr>
        <w:t xml:space="preserve">: </w:t>
      </w:r>
    </w:p>
    <w:p w:rsidR="00961694" w:rsidRPr="0052147A" w:rsidRDefault="00961694" w:rsidP="00D128CA">
      <w:pPr>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тау</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жыныстарының</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бір</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осьті</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қысу</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беріктігі</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тау</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жыныстарының</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беріктігіне</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байланысты</w:t>
      </w:r>
      <w:r w:rsidRPr="0052147A">
        <w:rPr>
          <w:rFonts w:ascii="Times New Roman" w:hAnsi="Times New Roman" w:cs="Times New Roman"/>
          <w:color w:val="000000"/>
          <w:sz w:val="28"/>
          <w:szCs w:val="28"/>
          <w:lang w:val="en-US"/>
        </w:rPr>
        <w:t xml:space="preserve"> 0-</w:t>
      </w:r>
      <w:r w:rsidRPr="00961694">
        <w:rPr>
          <w:rFonts w:ascii="Times New Roman" w:hAnsi="Times New Roman" w:cs="Times New Roman"/>
          <w:color w:val="000000"/>
          <w:sz w:val="28"/>
          <w:szCs w:val="28"/>
        </w:rPr>
        <w:t>ден</w:t>
      </w:r>
      <w:r w:rsidRPr="0052147A">
        <w:rPr>
          <w:rFonts w:ascii="Times New Roman" w:hAnsi="Times New Roman" w:cs="Times New Roman"/>
          <w:color w:val="000000"/>
          <w:sz w:val="28"/>
          <w:szCs w:val="28"/>
          <w:lang w:val="en-US"/>
        </w:rPr>
        <w:t xml:space="preserve"> 15 </w:t>
      </w:r>
      <w:r w:rsidRPr="00961694">
        <w:rPr>
          <w:rFonts w:ascii="Times New Roman" w:hAnsi="Times New Roman" w:cs="Times New Roman"/>
          <w:color w:val="000000"/>
          <w:sz w:val="28"/>
          <w:szCs w:val="28"/>
        </w:rPr>
        <w:t>баллға</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дейінгі</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lang w:val="kk-KZ"/>
        </w:rPr>
        <w:t>J</w:t>
      </w:r>
      <w:r w:rsidRPr="00961694">
        <w:rPr>
          <w:rFonts w:ascii="Times New Roman" w:hAnsi="Times New Roman" w:cs="Times New Roman"/>
          <w:color w:val="000000"/>
          <w:sz w:val="28"/>
          <w:szCs w:val="28"/>
          <w:vertAlign w:val="subscript"/>
          <w:lang w:val="kk-KZ"/>
        </w:rPr>
        <w:t>А</w:t>
      </w:r>
      <w:r>
        <w:rPr>
          <w:rFonts w:ascii="Times New Roman" w:hAnsi="Times New Roman" w:cs="Times New Roman"/>
          <w:color w:val="000000"/>
          <w:sz w:val="28"/>
          <w:szCs w:val="28"/>
          <w:vertAlign w:val="subscript"/>
          <w:lang w:val="kk-KZ"/>
        </w:rPr>
        <w:t>1</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w:t>
      </w:r>
    </w:p>
    <w:p w:rsidR="00D128CA" w:rsidRPr="0052147A" w:rsidRDefault="00D128CA" w:rsidP="00D128CA">
      <w:pPr>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sidRPr="0052147A">
        <w:rPr>
          <w:rFonts w:ascii="Times New Roman" w:hAnsi="Times New Roman" w:cs="Times New Roman"/>
          <w:i/>
          <w:color w:val="000000"/>
          <w:sz w:val="28"/>
          <w:szCs w:val="28"/>
          <w:lang w:val="en-US"/>
        </w:rPr>
        <w:t>RQD (Rock Quality Designation)</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геологиялық</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барлау</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ұңғымаларының</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ядросының</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шығуы</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бойынша</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сілем</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сапасының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көрсеткіші</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ол</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ұзындығы</w:t>
      </w:r>
      <w:r w:rsidRPr="0052147A">
        <w:rPr>
          <w:rFonts w:ascii="Times New Roman" w:hAnsi="Times New Roman" w:cs="Times New Roman"/>
          <w:color w:val="000000"/>
          <w:sz w:val="28"/>
          <w:szCs w:val="28"/>
          <w:lang w:val="en-US"/>
        </w:rPr>
        <w:t xml:space="preserve"> 10 </w:t>
      </w:r>
      <w:r w:rsidRPr="00D128CA">
        <w:rPr>
          <w:rFonts w:ascii="Times New Roman" w:hAnsi="Times New Roman" w:cs="Times New Roman"/>
          <w:color w:val="000000"/>
          <w:sz w:val="28"/>
          <w:szCs w:val="28"/>
        </w:rPr>
        <w:t>см</w:t>
      </w:r>
      <w:r w:rsidRPr="0052147A">
        <w:rPr>
          <w:rFonts w:ascii="Times New Roman" w:hAnsi="Times New Roman" w:cs="Times New Roman"/>
          <w:color w:val="000000"/>
          <w:sz w:val="28"/>
          <w:szCs w:val="28"/>
          <w:lang w:val="en-US"/>
        </w:rPr>
        <w:t>-</w:t>
      </w:r>
      <w:r w:rsidRPr="00D128CA">
        <w:rPr>
          <w:rFonts w:ascii="Times New Roman" w:hAnsi="Times New Roman" w:cs="Times New Roman"/>
          <w:color w:val="000000"/>
          <w:sz w:val="28"/>
          <w:szCs w:val="28"/>
        </w:rPr>
        <w:t>ден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асатын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ядроның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барлық</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бөліктерінің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жалпы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ұзындығына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қатысты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анықталады</w:t>
      </w:r>
      <w:r w:rsidRPr="0052147A">
        <w:rPr>
          <w:rFonts w:ascii="Times New Roman" w:hAnsi="Times New Roman" w:cs="Times New Roman"/>
          <w:color w:val="000000"/>
          <w:sz w:val="28"/>
          <w:szCs w:val="28"/>
          <w:lang w:val="en-US"/>
        </w:rPr>
        <w:t xml:space="preserve"> (RQD </w:t>
      </w:r>
      <w:r w:rsidRPr="00D128CA">
        <w:rPr>
          <w:rFonts w:ascii="Times New Roman" w:hAnsi="Times New Roman" w:cs="Times New Roman"/>
          <w:color w:val="000000"/>
          <w:sz w:val="28"/>
          <w:szCs w:val="28"/>
        </w:rPr>
        <w:t>көрсеткішіне</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байланысты</w:t>
      </w:r>
      <w:r w:rsidRPr="0052147A">
        <w:rPr>
          <w:rFonts w:ascii="Times New Roman" w:hAnsi="Times New Roman" w:cs="Times New Roman"/>
          <w:color w:val="000000"/>
          <w:sz w:val="28"/>
          <w:szCs w:val="28"/>
          <w:lang w:val="en-US"/>
        </w:rPr>
        <w:t xml:space="preserve"> 3-</w:t>
      </w:r>
      <w:r w:rsidRPr="00D128CA">
        <w:rPr>
          <w:rFonts w:ascii="Times New Roman" w:hAnsi="Times New Roman" w:cs="Times New Roman"/>
          <w:color w:val="000000"/>
          <w:sz w:val="28"/>
          <w:szCs w:val="28"/>
        </w:rPr>
        <w:t>тен</w:t>
      </w:r>
      <w:r w:rsidRPr="0052147A">
        <w:rPr>
          <w:rFonts w:ascii="Times New Roman" w:hAnsi="Times New Roman" w:cs="Times New Roman"/>
          <w:color w:val="000000"/>
          <w:sz w:val="28"/>
          <w:szCs w:val="28"/>
          <w:lang w:val="en-US"/>
        </w:rPr>
        <w:t xml:space="preserve"> 20 </w:t>
      </w:r>
      <w:r w:rsidRPr="00D128CA">
        <w:rPr>
          <w:rFonts w:ascii="Times New Roman" w:hAnsi="Times New Roman" w:cs="Times New Roman"/>
          <w:color w:val="000000"/>
          <w:sz w:val="28"/>
          <w:szCs w:val="28"/>
        </w:rPr>
        <w:t>балға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дейінгі</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lang w:val="kk-KZ"/>
        </w:rPr>
        <w:t>J</w:t>
      </w:r>
      <w:r w:rsidRPr="00961694">
        <w:rPr>
          <w:rFonts w:ascii="Times New Roman" w:hAnsi="Times New Roman" w:cs="Times New Roman"/>
          <w:color w:val="000000"/>
          <w:sz w:val="28"/>
          <w:szCs w:val="28"/>
          <w:vertAlign w:val="subscript"/>
          <w:lang w:val="kk-KZ"/>
        </w:rPr>
        <w:t>А</w:t>
      </w:r>
      <w:r>
        <w:rPr>
          <w:rFonts w:ascii="Times New Roman" w:hAnsi="Times New Roman" w:cs="Times New Roman"/>
          <w:color w:val="000000"/>
          <w:sz w:val="28"/>
          <w:szCs w:val="28"/>
          <w:vertAlign w:val="subscript"/>
          <w:lang w:val="kk-KZ"/>
        </w:rPr>
        <w:t>2</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 xml:space="preserve">); </w:t>
      </w:r>
    </w:p>
    <w:p w:rsidR="00D128CA" w:rsidRPr="0052147A" w:rsidRDefault="00D128CA" w:rsidP="00D128CA">
      <w:pPr>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жарық</w:t>
      </w:r>
      <w:r>
        <w:rPr>
          <w:rFonts w:ascii="Times New Roman" w:hAnsi="Times New Roman" w:cs="Times New Roman"/>
          <w:color w:val="000000"/>
          <w:sz w:val="28"/>
          <w:szCs w:val="28"/>
        </w:rPr>
        <w:t>шақ</w:t>
      </w:r>
      <w:r w:rsidRPr="00D128CA">
        <w:rPr>
          <w:rFonts w:ascii="Times New Roman" w:hAnsi="Times New Roman" w:cs="Times New Roman"/>
          <w:color w:val="000000"/>
          <w:sz w:val="28"/>
          <w:szCs w:val="28"/>
        </w:rPr>
        <w:t>тар</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арасындағы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қашықтық</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lang w:val="kk-KZ"/>
        </w:rPr>
        <w:t>J</w:t>
      </w:r>
      <w:r w:rsidRPr="00961694">
        <w:rPr>
          <w:rFonts w:ascii="Times New Roman" w:hAnsi="Times New Roman" w:cs="Times New Roman"/>
          <w:color w:val="000000"/>
          <w:sz w:val="28"/>
          <w:szCs w:val="28"/>
          <w:vertAlign w:val="subscript"/>
          <w:lang w:val="kk-KZ"/>
        </w:rPr>
        <w:t>А</w:t>
      </w:r>
      <w:r>
        <w:rPr>
          <w:rFonts w:ascii="Times New Roman" w:hAnsi="Times New Roman" w:cs="Times New Roman"/>
          <w:color w:val="000000"/>
          <w:sz w:val="28"/>
          <w:szCs w:val="28"/>
          <w:vertAlign w:val="subscript"/>
          <w:lang w:val="kk-KZ"/>
        </w:rPr>
        <w:t>3</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 xml:space="preserve"> 5-</w:t>
      </w:r>
      <w:r w:rsidRPr="00D128CA">
        <w:rPr>
          <w:rFonts w:ascii="Times New Roman" w:hAnsi="Times New Roman" w:cs="Times New Roman"/>
          <w:color w:val="000000"/>
          <w:sz w:val="28"/>
          <w:szCs w:val="28"/>
        </w:rPr>
        <w:t>тен</w:t>
      </w:r>
      <w:r w:rsidRPr="0052147A">
        <w:rPr>
          <w:rFonts w:ascii="Times New Roman" w:hAnsi="Times New Roman" w:cs="Times New Roman"/>
          <w:color w:val="000000"/>
          <w:sz w:val="28"/>
          <w:szCs w:val="28"/>
          <w:lang w:val="en-US"/>
        </w:rPr>
        <w:t xml:space="preserve"> 20 </w:t>
      </w:r>
      <w:r w:rsidRPr="00D128CA">
        <w:rPr>
          <w:rFonts w:ascii="Times New Roman" w:hAnsi="Times New Roman" w:cs="Times New Roman"/>
          <w:color w:val="000000"/>
          <w:sz w:val="28"/>
          <w:szCs w:val="28"/>
        </w:rPr>
        <w:t>баллға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дейін</w:t>
      </w:r>
      <w:r w:rsidRPr="0052147A">
        <w:rPr>
          <w:rFonts w:ascii="Times New Roman" w:hAnsi="Times New Roman" w:cs="Times New Roman"/>
          <w:color w:val="000000"/>
          <w:sz w:val="28"/>
          <w:szCs w:val="28"/>
          <w:lang w:val="en-US"/>
        </w:rPr>
        <w:t xml:space="preserve">); </w:t>
      </w:r>
    </w:p>
    <w:p w:rsidR="00D128CA" w:rsidRPr="0052147A" w:rsidRDefault="00D128CA" w:rsidP="00D128CA">
      <w:pPr>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жарық</w:t>
      </w:r>
      <w:r>
        <w:rPr>
          <w:rFonts w:ascii="Times New Roman" w:hAnsi="Times New Roman" w:cs="Times New Roman"/>
          <w:color w:val="000000"/>
          <w:sz w:val="28"/>
          <w:szCs w:val="28"/>
        </w:rPr>
        <w:t>шақ</w:t>
      </w:r>
      <w:r w:rsidRPr="00D128CA">
        <w:rPr>
          <w:rFonts w:ascii="Times New Roman" w:hAnsi="Times New Roman" w:cs="Times New Roman"/>
          <w:color w:val="000000"/>
          <w:sz w:val="28"/>
          <w:szCs w:val="28"/>
        </w:rPr>
        <w:t>тардың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сипаттамасы</w:t>
      </w:r>
      <w:r w:rsidRPr="0052147A">
        <w:rPr>
          <w:rFonts w:ascii="Times New Roman" w:hAnsi="Times New Roman" w:cs="Times New Roman"/>
          <w:color w:val="000000"/>
          <w:sz w:val="28"/>
          <w:szCs w:val="28"/>
          <w:lang w:val="en-US"/>
        </w:rPr>
        <w:t xml:space="preserve"> (</w:t>
      </w:r>
      <w:r w:rsidRPr="00961694">
        <w:rPr>
          <w:rFonts w:ascii="Times New Roman" w:hAnsi="Times New Roman" w:cs="Times New Roman"/>
          <w:color w:val="000000"/>
          <w:sz w:val="28"/>
          <w:szCs w:val="28"/>
          <w:lang w:val="kk-KZ"/>
        </w:rPr>
        <w:t>J</w:t>
      </w:r>
      <w:r w:rsidRPr="00961694">
        <w:rPr>
          <w:rFonts w:ascii="Times New Roman" w:hAnsi="Times New Roman" w:cs="Times New Roman"/>
          <w:color w:val="000000"/>
          <w:sz w:val="28"/>
          <w:szCs w:val="28"/>
          <w:vertAlign w:val="subscript"/>
          <w:lang w:val="kk-KZ"/>
        </w:rPr>
        <w:t>А</w:t>
      </w:r>
      <w:r>
        <w:rPr>
          <w:rFonts w:ascii="Times New Roman" w:hAnsi="Times New Roman" w:cs="Times New Roman"/>
          <w:color w:val="000000"/>
          <w:sz w:val="28"/>
          <w:szCs w:val="28"/>
          <w:vertAlign w:val="subscript"/>
          <w:lang w:val="kk-KZ"/>
        </w:rPr>
        <w:t>4</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 xml:space="preserve"> 0-</w:t>
      </w:r>
      <w:r w:rsidRPr="00D128CA">
        <w:rPr>
          <w:rFonts w:ascii="Times New Roman" w:hAnsi="Times New Roman" w:cs="Times New Roman"/>
          <w:color w:val="000000"/>
          <w:sz w:val="28"/>
          <w:szCs w:val="28"/>
        </w:rPr>
        <w:t>ден</w:t>
      </w:r>
      <w:r w:rsidRPr="0052147A">
        <w:rPr>
          <w:rFonts w:ascii="Times New Roman" w:hAnsi="Times New Roman" w:cs="Times New Roman"/>
          <w:color w:val="000000"/>
          <w:sz w:val="28"/>
          <w:szCs w:val="28"/>
          <w:lang w:val="en-US"/>
        </w:rPr>
        <w:t xml:space="preserve"> 30 </w:t>
      </w:r>
      <w:r w:rsidRPr="00D128CA">
        <w:rPr>
          <w:rFonts w:ascii="Times New Roman" w:hAnsi="Times New Roman" w:cs="Times New Roman"/>
          <w:color w:val="000000"/>
          <w:sz w:val="28"/>
          <w:szCs w:val="28"/>
        </w:rPr>
        <w:t>баллға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дейін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соның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ішінде</w:t>
      </w:r>
      <w:r w:rsidRPr="0052147A">
        <w:rPr>
          <w:rFonts w:ascii="Times New Roman" w:hAnsi="Times New Roman" w:cs="Times New Roman"/>
          <w:color w:val="000000"/>
          <w:sz w:val="28"/>
          <w:szCs w:val="28"/>
          <w:lang w:val="en-US"/>
        </w:rPr>
        <w:t>:</w:t>
      </w:r>
    </w:p>
    <w:p w:rsidR="00D128CA" w:rsidRPr="0061228C" w:rsidRDefault="0061228C" w:rsidP="0061228C">
      <w:pPr>
        <w:jc w:val="both"/>
        <w:rPr>
          <w:rFonts w:ascii="Times New Roman" w:hAnsi="Times New Roman" w:cs="Times New Roman"/>
          <w:color w:val="000000"/>
          <w:sz w:val="28"/>
          <w:szCs w:val="28"/>
          <w:lang w:val="en-US"/>
        </w:rPr>
      </w:pPr>
      <w:r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жарықшақтардың</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кедір</w:t>
      </w:r>
      <w:r w:rsidR="00D128CA" w:rsidRPr="0061228C">
        <w:rPr>
          <w:rFonts w:ascii="Times New Roman" w:hAnsi="Times New Roman" w:cs="Times New Roman"/>
          <w:color w:val="000000"/>
          <w:sz w:val="28"/>
          <w:szCs w:val="28"/>
          <w:lang w:val="en-US"/>
        </w:rPr>
        <w:t>-</w:t>
      </w:r>
      <w:r w:rsidR="00D128CA" w:rsidRPr="0061228C">
        <w:rPr>
          <w:rFonts w:ascii="Times New Roman" w:hAnsi="Times New Roman" w:cs="Times New Roman"/>
          <w:color w:val="000000"/>
          <w:sz w:val="28"/>
          <w:szCs w:val="28"/>
        </w:rPr>
        <w:t>бұдырлығы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А41</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рейтингі</w:t>
      </w:r>
      <w:r w:rsidR="00D128CA" w:rsidRPr="0061228C">
        <w:rPr>
          <w:rFonts w:ascii="Times New Roman" w:hAnsi="Times New Roman" w:cs="Times New Roman"/>
          <w:color w:val="000000"/>
          <w:sz w:val="28"/>
          <w:szCs w:val="28"/>
          <w:lang w:val="en-US"/>
        </w:rPr>
        <w:t xml:space="preserve"> 0-</w:t>
      </w:r>
      <w:r w:rsidR="00D128CA" w:rsidRPr="0061228C">
        <w:rPr>
          <w:rFonts w:ascii="Times New Roman" w:hAnsi="Times New Roman" w:cs="Times New Roman"/>
          <w:color w:val="000000"/>
          <w:sz w:val="28"/>
          <w:szCs w:val="28"/>
        </w:rPr>
        <w:t>ден</w:t>
      </w:r>
      <w:r w:rsidR="00D128CA" w:rsidRPr="0061228C">
        <w:rPr>
          <w:rFonts w:ascii="Times New Roman" w:hAnsi="Times New Roman" w:cs="Times New Roman"/>
          <w:color w:val="000000"/>
          <w:sz w:val="28"/>
          <w:szCs w:val="28"/>
          <w:lang w:val="en-US"/>
        </w:rPr>
        <w:t xml:space="preserve"> 6 </w:t>
      </w:r>
      <w:r w:rsidR="00D128CA" w:rsidRPr="0061228C">
        <w:rPr>
          <w:rFonts w:ascii="Times New Roman" w:hAnsi="Times New Roman" w:cs="Times New Roman"/>
          <w:color w:val="000000"/>
          <w:sz w:val="28"/>
          <w:szCs w:val="28"/>
        </w:rPr>
        <w:t>баллға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дейін</w:t>
      </w:r>
      <w:r w:rsidR="00D128CA" w:rsidRPr="0061228C">
        <w:rPr>
          <w:rFonts w:ascii="Times New Roman" w:hAnsi="Times New Roman" w:cs="Times New Roman"/>
          <w:color w:val="000000"/>
          <w:sz w:val="28"/>
          <w:szCs w:val="28"/>
          <w:lang w:val="en-US"/>
        </w:rPr>
        <w:t xml:space="preserve">); </w:t>
      </w:r>
    </w:p>
    <w:p w:rsidR="00D128CA" w:rsidRPr="0061228C" w:rsidRDefault="0061228C" w:rsidP="0061228C">
      <w:pPr>
        <w:jc w:val="both"/>
        <w:rPr>
          <w:rFonts w:ascii="Times New Roman" w:eastAsia="Arial" w:hAnsi="Times New Roman" w:cs="Times New Roman"/>
          <w:sz w:val="28"/>
          <w:szCs w:val="28"/>
          <w:lang w:val="en-US"/>
        </w:rPr>
      </w:pPr>
      <w:r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жарықшақтардың</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ұзындығы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А42</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рейтингі</w:t>
      </w:r>
      <w:r w:rsidR="00D128CA" w:rsidRPr="0061228C">
        <w:rPr>
          <w:rFonts w:ascii="Times New Roman" w:hAnsi="Times New Roman" w:cs="Times New Roman"/>
          <w:color w:val="000000"/>
          <w:sz w:val="28"/>
          <w:szCs w:val="28"/>
          <w:lang w:val="en-US"/>
        </w:rPr>
        <w:t xml:space="preserve"> 0-</w:t>
      </w:r>
      <w:r w:rsidR="00D128CA" w:rsidRPr="0061228C">
        <w:rPr>
          <w:rFonts w:ascii="Times New Roman" w:hAnsi="Times New Roman" w:cs="Times New Roman"/>
          <w:color w:val="000000"/>
          <w:sz w:val="28"/>
          <w:szCs w:val="28"/>
        </w:rPr>
        <w:t>ден</w:t>
      </w:r>
      <w:r w:rsidR="00D128CA" w:rsidRPr="0061228C">
        <w:rPr>
          <w:rFonts w:ascii="Times New Roman" w:hAnsi="Times New Roman" w:cs="Times New Roman"/>
          <w:color w:val="000000"/>
          <w:sz w:val="28"/>
          <w:szCs w:val="28"/>
          <w:lang w:val="en-US"/>
        </w:rPr>
        <w:t xml:space="preserve"> 6 </w:t>
      </w:r>
      <w:r w:rsidR="00D128CA" w:rsidRPr="0061228C">
        <w:rPr>
          <w:rFonts w:ascii="Times New Roman" w:hAnsi="Times New Roman" w:cs="Times New Roman"/>
          <w:color w:val="000000"/>
          <w:sz w:val="28"/>
          <w:szCs w:val="28"/>
        </w:rPr>
        <w:t>баллға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дейін</w:t>
      </w:r>
      <w:r w:rsidR="00D128CA" w:rsidRPr="0061228C">
        <w:rPr>
          <w:rFonts w:ascii="Times New Roman" w:hAnsi="Times New Roman" w:cs="Times New Roman"/>
          <w:color w:val="000000"/>
          <w:sz w:val="28"/>
          <w:szCs w:val="28"/>
          <w:lang w:val="en-US"/>
        </w:rPr>
        <w:t xml:space="preserve">); </w:t>
      </w:r>
    </w:p>
    <w:p w:rsidR="00D128CA" w:rsidRPr="0061228C" w:rsidRDefault="0061228C" w:rsidP="0061228C">
      <w:pPr>
        <w:jc w:val="both"/>
        <w:rPr>
          <w:rFonts w:ascii="Times New Roman" w:eastAsia="Arial" w:hAnsi="Times New Roman" w:cs="Times New Roman"/>
          <w:sz w:val="28"/>
          <w:szCs w:val="28"/>
          <w:lang w:val="en-US"/>
        </w:rPr>
      </w:pPr>
      <w:r w:rsidRPr="0061228C">
        <w:rPr>
          <w:rFonts w:ascii="Times New Roman" w:hAnsi="Times New Roman" w:cs="Times New Roman"/>
          <w:color w:val="000000"/>
          <w:sz w:val="28"/>
          <w:szCs w:val="28"/>
          <w:lang w:val="en-US"/>
        </w:rPr>
        <w:lastRenderedPageBreak/>
        <w:t xml:space="preserve">- </w:t>
      </w:r>
      <w:r w:rsidR="00D128CA" w:rsidRPr="0061228C">
        <w:rPr>
          <w:rFonts w:ascii="Times New Roman" w:hAnsi="Times New Roman" w:cs="Times New Roman"/>
          <w:color w:val="000000"/>
          <w:sz w:val="28"/>
          <w:szCs w:val="28"/>
        </w:rPr>
        <w:t>жарықшақтарды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ашу</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А43</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рейтингі</w:t>
      </w:r>
      <w:r w:rsidR="00D128CA" w:rsidRPr="0061228C">
        <w:rPr>
          <w:rFonts w:ascii="Times New Roman" w:hAnsi="Times New Roman" w:cs="Times New Roman"/>
          <w:color w:val="000000"/>
          <w:sz w:val="28"/>
          <w:szCs w:val="28"/>
          <w:lang w:val="en-US"/>
        </w:rPr>
        <w:t xml:space="preserve"> 0-</w:t>
      </w:r>
      <w:r w:rsidR="00D128CA" w:rsidRPr="0061228C">
        <w:rPr>
          <w:rFonts w:ascii="Times New Roman" w:hAnsi="Times New Roman" w:cs="Times New Roman"/>
          <w:color w:val="000000"/>
          <w:sz w:val="28"/>
          <w:szCs w:val="28"/>
        </w:rPr>
        <w:t>ден</w:t>
      </w:r>
      <w:r w:rsidR="00D128CA" w:rsidRPr="0061228C">
        <w:rPr>
          <w:rFonts w:ascii="Times New Roman" w:hAnsi="Times New Roman" w:cs="Times New Roman"/>
          <w:color w:val="000000"/>
          <w:sz w:val="28"/>
          <w:szCs w:val="28"/>
          <w:lang w:val="en-US"/>
        </w:rPr>
        <w:t xml:space="preserve"> 6 </w:t>
      </w:r>
      <w:r w:rsidR="00D128CA" w:rsidRPr="0061228C">
        <w:rPr>
          <w:rFonts w:ascii="Times New Roman" w:hAnsi="Times New Roman" w:cs="Times New Roman"/>
          <w:color w:val="000000"/>
          <w:sz w:val="28"/>
          <w:szCs w:val="28"/>
        </w:rPr>
        <w:t>баллға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дейін</w:t>
      </w:r>
      <w:r w:rsidR="00D128CA" w:rsidRPr="0061228C">
        <w:rPr>
          <w:rFonts w:ascii="Times New Roman" w:hAnsi="Times New Roman" w:cs="Times New Roman"/>
          <w:color w:val="000000"/>
          <w:sz w:val="28"/>
          <w:szCs w:val="28"/>
          <w:lang w:val="en-US"/>
        </w:rPr>
        <w:t xml:space="preserve">); </w:t>
      </w:r>
    </w:p>
    <w:p w:rsidR="00D128CA" w:rsidRPr="0061228C" w:rsidRDefault="0061228C" w:rsidP="0061228C">
      <w:pPr>
        <w:jc w:val="both"/>
        <w:rPr>
          <w:rFonts w:ascii="Times New Roman" w:eastAsia="Arial" w:hAnsi="Times New Roman" w:cs="Times New Roman"/>
          <w:sz w:val="28"/>
          <w:szCs w:val="28"/>
          <w:lang w:val="en-US"/>
        </w:rPr>
      </w:pPr>
      <w:r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жарықшақтарды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толтыру</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А44</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рейтингі</w:t>
      </w:r>
      <w:r w:rsidR="00D128CA" w:rsidRPr="0061228C">
        <w:rPr>
          <w:rFonts w:ascii="Times New Roman" w:hAnsi="Times New Roman" w:cs="Times New Roman"/>
          <w:color w:val="000000"/>
          <w:sz w:val="28"/>
          <w:szCs w:val="28"/>
          <w:lang w:val="en-US"/>
        </w:rPr>
        <w:t xml:space="preserve"> 0-</w:t>
      </w:r>
      <w:r w:rsidR="00D128CA" w:rsidRPr="0061228C">
        <w:rPr>
          <w:rFonts w:ascii="Times New Roman" w:hAnsi="Times New Roman" w:cs="Times New Roman"/>
          <w:color w:val="000000"/>
          <w:sz w:val="28"/>
          <w:szCs w:val="28"/>
        </w:rPr>
        <w:t>ден</w:t>
      </w:r>
      <w:r w:rsidR="00D128CA" w:rsidRPr="0061228C">
        <w:rPr>
          <w:rFonts w:ascii="Times New Roman" w:hAnsi="Times New Roman" w:cs="Times New Roman"/>
          <w:color w:val="000000"/>
          <w:sz w:val="28"/>
          <w:szCs w:val="28"/>
          <w:lang w:val="en-US"/>
        </w:rPr>
        <w:t xml:space="preserve"> 6 </w:t>
      </w:r>
      <w:r w:rsidR="00D128CA" w:rsidRPr="0061228C">
        <w:rPr>
          <w:rFonts w:ascii="Times New Roman" w:hAnsi="Times New Roman" w:cs="Times New Roman"/>
          <w:color w:val="000000"/>
          <w:sz w:val="28"/>
          <w:szCs w:val="28"/>
        </w:rPr>
        <w:t>баллға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дейін</w:t>
      </w:r>
      <w:r w:rsidR="00D128CA" w:rsidRPr="0061228C">
        <w:rPr>
          <w:rFonts w:ascii="Times New Roman" w:hAnsi="Times New Roman" w:cs="Times New Roman"/>
          <w:color w:val="000000"/>
          <w:sz w:val="28"/>
          <w:szCs w:val="28"/>
          <w:lang w:val="en-US"/>
        </w:rPr>
        <w:t xml:space="preserve">); </w:t>
      </w:r>
    </w:p>
    <w:p w:rsidR="00D128CA" w:rsidRPr="0061228C" w:rsidRDefault="0061228C" w:rsidP="0061228C">
      <w:pPr>
        <w:jc w:val="both"/>
        <w:rPr>
          <w:rFonts w:ascii="Times New Roman" w:eastAsia="Arial" w:hAnsi="Times New Roman" w:cs="Times New Roman"/>
          <w:sz w:val="28"/>
          <w:szCs w:val="28"/>
          <w:lang w:val="en-US"/>
        </w:rPr>
      </w:pPr>
      <w:r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жарықшақ</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қабырғаларының</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тозуы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А45</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рейтингі</w:t>
      </w:r>
      <w:r w:rsidR="00D128CA" w:rsidRPr="0061228C">
        <w:rPr>
          <w:rFonts w:ascii="Times New Roman" w:hAnsi="Times New Roman" w:cs="Times New Roman"/>
          <w:color w:val="000000"/>
          <w:sz w:val="28"/>
          <w:szCs w:val="28"/>
          <w:lang w:val="en-US"/>
        </w:rPr>
        <w:t xml:space="preserve"> 0-</w:t>
      </w:r>
      <w:r w:rsidR="00D128CA" w:rsidRPr="0061228C">
        <w:rPr>
          <w:rFonts w:ascii="Times New Roman" w:hAnsi="Times New Roman" w:cs="Times New Roman"/>
          <w:color w:val="000000"/>
          <w:sz w:val="28"/>
          <w:szCs w:val="28"/>
        </w:rPr>
        <w:t>ден</w:t>
      </w:r>
      <w:r w:rsidR="00D128CA" w:rsidRPr="0061228C">
        <w:rPr>
          <w:rFonts w:ascii="Times New Roman" w:hAnsi="Times New Roman" w:cs="Times New Roman"/>
          <w:color w:val="000000"/>
          <w:sz w:val="28"/>
          <w:szCs w:val="28"/>
          <w:lang w:val="en-US"/>
        </w:rPr>
        <w:t xml:space="preserve"> 6 </w:t>
      </w:r>
      <w:r w:rsidR="00D128CA" w:rsidRPr="0061228C">
        <w:rPr>
          <w:rFonts w:ascii="Times New Roman" w:hAnsi="Times New Roman" w:cs="Times New Roman"/>
          <w:color w:val="000000"/>
          <w:sz w:val="28"/>
          <w:szCs w:val="28"/>
        </w:rPr>
        <w:t>баллға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дейін</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lang w:val="kk-KZ"/>
        </w:rPr>
        <w:t>J</w:t>
      </w:r>
      <w:r w:rsidR="00D128CA" w:rsidRPr="0061228C">
        <w:rPr>
          <w:rFonts w:ascii="Times New Roman" w:hAnsi="Times New Roman" w:cs="Times New Roman"/>
          <w:color w:val="000000"/>
          <w:sz w:val="28"/>
          <w:szCs w:val="28"/>
          <w:vertAlign w:val="subscript"/>
          <w:lang w:val="kk-KZ"/>
        </w:rPr>
        <w:t>А4</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жарықшағының</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геологиялық</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сипаттамасының</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рейтингтік</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бағасы</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жекелеген</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көрсеткіштер</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бойынша</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рейтингтер</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сомасымен</w:t>
      </w:r>
      <w:r w:rsidR="00D128CA" w:rsidRPr="0061228C">
        <w:rPr>
          <w:rFonts w:ascii="Times New Roman" w:hAnsi="Times New Roman" w:cs="Times New Roman"/>
          <w:color w:val="000000"/>
          <w:sz w:val="28"/>
          <w:szCs w:val="28"/>
          <w:lang w:val="en-US"/>
        </w:rPr>
        <w:t xml:space="preserve"> </w:t>
      </w:r>
      <w:r w:rsidR="00D128CA" w:rsidRPr="0061228C">
        <w:rPr>
          <w:rFonts w:ascii="Times New Roman" w:hAnsi="Times New Roman" w:cs="Times New Roman"/>
          <w:color w:val="000000"/>
          <w:sz w:val="28"/>
          <w:szCs w:val="28"/>
        </w:rPr>
        <w:t>анықталады</w:t>
      </w:r>
      <w:r w:rsidR="00D128CA" w:rsidRPr="0061228C">
        <w:rPr>
          <w:rFonts w:ascii="Times New Roman" w:hAnsi="Times New Roman" w:cs="Times New Roman"/>
          <w:color w:val="000000"/>
          <w:sz w:val="28"/>
          <w:szCs w:val="28"/>
          <w:lang w:val="en-US"/>
        </w:rPr>
        <w:t>:</w:t>
      </w:r>
    </w:p>
    <w:p w:rsidR="00D128CA" w:rsidRPr="00325CE2" w:rsidRDefault="00D128CA" w:rsidP="00D128CA">
      <w:pPr>
        <w:pStyle w:val="aa"/>
        <w:ind w:left="792"/>
        <w:jc w:val="center"/>
        <w:rPr>
          <w:rFonts w:ascii="Times New Roman" w:hAnsi="Times New Roman" w:cs="Times New Roman"/>
          <w:i/>
          <w:spacing w:val="-1"/>
          <w:position w:val="4"/>
          <w:sz w:val="28"/>
          <w:szCs w:val="28"/>
          <w:lang w:val="en-US"/>
        </w:rPr>
      </w:pPr>
      <w:r w:rsidRPr="00D128CA">
        <w:rPr>
          <w:rFonts w:ascii="Times New Roman" w:hAnsi="Times New Roman" w:cs="Times New Roman"/>
          <w:i/>
          <w:spacing w:val="-1"/>
          <w:position w:val="4"/>
          <w:sz w:val="28"/>
          <w:szCs w:val="28"/>
          <w:lang w:val="en-US"/>
        </w:rPr>
        <w:t>J</w:t>
      </w:r>
      <w:r w:rsidRPr="00D128CA">
        <w:rPr>
          <w:rFonts w:ascii="Times New Roman" w:hAnsi="Times New Roman" w:cs="Times New Roman"/>
          <w:i/>
          <w:spacing w:val="-1"/>
          <w:sz w:val="28"/>
          <w:szCs w:val="28"/>
          <w:lang w:val="en-US"/>
        </w:rPr>
        <w:t>A4</w:t>
      </w:r>
      <w:r w:rsidRPr="00D128CA">
        <w:rPr>
          <w:rFonts w:ascii="Times New Roman" w:hAnsi="Times New Roman" w:cs="Times New Roman"/>
          <w:i/>
          <w:spacing w:val="23"/>
          <w:sz w:val="28"/>
          <w:szCs w:val="28"/>
          <w:lang w:val="en-US"/>
        </w:rPr>
        <w:t xml:space="preserve"> </w:t>
      </w:r>
      <w:r w:rsidRPr="00D128CA">
        <w:rPr>
          <w:rFonts w:ascii="Times New Roman" w:hAnsi="Times New Roman" w:cs="Times New Roman"/>
          <w:i/>
          <w:position w:val="4"/>
          <w:sz w:val="28"/>
          <w:szCs w:val="28"/>
          <w:lang w:val="en-US"/>
        </w:rPr>
        <w:t>=</w:t>
      </w:r>
      <w:r w:rsidRPr="00D128CA">
        <w:rPr>
          <w:rFonts w:ascii="Times New Roman" w:hAnsi="Times New Roman" w:cs="Times New Roman"/>
          <w:i/>
          <w:spacing w:val="-1"/>
          <w:position w:val="4"/>
          <w:sz w:val="28"/>
          <w:szCs w:val="28"/>
          <w:lang w:val="en-US"/>
        </w:rPr>
        <w:t xml:space="preserve"> J</w:t>
      </w:r>
      <w:r w:rsidRPr="00D128CA">
        <w:rPr>
          <w:rFonts w:ascii="Times New Roman" w:hAnsi="Times New Roman" w:cs="Times New Roman"/>
          <w:i/>
          <w:spacing w:val="-1"/>
          <w:sz w:val="28"/>
          <w:szCs w:val="28"/>
          <w:lang w:val="en-US"/>
        </w:rPr>
        <w:t>A41</w:t>
      </w:r>
      <w:r w:rsidRPr="00D128CA">
        <w:rPr>
          <w:rFonts w:ascii="Times New Roman" w:hAnsi="Times New Roman" w:cs="Times New Roman"/>
          <w:i/>
          <w:spacing w:val="-1"/>
          <w:position w:val="4"/>
          <w:sz w:val="28"/>
          <w:szCs w:val="28"/>
          <w:lang w:val="en-US"/>
        </w:rPr>
        <w:t>+</w:t>
      </w:r>
      <w:r w:rsidRPr="00D128CA">
        <w:rPr>
          <w:rFonts w:ascii="Times New Roman" w:hAnsi="Times New Roman" w:cs="Times New Roman"/>
          <w:i/>
          <w:position w:val="4"/>
          <w:sz w:val="28"/>
          <w:szCs w:val="28"/>
          <w:lang w:val="en-US"/>
        </w:rPr>
        <w:t xml:space="preserve"> </w:t>
      </w:r>
      <w:r w:rsidRPr="00D128CA">
        <w:rPr>
          <w:rFonts w:ascii="Times New Roman" w:hAnsi="Times New Roman" w:cs="Times New Roman"/>
          <w:i/>
          <w:spacing w:val="-1"/>
          <w:position w:val="4"/>
          <w:sz w:val="28"/>
          <w:szCs w:val="28"/>
          <w:lang w:val="en-US"/>
        </w:rPr>
        <w:t>J</w:t>
      </w:r>
      <w:r w:rsidRPr="00D128CA">
        <w:rPr>
          <w:rFonts w:ascii="Times New Roman" w:hAnsi="Times New Roman" w:cs="Times New Roman"/>
          <w:i/>
          <w:spacing w:val="-1"/>
          <w:sz w:val="28"/>
          <w:szCs w:val="28"/>
          <w:lang w:val="en-US"/>
        </w:rPr>
        <w:t>A42</w:t>
      </w:r>
      <w:r w:rsidRPr="00D128CA">
        <w:rPr>
          <w:rFonts w:ascii="Times New Roman" w:hAnsi="Times New Roman" w:cs="Times New Roman"/>
          <w:i/>
          <w:spacing w:val="-1"/>
          <w:position w:val="4"/>
          <w:sz w:val="28"/>
          <w:szCs w:val="28"/>
          <w:lang w:val="en-US"/>
        </w:rPr>
        <w:t>+ J</w:t>
      </w:r>
      <w:r w:rsidRPr="00D128CA">
        <w:rPr>
          <w:rFonts w:ascii="Times New Roman" w:hAnsi="Times New Roman" w:cs="Times New Roman"/>
          <w:i/>
          <w:spacing w:val="-1"/>
          <w:sz w:val="28"/>
          <w:szCs w:val="28"/>
          <w:lang w:val="en-US"/>
        </w:rPr>
        <w:t>A43</w:t>
      </w:r>
      <w:r w:rsidRPr="00D128CA">
        <w:rPr>
          <w:rFonts w:ascii="Times New Roman" w:hAnsi="Times New Roman" w:cs="Times New Roman"/>
          <w:i/>
          <w:spacing w:val="-1"/>
          <w:position w:val="4"/>
          <w:sz w:val="28"/>
          <w:szCs w:val="28"/>
          <w:lang w:val="en-US"/>
        </w:rPr>
        <w:t>+ J</w:t>
      </w:r>
      <w:r w:rsidRPr="00D128CA">
        <w:rPr>
          <w:rFonts w:ascii="Times New Roman" w:hAnsi="Times New Roman" w:cs="Times New Roman"/>
          <w:i/>
          <w:spacing w:val="-1"/>
          <w:sz w:val="28"/>
          <w:szCs w:val="28"/>
          <w:lang w:val="en-US"/>
        </w:rPr>
        <w:t>A44</w:t>
      </w:r>
      <w:r w:rsidRPr="00D128CA">
        <w:rPr>
          <w:rFonts w:ascii="Times New Roman" w:hAnsi="Times New Roman" w:cs="Times New Roman"/>
          <w:i/>
          <w:spacing w:val="-1"/>
          <w:position w:val="4"/>
          <w:sz w:val="28"/>
          <w:szCs w:val="28"/>
          <w:lang w:val="en-US"/>
        </w:rPr>
        <w:t>+ J</w:t>
      </w:r>
      <w:r w:rsidRPr="00D128CA">
        <w:rPr>
          <w:rFonts w:ascii="Times New Roman" w:hAnsi="Times New Roman" w:cs="Times New Roman"/>
          <w:i/>
          <w:spacing w:val="-1"/>
          <w:sz w:val="28"/>
          <w:szCs w:val="28"/>
          <w:lang w:val="en-US"/>
        </w:rPr>
        <w:t>A45</w:t>
      </w:r>
      <w:r w:rsidRPr="00D128CA">
        <w:rPr>
          <w:rFonts w:ascii="Times New Roman" w:hAnsi="Times New Roman" w:cs="Times New Roman"/>
          <w:i/>
          <w:spacing w:val="-1"/>
          <w:position w:val="4"/>
          <w:sz w:val="28"/>
          <w:szCs w:val="28"/>
          <w:lang w:val="en-US"/>
        </w:rPr>
        <w:t>;</w:t>
      </w:r>
    </w:p>
    <w:p w:rsidR="00BC5A37" w:rsidRPr="0052147A" w:rsidRDefault="00BC5A37" w:rsidP="00D128CA">
      <w:pPr>
        <w:pStyle w:val="aa"/>
        <w:ind w:left="0" w:firstLine="709"/>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қазбаларды</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суландыру</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шарттары</w:t>
      </w:r>
      <w:r w:rsidR="00D128CA" w:rsidRPr="0052147A">
        <w:rPr>
          <w:rFonts w:ascii="Times New Roman" w:hAnsi="Times New Roman" w:cs="Times New Roman"/>
          <w:color w:val="000000"/>
          <w:sz w:val="28"/>
          <w:szCs w:val="28"/>
          <w:lang w:val="en-US"/>
        </w:rPr>
        <w:t xml:space="preserve"> (</w:t>
      </w:r>
      <w:r w:rsidRPr="00D128CA">
        <w:rPr>
          <w:rFonts w:ascii="Times New Roman" w:hAnsi="Times New Roman" w:cs="Times New Roman"/>
          <w:i/>
          <w:spacing w:val="-1"/>
          <w:position w:val="4"/>
          <w:sz w:val="28"/>
          <w:szCs w:val="28"/>
          <w:lang w:val="en-US"/>
        </w:rPr>
        <w:t>J</w:t>
      </w:r>
      <w:r>
        <w:rPr>
          <w:rFonts w:ascii="Times New Roman" w:hAnsi="Times New Roman" w:cs="Times New Roman"/>
          <w:i/>
          <w:spacing w:val="-1"/>
          <w:sz w:val="28"/>
          <w:szCs w:val="28"/>
          <w:lang w:val="en-US"/>
        </w:rPr>
        <w:t>A</w:t>
      </w:r>
      <w:r w:rsidRPr="0052147A">
        <w:rPr>
          <w:rFonts w:ascii="Times New Roman" w:hAnsi="Times New Roman" w:cs="Times New Roman"/>
          <w:i/>
          <w:spacing w:val="-1"/>
          <w:sz w:val="28"/>
          <w:szCs w:val="28"/>
          <w:lang w:val="en-US"/>
        </w:rPr>
        <w:t>5</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рейтингі</w:t>
      </w:r>
      <w:r w:rsidR="00D128CA" w:rsidRPr="0052147A">
        <w:rPr>
          <w:rFonts w:ascii="Times New Roman" w:hAnsi="Times New Roman" w:cs="Times New Roman"/>
          <w:color w:val="000000"/>
          <w:sz w:val="28"/>
          <w:szCs w:val="28"/>
          <w:lang w:val="en-US"/>
        </w:rPr>
        <w:t xml:space="preserve"> 0-</w:t>
      </w:r>
      <w:r w:rsidR="00D128CA" w:rsidRPr="00D128CA">
        <w:rPr>
          <w:rFonts w:ascii="Times New Roman" w:hAnsi="Times New Roman" w:cs="Times New Roman"/>
          <w:color w:val="000000"/>
          <w:sz w:val="28"/>
          <w:szCs w:val="28"/>
        </w:rPr>
        <w:t>ден</w:t>
      </w:r>
      <w:r w:rsidR="00D128CA" w:rsidRPr="0052147A">
        <w:rPr>
          <w:rFonts w:ascii="Times New Roman" w:hAnsi="Times New Roman" w:cs="Times New Roman"/>
          <w:color w:val="000000"/>
          <w:sz w:val="28"/>
          <w:szCs w:val="28"/>
          <w:lang w:val="en-US"/>
        </w:rPr>
        <w:t xml:space="preserve"> 15 </w:t>
      </w:r>
      <w:r w:rsidR="00D128CA" w:rsidRPr="00D128CA">
        <w:rPr>
          <w:rFonts w:ascii="Times New Roman" w:hAnsi="Times New Roman" w:cs="Times New Roman"/>
          <w:color w:val="000000"/>
          <w:sz w:val="28"/>
          <w:szCs w:val="28"/>
        </w:rPr>
        <w:t>баллға</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дейін</w:t>
      </w:r>
      <w:r w:rsidR="00D128CA" w:rsidRPr="0052147A">
        <w:rPr>
          <w:rFonts w:ascii="Times New Roman" w:hAnsi="Times New Roman" w:cs="Times New Roman"/>
          <w:color w:val="000000"/>
          <w:sz w:val="28"/>
          <w:szCs w:val="28"/>
          <w:lang w:val="en-US"/>
        </w:rPr>
        <w:t xml:space="preserve">); </w:t>
      </w:r>
    </w:p>
    <w:p w:rsidR="00BC5A37" w:rsidRPr="0052147A" w:rsidRDefault="00D128CA" w:rsidP="00D128CA">
      <w:pPr>
        <w:pStyle w:val="aa"/>
        <w:ind w:left="0" w:firstLine="709"/>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қазба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осіне</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қатысты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жарық</w:t>
      </w:r>
      <w:r w:rsidR="00BC5A37">
        <w:rPr>
          <w:rFonts w:ascii="Times New Roman" w:hAnsi="Times New Roman" w:cs="Times New Roman"/>
          <w:color w:val="000000"/>
          <w:sz w:val="28"/>
          <w:szCs w:val="28"/>
        </w:rPr>
        <w:t>шақ</w:t>
      </w:r>
      <w:r w:rsidRPr="00D128CA">
        <w:rPr>
          <w:rFonts w:ascii="Times New Roman" w:hAnsi="Times New Roman" w:cs="Times New Roman"/>
          <w:color w:val="000000"/>
          <w:sz w:val="28"/>
          <w:szCs w:val="28"/>
        </w:rPr>
        <w:t>тардың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бағыты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және</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олардың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түсу</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бұрышы</w:t>
      </w:r>
      <w:r w:rsidRPr="0052147A">
        <w:rPr>
          <w:rFonts w:ascii="Times New Roman" w:hAnsi="Times New Roman" w:cs="Times New Roman"/>
          <w:color w:val="000000"/>
          <w:sz w:val="28"/>
          <w:szCs w:val="28"/>
          <w:lang w:val="en-US"/>
        </w:rPr>
        <w:t xml:space="preserve"> (JB </w:t>
      </w:r>
      <w:r w:rsidRPr="00D128CA">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 xml:space="preserve"> 0-</w:t>
      </w:r>
      <w:r w:rsidRPr="00D128CA">
        <w:rPr>
          <w:rFonts w:ascii="Times New Roman" w:hAnsi="Times New Roman" w:cs="Times New Roman"/>
          <w:color w:val="000000"/>
          <w:sz w:val="28"/>
          <w:szCs w:val="28"/>
        </w:rPr>
        <w:t>ден</w:t>
      </w:r>
      <w:r w:rsidRPr="0052147A">
        <w:rPr>
          <w:rFonts w:ascii="Times New Roman" w:hAnsi="Times New Roman" w:cs="Times New Roman"/>
          <w:color w:val="000000"/>
          <w:sz w:val="28"/>
          <w:szCs w:val="28"/>
          <w:lang w:val="en-US"/>
        </w:rPr>
        <w:t xml:space="preserve"> -12 </w:t>
      </w:r>
      <w:r w:rsidRPr="00D128CA">
        <w:rPr>
          <w:rFonts w:ascii="Times New Roman" w:hAnsi="Times New Roman" w:cs="Times New Roman"/>
          <w:color w:val="000000"/>
          <w:sz w:val="28"/>
          <w:szCs w:val="28"/>
        </w:rPr>
        <w:t>баллға</w:t>
      </w:r>
      <w:r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дейінгі</w:t>
      </w:r>
      <w:r w:rsidR="00BC5A37"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шектерде</w:t>
      </w:r>
      <w:r w:rsidR="00BC5A37" w:rsidRPr="0052147A">
        <w:rPr>
          <w:rFonts w:ascii="Times New Roman" w:hAnsi="Times New Roman" w:cs="Times New Roman"/>
          <w:color w:val="000000"/>
          <w:sz w:val="28"/>
          <w:szCs w:val="28"/>
          <w:lang w:val="en-US"/>
        </w:rPr>
        <w:t xml:space="preserve">; RMR </w:t>
      </w:r>
      <w:r w:rsidR="00BC5A37">
        <w:rPr>
          <w:rFonts w:ascii="Times New Roman" w:hAnsi="Times New Roman" w:cs="Times New Roman"/>
          <w:color w:val="000000"/>
          <w:sz w:val="28"/>
          <w:szCs w:val="28"/>
        </w:rPr>
        <w:t>сілемінің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қорытынды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рейтингін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айқындау</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кезінде</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осы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көрсеткіш</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рейтингі</w:t>
      </w:r>
      <w:r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балдарының</w:t>
      </w:r>
      <w:r w:rsidR="00BC5A37"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теріс</w:t>
      </w:r>
      <w:r w:rsidR="00BC5A37"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мәндері</w:t>
      </w:r>
      <w:r w:rsidR="00BC5A37"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басқа</w:t>
      </w:r>
      <w:r w:rsidR="00BC5A37" w:rsidRPr="0052147A">
        <w:rPr>
          <w:rFonts w:ascii="Times New Roman" w:hAnsi="Times New Roman" w:cs="Times New Roman"/>
          <w:color w:val="000000"/>
          <w:sz w:val="28"/>
          <w:szCs w:val="28"/>
          <w:lang w:val="en-US"/>
        </w:rPr>
        <w:t xml:space="preserve"> </w:t>
      </w:r>
      <w:r w:rsidR="00BC5A37">
        <w:rPr>
          <w:rFonts w:ascii="Times New Roman" w:hAnsi="Times New Roman" w:cs="Times New Roman"/>
          <w:color w:val="000000"/>
          <w:sz w:val="28"/>
          <w:szCs w:val="28"/>
        </w:rPr>
        <w:t>к</w:t>
      </w:r>
      <w:r w:rsidRPr="00D128CA">
        <w:rPr>
          <w:rFonts w:ascii="Times New Roman" w:hAnsi="Times New Roman" w:cs="Times New Roman"/>
          <w:color w:val="000000"/>
          <w:sz w:val="28"/>
          <w:szCs w:val="28"/>
        </w:rPr>
        <w:t>өрсеткіштер</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балдарының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сомасынан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шегеріледі</w:t>
      </w:r>
      <w:r w:rsidRPr="0052147A">
        <w:rPr>
          <w:rFonts w:ascii="Times New Roman" w:hAnsi="Times New Roman" w:cs="Times New Roman"/>
          <w:color w:val="000000"/>
          <w:sz w:val="28"/>
          <w:szCs w:val="28"/>
          <w:lang w:val="en-US"/>
        </w:rPr>
        <w:t xml:space="preserve">). </w:t>
      </w:r>
    </w:p>
    <w:p w:rsidR="00BC5A37" w:rsidRPr="0052147A" w:rsidRDefault="00D128CA" w:rsidP="00D128CA">
      <w:pPr>
        <w:pStyle w:val="aa"/>
        <w:ind w:left="0" w:firstLine="709"/>
        <w:jc w:val="both"/>
        <w:rPr>
          <w:rFonts w:ascii="Times New Roman" w:hAnsi="Times New Roman" w:cs="Times New Roman"/>
          <w:color w:val="000000"/>
          <w:sz w:val="28"/>
          <w:szCs w:val="28"/>
          <w:lang w:val="en-US"/>
        </w:rPr>
      </w:pPr>
      <w:r w:rsidRPr="00D128CA">
        <w:rPr>
          <w:rFonts w:ascii="Times New Roman" w:hAnsi="Times New Roman" w:cs="Times New Roman"/>
          <w:color w:val="000000"/>
          <w:sz w:val="28"/>
          <w:szCs w:val="28"/>
        </w:rPr>
        <w:t>Ұпайлардағы</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барлық</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көрсеткіштердің</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рейтинг</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мәндерін</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анықтау</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бойынша</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нұсқаулар</w:t>
      </w:r>
      <w:r w:rsidR="00810C7E">
        <w:rPr>
          <w:rFonts w:ascii="Times New Roman" w:hAnsi="Times New Roman" w:cs="Times New Roman"/>
          <w:color w:val="000000"/>
          <w:sz w:val="28"/>
          <w:szCs w:val="28"/>
          <w:lang w:val="en-US"/>
        </w:rPr>
        <w:t xml:space="preserve"> </w:t>
      </w:r>
      <w:r w:rsidR="00810C7E" w:rsidRPr="00810C7E">
        <w:rPr>
          <w:rFonts w:ascii="Times New Roman" w:hAnsi="Times New Roman" w:cs="Times New Roman"/>
          <w:color w:val="000000"/>
          <w:sz w:val="28"/>
          <w:szCs w:val="28"/>
          <w:lang w:val="en-US"/>
        </w:rPr>
        <w:t>3</w:t>
      </w:r>
      <w:r w:rsidRPr="0052147A">
        <w:rPr>
          <w:rFonts w:ascii="Times New Roman" w:hAnsi="Times New Roman" w:cs="Times New Roman"/>
          <w:color w:val="000000"/>
          <w:sz w:val="28"/>
          <w:szCs w:val="28"/>
          <w:lang w:val="en-US"/>
        </w:rPr>
        <w:t>.1-</w:t>
      </w:r>
      <w:r w:rsidRPr="00D128CA">
        <w:rPr>
          <w:rFonts w:ascii="Times New Roman" w:hAnsi="Times New Roman" w:cs="Times New Roman"/>
          <w:color w:val="000000"/>
          <w:sz w:val="28"/>
          <w:szCs w:val="28"/>
        </w:rPr>
        <w:t>кестеде</w:t>
      </w:r>
      <w:r w:rsidRPr="0052147A">
        <w:rPr>
          <w:rFonts w:ascii="Times New Roman" w:hAnsi="Times New Roman" w:cs="Times New Roman"/>
          <w:color w:val="000000"/>
          <w:sz w:val="28"/>
          <w:szCs w:val="28"/>
          <w:lang w:val="en-US"/>
        </w:rPr>
        <w:t xml:space="preserve"> </w:t>
      </w:r>
      <w:r w:rsidRPr="00D128CA">
        <w:rPr>
          <w:rFonts w:ascii="Times New Roman" w:hAnsi="Times New Roman" w:cs="Times New Roman"/>
          <w:color w:val="000000"/>
          <w:sz w:val="28"/>
          <w:szCs w:val="28"/>
        </w:rPr>
        <w:t>келтірілген</w:t>
      </w:r>
      <w:r w:rsidRPr="0052147A">
        <w:rPr>
          <w:rFonts w:ascii="Times New Roman" w:hAnsi="Times New Roman" w:cs="Times New Roman"/>
          <w:color w:val="000000"/>
          <w:sz w:val="28"/>
          <w:szCs w:val="28"/>
          <w:lang w:val="en-US"/>
        </w:rPr>
        <w:t>.</w:t>
      </w:r>
    </w:p>
    <w:p w:rsidR="00D128CA" w:rsidRPr="0052147A" w:rsidRDefault="00BC5A37" w:rsidP="00D128CA">
      <w:pPr>
        <w:pStyle w:val="aa"/>
        <w:ind w:left="0" w:firstLine="709"/>
        <w:jc w:val="both"/>
        <w:rPr>
          <w:rFonts w:ascii="Times New Roman" w:hAnsi="Times New Roman" w:cs="Times New Roman"/>
          <w:color w:val="000000"/>
          <w:sz w:val="28"/>
          <w:szCs w:val="28"/>
          <w:lang w:val="en-US"/>
        </w:rPr>
      </w:pP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Қазбаның</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осіне</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және</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олардың</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түсу</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бұрышына</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қатысты</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жарық</w:t>
      </w:r>
      <w:r>
        <w:rPr>
          <w:rFonts w:ascii="Times New Roman" w:hAnsi="Times New Roman" w:cs="Times New Roman"/>
          <w:color w:val="000000"/>
          <w:sz w:val="28"/>
          <w:szCs w:val="28"/>
        </w:rPr>
        <w:t>шақтар</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бағытының</w:t>
      </w:r>
      <w:r w:rsidRPr="0052147A">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rPr>
        <w:t>қазбалардың</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тұрақтылығына</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әсерін</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сипаттайтын</w:t>
      </w:r>
      <w:r w:rsidR="00D128CA" w:rsidRPr="0052147A">
        <w:rPr>
          <w:rFonts w:ascii="Times New Roman" w:hAnsi="Times New Roman" w:cs="Times New Roman"/>
          <w:color w:val="000000"/>
          <w:sz w:val="28"/>
          <w:szCs w:val="28"/>
          <w:lang w:val="en-US"/>
        </w:rPr>
        <w:t xml:space="preserve"> JB </w:t>
      </w:r>
      <w:r w:rsidR="00D128CA" w:rsidRPr="00D128CA">
        <w:rPr>
          <w:rFonts w:ascii="Times New Roman" w:hAnsi="Times New Roman" w:cs="Times New Roman"/>
          <w:color w:val="000000"/>
          <w:sz w:val="28"/>
          <w:szCs w:val="28"/>
        </w:rPr>
        <w:t>рейтингі</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анықталатын</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ережелер</w:t>
      </w:r>
      <w:r w:rsidR="00810C7E">
        <w:rPr>
          <w:rFonts w:ascii="Times New Roman" w:hAnsi="Times New Roman" w:cs="Times New Roman"/>
          <w:color w:val="000000"/>
          <w:sz w:val="28"/>
          <w:szCs w:val="28"/>
          <w:lang w:val="en-US"/>
        </w:rPr>
        <w:t xml:space="preserve"> </w:t>
      </w:r>
      <w:r w:rsidR="00810C7E" w:rsidRPr="00810C7E">
        <w:rPr>
          <w:rFonts w:ascii="Times New Roman" w:hAnsi="Times New Roman" w:cs="Times New Roman"/>
          <w:color w:val="000000"/>
          <w:sz w:val="28"/>
          <w:szCs w:val="28"/>
          <w:lang w:val="en-US"/>
        </w:rPr>
        <w:t>3</w:t>
      </w:r>
      <w:r w:rsidR="00D128CA" w:rsidRPr="0052147A">
        <w:rPr>
          <w:rFonts w:ascii="Times New Roman" w:hAnsi="Times New Roman" w:cs="Times New Roman"/>
          <w:color w:val="000000"/>
          <w:sz w:val="28"/>
          <w:szCs w:val="28"/>
          <w:lang w:val="en-US"/>
        </w:rPr>
        <w:t>.2-</w:t>
      </w:r>
      <w:r w:rsidR="00D128CA" w:rsidRPr="00D128CA">
        <w:rPr>
          <w:rFonts w:ascii="Times New Roman" w:hAnsi="Times New Roman" w:cs="Times New Roman"/>
          <w:color w:val="000000"/>
          <w:sz w:val="28"/>
          <w:szCs w:val="28"/>
        </w:rPr>
        <w:t>кестеде</w:t>
      </w:r>
      <w:r w:rsidR="00D128CA" w:rsidRPr="0052147A">
        <w:rPr>
          <w:rFonts w:ascii="Times New Roman" w:hAnsi="Times New Roman" w:cs="Times New Roman"/>
          <w:color w:val="000000"/>
          <w:sz w:val="28"/>
          <w:szCs w:val="28"/>
          <w:lang w:val="en-US"/>
        </w:rPr>
        <w:t xml:space="preserve"> </w:t>
      </w:r>
      <w:r w:rsidR="00D128CA" w:rsidRPr="00D128CA">
        <w:rPr>
          <w:rFonts w:ascii="Times New Roman" w:hAnsi="Times New Roman" w:cs="Times New Roman"/>
          <w:color w:val="000000"/>
          <w:sz w:val="28"/>
          <w:szCs w:val="28"/>
        </w:rPr>
        <w:t>келтірілген</w:t>
      </w:r>
      <w:r w:rsidR="008D1099">
        <w:rPr>
          <w:rFonts w:ascii="Times New Roman" w:hAnsi="Times New Roman" w:cs="Times New Roman"/>
          <w:color w:val="000000"/>
          <w:sz w:val="28"/>
          <w:szCs w:val="28"/>
          <w:lang w:val="en-US"/>
        </w:rPr>
        <w:t xml:space="preserve"> [</w:t>
      </w:r>
      <w:r w:rsidR="00466F52" w:rsidRPr="00466F52">
        <w:rPr>
          <w:rFonts w:ascii="Times New Roman" w:hAnsi="Times New Roman" w:cs="Times New Roman"/>
          <w:color w:val="000000"/>
          <w:sz w:val="28"/>
          <w:szCs w:val="28"/>
          <w:lang w:val="en-US"/>
        </w:rPr>
        <w:t>20</w:t>
      </w:r>
      <w:r w:rsidR="00D128CA" w:rsidRPr="0052147A">
        <w:rPr>
          <w:rFonts w:ascii="Times New Roman" w:hAnsi="Times New Roman" w:cs="Times New Roman"/>
          <w:color w:val="000000"/>
          <w:sz w:val="28"/>
          <w:szCs w:val="28"/>
          <w:lang w:val="en-US"/>
        </w:rPr>
        <w:t>].</w:t>
      </w:r>
    </w:p>
    <w:p w:rsidR="00C83C83" w:rsidRPr="00C05C73" w:rsidRDefault="00C83C83" w:rsidP="00D128CA">
      <w:pPr>
        <w:pStyle w:val="aa"/>
        <w:ind w:left="0" w:firstLine="709"/>
        <w:jc w:val="both"/>
        <w:rPr>
          <w:rFonts w:ascii="Times New Roman" w:hAnsi="Times New Roman" w:cs="Times New Roman"/>
          <w:color w:val="000000"/>
          <w:sz w:val="28"/>
          <w:szCs w:val="28"/>
          <w:lang w:val="en-US"/>
        </w:rPr>
      </w:pPr>
    </w:p>
    <w:p w:rsidR="00F24097" w:rsidRPr="00C05C73" w:rsidRDefault="00871CCA" w:rsidP="00A438C1">
      <w:pPr>
        <w:pStyle w:val="aa"/>
        <w:ind w:left="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rPr>
        <w:t>К</w:t>
      </w:r>
      <w:r w:rsidR="00F24097" w:rsidRPr="00F24097">
        <w:rPr>
          <w:rFonts w:ascii="Times New Roman" w:hAnsi="Times New Roman" w:cs="Times New Roman"/>
          <w:color w:val="000000"/>
          <w:sz w:val="28"/>
          <w:szCs w:val="28"/>
        </w:rPr>
        <w:t>есте</w:t>
      </w:r>
      <w:r w:rsidR="00810C7E">
        <w:rPr>
          <w:rFonts w:ascii="Times New Roman" w:hAnsi="Times New Roman" w:cs="Times New Roman"/>
          <w:color w:val="000000"/>
          <w:sz w:val="28"/>
          <w:szCs w:val="28"/>
          <w:lang w:val="en-US"/>
        </w:rPr>
        <w:t xml:space="preserve"> </w:t>
      </w:r>
      <w:r w:rsidR="00810C7E" w:rsidRPr="00810C7E">
        <w:rPr>
          <w:rFonts w:ascii="Times New Roman" w:hAnsi="Times New Roman" w:cs="Times New Roman"/>
          <w:color w:val="000000"/>
          <w:sz w:val="28"/>
          <w:szCs w:val="28"/>
          <w:lang w:val="en-US"/>
        </w:rPr>
        <w:t>3</w:t>
      </w:r>
      <w:r w:rsidRPr="00C05C73">
        <w:rPr>
          <w:rFonts w:ascii="Times New Roman" w:hAnsi="Times New Roman" w:cs="Times New Roman"/>
          <w:color w:val="000000"/>
          <w:sz w:val="28"/>
          <w:szCs w:val="28"/>
          <w:lang w:val="en-US"/>
        </w:rPr>
        <w:t xml:space="preserve">.2 </w:t>
      </w:r>
      <w:r w:rsidR="00F24097" w:rsidRPr="00C05C73">
        <w:rPr>
          <w:rFonts w:ascii="Times New Roman" w:hAnsi="Times New Roman" w:cs="Times New Roman"/>
          <w:color w:val="000000"/>
          <w:sz w:val="28"/>
          <w:szCs w:val="28"/>
          <w:lang w:val="en-US"/>
        </w:rPr>
        <w:t>-</w:t>
      </w:r>
      <w:r w:rsidR="0081584A" w:rsidRPr="00C05C73">
        <w:rPr>
          <w:rFonts w:ascii="Times New Roman" w:hAnsi="Times New Roman" w:cs="Times New Roman"/>
          <w:color w:val="000000"/>
          <w:sz w:val="28"/>
          <w:szCs w:val="28"/>
          <w:lang w:val="en-US"/>
        </w:rPr>
        <w:t xml:space="preserve"> </w:t>
      </w:r>
      <w:r w:rsidR="0081584A">
        <w:rPr>
          <w:rFonts w:ascii="Times New Roman" w:hAnsi="Times New Roman" w:cs="Times New Roman"/>
          <w:color w:val="000000"/>
          <w:sz w:val="28"/>
          <w:szCs w:val="28"/>
        </w:rPr>
        <w:t>Ж</w:t>
      </w:r>
      <w:r w:rsidR="00F24097" w:rsidRPr="00F24097">
        <w:rPr>
          <w:rFonts w:ascii="Times New Roman" w:hAnsi="Times New Roman" w:cs="Times New Roman"/>
          <w:color w:val="000000"/>
          <w:sz w:val="28"/>
          <w:szCs w:val="28"/>
        </w:rPr>
        <w:t>арықшақтардың</w:t>
      </w:r>
      <w:r w:rsidR="00F24097" w:rsidRPr="00C05C73">
        <w:rPr>
          <w:rFonts w:ascii="Times New Roman" w:hAnsi="Times New Roman" w:cs="Times New Roman"/>
          <w:color w:val="000000"/>
          <w:sz w:val="28"/>
          <w:szCs w:val="28"/>
          <w:lang w:val="en-US"/>
        </w:rPr>
        <w:t xml:space="preserve"> </w:t>
      </w:r>
      <w:r w:rsidR="00F24097" w:rsidRPr="00F24097">
        <w:rPr>
          <w:rFonts w:ascii="Times New Roman" w:hAnsi="Times New Roman" w:cs="Times New Roman"/>
          <w:color w:val="000000"/>
          <w:sz w:val="28"/>
          <w:szCs w:val="28"/>
        </w:rPr>
        <w:t>бағдарлануының</w:t>
      </w:r>
      <w:r w:rsidR="00F24097" w:rsidRPr="00C05C73">
        <w:rPr>
          <w:rFonts w:ascii="Times New Roman" w:hAnsi="Times New Roman" w:cs="Times New Roman"/>
          <w:color w:val="000000"/>
          <w:sz w:val="28"/>
          <w:szCs w:val="28"/>
          <w:lang w:val="en-US"/>
        </w:rPr>
        <w:t xml:space="preserve"> </w:t>
      </w:r>
      <w:r w:rsidR="00F24097" w:rsidRPr="00F24097">
        <w:rPr>
          <w:rFonts w:ascii="Times New Roman" w:hAnsi="Times New Roman" w:cs="Times New Roman"/>
          <w:color w:val="000000"/>
          <w:sz w:val="28"/>
          <w:szCs w:val="28"/>
        </w:rPr>
        <w:t>қазбалардың</w:t>
      </w:r>
      <w:r w:rsidR="00F24097" w:rsidRPr="00C05C73">
        <w:rPr>
          <w:rFonts w:ascii="Times New Roman" w:hAnsi="Times New Roman" w:cs="Times New Roman"/>
          <w:color w:val="000000"/>
          <w:sz w:val="28"/>
          <w:szCs w:val="28"/>
          <w:lang w:val="en-US"/>
        </w:rPr>
        <w:t xml:space="preserve"> </w:t>
      </w:r>
      <w:r w:rsidR="00F24097" w:rsidRPr="00F24097">
        <w:rPr>
          <w:rFonts w:ascii="Times New Roman" w:hAnsi="Times New Roman" w:cs="Times New Roman"/>
          <w:color w:val="000000"/>
          <w:sz w:val="28"/>
          <w:szCs w:val="28"/>
        </w:rPr>
        <w:t>тұрақтылығына</w:t>
      </w:r>
      <w:r w:rsidR="00F24097" w:rsidRPr="00C05C73">
        <w:rPr>
          <w:rFonts w:ascii="Times New Roman" w:hAnsi="Times New Roman" w:cs="Times New Roman"/>
          <w:color w:val="000000"/>
          <w:sz w:val="28"/>
          <w:szCs w:val="28"/>
          <w:lang w:val="en-US"/>
        </w:rPr>
        <w:t xml:space="preserve"> </w:t>
      </w:r>
      <w:r w:rsidR="00F24097" w:rsidRPr="00F24097">
        <w:rPr>
          <w:rFonts w:ascii="Times New Roman" w:hAnsi="Times New Roman" w:cs="Times New Roman"/>
          <w:color w:val="000000"/>
          <w:sz w:val="28"/>
          <w:szCs w:val="28"/>
        </w:rPr>
        <w:t>әсері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94"/>
        <w:gridCol w:w="2615"/>
        <w:gridCol w:w="2012"/>
        <w:gridCol w:w="2244"/>
      </w:tblGrid>
      <w:tr w:rsidR="00F24097" w:rsidRPr="00871CCA" w:rsidTr="005C210D">
        <w:trPr>
          <w:trHeight w:hRule="exact" w:val="651"/>
        </w:trPr>
        <w:tc>
          <w:tcPr>
            <w:tcW w:w="2727" w:type="pct"/>
            <w:gridSpan w:val="2"/>
            <w:vAlign w:val="center"/>
          </w:tcPr>
          <w:p w:rsidR="00F24097" w:rsidRPr="00A438C1" w:rsidRDefault="00F24097" w:rsidP="00F24097">
            <w:pPr>
              <w:spacing w:after="0" w:line="240" w:lineRule="auto"/>
              <w:jc w:val="center"/>
              <w:rPr>
                <w:rFonts w:ascii="Times New Roman" w:hAnsi="Times New Roman" w:cs="Times New Roman"/>
                <w:sz w:val="24"/>
                <w:szCs w:val="24"/>
                <w:lang w:val="en-US"/>
              </w:rPr>
            </w:pPr>
            <w:r w:rsidRPr="00A438C1">
              <w:rPr>
                <w:rFonts w:ascii="Times New Roman" w:hAnsi="Times New Roman" w:cs="Times New Roman"/>
                <w:color w:val="000000"/>
                <w:sz w:val="24"/>
                <w:szCs w:val="24"/>
              </w:rPr>
              <w:t>Қазба</w:t>
            </w:r>
            <w:r w:rsidR="005C210D" w:rsidRPr="00A438C1">
              <w:rPr>
                <w:rFonts w:ascii="Times New Roman" w:hAnsi="Times New Roman" w:cs="Times New Roman"/>
                <w:color w:val="000000"/>
                <w:sz w:val="24"/>
                <w:szCs w:val="24"/>
                <w:lang w:val="en-US"/>
              </w:rPr>
              <w:t xml:space="preserve"> </w:t>
            </w:r>
            <w:r w:rsidR="005C210D" w:rsidRPr="00A438C1">
              <w:rPr>
                <w:rFonts w:ascii="Times New Roman" w:hAnsi="Times New Roman" w:cs="Times New Roman"/>
                <w:color w:val="000000"/>
                <w:sz w:val="24"/>
                <w:szCs w:val="24"/>
              </w:rPr>
              <w:t>осіне</w:t>
            </w:r>
            <w:r w:rsidR="005C210D" w:rsidRPr="00A438C1">
              <w:rPr>
                <w:rFonts w:ascii="Times New Roman" w:hAnsi="Times New Roman" w:cs="Times New Roman"/>
                <w:color w:val="000000"/>
                <w:sz w:val="24"/>
                <w:szCs w:val="24"/>
                <w:lang w:val="en-US"/>
              </w:rPr>
              <w:t xml:space="preserve"> </w:t>
            </w:r>
            <w:r w:rsidR="005C210D" w:rsidRPr="00A438C1">
              <w:rPr>
                <w:rFonts w:ascii="Times New Roman" w:hAnsi="Times New Roman" w:cs="Times New Roman"/>
                <w:color w:val="000000"/>
                <w:sz w:val="24"/>
                <w:szCs w:val="24"/>
              </w:rPr>
              <w:t>қарсы</w:t>
            </w:r>
            <w:r w:rsidR="005C210D" w:rsidRPr="00A438C1">
              <w:rPr>
                <w:rFonts w:ascii="Times New Roman" w:hAnsi="Times New Roman" w:cs="Times New Roman"/>
                <w:color w:val="000000"/>
                <w:sz w:val="24"/>
                <w:szCs w:val="24"/>
                <w:lang w:val="en-US"/>
              </w:rPr>
              <w:t xml:space="preserve"> </w:t>
            </w:r>
            <w:r w:rsidR="005C210D" w:rsidRPr="00A438C1">
              <w:rPr>
                <w:rFonts w:ascii="Times New Roman" w:hAnsi="Times New Roman" w:cs="Times New Roman"/>
                <w:color w:val="000000"/>
                <w:sz w:val="24"/>
                <w:szCs w:val="24"/>
              </w:rPr>
              <w:t>жарықшақтардың</w:t>
            </w:r>
            <w:r w:rsidR="005C210D" w:rsidRPr="00A438C1">
              <w:rPr>
                <w:rFonts w:ascii="Times New Roman" w:hAnsi="Times New Roman" w:cs="Times New Roman"/>
                <w:color w:val="000000"/>
                <w:sz w:val="24"/>
                <w:szCs w:val="24"/>
                <w:lang w:val="en-US"/>
              </w:rPr>
              <w:t xml:space="preserve"> </w:t>
            </w:r>
            <w:r w:rsidRPr="00A438C1">
              <w:rPr>
                <w:rFonts w:ascii="Times New Roman" w:hAnsi="Times New Roman" w:cs="Times New Roman"/>
                <w:color w:val="000000"/>
                <w:sz w:val="24"/>
                <w:szCs w:val="24"/>
              </w:rPr>
              <w:t>созылуы</w:t>
            </w:r>
          </w:p>
        </w:tc>
        <w:tc>
          <w:tcPr>
            <w:tcW w:w="2273" w:type="pct"/>
            <w:gridSpan w:val="2"/>
            <w:vAlign w:val="center"/>
          </w:tcPr>
          <w:p w:rsidR="00F24097" w:rsidRPr="00A438C1" w:rsidRDefault="00F24097"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 xml:space="preserve">Қазба осіне параллель жарықшақтардың созылуы </w:t>
            </w:r>
          </w:p>
          <w:p w:rsidR="00F24097" w:rsidRPr="00A438C1" w:rsidRDefault="00F24097"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параллельно оси выработки</w:t>
            </w:r>
          </w:p>
        </w:tc>
      </w:tr>
      <w:tr w:rsidR="009F09A5" w:rsidRPr="00F24097" w:rsidTr="005C210D">
        <w:trPr>
          <w:trHeight w:hRule="exact" w:val="1484"/>
        </w:trPr>
        <w:tc>
          <w:tcPr>
            <w:tcW w:w="1332"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Қазбаны қазу 45-90° түсу бұрыштары бар жарықшақ тардың түсуі бойынша жүргізіледі</w:t>
            </w:r>
          </w:p>
        </w:tc>
        <w:tc>
          <w:tcPr>
            <w:tcW w:w="1396"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Қазбаны қазу 20-45°түсу бұрыштары бар жарықшақтардың түсуі бойынша жүргізіледі</w:t>
            </w:r>
          </w:p>
        </w:tc>
        <w:tc>
          <w:tcPr>
            <w:tcW w:w="1074" w:type="pct"/>
            <w:vAlign w:val="center"/>
          </w:tcPr>
          <w:p w:rsidR="005C210D"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Жарықшақтардың түсу бұрыштары</w:t>
            </w:r>
          </w:p>
          <w:p w:rsidR="00F24097"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45-90°</w:t>
            </w:r>
          </w:p>
        </w:tc>
        <w:tc>
          <w:tcPr>
            <w:tcW w:w="1198" w:type="pct"/>
            <w:vAlign w:val="center"/>
          </w:tcPr>
          <w:p w:rsidR="005C210D"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Жарықшақтардың түсу бұрыштары</w:t>
            </w:r>
          </w:p>
          <w:p w:rsidR="00F24097" w:rsidRPr="00A438C1" w:rsidRDefault="00F24097"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20-45°</w:t>
            </w:r>
          </w:p>
        </w:tc>
      </w:tr>
      <w:tr w:rsidR="009F09A5" w:rsidRPr="00F24097" w:rsidTr="005C210D">
        <w:trPr>
          <w:trHeight w:hRule="exact" w:val="703"/>
        </w:trPr>
        <w:tc>
          <w:tcPr>
            <w:tcW w:w="1332" w:type="pct"/>
            <w:vAlign w:val="center"/>
          </w:tcPr>
          <w:p w:rsidR="005C210D"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Өте</w:t>
            </w:r>
          </w:p>
          <w:p w:rsidR="00F24097"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қолайлы</w:t>
            </w:r>
          </w:p>
        </w:tc>
        <w:tc>
          <w:tcPr>
            <w:tcW w:w="1396"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Қолайлы</w:t>
            </w:r>
          </w:p>
        </w:tc>
        <w:tc>
          <w:tcPr>
            <w:tcW w:w="1074"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Қолайсыз</w:t>
            </w:r>
          </w:p>
        </w:tc>
        <w:tc>
          <w:tcPr>
            <w:tcW w:w="1198" w:type="pct"/>
            <w:vAlign w:val="center"/>
          </w:tcPr>
          <w:p w:rsidR="005C210D"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Өте</w:t>
            </w:r>
          </w:p>
          <w:p w:rsidR="00F24097" w:rsidRPr="00A438C1" w:rsidRDefault="00F24097"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 xml:space="preserve"> </w:t>
            </w:r>
            <w:r w:rsidR="005C210D" w:rsidRPr="00A438C1">
              <w:rPr>
                <w:rFonts w:ascii="Times New Roman" w:hAnsi="Times New Roman" w:cs="Times New Roman"/>
                <w:sz w:val="24"/>
                <w:szCs w:val="24"/>
              </w:rPr>
              <w:t>қолайсыз</w:t>
            </w:r>
          </w:p>
        </w:tc>
      </w:tr>
      <w:tr w:rsidR="009F09A5" w:rsidRPr="00F24097" w:rsidTr="005C210D">
        <w:trPr>
          <w:trHeight w:hRule="exact" w:val="1558"/>
        </w:trPr>
        <w:tc>
          <w:tcPr>
            <w:tcW w:w="1332" w:type="pct"/>
            <w:vAlign w:val="center"/>
          </w:tcPr>
          <w:p w:rsidR="00F24097"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Қазбаны қазу 45-90° түсу бұрыштары бар жарықшақтардың құлауына қарсы жүргізіледі</w:t>
            </w:r>
          </w:p>
        </w:tc>
        <w:tc>
          <w:tcPr>
            <w:tcW w:w="1396" w:type="pct"/>
            <w:vAlign w:val="center"/>
          </w:tcPr>
          <w:p w:rsidR="00F24097"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Қазбаны қазу 20-45° түсу бұрыштары бар жарықшақтардың құлауына қарсы жүргізіледі</w:t>
            </w:r>
          </w:p>
        </w:tc>
        <w:tc>
          <w:tcPr>
            <w:tcW w:w="2273" w:type="pct"/>
            <w:gridSpan w:val="2"/>
            <w:vAlign w:val="center"/>
          </w:tcPr>
          <w:p w:rsidR="00F24097" w:rsidRPr="00A438C1" w:rsidRDefault="005C210D" w:rsidP="005C210D">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Жарықшақтардың түсу бұрыштары 0-20° созылуына қарамастан</w:t>
            </w:r>
          </w:p>
        </w:tc>
      </w:tr>
      <w:tr w:rsidR="009F09A5" w:rsidRPr="00F24097" w:rsidTr="005C210D">
        <w:trPr>
          <w:trHeight w:hRule="exact" w:val="430"/>
        </w:trPr>
        <w:tc>
          <w:tcPr>
            <w:tcW w:w="1332"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Қолайлы</w:t>
            </w:r>
          </w:p>
        </w:tc>
        <w:tc>
          <w:tcPr>
            <w:tcW w:w="1396" w:type="pct"/>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Қолайсыз</w:t>
            </w:r>
          </w:p>
        </w:tc>
        <w:tc>
          <w:tcPr>
            <w:tcW w:w="2273" w:type="pct"/>
            <w:gridSpan w:val="2"/>
            <w:vAlign w:val="center"/>
          </w:tcPr>
          <w:p w:rsidR="00F24097" w:rsidRPr="00A438C1" w:rsidRDefault="005C210D" w:rsidP="00F24097">
            <w:pPr>
              <w:spacing w:after="0" w:line="240" w:lineRule="auto"/>
              <w:jc w:val="center"/>
              <w:rPr>
                <w:rFonts w:ascii="Times New Roman" w:hAnsi="Times New Roman" w:cs="Times New Roman"/>
                <w:sz w:val="24"/>
                <w:szCs w:val="24"/>
              </w:rPr>
            </w:pPr>
            <w:r w:rsidRPr="00A438C1">
              <w:rPr>
                <w:rFonts w:ascii="Times New Roman" w:hAnsi="Times New Roman" w:cs="Times New Roman"/>
                <w:sz w:val="24"/>
                <w:szCs w:val="24"/>
              </w:rPr>
              <w:t>Қолайсыз</w:t>
            </w:r>
          </w:p>
        </w:tc>
      </w:tr>
    </w:tbl>
    <w:p w:rsidR="00F24097" w:rsidRPr="00F24097" w:rsidRDefault="00F24097" w:rsidP="00D128CA">
      <w:pPr>
        <w:pStyle w:val="aa"/>
        <w:ind w:left="0" w:firstLine="709"/>
        <w:jc w:val="both"/>
        <w:rPr>
          <w:rFonts w:ascii="Times New Roman" w:hAnsi="Times New Roman" w:cs="Times New Roman"/>
          <w:i/>
          <w:spacing w:val="-1"/>
          <w:position w:val="4"/>
          <w:sz w:val="28"/>
          <w:szCs w:val="28"/>
        </w:rPr>
      </w:pPr>
    </w:p>
    <w:p w:rsidR="009F09A5" w:rsidRDefault="009F09A5" w:rsidP="009F09A5">
      <w:pPr>
        <w:ind w:firstLine="709"/>
        <w:rPr>
          <w:sz w:val="28"/>
        </w:rPr>
      </w:pPr>
    </w:p>
    <w:p w:rsidR="009F09A5" w:rsidRDefault="009F09A5" w:rsidP="009F09A5">
      <w:pPr>
        <w:rPr>
          <w:sz w:val="28"/>
        </w:rPr>
      </w:pPr>
      <w:r>
        <w:rPr>
          <w:sz w:val="28"/>
        </w:rPr>
        <w:br w:type="page"/>
      </w:r>
    </w:p>
    <w:p w:rsidR="009F09A5" w:rsidRDefault="009F09A5" w:rsidP="009F09A5">
      <w:pPr>
        <w:ind w:firstLine="709"/>
        <w:rPr>
          <w:sz w:val="28"/>
        </w:rPr>
        <w:sectPr w:rsidR="009F09A5" w:rsidSect="00C20C26">
          <w:pgSz w:w="11906" w:h="16838"/>
          <w:pgMar w:top="1134" w:right="850" w:bottom="1134" w:left="1701" w:header="708" w:footer="708" w:gutter="0"/>
          <w:cols w:space="708"/>
          <w:titlePg/>
          <w:docGrid w:linePitch="435"/>
        </w:sectPr>
      </w:pPr>
    </w:p>
    <w:p w:rsidR="009F09A5" w:rsidRPr="009F09A5" w:rsidRDefault="00871CCA" w:rsidP="00A438C1">
      <w:pPr>
        <w:rPr>
          <w:rFonts w:ascii="Times New Roman" w:hAnsi="Times New Roman" w:cs="Times New Roman"/>
          <w:sz w:val="28"/>
        </w:rPr>
      </w:pPr>
      <w:r>
        <w:rPr>
          <w:rFonts w:ascii="Times New Roman" w:hAnsi="Times New Roman" w:cs="Times New Roman"/>
          <w:sz w:val="28"/>
        </w:rPr>
        <w:lastRenderedPageBreak/>
        <w:t>К</w:t>
      </w:r>
      <w:r w:rsidR="009F09A5" w:rsidRPr="009F09A5">
        <w:rPr>
          <w:rFonts w:ascii="Times New Roman" w:hAnsi="Times New Roman" w:cs="Times New Roman"/>
          <w:sz w:val="28"/>
        </w:rPr>
        <w:t>есте</w:t>
      </w:r>
      <w:r w:rsidR="00810C7E">
        <w:rPr>
          <w:rFonts w:ascii="Times New Roman" w:hAnsi="Times New Roman" w:cs="Times New Roman"/>
          <w:sz w:val="28"/>
        </w:rPr>
        <w:t xml:space="preserve"> 3</w:t>
      </w:r>
      <w:r>
        <w:rPr>
          <w:rFonts w:ascii="Times New Roman" w:hAnsi="Times New Roman" w:cs="Times New Roman"/>
          <w:sz w:val="28"/>
        </w:rPr>
        <w:t>.1</w:t>
      </w:r>
      <w:r w:rsidR="009F09A5">
        <w:rPr>
          <w:rFonts w:ascii="Times New Roman" w:hAnsi="Times New Roman" w:cs="Times New Roman"/>
          <w:sz w:val="28"/>
        </w:rPr>
        <w:t xml:space="preserve"> </w:t>
      </w:r>
      <w:r w:rsidR="009F09A5" w:rsidRPr="009F09A5">
        <w:rPr>
          <w:rFonts w:ascii="Times New Roman" w:hAnsi="Times New Roman" w:cs="Times New Roman"/>
          <w:sz w:val="28"/>
        </w:rPr>
        <w:t>-</w:t>
      </w:r>
      <w:r w:rsidR="009F09A5">
        <w:rPr>
          <w:rFonts w:ascii="Times New Roman" w:hAnsi="Times New Roman" w:cs="Times New Roman"/>
          <w:sz w:val="28"/>
        </w:rPr>
        <w:t xml:space="preserve"> RMR тау жыныстары сілемінің</w:t>
      </w:r>
      <w:r w:rsidR="009F09A5" w:rsidRPr="009F09A5">
        <w:rPr>
          <w:rFonts w:ascii="Times New Roman" w:hAnsi="Times New Roman" w:cs="Times New Roman"/>
          <w:sz w:val="28"/>
        </w:rPr>
        <w:t xml:space="preserve"> рейтингтік көрсеткіштерін анықтау</w:t>
      </w:r>
    </w:p>
    <w:tbl>
      <w:tblPr>
        <w:tblW w:w="0" w:type="auto"/>
        <w:tblInd w:w="2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76"/>
        <w:gridCol w:w="1594"/>
        <w:gridCol w:w="2099"/>
        <w:gridCol w:w="2438"/>
        <w:gridCol w:w="1963"/>
        <w:gridCol w:w="1117"/>
        <w:gridCol w:w="1080"/>
        <w:gridCol w:w="868"/>
      </w:tblGrid>
      <w:tr w:rsidR="009F09A5" w:rsidRPr="0067170C" w:rsidTr="00FE402E">
        <w:trPr>
          <w:trHeight w:hRule="exact" w:val="290"/>
        </w:trPr>
        <w:tc>
          <w:tcPr>
            <w:tcW w:w="3076" w:type="dxa"/>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hAnsi="Times New Roman"/>
                <w:b/>
                <w:i/>
                <w:spacing w:val="-1"/>
                <w:sz w:val="20"/>
                <w:lang w:val="ru-RU"/>
              </w:rPr>
              <w:t>Параметр</w:t>
            </w:r>
          </w:p>
        </w:tc>
        <w:tc>
          <w:tcPr>
            <w:tcW w:w="11159" w:type="dxa"/>
            <w:gridSpan w:val="7"/>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hAnsi="Times New Roman"/>
                <w:b/>
                <w:i/>
                <w:spacing w:val="-1"/>
                <w:sz w:val="20"/>
                <w:lang w:val="ru-RU"/>
              </w:rPr>
              <w:t>Мәндер аралықтары</w:t>
            </w:r>
          </w:p>
        </w:tc>
      </w:tr>
      <w:tr w:rsidR="009F09A5" w:rsidRPr="0067170C" w:rsidTr="00FE402E">
        <w:trPr>
          <w:trHeight w:hRule="exact" w:val="520"/>
        </w:trPr>
        <w:tc>
          <w:tcPr>
            <w:tcW w:w="3076" w:type="dxa"/>
            <w:vAlign w:val="center"/>
          </w:tcPr>
          <w:p w:rsidR="009F09A5" w:rsidRPr="009F09A5" w:rsidRDefault="009F09A5" w:rsidP="00FE402E">
            <w:pPr>
              <w:pStyle w:val="TableParagraph"/>
              <w:jc w:val="both"/>
              <w:rPr>
                <w:rFonts w:ascii="Times New Roman" w:eastAsia="Times New Roman" w:hAnsi="Times New Roman"/>
                <w:sz w:val="20"/>
                <w:szCs w:val="20"/>
                <w:lang w:val="ru-RU"/>
              </w:rPr>
            </w:pPr>
            <w:r w:rsidRPr="009F09A5">
              <w:rPr>
                <w:rFonts w:ascii="Times New Roman" w:hAnsi="Times New Roman"/>
                <w:spacing w:val="-1"/>
                <w:sz w:val="20"/>
              </w:rPr>
              <w:t>A</w:t>
            </w:r>
            <w:r w:rsidRPr="009F09A5">
              <w:rPr>
                <w:rFonts w:ascii="Times New Roman" w:hAnsi="Times New Roman"/>
                <w:spacing w:val="-1"/>
                <w:sz w:val="20"/>
                <w:lang w:val="ru-RU"/>
              </w:rPr>
              <w:t>1.Бір осьті сығымдау үшін тау жыныстарының беріктігі</w:t>
            </w:r>
          </w:p>
        </w:tc>
        <w:tc>
          <w:tcPr>
            <w:tcW w:w="1594" w:type="dxa"/>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hAnsi="Times New Roman"/>
                <w:sz w:val="20"/>
                <w:lang w:val="ru-RU"/>
              </w:rPr>
              <w:t>&gt;</w:t>
            </w:r>
            <w:r w:rsidRPr="00871CCA">
              <w:rPr>
                <w:rFonts w:ascii="Times New Roman" w:hAnsi="Times New Roman"/>
                <w:spacing w:val="-1"/>
                <w:sz w:val="20"/>
                <w:lang w:val="ru-RU"/>
              </w:rPr>
              <w:t xml:space="preserve"> 250</w:t>
            </w:r>
            <w:r w:rsidRPr="00871CCA">
              <w:rPr>
                <w:rFonts w:ascii="Times New Roman" w:hAnsi="Times New Roman"/>
                <w:sz w:val="20"/>
                <w:lang w:val="ru-RU"/>
              </w:rPr>
              <w:t xml:space="preserve"> </w:t>
            </w:r>
            <w:r w:rsidRPr="0067170C">
              <w:rPr>
                <w:rFonts w:ascii="Times New Roman" w:hAnsi="Times New Roman"/>
                <w:spacing w:val="-1"/>
                <w:sz w:val="20"/>
              </w:rPr>
              <w:t>M</w:t>
            </w:r>
            <w:r w:rsidRPr="00871CCA">
              <w:rPr>
                <w:rFonts w:ascii="Times New Roman" w:hAnsi="Times New Roman"/>
                <w:spacing w:val="-1"/>
                <w:sz w:val="20"/>
                <w:lang w:val="ru-RU"/>
              </w:rPr>
              <w:t>П</w:t>
            </w:r>
            <w:r w:rsidRPr="0067170C">
              <w:rPr>
                <w:rFonts w:ascii="Times New Roman" w:hAnsi="Times New Roman"/>
                <w:spacing w:val="-1"/>
                <w:sz w:val="20"/>
              </w:rPr>
              <w:t>a</w:t>
            </w:r>
          </w:p>
        </w:tc>
        <w:tc>
          <w:tcPr>
            <w:tcW w:w="2099" w:type="dxa"/>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eastAsia="Times New Roman" w:hAnsi="Times New Roman"/>
                <w:spacing w:val="-1"/>
                <w:sz w:val="20"/>
                <w:szCs w:val="20"/>
                <w:lang w:val="ru-RU"/>
              </w:rPr>
              <w:t>100</w:t>
            </w:r>
            <w:r w:rsidRPr="0067170C">
              <w:rPr>
                <w:rFonts w:ascii="Symbol" w:eastAsia="Symbol" w:hAnsi="Symbol" w:cs="Symbol"/>
                <w:spacing w:val="-1"/>
                <w:sz w:val="20"/>
                <w:szCs w:val="20"/>
              </w:rPr>
              <w:t></w:t>
            </w:r>
            <w:r w:rsidRPr="00871CCA">
              <w:rPr>
                <w:rFonts w:ascii="Times New Roman" w:eastAsia="Times New Roman" w:hAnsi="Times New Roman"/>
                <w:spacing w:val="-1"/>
                <w:sz w:val="20"/>
                <w:szCs w:val="20"/>
                <w:lang w:val="ru-RU"/>
              </w:rPr>
              <w:t>250</w:t>
            </w:r>
            <w:r w:rsidRPr="00871CCA">
              <w:rPr>
                <w:rFonts w:ascii="Times New Roman" w:eastAsia="Times New Roman" w:hAnsi="Times New Roman"/>
                <w:spacing w:val="3"/>
                <w:sz w:val="20"/>
                <w:szCs w:val="20"/>
                <w:lang w:val="ru-RU"/>
              </w:rPr>
              <w:t xml:space="preserve"> </w:t>
            </w:r>
            <w:r w:rsidRPr="0067170C">
              <w:rPr>
                <w:rFonts w:ascii="Times New Roman" w:eastAsia="Times New Roman" w:hAnsi="Times New Roman"/>
                <w:spacing w:val="-1"/>
                <w:sz w:val="20"/>
                <w:szCs w:val="20"/>
              </w:rPr>
              <w:t>M</w:t>
            </w:r>
            <w:r w:rsidRPr="00871CCA">
              <w:rPr>
                <w:rFonts w:ascii="Times New Roman" w:eastAsia="Times New Roman" w:hAnsi="Times New Roman"/>
                <w:spacing w:val="-1"/>
                <w:sz w:val="20"/>
                <w:szCs w:val="20"/>
                <w:lang w:val="ru-RU"/>
              </w:rPr>
              <w:t>П</w:t>
            </w:r>
            <w:r w:rsidRPr="0067170C">
              <w:rPr>
                <w:rFonts w:ascii="Times New Roman" w:eastAsia="Times New Roman" w:hAnsi="Times New Roman"/>
                <w:spacing w:val="-1"/>
                <w:sz w:val="20"/>
                <w:szCs w:val="20"/>
              </w:rPr>
              <w:t>a</w:t>
            </w:r>
          </w:p>
        </w:tc>
        <w:tc>
          <w:tcPr>
            <w:tcW w:w="2438" w:type="dxa"/>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eastAsia="Times New Roman" w:hAnsi="Times New Roman"/>
                <w:spacing w:val="-1"/>
                <w:sz w:val="20"/>
                <w:szCs w:val="20"/>
                <w:lang w:val="ru-RU"/>
              </w:rPr>
              <w:t>50</w:t>
            </w:r>
            <w:r w:rsidRPr="0067170C">
              <w:rPr>
                <w:rFonts w:ascii="Symbol" w:eastAsia="Symbol" w:hAnsi="Symbol" w:cs="Symbol"/>
                <w:spacing w:val="-1"/>
                <w:sz w:val="20"/>
                <w:szCs w:val="20"/>
              </w:rPr>
              <w:t></w:t>
            </w:r>
            <w:r w:rsidRPr="00871CCA">
              <w:rPr>
                <w:rFonts w:ascii="Times New Roman" w:eastAsia="Times New Roman" w:hAnsi="Times New Roman"/>
                <w:spacing w:val="-1"/>
                <w:sz w:val="20"/>
                <w:szCs w:val="20"/>
                <w:lang w:val="ru-RU"/>
              </w:rPr>
              <w:t>100</w:t>
            </w:r>
            <w:r w:rsidRPr="00871CCA">
              <w:rPr>
                <w:rFonts w:ascii="Times New Roman" w:eastAsia="Times New Roman" w:hAnsi="Times New Roman"/>
                <w:spacing w:val="2"/>
                <w:sz w:val="20"/>
                <w:szCs w:val="20"/>
                <w:lang w:val="ru-RU"/>
              </w:rPr>
              <w:t xml:space="preserve"> </w:t>
            </w:r>
            <w:r w:rsidRPr="0067170C">
              <w:rPr>
                <w:rFonts w:ascii="Times New Roman" w:eastAsia="Times New Roman" w:hAnsi="Times New Roman"/>
                <w:spacing w:val="-1"/>
                <w:sz w:val="20"/>
                <w:szCs w:val="20"/>
              </w:rPr>
              <w:t>M</w:t>
            </w:r>
            <w:r w:rsidRPr="00871CCA">
              <w:rPr>
                <w:rFonts w:ascii="Times New Roman" w:eastAsia="Times New Roman" w:hAnsi="Times New Roman"/>
                <w:spacing w:val="-1"/>
                <w:sz w:val="20"/>
                <w:szCs w:val="20"/>
                <w:lang w:val="ru-RU"/>
              </w:rPr>
              <w:t>П</w:t>
            </w:r>
            <w:r w:rsidRPr="0067170C">
              <w:rPr>
                <w:rFonts w:ascii="Times New Roman" w:eastAsia="Times New Roman" w:hAnsi="Times New Roman"/>
                <w:spacing w:val="-1"/>
                <w:sz w:val="20"/>
                <w:szCs w:val="20"/>
              </w:rPr>
              <w:t>a</w:t>
            </w:r>
          </w:p>
        </w:tc>
        <w:tc>
          <w:tcPr>
            <w:tcW w:w="1963" w:type="dxa"/>
            <w:vAlign w:val="center"/>
          </w:tcPr>
          <w:p w:rsidR="009F09A5" w:rsidRPr="00871CCA" w:rsidRDefault="009F09A5" w:rsidP="00FE402E">
            <w:pPr>
              <w:pStyle w:val="TableParagraph"/>
              <w:jc w:val="center"/>
              <w:rPr>
                <w:rFonts w:ascii="Times New Roman" w:eastAsia="Times New Roman" w:hAnsi="Times New Roman"/>
                <w:sz w:val="20"/>
                <w:szCs w:val="20"/>
                <w:lang w:val="ru-RU"/>
              </w:rPr>
            </w:pPr>
            <w:r w:rsidRPr="00871CCA">
              <w:rPr>
                <w:rFonts w:ascii="Times New Roman" w:eastAsia="Times New Roman" w:hAnsi="Times New Roman"/>
                <w:spacing w:val="-1"/>
                <w:sz w:val="20"/>
                <w:szCs w:val="20"/>
                <w:lang w:val="ru-RU"/>
              </w:rPr>
              <w:t>25</w:t>
            </w:r>
            <w:r w:rsidRPr="0067170C">
              <w:rPr>
                <w:rFonts w:ascii="Symbol" w:eastAsia="Symbol" w:hAnsi="Symbol" w:cs="Symbol"/>
                <w:spacing w:val="-1"/>
                <w:sz w:val="20"/>
                <w:szCs w:val="20"/>
              </w:rPr>
              <w:t></w:t>
            </w:r>
            <w:r w:rsidRPr="00871CCA">
              <w:rPr>
                <w:rFonts w:ascii="Times New Roman" w:eastAsia="Times New Roman" w:hAnsi="Times New Roman"/>
                <w:spacing w:val="-1"/>
                <w:sz w:val="20"/>
                <w:szCs w:val="20"/>
                <w:lang w:val="ru-RU"/>
              </w:rPr>
              <w:t>50</w:t>
            </w:r>
            <w:r w:rsidRPr="00871CCA">
              <w:rPr>
                <w:rFonts w:ascii="Times New Roman" w:eastAsia="Times New Roman" w:hAnsi="Times New Roman"/>
                <w:sz w:val="20"/>
                <w:szCs w:val="20"/>
                <w:lang w:val="ru-RU"/>
              </w:rPr>
              <w:t xml:space="preserve"> </w:t>
            </w:r>
            <w:r w:rsidRPr="00871CCA">
              <w:rPr>
                <w:rFonts w:ascii="Times New Roman" w:eastAsia="Times New Roman" w:hAnsi="Times New Roman"/>
                <w:spacing w:val="-1"/>
                <w:sz w:val="20"/>
                <w:szCs w:val="20"/>
                <w:lang w:val="ru-RU"/>
              </w:rPr>
              <w:t>МПа</w:t>
            </w:r>
          </w:p>
        </w:tc>
        <w:tc>
          <w:tcPr>
            <w:tcW w:w="1117"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5</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25</w:t>
            </w:r>
            <w:r w:rsidRPr="0067170C">
              <w:rPr>
                <w:rFonts w:ascii="Times New Roman" w:eastAsia="Times New Roman" w:hAnsi="Times New Roman"/>
                <w:spacing w:val="2"/>
                <w:sz w:val="20"/>
                <w:szCs w:val="20"/>
              </w:rPr>
              <w:t xml:space="preserve"> </w:t>
            </w:r>
            <w:r w:rsidRPr="0067170C">
              <w:rPr>
                <w:rFonts w:ascii="Times New Roman" w:eastAsia="Times New Roman" w:hAnsi="Times New Roman"/>
                <w:spacing w:val="-1"/>
                <w:sz w:val="20"/>
                <w:szCs w:val="20"/>
              </w:rPr>
              <w:t>МПа</w:t>
            </w:r>
          </w:p>
        </w:tc>
        <w:tc>
          <w:tcPr>
            <w:tcW w:w="1080"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1</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5</w:t>
            </w:r>
            <w:r w:rsidRPr="0067170C">
              <w:rPr>
                <w:rFonts w:ascii="Times New Roman" w:eastAsia="Times New Roman" w:hAnsi="Times New Roman"/>
                <w:spacing w:val="1"/>
                <w:sz w:val="20"/>
                <w:szCs w:val="20"/>
              </w:rPr>
              <w:t xml:space="preserve"> </w:t>
            </w:r>
            <w:r w:rsidRPr="0067170C">
              <w:rPr>
                <w:rFonts w:ascii="Times New Roman" w:eastAsia="Times New Roman" w:hAnsi="Times New Roman"/>
                <w:spacing w:val="-1"/>
                <w:sz w:val="20"/>
                <w:szCs w:val="20"/>
              </w:rPr>
              <w:t>МПа</w:t>
            </w:r>
          </w:p>
        </w:tc>
        <w:tc>
          <w:tcPr>
            <w:tcW w:w="86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&lt; 1</w:t>
            </w:r>
            <w:r w:rsidRPr="0067170C">
              <w:rPr>
                <w:rFonts w:ascii="Times New Roman" w:hAnsi="Times New Roman"/>
                <w:spacing w:val="1"/>
                <w:sz w:val="20"/>
              </w:rPr>
              <w:t xml:space="preserve"> </w:t>
            </w:r>
            <w:r w:rsidRPr="0067170C">
              <w:rPr>
                <w:rFonts w:ascii="Times New Roman" w:hAnsi="Times New Roman"/>
                <w:spacing w:val="-1"/>
                <w:sz w:val="20"/>
              </w:rPr>
              <w:t>МПа</w:t>
            </w:r>
          </w:p>
        </w:tc>
      </w:tr>
      <w:tr w:rsidR="009F09A5" w:rsidRPr="0067170C" w:rsidTr="00FE402E">
        <w:trPr>
          <w:trHeight w:hRule="exact" w:val="290"/>
        </w:trPr>
        <w:tc>
          <w:tcPr>
            <w:tcW w:w="3076" w:type="dxa"/>
            <w:vAlign w:val="center"/>
          </w:tcPr>
          <w:p w:rsidR="009F09A5" w:rsidRPr="009F09A5" w:rsidRDefault="009F09A5" w:rsidP="009F09A5">
            <w:pPr>
              <w:pStyle w:val="TableParagraph"/>
              <w:jc w:val="right"/>
              <w:rPr>
                <w:rFonts w:ascii="Times New Roman" w:eastAsia="Times New Roman" w:hAnsi="Times New Roman"/>
                <w:sz w:val="13"/>
                <w:szCs w:val="13"/>
                <w:lang w:val="ru-RU"/>
              </w:rPr>
            </w:pPr>
            <w:r w:rsidRPr="0067170C">
              <w:rPr>
                <w:rFonts w:ascii="Times New Roman" w:hAnsi="Times New Roman"/>
                <w:b/>
                <w:i/>
                <w:spacing w:val="-1"/>
                <w:sz w:val="20"/>
              </w:rPr>
              <w:t>J</w:t>
            </w:r>
            <w:r w:rsidRPr="0067170C">
              <w:rPr>
                <w:rFonts w:ascii="Times New Roman" w:hAnsi="Times New Roman"/>
                <w:b/>
                <w:i/>
                <w:spacing w:val="-1"/>
                <w:position w:val="-2"/>
                <w:sz w:val="13"/>
              </w:rPr>
              <w:t>A1</w:t>
            </w:r>
            <w:r>
              <w:rPr>
                <w:rFonts w:ascii="Times New Roman" w:hAnsi="Times New Roman"/>
                <w:b/>
                <w:i/>
                <w:spacing w:val="-1"/>
                <w:position w:val="-2"/>
                <w:sz w:val="13"/>
                <w:lang w:val="ru-RU"/>
              </w:rPr>
              <w:t xml:space="preserve">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15</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12</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7</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4</w:t>
            </w:r>
          </w:p>
        </w:tc>
        <w:tc>
          <w:tcPr>
            <w:tcW w:w="1117"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w:t>
            </w:r>
          </w:p>
        </w:tc>
        <w:tc>
          <w:tcPr>
            <w:tcW w:w="1080"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w:t>
            </w:r>
          </w:p>
        </w:tc>
        <w:tc>
          <w:tcPr>
            <w:tcW w:w="86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520"/>
        </w:trPr>
        <w:tc>
          <w:tcPr>
            <w:tcW w:w="3076" w:type="dxa"/>
            <w:vAlign w:val="center"/>
          </w:tcPr>
          <w:p w:rsidR="009F09A5" w:rsidRPr="009F09A5" w:rsidRDefault="009F09A5" w:rsidP="00FE402E">
            <w:pPr>
              <w:pStyle w:val="TableParagraph"/>
              <w:jc w:val="both"/>
              <w:rPr>
                <w:rFonts w:ascii="Times New Roman" w:eastAsia="Times New Roman" w:hAnsi="Times New Roman"/>
                <w:sz w:val="20"/>
                <w:szCs w:val="20"/>
                <w:lang w:val="ru-RU"/>
              </w:rPr>
            </w:pPr>
            <w:r w:rsidRPr="009F09A5">
              <w:rPr>
                <w:rFonts w:ascii="Times New Roman" w:hAnsi="Times New Roman"/>
                <w:spacing w:val="-1"/>
                <w:sz w:val="20"/>
              </w:rPr>
              <w:t>A</w:t>
            </w:r>
            <w:r w:rsidRPr="009F09A5">
              <w:rPr>
                <w:rFonts w:ascii="Times New Roman" w:hAnsi="Times New Roman"/>
                <w:spacing w:val="-1"/>
                <w:sz w:val="20"/>
                <w:lang w:val="ru-RU"/>
              </w:rPr>
              <w:t xml:space="preserve">2. </w:t>
            </w:r>
            <w:r w:rsidRPr="009F09A5">
              <w:rPr>
                <w:rFonts w:ascii="Times New Roman" w:hAnsi="Times New Roman"/>
                <w:spacing w:val="-1"/>
                <w:sz w:val="20"/>
              </w:rPr>
              <w:t>RQD</w:t>
            </w:r>
            <w:r w:rsidRPr="009F09A5">
              <w:rPr>
                <w:rFonts w:ascii="Times New Roman" w:hAnsi="Times New Roman"/>
                <w:spacing w:val="-1"/>
                <w:sz w:val="20"/>
                <w:lang w:val="ru-RU"/>
              </w:rPr>
              <w:t xml:space="preserve"> яд</w:t>
            </w:r>
            <w:r>
              <w:rPr>
                <w:rFonts w:ascii="Times New Roman" w:hAnsi="Times New Roman"/>
                <w:spacing w:val="-1"/>
                <w:sz w:val="20"/>
                <w:lang w:val="ru-RU"/>
              </w:rPr>
              <w:t>росының шығысы бойынша сілемнің</w:t>
            </w:r>
            <w:r w:rsidRPr="009F09A5">
              <w:rPr>
                <w:rFonts w:ascii="Times New Roman" w:hAnsi="Times New Roman"/>
                <w:spacing w:val="-1"/>
                <w:sz w:val="20"/>
                <w:lang w:val="ru-RU"/>
              </w:rPr>
              <w:t xml:space="preserve"> сапасы</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90%</w:t>
            </w:r>
            <w:r w:rsidRPr="0067170C">
              <w:rPr>
                <w:rFonts w:ascii="Times New Roman" w:eastAsia="Times New Roman" w:hAnsi="Times New Roman"/>
                <w:sz w:val="20"/>
                <w:szCs w:val="20"/>
              </w:rPr>
              <w:t xml:space="preserve"> </w:t>
            </w:r>
            <w:r w:rsidRPr="0067170C">
              <w:rPr>
                <w:rFonts w:ascii="Symbol" w:eastAsia="Symbol" w:hAnsi="Symbol" w:cs="Symbol"/>
                <w:sz w:val="20"/>
                <w:szCs w:val="20"/>
              </w:rPr>
              <w:t></w:t>
            </w:r>
            <w:r w:rsidRPr="0067170C">
              <w:rPr>
                <w:rFonts w:ascii="Symbol" w:eastAsia="Symbol" w:hAnsi="Symbol" w:cs="Symbol"/>
                <w:sz w:val="20"/>
                <w:szCs w:val="20"/>
              </w:rPr>
              <w:t></w:t>
            </w:r>
            <w:r w:rsidRPr="0067170C">
              <w:rPr>
                <w:rFonts w:ascii="Times New Roman" w:eastAsia="Times New Roman" w:hAnsi="Times New Roman"/>
                <w:spacing w:val="-1"/>
                <w:sz w:val="20"/>
                <w:szCs w:val="20"/>
              </w:rPr>
              <w:t>100%</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75%</w:t>
            </w:r>
            <w:r w:rsidRPr="0067170C">
              <w:rPr>
                <w:rFonts w:ascii="Times New Roman" w:eastAsia="Times New Roman" w:hAnsi="Times New Roman"/>
                <w:sz w:val="20"/>
                <w:szCs w:val="20"/>
              </w:rPr>
              <w:t xml:space="preserve"> </w:t>
            </w:r>
            <w:r w:rsidRPr="0067170C">
              <w:rPr>
                <w:rFonts w:ascii="Symbol" w:eastAsia="Symbol" w:hAnsi="Symbol" w:cs="Symbol"/>
                <w:sz w:val="20"/>
                <w:szCs w:val="20"/>
              </w:rPr>
              <w:t></w:t>
            </w:r>
            <w:r w:rsidRPr="0067170C">
              <w:rPr>
                <w:rFonts w:ascii="Symbol" w:eastAsia="Symbol" w:hAnsi="Symbol" w:cs="Symbol"/>
                <w:sz w:val="20"/>
                <w:szCs w:val="20"/>
              </w:rPr>
              <w:t></w:t>
            </w:r>
            <w:r w:rsidRPr="0067170C">
              <w:rPr>
                <w:rFonts w:ascii="Times New Roman" w:eastAsia="Times New Roman" w:hAnsi="Times New Roman"/>
                <w:spacing w:val="-1"/>
                <w:sz w:val="20"/>
                <w:szCs w:val="20"/>
              </w:rPr>
              <w:t>90%</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50%</w:t>
            </w:r>
            <w:r w:rsidRPr="0067170C">
              <w:rPr>
                <w:rFonts w:ascii="Times New Roman" w:eastAsia="Times New Roman" w:hAnsi="Times New Roman"/>
                <w:sz w:val="20"/>
                <w:szCs w:val="20"/>
              </w:rPr>
              <w:t xml:space="preserve"> </w:t>
            </w:r>
            <w:r w:rsidRPr="0067170C">
              <w:rPr>
                <w:rFonts w:ascii="Symbol" w:eastAsia="Symbol" w:hAnsi="Symbol" w:cs="Symbol"/>
                <w:sz w:val="20"/>
                <w:szCs w:val="20"/>
              </w:rPr>
              <w:t></w:t>
            </w:r>
            <w:r w:rsidRPr="0067170C">
              <w:rPr>
                <w:rFonts w:ascii="Symbol" w:eastAsia="Symbol" w:hAnsi="Symbol" w:cs="Symbol"/>
                <w:sz w:val="20"/>
                <w:szCs w:val="20"/>
              </w:rPr>
              <w:t></w:t>
            </w:r>
            <w:r w:rsidRPr="0067170C">
              <w:rPr>
                <w:rFonts w:ascii="Times New Roman" w:eastAsia="Times New Roman" w:hAnsi="Times New Roman"/>
                <w:spacing w:val="-1"/>
                <w:sz w:val="20"/>
                <w:szCs w:val="20"/>
              </w:rPr>
              <w:t>75%</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25%</w:t>
            </w:r>
            <w:r w:rsidRPr="0067170C">
              <w:rPr>
                <w:rFonts w:ascii="Times New Roman" w:eastAsia="Times New Roman" w:hAnsi="Times New Roman"/>
                <w:sz w:val="20"/>
                <w:szCs w:val="20"/>
              </w:rPr>
              <w:t xml:space="preserve"> </w:t>
            </w:r>
            <w:r w:rsidRPr="0067170C">
              <w:rPr>
                <w:rFonts w:ascii="Symbol" w:eastAsia="Symbol" w:hAnsi="Symbol" w:cs="Symbol"/>
                <w:sz w:val="20"/>
                <w:szCs w:val="20"/>
              </w:rPr>
              <w:t></w:t>
            </w:r>
            <w:r w:rsidRPr="0067170C">
              <w:rPr>
                <w:rFonts w:ascii="Symbol" w:eastAsia="Symbol" w:hAnsi="Symbol" w:cs="Symbol"/>
                <w:sz w:val="20"/>
                <w:szCs w:val="20"/>
              </w:rPr>
              <w:t></w:t>
            </w:r>
            <w:r w:rsidRPr="0067170C">
              <w:rPr>
                <w:rFonts w:ascii="Times New Roman" w:eastAsia="Times New Roman" w:hAnsi="Times New Roman"/>
                <w:spacing w:val="-1"/>
                <w:sz w:val="20"/>
                <w:szCs w:val="20"/>
              </w:rPr>
              <w:t>50%</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sz w:val="20"/>
              </w:rPr>
              <w:t xml:space="preserve">&lt; </w:t>
            </w:r>
            <w:r w:rsidRPr="0067170C">
              <w:rPr>
                <w:rFonts w:ascii="Times New Roman"/>
                <w:spacing w:val="-1"/>
                <w:sz w:val="20"/>
              </w:rPr>
              <w:t>25%</w:t>
            </w:r>
          </w:p>
        </w:tc>
      </w:tr>
      <w:tr w:rsidR="009F09A5" w:rsidRPr="0067170C" w:rsidTr="00FE402E">
        <w:trPr>
          <w:trHeight w:hRule="exact" w:val="290"/>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2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20</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17</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13</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8</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3</w:t>
            </w:r>
          </w:p>
        </w:tc>
      </w:tr>
      <w:tr w:rsidR="009F09A5" w:rsidRPr="0067170C" w:rsidTr="00FE402E">
        <w:trPr>
          <w:trHeight w:hRule="exact" w:val="441"/>
        </w:trPr>
        <w:tc>
          <w:tcPr>
            <w:tcW w:w="3076" w:type="dxa"/>
            <w:vAlign w:val="center"/>
          </w:tcPr>
          <w:p w:rsidR="009F09A5" w:rsidRPr="0067170C" w:rsidRDefault="009F09A5" w:rsidP="00FE402E">
            <w:pPr>
              <w:pStyle w:val="TableParagraph"/>
              <w:jc w:val="both"/>
              <w:rPr>
                <w:rFonts w:ascii="Times New Roman" w:eastAsia="Times New Roman" w:hAnsi="Times New Roman"/>
                <w:sz w:val="20"/>
                <w:szCs w:val="20"/>
              </w:rPr>
            </w:pPr>
            <w:r w:rsidRPr="009F09A5">
              <w:rPr>
                <w:rFonts w:ascii="Times New Roman" w:hAnsi="Times New Roman"/>
                <w:spacing w:val="-1"/>
                <w:sz w:val="20"/>
              </w:rPr>
              <w:t>A3. Жарық</w:t>
            </w:r>
            <w:r>
              <w:rPr>
                <w:rFonts w:ascii="Times New Roman" w:hAnsi="Times New Roman"/>
                <w:spacing w:val="-1"/>
                <w:sz w:val="20"/>
                <w:lang w:val="ru-RU"/>
              </w:rPr>
              <w:t>шақ</w:t>
            </w:r>
            <w:r w:rsidRPr="009F09A5">
              <w:rPr>
                <w:rFonts w:ascii="Times New Roman" w:hAnsi="Times New Roman"/>
                <w:spacing w:val="-1"/>
                <w:sz w:val="20"/>
              </w:rPr>
              <w:t xml:space="preserve">тар арасындағы </w:t>
            </w:r>
            <w:r>
              <w:rPr>
                <w:rFonts w:ascii="Times New Roman" w:hAnsi="Times New Roman"/>
                <w:spacing w:val="-1"/>
                <w:sz w:val="20"/>
                <w:lang w:val="ru-RU"/>
              </w:rPr>
              <w:t>ара</w:t>
            </w:r>
            <w:r w:rsidRPr="009F09A5">
              <w:rPr>
                <w:rFonts w:ascii="Times New Roman" w:hAnsi="Times New Roman"/>
                <w:spacing w:val="-1"/>
                <w:sz w:val="20"/>
              </w:rPr>
              <w:t>қашықтық</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&gt; 2</w:t>
            </w:r>
            <w:r w:rsidRPr="0067170C">
              <w:rPr>
                <w:rFonts w:ascii="Times New Roman" w:hAnsi="Times New Roman"/>
                <w:spacing w:val="-1"/>
                <w:sz w:val="20"/>
              </w:rPr>
              <w:t xml:space="preserve"> </w:t>
            </w:r>
            <w:r w:rsidRPr="0067170C">
              <w:rPr>
                <w:rFonts w:ascii="Times New Roman" w:hAnsi="Times New Roman"/>
                <w:sz w:val="20"/>
              </w:rPr>
              <w:t>м</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Pr>
                <w:rFonts w:ascii="Times New Roman" w:eastAsia="Times New Roman" w:hAnsi="Times New Roman"/>
                <w:spacing w:val="-1"/>
                <w:sz w:val="20"/>
                <w:szCs w:val="20"/>
              </w:rPr>
              <w:t>0.6</w:t>
            </w:r>
            <w:r w:rsidRPr="0067170C">
              <w:rPr>
                <w:rFonts w:ascii="Symbol" w:eastAsia="Symbol" w:hAnsi="Symbol" w:cs="Symbol"/>
                <w:spacing w:val="-1"/>
                <w:sz w:val="20"/>
                <w:szCs w:val="20"/>
              </w:rPr>
              <w:t></w:t>
            </w:r>
            <w:r w:rsidRPr="0067170C">
              <w:rPr>
                <w:rFonts w:ascii="Times New Roman" w:eastAsia="Times New Roman" w:hAnsi="Times New Roman"/>
                <w:sz w:val="20"/>
                <w:szCs w:val="20"/>
              </w:rPr>
              <w:t>2м</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Pr>
                <w:rFonts w:ascii="Times New Roman" w:hAnsi="Times New Roman"/>
                <w:spacing w:val="-1"/>
                <w:sz w:val="20"/>
              </w:rPr>
              <w:t>200</w:t>
            </w:r>
            <w:r w:rsidRPr="0067170C">
              <w:rPr>
                <w:rFonts w:ascii="Symbol" w:eastAsia="Symbol" w:hAnsi="Symbol" w:cs="Symbol"/>
                <w:spacing w:val="-1"/>
                <w:sz w:val="20"/>
                <w:szCs w:val="20"/>
              </w:rPr>
              <w:t></w:t>
            </w:r>
            <w:r w:rsidRPr="0067170C">
              <w:rPr>
                <w:rFonts w:ascii="Times New Roman" w:hAnsi="Times New Roman"/>
                <w:spacing w:val="-1"/>
                <w:sz w:val="20"/>
              </w:rPr>
              <w:t>600</w:t>
            </w:r>
            <w:r w:rsidRPr="0067170C">
              <w:rPr>
                <w:rFonts w:ascii="Times New Roman" w:hAnsi="Times New Roman"/>
                <w:sz w:val="20"/>
              </w:rPr>
              <w:t xml:space="preserve"> </w:t>
            </w:r>
            <w:r w:rsidRPr="0067170C">
              <w:rPr>
                <w:rFonts w:ascii="Times New Roman" w:hAnsi="Times New Roman"/>
                <w:spacing w:val="-1"/>
                <w:sz w:val="20"/>
              </w:rPr>
              <w:t>мм</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60</w:t>
            </w:r>
            <w:r w:rsidRPr="0067170C">
              <w:rPr>
                <w:rFonts w:ascii="Symbol" w:eastAsia="Symbol" w:hAnsi="Symbol" w:cs="Symbol"/>
                <w:spacing w:val="-1"/>
                <w:sz w:val="20"/>
                <w:szCs w:val="20"/>
              </w:rPr>
              <w:t></w:t>
            </w:r>
            <w:r w:rsidRPr="0067170C">
              <w:rPr>
                <w:rFonts w:ascii="Times New Roman" w:hAnsi="Times New Roman"/>
                <w:spacing w:val="-1"/>
                <w:sz w:val="20"/>
              </w:rPr>
              <w:t>200мм</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 xml:space="preserve">&lt; </w:t>
            </w:r>
            <w:r w:rsidRPr="0067170C">
              <w:rPr>
                <w:rFonts w:ascii="Times New Roman" w:hAnsi="Times New Roman"/>
                <w:spacing w:val="-1"/>
                <w:sz w:val="20"/>
              </w:rPr>
              <w:t xml:space="preserve">60 </w:t>
            </w:r>
            <w:r w:rsidRPr="0067170C">
              <w:rPr>
                <w:rFonts w:ascii="Times New Roman" w:hAnsi="Times New Roman"/>
                <w:sz w:val="20"/>
              </w:rPr>
              <w:t>мм</w:t>
            </w:r>
          </w:p>
        </w:tc>
      </w:tr>
      <w:tr w:rsidR="009F09A5" w:rsidRPr="0067170C" w:rsidTr="00FE402E">
        <w:trPr>
          <w:trHeight w:hRule="exact" w:val="290"/>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3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20</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15</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10</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8</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5</w:t>
            </w:r>
          </w:p>
        </w:tc>
      </w:tr>
      <w:tr w:rsidR="009F09A5" w:rsidRPr="0067170C" w:rsidTr="00FE402E">
        <w:trPr>
          <w:trHeight w:hRule="exact" w:val="325"/>
        </w:trPr>
        <w:tc>
          <w:tcPr>
            <w:tcW w:w="14235" w:type="dxa"/>
            <w:gridSpan w:val="8"/>
            <w:vAlign w:val="center"/>
          </w:tcPr>
          <w:p w:rsidR="009F09A5" w:rsidRPr="0067170C" w:rsidRDefault="009F09A5" w:rsidP="00FE402E">
            <w:pPr>
              <w:pStyle w:val="TableParagraph"/>
              <w:jc w:val="both"/>
              <w:rPr>
                <w:rFonts w:ascii="Times New Roman" w:eastAsia="Times New Roman" w:hAnsi="Times New Roman"/>
                <w:sz w:val="20"/>
                <w:szCs w:val="20"/>
              </w:rPr>
            </w:pPr>
            <w:r w:rsidRPr="009F09A5">
              <w:rPr>
                <w:rFonts w:ascii="Times New Roman" w:hAnsi="Times New Roman"/>
                <w:spacing w:val="-1"/>
                <w:sz w:val="20"/>
              </w:rPr>
              <w:t>A4. Жарық</w:t>
            </w:r>
            <w:r>
              <w:rPr>
                <w:rFonts w:ascii="Times New Roman" w:hAnsi="Times New Roman"/>
                <w:spacing w:val="-1"/>
                <w:sz w:val="20"/>
                <w:lang w:val="ru-RU"/>
              </w:rPr>
              <w:t>шақ</w:t>
            </w:r>
            <w:r w:rsidRPr="009F09A5">
              <w:rPr>
                <w:rFonts w:ascii="Times New Roman" w:hAnsi="Times New Roman"/>
                <w:spacing w:val="-1"/>
                <w:sz w:val="20"/>
              </w:rPr>
              <w:t>тардың сипаттамасы</w:t>
            </w:r>
          </w:p>
        </w:tc>
      </w:tr>
      <w:tr w:rsidR="009F09A5" w:rsidRPr="0067170C" w:rsidTr="00FE402E">
        <w:trPr>
          <w:trHeight w:hRule="exact" w:val="520"/>
        </w:trPr>
        <w:tc>
          <w:tcPr>
            <w:tcW w:w="3076" w:type="dxa"/>
            <w:vAlign w:val="center"/>
          </w:tcPr>
          <w:p w:rsidR="009F09A5" w:rsidRPr="0067170C" w:rsidRDefault="009F09A5" w:rsidP="00FE402E">
            <w:pPr>
              <w:pStyle w:val="TableParagraph"/>
              <w:jc w:val="both"/>
              <w:rPr>
                <w:rFonts w:ascii="Times New Roman" w:eastAsia="Times New Roman" w:hAnsi="Times New Roman"/>
                <w:sz w:val="20"/>
                <w:szCs w:val="20"/>
              </w:rPr>
            </w:pPr>
            <w:r w:rsidRPr="009F09A5">
              <w:rPr>
                <w:rFonts w:ascii="Times New Roman" w:hAnsi="Times New Roman"/>
                <w:spacing w:val="-1"/>
                <w:sz w:val="20"/>
              </w:rPr>
              <w:t>4.1. Жарық</w:t>
            </w:r>
            <w:r>
              <w:rPr>
                <w:rFonts w:ascii="Times New Roman" w:hAnsi="Times New Roman"/>
                <w:spacing w:val="-1"/>
                <w:sz w:val="20"/>
                <w:lang w:val="ru-RU"/>
              </w:rPr>
              <w:t>шақ</w:t>
            </w:r>
            <w:r w:rsidRPr="009F09A5">
              <w:rPr>
                <w:rFonts w:ascii="Times New Roman" w:hAnsi="Times New Roman"/>
                <w:spacing w:val="-1"/>
                <w:sz w:val="20"/>
              </w:rPr>
              <w:t>тардың кедір-бұдырлығы</w:t>
            </w:r>
          </w:p>
        </w:tc>
        <w:tc>
          <w:tcPr>
            <w:tcW w:w="1594" w:type="dxa"/>
            <w:vAlign w:val="center"/>
          </w:tcPr>
          <w:p w:rsidR="009F09A5" w:rsidRPr="009F09A5" w:rsidRDefault="009F09A5" w:rsidP="00FE402E">
            <w:pPr>
              <w:pStyle w:val="TableParagraph"/>
              <w:jc w:val="center"/>
              <w:rPr>
                <w:rFonts w:ascii="Times New Roman" w:eastAsia="Times New Roman" w:hAnsi="Times New Roman"/>
                <w:sz w:val="20"/>
                <w:szCs w:val="20"/>
                <w:lang w:val="ru-RU"/>
              </w:rPr>
            </w:pPr>
            <w:r>
              <w:rPr>
                <w:rFonts w:ascii="Times New Roman" w:hAnsi="Times New Roman"/>
                <w:spacing w:val="-1"/>
                <w:sz w:val="20"/>
                <w:lang w:val="ru-RU"/>
              </w:rPr>
              <w:t xml:space="preserve">Қатты </w:t>
            </w:r>
            <w:r>
              <w:rPr>
                <w:rFonts w:ascii="Times New Roman" w:hAnsi="Times New Roman"/>
                <w:spacing w:val="-1"/>
                <w:sz w:val="20"/>
              </w:rPr>
              <w:t>кедір-бұдырлы</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Pr>
                <w:rFonts w:ascii="Times New Roman" w:hAnsi="Times New Roman"/>
                <w:spacing w:val="-1"/>
                <w:sz w:val="20"/>
                <w:lang w:val="ru-RU"/>
              </w:rPr>
              <w:t xml:space="preserve">сәл </w:t>
            </w:r>
            <w:r>
              <w:rPr>
                <w:rFonts w:ascii="Times New Roman" w:hAnsi="Times New Roman"/>
                <w:spacing w:val="-1"/>
                <w:sz w:val="20"/>
              </w:rPr>
              <w:t>кедір-бұдырлы</w:t>
            </w:r>
          </w:p>
        </w:tc>
        <w:tc>
          <w:tcPr>
            <w:tcW w:w="2438" w:type="dxa"/>
            <w:vAlign w:val="center"/>
          </w:tcPr>
          <w:p w:rsidR="009F09A5" w:rsidRPr="0067170C" w:rsidRDefault="00D948BF" w:rsidP="00FE402E">
            <w:pPr>
              <w:pStyle w:val="TableParagraph"/>
              <w:jc w:val="center"/>
              <w:rPr>
                <w:rFonts w:ascii="Times New Roman" w:eastAsia="Times New Roman" w:hAnsi="Times New Roman"/>
                <w:sz w:val="20"/>
                <w:szCs w:val="20"/>
              </w:rPr>
            </w:pPr>
            <w:r>
              <w:rPr>
                <w:rFonts w:ascii="Times New Roman" w:hAnsi="Times New Roman"/>
                <w:spacing w:val="-1"/>
                <w:sz w:val="20"/>
                <w:lang w:val="ru-RU"/>
              </w:rPr>
              <w:t xml:space="preserve">сәл </w:t>
            </w:r>
            <w:r>
              <w:rPr>
                <w:rFonts w:ascii="Times New Roman" w:hAnsi="Times New Roman"/>
                <w:spacing w:val="-1"/>
                <w:sz w:val="20"/>
              </w:rPr>
              <w:t>кедір-бұдырлы</w:t>
            </w:r>
          </w:p>
        </w:tc>
        <w:tc>
          <w:tcPr>
            <w:tcW w:w="1963"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Тегіс беттер</w:t>
            </w:r>
          </w:p>
        </w:tc>
        <w:tc>
          <w:tcPr>
            <w:tcW w:w="3065" w:type="dxa"/>
            <w:gridSpan w:val="3"/>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Сырғанау іздері</w:t>
            </w:r>
          </w:p>
        </w:tc>
      </w:tr>
      <w:tr w:rsidR="009F09A5" w:rsidRPr="0067170C" w:rsidTr="00FE402E">
        <w:trPr>
          <w:trHeight w:hRule="exact" w:val="396"/>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41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6</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5</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3</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305"/>
        </w:trPr>
        <w:tc>
          <w:tcPr>
            <w:tcW w:w="3076" w:type="dxa"/>
            <w:vAlign w:val="center"/>
          </w:tcPr>
          <w:p w:rsidR="009F09A5" w:rsidRPr="0067170C" w:rsidRDefault="00D948BF" w:rsidP="00FE402E">
            <w:pPr>
              <w:pStyle w:val="TableParagraph"/>
              <w:jc w:val="both"/>
              <w:rPr>
                <w:rFonts w:ascii="Times New Roman" w:eastAsia="Times New Roman" w:hAnsi="Times New Roman"/>
                <w:sz w:val="20"/>
                <w:szCs w:val="20"/>
              </w:rPr>
            </w:pPr>
            <w:r w:rsidRPr="00D948BF">
              <w:rPr>
                <w:rFonts w:ascii="Times New Roman" w:hAnsi="Times New Roman"/>
                <w:spacing w:val="-1"/>
                <w:sz w:val="20"/>
              </w:rPr>
              <w:t>А4. 2. Жарық</w:t>
            </w:r>
            <w:r>
              <w:rPr>
                <w:rFonts w:ascii="Times New Roman" w:hAnsi="Times New Roman"/>
                <w:spacing w:val="-1"/>
                <w:sz w:val="20"/>
                <w:lang w:val="ru-RU"/>
              </w:rPr>
              <w:t>шақ</w:t>
            </w:r>
            <w:r w:rsidRPr="00D948BF">
              <w:rPr>
                <w:rFonts w:ascii="Times New Roman" w:hAnsi="Times New Roman"/>
                <w:spacing w:val="-1"/>
                <w:sz w:val="20"/>
              </w:rPr>
              <w:t>тардың ұзындығы</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&lt; 1</w:t>
            </w:r>
            <w:r w:rsidRPr="0067170C">
              <w:rPr>
                <w:rFonts w:ascii="Times New Roman" w:hAnsi="Times New Roman"/>
                <w:spacing w:val="-1"/>
                <w:sz w:val="20"/>
              </w:rPr>
              <w:t xml:space="preserve"> </w:t>
            </w:r>
            <w:r w:rsidRPr="0067170C">
              <w:rPr>
                <w:rFonts w:ascii="Times New Roman" w:hAnsi="Times New Roman"/>
                <w:sz w:val="20"/>
              </w:rPr>
              <w:t>м</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1</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 xml:space="preserve">3 </w:t>
            </w:r>
            <w:r w:rsidRPr="0067170C">
              <w:rPr>
                <w:rFonts w:ascii="Times New Roman" w:eastAsia="Times New Roman" w:hAnsi="Times New Roman"/>
                <w:sz w:val="20"/>
                <w:szCs w:val="20"/>
              </w:rPr>
              <w:t>м</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3</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10</w:t>
            </w:r>
            <w:r w:rsidRPr="0067170C">
              <w:rPr>
                <w:rFonts w:ascii="Times New Roman" w:eastAsia="Times New Roman" w:hAnsi="Times New Roman"/>
                <w:spacing w:val="1"/>
                <w:sz w:val="20"/>
                <w:szCs w:val="20"/>
              </w:rPr>
              <w:t xml:space="preserve"> </w:t>
            </w:r>
            <w:r w:rsidRPr="0067170C">
              <w:rPr>
                <w:rFonts w:ascii="Times New Roman" w:eastAsia="Times New Roman" w:hAnsi="Times New Roman"/>
                <w:sz w:val="20"/>
                <w:szCs w:val="20"/>
              </w:rPr>
              <w:t>м</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10</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 xml:space="preserve">20 </w:t>
            </w:r>
            <w:r w:rsidRPr="0067170C">
              <w:rPr>
                <w:rFonts w:ascii="Times New Roman" w:eastAsia="Times New Roman" w:hAnsi="Times New Roman"/>
                <w:sz w:val="20"/>
                <w:szCs w:val="20"/>
              </w:rPr>
              <w:t>м</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 xml:space="preserve">&gt; </w:t>
            </w:r>
            <w:r w:rsidRPr="0067170C">
              <w:rPr>
                <w:rFonts w:ascii="Times New Roman" w:hAnsi="Times New Roman"/>
                <w:spacing w:val="-1"/>
                <w:sz w:val="20"/>
              </w:rPr>
              <w:t xml:space="preserve">20 </w:t>
            </w:r>
            <w:r w:rsidRPr="0067170C">
              <w:rPr>
                <w:rFonts w:ascii="Times New Roman" w:hAnsi="Times New Roman"/>
                <w:sz w:val="20"/>
              </w:rPr>
              <w:t>м</w:t>
            </w:r>
          </w:p>
        </w:tc>
      </w:tr>
      <w:tr w:rsidR="009F09A5" w:rsidRPr="0067170C" w:rsidTr="00FE402E">
        <w:trPr>
          <w:trHeight w:hRule="exact" w:val="290"/>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42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6</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4</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305"/>
        </w:trPr>
        <w:tc>
          <w:tcPr>
            <w:tcW w:w="3076" w:type="dxa"/>
            <w:vAlign w:val="center"/>
          </w:tcPr>
          <w:p w:rsidR="009F09A5" w:rsidRPr="0067170C" w:rsidRDefault="00D948BF" w:rsidP="00D948BF">
            <w:pPr>
              <w:pStyle w:val="TableParagraph"/>
              <w:jc w:val="both"/>
              <w:rPr>
                <w:rFonts w:ascii="Times New Roman" w:eastAsia="Times New Roman" w:hAnsi="Times New Roman"/>
                <w:sz w:val="20"/>
                <w:szCs w:val="20"/>
              </w:rPr>
            </w:pPr>
            <w:r w:rsidRPr="00D948BF">
              <w:rPr>
                <w:rFonts w:ascii="Times New Roman" w:hAnsi="Times New Roman"/>
                <w:spacing w:val="-1"/>
                <w:sz w:val="20"/>
              </w:rPr>
              <w:t>А. 4.3. Жарық</w:t>
            </w:r>
            <w:r>
              <w:rPr>
                <w:rFonts w:ascii="Times New Roman" w:hAnsi="Times New Roman"/>
                <w:spacing w:val="-1"/>
                <w:sz w:val="20"/>
                <w:lang w:val="ru-RU"/>
              </w:rPr>
              <w:t>шақ</w:t>
            </w:r>
            <w:r w:rsidRPr="00D948BF">
              <w:rPr>
                <w:rFonts w:ascii="Times New Roman" w:hAnsi="Times New Roman"/>
                <w:spacing w:val="-1"/>
                <w:sz w:val="20"/>
              </w:rPr>
              <w:t>тарды</w:t>
            </w:r>
            <w:r>
              <w:rPr>
                <w:rFonts w:ascii="Times New Roman" w:hAnsi="Times New Roman"/>
                <w:spacing w:val="-1"/>
                <w:sz w:val="20"/>
                <w:lang w:val="ru-RU"/>
              </w:rPr>
              <w:t>ң</w:t>
            </w:r>
            <w:r w:rsidRPr="00D948BF">
              <w:rPr>
                <w:rFonts w:ascii="Times New Roman" w:hAnsi="Times New Roman"/>
                <w:spacing w:val="-1"/>
                <w:sz w:val="20"/>
              </w:rPr>
              <w:t xml:space="preserve"> аш</w:t>
            </w:r>
            <w:r>
              <w:rPr>
                <w:rFonts w:ascii="Times New Roman" w:hAnsi="Times New Roman"/>
                <w:spacing w:val="-1"/>
                <w:sz w:val="20"/>
                <w:lang w:val="ru-RU"/>
              </w:rPr>
              <w:t>ылуы</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Нет</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 xml:space="preserve">&lt; </w:t>
            </w:r>
            <w:r w:rsidRPr="0067170C">
              <w:rPr>
                <w:rFonts w:ascii="Times New Roman" w:hAnsi="Times New Roman"/>
                <w:spacing w:val="-1"/>
                <w:sz w:val="20"/>
              </w:rPr>
              <w:t xml:space="preserve">0,1 </w:t>
            </w:r>
            <w:r w:rsidRPr="0067170C">
              <w:rPr>
                <w:rFonts w:ascii="Times New Roman" w:hAnsi="Times New Roman"/>
                <w:sz w:val="20"/>
              </w:rPr>
              <w:t>мм</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0,1</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1,0</w:t>
            </w:r>
            <w:r w:rsidRPr="0067170C">
              <w:rPr>
                <w:rFonts w:ascii="Times New Roman" w:eastAsia="Times New Roman" w:hAnsi="Times New Roman"/>
                <w:sz w:val="20"/>
                <w:szCs w:val="20"/>
              </w:rPr>
              <w:t xml:space="preserve"> мм</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eastAsia="Times New Roman" w:hAnsi="Times New Roman"/>
                <w:spacing w:val="-1"/>
                <w:sz w:val="20"/>
                <w:szCs w:val="20"/>
              </w:rPr>
              <w:t>1</w:t>
            </w:r>
            <w:r w:rsidRPr="0067170C">
              <w:rPr>
                <w:rFonts w:ascii="Symbol" w:eastAsia="Symbol" w:hAnsi="Symbol" w:cs="Symbol"/>
                <w:spacing w:val="-1"/>
                <w:sz w:val="20"/>
                <w:szCs w:val="20"/>
              </w:rPr>
              <w:t></w:t>
            </w:r>
            <w:r w:rsidRPr="0067170C">
              <w:rPr>
                <w:rFonts w:ascii="Times New Roman" w:eastAsia="Times New Roman" w:hAnsi="Times New Roman"/>
                <w:spacing w:val="-1"/>
                <w:sz w:val="20"/>
                <w:szCs w:val="20"/>
              </w:rPr>
              <w:t xml:space="preserve">5 </w:t>
            </w:r>
            <w:r w:rsidRPr="0067170C">
              <w:rPr>
                <w:rFonts w:ascii="Times New Roman" w:eastAsia="Times New Roman" w:hAnsi="Times New Roman"/>
                <w:sz w:val="20"/>
                <w:szCs w:val="20"/>
              </w:rPr>
              <w:t>мм</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z w:val="20"/>
              </w:rPr>
              <w:t>&gt; 5</w:t>
            </w:r>
            <w:r w:rsidRPr="0067170C">
              <w:rPr>
                <w:rFonts w:ascii="Times New Roman" w:hAnsi="Times New Roman"/>
                <w:spacing w:val="-1"/>
                <w:sz w:val="20"/>
              </w:rPr>
              <w:t xml:space="preserve"> </w:t>
            </w:r>
            <w:r w:rsidRPr="0067170C">
              <w:rPr>
                <w:rFonts w:ascii="Times New Roman" w:hAnsi="Times New Roman"/>
                <w:sz w:val="20"/>
              </w:rPr>
              <w:t>мм</w:t>
            </w:r>
          </w:p>
        </w:tc>
      </w:tr>
      <w:tr w:rsidR="009F09A5" w:rsidRPr="0067170C" w:rsidTr="00FE402E">
        <w:trPr>
          <w:trHeight w:hRule="exact" w:val="290"/>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43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6</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5</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4</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520"/>
        </w:trPr>
        <w:tc>
          <w:tcPr>
            <w:tcW w:w="3076" w:type="dxa"/>
            <w:vAlign w:val="center"/>
          </w:tcPr>
          <w:p w:rsidR="009F09A5" w:rsidRPr="0067170C" w:rsidRDefault="00D948BF" w:rsidP="00FE402E">
            <w:pPr>
              <w:pStyle w:val="TableParagraph"/>
              <w:jc w:val="both"/>
              <w:rPr>
                <w:rFonts w:ascii="Times New Roman" w:eastAsia="Times New Roman" w:hAnsi="Times New Roman"/>
                <w:sz w:val="20"/>
                <w:szCs w:val="20"/>
              </w:rPr>
            </w:pPr>
            <w:r w:rsidRPr="00D948BF">
              <w:rPr>
                <w:rFonts w:ascii="Times New Roman" w:hAnsi="Times New Roman"/>
                <w:spacing w:val="-1"/>
                <w:sz w:val="20"/>
              </w:rPr>
              <w:t>А4. 4. Жарықшақ толтырғыш</w:t>
            </w:r>
          </w:p>
        </w:tc>
        <w:tc>
          <w:tcPr>
            <w:tcW w:w="1594" w:type="dxa"/>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z w:val="20"/>
                <w:lang w:val="ru-RU"/>
              </w:rPr>
              <w:t>Жоқ</w:t>
            </w:r>
          </w:p>
        </w:tc>
        <w:tc>
          <w:tcPr>
            <w:tcW w:w="2099" w:type="dxa"/>
            <w:vAlign w:val="center"/>
          </w:tcPr>
          <w:p w:rsidR="00D948BF" w:rsidRPr="00D948BF" w:rsidRDefault="00D948BF" w:rsidP="00D948BF">
            <w:pPr>
              <w:pStyle w:val="TableParagraph"/>
              <w:jc w:val="center"/>
              <w:rPr>
                <w:rFonts w:ascii="Times New Roman" w:hAnsi="Times New Roman"/>
                <w:sz w:val="20"/>
              </w:rPr>
            </w:pPr>
            <w:r w:rsidRPr="00D948BF">
              <w:rPr>
                <w:rFonts w:ascii="Times New Roman" w:hAnsi="Times New Roman"/>
                <w:sz w:val="20"/>
              </w:rPr>
              <w:t>Қатты толтырғыш</w:t>
            </w:r>
          </w:p>
          <w:p w:rsidR="009F09A5" w:rsidRPr="0067170C" w:rsidRDefault="00D948BF" w:rsidP="00D948BF">
            <w:pPr>
              <w:pStyle w:val="TableParagraph"/>
              <w:jc w:val="center"/>
              <w:rPr>
                <w:rFonts w:ascii="Times New Roman" w:eastAsia="Times New Roman" w:hAnsi="Times New Roman"/>
                <w:sz w:val="20"/>
                <w:szCs w:val="20"/>
              </w:rPr>
            </w:pPr>
            <w:r w:rsidRPr="00D948BF">
              <w:rPr>
                <w:rFonts w:ascii="Times New Roman" w:hAnsi="Times New Roman"/>
                <w:sz w:val="20"/>
              </w:rPr>
              <w:t>&lt; 5 мм</w:t>
            </w:r>
          </w:p>
        </w:tc>
        <w:tc>
          <w:tcPr>
            <w:tcW w:w="2438" w:type="dxa"/>
            <w:vAlign w:val="center"/>
          </w:tcPr>
          <w:p w:rsidR="00D948BF" w:rsidRPr="00D948BF" w:rsidRDefault="00D948BF" w:rsidP="00D948BF">
            <w:pPr>
              <w:pStyle w:val="TableParagraph"/>
              <w:tabs>
                <w:tab w:val="left" w:pos="2223"/>
              </w:tabs>
              <w:jc w:val="center"/>
              <w:rPr>
                <w:rFonts w:ascii="Times New Roman" w:hAnsi="Times New Roman"/>
                <w:sz w:val="20"/>
              </w:rPr>
            </w:pPr>
            <w:r w:rsidRPr="00D948BF">
              <w:rPr>
                <w:rFonts w:ascii="Times New Roman" w:hAnsi="Times New Roman"/>
                <w:sz w:val="20"/>
              </w:rPr>
              <w:t>Қатты толтырғыш</w:t>
            </w:r>
          </w:p>
          <w:p w:rsidR="009F09A5" w:rsidRPr="0067170C" w:rsidRDefault="00D948BF" w:rsidP="00D948BF">
            <w:pPr>
              <w:pStyle w:val="TableParagraph"/>
              <w:tabs>
                <w:tab w:val="left" w:pos="2223"/>
              </w:tabs>
              <w:jc w:val="center"/>
              <w:rPr>
                <w:rFonts w:ascii="Times New Roman" w:eastAsia="Times New Roman" w:hAnsi="Times New Roman"/>
                <w:sz w:val="20"/>
                <w:szCs w:val="20"/>
              </w:rPr>
            </w:pPr>
            <w:r w:rsidRPr="00D948BF">
              <w:rPr>
                <w:rFonts w:ascii="Times New Roman" w:hAnsi="Times New Roman"/>
                <w:sz w:val="20"/>
              </w:rPr>
              <w:t xml:space="preserve"> </w:t>
            </w:r>
            <w:r w:rsidR="009F09A5" w:rsidRPr="0067170C">
              <w:rPr>
                <w:rFonts w:ascii="Times New Roman" w:hAnsi="Times New Roman"/>
                <w:sz w:val="20"/>
              </w:rPr>
              <w:t>&gt;</w:t>
            </w:r>
            <w:r w:rsidR="009F09A5" w:rsidRPr="0067170C">
              <w:rPr>
                <w:rFonts w:ascii="Times New Roman" w:hAnsi="Times New Roman"/>
                <w:spacing w:val="22"/>
                <w:sz w:val="20"/>
              </w:rPr>
              <w:t xml:space="preserve"> </w:t>
            </w:r>
            <w:r w:rsidR="009F09A5" w:rsidRPr="0067170C">
              <w:rPr>
                <w:rFonts w:ascii="Times New Roman" w:hAnsi="Times New Roman"/>
                <w:sz w:val="20"/>
              </w:rPr>
              <w:t>5</w:t>
            </w:r>
            <w:r w:rsidR="009F09A5" w:rsidRPr="0067170C">
              <w:rPr>
                <w:rFonts w:ascii="Times New Roman" w:hAnsi="Times New Roman"/>
                <w:spacing w:val="-1"/>
                <w:sz w:val="20"/>
              </w:rPr>
              <w:t xml:space="preserve"> </w:t>
            </w:r>
            <w:r w:rsidR="009F09A5" w:rsidRPr="0067170C">
              <w:rPr>
                <w:rFonts w:ascii="Times New Roman" w:hAnsi="Times New Roman"/>
                <w:sz w:val="20"/>
              </w:rPr>
              <w:t>мм</w:t>
            </w:r>
          </w:p>
        </w:tc>
        <w:tc>
          <w:tcPr>
            <w:tcW w:w="1963" w:type="dxa"/>
            <w:vAlign w:val="center"/>
          </w:tcPr>
          <w:p w:rsidR="00D948BF" w:rsidRPr="00D948BF" w:rsidRDefault="00D948BF" w:rsidP="00D948BF">
            <w:pPr>
              <w:pStyle w:val="TableParagraph"/>
              <w:jc w:val="center"/>
              <w:rPr>
                <w:rFonts w:ascii="Times New Roman" w:hAnsi="Times New Roman"/>
                <w:spacing w:val="-1"/>
                <w:sz w:val="20"/>
              </w:rPr>
            </w:pPr>
            <w:r w:rsidRPr="00D948BF">
              <w:rPr>
                <w:rFonts w:ascii="Times New Roman" w:hAnsi="Times New Roman"/>
                <w:spacing w:val="-1"/>
                <w:sz w:val="20"/>
              </w:rPr>
              <w:t>Жұмсақ толтырғыш</w:t>
            </w:r>
          </w:p>
          <w:p w:rsidR="009F09A5" w:rsidRPr="0067170C" w:rsidRDefault="00D948BF" w:rsidP="00D948BF">
            <w:pPr>
              <w:pStyle w:val="TableParagraph"/>
              <w:jc w:val="center"/>
              <w:rPr>
                <w:rFonts w:ascii="Times New Roman" w:eastAsia="Times New Roman" w:hAnsi="Times New Roman"/>
                <w:sz w:val="20"/>
                <w:szCs w:val="20"/>
              </w:rPr>
            </w:pPr>
            <w:r w:rsidRPr="00D948BF">
              <w:rPr>
                <w:rFonts w:ascii="Times New Roman" w:hAnsi="Times New Roman"/>
                <w:spacing w:val="-1"/>
                <w:sz w:val="20"/>
              </w:rPr>
              <w:t>&lt; 5 мм</w:t>
            </w:r>
          </w:p>
        </w:tc>
        <w:tc>
          <w:tcPr>
            <w:tcW w:w="3065" w:type="dxa"/>
            <w:gridSpan w:val="3"/>
            <w:vAlign w:val="center"/>
          </w:tcPr>
          <w:p w:rsidR="00D948BF" w:rsidRPr="00D948BF" w:rsidRDefault="00D948BF" w:rsidP="00D948BF">
            <w:pPr>
              <w:pStyle w:val="TableParagraph"/>
              <w:jc w:val="center"/>
              <w:rPr>
                <w:rFonts w:ascii="Times New Roman" w:hAnsi="Times New Roman"/>
                <w:spacing w:val="-1"/>
                <w:sz w:val="20"/>
              </w:rPr>
            </w:pPr>
            <w:r w:rsidRPr="00D948BF">
              <w:rPr>
                <w:rFonts w:ascii="Times New Roman" w:hAnsi="Times New Roman"/>
                <w:spacing w:val="-1"/>
                <w:sz w:val="20"/>
              </w:rPr>
              <w:t>Жұмсақ толтырғыш</w:t>
            </w:r>
          </w:p>
          <w:p w:rsidR="009F09A5" w:rsidRPr="0067170C" w:rsidRDefault="009F09A5" w:rsidP="00D948BF">
            <w:pPr>
              <w:pStyle w:val="TableParagraph"/>
              <w:jc w:val="center"/>
              <w:rPr>
                <w:rFonts w:ascii="Times New Roman" w:eastAsia="Times New Roman" w:hAnsi="Times New Roman"/>
                <w:sz w:val="20"/>
                <w:szCs w:val="20"/>
              </w:rPr>
            </w:pPr>
            <w:r w:rsidRPr="0067170C">
              <w:rPr>
                <w:rFonts w:ascii="Times New Roman" w:hAnsi="Times New Roman"/>
                <w:sz w:val="20"/>
              </w:rPr>
              <w:t>&gt; 5</w:t>
            </w:r>
            <w:r w:rsidRPr="0067170C">
              <w:rPr>
                <w:rFonts w:ascii="Times New Roman" w:hAnsi="Times New Roman"/>
                <w:spacing w:val="-1"/>
                <w:sz w:val="20"/>
              </w:rPr>
              <w:t xml:space="preserve"> мм</w:t>
            </w:r>
          </w:p>
        </w:tc>
      </w:tr>
      <w:tr w:rsidR="009F09A5" w:rsidRPr="0067170C" w:rsidTr="00FE402E">
        <w:trPr>
          <w:trHeight w:hRule="exact" w:val="290"/>
        </w:trPr>
        <w:tc>
          <w:tcPr>
            <w:tcW w:w="3076" w:type="dxa"/>
            <w:vAlign w:val="center"/>
          </w:tcPr>
          <w:p w:rsidR="009F09A5" w:rsidRPr="0067170C" w:rsidRDefault="009F09A5" w:rsidP="00FE402E">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44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6</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4</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441"/>
        </w:trPr>
        <w:tc>
          <w:tcPr>
            <w:tcW w:w="3076" w:type="dxa"/>
            <w:vAlign w:val="center"/>
          </w:tcPr>
          <w:p w:rsidR="009F09A5" w:rsidRPr="0067170C" w:rsidRDefault="00D948BF" w:rsidP="00FE402E">
            <w:pPr>
              <w:pStyle w:val="TableParagraph"/>
              <w:jc w:val="both"/>
              <w:rPr>
                <w:rFonts w:ascii="Times New Roman" w:eastAsia="Times New Roman" w:hAnsi="Times New Roman"/>
                <w:sz w:val="20"/>
                <w:szCs w:val="20"/>
              </w:rPr>
            </w:pPr>
            <w:r w:rsidRPr="00D948BF">
              <w:rPr>
                <w:rFonts w:ascii="Times New Roman" w:hAnsi="Times New Roman"/>
                <w:spacing w:val="-1"/>
                <w:sz w:val="20"/>
              </w:rPr>
              <w:t>4.5. Жарық</w:t>
            </w:r>
            <w:r>
              <w:rPr>
                <w:rFonts w:ascii="Times New Roman" w:hAnsi="Times New Roman"/>
                <w:spacing w:val="-1"/>
                <w:sz w:val="20"/>
                <w:lang w:val="ru-RU"/>
              </w:rPr>
              <w:t>шақ</w:t>
            </w:r>
            <w:r w:rsidRPr="00D948BF">
              <w:rPr>
                <w:rFonts w:ascii="Times New Roman" w:hAnsi="Times New Roman"/>
                <w:spacing w:val="-1"/>
                <w:sz w:val="20"/>
              </w:rPr>
              <w:t>тар қабырғаларының тозуы</w:t>
            </w:r>
          </w:p>
        </w:tc>
        <w:tc>
          <w:tcPr>
            <w:tcW w:w="1594" w:type="dxa"/>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z w:val="20"/>
                <w:lang w:val="ru-RU"/>
              </w:rPr>
              <w:t>Жоқ</w:t>
            </w:r>
          </w:p>
        </w:tc>
        <w:tc>
          <w:tcPr>
            <w:tcW w:w="2099"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Аздап тозған</w:t>
            </w:r>
          </w:p>
        </w:tc>
        <w:tc>
          <w:tcPr>
            <w:tcW w:w="2438" w:type="dxa"/>
            <w:vAlign w:val="center"/>
          </w:tcPr>
          <w:p w:rsidR="009F09A5" w:rsidRPr="0067170C" w:rsidRDefault="00D948BF" w:rsidP="00FE402E">
            <w:pPr>
              <w:pStyle w:val="TableParagraph"/>
              <w:jc w:val="center"/>
              <w:rPr>
                <w:rFonts w:ascii="Times New Roman" w:eastAsia="Times New Roman" w:hAnsi="Times New Roman"/>
                <w:sz w:val="20"/>
                <w:szCs w:val="20"/>
              </w:rPr>
            </w:pPr>
            <w:r>
              <w:rPr>
                <w:rFonts w:ascii="Times New Roman" w:hAnsi="Times New Roman"/>
                <w:spacing w:val="-1"/>
                <w:sz w:val="20"/>
                <w:lang w:val="ru-RU"/>
              </w:rPr>
              <w:t>Орташа</w:t>
            </w:r>
            <w:r w:rsidR="009F09A5" w:rsidRPr="0067170C">
              <w:rPr>
                <w:rFonts w:ascii="Times New Roman" w:hAnsi="Times New Roman"/>
                <w:spacing w:val="2"/>
                <w:sz w:val="20"/>
              </w:rPr>
              <w:t xml:space="preserve"> </w:t>
            </w:r>
            <w:r w:rsidRPr="00D948BF">
              <w:rPr>
                <w:rFonts w:ascii="Times New Roman" w:hAnsi="Times New Roman"/>
                <w:spacing w:val="-1"/>
                <w:sz w:val="20"/>
              </w:rPr>
              <w:t>тозған</w:t>
            </w:r>
          </w:p>
        </w:tc>
        <w:tc>
          <w:tcPr>
            <w:tcW w:w="1963"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Қатты тозған</w:t>
            </w:r>
          </w:p>
        </w:tc>
        <w:tc>
          <w:tcPr>
            <w:tcW w:w="3065" w:type="dxa"/>
            <w:gridSpan w:val="3"/>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Ұсақталған</w:t>
            </w:r>
          </w:p>
        </w:tc>
      </w:tr>
      <w:tr w:rsidR="009F09A5" w:rsidRPr="0067170C" w:rsidTr="00FE402E">
        <w:trPr>
          <w:trHeight w:hRule="exact" w:val="291"/>
        </w:trPr>
        <w:tc>
          <w:tcPr>
            <w:tcW w:w="3076" w:type="dxa"/>
            <w:vAlign w:val="center"/>
          </w:tcPr>
          <w:p w:rsidR="009F09A5" w:rsidRPr="0067170C" w:rsidRDefault="009F09A5" w:rsidP="009F09A5">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Pr>
                <w:rFonts w:ascii="Times New Roman" w:hAnsi="Times New Roman"/>
                <w:b/>
                <w:i/>
                <w:spacing w:val="-1"/>
                <w:position w:val="-2"/>
                <w:sz w:val="13"/>
              </w:rPr>
              <w:t>A</w:t>
            </w:r>
            <w:r>
              <w:rPr>
                <w:rFonts w:ascii="Times New Roman" w:hAnsi="Times New Roman"/>
                <w:b/>
                <w:i/>
                <w:spacing w:val="-1"/>
                <w:position w:val="-2"/>
                <w:sz w:val="13"/>
                <w:lang w:val="ru-RU"/>
              </w:rPr>
              <w:t xml:space="preserve">45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6</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5</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3</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289"/>
        </w:trPr>
        <w:tc>
          <w:tcPr>
            <w:tcW w:w="3076" w:type="dxa"/>
            <w:vAlign w:val="center"/>
          </w:tcPr>
          <w:p w:rsidR="009F09A5" w:rsidRPr="0067170C" w:rsidRDefault="009F09A5" w:rsidP="00FE402E">
            <w:pPr>
              <w:pStyle w:val="TableParagraph"/>
              <w:jc w:val="center"/>
              <w:rPr>
                <w:rFonts w:ascii="Times New Roman" w:eastAsia="Times New Roman" w:hAnsi="Times New Roman"/>
                <w:sz w:val="13"/>
                <w:szCs w:val="13"/>
              </w:rPr>
            </w:pPr>
            <w:r w:rsidRPr="0067170C">
              <w:rPr>
                <w:rFonts w:ascii="Times New Roman"/>
                <w:b/>
                <w:i/>
                <w:spacing w:val="-1"/>
                <w:position w:val="3"/>
                <w:sz w:val="20"/>
              </w:rPr>
              <w:t>J</w:t>
            </w:r>
            <w:r w:rsidRPr="0067170C">
              <w:rPr>
                <w:rFonts w:ascii="Times New Roman"/>
                <w:b/>
                <w:i/>
                <w:spacing w:val="-1"/>
                <w:sz w:val="13"/>
              </w:rPr>
              <w:t>A4</w:t>
            </w:r>
            <w:r w:rsidRPr="0067170C">
              <w:rPr>
                <w:rFonts w:ascii="Times New Roman"/>
                <w:b/>
                <w:i/>
                <w:spacing w:val="17"/>
                <w:sz w:val="13"/>
              </w:rPr>
              <w:t xml:space="preserve"> </w:t>
            </w:r>
            <w:r w:rsidRPr="0067170C">
              <w:rPr>
                <w:rFonts w:ascii="Times New Roman"/>
                <w:b/>
                <w:i/>
                <w:position w:val="3"/>
                <w:sz w:val="20"/>
              </w:rPr>
              <w:t>=</w:t>
            </w:r>
            <w:r w:rsidRPr="0067170C">
              <w:rPr>
                <w:rFonts w:ascii="Times New Roman"/>
                <w:b/>
                <w:i/>
                <w:spacing w:val="49"/>
                <w:position w:val="3"/>
                <w:sz w:val="20"/>
              </w:rPr>
              <w:t xml:space="preserve"> </w:t>
            </w:r>
            <w:r w:rsidRPr="0067170C">
              <w:rPr>
                <w:rFonts w:ascii="Times New Roman"/>
                <w:b/>
                <w:i/>
                <w:spacing w:val="-1"/>
                <w:position w:val="3"/>
                <w:sz w:val="20"/>
              </w:rPr>
              <w:t>J</w:t>
            </w:r>
            <w:r w:rsidRPr="0067170C">
              <w:rPr>
                <w:rFonts w:ascii="Times New Roman"/>
                <w:b/>
                <w:i/>
                <w:spacing w:val="-1"/>
                <w:sz w:val="13"/>
              </w:rPr>
              <w:t>A41</w:t>
            </w:r>
            <w:r w:rsidRPr="0067170C">
              <w:rPr>
                <w:rFonts w:ascii="Times New Roman"/>
                <w:b/>
                <w:i/>
                <w:spacing w:val="-1"/>
                <w:position w:val="3"/>
                <w:sz w:val="20"/>
              </w:rPr>
              <w:t>+</w:t>
            </w:r>
            <w:r w:rsidRPr="0067170C">
              <w:rPr>
                <w:rFonts w:ascii="Times New Roman"/>
                <w:b/>
                <w:i/>
                <w:position w:val="3"/>
                <w:sz w:val="20"/>
              </w:rPr>
              <w:t xml:space="preserve"> </w:t>
            </w:r>
            <w:r w:rsidRPr="0067170C">
              <w:rPr>
                <w:rFonts w:ascii="Times New Roman"/>
                <w:b/>
                <w:i/>
                <w:spacing w:val="-1"/>
                <w:position w:val="3"/>
                <w:sz w:val="20"/>
              </w:rPr>
              <w:t>J</w:t>
            </w:r>
            <w:r w:rsidRPr="0067170C">
              <w:rPr>
                <w:rFonts w:ascii="Times New Roman"/>
                <w:b/>
                <w:i/>
                <w:spacing w:val="-1"/>
                <w:sz w:val="13"/>
              </w:rPr>
              <w:t>A42</w:t>
            </w:r>
            <w:r w:rsidRPr="0067170C">
              <w:rPr>
                <w:rFonts w:ascii="Times New Roman"/>
                <w:b/>
                <w:i/>
                <w:spacing w:val="-1"/>
                <w:position w:val="3"/>
                <w:sz w:val="20"/>
              </w:rPr>
              <w:t>+</w:t>
            </w:r>
            <w:r w:rsidRPr="0067170C">
              <w:rPr>
                <w:rFonts w:ascii="Times New Roman"/>
                <w:b/>
                <w:i/>
                <w:position w:val="3"/>
                <w:sz w:val="20"/>
              </w:rPr>
              <w:t xml:space="preserve"> </w:t>
            </w:r>
            <w:r w:rsidRPr="0067170C">
              <w:rPr>
                <w:rFonts w:ascii="Times New Roman"/>
                <w:b/>
                <w:i/>
                <w:spacing w:val="-1"/>
                <w:position w:val="3"/>
                <w:sz w:val="20"/>
              </w:rPr>
              <w:t>J</w:t>
            </w:r>
            <w:r w:rsidRPr="0067170C">
              <w:rPr>
                <w:rFonts w:ascii="Times New Roman"/>
                <w:b/>
                <w:i/>
                <w:spacing w:val="-1"/>
                <w:sz w:val="13"/>
              </w:rPr>
              <w:t>A43</w:t>
            </w:r>
            <w:r w:rsidRPr="0067170C">
              <w:rPr>
                <w:rFonts w:ascii="Times New Roman"/>
                <w:b/>
                <w:i/>
                <w:spacing w:val="17"/>
                <w:sz w:val="13"/>
              </w:rPr>
              <w:t xml:space="preserve"> </w:t>
            </w:r>
            <w:r w:rsidRPr="0067170C">
              <w:rPr>
                <w:rFonts w:ascii="Times New Roman"/>
                <w:b/>
                <w:i/>
                <w:spacing w:val="-1"/>
                <w:position w:val="3"/>
                <w:sz w:val="20"/>
              </w:rPr>
              <w:t>+J</w:t>
            </w:r>
            <w:r w:rsidRPr="0067170C">
              <w:rPr>
                <w:rFonts w:ascii="Times New Roman"/>
                <w:b/>
                <w:i/>
                <w:spacing w:val="-1"/>
                <w:sz w:val="13"/>
              </w:rPr>
              <w:t>A44</w:t>
            </w:r>
            <w:r w:rsidRPr="0067170C">
              <w:rPr>
                <w:rFonts w:ascii="Times New Roman"/>
                <w:b/>
                <w:i/>
                <w:spacing w:val="17"/>
                <w:sz w:val="13"/>
              </w:rPr>
              <w:t xml:space="preserve"> </w:t>
            </w:r>
            <w:r w:rsidRPr="0067170C">
              <w:rPr>
                <w:rFonts w:ascii="Times New Roman"/>
                <w:b/>
                <w:i/>
                <w:spacing w:val="-1"/>
                <w:position w:val="3"/>
                <w:sz w:val="20"/>
              </w:rPr>
              <w:t>+J</w:t>
            </w:r>
            <w:r w:rsidRPr="0067170C">
              <w:rPr>
                <w:rFonts w:ascii="Times New Roman"/>
                <w:b/>
                <w:i/>
                <w:spacing w:val="-1"/>
                <w:sz w:val="13"/>
              </w:rPr>
              <w:t>A45</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30</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25</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20</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10</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D948BF">
        <w:trPr>
          <w:trHeight w:hRule="exact" w:val="530"/>
        </w:trPr>
        <w:tc>
          <w:tcPr>
            <w:tcW w:w="3076" w:type="dxa"/>
            <w:vAlign w:val="center"/>
          </w:tcPr>
          <w:p w:rsidR="009F09A5" w:rsidRPr="0067170C" w:rsidRDefault="00D948BF" w:rsidP="00FE402E">
            <w:pPr>
              <w:pStyle w:val="TableParagraph"/>
              <w:jc w:val="both"/>
              <w:rPr>
                <w:rFonts w:ascii="Times New Roman" w:eastAsia="Times New Roman" w:hAnsi="Times New Roman"/>
                <w:sz w:val="20"/>
                <w:szCs w:val="20"/>
              </w:rPr>
            </w:pPr>
            <w:r w:rsidRPr="00D948BF">
              <w:rPr>
                <w:rFonts w:ascii="Times New Roman" w:hAnsi="Times New Roman"/>
                <w:spacing w:val="-1"/>
                <w:sz w:val="20"/>
              </w:rPr>
              <w:t>A5. Қазбаның сулануы</w:t>
            </w:r>
          </w:p>
        </w:tc>
        <w:tc>
          <w:tcPr>
            <w:tcW w:w="1594"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Толығымен құрғақ</w:t>
            </w:r>
          </w:p>
        </w:tc>
        <w:tc>
          <w:tcPr>
            <w:tcW w:w="2099"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Ылғалды</w:t>
            </w:r>
          </w:p>
        </w:tc>
        <w:tc>
          <w:tcPr>
            <w:tcW w:w="2438"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Дымқыл</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hAnsi="Times New Roman"/>
                <w:spacing w:val="-1"/>
                <w:sz w:val="20"/>
              </w:rPr>
              <w:t>Капеж</w:t>
            </w:r>
          </w:p>
        </w:tc>
        <w:tc>
          <w:tcPr>
            <w:tcW w:w="3065" w:type="dxa"/>
            <w:gridSpan w:val="3"/>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Су ағыны</w:t>
            </w:r>
          </w:p>
        </w:tc>
      </w:tr>
      <w:tr w:rsidR="009F09A5" w:rsidRPr="0067170C" w:rsidTr="00FE402E">
        <w:trPr>
          <w:trHeight w:hRule="exact" w:val="289"/>
        </w:trPr>
        <w:tc>
          <w:tcPr>
            <w:tcW w:w="3076" w:type="dxa"/>
            <w:vAlign w:val="center"/>
          </w:tcPr>
          <w:p w:rsidR="009F09A5" w:rsidRPr="0067170C" w:rsidRDefault="009F09A5" w:rsidP="009F09A5">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sidRPr="0067170C">
              <w:rPr>
                <w:rFonts w:ascii="Times New Roman" w:hAnsi="Times New Roman"/>
                <w:b/>
                <w:i/>
                <w:spacing w:val="-1"/>
                <w:position w:val="-2"/>
                <w:sz w:val="13"/>
              </w:rPr>
              <w:t>A5</w:t>
            </w:r>
            <w:r>
              <w:rPr>
                <w:rFonts w:ascii="Times New Roman" w:hAnsi="Times New Roman"/>
                <w:b/>
                <w:i/>
                <w:spacing w:val="-1"/>
                <w:position w:val="-2"/>
                <w:sz w:val="13"/>
                <w:lang w:val="ru-RU"/>
              </w:rPr>
              <w:t xml:space="preserve">  </w:t>
            </w:r>
            <w:r>
              <w:rPr>
                <w:rFonts w:ascii="Times New Roman" w:hAnsi="Times New Roman"/>
                <w:b/>
                <w:i/>
                <w:spacing w:val="-1"/>
                <w:sz w:val="20"/>
                <w:lang w:val="ru-RU"/>
              </w:rPr>
              <w:t>ре</w:t>
            </w:r>
            <w:r w:rsidRPr="0067170C">
              <w:rPr>
                <w:rFonts w:ascii="Times New Roman" w:hAnsi="Times New Roman"/>
                <w:b/>
                <w:i/>
                <w:spacing w:val="-1"/>
                <w:sz w:val="20"/>
              </w:rPr>
              <w:t>йтинг</w:t>
            </w:r>
            <w:r>
              <w:rPr>
                <w:rFonts w:ascii="Times New Roman" w:hAnsi="Times New Roman"/>
                <w:b/>
                <w:i/>
                <w:spacing w:val="-1"/>
                <w:sz w:val="20"/>
                <w:lang w:val="ru-RU"/>
              </w:rPr>
              <w:t>і</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15</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10</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7</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4</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r>
      <w:tr w:rsidR="009F09A5" w:rsidRPr="0067170C" w:rsidTr="00FE402E">
        <w:trPr>
          <w:trHeight w:hRule="exact" w:val="521"/>
        </w:trPr>
        <w:tc>
          <w:tcPr>
            <w:tcW w:w="3076" w:type="dxa"/>
            <w:vAlign w:val="center"/>
          </w:tcPr>
          <w:p w:rsidR="009F09A5" w:rsidRPr="0067170C" w:rsidRDefault="00D948BF" w:rsidP="00FE402E">
            <w:pPr>
              <w:pStyle w:val="TableParagraph"/>
              <w:jc w:val="both"/>
              <w:rPr>
                <w:rFonts w:ascii="Times New Roman" w:eastAsia="Times New Roman" w:hAnsi="Times New Roman"/>
                <w:sz w:val="20"/>
                <w:szCs w:val="20"/>
              </w:rPr>
            </w:pPr>
            <w:r w:rsidRPr="00D948BF">
              <w:rPr>
                <w:rFonts w:ascii="Times New Roman" w:hAnsi="Times New Roman"/>
                <w:sz w:val="20"/>
              </w:rPr>
              <w:t>B. жарық</w:t>
            </w:r>
            <w:r>
              <w:rPr>
                <w:rFonts w:ascii="Times New Roman" w:hAnsi="Times New Roman"/>
                <w:sz w:val="20"/>
                <w:lang w:val="ru-RU"/>
              </w:rPr>
              <w:t>шақ</w:t>
            </w:r>
            <w:r w:rsidRPr="00D948BF">
              <w:rPr>
                <w:rFonts w:ascii="Times New Roman" w:hAnsi="Times New Roman"/>
                <w:sz w:val="20"/>
              </w:rPr>
              <w:t>тардың бағыты</w:t>
            </w:r>
          </w:p>
        </w:tc>
        <w:tc>
          <w:tcPr>
            <w:tcW w:w="1594" w:type="dxa"/>
            <w:vAlign w:val="center"/>
          </w:tcPr>
          <w:p w:rsidR="009F09A5" w:rsidRPr="0067170C" w:rsidRDefault="00D948BF" w:rsidP="00FE402E">
            <w:pPr>
              <w:pStyle w:val="TableParagraph"/>
              <w:jc w:val="center"/>
              <w:rPr>
                <w:rFonts w:ascii="Times New Roman" w:eastAsia="Times New Roman" w:hAnsi="Times New Roman"/>
                <w:sz w:val="20"/>
                <w:szCs w:val="20"/>
              </w:rPr>
            </w:pPr>
            <w:r w:rsidRPr="00D948BF">
              <w:rPr>
                <w:rFonts w:ascii="Times New Roman" w:hAnsi="Times New Roman"/>
                <w:spacing w:val="-1"/>
                <w:sz w:val="20"/>
              </w:rPr>
              <w:t>Өте қолайлы</w:t>
            </w:r>
          </w:p>
        </w:tc>
        <w:tc>
          <w:tcPr>
            <w:tcW w:w="2099" w:type="dxa"/>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pacing w:val="-1"/>
                <w:sz w:val="20"/>
                <w:lang w:val="ru-RU"/>
              </w:rPr>
              <w:t>Қолайлы</w:t>
            </w:r>
          </w:p>
        </w:tc>
        <w:tc>
          <w:tcPr>
            <w:tcW w:w="2438" w:type="dxa"/>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pacing w:val="-1"/>
                <w:sz w:val="20"/>
                <w:lang w:val="ru-RU"/>
              </w:rPr>
              <w:t>Орташа</w:t>
            </w:r>
          </w:p>
        </w:tc>
        <w:tc>
          <w:tcPr>
            <w:tcW w:w="1963" w:type="dxa"/>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pacing w:val="-1"/>
                <w:sz w:val="20"/>
                <w:lang w:val="ru-RU"/>
              </w:rPr>
              <w:t>Қолайсыз</w:t>
            </w:r>
          </w:p>
        </w:tc>
        <w:tc>
          <w:tcPr>
            <w:tcW w:w="3065" w:type="dxa"/>
            <w:gridSpan w:val="3"/>
            <w:vAlign w:val="center"/>
          </w:tcPr>
          <w:p w:rsidR="009F09A5" w:rsidRPr="00D948BF" w:rsidRDefault="00D948BF" w:rsidP="00FE402E">
            <w:pPr>
              <w:pStyle w:val="TableParagraph"/>
              <w:jc w:val="center"/>
              <w:rPr>
                <w:rFonts w:ascii="Times New Roman" w:eastAsia="Times New Roman" w:hAnsi="Times New Roman"/>
                <w:sz w:val="20"/>
                <w:szCs w:val="20"/>
                <w:lang w:val="ru-RU"/>
              </w:rPr>
            </w:pPr>
            <w:r>
              <w:rPr>
                <w:rFonts w:ascii="Times New Roman" w:hAnsi="Times New Roman"/>
                <w:spacing w:val="-1"/>
                <w:sz w:val="20"/>
                <w:lang w:val="ru-RU"/>
              </w:rPr>
              <w:t>Өте қолайсыз</w:t>
            </w:r>
          </w:p>
        </w:tc>
      </w:tr>
      <w:tr w:rsidR="009F09A5" w:rsidRPr="0067170C" w:rsidTr="00FE402E">
        <w:trPr>
          <w:trHeight w:hRule="exact" w:val="290"/>
        </w:trPr>
        <w:tc>
          <w:tcPr>
            <w:tcW w:w="3076" w:type="dxa"/>
            <w:vAlign w:val="center"/>
          </w:tcPr>
          <w:p w:rsidR="009F09A5" w:rsidRPr="0067170C" w:rsidRDefault="009F09A5" w:rsidP="009F09A5">
            <w:pPr>
              <w:pStyle w:val="TableParagraph"/>
              <w:jc w:val="right"/>
              <w:rPr>
                <w:rFonts w:ascii="Times New Roman" w:eastAsia="Times New Roman" w:hAnsi="Times New Roman"/>
                <w:sz w:val="13"/>
                <w:szCs w:val="13"/>
              </w:rPr>
            </w:pPr>
            <w:r w:rsidRPr="0067170C">
              <w:rPr>
                <w:rFonts w:ascii="Times New Roman" w:hAnsi="Times New Roman"/>
                <w:b/>
                <w:i/>
                <w:spacing w:val="-1"/>
                <w:sz w:val="20"/>
              </w:rPr>
              <w:t>J</w:t>
            </w:r>
            <w:r w:rsidRPr="0067170C">
              <w:rPr>
                <w:rFonts w:ascii="Times New Roman" w:hAnsi="Times New Roman"/>
                <w:b/>
                <w:i/>
                <w:spacing w:val="-1"/>
                <w:position w:val="-2"/>
                <w:sz w:val="13"/>
              </w:rPr>
              <w:t>B</w:t>
            </w:r>
            <w:r w:rsidRPr="0067170C">
              <w:rPr>
                <w:rFonts w:ascii="Times New Roman" w:hAnsi="Times New Roman"/>
                <w:b/>
                <w:i/>
                <w:spacing w:val="-1"/>
                <w:sz w:val="20"/>
              </w:rPr>
              <w:t xml:space="preserve"> </w:t>
            </w:r>
            <w:r>
              <w:rPr>
                <w:rFonts w:ascii="Times New Roman" w:hAnsi="Times New Roman"/>
                <w:b/>
                <w:i/>
                <w:spacing w:val="-1"/>
                <w:sz w:val="20"/>
                <w:lang w:val="ru-RU"/>
              </w:rPr>
              <w:t xml:space="preserve"> р</w:t>
            </w:r>
            <w:r>
              <w:rPr>
                <w:rFonts w:ascii="Times New Roman" w:hAnsi="Times New Roman"/>
                <w:b/>
                <w:i/>
                <w:spacing w:val="-1"/>
                <w:sz w:val="20"/>
              </w:rPr>
              <w:t>ейти</w:t>
            </w:r>
            <w:r>
              <w:rPr>
                <w:rFonts w:ascii="Times New Roman" w:hAnsi="Times New Roman"/>
                <w:b/>
                <w:i/>
                <w:spacing w:val="-1"/>
                <w:sz w:val="20"/>
                <w:lang w:val="ru-RU"/>
              </w:rPr>
              <w:t>н</w:t>
            </w:r>
            <w:r w:rsidRPr="0067170C">
              <w:rPr>
                <w:rFonts w:ascii="Times New Roman" w:hAnsi="Times New Roman"/>
                <w:b/>
                <w:i/>
                <w:spacing w:val="-1"/>
                <w:sz w:val="20"/>
              </w:rPr>
              <w:t>г</w:t>
            </w:r>
            <w:r>
              <w:rPr>
                <w:rFonts w:ascii="Times New Roman" w:hAnsi="Times New Roman"/>
                <w:b/>
                <w:i/>
                <w:spacing w:val="-1"/>
                <w:sz w:val="20"/>
                <w:lang w:val="ru-RU"/>
              </w:rPr>
              <w:t>і</w:t>
            </w:r>
            <w:r w:rsidRPr="0067170C">
              <w:rPr>
                <w:rFonts w:ascii="Times New Roman" w:hAnsi="Times New Roman"/>
                <w:b/>
                <w:i/>
                <w:sz w:val="20"/>
              </w:rPr>
              <w:t xml:space="preserve"> </w:t>
            </w:r>
          </w:p>
        </w:tc>
        <w:tc>
          <w:tcPr>
            <w:tcW w:w="1594"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0</w:t>
            </w:r>
          </w:p>
        </w:tc>
        <w:tc>
          <w:tcPr>
            <w:tcW w:w="2099"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w:t>
            </w:r>
            <w:r w:rsidRPr="0067170C">
              <w:rPr>
                <w:rFonts w:ascii="Times New Roman"/>
                <w:b/>
                <w:i/>
                <w:spacing w:val="-1"/>
                <w:sz w:val="20"/>
              </w:rPr>
              <w:t xml:space="preserve"> </w:t>
            </w:r>
            <w:r w:rsidRPr="0067170C">
              <w:rPr>
                <w:rFonts w:ascii="Times New Roman"/>
                <w:b/>
                <w:i/>
                <w:sz w:val="20"/>
              </w:rPr>
              <w:t>2</w:t>
            </w:r>
          </w:p>
        </w:tc>
        <w:tc>
          <w:tcPr>
            <w:tcW w:w="2438"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w:t>
            </w:r>
            <w:r w:rsidRPr="0067170C">
              <w:rPr>
                <w:rFonts w:ascii="Times New Roman"/>
                <w:b/>
                <w:i/>
                <w:spacing w:val="-1"/>
                <w:sz w:val="20"/>
              </w:rPr>
              <w:t xml:space="preserve"> </w:t>
            </w:r>
            <w:r w:rsidRPr="0067170C">
              <w:rPr>
                <w:rFonts w:ascii="Times New Roman"/>
                <w:b/>
                <w:i/>
                <w:sz w:val="20"/>
              </w:rPr>
              <w:t>5</w:t>
            </w:r>
          </w:p>
        </w:tc>
        <w:tc>
          <w:tcPr>
            <w:tcW w:w="1963" w:type="dxa"/>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w:t>
            </w:r>
            <w:r w:rsidRPr="0067170C">
              <w:rPr>
                <w:rFonts w:ascii="Times New Roman"/>
                <w:b/>
                <w:i/>
                <w:spacing w:val="-1"/>
                <w:sz w:val="20"/>
              </w:rPr>
              <w:t xml:space="preserve"> </w:t>
            </w:r>
            <w:r w:rsidRPr="0067170C">
              <w:rPr>
                <w:rFonts w:ascii="Times New Roman"/>
                <w:b/>
                <w:i/>
                <w:sz w:val="20"/>
              </w:rPr>
              <w:t>10</w:t>
            </w:r>
          </w:p>
        </w:tc>
        <w:tc>
          <w:tcPr>
            <w:tcW w:w="3065" w:type="dxa"/>
            <w:gridSpan w:val="3"/>
            <w:vAlign w:val="center"/>
          </w:tcPr>
          <w:p w:rsidR="009F09A5" w:rsidRPr="0067170C" w:rsidRDefault="009F09A5" w:rsidP="00FE402E">
            <w:pPr>
              <w:pStyle w:val="TableParagraph"/>
              <w:jc w:val="center"/>
              <w:rPr>
                <w:rFonts w:ascii="Times New Roman" w:eastAsia="Times New Roman" w:hAnsi="Times New Roman"/>
                <w:sz w:val="20"/>
                <w:szCs w:val="20"/>
              </w:rPr>
            </w:pPr>
            <w:r w:rsidRPr="0067170C">
              <w:rPr>
                <w:rFonts w:ascii="Times New Roman"/>
                <w:b/>
                <w:i/>
                <w:sz w:val="20"/>
              </w:rPr>
              <w:t>-</w:t>
            </w:r>
            <w:r w:rsidRPr="0067170C">
              <w:rPr>
                <w:rFonts w:ascii="Times New Roman"/>
                <w:b/>
                <w:i/>
                <w:spacing w:val="-1"/>
                <w:sz w:val="20"/>
              </w:rPr>
              <w:t xml:space="preserve"> </w:t>
            </w:r>
            <w:r w:rsidRPr="0067170C">
              <w:rPr>
                <w:rFonts w:ascii="Times New Roman"/>
                <w:b/>
                <w:i/>
                <w:sz w:val="20"/>
              </w:rPr>
              <w:t>12</w:t>
            </w:r>
          </w:p>
        </w:tc>
      </w:tr>
    </w:tbl>
    <w:p w:rsidR="009F09A5" w:rsidRDefault="009F09A5" w:rsidP="009F09A5">
      <w:pPr>
        <w:rPr>
          <w:sz w:val="28"/>
        </w:rPr>
        <w:sectPr w:rsidR="009F09A5" w:rsidSect="00FE402E">
          <w:pgSz w:w="16838" w:h="11906" w:orient="landscape"/>
          <w:pgMar w:top="851" w:right="1134" w:bottom="1701" w:left="1134" w:header="709" w:footer="709" w:gutter="0"/>
          <w:cols w:space="708"/>
          <w:docGrid w:linePitch="360"/>
        </w:sectPr>
      </w:pPr>
    </w:p>
    <w:p w:rsidR="007C4BEE" w:rsidRPr="00961694" w:rsidRDefault="00810C7E" w:rsidP="0054149E">
      <w:pPr>
        <w:pStyle w:val="aa"/>
        <w:tabs>
          <w:tab w:val="left" w:pos="0"/>
        </w:tabs>
        <w:spacing w:after="0" w:line="240" w:lineRule="auto"/>
        <w:ind w:left="0"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lastRenderedPageBreak/>
        <w:t>3</w:t>
      </w:r>
      <w:r w:rsidR="007C4BEE" w:rsidRPr="00961694">
        <w:rPr>
          <w:rFonts w:ascii="Times New Roman" w:hAnsi="Times New Roman" w:cs="Times New Roman"/>
          <w:b/>
          <w:color w:val="000000"/>
          <w:sz w:val="28"/>
          <w:szCs w:val="28"/>
        </w:rPr>
        <w:t>.2 RMR рейтингінің көрсеткіштерін анықтау</w:t>
      </w:r>
    </w:p>
    <w:p w:rsidR="007C4BEE" w:rsidRPr="00961694" w:rsidRDefault="007C4BEE" w:rsidP="007C4BEE">
      <w:pPr>
        <w:pStyle w:val="aa"/>
        <w:tabs>
          <w:tab w:val="left" w:pos="0"/>
        </w:tabs>
        <w:spacing w:after="0" w:line="240" w:lineRule="auto"/>
        <w:ind w:left="375"/>
        <w:jc w:val="both"/>
        <w:rPr>
          <w:rFonts w:ascii="Times New Roman" w:hAnsi="Times New Roman" w:cs="Times New Roman"/>
          <w:b/>
          <w:color w:val="000000"/>
          <w:sz w:val="28"/>
          <w:szCs w:val="28"/>
        </w:rPr>
      </w:pPr>
    </w:p>
    <w:p w:rsidR="007C4BEE" w:rsidRPr="00A438C1" w:rsidRDefault="00810C7E" w:rsidP="0054149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A438C1">
        <w:rPr>
          <w:rFonts w:ascii="Times New Roman" w:hAnsi="Times New Roman" w:cs="Times New Roman"/>
          <w:color w:val="000000"/>
          <w:sz w:val="28"/>
          <w:szCs w:val="28"/>
        </w:rPr>
        <w:t>3</w:t>
      </w:r>
      <w:r w:rsidR="007C4BEE" w:rsidRPr="00A438C1">
        <w:rPr>
          <w:rFonts w:ascii="Times New Roman" w:hAnsi="Times New Roman" w:cs="Times New Roman"/>
          <w:color w:val="000000"/>
          <w:sz w:val="28"/>
          <w:szCs w:val="28"/>
        </w:rPr>
        <w:t xml:space="preserve">.2.1 </w:t>
      </w:r>
      <w:r w:rsidR="007C4BEE" w:rsidRPr="00A438C1">
        <w:rPr>
          <w:rFonts w:ascii="Times New Roman" w:hAnsi="Times New Roman" w:cs="Times New Roman"/>
          <w:color w:val="000000"/>
          <w:sz w:val="28"/>
          <w:szCs w:val="28"/>
          <w:lang w:val="kk-KZ"/>
        </w:rPr>
        <w:t>RQD жыныстың сапа көрсеткіші (J</w:t>
      </w:r>
      <w:r w:rsidR="007C4BEE" w:rsidRPr="00A438C1">
        <w:rPr>
          <w:rFonts w:ascii="Times New Roman" w:hAnsi="Times New Roman" w:cs="Times New Roman"/>
          <w:color w:val="000000"/>
          <w:sz w:val="28"/>
          <w:szCs w:val="28"/>
          <w:vertAlign w:val="subscript"/>
          <w:lang w:val="kk-KZ"/>
        </w:rPr>
        <w:t>А2</w:t>
      </w:r>
      <w:r w:rsidR="007C4BEE" w:rsidRPr="00A438C1">
        <w:rPr>
          <w:rFonts w:ascii="Times New Roman" w:hAnsi="Times New Roman" w:cs="Times New Roman"/>
          <w:color w:val="000000"/>
          <w:sz w:val="28"/>
          <w:szCs w:val="28"/>
          <w:lang w:val="kk-KZ"/>
        </w:rPr>
        <w:t xml:space="preserve"> рейтингі)</w:t>
      </w:r>
    </w:p>
    <w:p w:rsidR="0054149E" w:rsidRPr="0054149E" w:rsidRDefault="00466F52" w:rsidP="0054149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1964 жылы Д. Дир [21</w:t>
      </w:r>
      <w:r w:rsidR="0054149E">
        <w:rPr>
          <w:rFonts w:ascii="Times New Roman" w:hAnsi="Times New Roman" w:cs="Times New Roman"/>
          <w:color w:val="000000"/>
          <w:sz w:val="28"/>
          <w:szCs w:val="28"/>
          <w:lang w:val="kk-KZ"/>
        </w:rPr>
        <w:t>] сілемнің</w:t>
      </w:r>
      <w:r w:rsidR="0054149E" w:rsidRPr="0054149E">
        <w:rPr>
          <w:rFonts w:ascii="Times New Roman" w:hAnsi="Times New Roman" w:cs="Times New Roman"/>
          <w:color w:val="000000"/>
          <w:sz w:val="28"/>
          <w:szCs w:val="28"/>
          <w:lang w:val="kk-KZ"/>
        </w:rPr>
        <w:t xml:space="preserve"> сапасын сандық бағалау көрсеткіші ретінде </w:t>
      </w:r>
      <w:r w:rsidR="009F1D7F" w:rsidRPr="0054149E">
        <w:rPr>
          <w:rFonts w:ascii="Times New Roman" w:hAnsi="Times New Roman" w:cs="Times New Roman"/>
          <w:color w:val="000000"/>
          <w:sz w:val="28"/>
          <w:szCs w:val="28"/>
          <w:lang w:val="kk-KZ"/>
        </w:rPr>
        <w:t>RQD</w:t>
      </w:r>
      <w:r w:rsidR="009F1D7F">
        <w:rPr>
          <w:rFonts w:ascii="Times New Roman" w:hAnsi="Times New Roman" w:cs="Times New Roman"/>
          <w:color w:val="000000"/>
          <w:sz w:val="28"/>
          <w:szCs w:val="28"/>
          <w:lang w:val="kk-KZ"/>
        </w:rPr>
        <w:t xml:space="preserve"> "жыныс</w:t>
      </w:r>
      <w:r w:rsidR="0054149E" w:rsidRPr="0054149E">
        <w:rPr>
          <w:rFonts w:ascii="Times New Roman" w:hAnsi="Times New Roman" w:cs="Times New Roman"/>
          <w:color w:val="000000"/>
          <w:sz w:val="28"/>
          <w:szCs w:val="28"/>
          <w:lang w:val="kk-KZ"/>
        </w:rPr>
        <w:t xml:space="preserve"> сапасының индексін" енгізді.</w:t>
      </w:r>
    </w:p>
    <w:p w:rsidR="0054149E" w:rsidRPr="0054149E" w:rsidRDefault="0054149E" w:rsidP="0054149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54149E">
        <w:rPr>
          <w:rFonts w:ascii="Times New Roman" w:hAnsi="Times New Roman" w:cs="Times New Roman"/>
          <w:color w:val="000000"/>
          <w:sz w:val="28"/>
          <w:szCs w:val="28"/>
          <w:lang w:val="kk-KZ"/>
        </w:rPr>
        <w:t xml:space="preserve">RQD көрсеткіші ұзындығы 10 см-ден асатын өзек бөліктерінің қосындысының өзектің жалпы ұзындығына қатынасымен анықталады. RQD анықтау үшін халықаралық тау жыныстары механикасы қоғамы (ISRM) </w:t>
      </w:r>
      <w:r w:rsidR="009F1D7F">
        <w:rPr>
          <w:rFonts w:ascii="Times New Roman" w:hAnsi="Times New Roman" w:cs="Times New Roman"/>
          <w:color w:val="000000"/>
          <w:sz w:val="28"/>
          <w:szCs w:val="28"/>
          <w:lang w:val="kk-KZ"/>
        </w:rPr>
        <w:t>алмазды коронкамен бұрғыланғын</w:t>
      </w:r>
      <w:r w:rsidRPr="0054149E">
        <w:rPr>
          <w:rFonts w:ascii="Times New Roman" w:hAnsi="Times New Roman" w:cs="Times New Roman"/>
          <w:color w:val="000000"/>
          <w:sz w:val="28"/>
          <w:szCs w:val="28"/>
          <w:lang w:val="kk-KZ"/>
        </w:rPr>
        <w:t xml:space="preserve"> ядросының диаметрінің минималды мөлшерін</w:t>
      </w:r>
      <w:r w:rsidR="009F1D7F">
        <w:rPr>
          <w:rFonts w:ascii="Times New Roman" w:hAnsi="Times New Roman" w:cs="Times New Roman"/>
          <w:color w:val="000000"/>
          <w:sz w:val="28"/>
          <w:szCs w:val="28"/>
          <w:lang w:val="kk-KZ"/>
        </w:rPr>
        <w:t xml:space="preserve"> ұсынады </w:t>
      </w:r>
      <w:r w:rsidR="009F1D7F" w:rsidRPr="009F1D7F">
        <w:rPr>
          <w:rFonts w:ascii="Times New Roman" w:hAnsi="Times New Roman" w:cs="Times New Roman"/>
          <w:color w:val="000000"/>
          <w:sz w:val="28"/>
          <w:szCs w:val="28"/>
          <w:lang w:val="kk-KZ"/>
        </w:rPr>
        <w:t xml:space="preserve">NX </w:t>
      </w:r>
      <w:r w:rsidR="009F1D7F">
        <w:rPr>
          <w:rFonts w:ascii="Times New Roman" w:hAnsi="Times New Roman" w:cs="Times New Roman"/>
          <w:color w:val="000000"/>
          <w:sz w:val="28"/>
          <w:szCs w:val="28"/>
          <w:lang w:val="kk-KZ"/>
        </w:rPr>
        <w:t>(54,7 мм)</w:t>
      </w:r>
      <w:r w:rsidRPr="0054149E">
        <w:rPr>
          <w:rFonts w:ascii="Times New Roman" w:hAnsi="Times New Roman" w:cs="Times New Roman"/>
          <w:color w:val="000000"/>
          <w:sz w:val="28"/>
          <w:szCs w:val="28"/>
          <w:lang w:val="kk-KZ"/>
        </w:rPr>
        <w:t xml:space="preserve">. Өзекті бұрғылау кезінде баяу айналу жылдамдығы </w:t>
      </w:r>
      <w:r w:rsidR="009F1D7F" w:rsidRPr="0054149E">
        <w:rPr>
          <w:rFonts w:ascii="Times New Roman" w:hAnsi="Times New Roman" w:cs="Times New Roman"/>
          <w:color w:val="000000"/>
          <w:sz w:val="28"/>
          <w:szCs w:val="28"/>
          <w:lang w:val="kk-KZ"/>
        </w:rPr>
        <w:t>RQD</w:t>
      </w:r>
      <w:r w:rsidRPr="0054149E">
        <w:rPr>
          <w:rFonts w:ascii="Times New Roman" w:hAnsi="Times New Roman" w:cs="Times New Roman"/>
          <w:color w:val="000000"/>
          <w:sz w:val="28"/>
          <w:szCs w:val="28"/>
          <w:lang w:val="kk-KZ"/>
        </w:rPr>
        <w:t xml:space="preserve">-де жақсы нәтиже береді. Дир бойынша </w:t>
      </w:r>
      <w:r w:rsidR="009F1D7F" w:rsidRPr="0054149E">
        <w:rPr>
          <w:rFonts w:ascii="Times New Roman" w:hAnsi="Times New Roman" w:cs="Times New Roman"/>
          <w:color w:val="000000"/>
          <w:sz w:val="28"/>
          <w:szCs w:val="28"/>
          <w:lang w:val="kk-KZ"/>
        </w:rPr>
        <w:t xml:space="preserve">RQD </w:t>
      </w:r>
      <w:r w:rsidR="009F1D7F" w:rsidRPr="009F1D7F">
        <w:rPr>
          <w:rFonts w:ascii="Times New Roman" w:hAnsi="Times New Roman" w:cs="Times New Roman"/>
          <w:color w:val="000000"/>
          <w:sz w:val="28"/>
          <w:szCs w:val="28"/>
          <w:lang w:val="kk-KZ"/>
        </w:rPr>
        <w:t>жынысының</w:t>
      </w:r>
      <w:r w:rsidR="00810C7E">
        <w:rPr>
          <w:rFonts w:ascii="Times New Roman" w:hAnsi="Times New Roman" w:cs="Times New Roman"/>
          <w:color w:val="000000"/>
          <w:sz w:val="28"/>
          <w:szCs w:val="28"/>
          <w:lang w:val="kk-KZ"/>
        </w:rPr>
        <w:t xml:space="preserve"> сапа индексі 3</w:t>
      </w:r>
      <w:r w:rsidR="00871CCA">
        <w:rPr>
          <w:rFonts w:ascii="Times New Roman" w:hAnsi="Times New Roman" w:cs="Times New Roman"/>
          <w:color w:val="000000"/>
          <w:sz w:val="28"/>
          <w:szCs w:val="28"/>
          <w:lang w:val="kk-KZ"/>
        </w:rPr>
        <w:t>.3</w:t>
      </w:r>
      <w:r w:rsidRPr="0054149E">
        <w:rPr>
          <w:rFonts w:ascii="Times New Roman" w:hAnsi="Times New Roman" w:cs="Times New Roman"/>
          <w:color w:val="000000"/>
          <w:sz w:val="28"/>
          <w:szCs w:val="28"/>
          <w:lang w:val="kk-KZ"/>
        </w:rPr>
        <w:t>-кестеде келтірілген.</w:t>
      </w:r>
    </w:p>
    <w:p w:rsidR="0054149E" w:rsidRPr="0054149E" w:rsidRDefault="0054149E" w:rsidP="0054149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54149E">
        <w:rPr>
          <w:rFonts w:ascii="Times New Roman" w:hAnsi="Times New Roman" w:cs="Times New Roman"/>
          <w:color w:val="000000"/>
          <w:sz w:val="28"/>
          <w:szCs w:val="28"/>
          <w:lang w:val="kk-KZ"/>
        </w:rPr>
        <w:t xml:space="preserve">RQD өлшеу </w:t>
      </w:r>
      <w:r w:rsidR="009F1D7F">
        <w:rPr>
          <w:rFonts w:ascii="Times New Roman" w:hAnsi="Times New Roman" w:cs="Times New Roman"/>
          <w:color w:val="000000"/>
          <w:sz w:val="28"/>
          <w:szCs w:val="28"/>
          <w:lang w:val="kk-KZ"/>
        </w:rPr>
        <w:t>әдісі</w:t>
      </w:r>
      <w:r w:rsidR="00810C7E">
        <w:rPr>
          <w:rFonts w:ascii="Times New Roman" w:hAnsi="Times New Roman" w:cs="Times New Roman"/>
          <w:color w:val="000000"/>
          <w:sz w:val="28"/>
          <w:szCs w:val="28"/>
          <w:lang w:val="kk-KZ"/>
        </w:rPr>
        <w:t xml:space="preserve"> 3</w:t>
      </w:r>
      <w:r w:rsidRPr="0054149E">
        <w:rPr>
          <w:rFonts w:ascii="Times New Roman" w:hAnsi="Times New Roman" w:cs="Times New Roman"/>
          <w:color w:val="000000"/>
          <w:sz w:val="28"/>
          <w:szCs w:val="28"/>
          <w:lang w:val="kk-KZ"/>
        </w:rPr>
        <w:t>.1-суретте орындалды. Мүмкін, бұл</w:t>
      </w:r>
      <w:r w:rsidR="009F1D7F">
        <w:rPr>
          <w:rFonts w:ascii="Times New Roman" w:hAnsi="Times New Roman" w:cs="Times New Roman"/>
          <w:color w:val="000000"/>
          <w:sz w:val="28"/>
          <w:szCs w:val="28"/>
          <w:lang w:val="kk-KZ"/>
        </w:rPr>
        <w:t xml:space="preserve"> кернның жарықшақтық дәрежесін сипаттайтын </w:t>
      </w:r>
      <w:r w:rsidRPr="0054149E">
        <w:rPr>
          <w:rFonts w:ascii="Times New Roman" w:hAnsi="Times New Roman" w:cs="Times New Roman"/>
          <w:color w:val="000000"/>
          <w:sz w:val="28"/>
          <w:szCs w:val="28"/>
          <w:lang w:val="kk-KZ"/>
        </w:rPr>
        <w:t>жиі қолданылатын әдіс</w:t>
      </w:r>
      <w:r w:rsidR="009F1D7F">
        <w:rPr>
          <w:rFonts w:ascii="Times New Roman" w:hAnsi="Times New Roman" w:cs="Times New Roman"/>
          <w:color w:val="000000"/>
          <w:sz w:val="28"/>
          <w:szCs w:val="28"/>
          <w:lang w:val="kk-KZ"/>
        </w:rPr>
        <w:t xml:space="preserve"> шығар</w:t>
      </w:r>
      <w:r w:rsidRPr="0054149E">
        <w:rPr>
          <w:rFonts w:ascii="Times New Roman" w:hAnsi="Times New Roman" w:cs="Times New Roman"/>
          <w:color w:val="000000"/>
          <w:sz w:val="28"/>
          <w:szCs w:val="28"/>
          <w:lang w:val="kk-KZ"/>
        </w:rPr>
        <w:t xml:space="preserve">, дегенмен бұл параметр жанама түрде тау жыныстарының </w:t>
      </w:r>
      <w:r w:rsidR="009F1D7F">
        <w:rPr>
          <w:rFonts w:ascii="Times New Roman" w:hAnsi="Times New Roman" w:cs="Times New Roman"/>
          <w:color w:val="000000"/>
          <w:sz w:val="28"/>
          <w:szCs w:val="28"/>
          <w:lang w:val="kk-KZ"/>
        </w:rPr>
        <w:t xml:space="preserve">бұзылу тәрізді </w:t>
      </w:r>
      <w:r w:rsidRPr="0054149E">
        <w:rPr>
          <w:rFonts w:ascii="Times New Roman" w:hAnsi="Times New Roman" w:cs="Times New Roman"/>
          <w:color w:val="000000"/>
          <w:sz w:val="28"/>
          <w:szCs w:val="28"/>
          <w:lang w:val="kk-KZ"/>
        </w:rPr>
        <w:t xml:space="preserve">басқа </w:t>
      </w:r>
      <w:r w:rsidR="009F1D7F">
        <w:rPr>
          <w:rFonts w:ascii="Times New Roman" w:hAnsi="Times New Roman" w:cs="Times New Roman"/>
          <w:color w:val="000000"/>
          <w:sz w:val="28"/>
          <w:szCs w:val="28"/>
          <w:lang w:val="kk-KZ"/>
        </w:rPr>
        <w:t>ерекшеліктерін қамтиды</w:t>
      </w:r>
      <w:r w:rsidRPr="0054149E">
        <w:rPr>
          <w:rFonts w:ascii="Times New Roman" w:hAnsi="Times New Roman" w:cs="Times New Roman"/>
          <w:color w:val="000000"/>
          <w:sz w:val="28"/>
          <w:szCs w:val="28"/>
          <w:lang w:val="kk-KZ"/>
        </w:rPr>
        <w:t>.</w:t>
      </w:r>
    </w:p>
    <w:p w:rsidR="00D33209" w:rsidRDefault="0054149E" w:rsidP="00D33209">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54149E">
        <w:rPr>
          <w:rFonts w:ascii="Times New Roman" w:hAnsi="Times New Roman" w:cs="Times New Roman"/>
          <w:color w:val="000000"/>
          <w:sz w:val="28"/>
          <w:szCs w:val="28"/>
          <w:lang w:val="kk-KZ"/>
        </w:rPr>
        <w:t>Қазіргі уақытта RQD басқа классификациялар бойынша тау жыныстарының рейтингін есептеудің маңызды құрамдас бөлігі болып табылады.</w:t>
      </w:r>
    </w:p>
    <w:p w:rsidR="00D33209" w:rsidRPr="00D33209" w:rsidRDefault="00D33209" w:rsidP="00D33209">
      <w:pPr>
        <w:pStyle w:val="aa"/>
        <w:tabs>
          <w:tab w:val="left" w:pos="0"/>
        </w:tabs>
        <w:spacing w:after="0" w:line="240" w:lineRule="auto"/>
        <w:ind w:left="0" w:firstLine="709"/>
        <w:jc w:val="both"/>
        <w:rPr>
          <w:rFonts w:ascii="Times New Roman" w:hAnsi="Times New Roman" w:cs="Times New Roman"/>
          <w:color w:val="000000"/>
          <w:sz w:val="28"/>
          <w:szCs w:val="28"/>
          <w:lang w:val="kk-KZ"/>
        </w:rPr>
      </w:pPr>
    </w:p>
    <w:p w:rsidR="00D33209" w:rsidRDefault="00810C7E" w:rsidP="00D33209">
      <w:pPr>
        <w:widowControl w:val="0"/>
        <w:tabs>
          <w:tab w:val="left" w:pos="540"/>
        </w:tabs>
        <w:spacing w:after="0" w:line="240" w:lineRule="auto"/>
        <w:jc w:val="both"/>
        <w:rPr>
          <w:rFonts w:ascii="Times New Roman" w:hAnsi="Times New Roman" w:cs="Times New Roman"/>
          <w:sz w:val="28"/>
          <w:lang w:val="kk-KZ"/>
        </w:rPr>
      </w:pPr>
      <w:r>
        <w:rPr>
          <w:rFonts w:ascii="Times New Roman" w:hAnsi="Times New Roman" w:cs="Times New Roman"/>
          <w:sz w:val="28"/>
          <w:lang w:val="kk-KZ"/>
        </w:rPr>
        <w:t>Кесте 3</w:t>
      </w:r>
      <w:r w:rsidR="00871CCA" w:rsidRPr="00871CCA">
        <w:rPr>
          <w:rFonts w:ascii="Times New Roman" w:hAnsi="Times New Roman" w:cs="Times New Roman"/>
          <w:sz w:val="28"/>
          <w:lang w:val="kk-KZ"/>
        </w:rPr>
        <w:t>.</w:t>
      </w:r>
      <w:r w:rsidR="00871CCA">
        <w:rPr>
          <w:rFonts w:ascii="Times New Roman" w:hAnsi="Times New Roman" w:cs="Times New Roman"/>
          <w:sz w:val="28"/>
          <w:lang w:val="kk-KZ"/>
        </w:rPr>
        <w:t>3</w:t>
      </w:r>
      <w:r w:rsidR="00D33209" w:rsidRPr="00871CCA">
        <w:rPr>
          <w:rFonts w:ascii="Times New Roman" w:hAnsi="Times New Roman" w:cs="Times New Roman"/>
          <w:sz w:val="28"/>
          <w:lang w:val="kk-KZ"/>
        </w:rPr>
        <w:t>- RQD жыныстың сапа индексі</w:t>
      </w:r>
    </w:p>
    <w:p w:rsidR="0061228C" w:rsidRPr="00871CCA" w:rsidRDefault="0061228C" w:rsidP="00D33209">
      <w:pPr>
        <w:widowControl w:val="0"/>
        <w:tabs>
          <w:tab w:val="left" w:pos="540"/>
        </w:tabs>
        <w:spacing w:after="0" w:line="240" w:lineRule="auto"/>
        <w:jc w:val="both"/>
        <w:rPr>
          <w:rFonts w:ascii="Times New Roman" w:hAnsi="Times New Roman" w:cs="Times New Roman"/>
          <w:sz w:val="28"/>
          <w:lang w:val="kk-KZ"/>
        </w:rPr>
      </w:pPr>
    </w:p>
    <w:tbl>
      <w:tblPr>
        <w:tblStyle w:val="a3"/>
        <w:tblW w:w="0" w:type="auto"/>
        <w:tblLook w:val="04A0" w:firstRow="1" w:lastRow="0" w:firstColumn="1" w:lastColumn="0" w:noHBand="0" w:noVBand="1"/>
      </w:tblPr>
      <w:tblGrid>
        <w:gridCol w:w="958"/>
        <w:gridCol w:w="3827"/>
        <w:gridCol w:w="4785"/>
      </w:tblGrid>
      <w:tr w:rsidR="00D33209" w:rsidRPr="00871CCA" w:rsidTr="00FE402E">
        <w:tc>
          <w:tcPr>
            <w:tcW w:w="959" w:type="dxa"/>
            <w:vAlign w:val="center"/>
          </w:tcPr>
          <w:p w:rsidR="00D33209" w:rsidRPr="00871CCA" w:rsidRDefault="00D33209" w:rsidP="00D33209">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 п/п</w:t>
            </w:r>
          </w:p>
        </w:tc>
        <w:tc>
          <w:tcPr>
            <w:tcW w:w="3827" w:type="dxa"/>
            <w:vAlign w:val="center"/>
          </w:tcPr>
          <w:p w:rsidR="00D33209" w:rsidRPr="00871CCA" w:rsidRDefault="00D33209" w:rsidP="00D33209">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 xml:space="preserve"> RQD мәні</w:t>
            </w:r>
          </w:p>
        </w:tc>
        <w:tc>
          <w:tcPr>
            <w:tcW w:w="4785" w:type="dxa"/>
            <w:vAlign w:val="center"/>
          </w:tcPr>
          <w:p w:rsidR="00D33209" w:rsidRPr="00871CCA" w:rsidRDefault="00D33209" w:rsidP="00D33209">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Тау жыныстарының сапасы</w:t>
            </w:r>
          </w:p>
        </w:tc>
      </w:tr>
      <w:tr w:rsidR="00D33209" w:rsidRPr="00871CCA" w:rsidTr="00FE402E">
        <w:tc>
          <w:tcPr>
            <w:tcW w:w="959"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1</w:t>
            </w:r>
          </w:p>
        </w:tc>
        <w:tc>
          <w:tcPr>
            <w:tcW w:w="3827"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0-25</w:t>
            </w:r>
          </w:p>
        </w:tc>
        <w:tc>
          <w:tcPr>
            <w:tcW w:w="4785"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Өте тұрақсыз</w:t>
            </w:r>
          </w:p>
        </w:tc>
      </w:tr>
      <w:tr w:rsidR="00D33209" w:rsidRPr="00871CCA" w:rsidTr="00FE402E">
        <w:tc>
          <w:tcPr>
            <w:tcW w:w="959"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2</w:t>
            </w:r>
          </w:p>
        </w:tc>
        <w:tc>
          <w:tcPr>
            <w:tcW w:w="3827"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25-50</w:t>
            </w:r>
          </w:p>
        </w:tc>
        <w:tc>
          <w:tcPr>
            <w:tcW w:w="4785"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тұрақсыз</w:t>
            </w:r>
          </w:p>
        </w:tc>
      </w:tr>
      <w:tr w:rsidR="00D33209" w:rsidRPr="00871CCA" w:rsidTr="00FE402E">
        <w:tc>
          <w:tcPr>
            <w:tcW w:w="959"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3</w:t>
            </w:r>
          </w:p>
        </w:tc>
        <w:tc>
          <w:tcPr>
            <w:tcW w:w="3827"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50-75</w:t>
            </w:r>
          </w:p>
        </w:tc>
        <w:tc>
          <w:tcPr>
            <w:tcW w:w="4785"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орташа</w:t>
            </w:r>
          </w:p>
        </w:tc>
      </w:tr>
      <w:tr w:rsidR="00D33209" w:rsidRPr="00871CCA" w:rsidTr="00FE402E">
        <w:tc>
          <w:tcPr>
            <w:tcW w:w="959"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4</w:t>
            </w:r>
          </w:p>
        </w:tc>
        <w:tc>
          <w:tcPr>
            <w:tcW w:w="3827"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75-90</w:t>
            </w:r>
          </w:p>
        </w:tc>
        <w:tc>
          <w:tcPr>
            <w:tcW w:w="4785"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тұрақты</w:t>
            </w:r>
          </w:p>
        </w:tc>
      </w:tr>
      <w:tr w:rsidR="00D33209" w:rsidRPr="00D33209" w:rsidTr="00FE402E">
        <w:tc>
          <w:tcPr>
            <w:tcW w:w="959" w:type="dxa"/>
            <w:vAlign w:val="center"/>
          </w:tcPr>
          <w:p w:rsidR="00D33209" w:rsidRPr="00871CCA" w:rsidRDefault="00D33209" w:rsidP="00FE402E">
            <w:pPr>
              <w:widowControl w:val="0"/>
              <w:tabs>
                <w:tab w:val="left" w:pos="540"/>
              </w:tabs>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5</w:t>
            </w:r>
          </w:p>
        </w:tc>
        <w:tc>
          <w:tcPr>
            <w:tcW w:w="3827" w:type="dxa"/>
            <w:vAlign w:val="center"/>
          </w:tcPr>
          <w:p w:rsidR="00D33209" w:rsidRPr="00D33209" w:rsidRDefault="00D33209" w:rsidP="00FE402E">
            <w:pPr>
              <w:widowControl w:val="0"/>
              <w:tabs>
                <w:tab w:val="left" w:pos="540"/>
              </w:tabs>
              <w:jc w:val="center"/>
              <w:rPr>
                <w:rFonts w:ascii="Times New Roman" w:hAnsi="Times New Roman" w:cs="Times New Roman"/>
                <w:sz w:val="24"/>
                <w:szCs w:val="24"/>
              </w:rPr>
            </w:pPr>
            <w:r w:rsidRPr="00871CCA">
              <w:rPr>
                <w:rFonts w:ascii="Times New Roman" w:hAnsi="Times New Roman" w:cs="Times New Roman"/>
                <w:sz w:val="24"/>
                <w:szCs w:val="24"/>
                <w:lang w:val="kk-KZ"/>
              </w:rPr>
              <w:t>90-10</w:t>
            </w:r>
            <w:r w:rsidRPr="00D33209">
              <w:rPr>
                <w:rFonts w:ascii="Times New Roman" w:hAnsi="Times New Roman" w:cs="Times New Roman"/>
                <w:sz w:val="24"/>
                <w:szCs w:val="24"/>
              </w:rPr>
              <w:t>0</w:t>
            </w:r>
          </w:p>
        </w:tc>
        <w:tc>
          <w:tcPr>
            <w:tcW w:w="4785" w:type="dxa"/>
            <w:vAlign w:val="center"/>
          </w:tcPr>
          <w:p w:rsidR="00D33209" w:rsidRPr="00D33209" w:rsidRDefault="00D33209" w:rsidP="00FE402E">
            <w:pPr>
              <w:widowControl w:val="0"/>
              <w:tabs>
                <w:tab w:val="left" w:pos="540"/>
              </w:tabs>
              <w:jc w:val="center"/>
              <w:rPr>
                <w:rFonts w:ascii="Times New Roman" w:hAnsi="Times New Roman" w:cs="Times New Roman"/>
                <w:sz w:val="24"/>
                <w:szCs w:val="24"/>
              </w:rPr>
            </w:pPr>
            <w:r>
              <w:rPr>
                <w:rFonts w:ascii="Times New Roman" w:hAnsi="Times New Roman" w:cs="Times New Roman"/>
                <w:sz w:val="24"/>
                <w:szCs w:val="24"/>
              </w:rPr>
              <w:t>Өте қатты</w:t>
            </w:r>
          </w:p>
        </w:tc>
      </w:tr>
    </w:tbl>
    <w:p w:rsidR="00D33209" w:rsidRPr="00D33209" w:rsidRDefault="00D33209" w:rsidP="0054149E">
      <w:pPr>
        <w:pStyle w:val="aa"/>
        <w:tabs>
          <w:tab w:val="left" w:pos="0"/>
        </w:tabs>
        <w:spacing w:after="0" w:line="240" w:lineRule="auto"/>
        <w:ind w:left="0" w:firstLine="709"/>
        <w:jc w:val="both"/>
        <w:rPr>
          <w:rFonts w:ascii="Times New Roman" w:hAnsi="Times New Roman" w:cs="Times New Roman"/>
          <w:color w:val="000000"/>
          <w:sz w:val="28"/>
          <w:szCs w:val="28"/>
          <w:lang w:val="en-US"/>
        </w:rPr>
      </w:pPr>
    </w:p>
    <w:p w:rsidR="0081584A" w:rsidRDefault="0081584A" w:rsidP="00D33209">
      <w:pPr>
        <w:pStyle w:val="aa"/>
        <w:tabs>
          <w:tab w:val="left" w:pos="0"/>
        </w:tabs>
        <w:spacing w:after="0" w:line="240" w:lineRule="auto"/>
        <w:ind w:left="375"/>
        <w:jc w:val="center"/>
        <w:rPr>
          <w:rFonts w:ascii="Times New Roman" w:hAnsi="Times New Roman" w:cs="Times New Roman"/>
          <w:color w:val="000000"/>
          <w:sz w:val="28"/>
          <w:szCs w:val="28"/>
          <w:lang w:val="en-US"/>
        </w:rPr>
      </w:pPr>
      <w:r>
        <w:rPr>
          <w:rFonts w:ascii="Times New Roman" w:hAnsi="Times New Roman" w:cs="Times New Roman"/>
          <w:noProof/>
          <w:color w:val="000000"/>
          <w:sz w:val="28"/>
          <w:szCs w:val="28"/>
        </w:rPr>
        <w:drawing>
          <wp:inline distT="0" distB="0" distL="0" distR="0" wp14:anchorId="540CCFEA" wp14:editId="0A912904">
            <wp:extent cx="4971098" cy="2924175"/>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92845" cy="2936967"/>
                    </a:xfrm>
                    <a:prstGeom prst="rect">
                      <a:avLst/>
                    </a:prstGeom>
                    <a:noFill/>
                    <a:ln>
                      <a:noFill/>
                    </a:ln>
                  </pic:spPr>
                </pic:pic>
              </a:graphicData>
            </a:graphic>
          </wp:inline>
        </w:drawing>
      </w:r>
    </w:p>
    <w:p w:rsidR="0081584A" w:rsidRDefault="0081584A" w:rsidP="0081584A">
      <w:pPr>
        <w:pStyle w:val="aa"/>
        <w:tabs>
          <w:tab w:val="left" w:pos="0"/>
        </w:tabs>
        <w:spacing w:after="0" w:line="240" w:lineRule="auto"/>
        <w:ind w:left="1095"/>
        <w:jc w:val="center"/>
        <w:rPr>
          <w:rFonts w:ascii="Times New Roman" w:hAnsi="Times New Roman" w:cs="Times New Roman"/>
          <w:color w:val="000000"/>
          <w:sz w:val="28"/>
          <w:szCs w:val="28"/>
          <w:lang w:val="en-US"/>
        </w:rPr>
      </w:pPr>
    </w:p>
    <w:p w:rsidR="00D33209" w:rsidRPr="00871CCA" w:rsidRDefault="00871CCA" w:rsidP="0081584A">
      <w:pPr>
        <w:pStyle w:val="aa"/>
        <w:tabs>
          <w:tab w:val="left" w:pos="0"/>
        </w:tabs>
        <w:spacing w:after="0" w:line="240" w:lineRule="auto"/>
        <w:ind w:left="375"/>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rPr>
        <w:t>С</w:t>
      </w:r>
      <w:r w:rsidR="00D33209" w:rsidRPr="00D33209">
        <w:rPr>
          <w:rFonts w:ascii="Times New Roman" w:hAnsi="Times New Roman" w:cs="Times New Roman"/>
          <w:color w:val="000000"/>
          <w:sz w:val="28"/>
          <w:szCs w:val="28"/>
          <w:lang w:val="kk-KZ"/>
        </w:rPr>
        <w:t>урет</w:t>
      </w:r>
      <w:r w:rsidR="00810C7E">
        <w:rPr>
          <w:rFonts w:ascii="Times New Roman" w:hAnsi="Times New Roman" w:cs="Times New Roman"/>
          <w:color w:val="000000"/>
          <w:sz w:val="28"/>
          <w:szCs w:val="28"/>
          <w:lang w:val="kk-KZ"/>
        </w:rPr>
        <w:t xml:space="preserve"> 3</w:t>
      </w:r>
      <w:r>
        <w:rPr>
          <w:rFonts w:ascii="Times New Roman" w:hAnsi="Times New Roman" w:cs="Times New Roman"/>
          <w:color w:val="000000"/>
          <w:sz w:val="28"/>
          <w:szCs w:val="28"/>
          <w:lang w:val="kk-KZ"/>
        </w:rPr>
        <w:t xml:space="preserve">.1 </w:t>
      </w:r>
      <w:r w:rsidR="00D33209" w:rsidRPr="00D33209">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00D33209" w:rsidRPr="00D33209">
        <w:rPr>
          <w:rFonts w:ascii="Times New Roman" w:hAnsi="Times New Roman" w:cs="Times New Roman"/>
          <w:color w:val="000000"/>
          <w:sz w:val="28"/>
          <w:szCs w:val="28"/>
          <w:lang w:val="kk-KZ"/>
        </w:rPr>
        <w:t>RQD өлшеу және есептеу тәртібі</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23623E">
        <w:rPr>
          <w:rFonts w:ascii="Times New Roman" w:hAnsi="Times New Roman" w:cs="Times New Roman"/>
          <w:color w:val="000000"/>
          <w:sz w:val="28"/>
          <w:szCs w:val="28"/>
          <w:lang w:val="kk-KZ"/>
        </w:rPr>
        <w:lastRenderedPageBreak/>
        <w:t>Негізгі RQD анықтау принциптері:</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23623E">
        <w:rPr>
          <w:rFonts w:ascii="Times New Roman" w:hAnsi="Times New Roman" w:cs="Times New Roman"/>
          <w:color w:val="000000"/>
          <w:sz w:val="28"/>
          <w:szCs w:val="28"/>
          <w:lang w:val="kk-KZ"/>
        </w:rPr>
        <w:t>кернның негізгі диаметрі кем дегенде-47-50 мм болуы керек;</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23623E">
        <w:rPr>
          <w:rFonts w:ascii="Times New Roman" w:hAnsi="Times New Roman" w:cs="Times New Roman"/>
          <w:color w:val="000000"/>
          <w:sz w:val="28"/>
          <w:szCs w:val="28"/>
          <w:lang w:val="kk-KZ"/>
        </w:rPr>
        <w:t>- кернның диаметрі неғұрлым үлкен</w:t>
      </w:r>
      <w:r>
        <w:rPr>
          <w:rFonts w:ascii="Times New Roman" w:hAnsi="Times New Roman" w:cs="Times New Roman"/>
          <w:color w:val="000000"/>
          <w:sz w:val="28"/>
          <w:szCs w:val="28"/>
          <w:lang w:val="kk-KZ"/>
        </w:rPr>
        <w:t xml:space="preserve"> болса, бұрғылау үрдісінің</w:t>
      </w:r>
      <w:r w:rsidRPr="0023623E">
        <w:rPr>
          <w:rFonts w:ascii="Times New Roman" w:hAnsi="Times New Roman" w:cs="Times New Roman"/>
          <w:color w:val="000000"/>
          <w:sz w:val="28"/>
          <w:szCs w:val="28"/>
          <w:lang w:val="kk-KZ"/>
        </w:rPr>
        <w:t xml:space="preserve"> оның тұтастығына әсері соғұрлым аз болады;</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кішкентай керндерде</w:t>
      </w:r>
      <w:r w:rsidRPr="0023623E">
        <w:rPr>
          <w:rFonts w:ascii="Times New Roman" w:hAnsi="Times New Roman" w:cs="Times New Roman"/>
          <w:color w:val="000000"/>
          <w:sz w:val="28"/>
          <w:szCs w:val="28"/>
          <w:lang w:val="kk-KZ"/>
        </w:rPr>
        <w:t xml:space="preserve"> бұрғылаудан қосымша бұзылулар пайда болуы мүмкін;</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RQD тау жыныстары сілемінің құрылымына қатысты кернның</w:t>
      </w:r>
      <w:r w:rsidRPr="0023623E">
        <w:rPr>
          <w:rFonts w:ascii="Times New Roman" w:hAnsi="Times New Roman" w:cs="Times New Roman"/>
          <w:color w:val="000000"/>
          <w:sz w:val="28"/>
          <w:szCs w:val="28"/>
          <w:lang w:val="kk-KZ"/>
        </w:rPr>
        <w:t xml:space="preserve"> бағытына байланысты;</w:t>
      </w:r>
    </w:p>
    <w:p w:rsidR="00D33209"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23623E">
        <w:rPr>
          <w:rFonts w:ascii="Times New Roman" w:hAnsi="Times New Roman" w:cs="Times New Roman"/>
          <w:color w:val="000000"/>
          <w:sz w:val="28"/>
          <w:szCs w:val="28"/>
          <w:lang w:val="kk-KZ"/>
        </w:rPr>
        <w:t>RQD көрсеткі</w:t>
      </w:r>
      <w:r>
        <w:rPr>
          <w:rFonts w:ascii="Times New Roman" w:hAnsi="Times New Roman" w:cs="Times New Roman"/>
          <w:color w:val="000000"/>
          <w:sz w:val="28"/>
          <w:szCs w:val="28"/>
          <w:lang w:val="kk-KZ"/>
        </w:rPr>
        <w:t>ші жақсы немесе өте жақсы сілем</w:t>
      </w:r>
      <w:r w:rsidRPr="0023623E">
        <w:rPr>
          <w:rFonts w:ascii="Times New Roman" w:hAnsi="Times New Roman" w:cs="Times New Roman"/>
          <w:color w:val="000000"/>
          <w:sz w:val="28"/>
          <w:szCs w:val="28"/>
          <w:lang w:val="kk-KZ"/>
        </w:rPr>
        <w:t xml:space="preserve"> жағдайларына сезімтал емес.</w:t>
      </w:r>
    </w:p>
    <w:p w:rsidR="0023623E" w:rsidRP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23623E">
        <w:rPr>
          <w:rFonts w:ascii="Times New Roman" w:hAnsi="Times New Roman" w:cs="Times New Roman"/>
          <w:color w:val="000000"/>
          <w:sz w:val="28"/>
          <w:szCs w:val="28"/>
          <w:lang w:val="kk-KZ"/>
        </w:rPr>
        <w:t>Жерасты қазбаларындағы бақылаулар бойынша RQD анықтау.</w:t>
      </w:r>
    </w:p>
    <w:p w:rsid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23623E">
        <w:rPr>
          <w:rFonts w:ascii="Times New Roman" w:hAnsi="Times New Roman" w:cs="Times New Roman"/>
          <w:color w:val="000000"/>
          <w:sz w:val="28"/>
          <w:szCs w:val="28"/>
          <w:lang w:val="kk-KZ"/>
        </w:rPr>
        <w:t>Рулетка немесе тау жыныстарының бетіне сызылған сызықтар бойынша өлшеу арқылы анықталады. Ол үшін бұзылмаған жыныстың учаскесі таспамен қиылысады немесе өлшеу орнында түзу сызық сызылады. RQD ұзындығы 10 см-ден асатын учаскелердің жалпы ұзындығының 2 м-ге тең өлшеу сызығының жалпы ұзындығы</w:t>
      </w:r>
      <w:r>
        <w:rPr>
          <w:rFonts w:ascii="Times New Roman" w:hAnsi="Times New Roman" w:cs="Times New Roman"/>
          <w:color w:val="000000"/>
          <w:sz w:val="28"/>
          <w:szCs w:val="28"/>
          <w:lang w:val="kk-KZ"/>
        </w:rPr>
        <w:t>на қатынасы ретінде есептеледі.</w:t>
      </w:r>
      <w:r w:rsidR="00810C7E">
        <w:rPr>
          <w:rFonts w:ascii="Times New Roman" w:hAnsi="Times New Roman" w:cs="Times New Roman"/>
          <w:color w:val="000000"/>
          <w:sz w:val="28"/>
          <w:szCs w:val="28"/>
          <w:lang w:val="kk-KZ"/>
        </w:rPr>
        <w:t xml:space="preserve"> Өлшеу схемасы 3</w:t>
      </w:r>
      <w:r w:rsidRPr="0023623E">
        <w:rPr>
          <w:rFonts w:ascii="Times New Roman" w:hAnsi="Times New Roman" w:cs="Times New Roman"/>
          <w:color w:val="000000"/>
          <w:sz w:val="28"/>
          <w:szCs w:val="28"/>
          <w:lang w:val="kk-KZ"/>
        </w:rPr>
        <w:t>.2-суретте көрсетілген.</w:t>
      </w:r>
    </w:p>
    <w:p w:rsidR="0023623E" w:rsidRDefault="0023623E"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23623E">
        <w:rPr>
          <w:rFonts w:ascii="Times New Roman" w:hAnsi="Times New Roman" w:cs="Times New Roman"/>
          <w:color w:val="000000"/>
          <w:sz w:val="28"/>
          <w:szCs w:val="28"/>
          <w:lang w:val="kk-KZ"/>
        </w:rPr>
        <w:t xml:space="preserve">Ұзындығы 1 м-ден аз жарықтар RQD есептеулеріне қосылмауы </w:t>
      </w:r>
      <w:r>
        <w:rPr>
          <w:rFonts w:ascii="Times New Roman" w:hAnsi="Times New Roman" w:cs="Times New Roman"/>
          <w:color w:val="000000"/>
          <w:sz w:val="28"/>
          <w:szCs w:val="28"/>
          <w:lang w:val="kk-KZ"/>
        </w:rPr>
        <w:t>керек, өйткені жарылыс сілемнің</w:t>
      </w:r>
      <w:r w:rsidRPr="0023623E">
        <w:rPr>
          <w:rFonts w:ascii="Times New Roman" w:hAnsi="Times New Roman" w:cs="Times New Roman"/>
          <w:color w:val="000000"/>
          <w:sz w:val="28"/>
          <w:szCs w:val="28"/>
          <w:lang w:val="kk-KZ"/>
        </w:rPr>
        <w:t xml:space="preserve"> жарылыстан зақымдануы нәтижесінде пайда болуы мүмкін және тау жыныстары </w:t>
      </w:r>
      <w:r>
        <w:rPr>
          <w:rFonts w:ascii="Times New Roman" w:hAnsi="Times New Roman" w:cs="Times New Roman"/>
          <w:color w:val="000000"/>
          <w:sz w:val="28"/>
          <w:szCs w:val="28"/>
          <w:lang w:val="kk-KZ"/>
        </w:rPr>
        <w:t>сілемінің</w:t>
      </w:r>
      <w:r w:rsidRPr="0023623E">
        <w:rPr>
          <w:rFonts w:ascii="Times New Roman" w:hAnsi="Times New Roman" w:cs="Times New Roman"/>
          <w:color w:val="000000"/>
          <w:sz w:val="28"/>
          <w:szCs w:val="28"/>
          <w:lang w:val="kk-KZ"/>
        </w:rPr>
        <w:t xml:space="preserve"> тұрақтылығына айтарлықтай әсер етпейді (жеткілікті ұзын</w:t>
      </w:r>
      <w:r w:rsidR="00896FB0">
        <w:rPr>
          <w:rFonts w:ascii="Times New Roman" w:hAnsi="Times New Roman" w:cs="Times New Roman"/>
          <w:color w:val="000000"/>
          <w:sz w:val="28"/>
          <w:szCs w:val="28"/>
          <w:lang w:val="kk-KZ"/>
        </w:rPr>
        <w:t xml:space="preserve"> емес). Жарылыс кезінде сілемде</w:t>
      </w:r>
      <w:r w:rsidRPr="0023623E">
        <w:rPr>
          <w:rFonts w:ascii="Times New Roman" w:hAnsi="Times New Roman" w:cs="Times New Roman"/>
          <w:color w:val="000000"/>
          <w:sz w:val="28"/>
          <w:szCs w:val="28"/>
          <w:lang w:val="kk-KZ"/>
        </w:rPr>
        <w:t xml:space="preserve"> пайда болған жарықтардың әсерін болдырмау үшін сызықтық картаға түсіру кезінде RQD бағалау үшін ұзындығы 1 м-ден асатын жарықтар ғана қосылады. RQD әр түрлі бағытта өлшенуі мүмкін</w:t>
      </w:r>
      <w:r w:rsidR="008D1099">
        <w:rPr>
          <w:rFonts w:ascii="Times New Roman" w:hAnsi="Times New Roman" w:cs="Times New Roman"/>
          <w:color w:val="000000"/>
          <w:sz w:val="28"/>
          <w:szCs w:val="28"/>
          <w:lang w:val="kk-KZ"/>
        </w:rPr>
        <w:t xml:space="preserve"> </w:t>
      </w:r>
      <w:r w:rsidR="00466F52">
        <w:rPr>
          <w:rFonts w:ascii="Times New Roman" w:hAnsi="Times New Roman" w:cs="Times New Roman"/>
          <w:sz w:val="28"/>
          <w:szCs w:val="28"/>
          <w:lang w:val="kk-KZ"/>
        </w:rPr>
        <w:t xml:space="preserve">[21, </w:t>
      </w:r>
      <w:r w:rsidR="00636EA4">
        <w:rPr>
          <w:rFonts w:ascii="Times New Roman" w:hAnsi="Times New Roman" w:cs="Times New Roman"/>
          <w:sz w:val="28"/>
          <w:szCs w:val="28"/>
          <w:lang w:val="kk-KZ"/>
        </w:rPr>
        <w:t>б.</w:t>
      </w:r>
      <w:r w:rsidR="00466F52">
        <w:rPr>
          <w:rFonts w:ascii="Times New Roman" w:hAnsi="Times New Roman" w:cs="Times New Roman"/>
          <w:sz w:val="28"/>
          <w:szCs w:val="28"/>
          <w:lang w:val="kk-KZ"/>
        </w:rPr>
        <w:t>91-93</w:t>
      </w:r>
      <w:r w:rsidR="008D1099">
        <w:rPr>
          <w:rFonts w:ascii="Times New Roman" w:hAnsi="Times New Roman" w:cs="Times New Roman"/>
          <w:sz w:val="28"/>
          <w:szCs w:val="28"/>
          <w:lang w:val="kk-KZ"/>
        </w:rPr>
        <w:t>]</w:t>
      </w:r>
      <w:r w:rsidRPr="0023623E">
        <w:rPr>
          <w:rFonts w:ascii="Times New Roman" w:hAnsi="Times New Roman" w:cs="Times New Roman"/>
          <w:color w:val="000000"/>
          <w:sz w:val="28"/>
          <w:szCs w:val="28"/>
          <w:lang w:val="kk-KZ"/>
        </w:rPr>
        <w:t>.</w:t>
      </w:r>
    </w:p>
    <w:p w:rsidR="0032348A" w:rsidRDefault="0032348A" w:rsidP="0023623E">
      <w:pPr>
        <w:pStyle w:val="aa"/>
        <w:tabs>
          <w:tab w:val="left" w:pos="0"/>
        </w:tabs>
        <w:spacing w:after="0" w:line="240" w:lineRule="auto"/>
        <w:ind w:left="0" w:firstLine="709"/>
        <w:jc w:val="both"/>
        <w:rPr>
          <w:rFonts w:ascii="Times New Roman" w:hAnsi="Times New Roman" w:cs="Times New Roman"/>
          <w:color w:val="000000"/>
          <w:sz w:val="28"/>
          <w:szCs w:val="28"/>
          <w:lang w:val="kk-KZ"/>
        </w:rPr>
      </w:pPr>
    </w:p>
    <w:p w:rsidR="00896FB0" w:rsidRDefault="00896FB0" w:rsidP="00896FB0">
      <w:pPr>
        <w:pStyle w:val="aa"/>
        <w:tabs>
          <w:tab w:val="left" w:pos="0"/>
        </w:tabs>
        <w:spacing w:after="0" w:line="240" w:lineRule="auto"/>
        <w:ind w:left="0" w:firstLine="709"/>
        <w:jc w:val="center"/>
        <w:rPr>
          <w:rFonts w:ascii="Times New Roman" w:hAnsi="Times New Roman" w:cs="Times New Roman"/>
          <w:color w:val="000000"/>
          <w:sz w:val="28"/>
          <w:szCs w:val="28"/>
          <w:lang w:val="kk-KZ"/>
        </w:rPr>
      </w:pPr>
      <w:r>
        <w:rPr>
          <w:rFonts w:ascii="Times New Roman" w:hAnsi="Times New Roman" w:cs="Times New Roman"/>
          <w:noProof/>
          <w:color w:val="000000"/>
          <w:sz w:val="28"/>
          <w:szCs w:val="28"/>
        </w:rPr>
        <w:drawing>
          <wp:inline distT="0" distB="0" distL="0" distR="0" wp14:anchorId="7DDF2C3B" wp14:editId="75B0D2F5">
            <wp:extent cx="4415847" cy="271462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25144" cy="2720340"/>
                    </a:xfrm>
                    <a:prstGeom prst="rect">
                      <a:avLst/>
                    </a:prstGeom>
                    <a:noFill/>
                    <a:ln>
                      <a:noFill/>
                    </a:ln>
                  </pic:spPr>
                </pic:pic>
              </a:graphicData>
            </a:graphic>
          </wp:inline>
        </w:drawing>
      </w:r>
    </w:p>
    <w:p w:rsidR="00636EA4" w:rsidRDefault="00636EA4" w:rsidP="00896FB0">
      <w:pPr>
        <w:pStyle w:val="aa"/>
        <w:tabs>
          <w:tab w:val="left" w:pos="0"/>
        </w:tabs>
        <w:spacing w:after="0" w:line="240" w:lineRule="auto"/>
        <w:ind w:left="0" w:firstLine="709"/>
        <w:jc w:val="center"/>
        <w:rPr>
          <w:rFonts w:ascii="Times New Roman" w:hAnsi="Times New Roman" w:cs="Times New Roman"/>
          <w:color w:val="000000"/>
          <w:sz w:val="28"/>
          <w:szCs w:val="28"/>
          <w:lang w:val="kk-KZ"/>
        </w:rPr>
      </w:pPr>
    </w:p>
    <w:p w:rsidR="0032348A" w:rsidRPr="0023623E" w:rsidRDefault="00871CCA" w:rsidP="00896FB0">
      <w:pPr>
        <w:pStyle w:val="aa"/>
        <w:tabs>
          <w:tab w:val="left" w:pos="0"/>
        </w:tabs>
        <w:spacing w:after="0" w:line="240" w:lineRule="auto"/>
        <w:ind w:left="0" w:firstLine="709"/>
        <w:jc w:val="center"/>
        <w:rPr>
          <w:rFonts w:ascii="Times New Roman" w:hAnsi="Times New Roman" w:cs="Times New Roman"/>
          <w:color w:val="000000"/>
          <w:sz w:val="28"/>
          <w:szCs w:val="28"/>
          <w:lang w:val="kk-KZ"/>
        </w:rPr>
      </w:pPr>
      <w:r w:rsidRPr="00871CCA">
        <w:rPr>
          <w:rFonts w:ascii="Times New Roman" w:hAnsi="Times New Roman" w:cs="Times New Roman"/>
          <w:color w:val="000000"/>
          <w:sz w:val="28"/>
          <w:szCs w:val="28"/>
          <w:lang w:val="kk-KZ"/>
        </w:rPr>
        <w:t>С</w:t>
      </w:r>
      <w:r w:rsidRPr="00D33209">
        <w:rPr>
          <w:rFonts w:ascii="Times New Roman" w:hAnsi="Times New Roman" w:cs="Times New Roman"/>
          <w:color w:val="000000"/>
          <w:sz w:val="28"/>
          <w:szCs w:val="28"/>
          <w:lang w:val="kk-KZ"/>
        </w:rPr>
        <w:t>урет</w:t>
      </w:r>
      <w:r w:rsidR="00810C7E">
        <w:rPr>
          <w:rFonts w:ascii="Times New Roman" w:hAnsi="Times New Roman" w:cs="Times New Roman"/>
          <w:color w:val="000000"/>
          <w:sz w:val="28"/>
          <w:szCs w:val="28"/>
          <w:lang w:val="kk-KZ"/>
        </w:rPr>
        <w:t xml:space="preserve"> 3</w:t>
      </w:r>
      <w:r>
        <w:rPr>
          <w:rFonts w:ascii="Times New Roman" w:hAnsi="Times New Roman" w:cs="Times New Roman"/>
          <w:color w:val="000000"/>
          <w:sz w:val="28"/>
          <w:szCs w:val="28"/>
          <w:lang w:val="kk-KZ"/>
        </w:rPr>
        <w:t xml:space="preserve">.2 </w:t>
      </w:r>
      <w:r w:rsidR="0032348A">
        <w:rPr>
          <w:rFonts w:ascii="Times New Roman" w:hAnsi="Times New Roman" w:cs="Times New Roman"/>
          <w:color w:val="000000"/>
          <w:sz w:val="28"/>
          <w:szCs w:val="28"/>
          <w:lang w:val="kk-KZ"/>
        </w:rPr>
        <w:t>- Ө</w:t>
      </w:r>
      <w:r w:rsidR="0032348A" w:rsidRPr="0032348A">
        <w:rPr>
          <w:rFonts w:ascii="Times New Roman" w:hAnsi="Times New Roman" w:cs="Times New Roman"/>
          <w:color w:val="000000"/>
          <w:sz w:val="28"/>
          <w:szCs w:val="28"/>
          <w:lang w:val="kk-KZ"/>
        </w:rPr>
        <w:t>ндірістегі RQD өлшеу схемасы</w:t>
      </w:r>
    </w:p>
    <w:p w:rsidR="0032348A" w:rsidRDefault="0032348A" w:rsidP="00D33209">
      <w:pPr>
        <w:pStyle w:val="aa"/>
        <w:tabs>
          <w:tab w:val="left" w:pos="0"/>
        </w:tabs>
        <w:spacing w:after="0" w:line="240" w:lineRule="auto"/>
        <w:ind w:left="375"/>
        <w:jc w:val="both"/>
        <w:rPr>
          <w:rFonts w:ascii="Times New Roman" w:hAnsi="Times New Roman" w:cs="Times New Roman"/>
          <w:b/>
          <w:color w:val="000000"/>
          <w:sz w:val="28"/>
          <w:szCs w:val="28"/>
          <w:lang w:val="kk-KZ"/>
        </w:rPr>
      </w:pPr>
    </w:p>
    <w:p w:rsid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t xml:space="preserve">RQD мәні бойынша тау жыныстарының </w:t>
      </w:r>
      <w:r w:rsidR="007B0ACE">
        <w:rPr>
          <w:rFonts w:ascii="Times New Roman" w:hAnsi="Times New Roman" w:cs="Times New Roman"/>
          <w:color w:val="000000"/>
          <w:sz w:val="28"/>
          <w:szCs w:val="28"/>
          <w:lang w:val="kk-KZ"/>
        </w:rPr>
        <w:t>сілем</w:t>
      </w:r>
      <w:r w:rsidRPr="0032348A">
        <w:rPr>
          <w:rFonts w:ascii="Times New Roman" w:hAnsi="Times New Roman" w:cs="Times New Roman"/>
          <w:color w:val="000000"/>
          <w:sz w:val="28"/>
          <w:szCs w:val="28"/>
          <w:lang w:val="kk-KZ"/>
        </w:rPr>
        <w:t>і келесі кластарға бөлінеді:</w:t>
      </w:r>
    </w:p>
    <w:p w:rsidR="0032348A" w:rsidRP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t>- бүтін тұқым – (RQD = 100%);</w:t>
      </w:r>
    </w:p>
    <w:p w:rsidR="0032348A" w:rsidRP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lastRenderedPageBreak/>
        <w:t>- үлкен блок – (RQD = 80-100%);</w:t>
      </w:r>
    </w:p>
    <w:p w:rsidR="0032348A" w:rsidRP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t>- орташа блок - (RQD = 50-80%);</w:t>
      </w:r>
    </w:p>
    <w:p w:rsidR="0032348A" w:rsidRP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t>- шағын блок - (rqd &lt;50%);</w:t>
      </w:r>
    </w:p>
    <w:p w:rsidR="0032348A" w:rsidRPr="0032348A" w:rsidRDefault="0032348A"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348A">
        <w:rPr>
          <w:rFonts w:ascii="Times New Roman" w:hAnsi="Times New Roman" w:cs="Times New Roman"/>
          <w:color w:val="000000"/>
          <w:sz w:val="28"/>
          <w:szCs w:val="28"/>
          <w:lang w:val="kk-KZ"/>
        </w:rPr>
        <w:t>- қабатты (анизотропты).</w:t>
      </w:r>
    </w:p>
    <w:p w:rsidR="00781C1A" w:rsidRPr="00781C1A" w:rsidRDefault="00781C1A" w:rsidP="00781C1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781C1A">
        <w:rPr>
          <w:rFonts w:ascii="Times New Roman" w:hAnsi="Times New Roman" w:cs="Times New Roman"/>
          <w:color w:val="000000"/>
          <w:sz w:val="28"/>
          <w:szCs w:val="28"/>
          <w:lang w:val="kk-KZ"/>
        </w:rPr>
        <w:t>RQD анықтау үшін 2.2-суретте келтір</w:t>
      </w:r>
      <w:r>
        <w:rPr>
          <w:rFonts w:ascii="Times New Roman" w:hAnsi="Times New Roman" w:cs="Times New Roman"/>
          <w:color w:val="000000"/>
          <w:sz w:val="28"/>
          <w:szCs w:val="28"/>
          <w:lang w:val="kk-KZ"/>
        </w:rPr>
        <w:t>ілген әдістеме бойынша сілемнің</w:t>
      </w:r>
      <w:r w:rsidRPr="00781C1A">
        <w:rPr>
          <w:rFonts w:ascii="Times New Roman" w:hAnsi="Times New Roman" w:cs="Times New Roman"/>
          <w:color w:val="000000"/>
          <w:sz w:val="28"/>
          <w:szCs w:val="28"/>
          <w:lang w:val="kk-KZ"/>
        </w:rPr>
        <w:t xml:space="preserve"> жар</w:t>
      </w:r>
      <w:r>
        <w:rPr>
          <w:rFonts w:ascii="Times New Roman" w:hAnsi="Times New Roman" w:cs="Times New Roman"/>
          <w:color w:val="000000"/>
          <w:sz w:val="28"/>
          <w:szCs w:val="28"/>
          <w:lang w:val="kk-KZ"/>
        </w:rPr>
        <w:t>ылуы өлшенді. Өлшеулер +288, +240, +192, +144 м</w:t>
      </w:r>
      <w:r w:rsidRPr="00781C1A">
        <w:rPr>
          <w:rFonts w:ascii="Times New Roman" w:hAnsi="Times New Roman" w:cs="Times New Roman"/>
          <w:color w:val="000000"/>
          <w:sz w:val="28"/>
          <w:szCs w:val="28"/>
          <w:lang w:val="kk-KZ"/>
        </w:rPr>
        <w:t xml:space="preserve"> ұйымдастырылды</w:t>
      </w:r>
      <w:r>
        <w:rPr>
          <w:rFonts w:ascii="Times New Roman" w:hAnsi="Times New Roman" w:cs="Times New Roman"/>
          <w:color w:val="000000"/>
          <w:sz w:val="28"/>
          <w:szCs w:val="28"/>
          <w:lang w:val="kk-KZ"/>
        </w:rPr>
        <w:t>.</w:t>
      </w:r>
    </w:p>
    <w:p w:rsidR="0032348A" w:rsidRDefault="00781C1A" w:rsidP="00781C1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781C1A">
        <w:rPr>
          <w:rFonts w:ascii="Times New Roman" w:hAnsi="Times New Roman" w:cs="Times New Roman"/>
          <w:color w:val="000000"/>
          <w:sz w:val="28"/>
          <w:szCs w:val="28"/>
          <w:lang w:val="kk-KZ"/>
        </w:rPr>
        <w:t xml:space="preserve">"Үшқатын-3" кенішінің тау-кен геологиялық құжаттамасын талдау </w:t>
      </w:r>
      <w:r>
        <w:rPr>
          <w:rFonts w:ascii="Times New Roman" w:hAnsi="Times New Roman" w:cs="Times New Roman"/>
          <w:color w:val="000000"/>
          <w:sz w:val="28"/>
          <w:szCs w:val="28"/>
          <w:lang w:val="kk-KZ"/>
        </w:rPr>
        <w:t>бойынша кен орны бойынша кернның</w:t>
      </w:r>
      <w:r w:rsidRPr="00781C1A">
        <w:rPr>
          <w:rFonts w:ascii="Times New Roman" w:hAnsi="Times New Roman" w:cs="Times New Roman"/>
          <w:color w:val="000000"/>
          <w:sz w:val="28"/>
          <w:szCs w:val="28"/>
          <w:lang w:val="kk-KZ"/>
        </w:rPr>
        <w:t xml:space="preserve"> орташа шығымы: кен бойынша – 71 %, сыйымды жыныстар бойынша – 76% құрайды</w:t>
      </w:r>
      <w:r w:rsidR="0048548D">
        <w:rPr>
          <w:rFonts w:ascii="Times New Roman" w:hAnsi="Times New Roman" w:cs="Times New Roman"/>
          <w:color w:val="000000"/>
          <w:sz w:val="28"/>
          <w:szCs w:val="28"/>
          <w:lang w:val="kk-KZ"/>
        </w:rPr>
        <w:t xml:space="preserve"> </w:t>
      </w:r>
      <w:r w:rsidR="00466F52">
        <w:rPr>
          <w:rFonts w:ascii="Times New Roman" w:hAnsi="Times New Roman" w:cs="Times New Roman"/>
          <w:sz w:val="28"/>
          <w:szCs w:val="28"/>
          <w:lang w:val="kk-KZ"/>
        </w:rPr>
        <w:t>[22</w:t>
      </w:r>
      <w:r w:rsidR="0048548D">
        <w:rPr>
          <w:rFonts w:ascii="Times New Roman" w:hAnsi="Times New Roman" w:cs="Times New Roman"/>
          <w:sz w:val="28"/>
          <w:szCs w:val="28"/>
          <w:lang w:val="kk-KZ"/>
        </w:rPr>
        <w:t>]</w:t>
      </w:r>
      <w:r w:rsidRPr="00781C1A">
        <w:rPr>
          <w:rFonts w:ascii="Times New Roman" w:hAnsi="Times New Roman" w:cs="Times New Roman"/>
          <w:color w:val="000000"/>
          <w:sz w:val="28"/>
          <w:szCs w:val="28"/>
          <w:lang w:val="kk-KZ"/>
        </w:rPr>
        <w:t>.</w:t>
      </w:r>
    </w:p>
    <w:p w:rsidR="00781C1A" w:rsidRDefault="00781C1A" w:rsidP="00781C1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781C1A">
        <w:rPr>
          <w:rFonts w:ascii="Times New Roman" w:hAnsi="Times New Roman" w:cs="Times New Roman"/>
          <w:color w:val="000000"/>
          <w:sz w:val="28"/>
          <w:szCs w:val="28"/>
          <w:lang w:val="kk-KZ"/>
        </w:rPr>
        <w:t>Анықтау нәтижелері бойынша RQD 65-75% құрайды, J</w:t>
      </w:r>
      <w:r w:rsidRPr="00781C1A">
        <w:rPr>
          <w:rFonts w:ascii="Times New Roman" w:hAnsi="Times New Roman" w:cs="Times New Roman"/>
          <w:color w:val="000000"/>
          <w:sz w:val="28"/>
          <w:szCs w:val="28"/>
          <w:vertAlign w:val="subscript"/>
          <w:lang w:val="kk-KZ"/>
        </w:rPr>
        <w:t>А2</w:t>
      </w:r>
      <w:r w:rsidRPr="00961694">
        <w:rPr>
          <w:rFonts w:ascii="Times New Roman" w:hAnsi="Times New Roman" w:cs="Times New Roman"/>
          <w:b/>
          <w:color w:val="000000"/>
          <w:sz w:val="28"/>
          <w:szCs w:val="28"/>
          <w:lang w:val="kk-KZ"/>
        </w:rPr>
        <w:t xml:space="preserve"> </w:t>
      </w:r>
      <w:r w:rsidRPr="00781C1A">
        <w:rPr>
          <w:rFonts w:ascii="Times New Roman" w:hAnsi="Times New Roman" w:cs="Times New Roman"/>
          <w:color w:val="000000"/>
          <w:sz w:val="28"/>
          <w:szCs w:val="28"/>
          <w:lang w:val="kk-KZ"/>
        </w:rPr>
        <w:t>рейтингі-13.</w:t>
      </w:r>
    </w:p>
    <w:p w:rsidR="00781C1A" w:rsidRPr="00781C1A" w:rsidRDefault="00781C1A" w:rsidP="00781C1A">
      <w:pPr>
        <w:pStyle w:val="aa"/>
        <w:tabs>
          <w:tab w:val="left" w:pos="0"/>
        </w:tabs>
        <w:spacing w:after="0" w:line="240" w:lineRule="auto"/>
        <w:ind w:left="0" w:firstLine="709"/>
        <w:jc w:val="both"/>
        <w:rPr>
          <w:rFonts w:ascii="Times New Roman" w:hAnsi="Times New Roman" w:cs="Times New Roman"/>
          <w:color w:val="000000"/>
          <w:sz w:val="28"/>
          <w:szCs w:val="28"/>
          <w:lang w:val="kk-KZ"/>
        </w:rPr>
      </w:pPr>
    </w:p>
    <w:p w:rsidR="00D33209" w:rsidRPr="00636EA4" w:rsidRDefault="00810C7E" w:rsidP="0032348A">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636EA4">
        <w:rPr>
          <w:rFonts w:ascii="Times New Roman" w:hAnsi="Times New Roman" w:cs="Times New Roman"/>
          <w:color w:val="000000"/>
          <w:sz w:val="28"/>
          <w:szCs w:val="28"/>
          <w:lang w:val="kk-KZ"/>
        </w:rPr>
        <w:t>3</w:t>
      </w:r>
      <w:r w:rsidR="007C4BEE" w:rsidRPr="00636EA4">
        <w:rPr>
          <w:rFonts w:ascii="Times New Roman" w:hAnsi="Times New Roman" w:cs="Times New Roman"/>
          <w:color w:val="000000"/>
          <w:sz w:val="28"/>
          <w:szCs w:val="28"/>
          <w:lang w:val="kk-KZ"/>
        </w:rPr>
        <w:t>.2.2 Жарықтар арасындағы қашықтық (J</w:t>
      </w:r>
      <w:r w:rsidR="007C4BEE" w:rsidRPr="00636EA4">
        <w:rPr>
          <w:rFonts w:ascii="Times New Roman" w:hAnsi="Times New Roman" w:cs="Times New Roman"/>
          <w:color w:val="000000"/>
          <w:sz w:val="28"/>
          <w:szCs w:val="28"/>
          <w:vertAlign w:val="subscript"/>
          <w:lang w:val="kk-KZ"/>
        </w:rPr>
        <w:t>А3</w:t>
      </w:r>
      <w:r w:rsidR="007C4BEE" w:rsidRPr="00636EA4">
        <w:rPr>
          <w:rFonts w:ascii="Times New Roman" w:hAnsi="Times New Roman" w:cs="Times New Roman"/>
          <w:color w:val="000000"/>
          <w:sz w:val="28"/>
          <w:szCs w:val="28"/>
          <w:lang w:val="kk-KZ"/>
        </w:rPr>
        <w:t xml:space="preserve"> рейтингі)</w:t>
      </w:r>
    </w:p>
    <w:p w:rsidR="00325CE2" w:rsidRPr="00325CE2" w:rsidRDefault="00325CE2" w:rsidP="00325CE2">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325CE2">
        <w:rPr>
          <w:rFonts w:ascii="Times New Roman" w:hAnsi="Times New Roman" w:cs="Times New Roman"/>
          <w:color w:val="000000"/>
          <w:sz w:val="28"/>
          <w:szCs w:val="28"/>
          <w:lang w:val="kk-KZ"/>
        </w:rPr>
        <w:t>Жарық</w:t>
      </w:r>
      <w:r>
        <w:rPr>
          <w:rFonts w:ascii="Times New Roman" w:hAnsi="Times New Roman" w:cs="Times New Roman"/>
          <w:color w:val="000000"/>
          <w:sz w:val="28"/>
          <w:szCs w:val="28"/>
          <w:lang w:val="kk-KZ"/>
        </w:rPr>
        <w:t>шақ</w:t>
      </w:r>
      <w:r w:rsidRPr="00325CE2">
        <w:rPr>
          <w:rFonts w:ascii="Times New Roman" w:hAnsi="Times New Roman" w:cs="Times New Roman"/>
          <w:color w:val="000000"/>
          <w:sz w:val="28"/>
          <w:szCs w:val="28"/>
          <w:lang w:val="kk-KZ"/>
        </w:rPr>
        <w:t xml:space="preserve">тар арасындағы </w:t>
      </w:r>
      <w:r>
        <w:rPr>
          <w:rFonts w:ascii="Times New Roman" w:hAnsi="Times New Roman" w:cs="Times New Roman"/>
          <w:color w:val="000000"/>
          <w:sz w:val="28"/>
          <w:szCs w:val="28"/>
          <w:lang w:val="kk-KZ"/>
        </w:rPr>
        <w:t>ара</w:t>
      </w:r>
      <w:r w:rsidRPr="00325CE2">
        <w:rPr>
          <w:rFonts w:ascii="Times New Roman" w:hAnsi="Times New Roman" w:cs="Times New Roman"/>
          <w:color w:val="000000"/>
          <w:sz w:val="28"/>
          <w:szCs w:val="28"/>
          <w:lang w:val="kk-KZ"/>
        </w:rPr>
        <w:t>қашықтық +288</w:t>
      </w:r>
      <w:r>
        <w:rPr>
          <w:rFonts w:ascii="Times New Roman" w:hAnsi="Times New Roman" w:cs="Times New Roman"/>
          <w:color w:val="000000"/>
          <w:sz w:val="28"/>
          <w:szCs w:val="28"/>
          <w:lang w:val="kk-KZ"/>
        </w:rPr>
        <w:t xml:space="preserve"> м</w:t>
      </w:r>
      <w:r w:rsidRPr="00325CE2">
        <w:rPr>
          <w:rFonts w:ascii="Times New Roman" w:hAnsi="Times New Roman" w:cs="Times New Roman"/>
          <w:color w:val="000000"/>
          <w:sz w:val="28"/>
          <w:szCs w:val="28"/>
          <w:lang w:val="kk-KZ"/>
        </w:rPr>
        <w:t>, +240</w:t>
      </w:r>
      <w:r>
        <w:rPr>
          <w:rFonts w:ascii="Times New Roman" w:hAnsi="Times New Roman" w:cs="Times New Roman"/>
          <w:color w:val="000000"/>
          <w:sz w:val="28"/>
          <w:szCs w:val="28"/>
          <w:lang w:val="kk-KZ"/>
        </w:rPr>
        <w:t xml:space="preserve"> м</w:t>
      </w:r>
      <w:r w:rsidRPr="00325CE2">
        <w:rPr>
          <w:rFonts w:ascii="Times New Roman" w:hAnsi="Times New Roman" w:cs="Times New Roman"/>
          <w:color w:val="000000"/>
          <w:sz w:val="28"/>
          <w:szCs w:val="28"/>
          <w:lang w:val="kk-KZ"/>
        </w:rPr>
        <w:t>, +192</w:t>
      </w:r>
      <w:r>
        <w:rPr>
          <w:rFonts w:ascii="Times New Roman" w:hAnsi="Times New Roman" w:cs="Times New Roman"/>
          <w:color w:val="000000"/>
          <w:sz w:val="28"/>
          <w:szCs w:val="28"/>
          <w:lang w:val="kk-KZ"/>
        </w:rPr>
        <w:t xml:space="preserve"> м, +144 м деңгейжиектердің</w:t>
      </w:r>
      <w:r w:rsidRPr="00325CE2">
        <w:rPr>
          <w:rFonts w:ascii="Times New Roman" w:hAnsi="Times New Roman" w:cs="Times New Roman"/>
          <w:color w:val="000000"/>
          <w:sz w:val="28"/>
          <w:szCs w:val="28"/>
          <w:lang w:val="kk-KZ"/>
        </w:rPr>
        <w:t xml:space="preserve"> т</w:t>
      </w:r>
      <w:r>
        <w:rPr>
          <w:rFonts w:ascii="Times New Roman" w:hAnsi="Times New Roman" w:cs="Times New Roman"/>
          <w:color w:val="000000"/>
          <w:sz w:val="28"/>
          <w:szCs w:val="28"/>
          <w:lang w:val="kk-KZ"/>
        </w:rPr>
        <w:t>ау кен қазбаларының контурларында</w:t>
      </w:r>
      <w:r w:rsidRPr="00325CE2">
        <w:rPr>
          <w:rFonts w:ascii="Times New Roman" w:hAnsi="Times New Roman" w:cs="Times New Roman"/>
          <w:color w:val="000000"/>
          <w:sz w:val="28"/>
          <w:szCs w:val="28"/>
          <w:lang w:val="kk-KZ"/>
        </w:rPr>
        <w:t xml:space="preserve"> рулетка көмегімен өлшенді</w:t>
      </w:r>
      <w:r>
        <w:rPr>
          <w:rFonts w:ascii="Times New Roman" w:hAnsi="Times New Roman" w:cs="Times New Roman"/>
          <w:color w:val="000000"/>
          <w:sz w:val="28"/>
          <w:szCs w:val="28"/>
          <w:lang w:val="kk-KZ"/>
        </w:rPr>
        <w:t>.</w:t>
      </w:r>
    </w:p>
    <w:p w:rsidR="007C4BEE" w:rsidRDefault="00810C7E" w:rsidP="00325CE2">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w:t>
      </w:r>
      <w:r w:rsidR="00871CCA">
        <w:rPr>
          <w:rFonts w:ascii="Times New Roman" w:hAnsi="Times New Roman" w:cs="Times New Roman"/>
          <w:color w:val="000000"/>
          <w:sz w:val="28"/>
          <w:szCs w:val="28"/>
          <w:lang w:val="kk-KZ"/>
        </w:rPr>
        <w:t>.4</w:t>
      </w:r>
      <w:r w:rsidR="00325CE2" w:rsidRPr="00325CE2">
        <w:rPr>
          <w:rFonts w:ascii="Times New Roman" w:hAnsi="Times New Roman" w:cs="Times New Roman"/>
          <w:color w:val="000000"/>
          <w:sz w:val="28"/>
          <w:szCs w:val="28"/>
          <w:lang w:val="kk-KZ"/>
        </w:rPr>
        <w:t>-кестеде жарық</w:t>
      </w:r>
      <w:r w:rsidR="00325CE2">
        <w:rPr>
          <w:rFonts w:ascii="Times New Roman" w:hAnsi="Times New Roman" w:cs="Times New Roman"/>
          <w:color w:val="000000"/>
          <w:sz w:val="28"/>
          <w:szCs w:val="28"/>
          <w:lang w:val="kk-KZ"/>
        </w:rPr>
        <w:t>шақтар</w:t>
      </w:r>
      <w:r w:rsidR="00325CE2" w:rsidRPr="00325CE2">
        <w:rPr>
          <w:rFonts w:ascii="Times New Roman" w:hAnsi="Times New Roman" w:cs="Times New Roman"/>
          <w:color w:val="000000"/>
          <w:sz w:val="28"/>
          <w:szCs w:val="28"/>
          <w:lang w:val="kk-KZ"/>
        </w:rPr>
        <w:t xml:space="preserve"> арасындағы орташа </w:t>
      </w:r>
      <w:r w:rsidR="00325CE2">
        <w:rPr>
          <w:rFonts w:ascii="Times New Roman" w:hAnsi="Times New Roman" w:cs="Times New Roman"/>
          <w:color w:val="000000"/>
          <w:sz w:val="28"/>
          <w:szCs w:val="28"/>
          <w:lang w:val="kk-KZ"/>
        </w:rPr>
        <w:t>ара</w:t>
      </w:r>
      <w:r w:rsidR="00325CE2" w:rsidRPr="00325CE2">
        <w:rPr>
          <w:rFonts w:ascii="Times New Roman" w:hAnsi="Times New Roman" w:cs="Times New Roman"/>
          <w:color w:val="000000"/>
          <w:sz w:val="28"/>
          <w:szCs w:val="28"/>
          <w:lang w:val="kk-KZ"/>
        </w:rPr>
        <w:t>қашықтық және жарық</w:t>
      </w:r>
      <w:r w:rsidR="00325CE2">
        <w:rPr>
          <w:rFonts w:ascii="Times New Roman" w:hAnsi="Times New Roman" w:cs="Times New Roman"/>
          <w:color w:val="000000"/>
          <w:sz w:val="28"/>
          <w:szCs w:val="28"/>
          <w:lang w:val="kk-KZ"/>
        </w:rPr>
        <w:t>шақ</w:t>
      </w:r>
      <w:r w:rsidR="00325CE2" w:rsidRPr="00325CE2">
        <w:rPr>
          <w:rFonts w:ascii="Times New Roman" w:hAnsi="Times New Roman" w:cs="Times New Roman"/>
          <w:color w:val="000000"/>
          <w:sz w:val="28"/>
          <w:szCs w:val="28"/>
          <w:lang w:val="kk-KZ"/>
        </w:rPr>
        <w:t>тар жүйелерінің саны көрсетілген.</w:t>
      </w:r>
    </w:p>
    <w:p w:rsidR="00871CCA" w:rsidRDefault="00871CCA" w:rsidP="00325CE2">
      <w:pPr>
        <w:pStyle w:val="aa"/>
        <w:tabs>
          <w:tab w:val="left" w:pos="0"/>
        </w:tabs>
        <w:spacing w:after="0" w:line="240" w:lineRule="auto"/>
        <w:ind w:left="0" w:firstLine="709"/>
        <w:jc w:val="both"/>
        <w:rPr>
          <w:rFonts w:ascii="Times New Roman" w:hAnsi="Times New Roman" w:cs="Times New Roman"/>
          <w:color w:val="000000"/>
          <w:sz w:val="28"/>
          <w:szCs w:val="28"/>
          <w:lang w:val="kk-KZ"/>
        </w:rPr>
      </w:pPr>
    </w:p>
    <w:p w:rsidR="00325CE2" w:rsidRDefault="00871CCA" w:rsidP="00636EA4">
      <w:pPr>
        <w:tabs>
          <w:tab w:val="left" w:pos="0"/>
        </w:tabs>
        <w:spacing w:after="0" w:line="240" w:lineRule="auto"/>
        <w:jc w:val="both"/>
        <w:rPr>
          <w:rFonts w:ascii="Times New Roman" w:hAnsi="Times New Roman" w:cs="Times New Roman"/>
          <w:color w:val="000000"/>
          <w:sz w:val="28"/>
          <w:szCs w:val="28"/>
          <w:lang w:val="kk-KZ"/>
        </w:rPr>
      </w:pPr>
      <w:r w:rsidRPr="00636EA4">
        <w:rPr>
          <w:rFonts w:ascii="Times New Roman" w:hAnsi="Times New Roman" w:cs="Times New Roman"/>
          <w:color w:val="000000"/>
          <w:sz w:val="28"/>
          <w:szCs w:val="28"/>
          <w:lang w:val="kk-KZ"/>
        </w:rPr>
        <w:t>К</w:t>
      </w:r>
      <w:r w:rsidR="00325CE2" w:rsidRPr="00636EA4">
        <w:rPr>
          <w:rFonts w:ascii="Times New Roman" w:hAnsi="Times New Roman" w:cs="Times New Roman"/>
          <w:color w:val="000000"/>
          <w:sz w:val="28"/>
          <w:szCs w:val="28"/>
          <w:lang w:val="kk-KZ"/>
        </w:rPr>
        <w:t>есте</w:t>
      </w:r>
      <w:r w:rsidR="00810C7E" w:rsidRPr="00636EA4">
        <w:rPr>
          <w:rFonts w:ascii="Times New Roman" w:hAnsi="Times New Roman" w:cs="Times New Roman"/>
          <w:color w:val="000000"/>
          <w:sz w:val="28"/>
          <w:szCs w:val="28"/>
          <w:lang w:val="kk-KZ"/>
        </w:rPr>
        <w:t xml:space="preserve"> 3</w:t>
      </w:r>
      <w:r w:rsidRPr="00636EA4">
        <w:rPr>
          <w:rFonts w:ascii="Times New Roman" w:hAnsi="Times New Roman" w:cs="Times New Roman"/>
          <w:color w:val="000000"/>
          <w:sz w:val="28"/>
          <w:szCs w:val="28"/>
          <w:lang w:val="kk-KZ"/>
        </w:rPr>
        <w:t>.4</w:t>
      </w:r>
      <w:r w:rsidR="00325CE2" w:rsidRPr="00636EA4">
        <w:rPr>
          <w:rFonts w:ascii="Times New Roman" w:hAnsi="Times New Roman" w:cs="Times New Roman"/>
          <w:color w:val="000000"/>
          <w:sz w:val="28"/>
          <w:szCs w:val="28"/>
          <w:lang w:val="kk-KZ"/>
        </w:rPr>
        <w:t xml:space="preserve"> - Жарықшақтар арасындағы арақашықтық</w:t>
      </w:r>
    </w:p>
    <w:p w:rsidR="00636EA4" w:rsidRPr="00636EA4" w:rsidRDefault="00636EA4" w:rsidP="00636EA4">
      <w:pPr>
        <w:tabs>
          <w:tab w:val="left" w:pos="0"/>
        </w:tabs>
        <w:spacing w:after="0" w:line="240" w:lineRule="auto"/>
        <w:jc w:val="both"/>
        <w:rPr>
          <w:rFonts w:ascii="Times New Roman" w:hAnsi="Times New Roman" w:cs="Times New Roman"/>
          <w:color w:val="000000"/>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985"/>
        <w:gridCol w:w="1841"/>
        <w:gridCol w:w="1985"/>
        <w:gridCol w:w="1524"/>
      </w:tblGrid>
      <w:tr w:rsidR="00325CE2" w:rsidRPr="00871CCA" w:rsidTr="00325CE2">
        <w:tc>
          <w:tcPr>
            <w:tcW w:w="1168"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Белгілер бойынша учаскелер</w:t>
            </w:r>
          </w:p>
        </w:tc>
        <w:tc>
          <w:tcPr>
            <w:tcW w:w="1037"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1-жарықшақтар жүйесі</w:t>
            </w:r>
          </w:p>
        </w:tc>
        <w:tc>
          <w:tcPr>
            <w:tcW w:w="962"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2-жарықшақтар жүйесі</w:t>
            </w:r>
          </w:p>
        </w:tc>
        <w:tc>
          <w:tcPr>
            <w:tcW w:w="1037"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3-жарықшақтар жүйесі</w:t>
            </w:r>
          </w:p>
        </w:tc>
        <w:tc>
          <w:tcPr>
            <w:tcW w:w="796"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325CE2">
              <w:rPr>
                <w:rFonts w:ascii="Times New Roman" w:hAnsi="Times New Roman" w:cs="Times New Roman"/>
                <w:color w:val="000000"/>
                <w:sz w:val="24"/>
                <w:szCs w:val="24"/>
                <w:lang w:val="kk-KZ"/>
              </w:rPr>
              <w:t>J</w:t>
            </w:r>
            <w:r w:rsidRPr="00325CE2">
              <w:rPr>
                <w:rFonts w:ascii="Times New Roman" w:hAnsi="Times New Roman" w:cs="Times New Roman"/>
                <w:color w:val="000000"/>
                <w:sz w:val="24"/>
                <w:szCs w:val="24"/>
                <w:vertAlign w:val="subscript"/>
                <w:lang w:val="kk-KZ"/>
              </w:rPr>
              <w:t>А3</w:t>
            </w:r>
            <w:r w:rsidRPr="00325CE2">
              <w:rPr>
                <w:rFonts w:ascii="Times New Roman" w:hAnsi="Times New Roman" w:cs="Times New Roman"/>
                <w:color w:val="000000"/>
                <w:sz w:val="24"/>
                <w:szCs w:val="24"/>
                <w:lang w:val="kk-KZ"/>
              </w:rPr>
              <w:t xml:space="preserve"> рейтингі</w:t>
            </w:r>
          </w:p>
        </w:tc>
      </w:tr>
      <w:tr w:rsidR="00325CE2" w:rsidRPr="00871CCA" w:rsidTr="00325CE2">
        <w:tc>
          <w:tcPr>
            <w:tcW w:w="1168"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1</w:t>
            </w:r>
          </w:p>
        </w:tc>
        <w:tc>
          <w:tcPr>
            <w:tcW w:w="1037"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2</w:t>
            </w:r>
          </w:p>
        </w:tc>
        <w:tc>
          <w:tcPr>
            <w:tcW w:w="962"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3</w:t>
            </w:r>
          </w:p>
        </w:tc>
        <w:tc>
          <w:tcPr>
            <w:tcW w:w="1037"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4</w:t>
            </w:r>
          </w:p>
        </w:tc>
        <w:tc>
          <w:tcPr>
            <w:tcW w:w="796"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5</w:t>
            </w:r>
          </w:p>
        </w:tc>
      </w:tr>
      <w:tr w:rsidR="00325CE2" w:rsidRPr="00E379B8" w:rsidTr="00325CE2">
        <w:tc>
          <w:tcPr>
            <w:tcW w:w="1168" w:type="pct"/>
            <w:vAlign w:val="center"/>
          </w:tcPr>
          <w:p w:rsidR="00325CE2" w:rsidRPr="00871CCA" w:rsidRDefault="00325CE2" w:rsidP="00325CE2">
            <w:pPr>
              <w:spacing w:after="0" w:line="240" w:lineRule="auto"/>
              <w:jc w:val="center"/>
              <w:rPr>
                <w:rFonts w:ascii="Times New Roman" w:hAnsi="Times New Roman" w:cs="Times New Roman"/>
                <w:sz w:val="24"/>
                <w:szCs w:val="24"/>
                <w:lang w:val="kk-KZ"/>
              </w:rPr>
            </w:pPr>
            <w:r w:rsidRPr="00871CCA">
              <w:rPr>
                <w:rFonts w:ascii="Times New Roman" w:hAnsi="Times New Roman" w:cs="Times New Roman"/>
                <w:sz w:val="24"/>
                <w:szCs w:val="24"/>
                <w:lang w:val="kk-KZ"/>
              </w:rPr>
              <w:t>373 – 288</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0,20</w:t>
            </w:r>
          </w:p>
        </w:tc>
        <w:tc>
          <w:tcPr>
            <w:tcW w:w="962"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0,53</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0,32</w:t>
            </w:r>
          </w:p>
        </w:tc>
        <w:tc>
          <w:tcPr>
            <w:tcW w:w="796"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10</w:t>
            </w:r>
          </w:p>
        </w:tc>
      </w:tr>
      <w:tr w:rsidR="00325CE2" w:rsidRPr="00E379B8" w:rsidTr="00325CE2">
        <w:tc>
          <w:tcPr>
            <w:tcW w:w="1168"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288 – 240</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0,18</w:t>
            </w:r>
          </w:p>
        </w:tc>
        <w:tc>
          <w:tcPr>
            <w:tcW w:w="962"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0,58</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0,36</w:t>
            </w:r>
          </w:p>
        </w:tc>
        <w:tc>
          <w:tcPr>
            <w:tcW w:w="796"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8</w:t>
            </w:r>
          </w:p>
        </w:tc>
      </w:tr>
      <w:tr w:rsidR="00325CE2" w:rsidRPr="00E379B8" w:rsidTr="00325CE2">
        <w:tc>
          <w:tcPr>
            <w:tcW w:w="1168"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240 – 192</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0,16</w:t>
            </w:r>
          </w:p>
        </w:tc>
        <w:tc>
          <w:tcPr>
            <w:tcW w:w="962"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0,38</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0,41</w:t>
            </w:r>
          </w:p>
        </w:tc>
        <w:tc>
          <w:tcPr>
            <w:tcW w:w="796"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8</w:t>
            </w:r>
          </w:p>
        </w:tc>
      </w:tr>
      <w:tr w:rsidR="00325CE2" w:rsidRPr="00E379B8" w:rsidTr="00325CE2">
        <w:tc>
          <w:tcPr>
            <w:tcW w:w="1168"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192 – 144</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0,21</w:t>
            </w:r>
          </w:p>
        </w:tc>
        <w:tc>
          <w:tcPr>
            <w:tcW w:w="962"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0,43</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0,46</w:t>
            </w:r>
          </w:p>
        </w:tc>
        <w:tc>
          <w:tcPr>
            <w:tcW w:w="796"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10</w:t>
            </w:r>
          </w:p>
        </w:tc>
      </w:tr>
      <w:tr w:rsidR="00325CE2" w:rsidRPr="00E379B8" w:rsidTr="00325CE2">
        <w:tc>
          <w:tcPr>
            <w:tcW w:w="1168"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144 - 96</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0,26</w:t>
            </w:r>
          </w:p>
        </w:tc>
        <w:tc>
          <w:tcPr>
            <w:tcW w:w="962"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0,47</w:t>
            </w:r>
          </w:p>
        </w:tc>
        <w:tc>
          <w:tcPr>
            <w:tcW w:w="1037"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0,42</w:t>
            </w:r>
          </w:p>
        </w:tc>
        <w:tc>
          <w:tcPr>
            <w:tcW w:w="796" w:type="pct"/>
            <w:vAlign w:val="center"/>
          </w:tcPr>
          <w:p w:rsidR="00325CE2" w:rsidRPr="00325CE2" w:rsidRDefault="00325CE2" w:rsidP="00325CE2">
            <w:pPr>
              <w:spacing w:after="0" w:line="240" w:lineRule="auto"/>
              <w:jc w:val="center"/>
              <w:rPr>
                <w:rFonts w:ascii="Times New Roman" w:hAnsi="Times New Roman" w:cs="Times New Roman"/>
                <w:sz w:val="24"/>
                <w:szCs w:val="24"/>
              </w:rPr>
            </w:pPr>
            <w:r w:rsidRPr="00325CE2">
              <w:rPr>
                <w:rFonts w:ascii="Times New Roman" w:hAnsi="Times New Roman" w:cs="Times New Roman"/>
                <w:sz w:val="24"/>
                <w:szCs w:val="24"/>
              </w:rPr>
              <w:t>10</w:t>
            </w:r>
          </w:p>
        </w:tc>
      </w:tr>
      <w:tr w:rsidR="00325CE2" w:rsidRPr="00E379B8" w:rsidTr="00FE402E">
        <w:tc>
          <w:tcPr>
            <w:tcW w:w="5000" w:type="pct"/>
            <w:gridSpan w:val="5"/>
            <w:vAlign w:val="center"/>
          </w:tcPr>
          <w:p w:rsidR="00325CE2" w:rsidRPr="00325CE2" w:rsidRDefault="0061228C" w:rsidP="00325CE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325CE2" w:rsidRPr="00325CE2">
              <w:rPr>
                <w:rFonts w:ascii="Times New Roman" w:hAnsi="Times New Roman" w:cs="Times New Roman"/>
                <w:sz w:val="24"/>
                <w:szCs w:val="24"/>
              </w:rPr>
              <w:t>Жарық</w:t>
            </w:r>
            <w:r w:rsidR="00325CE2">
              <w:rPr>
                <w:rFonts w:ascii="Times New Roman" w:hAnsi="Times New Roman" w:cs="Times New Roman"/>
                <w:sz w:val="24"/>
                <w:szCs w:val="24"/>
              </w:rPr>
              <w:t>шақ</w:t>
            </w:r>
            <w:r w:rsidR="00325CE2" w:rsidRPr="00325CE2">
              <w:rPr>
                <w:rFonts w:ascii="Times New Roman" w:hAnsi="Times New Roman" w:cs="Times New Roman"/>
                <w:sz w:val="24"/>
                <w:szCs w:val="24"/>
              </w:rPr>
              <w:t xml:space="preserve">тар арасындағы орташа </w:t>
            </w:r>
            <w:r w:rsidR="00325CE2">
              <w:rPr>
                <w:rFonts w:ascii="Times New Roman" w:hAnsi="Times New Roman" w:cs="Times New Roman"/>
                <w:sz w:val="24"/>
                <w:szCs w:val="24"/>
              </w:rPr>
              <w:t>ара</w:t>
            </w:r>
            <w:r w:rsidR="00325CE2" w:rsidRPr="00325CE2">
              <w:rPr>
                <w:rFonts w:ascii="Times New Roman" w:hAnsi="Times New Roman" w:cs="Times New Roman"/>
                <w:sz w:val="24"/>
                <w:szCs w:val="24"/>
              </w:rPr>
              <w:t>қашықтық</w:t>
            </w:r>
            <w:r w:rsidR="00325CE2">
              <w:rPr>
                <w:rFonts w:ascii="Times New Roman" w:hAnsi="Times New Roman" w:cs="Times New Roman"/>
                <w:sz w:val="24"/>
                <w:szCs w:val="24"/>
              </w:rPr>
              <w:t xml:space="preserve"> 0,2-0,6 м. Ж</w:t>
            </w:r>
            <w:r w:rsidR="00325CE2" w:rsidRPr="00325CE2">
              <w:rPr>
                <w:rFonts w:ascii="Times New Roman" w:hAnsi="Times New Roman" w:cs="Times New Roman"/>
                <w:sz w:val="24"/>
                <w:szCs w:val="24"/>
              </w:rPr>
              <w:t xml:space="preserve">алпы </w:t>
            </w:r>
            <w:r w:rsidR="00325CE2" w:rsidRPr="00325CE2">
              <w:rPr>
                <w:rFonts w:ascii="Times New Roman" w:hAnsi="Times New Roman" w:cs="Times New Roman"/>
                <w:color w:val="000000"/>
                <w:sz w:val="24"/>
                <w:szCs w:val="24"/>
                <w:lang w:val="kk-KZ"/>
              </w:rPr>
              <w:t>J</w:t>
            </w:r>
            <w:r w:rsidR="00325CE2" w:rsidRPr="00325CE2">
              <w:rPr>
                <w:rFonts w:ascii="Times New Roman" w:hAnsi="Times New Roman" w:cs="Times New Roman"/>
                <w:color w:val="000000"/>
                <w:sz w:val="24"/>
                <w:szCs w:val="24"/>
                <w:vertAlign w:val="subscript"/>
                <w:lang w:val="kk-KZ"/>
              </w:rPr>
              <w:t>А3</w:t>
            </w:r>
            <w:r w:rsidR="00325CE2" w:rsidRPr="00325CE2">
              <w:rPr>
                <w:rFonts w:ascii="Times New Roman" w:hAnsi="Times New Roman" w:cs="Times New Roman"/>
                <w:color w:val="000000"/>
                <w:sz w:val="24"/>
                <w:szCs w:val="24"/>
                <w:lang w:val="kk-KZ"/>
              </w:rPr>
              <w:t xml:space="preserve"> рейтингі</w:t>
            </w:r>
            <w:r w:rsidR="00325CE2" w:rsidRPr="00325CE2">
              <w:rPr>
                <w:rFonts w:ascii="Times New Roman" w:hAnsi="Times New Roman" w:cs="Times New Roman"/>
                <w:sz w:val="24"/>
                <w:szCs w:val="24"/>
              </w:rPr>
              <w:t xml:space="preserve"> </w:t>
            </w:r>
            <w:r w:rsidR="00325CE2">
              <w:rPr>
                <w:rFonts w:ascii="Times New Roman" w:hAnsi="Times New Roman" w:cs="Times New Roman"/>
                <w:sz w:val="24"/>
                <w:szCs w:val="24"/>
              </w:rPr>
              <w:t xml:space="preserve">-10 </w:t>
            </w:r>
          </w:p>
        </w:tc>
      </w:tr>
    </w:tbl>
    <w:p w:rsidR="00325CE2" w:rsidRPr="00325CE2" w:rsidRDefault="00325CE2" w:rsidP="00325CE2">
      <w:pPr>
        <w:tabs>
          <w:tab w:val="left" w:pos="0"/>
        </w:tabs>
        <w:spacing w:after="0" w:line="240" w:lineRule="auto"/>
        <w:jc w:val="both"/>
        <w:rPr>
          <w:rFonts w:ascii="Times New Roman" w:hAnsi="Times New Roman" w:cs="Times New Roman"/>
          <w:color w:val="000000"/>
          <w:sz w:val="28"/>
          <w:szCs w:val="28"/>
        </w:rPr>
      </w:pPr>
    </w:p>
    <w:p w:rsidR="00CC3082" w:rsidRPr="00636EA4" w:rsidRDefault="00810C7E" w:rsidP="00871CCA">
      <w:pPr>
        <w:pStyle w:val="aa"/>
        <w:tabs>
          <w:tab w:val="left" w:pos="0"/>
        </w:tabs>
        <w:spacing w:after="0" w:line="240" w:lineRule="auto"/>
        <w:ind w:left="0" w:firstLine="709"/>
        <w:jc w:val="both"/>
        <w:rPr>
          <w:rFonts w:ascii="Times New Roman" w:hAnsi="Times New Roman" w:cs="Times New Roman"/>
          <w:color w:val="000000"/>
          <w:sz w:val="28"/>
          <w:szCs w:val="28"/>
        </w:rPr>
      </w:pPr>
      <w:r w:rsidRPr="00636EA4">
        <w:rPr>
          <w:rFonts w:ascii="Times New Roman" w:hAnsi="Times New Roman" w:cs="Times New Roman"/>
          <w:color w:val="000000"/>
          <w:sz w:val="28"/>
          <w:szCs w:val="28"/>
          <w:lang w:val="kk-KZ"/>
        </w:rPr>
        <w:t>3</w:t>
      </w:r>
      <w:r w:rsidR="007C4BEE" w:rsidRPr="00636EA4">
        <w:rPr>
          <w:rFonts w:ascii="Times New Roman" w:hAnsi="Times New Roman" w:cs="Times New Roman"/>
          <w:color w:val="000000"/>
          <w:sz w:val="28"/>
          <w:szCs w:val="28"/>
          <w:lang w:val="kk-KZ"/>
        </w:rPr>
        <w:t xml:space="preserve">.2.3 </w:t>
      </w:r>
      <w:r w:rsidR="007C4BEE" w:rsidRPr="00636EA4">
        <w:rPr>
          <w:rFonts w:ascii="Times New Roman" w:hAnsi="Times New Roman" w:cs="Times New Roman"/>
          <w:color w:val="000000"/>
          <w:sz w:val="28"/>
          <w:szCs w:val="28"/>
        </w:rPr>
        <w:t>Жарықтардың сипаттамалары (</w:t>
      </w:r>
      <w:r w:rsidR="007C4BEE" w:rsidRPr="00636EA4">
        <w:rPr>
          <w:rFonts w:ascii="Times New Roman" w:hAnsi="Times New Roman" w:cs="Times New Roman"/>
          <w:color w:val="000000"/>
          <w:sz w:val="28"/>
          <w:szCs w:val="28"/>
          <w:lang w:val="kk-KZ"/>
        </w:rPr>
        <w:t>J</w:t>
      </w:r>
      <w:r w:rsidR="007C4BEE" w:rsidRPr="00636EA4">
        <w:rPr>
          <w:rFonts w:ascii="Times New Roman" w:hAnsi="Times New Roman" w:cs="Times New Roman"/>
          <w:color w:val="000000"/>
          <w:sz w:val="28"/>
          <w:szCs w:val="28"/>
          <w:vertAlign w:val="subscript"/>
          <w:lang w:val="kk-KZ"/>
        </w:rPr>
        <w:t>А4</w:t>
      </w:r>
      <w:r w:rsidR="007C4BEE" w:rsidRPr="00636EA4">
        <w:rPr>
          <w:rFonts w:ascii="Times New Roman" w:hAnsi="Times New Roman" w:cs="Times New Roman"/>
          <w:color w:val="000000"/>
          <w:sz w:val="28"/>
          <w:szCs w:val="28"/>
        </w:rPr>
        <w:t xml:space="preserve"> рейтингі</w:t>
      </w:r>
      <w:r w:rsidR="00871CCA" w:rsidRPr="00636EA4">
        <w:rPr>
          <w:rFonts w:ascii="Times New Roman" w:hAnsi="Times New Roman" w:cs="Times New Roman"/>
          <w:color w:val="000000"/>
          <w:sz w:val="28"/>
          <w:szCs w:val="28"/>
        </w:rPr>
        <w:t>)</w:t>
      </w:r>
    </w:p>
    <w:p w:rsidR="00CC3082" w:rsidRPr="00B35CF7" w:rsidRDefault="00FE402E" w:rsidP="00CC3082">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sidRPr="00CC3082">
        <w:rPr>
          <w:rFonts w:ascii="Times New Roman" w:hAnsi="Times New Roman" w:cs="Times New Roman"/>
          <w:color w:val="000000"/>
          <w:sz w:val="28"/>
          <w:szCs w:val="28"/>
          <w:lang w:val="en-US"/>
        </w:rPr>
        <w:t>RMR</w:t>
      </w:r>
      <w:r w:rsidRPr="00CC3082">
        <w:rPr>
          <w:rFonts w:ascii="Times New Roman" w:hAnsi="Times New Roman" w:cs="Times New Roman"/>
          <w:color w:val="000000"/>
          <w:sz w:val="28"/>
          <w:szCs w:val="28"/>
        </w:rPr>
        <w:t xml:space="preserve"> рейтингін анықтауға арналған жарық</w:t>
      </w:r>
      <w:r w:rsidR="00CC3082" w:rsidRPr="00CC3082">
        <w:rPr>
          <w:rFonts w:ascii="Times New Roman" w:hAnsi="Times New Roman" w:cs="Times New Roman"/>
          <w:color w:val="000000"/>
          <w:sz w:val="28"/>
          <w:szCs w:val="28"/>
        </w:rPr>
        <w:t>шақ</w:t>
      </w:r>
      <w:r w:rsidR="00810C7E">
        <w:rPr>
          <w:rFonts w:ascii="Times New Roman" w:hAnsi="Times New Roman" w:cs="Times New Roman"/>
          <w:color w:val="000000"/>
          <w:sz w:val="28"/>
          <w:szCs w:val="28"/>
        </w:rPr>
        <w:t>тардың сипаттамалары 3</w:t>
      </w:r>
      <w:r w:rsidR="00871CCA">
        <w:rPr>
          <w:rFonts w:ascii="Times New Roman" w:hAnsi="Times New Roman" w:cs="Times New Roman"/>
          <w:color w:val="000000"/>
          <w:sz w:val="28"/>
          <w:szCs w:val="28"/>
        </w:rPr>
        <w:t>.5</w:t>
      </w:r>
      <w:r w:rsidR="00810C7E">
        <w:rPr>
          <w:rFonts w:ascii="Times New Roman" w:hAnsi="Times New Roman" w:cs="Times New Roman"/>
          <w:color w:val="000000"/>
          <w:sz w:val="28"/>
          <w:szCs w:val="28"/>
        </w:rPr>
        <w:t>-кестеде келтірілген. 3</w:t>
      </w:r>
      <w:r w:rsidRPr="00CC3082">
        <w:rPr>
          <w:rFonts w:ascii="Times New Roman" w:hAnsi="Times New Roman" w:cs="Times New Roman"/>
          <w:color w:val="000000"/>
          <w:sz w:val="28"/>
          <w:szCs w:val="28"/>
        </w:rPr>
        <w:t>.4-</w:t>
      </w:r>
      <w:r w:rsidR="00CC3082" w:rsidRPr="00CC3082">
        <w:rPr>
          <w:rFonts w:ascii="Times New Roman" w:hAnsi="Times New Roman" w:cs="Times New Roman"/>
          <w:color w:val="000000"/>
          <w:sz w:val="28"/>
          <w:szCs w:val="28"/>
        </w:rPr>
        <w:t>кестеде тау жыныстары сілемінің</w:t>
      </w:r>
      <w:r w:rsidRPr="00CC3082">
        <w:rPr>
          <w:rFonts w:ascii="Times New Roman" w:hAnsi="Times New Roman" w:cs="Times New Roman"/>
          <w:color w:val="000000"/>
          <w:sz w:val="28"/>
          <w:szCs w:val="28"/>
        </w:rPr>
        <w:t xml:space="preserve"> қарастырылып отырған учаскелері бойынша орташа мәндер келтірілген</w:t>
      </w:r>
      <w:r w:rsidR="00B35CF7">
        <w:rPr>
          <w:rFonts w:ascii="Times New Roman" w:hAnsi="Times New Roman" w:cs="Times New Roman"/>
          <w:color w:val="000000"/>
          <w:sz w:val="28"/>
          <w:szCs w:val="28"/>
        </w:rPr>
        <w:t xml:space="preserve"> </w:t>
      </w:r>
      <w:r w:rsidR="00466F52">
        <w:rPr>
          <w:rFonts w:ascii="Times New Roman" w:hAnsi="Times New Roman" w:cs="Times New Roman"/>
          <w:sz w:val="28"/>
          <w:szCs w:val="28"/>
          <w:lang w:val="kk-KZ"/>
        </w:rPr>
        <w:t>[23</w:t>
      </w:r>
      <w:r w:rsidR="00B763C6">
        <w:rPr>
          <w:rFonts w:ascii="Times New Roman" w:hAnsi="Times New Roman" w:cs="Times New Roman"/>
          <w:sz w:val="28"/>
          <w:szCs w:val="28"/>
          <w:lang w:val="kk-KZ"/>
        </w:rPr>
        <w:t>,24</w:t>
      </w:r>
      <w:r w:rsidR="00B35CF7">
        <w:rPr>
          <w:rFonts w:ascii="Times New Roman" w:hAnsi="Times New Roman" w:cs="Times New Roman"/>
          <w:sz w:val="28"/>
          <w:szCs w:val="28"/>
          <w:lang w:val="kk-KZ"/>
        </w:rPr>
        <w:t>]</w:t>
      </w:r>
      <w:r w:rsidR="00B35CF7" w:rsidRPr="0023623E">
        <w:rPr>
          <w:rFonts w:ascii="Times New Roman" w:hAnsi="Times New Roman" w:cs="Times New Roman"/>
          <w:color w:val="000000"/>
          <w:sz w:val="28"/>
          <w:szCs w:val="28"/>
          <w:lang w:val="kk-KZ"/>
        </w:rPr>
        <w:t>.</w:t>
      </w:r>
    </w:p>
    <w:p w:rsidR="00CC3082" w:rsidRPr="00CC3082" w:rsidRDefault="00CC3082" w:rsidP="00CC3082">
      <w:pPr>
        <w:pStyle w:val="aa"/>
        <w:tabs>
          <w:tab w:val="left" w:pos="0"/>
        </w:tabs>
        <w:spacing w:after="0" w:line="240" w:lineRule="auto"/>
        <w:ind w:left="0" w:firstLine="709"/>
        <w:jc w:val="both"/>
        <w:rPr>
          <w:rFonts w:ascii="Times New Roman" w:hAnsi="Times New Roman" w:cs="Times New Roman"/>
          <w:color w:val="000000"/>
          <w:sz w:val="28"/>
          <w:szCs w:val="28"/>
        </w:rPr>
      </w:pPr>
    </w:p>
    <w:p w:rsidR="00CC3082" w:rsidRDefault="00871CCA" w:rsidP="00636EA4">
      <w:pPr>
        <w:spacing w:after="0" w:line="240" w:lineRule="auto"/>
        <w:jc w:val="both"/>
        <w:rPr>
          <w:rFonts w:ascii="Times New Roman" w:hAnsi="Times New Roman" w:cs="Times New Roman"/>
          <w:sz w:val="28"/>
          <w:szCs w:val="24"/>
        </w:rPr>
      </w:pPr>
      <w:r>
        <w:rPr>
          <w:rFonts w:ascii="Times New Roman" w:hAnsi="Times New Roman" w:cs="Times New Roman"/>
          <w:sz w:val="28"/>
          <w:szCs w:val="24"/>
        </w:rPr>
        <w:t>К</w:t>
      </w:r>
      <w:r w:rsidR="00CC3082" w:rsidRPr="00CC3082">
        <w:rPr>
          <w:rFonts w:ascii="Times New Roman" w:hAnsi="Times New Roman" w:cs="Times New Roman"/>
          <w:sz w:val="28"/>
          <w:szCs w:val="24"/>
        </w:rPr>
        <w:t>есте</w:t>
      </w:r>
      <w:r w:rsidR="00810C7E">
        <w:rPr>
          <w:rFonts w:ascii="Times New Roman" w:hAnsi="Times New Roman" w:cs="Times New Roman"/>
          <w:sz w:val="28"/>
          <w:szCs w:val="24"/>
        </w:rPr>
        <w:t xml:space="preserve"> 3</w:t>
      </w:r>
      <w:r>
        <w:rPr>
          <w:rFonts w:ascii="Times New Roman" w:hAnsi="Times New Roman" w:cs="Times New Roman"/>
          <w:sz w:val="28"/>
          <w:szCs w:val="24"/>
        </w:rPr>
        <w:t>.5</w:t>
      </w:r>
      <w:r w:rsidR="00CC3082" w:rsidRPr="00CC3082">
        <w:rPr>
          <w:rFonts w:ascii="Times New Roman" w:hAnsi="Times New Roman" w:cs="Times New Roman"/>
          <w:sz w:val="28"/>
          <w:szCs w:val="24"/>
        </w:rPr>
        <w:t xml:space="preserve"> - Рейтинг бойынша жарықшақтардың сипаттамалары </w:t>
      </w:r>
      <w:r w:rsidR="00CC3082" w:rsidRPr="00CC3082">
        <w:rPr>
          <w:rFonts w:ascii="Times New Roman" w:hAnsi="Times New Roman" w:cs="Times New Roman"/>
          <w:color w:val="000000"/>
          <w:sz w:val="28"/>
          <w:szCs w:val="24"/>
          <w:lang w:val="kk-KZ"/>
        </w:rPr>
        <w:t>J</w:t>
      </w:r>
      <w:r w:rsidR="00CC3082" w:rsidRPr="00CC3082">
        <w:rPr>
          <w:rFonts w:ascii="Times New Roman" w:hAnsi="Times New Roman" w:cs="Times New Roman"/>
          <w:color w:val="000000"/>
          <w:sz w:val="28"/>
          <w:szCs w:val="24"/>
          <w:vertAlign w:val="subscript"/>
          <w:lang w:val="kk-KZ"/>
        </w:rPr>
        <w:t>А4</w:t>
      </w:r>
      <w:r w:rsidR="00CC3082" w:rsidRPr="00CC3082">
        <w:rPr>
          <w:rFonts w:ascii="Times New Roman" w:hAnsi="Times New Roman" w:cs="Times New Roman"/>
          <w:sz w:val="28"/>
          <w:szCs w:val="24"/>
        </w:rPr>
        <w:t xml:space="preserve"> рейтингі</w:t>
      </w:r>
    </w:p>
    <w:p w:rsidR="00636EA4" w:rsidRPr="00CC3082" w:rsidRDefault="00636EA4" w:rsidP="00636EA4">
      <w:pPr>
        <w:spacing w:after="0" w:line="240" w:lineRule="auto"/>
        <w:jc w:val="both"/>
        <w:rPr>
          <w:rFonts w:ascii="Times New Roman" w:hAnsi="Times New Roman" w:cs="Times New Roman"/>
          <w:sz w:val="28"/>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4"/>
        <w:gridCol w:w="2125"/>
        <w:gridCol w:w="1843"/>
        <w:gridCol w:w="1560"/>
        <w:gridCol w:w="1948"/>
      </w:tblGrid>
      <w:tr w:rsidR="00CC3082" w:rsidRPr="00CC3082" w:rsidTr="00CC3082">
        <w:tc>
          <w:tcPr>
            <w:tcW w:w="1094"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Жарық</w:t>
            </w:r>
            <w:r>
              <w:rPr>
                <w:rFonts w:ascii="Times New Roman" w:hAnsi="Times New Roman" w:cs="Times New Roman"/>
                <w:spacing w:val="-1"/>
                <w:sz w:val="24"/>
                <w:szCs w:val="24"/>
              </w:rPr>
              <w:t>шақ</w:t>
            </w:r>
            <w:r w:rsidRPr="00CC3082">
              <w:rPr>
                <w:rFonts w:ascii="Times New Roman" w:hAnsi="Times New Roman" w:cs="Times New Roman"/>
                <w:spacing w:val="-1"/>
                <w:sz w:val="24"/>
                <w:szCs w:val="24"/>
              </w:rPr>
              <w:t>тардың кедір-бұдырлығы</w:t>
            </w:r>
          </w:p>
        </w:tc>
        <w:tc>
          <w:tcPr>
            <w:tcW w:w="1110"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Жарық</w:t>
            </w:r>
            <w:r>
              <w:rPr>
                <w:rFonts w:ascii="Times New Roman" w:hAnsi="Times New Roman" w:cs="Times New Roman"/>
                <w:spacing w:val="-1"/>
                <w:sz w:val="24"/>
                <w:szCs w:val="24"/>
              </w:rPr>
              <w:t>шақ</w:t>
            </w:r>
            <w:r w:rsidRPr="00CC3082">
              <w:rPr>
                <w:rFonts w:ascii="Times New Roman" w:hAnsi="Times New Roman" w:cs="Times New Roman"/>
                <w:spacing w:val="-1"/>
                <w:sz w:val="24"/>
                <w:szCs w:val="24"/>
              </w:rPr>
              <w:t>тардың ұзындығы, м</w:t>
            </w:r>
          </w:p>
        </w:tc>
        <w:tc>
          <w:tcPr>
            <w:tcW w:w="963"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Жарық</w:t>
            </w:r>
            <w:r>
              <w:rPr>
                <w:rFonts w:ascii="Times New Roman" w:hAnsi="Times New Roman" w:cs="Times New Roman"/>
                <w:spacing w:val="-1"/>
                <w:sz w:val="24"/>
                <w:szCs w:val="24"/>
              </w:rPr>
              <w:t>шақ</w:t>
            </w:r>
            <w:r w:rsidRPr="00CC3082">
              <w:rPr>
                <w:rFonts w:ascii="Times New Roman" w:hAnsi="Times New Roman" w:cs="Times New Roman"/>
                <w:spacing w:val="-1"/>
                <w:sz w:val="24"/>
                <w:szCs w:val="24"/>
              </w:rPr>
              <w:t>тардың ашылуы, мм</w:t>
            </w:r>
          </w:p>
        </w:tc>
        <w:tc>
          <w:tcPr>
            <w:tcW w:w="815"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Жарықшақ толтырғыш</w:t>
            </w:r>
          </w:p>
        </w:tc>
        <w:tc>
          <w:tcPr>
            <w:tcW w:w="1017"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Жарық</w:t>
            </w:r>
            <w:r>
              <w:rPr>
                <w:rFonts w:ascii="Times New Roman" w:hAnsi="Times New Roman" w:cs="Times New Roman"/>
                <w:spacing w:val="-1"/>
                <w:sz w:val="24"/>
                <w:szCs w:val="24"/>
              </w:rPr>
              <w:t>шақ</w:t>
            </w:r>
            <w:r w:rsidRPr="00CC3082">
              <w:rPr>
                <w:rFonts w:ascii="Times New Roman" w:hAnsi="Times New Roman" w:cs="Times New Roman"/>
                <w:spacing w:val="-1"/>
                <w:sz w:val="24"/>
                <w:szCs w:val="24"/>
              </w:rPr>
              <w:t>тар қабырғаларының тозуы</w:t>
            </w:r>
          </w:p>
        </w:tc>
      </w:tr>
      <w:tr w:rsidR="00CC3082" w:rsidRPr="00CC3082" w:rsidTr="00CC3082">
        <w:tc>
          <w:tcPr>
            <w:tcW w:w="1094"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1</w:t>
            </w:r>
          </w:p>
        </w:tc>
        <w:tc>
          <w:tcPr>
            <w:tcW w:w="1110"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2</w:t>
            </w:r>
          </w:p>
        </w:tc>
        <w:tc>
          <w:tcPr>
            <w:tcW w:w="963"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3</w:t>
            </w:r>
          </w:p>
        </w:tc>
        <w:tc>
          <w:tcPr>
            <w:tcW w:w="815"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4</w:t>
            </w:r>
          </w:p>
        </w:tc>
        <w:tc>
          <w:tcPr>
            <w:tcW w:w="1017" w:type="pct"/>
            <w:vAlign w:val="center"/>
          </w:tcPr>
          <w:p w:rsidR="00CC3082" w:rsidRPr="00CC3082" w:rsidRDefault="00CC3082" w:rsidP="00CC3082">
            <w:pPr>
              <w:spacing w:after="0" w:line="240" w:lineRule="auto"/>
              <w:jc w:val="center"/>
              <w:rPr>
                <w:rFonts w:ascii="Times New Roman" w:hAnsi="Times New Roman" w:cs="Times New Roman"/>
                <w:sz w:val="24"/>
                <w:szCs w:val="24"/>
              </w:rPr>
            </w:pPr>
          </w:p>
        </w:tc>
      </w:tr>
      <w:tr w:rsidR="00CC3082" w:rsidRPr="00CC3082" w:rsidTr="00CC3082">
        <w:tc>
          <w:tcPr>
            <w:tcW w:w="1094"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Pr>
                <w:rFonts w:ascii="Times New Roman" w:hAnsi="Times New Roman" w:cs="Times New Roman"/>
                <w:spacing w:val="-1"/>
                <w:sz w:val="24"/>
                <w:szCs w:val="24"/>
              </w:rPr>
              <w:t xml:space="preserve">Сәл </w:t>
            </w:r>
            <w:r w:rsidRPr="00CC3082">
              <w:rPr>
                <w:rFonts w:ascii="Times New Roman" w:hAnsi="Times New Roman" w:cs="Times New Roman"/>
                <w:spacing w:val="-1"/>
                <w:sz w:val="24"/>
                <w:szCs w:val="24"/>
              </w:rPr>
              <w:t>кедір</w:t>
            </w:r>
            <w:r>
              <w:rPr>
                <w:rFonts w:ascii="Times New Roman" w:hAnsi="Times New Roman" w:cs="Times New Roman"/>
                <w:spacing w:val="-1"/>
                <w:sz w:val="24"/>
                <w:szCs w:val="24"/>
              </w:rPr>
              <w:t>-бұдырлы</w:t>
            </w:r>
          </w:p>
        </w:tc>
        <w:tc>
          <w:tcPr>
            <w:tcW w:w="1110"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 xml:space="preserve"> 0,5</w:t>
            </w:r>
            <w:r>
              <w:rPr>
                <w:rFonts w:ascii="Times New Roman" w:hAnsi="Times New Roman" w:cs="Times New Roman"/>
                <w:sz w:val="24"/>
                <w:szCs w:val="24"/>
              </w:rPr>
              <w:t xml:space="preserve">-тен </w:t>
            </w:r>
            <w:r w:rsidRPr="00CC3082">
              <w:rPr>
                <w:rFonts w:ascii="Times New Roman" w:hAnsi="Times New Roman" w:cs="Times New Roman"/>
                <w:sz w:val="24"/>
                <w:szCs w:val="24"/>
              </w:rPr>
              <w:t xml:space="preserve"> 3</w:t>
            </w:r>
            <w:r>
              <w:rPr>
                <w:rFonts w:ascii="Times New Roman" w:hAnsi="Times New Roman" w:cs="Times New Roman"/>
                <w:sz w:val="24"/>
                <w:szCs w:val="24"/>
              </w:rPr>
              <w:t>-ке дейін</w:t>
            </w:r>
            <w:r w:rsidRPr="00CC3082">
              <w:rPr>
                <w:rFonts w:ascii="Times New Roman" w:hAnsi="Times New Roman" w:cs="Times New Roman"/>
                <w:sz w:val="24"/>
                <w:szCs w:val="24"/>
              </w:rPr>
              <w:t xml:space="preserve"> </w:t>
            </w:r>
          </w:p>
        </w:tc>
        <w:tc>
          <w:tcPr>
            <w:tcW w:w="963"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от 0,1 до 3</w:t>
            </w:r>
          </w:p>
        </w:tc>
        <w:tc>
          <w:tcPr>
            <w:tcW w:w="815" w:type="pct"/>
            <w:vAlign w:val="center"/>
          </w:tcPr>
          <w:p w:rsidR="00CC3082" w:rsidRPr="00CC3082" w:rsidRDefault="00CC3082" w:rsidP="00CC3082">
            <w:pPr>
              <w:pStyle w:val="TableParagraph"/>
              <w:tabs>
                <w:tab w:val="left" w:pos="2223"/>
              </w:tabs>
              <w:jc w:val="center"/>
              <w:rPr>
                <w:rFonts w:ascii="Times New Roman" w:hAnsi="Times New Roman"/>
                <w:sz w:val="24"/>
                <w:szCs w:val="24"/>
              </w:rPr>
            </w:pPr>
            <w:r w:rsidRPr="00CC3082">
              <w:rPr>
                <w:rFonts w:ascii="Times New Roman" w:hAnsi="Times New Roman"/>
                <w:sz w:val="24"/>
                <w:szCs w:val="24"/>
              </w:rPr>
              <w:t>Қатты толтырғыш</w:t>
            </w:r>
          </w:p>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sz w:val="24"/>
                <w:szCs w:val="24"/>
              </w:rPr>
              <w:t>&gt; 5 мм</w:t>
            </w:r>
          </w:p>
        </w:tc>
        <w:tc>
          <w:tcPr>
            <w:tcW w:w="1017"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pacing w:val="-1"/>
                <w:sz w:val="24"/>
                <w:szCs w:val="24"/>
              </w:rPr>
              <w:t>Ылғалды</w:t>
            </w:r>
          </w:p>
        </w:tc>
      </w:tr>
      <w:tr w:rsidR="00CC3082" w:rsidRPr="00CC3082" w:rsidTr="00CC3082">
        <w:tc>
          <w:tcPr>
            <w:tcW w:w="1094"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Рейтинг</w:t>
            </w:r>
            <w:r>
              <w:rPr>
                <w:rFonts w:ascii="Times New Roman" w:hAnsi="Times New Roman" w:cs="Times New Roman"/>
                <w:sz w:val="24"/>
                <w:szCs w:val="24"/>
              </w:rPr>
              <w:t>і</w:t>
            </w:r>
            <w:r w:rsidRPr="00CC3082">
              <w:rPr>
                <w:rFonts w:ascii="Times New Roman" w:hAnsi="Times New Roman" w:cs="Times New Roman"/>
                <w:sz w:val="24"/>
                <w:szCs w:val="24"/>
              </w:rPr>
              <w:t xml:space="preserve"> - 3</w:t>
            </w:r>
          </w:p>
        </w:tc>
        <w:tc>
          <w:tcPr>
            <w:tcW w:w="1110"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Рейтинг</w:t>
            </w:r>
            <w:r>
              <w:rPr>
                <w:rFonts w:ascii="Times New Roman" w:hAnsi="Times New Roman" w:cs="Times New Roman"/>
                <w:sz w:val="24"/>
                <w:szCs w:val="24"/>
              </w:rPr>
              <w:t>і</w:t>
            </w:r>
            <w:r w:rsidRPr="00CC3082">
              <w:rPr>
                <w:rFonts w:ascii="Times New Roman" w:hAnsi="Times New Roman" w:cs="Times New Roman"/>
                <w:sz w:val="24"/>
                <w:szCs w:val="24"/>
              </w:rPr>
              <w:t xml:space="preserve"> - 4</w:t>
            </w:r>
          </w:p>
        </w:tc>
        <w:tc>
          <w:tcPr>
            <w:tcW w:w="963"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Рейтинг</w:t>
            </w:r>
            <w:r>
              <w:rPr>
                <w:rFonts w:ascii="Times New Roman" w:hAnsi="Times New Roman" w:cs="Times New Roman"/>
                <w:sz w:val="24"/>
                <w:szCs w:val="24"/>
              </w:rPr>
              <w:t>і</w:t>
            </w:r>
            <w:r w:rsidRPr="00CC3082">
              <w:rPr>
                <w:rFonts w:ascii="Times New Roman" w:hAnsi="Times New Roman" w:cs="Times New Roman"/>
                <w:sz w:val="24"/>
                <w:szCs w:val="24"/>
              </w:rPr>
              <w:t xml:space="preserve"> - 3</w:t>
            </w:r>
          </w:p>
        </w:tc>
        <w:tc>
          <w:tcPr>
            <w:tcW w:w="815"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Рейтинг</w:t>
            </w:r>
            <w:r>
              <w:rPr>
                <w:rFonts w:ascii="Times New Roman" w:hAnsi="Times New Roman" w:cs="Times New Roman"/>
                <w:sz w:val="24"/>
                <w:szCs w:val="24"/>
              </w:rPr>
              <w:t>і</w:t>
            </w:r>
            <w:r w:rsidRPr="00CC3082">
              <w:rPr>
                <w:rFonts w:ascii="Times New Roman" w:hAnsi="Times New Roman" w:cs="Times New Roman"/>
                <w:sz w:val="24"/>
                <w:szCs w:val="24"/>
              </w:rPr>
              <w:t xml:space="preserve"> - 4</w:t>
            </w:r>
          </w:p>
        </w:tc>
        <w:tc>
          <w:tcPr>
            <w:tcW w:w="1017" w:type="pct"/>
            <w:vAlign w:val="center"/>
          </w:tcPr>
          <w:p w:rsidR="00CC3082" w:rsidRPr="00CC3082" w:rsidRDefault="00CC3082" w:rsidP="00CC3082">
            <w:pPr>
              <w:spacing w:after="0" w:line="240" w:lineRule="auto"/>
              <w:jc w:val="center"/>
              <w:rPr>
                <w:rFonts w:ascii="Times New Roman" w:hAnsi="Times New Roman" w:cs="Times New Roman"/>
                <w:sz w:val="24"/>
                <w:szCs w:val="24"/>
              </w:rPr>
            </w:pPr>
            <w:r w:rsidRPr="00CC3082">
              <w:rPr>
                <w:rFonts w:ascii="Times New Roman" w:hAnsi="Times New Roman" w:cs="Times New Roman"/>
                <w:sz w:val="24"/>
                <w:szCs w:val="24"/>
              </w:rPr>
              <w:t>Рейтинг</w:t>
            </w:r>
            <w:r>
              <w:rPr>
                <w:rFonts w:ascii="Times New Roman" w:hAnsi="Times New Roman" w:cs="Times New Roman"/>
                <w:sz w:val="24"/>
                <w:szCs w:val="24"/>
              </w:rPr>
              <w:t>і</w:t>
            </w:r>
            <w:r w:rsidRPr="00CC3082">
              <w:rPr>
                <w:rFonts w:ascii="Times New Roman" w:hAnsi="Times New Roman" w:cs="Times New Roman"/>
                <w:sz w:val="24"/>
                <w:szCs w:val="24"/>
              </w:rPr>
              <w:t xml:space="preserve"> – 10</w:t>
            </w:r>
          </w:p>
        </w:tc>
      </w:tr>
      <w:tr w:rsidR="00CC3082" w:rsidRPr="00CC3082" w:rsidTr="00CC3082">
        <w:tc>
          <w:tcPr>
            <w:tcW w:w="5000" w:type="pct"/>
            <w:gridSpan w:val="5"/>
            <w:vAlign w:val="center"/>
          </w:tcPr>
          <w:p w:rsidR="00CC3082" w:rsidRPr="00CC3082" w:rsidRDefault="00CC3082" w:rsidP="00CC308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Ж</w:t>
            </w:r>
            <w:r w:rsidRPr="00CC3082">
              <w:rPr>
                <w:rFonts w:ascii="Times New Roman" w:hAnsi="Times New Roman" w:cs="Times New Roman"/>
                <w:sz w:val="24"/>
                <w:szCs w:val="24"/>
              </w:rPr>
              <w:t xml:space="preserve">алпы </w:t>
            </w:r>
            <w:r w:rsidRPr="00CC3082">
              <w:rPr>
                <w:rFonts w:ascii="Times New Roman" w:hAnsi="Times New Roman" w:cs="Times New Roman"/>
                <w:color w:val="000000"/>
                <w:sz w:val="24"/>
                <w:szCs w:val="28"/>
                <w:lang w:val="kk-KZ"/>
              </w:rPr>
              <w:t>J</w:t>
            </w:r>
            <w:r w:rsidRPr="00CC3082">
              <w:rPr>
                <w:rFonts w:ascii="Times New Roman" w:hAnsi="Times New Roman" w:cs="Times New Roman"/>
                <w:color w:val="000000"/>
                <w:sz w:val="24"/>
                <w:szCs w:val="28"/>
                <w:vertAlign w:val="subscript"/>
                <w:lang w:val="kk-KZ"/>
              </w:rPr>
              <w:t>А4</w:t>
            </w:r>
            <w:r w:rsidRPr="00CC3082">
              <w:rPr>
                <w:rFonts w:ascii="Times New Roman" w:hAnsi="Times New Roman" w:cs="Times New Roman"/>
                <w:color w:val="000000"/>
                <w:sz w:val="24"/>
                <w:szCs w:val="28"/>
              </w:rPr>
              <w:t xml:space="preserve"> рейтингі</w:t>
            </w:r>
            <w:r w:rsidRPr="00CC3082">
              <w:rPr>
                <w:rFonts w:ascii="Times New Roman" w:hAnsi="Times New Roman" w:cs="Times New Roman"/>
                <w:szCs w:val="24"/>
              </w:rPr>
              <w:t xml:space="preserve"> </w:t>
            </w:r>
            <w:r>
              <w:rPr>
                <w:rFonts w:ascii="Times New Roman" w:hAnsi="Times New Roman" w:cs="Times New Roman"/>
                <w:szCs w:val="24"/>
              </w:rPr>
              <w:t>- 24</w:t>
            </w:r>
          </w:p>
        </w:tc>
      </w:tr>
    </w:tbl>
    <w:p w:rsidR="00CC3082" w:rsidRPr="00FE402E" w:rsidRDefault="00CC3082" w:rsidP="00CC3082">
      <w:pPr>
        <w:pStyle w:val="aa"/>
        <w:tabs>
          <w:tab w:val="left" w:pos="0"/>
        </w:tabs>
        <w:spacing w:after="0" w:line="240" w:lineRule="auto"/>
        <w:ind w:left="0" w:firstLine="709"/>
        <w:jc w:val="both"/>
        <w:rPr>
          <w:rFonts w:ascii="Times New Roman" w:hAnsi="Times New Roman" w:cs="Times New Roman"/>
          <w:b/>
          <w:color w:val="000000"/>
          <w:sz w:val="28"/>
          <w:szCs w:val="28"/>
        </w:rPr>
      </w:pPr>
    </w:p>
    <w:p w:rsidR="001323BD" w:rsidRDefault="001323BD" w:rsidP="00CC3082">
      <w:pPr>
        <w:pStyle w:val="aa"/>
        <w:tabs>
          <w:tab w:val="left" w:pos="0"/>
        </w:tabs>
        <w:spacing w:after="0" w:line="240" w:lineRule="auto"/>
        <w:ind w:left="0"/>
        <w:jc w:val="both"/>
        <w:rPr>
          <w:rFonts w:ascii="Times New Roman" w:hAnsi="Times New Roman" w:cs="Times New Roman"/>
          <w:b/>
          <w:color w:val="000000"/>
          <w:sz w:val="28"/>
          <w:szCs w:val="28"/>
        </w:rPr>
      </w:pPr>
    </w:p>
    <w:p w:rsidR="001323BD" w:rsidRDefault="001323BD" w:rsidP="00CC3082">
      <w:pPr>
        <w:pStyle w:val="aa"/>
        <w:tabs>
          <w:tab w:val="left" w:pos="0"/>
        </w:tabs>
        <w:spacing w:after="0" w:line="240" w:lineRule="auto"/>
        <w:ind w:left="0"/>
        <w:jc w:val="both"/>
        <w:rPr>
          <w:rFonts w:ascii="Times New Roman" w:hAnsi="Times New Roman" w:cs="Times New Roman"/>
          <w:b/>
          <w:color w:val="000000"/>
          <w:sz w:val="28"/>
          <w:szCs w:val="28"/>
        </w:rPr>
      </w:pPr>
    </w:p>
    <w:p w:rsidR="00961694" w:rsidRPr="00636EA4" w:rsidRDefault="00810C7E" w:rsidP="001323BD">
      <w:pPr>
        <w:pStyle w:val="aa"/>
        <w:tabs>
          <w:tab w:val="left" w:pos="0"/>
        </w:tabs>
        <w:spacing w:after="0" w:line="240" w:lineRule="auto"/>
        <w:ind w:left="0" w:firstLine="709"/>
        <w:jc w:val="both"/>
        <w:rPr>
          <w:rFonts w:ascii="Times New Roman" w:hAnsi="Times New Roman" w:cs="Times New Roman"/>
          <w:color w:val="000000"/>
          <w:sz w:val="28"/>
          <w:szCs w:val="28"/>
        </w:rPr>
      </w:pPr>
      <w:r w:rsidRPr="00636EA4">
        <w:rPr>
          <w:rFonts w:ascii="Times New Roman" w:hAnsi="Times New Roman" w:cs="Times New Roman"/>
          <w:color w:val="000000"/>
          <w:sz w:val="28"/>
          <w:szCs w:val="28"/>
        </w:rPr>
        <w:t>3</w:t>
      </w:r>
      <w:r w:rsidR="00961694" w:rsidRPr="00636EA4">
        <w:rPr>
          <w:rFonts w:ascii="Times New Roman" w:hAnsi="Times New Roman" w:cs="Times New Roman"/>
          <w:color w:val="000000"/>
          <w:sz w:val="28"/>
          <w:szCs w:val="28"/>
        </w:rPr>
        <w:t>.2.4 Қазбалардың сулылығы (</w:t>
      </w:r>
      <w:r w:rsidR="00961694" w:rsidRPr="00636EA4">
        <w:rPr>
          <w:rFonts w:ascii="Times New Roman" w:hAnsi="Times New Roman" w:cs="Times New Roman"/>
          <w:color w:val="000000"/>
          <w:sz w:val="28"/>
          <w:szCs w:val="28"/>
          <w:lang w:val="kk-KZ"/>
        </w:rPr>
        <w:t>J</w:t>
      </w:r>
      <w:r w:rsidR="00961694" w:rsidRPr="00636EA4">
        <w:rPr>
          <w:rFonts w:ascii="Times New Roman" w:hAnsi="Times New Roman" w:cs="Times New Roman"/>
          <w:color w:val="000000"/>
          <w:sz w:val="28"/>
          <w:szCs w:val="28"/>
          <w:vertAlign w:val="subscript"/>
          <w:lang w:val="kk-KZ"/>
        </w:rPr>
        <w:t>А5</w:t>
      </w:r>
      <w:r w:rsidR="00961694" w:rsidRPr="00636EA4">
        <w:rPr>
          <w:rFonts w:ascii="Times New Roman" w:hAnsi="Times New Roman" w:cs="Times New Roman"/>
          <w:color w:val="000000"/>
          <w:sz w:val="28"/>
          <w:szCs w:val="28"/>
        </w:rPr>
        <w:t xml:space="preserve"> рейтингі) және жарықшақ бағыты (</w:t>
      </w:r>
      <w:r w:rsidR="00961694" w:rsidRPr="00636EA4">
        <w:rPr>
          <w:rFonts w:ascii="Times New Roman" w:hAnsi="Times New Roman" w:cs="Times New Roman"/>
          <w:color w:val="000000"/>
          <w:sz w:val="28"/>
          <w:szCs w:val="28"/>
          <w:lang w:val="en-US"/>
        </w:rPr>
        <w:t>J</w:t>
      </w:r>
      <w:r w:rsidR="00961694" w:rsidRPr="00636EA4">
        <w:rPr>
          <w:rFonts w:ascii="Times New Roman" w:hAnsi="Times New Roman" w:cs="Times New Roman"/>
          <w:color w:val="000000"/>
          <w:sz w:val="28"/>
          <w:szCs w:val="28"/>
        </w:rPr>
        <w:t>В рейтингі</w:t>
      </w:r>
      <w:r w:rsidR="00636EA4">
        <w:rPr>
          <w:rFonts w:ascii="Times New Roman" w:hAnsi="Times New Roman" w:cs="Times New Roman"/>
          <w:color w:val="000000"/>
          <w:sz w:val="28"/>
          <w:szCs w:val="28"/>
        </w:rPr>
        <w:t>)</w:t>
      </w:r>
    </w:p>
    <w:p w:rsidR="003F04B4" w:rsidRPr="0052147A" w:rsidRDefault="003F04B4" w:rsidP="003F04B4">
      <w:pPr>
        <w:pStyle w:val="aa"/>
        <w:tabs>
          <w:tab w:val="left" w:pos="0"/>
        </w:tabs>
        <w:spacing w:after="0" w:line="240" w:lineRule="auto"/>
        <w:ind w:left="0" w:firstLine="567"/>
        <w:jc w:val="both"/>
        <w:rPr>
          <w:rFonts w:ascii="Times New Roman" w:hAnsi="Times New Roman" w:cs="Times New Roman"/>
          <w:color w:val="000000"/>
          <w:sz w:val="28"/>
          <w:szCs w:val="28"/>
        </w:rPr>
      </w:pPr>
      <w:r w:rsidRPr="0052147A">
        <w:rPr>
          <w:rFonts w:ascii="Times New Roman" w:hAnsi="Times New Roman" w:cs="Times New Roman"/>
          <w:color w:val="000000"/>
          <w:sz w:val="28"/>
          <w:szCs w:val="28"/>
        </w:rPr>
        <w:t>"Үшқатын-3" кенішінің жерасты тау-кен қазбалары сулануы</w:t>
      </w:r>
      <w:r w:rsidR="0052147A">
        <w:rPr>
          <w:rFonts w:ascii="Times New Roman" w:hAnsi="Times New Roman" w:cs="Times New Roman"/>
          <w:color w:val="000000"/>
          <w:sz w:val="28"/>
          <w:szCs w:val="28"/>
        </w:rPr>
        <w:t xml:space="preserve"> </w:t>
      </w:r>
      <w:r w:rsidRPr="0052147A">
        <w:rPr>
          <w:rFonts w:ascii="Times New Roman" w:hAnsi="Times New Roman" w:cs="Times New Roman"/>
          <w:color w:val="000000"/>
          <w:sz w:val="28"/>
          <w:szCs w:val="28"/>
        </w:rPr>
        <w:t xml:space="preserve">бойынша ылғалды деп бағаланады. </w:t>
      </w:r>
      <w:r w:rsidR="0052147A" w:rsidRPr="0052147A">
        <w:rPr>
          <w:rFonts w:ascii="Times New Roman" w:hAnsi="Times New Roman" w:cs="Times New Roman"/>
          <w:color w:val="000000"/>
          <w:sz w:val="28"/>
          <w:szCs w:val="28"/>
          <w:lang w:val="kk-KZ"/>
        </w:rPr>
        <w:t>J</w:t>
      </w:r>
      <w:r w:rsidR="0052147A" w:rsidRPr="0052147A">
        <w:rPr>
          <w:rFonts w:ascii="Times New Roman" w:hAnsi="Times New Roman" w:cs="Times New Roman"/>
          <w:color w:val="000000"/>
          <w:sz w:val="28"/>
          <w:szCs w:val="28"/>
          <w:vertAlign w:val="subscript"/>
          <w:lang w:val="kk-KZ"/>
        </w:rPr>
        <w:t>А5</w:t>
      </w:r>
      <w:r w:rsidRPr="0052147A">
        <w:rPr>
          <w:rFonts w:ascii="Times New Roman" w:hAnsi="Times New Roman" w:cs="Times New Roman"/>
          <w:color w:val="000000"/>
          <w:sz w:val="28"/>
          <w:szCs w:val="28"/>
        </w:rPr>
        <w:t xml:space="preserve"> рейтингі 10</w:t>
      </w:r>
      <w:r w:rsidR="0052147A">
        <w:rPr>
          <w:rFonts w:ascii="Times New Roman" w:hAnsi="Times New Roman" w:cs="Times New Roman"/>
          <w:color w:val="000000"/>
          <w:sz w:val="28"/>
          <w:szCs w:val="28"/>
        </w:rPr>
        <w:t>-ға</w:t>
      </w:r>
      <w:r w:rsidRPr="0052147A">
        <w:rPr>
          <w:rFonts w:ascii="Times New Roman" w:hAnsi="Times New Roman" w:cs="Times New Roman"/>
          <w:color w:val="000000"/>
          <w:sz w:val="28"/>
          <w:szCs w:val="28"/>
        </w:rPr>
        <w:t xml:space="preserve"> </w:t>
      </w:r>
      <w:r w:rsidR="0052147A">
        <w:rPr>
          <w:rFonts w:ascii="Times New Roman" w:hAnsi="Times New Roman" w:cs="Times New Roman"/>
          <w:color w:val="000000"/>
          <w:sz w:val="28"/>
          <w:szCs w:val="28"/>
        </w:rPr>
        <w:t xml:space="preserve">тең </w:t>
      </w:r>
      <w:r w:rsidRPr="0052147A">
        <w:rPr>
          <w:rFonts w:ascii="Times New Roman" w:hAnsi="Times New Roman" w:cs="Times New Roman"/>
          <w:color w:val="000000"/>
          <w:sz w:val="28"/>
          <w:szCs w:val="28"/>
        </w:rPr>
        <w:t>болады.</w:t>
      </w:r>
    </w:p>
    <w:p w:rsidR="003F04B4" w:rsidRPr="0052147A" w:rsidRDefault="0052147A" w:rsidP="0052147A">
      <w:pPr>
        <w:pStyle w:val="aa"/>
        <w:tabs>
          <w:tab w:val="left" w:pos="0"/>
        </w:tabs>
        <w:spacing w:after="0" w:line="240" w:lineRule="auto"/>
        <w:ind w:left="0" w:firstLine="709"/>
        <w:jc w:val="both"/>
        <w:rPr>
          <w:rFonts w:ascii="Times New Roman" w:hAnsi="Times New Roman" w:cs="Times New Roman"/>
          <w:color w:val="000000"/>
          <w:sz w:val="28"/>
          <w:szCs w:val="28"/>
        </w:rPr>
      </w:pPr>
      <w:r w:rsidRPr="0052147A">
        <w:rPr>
          <w:rFonts w:ascii="Times New Roman" w:hAnsi="Times New Roman" w:cs="Times New Roman"/>
          <w:color w:val="000000"/>
          <w:sz w:val="28"/>
          <w:szCs w:val="28"/>
        </w:rPr>
        <w:t xml:space="preserve">JВ </w:t>
      </w:r>
      <w:r>
        <w:rPr>
          <w:rFonts w:ascii="Times New Roman" w:hAnsi="Times New Roman" w:cs="Times New Roman"/>
          <w:color w:val="000000"/>
          <w:sz w:val="28"/>
          <w:szCs w:val="28"/>
        </w:rPr>
        <w:t>р</w:t>
      </w:r>
      <w:r w:rsidR="003F04B4" w:rsidRPr="0052147A">
        <w:rPr>
          <w:rFonts w:ascii="Times New Roman" w:hAnsi="Times New Roman" w:cs="Times New Roman"/>
          <w:color w:val="000000"/>
          <w:sz w:val="28"/>
          <w:szCs w:val="28"/>
        </w:rPr>
        <w:t>ейтинг</w:t>
      </w:r>
      <w:r>
        <w:rPr>
          <w:rFonts w:ascii="Times New Roman" w:hAnsi="Times New Roman" w:cs="Times New Roman"/>
          <w:color w:val="000000"/>
          <w:sz w:val="28"/>
          <w:szCs w:val="28"/>
        </w:rPr>
        <w:t>і</w:t>
      </w:r>
      <w:r w:rsidR="003F04B4" w:rsidRPr="0052147A">
        <w:rPr>
          <w:rFonts w:ascii="Times New Roman" w:hAnsi="Times New Roman" w:cs="Times New Roman"/>
          <w:color w:val="000000"/>
          <w:sz w:val="28"/>
          <w:szCs w:val="28"/>
        </w:rPr>
        <w:t xml:space="preserve"> жарық</w:t>
      </w:r>
      <w:r>
        <w:rPr>
          <w:rFonts w:ascii="Times New Roman" w:hAnsi="Times New Roman" w:cs="Times New Roman"/>
          <w:color w:val="000000"/>
          <w:sz w:val="28"/>
          <w:szCs w:val="28"/>
        </w:rPr>
        <w:t>шақ</w:t>
      </w:r>
      <w:r w:rsidR="003F04B4" w:rsidRPr="0052147A">
        <w:rPr>
          <w:rFonts w:ascii="Times New Roman" w:hAnsi="Times New Roman" w:cs="Times New Roman"/>
          <w:color w:val="000000"/>
          <w:sz w:val="28"/>
          <w:szCs w:val="28"/>
        </w:rPr>
        <w:t xml:space="preserve">тардың бағдарлану көрсеткіші орташа деп бағаланады, яғни тау-кен қазбаларын жүргізу шарттары қолайлы. </w:t>
      </w:r>
      <w:r w:rsidRPr="0052147A">
        <w:rPr>
          <w:rFonts w:ascii="Times New Roman" w:hAnsi="Times New Roman" w:cs="Times New Roman"/>
          <w:color w:val="000000"/>
          <w:sz w:val="28"/>
          <w:szCs w:val="28"/>
        </w:rPr>
        <w:t xml:space="preserve">JВ </w:t>
      </w:r>
      <w:r>
        <w:rPr>
          <w:rFonts w:ascii="Times New Roman" w:hAnsi="Times New Roman" w:cs="Times New Roman"/>
          <w:color w:val="000000"/>
          <w:sz w:val="28"/>
          <w:szCs w:val="28"/>
        </w:rPr>
        <w:t>рейтингі</w:t>
      </w:r>
      <w:r w:rsidR="003F04B4" w:rsidRPr="0052147A">
        <w:rPr>
          <w:rFonts w:ascii="Times New Roman" w:hAnsi="Times New Roman" w:cs="Times New Roman"/>
          <w:color w:val="000000"/>
          <w:sz w:val="28"/>
          <w:szCs w:val="28"/>
        </w:rPr>
        <w:t xml:space="preserve"> </w:t>
      </w:r>
      <w:r>
        <w:rPr>
          <w:rFonts w:ascii="Times New Roman" w:hAnsi="Times New Roman" w:cs="Times New Roman"/>
          <w:color w:val="000000"/>
          <w:sz w:val="28"/>
          <w:szCs w:val="28"/>
        </w:rPr>
        <w:t>(-2)</w:t>
      </w:r>
      <w:r w:rsidRPr="0052147A">
        <w:rPr>
          <w:rFonts w:ascii="Times New Roman" w:hAnsi="Times New Roman" w:cs="Times New Roman"/>
          <w:color w:val="000000"/>
          <w:sz w:val="28"/>
          <w:szCs w:val="28"/>
        </w:rPr>
        <w:t xml:space="preserve"> тең</w:t>
      </w:r>
      <w:r w:rsidR="0048548D">
        <w:rPr>
          <w:rFonts w:ascii="Times New Roman" w:hAnsi="Times New Roman" w:cs="Times New Roman"/>
          <w:color w:val="000000"/>
          <w:sz w:val="28"/>
          <w:szCs w:val="28"/>
        </w:rPr>
        <w:t xml:space="preserve"> </w:t>
      </w:r>
      <w:r w:rsidR="00466F52">
        <w:rPr>
          <w:rFonts w:ascii="Times New Roman" w:hAnsi="Times New Roman" w:cs="Times New Roman"/>
          <w:sz w:val="28"/>
          <w:szCs w:val="28"/>
          <w:lang w:val="kk-KZ"/>
        </w:rPr>
        <w:t>[</w:t>
      </w:r>
      <w:r w:rsidR="00B763C6">
        <w:rPr>
          <w:rFonts w:ascii="Times New Roman" w:hAnsi="Times New Roman" w:cs="Times New Roman"/>
          <w:sz w:val="28"/>
          <w:szCs w:val="28"/>
          <w:lang w:val="kk-KZ"/>
        </w:rPr>
        <w:t>25</w:t>
      </w:r>
      <w:r w:rsidR="0048548D">
        <w:rPr>
          <w:rFonts w:ascii="Times New Roman" w:hAnsi="Times New Roman" w:cs="Times New Roman"/>
          <w:sz w:val="28"/>
          <w:szCs w:val="28"/>
          <w:lang w:val="kk-KZ"/>
        </w:rPr>
        <w:t>]</w:t>
      </w:r>
      <w:r w:rsidR="0048548D" w:rsidRPr="0023623E">
        <w:rPr>
          <w:rFonts w:ascii="Times New Roman" w:hAnsi="Times New Roman" w:cs="Times New Roman"/>
          <w:color w:val="000000"/>
          <w:sz w:val="28"/>
          <w:szCs w:val="28"/>
          <w:lang w:val="kk-KZ"/>
        </w:rPr>
        <w:t>.</w:t>
      </w:r>
    </w:p>
    <w:p w:rsidR="00961694" w:rsidRDefault="008C3DF9" w:rsidP="0052147A">
      <w:pPr>
        <w:pStyle w:val="aa"/>
        <w:tabs>
          <w:tab w:val="left" w:pos="0"/>
        </w:tabs>
        <w:spacing w:after="0" w:line="240" w:lineRule="auto"/>
        <w:ind w:left="0"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3</w:t>
      </w:r>
      <w:r w:rsidR="00871CCA">
        <w:rPr>
          <w:rFonts w:ascii="Times New Roman" w:hAnsi="Times New Roman" w:cs="Times New Roman"/>
          <w:color w:val="000000"/>
          <w:sz w:val="28"/>
          <w:szCs w:val="28"/>
        </w:rPr>
        <w:t>.6</w:t>
      </w:r>
      <w:r w:rsidR="0052147A" w:rsidRPr="0052147A">
        <w:rPr>
          <w:rFonts w:ascii="Times New Roman" w:hAnsi="Times New Roman" w:cs="Times New Roman"/>
          <w:color w:val="000000"/>
          <w:sz w:val="28"/>
          <w:szCs w:val="28"/>
        </w:rPr>
        <w:t>-кестеде қарастырыл</w:t>
      </w:r>
      <w:r w:rsidR="0052147A">
        <w:rPr>
          <w:rFonts w:ascii="Times New Roman" w:hAnsi="Times New Roman" w:cs="Times New Roman"/>
          <w:color w:val="000000"/>
          <w:sz w:val="28"/>
          <w:szCs w:val="28"/>
        </w:rPr>
        <w:t>ып отырған учаскелер бойынша RM</w:t>
      </w:r>
      <w:r w:rsidR="0052147A">
        <w:rPr>
          <w:rFonts w:ascii="Times New Roman" w:hAnsi="Times New Roman" w:cs="Times New Roman"/>
          <w:color w:val="000000"/>
          <w:sz w:val="28"/>
          <w:szCs w:val="28"/>
          <w:lang w:val="en-US"/>
        </w:rPr>
        <w:t>R</w:t>
      </w:r>
      <w:r w:rsidR="00810C7E">
        <w:rPr>
          <w:rFonts w:ascii="Times New Roman" w:hAnsi="Times New Roman" w:cs="Times New Roman"/>
          <w:color w:val="000000"/>
          <w:sz w:val="28"/>
          <w:szCs w:val="28"/>
        </w:rPr>
        <w:t xml:space="preserve"> рейтингі (3</w:t>
      </w:r>
      <w:r w:rsidR="0052147A" w:rsidRPr="0052147A">
        <w:rPr>
          <w:rFonts w:ascii="Times New Roman" w:hAnsi="Times New Roman" w:cs="Times New Roman"/>
          <w:color w:val="000000"/>
          <w:sz w:val="28"/>
          <w:szCs w:val="28"/>
        </w:rPr>
        <w:t>.1) және GSI көрсеткіші</w:t>
      </w:r>
      <w:r w:rsidR="00810C7E">
        <w:rPr>
          <w:rFonts w:ascii="Times New Roman" w:hAnsi="Times New Roman" w:cs="Times New Roman"/>
          <w:color w:val="000000"/>
          <w:sz w:val="28"/>
          <w:szCs w:val="28"/>
        </w:rPr>
        <w:t xml:space="preserve"> (3.2) келтірілген (3</w:t>
      </w:r>
      <w:r w:rsidR="00871CCA">
        <w:rPr>
          <w:rFonts w:ascii="Times New Roman" w:hAnsi="Times New Roman" w:cs="Times New Roman"/>
          <w:color w:val="000000"/>
          <w:sz w:val="28"/>
          <w:szCs w:val="28"/>
        </w:rPr>
        <w:t>.7</w:t>
      </w:r>
      <w:r w:rsidR="0052147A" w:rsidRPr="0052147A">
        <w:rPr>
          <w:rFonts w:ascii="Times New Roman" w:hAnsi="Times New Roman" w:cs="Times New Roman"/>
          <w:color w:val="000000"/>
          <w:sz w:val="28"/>
          <w:szCs w:val="28"/>
        </w:rPr>
        <w:t>-кесте).</w:t>
      </w:r>
    </w:p>
    <w:p w:rsidR="0052147A" w:rsidRDefault="0052147A" w:rsidP="0052147A">
      <w:pPr>
        <w:pStyle w:val="aa"/>
        <w:tabs>
          <w:tab w:val="left" w:pos="0"/>
        </w:tabs>
        <w:spacing w:after="0" w:line="240" w:lineRule="auto"/>
        <w:ind w:left="0" w:firstLine="709"/>
        <w:jc w:val="both"/>
        <w:rPr>
          <w:rFonts w:ascii="Times New Roman" w:hAnsi="Times New Roman" w:cs="Times New Roman"/>
          <w:color w:val="000000"/>
          <w:sz w:val="28"/>
          <w:szCs w:val="28"/>
        </w:rPr>
      </w:pPr>
    </w:p>
    <w:p w:rsidR="0052147A" w:rsidRDefault="00871CCA" w:rsidP="00636EA4">
      <w:pPr>
        <w:spacing w:after="0" w:line="240" w:lineRule="auto"/>
        <w:rPr>
          <w:rFonts w:ascii="Times New Roman" w:hAnsi="Times New Roman" w:cs="Times New Roman"/>
          <w:sz w:val="28"/>
          <w:szCs w:val="24"/>
        </w:rPr>
      </w:pPr>
      <w:r>
        <w:rPr>
          <w:rFonts w:ascii="Times New Roman" w:hAnsi="Times New Roman" w:cs="Times New Roman"/>
          <w:sz w:val="28"/>
          <w:szCs w:val="24"/>
        </w:rPr>
        <w:t>К</w:t>
      </w:r>
      <w:r w:rsidR="0052147A" w:rsidRPr="0052147A">
        <w:rPr>
          <w:rFonts w:ascii="Times New Roman" w:hAnsi="Times New Roman" w:cs="Times New Roman"/>
          <w:sz w:val="28"/>
          <w:szCs w:val="24"/>
        </w:rPr>
        <w:t xml:space="preserve">есте </w:t>
      </w:r>
      <w:r w:rsidR="00810C7E">
        <w:rPr>
          <w:rFonts w:ascii="Times New Roman" w:hAnsi="Times New Roman" w:cs="Times New Roman"/>
          <w:sz w:val="28"/>
          <w:szCs w:val="24"/>
        </w:rPr>
        <w:t>3</w:t>
      </w:r>
      <w:r>
        <w:rPr>
          <w:rFonts w:ascii="Times New Roman" w:hAnsi="Times New Roman" w:cs="Times New Roman"/>
          <w:sz w:val="28"/>
          <w:szCs w:val="24"/>
        </w:rPr>
        <w:t xml:space="preserve">.6 </w:t>
      </w:r>
      <w:r w:rsidR="0052147A" w:rsidRPr="0052147A">
        <w:rPr>
          <w:rFonts w:ascii="Times New Roman" w:hAnsi="Times New Roman" w:cs="Times New Roman"/>
          <w:sz w:val="28"/>
          <w:szCs w:val="24"/>
        </w:rPr>
        <w:t xml:space="preserve">– RMR </w:t>
      </w:r>
      <w:r w:rsidR="0052147A" w:rsidRPr="00850080">
        <w:rPr>
          <w:rFonts w:ascii="Times New Roman" w:hAnsi="Times New Roman" w:cs="Times New Roman"/>
          <w:sz w:val="28"/>
          <w:szCs w:val="24"/>
        </w:rPr>
        <w:t>рейтингі мен GSI көрсеткішінің мәні</w:t>
      </w:r>
    </w:p>
    <w:p w:rsidR="00636EA4" w:rsidRPr="00850080" w:rsidRDefault="00636EA4" w:rsidP="00636EA4">
      <w:pPr>
        <w:spacing w:after="0" w:line="240" w:lineRule="auto"/>
        <w:rPr>
          <w:rFonts w:ascii="Times New Roman" w:hAnsi="Times New Roman" w:cs="Times New Roman"/>
          <w:sz w:val="28"/>
          <w:szCs w:val="24"/>
        </w:rPr>
      </w:pPr>
    </w:p>
    <w:tbl>
      <w:tblPr>
        <w:tblStyle w:val="a3"/>
        <w:tblW w:w="0" w:type="auto"/>
        <w:tblLook w:val="04A0" w:firstRow="1" w:lastRow="0" w:firstColumn="1" w:lastColumn="0" w:noHBand="0" w:noVBand="1"/>
      </w:tblPr>
      <w:tblGrid>
        <w:gridCol w:w="3189"/>
        <w:gridCol w:w="3190"/>
        <w:gridCol w:w="3191"/>
      </w:tblGrid>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Белгілер бойынша учаскелер</w:t>
            </w:r>
          </w:p>
        </w:tc>
        <w:tc>
          <w:tcPr>
            <w:tcW w:w="3190" w:type="dxa"/>
            <w:vAlign w:val="center"/>
          </w:tcPr>
          <w:p w:rsidR="0052147A" w:rsidRPr="00871CCA"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lang w:val="en-US"/>
              </w:rPr>
              <w:t>RMR</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lang w:val="en-US"/>
              </w:rPr>
              <w:t>GSI</w:t>
            </w:r>
          </w:p>
        </w:tc>
      </w:tr>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1</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2</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3</w:t>
            </w:r>
          </w:p>
        </w:tc>
      </w:tr>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373 – 288</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62</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57</w:t>
            </w:r>
          </w:p>
        </w:tc>
      </w:tr>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288 – 240</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60</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55</w:t>
            </w:r>
          </w:p>
        </w:tc>
      </w:tr>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240 – 192</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65</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60</w:t>
            </w:r>
          </w:p>
        </w:tc>
      </w:tr>
      <w:tr w:rsidR="0052147A" w:rsidRPr="00850080"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192 – 144</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67</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62</w:t>
            </w:r>
          </w:p>
        </w:tc>
      </w:tr>
      <w:tr w:rsidR="0052147A" w:rsidRPr="0052147A" w:rsidTr="0052147A">
        <w:tc>
          <w:tcPr>
            <w:tcW w:w="3189"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144 - 96</w:t>
            </w:r>
          </w:p>
        </w:tc>
        <w:tc>
          <w:tcPr>
            <w:tcW w:w="3190" w:type="dxa"/>
            <w:vAlign w:val="center"/>
          </w:tcPr>
          <w:p w:rsidR="0052147A" w:rsidRPr="00850080" w:rsidRDefault="0052147A" w:rsidP="0052147A">
            <w:pPr>
              <w:jc w:val="center"/>
              <w:rPr>
                <w:rFonts w:ascii="Times New Roman" w:hAnsi="Times New Roman" w:cs="Times New Roman"/>
                <w:sz w:val="24"/>
                <w:szCs w:val="24"/>
              </w:rPr>
            </w:pPr>
            <w:r w:rsidRPr="00850080">
              <w:rPr>
                <w:rFonts w:ascii="Times New Roman" w:hAnsi="Times New Roman" w:cs="Times New Roman"/>
                <w:sz w:val="24"/>
                <w:szCs w:val="24"/>
              </w:rPr>
              <w:t>67</w:t>
            </w:r>
          </w:p>
        </w:tc>
        <w:tc>
          <w:tcPr>
            <w:tcW w:w="3191" w:type="dxa"/>
            <w:vAlign w:val="center"/>
          </w:tcPr>
          <w:p w:rsidR="0052147A" w:rsidRPr="00850080" w:rsidRDefault="0052147A" w:rsidP="0052147A">
            <w:pPr>
              <w:jc w:val="center"/>
              <w:rPr>
                <w:rFonts w:ascii="Times New Roman" w:hAnsi="Times New Roman" w:cs="Times New Roman"/>
                <w:color w:val="000000" w:themeColor="text1"/>
                <w:sz w:val="24"/>
                <w:szCs w:val="24"/>
              </w:rPr>
            </w:pPr>
            <w:r w:rsidRPr="00850080">
              <w:rPr>
                <w:rFonts w:ascii="Times New Roman" w:hAnsi="Times New Roman" w:cs="Times New Roman"/>
                <w:color w:val="000000" w:themeColor="text1"/>
                <w:sz w:val="24"/>
                <w:szCs w:val="24"/>
              </w:rPr>
              <w:t>62</w:t>
            </w:r>
          </w:p>
        </w:tc>
      </w:tr>
    </w:tbl>
    <w:p w:rsidR="0052147A" w:rsidRDefault="0052147A" w:rsidP="00871CCA">
      <w:pPr>
        <w:spacing w:after="0" w:line="240" w:lineRule="auto"/>
        <w:rPr>
          <w:rFonts w:ascii="Times New Roman" w:hAnsi="Times New Roman" w:cs="Times New Roman"/>
          <w:sz w:val="28"/>
          <w:szCs w:val="28"/>
        </w:rPr>
      </w:pPr>
    </w:p>
    <w:p w:rsidR="0052147A" w:rsidRDefault="00871CCA" w:rsidP="00636EA4">
      <w:pPr>
        <w:spacing w:after="0" w:line="240" w:lineRule="auto"/>
        <w:rPr>
          <w:rFonts w:ascii="Times New Roman" w:hAnsi="Times New Roman" w:cs="Times New Roman"/>
          <w:sz w:val="28"/>
          <w:szCs w:val="28"/>
        </w:rPr>
      </w:pPr>
      <w:r>
        <w:rPr>
          <w:rFonts w:ascii="Times New Roman" w:hAnsi="Times New Roman" w:cs="Times New Roman"/>
          <w:sz w:val="28"/>
          <w:szCs w:val="24"/>
        </w:rPr>
        <w:t>К</w:t>
      </w:r>
      <w:r w:rsidRPr="0052147A">
        <w:rPr>
          <w:rFonts w:ascii="Times New Roman" w:hAnsi="Times New Roman" w:cs="Times New Roman"/>
          <w:sz w:val="28"/>
          <w:szCs w:val="24"/>
        </w:rPr>
        <w:t xml:space="preserve">есте </w:t>
      </w:r>
      <w:r w:rsidR="008C3DF9">
        <w:rPr>
          <w:rFonts w:ascii="Times New Roman" w:hAnsi="Times New Roman" w:cs="Times New Roman"/>
          <w:sz w:val="28"/>
          <w:szCs w:val="24"/>
        </w:rPr>
        <w:t>3</w:t>
      </w:r>
      <w:r>
        <w:rPr>
          <w:rFonts w:ascii="Times New Roman" w:hAnsi="Times New Roman" w:cs="Times New Roman"/>
          <w:sz w:val="28"/>
          <w:szCs w:val="24"/>
        </w:rPr>
        <w:t xml:space="preserve">.7 </w:t>
      </w:r>
      <w:r w:rsidR="0052147A">
        <w:rPr>
          <w:rFonts w:ascii="Times New Roman" w:hAnsi="Times New Roman" w:cs="Times New Roman"/>
          <w:sz w:val="28"/>
          <w:szCs w:val="28"/>
        </w:rPr>
        <w:t>- Е</w:t>
      </w:r>
      <w:r w:rsidR="0052147A" w:rsidRPr="0052147A">
        <w:rPr>
          <w:rFonts w:ascii="Times New Roman" w:hAnsi="Times New Roman" w:cs="Times New Roman"/>
          <w:sz w:val="28"/>
          <w:szCs w:val="28"/>
        </w:rPr>
        <w:t>септеуге арналған учаскелер</w:t>
      </w:r>
    </w:p>
    <w:p w:rsidR="00636EA4" w:rsidRPr="0052147A" w:rsidRDefault="00636EA4" w:rsidP="00636EA4">
      <w:pPr>
        <w:spacing w:after="0" w:line="240" w:lineRule="auto"/>
        <w:rPr>
          <w:rFonts w:ascii="Times New Roman" w:hAnsi="Times New Roman" w:cs="Times New Roman"/>
          <w:sz w:val="28"/>
        </w:rPr>
      </w:pPr>
    </w:p>
    <w:tbl>
      <w:tblPr>
        <w:tblStyle w:val="a3"/>
        <w:tblW w:w="0" w:type="auto"/>
        <w:tblLook w:val="04A0" w:firstRow="1" w:lastRow="0" w:firstColumn="1" w:lastColumn="0" w:noHBand="0" w:noVBand="1"/>
      </w:tblPr>
      <w:tblGrid>
        <w:gridCol w:w="3189"/>
        <w:gridCol w:w="3190"/>
        <w:gridCol w:w="3191"/>
      </w:tblGrid>
      <w:tr w:rsidR="0052147A" w:rsidRPr="0052147A" w:rsidTr="00570873">
        <w:tc>
          <w:tcPr>
            <w:tcW w:w="3189"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Белгілер бойынша учаскелер</w:t>
            </w:r>
          </w:p>
        </w:tc>
        <w:tc>
          <w:tcPr>
            <w:tcW w:w="3190"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Жер бетінен тереңдік</w:t>
            </w:r>
            <w:r>
              <w:rPr>
                <w:rFonts w:ascii="Times New Roman" w:hAnsi="Times New Roman" w:cs="Times New Roman"/>
                <w:sz w:val="24"/>
              </w:rPr>
              <w:t>, м</w:t>
            </w:r>
          </w:p>
        </w:tc>
        <w:tc>
          <w:tcPr>
            <w:tcW w:w="3191"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Ескерту</w:t>
            </w:r>
          </w:p>
        </w:tc>
      </w:tr>
      <w:tr w:rsidR="0052147A" w:rsidRPr="0052147A" w:rsidTr="00570873">
        <w:tc>
          <w:tcPr>
            <w:tcW w:w="3189"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1</w:t>
            </w:r>
          </w:p>
        </w:tc>
        <w:tc>
          <w:tcPr>
            <w:tcW w:w="3190"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2</w:t>
            </w:r>
          </w:p>
        </w:tc>
        <w:tc>
          <w:tcPr>
            <w:tcW w:w="3191"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3</w:t>
            </w:r>
          </w:p>
        </w:tc>
      </w:tr>
      <w:tr w:rsidR="0052147A" w:rsidRPr="0052147A" w:rsidTr="00570873">
        <w:tc>
          <w:tcPr>
            <w:tcW w:w="3189"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373 – 288</w:t>
            </w:r>
          </w:p>
        </w:tc>
        <w:tc>
          <w:tcPr>
            <w:tcW w:w="3190"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85</w:t>
            </w:r>
          </w:p>
        </w:tc>
        <w:tc>
          <w:tcPr>
            <w:tcW w:w="3191" w:type="dxa"/>
            <w:vAlign w:val="center"/>
          </w:tcPr>
          <w:p w:rsidR="0052147A" w:rsidRPr="0052147A" w:rsidRDefault="00570873" w:rsidP="0052147A">
            <w:pPr>
              <w:jc w:val="center"/>
              <w:rPr>
                <w:rFonts w:ascii="Times New Roman" w:hAnsi="Times New Roman" w:cs="Times New Roman"/>
                <w:sz w:val="24"/>
              </w:rPr>
            </w:pPr>
            <w:r>
              <w:rPr>
                <w:rFonts w:ascii="Times New Roman" w:hAnsi="Times New Roman" w:cs="Times New Roman"/>
                <w:sz w:val="24"/>
              </w:rPr>
              <w:t xml:space="preserve">Тозу </w:t>
            </w:r>
            <w:r w:rsidRPr="00570873">
              <w:rPr>
                <w:rFonts w:ascii="Times New Roman" w:hAnsi="Times New Roman" w:cs="Times New Roman"/>
                <w:sz w:val="24"/>
              </w:rPr>
              <w:t>қабығы аймағы</w:t>
            </w:r>
          </w:p>
        </w:tc>
      </w:tr>
      <w:tr w:rsidR="0052147A" w:rsidRPr="0052147A" w:rsidTr="00570873">
        <w:tc>
          <w:tcPr>
            <w:tcW w:w="3189"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288 – 240</w:t>
            </w:r>
          </w:p>
        </w:tc>
        <w:tc>
          <w:tcPr>
            <w:tcW w:w="3190" w:type="dxa"/>
            <w:vAlign w:val="center"/>
          </w:tcPr>
          <w:p w:rsidR="0052147A" w:rsidRPr="0052147A" w:rsidRDefault="0052147A" w:rsidP="0052147A">
            <w:pPr>
              <w:jc w:val="center"/>
              <w:rPr>
                <w:rFonts w:ascii="Times New Roman" w:hAnsi="Times New Roman" w:cs="Times New Roman"/>
                <w:sz w:val="24"/>
              </w:rPr>
            </w:pPr>
            <w:r w:rsidRPr="0052147A">
              <w:rPr>
                <w:rFonts w:ascii="Times New Roman" w:hAnsi="Times New Roman" w:cs="Times New Roman"/>
                <w:sz w:val="24"/>
              </w:rPr>
              <w:t>133</w:t>
            </w:r>
          </w:p>
        </w:tc>
        <w:tc>
          <w:tcPr>
            <w:tcW w:w="3191" w:type="dxa"/>
            <w:vAlign w:val="center"/>
          </w:tcPr>
          <w:p w:rsidR="0052147A" w:rsidRPr="0052147A" w:rsidRDefault="00570873" w:rsidP="0052147A">
            <w:pPr>
              <w:jc w:val="center"/>
              <w:rPr>
                <w:rFonts w:ascii="Times New Roman" w:hAnsi="Times New Roman" w:cs="Times New Roman"/>
                <w:sz w:val="24"/>
              </w:rPr>
            </w:pPr>
            <w:r>
              <w:rPr>
                <w:rFonts w:ascii="Times New Roman" w:hAnsi="Times New Roman" w:cs="Times New Roman"/>
                <w:sz w:val="24"/>
              </w:rPr>
              <w:t>Жартас сілемі</w:t>
            </w:r>
          </w:p>
        </w:tc>
      </w:tr>
      <w:tr w:rsidR="00570873" w:rsidRPr="0052147A" w:rsidTr="00570873">
        <w:tc>
          <w:tcPr>
            <w:tcW w:w="3189"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240 – 192</w:t>
            </w:r>
          </w:p>
        </w:tc>
        <w:tc>
          <w:tcPr>
            <w:tcW w:w="3190"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181</w:t>
            </w:r>
          </w:p>
        </w:tc>
        <w:tc>
          <w:tcPr>
            <w:tcW w:w="3191" w:type="dxa"/>
          </w:tcPr>
          <w:p w:rsidR="00570873" w:rsidRDefault="00570873" w:rsidP="00570873">
            <w:pPr>
              <w:jc w:val="center"/>
            </w:pPr>
            <w:r w:rsidRPr="00F403A8">
              <w:rPr>
                <w:rFonts w:ascii="Times New Roman" w:hAnsi="Times New Roman" w:cs="Times New Roman"/>
                <w:sz w:val="24"/>
              </w:rPr>
              <w:t>Жартас сілемі</w:t>
            </w:r>
          </w:p>
        </w:tc>
      </w:tr>
      <w:tr w:rsidR="00570873" w:rsidRPr="0052147A" w:rsidTr="00570873">
        <w:tc>
          <w:tcPr>
            <w:tcW w:w="3189"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192 – 144</w:t>
            </w:r>
          </w:p>
        </w:tc>
        <w:tc>
          <w:tcPr>
            <w:tcW w:w="3190"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229</w:t>
            </w:r>
          </w:p>
        </w:tc>
        <w:tc>
          <w:tcPr>
            <w:tcW w:w="3191" w:type="dxa"/>
          </w:tcPr>
          <w:p w:rsidR="00570873" w:rsidRDefault="00570873" w:rsidP="00570873">
            <w:pPr>
              <w:jc w:val="center"/>
            </w:pPr>
            <w:r w:rsidRPr="00F403A8">
              <w:rPr>
                <w:rFonts w:ascii="Times New Roman" w:hAnsi="Times New Roman" w:cs="Times New Roman"/>
                <w:sz w:val="24"/>
              </w:rPr>
              <w:t>Жартас сілемі</w:t>
            </w:r>
          </w:p>
        </w:tc>
      </w:tr>
      <w:tr w:rsidR="00570873" w:rsidRPr="0052147A" w:rsidTr="00570873">
        <w:tc>
          <w:tcPr>
            <w:tcW w:w="3189"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144 - 96</w:t>
            </w:r>
          </w:p>
        </w:tc>
        <w:tc>
          <w:tcPr>
            <w:tcW w:w="3190" w:type="dxa"/>
            <w:vAlign w:val="center"/>
          </w:tcPr>
          <w:p w:rsidR="00570873" w:rsidRPr="0052147A" w:rsidRDefault="00570873" w:rsidP="0052147A">
            <w:pPr>
              <w:jc w:val="center"/>
              <w:rPr>
                <w:rFonts w:ascii="Times New Roman" w:hAnsi="Times New Roman" w:cs="Times New Roman"/>
                <w:sz w:val="24"/>
              </w:rPr>
            </w:pPr>
            <w:r w:rsidRPr="0052147A">
              <w:rPr>
                <w:rFonts w:ascii="Times New Roman" w:hAnsi="Times New Roman" w:cs="Times New Roman"/>
                <w:sz w:val="24"/>
              </w:rPr>
              <w:t>277</w:t>
            </w:r>
          </w:p>
        </w:tc>
        <w:tc>
          <w:tcPr>
            <w:tcW w:w="3191" w:type="dxa"/>
          </w:tcPr>
          <w:p w:rsidR="00570873" w:rsidRDefault="00570873" w:rsidP="00570873">
            <w:pPr>
              <w:jc w:val="center"/>
            </w:pPr>
            <w:r w:rsidRPr="00F403A8">
              <w:rPr>
                <w:rFonts w:ascii="Times New Roman" w:hAnsi="Times New Roman" w:cs="Times New Roman"/>
                <w:sz w:val="24"/>
              </w:rPr>
              <w:t>Жартас сілемі</w:t>
            </w:r>
          </w:p>
        </w:tc>
      </w:tr>
    </w:tbl>
    <w:p w:rsidR="00570873" w:rsidRDefault="00570873" w:rsidP="00570873">
      <w:pPr>
        <w:spacing w:after="0" w:line="240" w:lineRule="auto"/>
        <w:ind w:firstLine="709"/>
        <w:jc w:val="both"/>
        <w:rPr>
          <w:rFonts w:ascii="Times New Roman" w:hAnsi="Times New Roman" w:cs="Times New Roman"/>
          <w:sz w:val="28"/>
          <w:szCs w:val="28"/>
        </w:rPr>
      </w:pPr>
    </w:p>
    <w:p w:rsidR="0052147A" w:rsidRPr="00570873" w:rsidRDefault="00570873" w:rsidP="00570873">
      <w:pPr>
        <w:spacing w:after="0" w:line="240" w:lineRule="auto"/>
        <w:ind w:firstLine="709"/>
        <w:jc w:val="both"/>
        <w:rPr>
          <w:rFonts w:ascii="Times New Roman" w:hAnsi="Times New Roman" w:cs="Times New Roman"/>
          <w:sz w:val="28"/>
          <w:szCs w:val="28"/>
        </w:rPr>
      </w:pPr>
      <w:r w:rsidRPr="00570873">
        <w:rPr>
          <w:rFonts w:ascii="Times New Roman" w:hAnsi="Times New Roman" w:cs="Times New Roman"/>
          <w:sz w:val="28"/>
          <w:szCs w:val="28"/>
        </w:rPr>
        <w:t>GSI көрсеткіші RocLab бағдарламасы арқылы тау жыныстарының физика-механикалық қасиеттерін нақтылау үшін бастапқы деректер болып табылады.</w:t>
      </w:r>
    </w:p>
    <w:p w:rsidR="0052147A" w:rsidRPr="00CC3082" w:rsidRDefault="0052147A" w:rsidP="007C4BEE">
      <w:pPr>
        <w:pStyle w:val="aa"/>
        <w:tabs>
          <w:tab w:val="left" w:pos="0"/>
        </w:tabs>
        <w:spacing w:after="0" w:line="240" w:lineRule="auto"/>
        <w:ind w:left="375"/>
        <w:jc w:val="both"/>
        <w:rPr>
          <w:rFonts w:ascii="Times New Roman" w:hAnsi="Times New Roman" w:cs="Times New Roman"/>
          <w:color w:val="000000"/>
          <w:sz w:val="28"/>
          <w:szCs w:val="28"/>
        </w:rPr>
      </w:pPr>
    </w:p>
    <w:p w:rsidR="00570873" w:rsidRPr="008C3DF9" w:rsidRDefault="008C3DF9" w:rsidP="008C3DF9">
      <w:pPr>
        <w:pStyle w:val="aa"/>
        <w:numPr>
          <w:ilvl w:val="1"/>
          <w:numId w:val="27"/>
        </w:numPr>
        <w:tabs>
          <w:tab w:val="left" w:pos="0"/>
        </w:tabs>
        <w:spacing w:after="0" w:line="240" w:lineRule="auto"/>
        <w:ind w:left="0"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w:t>
      </w:r>
      <w:r w:rsidR="00961694" w:rsidRPr="008C3DF9">
        <w:rPr>
          <w:rFonts w:ascii="Times New Roman" w:hAnsi="Times New Roman" w:cs="Times New Roman"/>
          <w:b/>
          <w:color w:val="000000"/>
          <w:sz w:val="28"/>
          <w:szCs w:val="28"/>
          <w:lang w:val="en-US"/>
        </w:rPr>
        <w:t>Roclab</w:t>
      </w:r>
      <w:r w:rsidR="00961694" w:rsidRPr="008C3DF9">
        <w:rPr>
          <w:rFonts w:ascii="Times New Roman" w:hAnsi="Times New Roman" w:cs="Times New Roman"/>
          <w:b/>
          <w:color w:val="000000"/>
          <w:sz w:val="28"/>
          <w:szCs w:val="28"/>
        </w:rPr>
        <w:t xml:space="preserve"> бағдарламасын қолдана отырып, физикалық-механикалық қасиеттерді нақтылау</w:t>
      </w:r>
    </w:p>
    <w:p w:rsidR="007C4BEE" w:rsidRDefault="00570873" w:rsidP="00570873">
      <w:pPr>
        <w:pStyle w:val="aa"/>
        <w:tabs>
          <w:tab w:val="left" w:pos="0"/>
        </w:tabs>
        <w:spacing w:after="0" w:line="240" w:lineRule="auto"/>
        <w:ind w:left="0" w:firstLine="709"/>
        <w:jc w:val="both"/>
        <w:rPr>
          <w:rFonts w:ascii="Times New Roman" w:hAnsi="Times New Roman" w:cs="Times New Roman"/>
          <w:sz w:val="28"/>
          <w:szCs w:val="28"/>
          <w:lang w:val="kk-KZ"/>
        </w:rPr>
      </w:pPr>
      <w:r w:rsidRPr="00570873">
        <w:rPr>
          <w:rFonts w:ascii="Times New Roman" w:hAnsi="Times New Roman" w:cs="Times New Roman"/>
          <w:sz w:val="28"/>
          <w:szCs w:val="28"/>
          <w:lang w:val="kk-KZ"/>
        </w:rPr>
        <w:t xml:space="preserve">RocLab-канадалық </w:t>
      </w:r>
      <w:r w:rsidRPr="00570873">
        <w:rPr>
          <w:rFonts w:ascii="Times New Roman" w:hAnsi="Times New Roman" w:cs="Times New Roman"/>
          <w:color w:val="000000"/>
          <w:sz w:val="28"/>
          <w:lang w:val="kk-KZ"/>
        </w:rPr>
        <w:t>Rocscience Inc</w:t>
      </w:r>
      <w:r w:rsidRPr="0057087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фирмасы әзірлеген және </w:t>
      </w:r>
      <w:r w:rsidR="00871CCA">
        <w:rPr>
          <w:rFonts w:ascii="Times New Roman" w:hAnsi="Times New Roman" w:cs="Times New Roman"/>
          <w:sz w:val="28"/>
          <w:szCs w:val="28"/>
          <w:lang w:val="kk-KZ"/>
        </w:rPr>
        <w:t>Hoek-Brown'</w:t>
      </w:r>
      <w:r w:rsidRPr="00570873">
        <w:rPr>
          <w:rFonts w:ascii="Times New Roman" w:hAnsi="Times New Roman" w:cs="Times New Roman"/>
          <w:sz w:val="28"/>
          <w:szCs w:val="28"/>
          <w:lang w:val="kk-KZ"/>
        </w:rPr>
        <w:t>a және Mora-Kulon сынуының жалпыланған критерийлеріне негі</w:t>
      </w:r>
      <w:r>
        <w:rPr>
          <w:rFonts w:ascii="Times New Roman" w:hAnsi="Times New Roman" w:cs="Times New Roman"/>
          <w:sz w:val="28"/>
          <w:szCs w:val="28"/>
          <w:lang w:val="kk-KZ"/>
        </w:rPr>
        <w:t>зделген тау жыныстары сілемінің</w:t>
      </w:r>
      <w:r w:rsidRPr="00570873">
        <w:rPr>
          <w:rFonts w:ascii="Times New Roman" w:hAnsi="Times New Roman" w:cs="Times New Roman"/>
          <w:sz w:val="28"/>
          <w:szCs w:val="28"/>
          <w:lang w:val="kk-KZ"/>
        </w:rPr>
        <w:t xml:space="preserve"> беріктік параметрлерін анықтауға арна</w:t>
      </w:r>
      <w:r w:rsidR="00466F52">
        <w:rPr>
          <w:rFonts w:ascii="Times New Roman" w:hAnsi="Times New Roman" w:cs="Times New Roman"/>
          <w:sz w:val="28"/>
          <w:szCs w:val="28"/>
          <w:lang w:val="kk-KZ"/>
        </w:rPr>
        <w:t>лған компьютерлік бағдарлама [2</w:t>
      </w:r>
      <w:r w:rsidR="00B763C6">
        <w:rPr>
          <w:rFonts w:ascii="Times New Roman" w:hAnsi="Times New Roman" w:cs="Times New Roman"/>
          <w:sz w:val="28"/>
          <w:szCs w:val="28"/>
          <w:lang w:val="kk-KZ"/>
        </w:rPr>
        <w:t>6</w:t>
      </w:r>
      <w:r w:rsidRPr="00570873">
        <w:rPr>
          <w:rFonts w:ascii="Times New Roman" w:hAnsi="Times New Roman" w:cs="Times New Roman"/>
          <w:sz w:val="28"/>
          <w:szCs w:val="28"/>
          <w:lang w:val="kk-KZ"/>
        </w:rPr>
        <w:t>].</w:t>
      </w:r>
    </w:p>
    <w:p w:rsidR="00570873" w:rsidRPr="00570873" w:rsidRDefault="00570873" w:rsidP="00570873">
      <w:pPr>
        <w:pStyle w:val="aa"/>
        <w:tabs>
          <w:tab w:val="left" w:pos="0"/>
        </w:tabs>
        <w:spacing w:after="0" w:line="240" w:lineRule="auto"/>
        <w:ind w:left="0" w:firstLine="709"/>
        <w:jc w:val="both"/>
        <w:rPr>
          <w:rFonts w:ascii="Times New Roman" w:hAnsi="Times New Roman" w:cs="Times New Roman"/>
          <w:sz w:val="28"/>
          <w:szCs w:val="28"/>
          <w:lang w:val="kk-KZ"/>
        </w:rPr>
      </w:pPr>
      <w:r w:rsidRPr="00570873">
        <w:rPr>
          <w:rFonts w:ascii="Times New Roman" w:hAnsi="Times New Roman" w:cs="Times New Roman"/>
          <w:sz w:val="28"/>
          <w:szCs w:val="28"/>
          <w:lang w:val="kk-KZ"/>
        </w:rPr>
        <w:t>Геомеханикалық есептерді с</w:t>
      </w:r>
      <w:r>
        <w:rPr>
          <w:rFonts w:ascii="Times New Roman" w:hAnsi="Times New Roman" w:cs="Times New Roman"/>
          <w:sz w:val="28"/>
          <w:szCs w:val="28"/>
          <w:lang w:val="kk-KZ"/>
        </w:rPr>
        <w:t xml:space="preserve">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дегі</w:t>
      </w:r>
      <w:r w:rsidRPr="00570873">
        <w:rPr>
          <w:rFonts w:ascii="Times New Roman" w:hAnsi="Times New Roman" w:cs="Times New Roman"/>
          <w:sz w:val="28"/>
          <w:szCs w:val="28"/>
          <w:lang w:val="kk-KZ"/>
        </w:rPr>
        <w:t xml:space="preserve"> негізгі қиындықтардың бір</w:t>
      </w:r>
      <w:r>
        <w:rPr>
          <w:rFonts w:ascii="Times New Roman" w:hAnsi="Times New Roman" w:cs="Times New Roman"/>
          <w:sz w:val="28"/>
          <w:szCs w:val="28"/>
          <w:lang w:val="kk-KZ"/>
        </w:rPr>
        <w:t>і –</w:t>
      </w:r>
      <w:r w:rsidR="009625E7">
        <w:rPr>
          <w:rFonts w:ascii="Times New Roman" w:hAnsi="Times New Roman" w:cs="Times New Roman"/>
          <w:sz w:val="28"/>
          <w:szCs w:val="28"/>
          <w:lang w:val="kk-KZ"/>
        </w:rPr>
        <w:t xml:space="preserve"> </w:t>
      </w:r>
      <w:r>
        <w:rPr>
          <w:rFonts w:ascii="Times New Roman" w:hAnsi="Times New Roman" w:cs="Times New Roman"/>
          <w:sz w:val="28"/>
          <w:szCs w:val="28"/>
          <w:lang w:val="kk-KZ"/>
        </w:rPr>
        <w:t>тау жыныстары сілемінің</w:t>
      </w:r>
      <w:r w:rsidR="009625E7">
        <w:rPr>
          <w:rFonts w:ascii="Times New Roman" w:hAnsi="Times New Roman" w:cs="Times New Roman"/>
          <w:sz w:val="28"/>
          <w:szCs w:val="28"/>
          <w:lang w:val="kk-KZ"/>
        </w:rPr>
        <w:t xml:space="preserve"> механикалық әсерінің</w:t>
      </w:r>
      <w:r w:rsidRPr="00570873">
        <w:rPr>
          <w:rFonts w:ascii="Times New Roman" w:hAnsi="Times New Roman" w:cs="Times New Roman"/>
          <w:sz w:val="28"/>
          <w:szCs w:val="28"/>
          <w:lang w:val="kk-KZ"/>
        </w:rPr>
        <w:t xml:space="preserve"> параметрлері</w:t>
      </w:r>
      <w:r w:rsidR="009625E7">
        <w:rPr>
          <w:rFonts w:ascii="Times New Roman" w:hAnsi="Times New Roman" w:cs="Times New Roman"/>
          <w:sz w:val="28"/>
          <w:szCs w:val="28"/>
          <w:lang w:val="kk-KZ"/>
        </w:rPr>
        <w:t>нің</w:t>
      </w:r>
      <w:r>
        <w:rPr>
          <w:rFonts w:ascii="Times New Roman" w:hAnsi="Times New Roman" w:cs="Times New Roman"/>
          <w:sz w:val="28"/>
          <w:szCs w:val="28"/>
          <w:lang w:val="kk-KZ"/>
        </w:rPr>
        <w:t xml:space="preserve"> </w:t>
      </w:r>
      <w:r w:rsidR="009625E7">
        <w:rPr>
          <w:rFonts w:ascii="Times New Roman" w:hAnsi="Times New Roman" w:cs="Times New Roman"/>
          <w:sz w:val="28"/>
          <w:szCs w:val="28"/>
          <w:lang w:val="kk-KZ"/>
        </w:rPr>
        <w:t>бастапқы деректерінің</w:t>
      </w:r>
      <w:r w:rsidR="009625E7" w:rsidRPr="00570873">
        <w:rPr>
          <w:rFonts w:ascii="Times New Roman" w:hAnsi="Times New Roman" w:cs="Times New Roman"/>
          <w:sz w:val="28"/>
          <w:szCs w:val="28"/>
          <w:lang w:val="kk-KZ"/>
        </w:rPr>
        <w:t xml:space="preserve"> </w:t>
      </w:r>
      <w:r w:rsidRPr="00570873">
        <w:rPr>
          <w:rFonts w:ascii="Times New Roman" w:hAnsi="Times New Roman" w:cs="Times New Roman"/>
          <w:sz w:val="28"/>
          <w:szCs w:val="28"/>
          <w:lang w:val="kk-KZ"/>
        </w:rPr>
        <w:t>болмауы.</w:t>
      </w:r>
    </w:p>
    <w:p w:rsidR="00570873" w:rsidRDefault="00570873" w:rsidP="00570873">
      <w:pPr>
        <w:pStyle w:val="aa"/>
        <w:tabs>
          <w:tab w:val="left" w:pos="0"/>
        </w:tabs>
        <w:spacing w:after="0" w:line="240" w:lineRule="auto"/>
        <w:ind w:left="0" w:firstLine="709"/>
        <w:jc w:val="both"/>
        <w:rPr>
          <w:rFonts w:ascii="Times New Roman" w:hAnsi="Times New Roman" w:cs="Times New Roman"/>
          <w:sz w:val="28"/>
          <w:szCs w:val="28"/>
          <w:lang w:val="kk-KZ"/>
        </w:rPr>
      </w:pPr>
      <w:r w:rsidRPr="00570873">
        <w:rPr>
          <w:rFonts w:ascii="Times New Roman" w:hAnsi="Times New Roman" w:cs="Times New Roman"/>
          <w:sz w:val="28"/>
          <w:szCs w:val="28"/>
          <w:lang w:val="kk-KZ"/>
        </w:rPr>
        <w:lastRenderedPageBreak/>
        <w:t>Егер зерттеушіде қ</w:t>
      </w:r>
      <w:r w:rsidR="009625E7">
        <w:rPr>
          <w:rFonts w:ascii="Times New Roman" w:hAnsi="Times New Roman" w:cs="Times New Roman"/>
          <w:sz w:val="28"/>
          <w:szCs w:val="28"/>
          <w:lang w:val="kk-KZ"/>
        </w:rPr>
        <w:t>абылданған (таңдалған) үлгінің</w:t>
      </w:r>
      <w:r w:rsidRPr="00570873">
        <w:rPr>
          <w:rFonts w:ascii="Times New Roman" w:hAnsi="Times New Roman" w:cs="Times New Roman"/>
          <w:sz w:val="28"/>
          <w:szCs w:val="28"/>
          <w:lang w:val="kk-KZ"/>
        </w:rPr>
        <w:t xml:space="preserve"> параметрлері үшін сенімді бастапқы деректер болмаса, қазіргі заманғы сандық талдау бағдарламалары</w:t>
      </w:r>
      <w:r w:rsidR="009625E7">
        <w:rPr>
          <w:rFonts w:ascii="Times New Roman" w:hAnsi="Times New Roman" w:cs="Times New Roman"/>
          <w:sz w:val="28"/>
          <w:szCs w:val="28"/>
          <w:lang w:val="kk-KZ"/>
        </w:rPr>
        <w:t>нда бар тау жыныстары сілемінің белгілі бір әсер ету</w:t>
      </w:r>
      <w:r w:rsidRPr="00570873">
        <w:rPr>
          <w:rFonts w:ascii="Times New Roman" w:hAnsi="Times New Roman" w:cs="Times New Roman"/>
          <w:sz w:val="28"/>
          <w:szCs w:val="28"/>
          <w:lang w:val="kk-KZ"/>
        </w:rPr>
        <w:t xml:space="preserve"> үлгілерін пайдалану қиынға соғады немесе іс жүзінде мүмкін болмайды.</w:t>
      </w:r>
    </w:p>
    <w:p w:rsidR="00E7025E" w:rsidRPr="00E7025E" w:rsidRDefault="008C3DF9" w:rsidP="00E7025E">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Hoek-Brown'</w:t>
      </w:r>
      <w:r w:rsidR="008D1099">
        <w:rPr>
          <w:rFonts w:ascii="Times New Roman" w:hAnsi="Times New Roman" w:cs="Times New Roman"/>
          <w:sz w:val="28"/>
          <w:szCs w:val="28"/>
          <w:lang w:val="kk-KZ"/>
        </w:rPr>
        <w:t>a [</w:t>
      </w:r>
      <w:r w:rsidR="00B763C6">
        <w:rPr>
          <w:rFonts w:ascii="Times New Roman" w:hAnsi="Times New Roman" w:cs="Times New Roman"/>
          <w:sz w:val="28"/>
          <w:szCs w:val="28"/>
          <w:lang w:val="kk-KZ"/>
        </w:rPr>
        <w:t>27</w:t>
      </w:r>
      <w:r w:rsidR="00E7025E" w:rsidRPr="00E7025E">
        <w:rPr>
          <w:rFonts w:ascii="Times New Roman" w:hAnsi="Times New Roman" w:cs="Times New Roman"/>
          <w:sz w:val="28"/>
          <w:szCs w:val="28"/>
          <w:lang w:val="kk-KZ"/>
        </w:rPr>
        <w:t>] жойылу критерийінің соңғы нұсқасын жүзеге асыратын RocLab бағдарламасы бұл мәселені шешуге көп көмектеседі. Бағдарламада кейбір бұрын қиын мәселелер шешілді, соның ішінде:</w:t>
      </w:r>
    </w:p>
    <w:p w:rsidR="00E7025E" w:rsidRPr="00E7025E" w:rsidRDefault="00E7025E" w:rsidP="00E7025E">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sidRPr="00E7025E">
        <w:rPr>
          <w:rFonts w:ascii="Times New Roman" w:hAnsi="Times New Roman" w:cs="Times New Roman"/>
          <w:sz w:val="28"/>
          <w:szCs w:val="28"/>
          <w:lang w:val="kk-KZ"/>
        </w:rPr>
        <w:t>критерийдің өте әлсіз тау жыныстарының сілемдеріне қолданылуы,</w:t>
      </w:r>
    </w:p>
    <w:p w:rsidR="007C4BEE" w:rsidRPr="007F70BD" w:rsidRDefault="007F70BD" w:rsidP="007F70BD">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Hoek-Brown'</w:t>
      </w:r>
      <w:r w:rsidR="00E7025E" w:rsidRPr="00E7025E">
        <w:rPr>
          <w:rFonts w:ascii="Times New Roman" w:hAnsi="Times New Roman" w:cs="Times New Roman"/>
          <w:sz w:val="28"/>
          <w:szCs w:val="28"/>
          <w:lang w:val="kk-KZ"/>
        </w:rPr>
        <w:t>a жойылу конверті (беріктік қисығы) бойынша М</w:t>
      </w:r>
      <w:r w:rsidR="00E7025E">
        <w:rPr>
          <w:rFonts w:ascii="Times New Roman" w:hAnsi="Times New Roman" w:cs="Times New Roman"/>
          <w:sz w:val="28"/>
          <w:szCs w:val="28"/>
          <w:lang w:val="kk-KZ"/>
        </w:rPr>
        <w:t xml:space="preserve">ора </w:t>
      </w:r>
      <w:r w:rsidR="00E7025E" w:rsidRPr="00E7025E">
        <w:rPr>
          <w:rFonts w:ascii="Times New Roman" w:hAnsi="Times New Roman" w:cs="Times New Roman"/>
          <w:sz w:val="28"/>
          <w:szCs w:val="28"/>
          <w:lang w:val="kk-KZ"/>
        </w:rPr>
        <w:t>Кулонның эквивалентті параметрлерін есептеу.</w:t>
      </w:r>
    </w:p>
    <w:p w:rsidR="007C4BEE" w:rsidRDefault="007F70BD" w:rsidP="00EB090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RocLab бағдарламасы </w:t>
      </w:r>
      <w:r w:rsidRPr="007F70BD">
        <w:rPr>
          <w:rFonts w:ascii="Times New Roman" w:hAnsi="Times New Roman" w:cs="Times New Roman"/>
          <w:sz w:val="28"/>
          <w:szCs w:val="28"/>
          <w:lang w:val="kk-KZ"/>
        </w:rPr>
        <w:t>H</w:t>
      </w:r>
      <w:r>
        <w:rPr>
          <w:rFonts w:ascii="Times New Roman" w:hAnsi="Times New Roman" w:cs="Times New Roman"/>
          <w:sz w:val="28"/>
          <w:szCs w:val="28"/>
          <w:lang w:val="kk-KZ"/>
        </w:rPr>
        <w:t>oek-Brown'a және</w:t>
      </w:r>
      <w:r w:rsidRPr="007F70BD">
        <w:rPr>
          <w:rFonts w:ascii="Times New Roman" w:hAnsi="Times New Roman" w:cs="Times New Roman"/>
          <w:sz w:val="28"/>
          <w:szCs w:val="28"/>
          <w:lang w:val="kk-KZ"/>
        </w:rPr>
        <w:t xml:space="preserve"> Mora-Kulon сыну критерийлерінің қарапайым және интуитивті орындалуын қамтамасыз етеді, бұл пайдаланушыл</w:t>
      </w:r>
      <w:r>
        <w:rPr>
          <w:rFonts w:ascii="Times New Roman" w:hAnsi="Times New Roman" w:cs="Times New Roman"/>
          <w:sz w:val="28"/>
          <w:szCs w:val="28"/>
          <w:lang w:val="kk-KZ"/>
        </w:rPr>
        <w:t xml:space="preserve">арға тау жыныстарының </w:t>
      </w:r>
      <w:r w:rsidRPr="007F70BD">
        <w:rPr>
          <w:rFonts w:ascii="Times New Roman" w:hAnsi="Times New Roman" w:cs="Times New Roman"/>
          <w:sz w:val="28"/>
          <w:szCs w:val="28"/>
          <w:lang w:val="kk-KZ"/>
        </w:rPr>
        <w:t>сілемінің қасиеттерін сенімді бағалауды оңай алуға және параметрлерді өзгерткен кезде сыну конверттерінің (беріктік қисықтарының) өзгеруін тікелей экранда (интерактивті режимде) көруге мүмкіндік береді</w:t>
      </w:r>
      <w:r w:rsidR="00B763C6">
        <w:rPr>
          <w:rFonts w:ascii="Times New Roman" w:hAnsi="Times New Roman" w:cs="Times New Roman"/>
          <w:sz w:val="28"/>
          <w:szCs w:val="28"/>
          <w:lang w:val="kk-KZ"/>
        </w:rPr>
        <w:t>.</w:t>
      </w:r>
    </w:p>
    <w:p w:rsidR="007C4BEE" w:rsidRDefault="007C73E8" w:rsidP="00EB090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Тау жыныстарының сілемінің</w:t>
      </w:r>
      <w:r w:rsidRPr="007C73E8">
        <w:rPr>
          <w:rFonts w:ascii="Times New Roman" w:hAnsi="Times New Roman" w:cs="Times New Roman"/>
          <w:sz w:val="28"/>
          <w:szCs w:val="28"/>
          <w:lang w:val="kk-KZ"/>
        </w:rPr>
        <w:t xml:space="preserve"> қасиеттерін анықтау міндеті әдетте өз алдына мақсат емес. </w:t>
      </w:r>
      <w:r>
        <w:rPr>
          <w:rFonts w:ascii="Times New Roman" w:hAnsi="Times New Roman" w:cs="Times New Roman"/>
          <w:sz w:val="28"/>
          <w:szCs w:val="28"/>
          <w:lang w:val="kk-KZ"/>
        </w:rPr>
        <w:t>Ол кернеу күйін немесе сілемнің</w:t>
      </w:r>
      <w:r w:rsidRPr="007C73E8">
        <w:rPr>
          <w:rFonts w:ascii="Times New Roman" w:hAnsi="Times New Roman" w:cs="Times New Roman"/>
          <w:sz w:val="28"/>
          <w:szCs w:val="28"/>
          <w:lang w:val="kk-KZ"/>
        </w:rPr>
        <w:t xml:space="preserve"> тұрақтылығын талдауды орындау үшін материалдардың қасиеттерін білуді қажет ететін сандық талдау бағдарламаларына енгізу үшін бастапқы</w:t>
      </w:r>
      <w:r w:rsidR="00B763C6">
        <w:rPr>
          <w:rFonts w:ascii="Times New Roman" w:hAnsi="Times New Roman" w:cs="Times New Roman"/>
          <w:sz w:val="28"/>
          <w:szCs w:val="28"/>
          <w:lang w:val="kk-KZ"/>
        </w:rPr>
        <w:t xml:space="preserve"> деректерді алу үшін шешіледі</w:t>
      </w:r>
      <w:r w:rsidR="00B763C6" w:rsidRPr="00B763C6">
        <w:rPr>
          <w:rFonts w:ascii="Times New Roman" w:hAnsi="Times New Roman" w:cs="Times New Roman"/>
          <w:sz w:val="28"/>
          <w:szCs w:val="28"/>
          <w:lang w:val="kk-KZ"/>
        </w:rPr>
        <w:t xml:space="preserve"> </w:t>
      </w:r>
      <w:r w:rsidR="00B763C6">
        <w:rPr>
          <w:rFonts w:ascii="Times New Roman" w:hAnsi="Times New Roman" w:cs="Times New Roman"/>
          <w:sz w:val="28"/>
          <w:szCs w:val="28"/>
          <w:lang w:val="kk-KZ"/>
        </w:rPr>
        <w:t>[28].</w:t>
      </w:r>
    </w:p>
    <w:p w:rsidR="007C4BEE" w:rsidRDefault="007C73E8" w:rsidP="00EB0901">
      <w:pPr>
        <w:tabs>
          <w:tab w:val="left" w:pos="0"/>
        </w:tabs>
        <w:spacing w:after="0" w:line="240" w:lineRule="auto"/>
        <w:ind w:firstLine="709"/>
        <w:jc w:val="both"/>
        <w:rPr>
          <w:rFonts w:ascii="Times New Roman" w:hAnsi="Times New Roman" w:cs="Times New Roman"/>
          <w:sz w:val="28"/>
          <w:szCs w:val="28"/>
          <w:lang w:val="kk-KZ"/>
        </w:rPr>
      </w:pPr>
      <w:r w:rsidRPr="007C73E8">
        <w:rPr>
          <w:rFonts w:ascii="Times New Roman" w:hAnsi="Times New Roman" w:cs="Times New Roman"/>
          <w:sz w:val="28"/>
          <w:szCs w:val="28"/>
          <w:lang w:val="kk-KZ"/>
        </w:rPr>
        <w:t>RocLab анықтаған тау жыныста</w:t>
      </w:r>
      <w:r>
        <w:rPr>
          <w:rFonts w:ascii="Times New Roman" w:hAnsi="Times New Roman" w:cs="Times New Roman"/>
          <w:sz w:val="28"/>
          <w:szCs w:val="28"/>
          <w:lang w:val="kk-KZ"/>
        </w:rPr>
        <w:t xml:space="preserve">ры </w:t>
      </w:r>
      <w:r w:rsidRPr="007C73E8">
        <w:rPr>
          <w:rFonts w:ascii="Times New Roman" w:hAnsi="Times New Roman" w:cs="Times New Roman"/>
          <w:sz w:val="28"/>
          <w:szCs w:val="28"/>
          <w:lang w:val="kk-KZ"/>
        </w:rPr>
        <w:t>сілемінің</w:t>
      </w:r>
      <w:r>
        <w:rPr>
          <w:rFonts w:ascii="Times New Roman" w:hAnsi="Times New Roman" w:cs="Times New Roman"/>
          <w:sz w:val="28"/>
          <w:szCs w:val="28"/>
          <w:lang w:val="kk-KZ"/>
        </w:rPr>
        <w:t xml:space="preserve"> қасиеттерін </w:t>
      </w:r>
      <w:r w:rsidRPr="007C73E8">
        <w:rPr>
          <w:rFonts w:ascii="Times New Roman" w:hAnsi="Times New Roman" w:cs="Times New Roman"/>
          <w:sz w:val="28"/>
          <w:szCs w:val="28"/>
          <w:lang w:val="kk-KZ"/>
        </w:rPr>
        <w:t>RS3 (тау-кен жұмыстарын жүргізу кезінде кернеуді ақырлы элементтік талдау және бекіту есебі) немесе Slide (беткейлердің тұрақтылығын есептеу кезінде шекті тепе-теңдікті талдау) сияқты сандық талдау бағдарламаларына енгізу үшін бастапқы деректер ретінде пайдалануға болады</w:t>
      </w:r>
      <w:r w:rsidR="00B763C6">
        <w:rPr>
          <w:rFonts w:ascii="Times New Roman" w:hAnsi="Times New Roman" w:cs="Times New Roman"/>
          <w:sz w:val="28"/>
          <w:szCs w:val="28"/>
          <w:lang w:val="kk-KZ"/>
        </w:rPr>
        <w:t xml:space="preserve"> [29]</w:t>
      </w:r>
      <w:r w:rsidRPr="007C73E8">
        <w:rPr>
          <w:rFonts w:ascii="Times New Roman" w:hAnsi="Times New Roman" w:cs="Times New Roman"/>
          <w:sz w:val="28"/>
          <w:szCs w:val="28"/>
          <w:lang w:val="kk-KZ"/>
        </w:rPr>
        <w:t>.</w:t>
      </w:r>
    </w:p>
    <w:p w:rsidR="008E1A5B" w:rsidRPr="008E1A5B" w:rsidRDefault="008E1A5B" w:rsidP="008E1A5B">
      <w:pPr>
        <w:tabs>
          <w:tab w:val="left" w:pos="0"/>
        </w:tabs>
        <w:spacing w:after="0" w:line="240" w:lineRule="auto"/>
        <w:ind w:firstLine="709"/>
        <w:jc w:val="both"/>
        <w:rPr>
          <w:rFonts w:ascii="Times New Roman" w:hAnsi="Times New Roman" w:cs="Times New Roman"/>
          <w:sz w:val="28"/>
          <w:szCs w:val="28"/>
          <w:lang w:val="kk-KZ"/>
        </w:rPr>
      </w:pPr>
      <w:r w:rsidRPr="008E1A5B">
        <w:rPr>
          <w:rFonts w:ascii="Times New Roman" w:hAnsi="Times New Roman" w:cs="Times New Roman"/>
          <w:sz w:val="28"/>
          <w:szCs w:val="28"/>
          <w:lang w:val="kk-KZ"/>
        </w:rPr>
        <w:t>Келесі тапсырмаларды Rocklab көмегімен шешуге болады.</w:t>
      </w:r>
    </w:p>
    <w:p w:rsidR="008E1A5B" w:rsidRPr="008E1A5B" w:rsidRDefault="008E1A5B" w:rsidP="008E1A5B">
      <w:pPr>
        <w:tabs>
          <w:tab w:val="left" w:pos="0"/>
        </w:tabs>
        <w:spacing w:after="0" w:line="240" w:lineRule="auto"/>
        <w:ind w:firstLine="709"/>
        <w:jc w:val="both"/>
        <w:rPr>
          <w:rFonts w:ascii="Times New Roman" w:hAnsi="Times New Roman" w:cs="Times New Roman"/>
          <w:sz w:val="28"/>
          <w:szCs w:val="28"/>
          <w:lang w:val="kk-KZ"/>
        </w:rPr>
      </w:pPr>
      <w:r w:rsidRPr="00186556">
        <w:rPr>
          <w:rFonts w:ascii="Times New Roman" w:hAnsi="Times New Roman" w:cs="Times New Roman"/>
          <w:sz w:val="28"/>
          <w:szCs w:val="28"/>
          <w:u w:val="single"/>
          <w:lang w:val="kk-KZ"/>
        </w:rPr>
        <w:t>Беріктік параметрлерін анықтау</w:t>
      </w:r>
      <w:r w:rsidR="0079233F">
        <w:rPr>
          <w:rFonts w:ascii="Times New Roman" w:hAnsi="Times New Roman" w:cs="Times New Roman"/>
          <w:sz w:val="28"/>
          <w:szCs w:val="28"/>
          <w:lang w:val="kk-KZ"/>
        </w:rPr>
        <w:t>.</w:t>
      </w:r>
    </w:p>
    <w:p w:rsidR="007C4BEE" w:rsidRDefault="0079233F" w:rsidP="008E1A5B">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Hoek-Brown'</w:t>
      </w:r>
      <w:r w:rsidR="008E1A5B" w:rsidRPr="008E1A5B">
        <w:rPr>
          <w:rFonts w:ascii="Times New Roman" w:hAnsi="Times New Roman" w:cs="Times New Roman"/>
          <w:sz w:val="28"/>
          <w:szCs w:val="28"/>
          <w:lang w:val="kk-KZ"/>
        </w:rPr>
        <w:t>a тау жыныстары</w:t>
      </w:r>
      <w:r>
        <w:rPr>
          <w:rFonts w:ascii="Times New Roman" w:hAnsi="Times New Roman" w:cs="Times New Roman"/>
          <w:sz w:val="28"/>
          <w:szCs w:val="28"/>
          <w:lang w:val="kk-KZ"/>
        </w:rPr>
        <w:t xml:space="preserve"> сілемінің</w:t>
      </w:r>
      <w:r w:rsidR="008E1A5B" w:rsidRPr="008E1A5B">
        <w:rPr>
          <w:rFonts w:ascii="Times New Roman" w:hAnsi="Times New Roman" w:cs="Times New Roman"/>
          <w:sz w:val="28"/>
          <w:szCs w:val="28"/>
          <w:lang w:val="kk-KZ"/>
        </w:rPr>
        <w:t xml:space="preserve"> (mb, s, a) беріктігінің жалпыланған параметрлерін келесі енгіз</w:t>
      </w:r>
      <w:r w:rsidR="00B763C6">
        <w:rPr>
          <w:rFonts w:ascii="Times New Roman" w:hAnsi="Times New Roman" w:cs="Times New Roman"/>
          <w:sz w:val="28"/>
          <w:szCs w:val="28"/>
          <w:lang w:val="kk-KZ"/>
        </w:rPr>
        <w:t>ілген мәндер бойынша анықтау</w:t>
      </w:r>
      <w:r w:rsidR="008E1A5B" w:rsidRPr="008E1A5B">
        <w:rPr>
          <w:rFonts w:ascii="Times New Roman" w:hAnsi="Times New Roman" w:cs="Times New Roman"/>
          <w:sz w:val="28"/>
          <w:szCs w:val="28"/>
          <w:lang w:val="kk-KZ"/>
        </w:rPr>
        <w:t>:</w:t>
      </w:r>
    </w:p>
    <w:p w:rsidR="008E1A5B" w:rsidRPr="008E1A5B" w:rsidRDefault="008E1A5B" w:rsidP="0079233F">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sidRPr="008E1A5B">
        <w:rPr>
          <w:rFonts w:ascii="Times New Roman" w:hAnsi="Times New Roman" w:cs="Times New Roman"/>
          <w:sz w:val="28"/>
          <w:szCs w:val="28"/>
          <w:lang w:val="kk-KZ"/>
        </w:rPr>
        <w:t>бұзылмаған sigci жынысының бір осьті қысылуына төзімділік,</w:t>
      </w:r>
    </w:p>
    <w:p w:rsidR="008E1A5B" w:rsidRPr="008E1A5B" w:rsidRDefault="008E1A5B" w:rsidP="0079233F">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sidRPr="008E1A5B">
        <w:rPr>
          <w:rFonts w:ascii="Times New Roman" w:hAnsi="Times New Roman" w:cs="Times New Roman"/>
          <w:sz w:val="28"/>
          <w:szCs w:val="28"/>
          <w:lang w:val="kk-KZ"/>
        </w:rPr>
        <w:t>бұзылмаған mi тұқымының параметрі,</w:t>
      </w:r>
    </w:p>
    <w:p w:rsidR="008E1A5B" w:rsidRPr="008E1A5B" w:rsidRDefault="008E1A5B" w:rsidP="0079233F">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sidRPr="008E1A5B">
        <w:rPr>
          <w:rFonts w:ascii="Times New Roman" w:hAnsi="Times New Roman" w:cs="Times New Roman"/>
          <w:sz w:val="28"/>
          <w:szCs w:val="28"/>
          <w:lang w:val="kk-KZ"/>
        </w:rPr>
        <w:t>GSI геологиялық беріктік индексі,</w:t>
      </w:r>
    </w:p>
    <w:p w:rsidR="007C4BEE" w:rsidRDefault="008E1A5B" w:rsidP="0079233F">
      <w:pPr>
        <w:pStyle w:val="aa"/>
        <w:numPr>
          <w:ilvl w:val="0"/>
          <w:numId w:val="14"/>
        </w:numPr>
        <w:tabs>
          <w:tab w:val="left" w:pos="0"/>
        </w:tabs>
        <w:spacing w:after="0" w:line="240" w:lineRule="auto"/>
        <w:ind w:left="0" w:firstLine="709"/>
        <w:jc w:val="both"/>
        <w:rPr>
          <w:rFonts w:ascii="Times New Roman" w:hAnsi="Times New Roman" w:cs="Times New Roman"/>
          <w:sz w:val="28"/>
          <w:szCs w:val="28"/>
          <w:lang w:val="kk-KZ"/>
        </w:rPr>
      </w:pPr>
      <w:r w:rsidRPr="008E1A5B">
        <w:rPr>
          <w:rFonts w:ascii="Times New Roman" w:hAnsi="Times New Roman" w:cs="Times New Roman"/>
          <w:sz w:val="28"/>
          <w:szCs w:val="28"/>
          <w:lang w:val="kk-KZ"/>
        </w:rPr>
        <w:t>бұзылу коэффициенті D.</w:t>
      </w:r>
    </w:p>
    <w:p w:rsidR="0079233F" w:rsidRPr="0079233F" w:rsidRDefault="0079233F" w:rsidP="0079233F">
      <w:pPr>
        <w:tabs>
          <w:tab w:val="left" w:pos="0"/>
        </w:tabs>
        <w:spacing w:after="0" w:line="240" w:lineRule="auto"/>
        <w:ind w:firstLine="709"/>
        <w:jc w:val="both"/>
        <w:rPr>
          <w:rFonts w:ascii="Times New Roman" w:hAnsi="Times New Roman" w:cs="Times New Roman"/>
          <w:sz w:val="28"/>
          <w:szCs w:val="28"/>
          <w:lang w:val="kk-KZ"/>
        </w:rPr>
      </w:pPr>
      <w:r w:rsidRPr="00186556">
        <w:rPr>
          <w:rFonts w:ascii="Times New Roman" w:hAnsi="Times New Roman" w:cs="Times New Roman"/>
          <w:sz w:val="28"/>
          <w:szCs w:val="28"/>
          <w:u w:val="single"/>
          <w:lang w:val="kk-KZ"/>
        </w:rPr>
        <w:t>Тау жыныстары сілемінің деформация модулін анықтау</w:t>
      </w:r>
      <w:r>
        <w:rPr>
          <w:rFonts w:ascii="Times New Roman" w:hAnsi="Times New Roman" w:cs="Times New Roman"/>
          <w:sz w:val="28"/>
          <w:szCs w:val="28"/>
          <w:lang w:val="kk-KZ"/>
        </w:rPr>
        <w:t>.</w:t>
      </w:r>
    </w:p>
    <w:p w:rsidR="0079233F" w:rsidRDefault="0079233F" w:rsidP="0079233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Тау жыныстары сілемінің</w:t>
      </w:r>
      <w:r w:rsidRPr="0079233F">
        <w:rPr>
          <w:rFonts w:ascii="Times New Roman" w:hAnsi="Times New Roman" w:cs="Times New Roman"/>
          <w:sz w:val="28"/>
          <w:szCs w:val="28"/>
          <w:lang w:val="kk-KZ"/>
        </w:rPr>
        <w:t xml:space="preserve"> деформация модулін келесі енгіз</w:t>
      </w:r>
      <w:r w:rsidR="00B763C6">
        <w:rPr>
          <w:rFonts w:ascii="Times New Roman" w:hAnsi="Times New Roman" w:cs="Times New Roman"/>
          <w:sz w:val="28"/>
          <w:szCs w:val="28"/>
          <w:lang w:val="kk-KZ"/>
        </w:rPr>
        <w:t>ілген мәндер бойынша анықтау</w:t>
      </w:r>
      <w:r w:rsidR="005301C5">
        <w:rPr>
          <w:rFonts w:ascii="Times New Roman" w:hAnsi="Times New Roman" w:cs="Times New Roman"/>
          <w:sz w:val="28"/>
          <w:szCs w:val="28"/>
          <w:lang w:val="kk-KZ"/>
        </w:rPr>
        <w:t>.</w:t>
      </w:r>
    </w:p>
    <w:p w:rsidR="0079233F" w:rsidRPr="0079233F" w:rsidRDefault="0079233F" w:rsidP="0079233F">
      <w:pPr>
        <w:pStyle w:val="aa"/>
        <w:numPr>
          <w:ilvl w:val="0"/>
          <w:numId w:val="16"/>
        </w:numPr>
        <w:tabs>
          <w:tab w:val="left" w:pos="0"/>
        </w:tabs>
        <w:spacing w:after="0" w:line="240" w:lineRule="auto"/>
        <w:ind w:left="0" w:firstLine="709"/>
        <w:jc w:val="both"/>
        <w:rPr>
          <w:rFonts w:ascii="Times New Roman" w:hAnsi="Times New Roman" w:cs="Times New Roman"/>
          <w:sz w:val="28"/>
          <w:szCs w:val="28"/>
          <w:lang w:val="kk-KZ"/>
        </w:rPr>
      </w:pPr>
      <w:r w:rsidRPr="0079233F">
        <w:rPr>
          <w:rFonts w:ascii="Times New Roman" w:hAnsi="Times New Roman" w:cs="Times New Roman"/>
          <w:sz w:val="28"/>
          <w:szCs w:val="28"/>
          <w:lang w:val="kk-KZ"/>
        </w:rPr>
        <w:t>бұзылмаған жыныстың деформация модулі Ei,</w:t>
      </w:r>
    </w:p>
    <w:p w:rsidR="0079233F" w:rsidRPr="0079233F" w:rsidRDefault="0079233F" w:rsidP="0079233F">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Ei қосымша </w:t>
      </w:r>
      <w:r w:rsidRPr="0079233F">
        <w:rPr>
          <w:rFonts w:ascii="Times New Roman" w:hAnsi="Times New Roman" w:cs="Times New Roman"/>
          <w:sz w:val="28"/>
          <w:szCs w:val="28"/>
          <w:lang w:val="kk-KZ"/>
        </w:rPr>
        <w:t xml:space="preserve"> MR модульдік қатынасы арқылы есептелуі мүмкін.</w:t>
      </w:r>
    </w:p>
    <w:p w:rsidR="00186556" w:rsidRPr="00186556" w:rsidRDefault="00186556" w:rsidP="00186556">
      <w:pPr>
        <w:tabs>
          <w:tab w:val="left" w:pos="0"/>
        </w:tabs>
        <w:spacing w:after="0" w:line="240" w:lineRule="auto"/>
        <w:ind w:firstLine="709"/>
        <w:jc w:val="both"/>
        <w:rPr>
          <w:rFonts w:ascii="Times New Roman" w:hAnsi="Times New Roman" w:cs="Times New Roman"/>
          <w:sz w:val="28"/>
          <w:szCs w:val="28"/>
          <w:u w:val="single"/>
          <w:lang w:val="kk-KZ"/>
        </w:rPr>
      </w:pPr>
      <w:r w:rsidRPr="00186556">
        <w:rPr>
          <w:rFonts w:ascii="Times New Roman" w:hAnsi="Times New Roman" w:cs="Times New Roman"/>
          <w:sz w:val="28"/>
          <w:szCs w:val="28"/>
          <w:u w:val="single"/>
          <w:lang w:val="kk-KZ"/>
        </w:rPr>
        <w:t>Кернеу өлшегіш.</w:t>
      </w:r>
    </w:p>
    <w:p w:rsidR="007C4BEE" w:rsidRDefault="00186556" w:rsidP="00186556">
      <w:pPr>
        <w:tabs>
          <w:tab w:val="left" w:pos="0"/>
        </w:tabs>
        <w:spacing w:after="0" w:line="240" w:lineRule="auto"/>
        <w:ind w:firstLine="709"/>
        <w:jc w:val="both"/>
        <w:rPr>
          <w:rFonts w:ascii="Times New Roman" w:hAnsi="Times New Roman" w:cs="Times New Roman"/>
          <w:sz w:val="28"/>
          <w:szCs w:val="28"/>
          <w:lang w:val="kk-KZ"/>
        </w:rPr>
      </w:pPr>
      <w:r w:rsidRPr="00186556">
        <w:rPr>
          <w:rFonts w:ascii="Times New Roman" w:hAnsi="Times New Roman" w:cs="Times New Roman"/>
          <w:sz w:val="28"/>
          <w:szCs w:val="28"/>
          <w:lang w:val="kk-KZ"/>
        </w:rPr>
        <w:t>Кез келген таңдалған кернеу мәндерінде (негізгі, қалыпты жәневигысу) беріктігін (конверт нүктелерінің координа</w:t>
      </w:r>
      <w:r>
        <w:rPr>
          <w:rFonts w:ascii="Times New Roman" w:hAnsi="Times New Roman" w:cs="Times New Roman"/>
          <w:sz w:val="28"/>
          <w:szCs w:val="28"/>
          <w:lang w:val="kk-KZ"/>
        </w:rPr>
        <w:t>ттарын) анықтау үшін Hoek-Brown'</w:t>
      </w:r>
      <w:r w:rsidRPr="00186556">
        <w:rPr>
          <w:rFonts w:ascii="Times New Roman" w:hAnsi="Times New Roman" w:cs="Times New Roman"/>
          <w:sz w:val="28"/>
          <w:szCs w:val="28"/>
          <w:lang w:val="kk-KZ"/>
        </w:rPr>
        <w:t>a конвертін немесе Мора-Кулонды графикалық өлшеу</w:t>
      </w:r>
      <w:r w:rsidR="00B763C6">
        <w:rPr>
          <w:rFonts w:ascii="Times New Roman" w:hAnsi="Times New Roman" w:cs="Times New Roman"/>
          <w:sz w:val="28"/>
          <w:szCs w:val="28"/>
          <w:lang w:val="kk-KZ"/>
        </w:rPr>
        <w:t xml:space="preserve"> [30</w:t>
      </w:r>
      <w:r w:rsidR="0011477A">
        <w:rPr>
          <w:rFonts w:ascii="Times New Roman" w:hAnsi="Times New Roman" w:cs="Times New Roman"/>
          <w:sz w:val="28"/>
          <w:szCs w:val="28"/>
          <w:lang w:val="kk-KZ"/>
        </w:rPr>
        <w:t>]</w:t>
      </w:r>
      <w:r w:rsidR="0011477A" w:rsidRPr="001E5E86">
        <w:rPr>
          <w:rFonts w:ascii="Times New Roman" w:hAnsi="Times New Roman" w:cs="Times New Roman"/>
          <w:sz w:val="28"/>
          <w:szCs w:val="28"/>
          <w:lang w:val="kk-KZ"/>
        </w:rPr>
        <w:t>.</w:t>
      </w:r>
    </w:p>
    <w:p w:rsidR="007C4BEE" w:rsidRDefault="00186556" w:rsidP="00EB0901">
      <w:pPr>
        <w:tabs>
          <w:tab w:val="left" w:pos="0"/>
        </w:tabs>
        <w:spacing w:after="0" w:line="240" w:lineRule="auto"/>
        <w:ind w:firstLine="709"/>
        <w:jc w:val="both"/>
        <w:rPr>
          <w:rFonts w:ascii="Times New Roman" w:hAnsi="Times New Roman" w:cs="Times New Roman"/>
          <w:sz w:val="28"/>
          <w:szCs w:val="28"/>
          <w:lang w:val="kk-KZ"/>
        </w:rPr>
      </w:pPr>
      <w:r w:rsidRPr="00186556">
        <w:rPr>
          <w:rFonts w:ascii="Times New Roman" w:hAnsi="Times New Roman" w:cs="Times New Roman"/>
          <w:sz w:val="28"/>
          <w:szCs w:val="28"/>
          <w:lang w:val="kk-KZ"/>
        </w:rPr>
        <w:lastRenderedPageBreak/>
        <w:t>Зертханалық сынақтардың беріктік деректерін және тау жыныстарының тереңдігін орналасуын және көлемдік салмағын көрсете отырып қолданылатын қазбаға қатысты</w:t>
      </w:r>
      <w:r>
        <w:rPr>
          <w:rFonts w:ascii="Times New Roman" w:hAnsi="Times New Roman" w:cs="Times New Roman"/>
          <w:sz w:val="28"/>
          <w:szCs w:val="28"/>
          <w:lang w:val="kk-KZ"/>
        </w:rPr>
        <w:t xml:space="preserve"> тау жыныстары сілемінің</w:t>
      </w:r>
      <w:r w:rsidRPr="00186556">
        <w:rPr>
          <w:rFonts w:ascii="Times New Roman" w:hAnsi="Times New Roman" w:cs="Times New Roman"/>
          <w:sz w:val="28"/>
          <w:szCs w:val="28"/>
          <w:lang w:val="kk-KZ"/>
        </w:rPr>
        <w:t xml:space="preserve"> бұзылу параметрлерін ен</w:t>
      </w:r>
      <w:r>
        <w:rPr>
          <w:rFonts w:ascii="Times New Roman" w:hAnsi="Times New Roman" w:cs="Times New Roman"/>
          <w:sz w:val="28"/>
          <w:szCs w:val="28"/>
          <w:lang w:val="kk-KZ"/>
        </w:rPr>
        <w:t>гізгеннен кейін RocLab сілемнің</w:t>
      </w:r>
      <w:r w:rsidRPr="00186556">
        <w:rPr>
          <w:rFonts w:ascii="Times New Roman" w:hAnsi="Times New Roman" w:cs="Times New Roman"/>
          <w:sz w:val="28"/>
          <w:szCs w:val="28"/>
          <w:lang w:val="kk-KZ"/>
        </w:rPr>
        <w:t xml:space="preserve"> мынадай көрсеткіштерін береді</w:t>
      </w:r>
      <w:r w:rsidR="00B763C6">
        <w:rPr>
          <w:rFonts w:ascii="Times New Roman" w:hAnsi="Times New Roman" w:cs="Times New Roman"/>
          <w:sz w:val="28"/>
          <w:szCs w:val="28"/>
          <w:lang w:val="kk-KZ"/>
        </w:rPr>
        <w:t xml:space="preserve"> [31]</w:t>
      </w:r>
      <w:r w:rsidRPr="00186556">
        <w:rPr>
          <w:rFonts w:ascii="Times New Roman" w:hAnsi="Times New Roman" w:cs="Times New Roman"/>
          <w:sz w:val="28"/>
          <w:szCs w:val="28"/>
          <w:lang w:val="kk-KZ"/>
        </w:rPr>
        <w:t>:</w:t>
      </w:r>
    </w:p>
    <w:p w:rsidR="004B5A9D" w:rsidRPr="009348C2" w:rsidRDefault="004B5A9D"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sidRPr="009348C2">
        <w:rPr>
          <w:rFonts w:ascii="Times New Roman" w:hAnsi="Times New Roman" w:cs="Times New Roman"/>
          <w:sz w:val="28"/>
          <w:szCs w:val="28"/>
          <w:lang w:val="kk-KZ"/>
        </w:rPr>
        <w:t>phi (ішкі үйкеліс бұрышы);</w:t>
      </w:r>
    </w:p>
    <w:p w:rsidR="004B5A9D" w:rsidRPr="009348C2" w:rsidRDefault="004B5A9D"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sidRPr="009348C2">
        <w:rPr>
          <w:rFonts w:ascii="Times New Roman" w:hAnsi="Times New Roman" w:cs="Times New Roman"/>
          <w:sz w:val="28"/>
          <w:szCs w:val="28"/>
          <w:lang w:val="kk-KZ"/>
        </w:rPr>
        <w:t>с (тау жыныстарының байланыс коэффициенті);</w:t>
      </w:r>
    </w:p>
    <w:p w:rsidR="004B5A9D" w:rsidRPr="009348C2" w:rsidRDefault="004B5A9D"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sidRPr="009348C2">
        <w:rPr>
          <w:rFonts w:ascii="Times New Roman" w:hAnsi="Times New Roman" w:cs="Times New Roman"/>
          <w:sz w:val="28"/>
          <w:szCs w:val="28"/>
          <w:lang w:val="kk-KZ"/>
        </w:rPr>
        <w:t>Sight (тау жыныстарының созылу күші);</w:t>
      </w:r>
    </w:p>
    <w:p w:rsidR="004B5A9D" w:rsidRPr="009348C2" w:rsidRDefault="00391DA4"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Sigc (тау жыныстары сілемінің</w:t>
      </w:r>
      <w:r w:rsidR="004B5A9D" w:rsidRPr="009348C2">
        <w:rPr>
          <w:rFonts w:ascii="Times New Roman" w:hAnsi="Times New Roman" w:cs="Times New Roman"/>
          <w:sz w:val="28"/>
          <w:szCs w:val="28"/>
          <w:lang w:val="kk-KZ"/>
        </w:rPr>
        <w:t xml:space="preserve"> бір осьті қысу күші);</w:t>
      </w:r>
    </w:p>
    <w:p w:rsidR="004B5A9D" w:rsidRPr="009348C2" w:rsidRDefault="004B5A9D"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sidRPr="009348C2">
        <w:rPr>
          <w:rFonts w:ascii="Times New Roman" w:hAnsi="Times New Roman" w:cs="Times New Roman"/>
          <w:sz w:val="28"/>
          <w:szCs w:val="28"/>
          <w:lang w:val="kk-KZ"/>
        </w:rPr>
        <w:t>Sigcm (тау жыныстарының Ғаламдық қысу күші);</w:t>
      </w:r>
    </w:p>
    <w:p w:rsidR="007C4BEE" w:rsidRPr="009348C2" w:rsidRDefault="004B5A9D" w:rsidP="009348C2">
      <w:pPr>
        <w:pStyle w:val="aa"/>
        <w:numPr>
          <w:ilvl w:val="0"/>
          <w:numId w:val="15"/>
        </w:numPr>
        <w:tabs>
          <w:tab w:val="left" w:pos="0"/>
        </w:tabs>
        <w:spacing w:after="0" w:line="240" w:lineRule="auto"/>
        <w:ind w:left="0" w:firstLine="709"/>
        <w:jc w:val="both"/>
        <w:rPr>
          <w:rFonts w:ascii="Times New Roman" w:hAnsi="Times New Roman" w:cs="Times New Roman"/>
          <w:sz w:val="28"/>
          <w:szCs w:val="28"/>
          <w:lang w:val="kk-KZ"/>
        </w:rPr>
      </w:pPr>
      <w:r w:rsidRPr="009348C2">
        <w:rPr>
          <w:rFonts w:ascii="Times New Roman" w:hAnsi="Times New Roman" w:cs="Times New Roman"/>
          <w:sz w:val="28"/>
          <w:szCs w:val="28"/>
          <w:lang w:val="kk-KZ"/>
        </w:rPr>
        <w:t>Erm</w:t>
      </w:r>
      <w:r w:rsidR="00391DA4">
        <w:rPr>
          <w:rFonts w:ascii="Times New Roman" w:hAnsi="Times New Roman" w:cs="Times New Roman"/>
          <w:sz w:val="28"/>
          <w:szCs w:val="28"/>
          <w:lang w:val="kk-KZ"/>
        </w:rPr>
        <w:t xml:space="preserve"> (тау жыныстары сілемінің</w:t>
      </w:r>
      <w:r w:rsidRPr="009348C2">
        <w:rPr>
          <w:rFonts w:ascii="Times New Roman" w:hAnsi="Times New Roman" w:cs="Times New Roman"/>
          <w:sz w:val="28"/>
          <w:szCs w:val="28"/>
          <w:lang w:val="kk-KZ"/>
        </w:rPr>
        <w:t xml:space="preserve"> деформация модулі).</w:t>
      </w:r>
    </w:p>
    <w:p w:rsidR="00E629E8" w:rsidRPr="00582CB5" w:rsidRDefault="00B32E5A" w:rsidP="00E629E8">
      <w:pPr>
        <w:tabs>
          <w:tab w:val="left" w:pos="0"/>
        </w:tabs>
        <w:spacing w:after="0" w:line="240" w:lineRule="auto"/>
        <w:ind w:firstLine="709"/>
        <w:jc w:val="both"/>
        <w:rPr>
          <w:rFonts w:ascii="Times New Roman" w:hAnsi="Times New Roman" w:cs="Times New Roman"/>
          <w:sz w:val="28"/>
          <w:szCs w:val="28"/>
          <w:u w:val="single"/>
          <w:lang w:val="kk-KZ"/>
        </w:rPr>
      </w:pPr>
      <w:r w:rsidRPr="00582CB5">
        <w:rPr>
          <w:rFonts w:ascii="Times New Roman" w:hAnsi="Times New Roman" w:cs="Times New Roman"/>
          <w:sz w:val="28"/>
          <w:szCs w:val="28"/>
          <w:u w:val="single"/>
          <w:lang w:val="kk-KZ"/>
        </w:rPr>
        <w:t>Бұзылыс</w:t>
      </w:r>
      <w:r w:rsidR="00E629E8" w:rsidRPr="00582CB5">
        <w:rPr>
          <w:rFonts w:ascii="Times New Roman" w:hAnsi="Times New Roman" w:cs="Times New Roman"/>
          <w:sz w:val="28"/>
          <w:szCs w:val="28"/>
          <w:u w:val="single"/>
          <w:lang w:val="kk-KZ"/>
        </w:rPr>
        <w:t xml:space="preserve"> конвертін</w:t>
      </w:r>
      <w:r w:rsidRPr="00582CB5">
        <w:rPr>
          <w:rFonts w:ascii="Times New Roman" w:hAnsi="Times New Roman" w:cs="Times New Roman"/>
          <w:sz w:val="28"/>
          <w:szCs w:val="28"/>
          <w:u w:val="single"/>
          <w:lang w:val="kk-KZ"/>
        </w:rPr>
        <w:t xml:space="preserve"> құру</w:t>
      </w:r>
    </w:p>
    <w:p w:rsidR="007C4BEE" w:rsidRDefault="00B32E5A" w:rsidP="00E629E8">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Rocklab тау жыныстарының бұзылыс</w:t>
      </w:r>
      <w:r w:rsidR="008C3DF9">
        <w:rPr>
          <w:rFonts w:ascii="Times New Roman" w:hAnsi="Times New Roman" w:cs="Times New Roman"/>
          <w:sz w:val="28"/>
          <w:szCs w:val="28"/>
          <w:lang w:val="kk-KZ"/>
        </w:rPr>
        <w:t xml:space="preserve"> конвертін салады (3</w:t>
      </w:r>
      <w:r w:rsidR="00E629E8" w:rsidRPr="00E629E8">
        <w:rPr>
          <w:rFonts w:ascii="Times New Roman" w:hAnsi="Times New Roman" w:cs="Times New Roman"/>
          <w:sz w:val="28"/>
          <w:szCs w:val="28"/>
          <w:lang w:val="kk-KZ"/>
        </w:rPr>
        <w:t>.3-сурет) :</w:t>
      </w:r>
    </w:p>
    <w:p w:rsidR="00E629E8" w:rsidRPr="00E629E8" w:rsidRDefault="00E629E8" w:rsidP="00E629E8">
      <w:pPr>
        <w:pStyle w:val="aa"/>
        <w:numPr>
          <w:ilvl w:val="0"/>
          <w:numId w:val="17"/>
        </w:numPr>
        <w:tabs>
          <w:tab w:val="left" w:pos="0"/>
        </w:tabs>
        <w:spacing w:after="0" w:line="240" w:lineRule="auto"/>
        <w:ind w:left="0" w:firstLine="709"/>
        <w:jc w:val="both"/>
        <w:rPr>
          <w:rFonts w:ascii="Times New Roman" w:hAnsi="Times New Roman" w:cs="Times New Roman"/>
          <w:sz w:val="28"/>
          <w:szCs w:val="28"/>
          <w:lang w:val="kk-KZ"/>
        </w:rPr>
      </w:pPr>
      <w:r w:rsidRPr="00E629E8">
        <w:rPr>
          <w:rFonts w:ascii="Times New Roman" w:hAnsi="Times New Roman" w:cs="Times New Roman"/>
          <w:sz w:val="28"/>
          <w:szCs w:val="28"/>
          <w:lang w:val="kk-KZ"/>
        </w:rPr>
        <w:t>негізгі кернеулер кеңістігінде (σ1-ден σ3-ке дейін);</w:t>
      </w:r>
    </w:p>
    <w:p w:rsidR="007C4BEE" w:rsidRPr="001323BD" w:rsidRDefault="001E5E86" w:rsidP="001323BD">
      <w:pPr>
        <w:pStyle w:val="aa"/>
        <w:numPr>
          <w:ilvl w:val="0"/>
          <w:numId w:val="17"/>
        </w:numPr>
        <w:tabs>
          <w:tab w:val="left" w:pos="0"/>
        </w:tabs>
        <w:spacing w:after="0" w:line="240" w:lineRule="auto"/>
        <w:ind w:left="0" w:firstLine="709"/>
        <w:jc w:val="both"/>
        <w:rPr>
          <w:rFonts w:ascii="Times New Roman" w:hAnsi="Times New Roman" w:cs="Times New Roman"/>
          <w:sz w:val="28"/>
          <w:szCs w:val="28"/>
          <w:lang w:val="kk-KZ"/>
        </w:rPr>
      </w:pPr>
      <w:r w:rsidRPr="001E5E86">
        <w:rPr>
          <w:rFonts w:ascii="Times New Roman" w:hAnsi="Times New Roman" w:cs="Times New Roman"/>
          <w:sz w:val="28"/>
          <w:szCs w:val="28"/>
          <w:lang w:val="kk-KZ"/>
        </w:rPr>
        <w:t xml:space="preserve">ауысымдық–қалыпты </w:t>
      </w:r>
      <w:r w:rsidR="00E629E8" w:rsidRPr="00E629E8">
        <w:rPr>
          <w:rFonts w:ascii="Times New Roman" w:hAnsi="Times New Roman" w:cs="Times New Roman"/>
          <w:sz w:val="28"/>
          <w:szCs w:val="28"/>
          <w:lang w:val="kk-KZ"/>
        </w:rPr>
        <w:t>кернеулер</w:t>
      </w:r>
      <w:r w:rsidR="00E629E8">
        <w:rPr>
          <w:rFonts w:ascii="Times New Roman" w:hAnsi="Times New Roman" w:cs="Times New Roman"/>
          <w:sz w:val="28"/>
          <w:szCs w:val="28"/>
          <w:lang w:val="kk-KZ"/>
        </w:rPr>
        <w:t xml:space="preserve"> </w:t>
      </w:r>
      <w:r w:rsidR="00E629E8" w:rsidRPr="00E629E8">
        <w:rPr>
          <w:rFonts w:ascii="Times New Roman" w:hAnsi="Times New Roman" w:cs="Times New Roman"/>
          <w:sz w:val="28"/>
          <w:szCs w:val="28"/>
          <w:lang w:val="kk-KZ"/>
        </w:rPr>
        <w:t>кеңістігінде (σn-ден τ);</w:t>
      </w:r>
    </w:p>
    <w:p w:rsidR="001323BD" w:rsidRDefault="001323BD" w:rsidP="001E5E86">
      <w:pPr>
        <w:tabs>
          <w:tab w:val="left" w:pos="0"/>
        </w:tabs>
        <w:spacing w:after="0" w:line="240" w:lineRule="auto"/>
        <w:ind w:firstLine="709"/>
        <w:jc w:val="both"/>
        <w:rPr>
          <w:rFonts w:ascii="Times New Roman" w:hAnsi="Times New Roman" w:cs="Times New Roman"/>
          <w:sz w:val="28"/>
          <w:szCs w:val="28"/>
          <w:lang w:val="kk-KZ"/>
        </w:rPr>
      </w:pPr>
    </w:p>
    <w:p w:rsidR="001E5E86" w:rsidRPr="001E5E86" w:rsidRDefault="001E5E86" w:rsidP="001E5E86">
      <w:pPr>
        <w:tabs>
          <w:tab w:val="left" w:pos="0"/>
        </w:tabs>
        <w:spacing w:after="0" w:line="240" w:lineRule="auto"/>
        <w:ind w:firstLine="709"/>
        <w:jc w:val="both"/>
        <w:rPr>
          <w:rFonts w:ascii="Times New Roman" w:hAnsi="Times New Roman" w:cs="Times New Roman"/>
          <w:sz w:val="28"/>
          <w:szCs w:val="28"/>
          <w:lang w:val="kk-KZ"/>
        </w:rPr>
      </w:pPr>
      <w:r w:rsidRPr="001E5E86">
        <w:rPr>
          <w:rFonts w:ascii="Times New Roman" w:hAnsi="Times New Roman" w:cs="Times New Roman"/>
          <w:sz w:val="28"/>
          <w:szCs w:val="28"/>
          <w:lang w:val="kk-KZ"/>
        </w:rPr>
        <w:t>Графиктер бүйірлік тақтадағы ағымдағы деректерге сәйкес келеді.</w:t>
      </w:r>
    </w:p>
    <w:p w:rsidR="001E5E86" w:rsidRPr="001E5E86" w:rsidRDefault="001E5E86" w:rsidP="001E5E86">
      <w:pPr>
        <w:tabs>
          <w:tab w:val="left" w:pos="0"/>
        </w:tabs>
        <w:spacing w:after="0" w:line="240" w:lineRule="auto"/>
        <w:ind w:firstLine="709"/>
        <w:jc w:val="both"/>
        <w:rPr>
          <w:rFonts w:ascii="Times New Roman" w:hAnsi="Times New Roman" w:cs="Times New Roman"/>
          <w:sz w:val="28"/>
          <w:szCs w:val="28"/>
          <w:lang w:val="kk-KZ"/>
        </w:rPr>
      </w:pPr>
      <w:r w:rsidRPr="001E5E86">
        <w:rPr>
          <w:rFonts w:ascii="Times New Roman" w:hAnsi="Times New Roman" w:cs="Times New Roman"/>
          <w:sz w:val="28"/>
          <w:szCs w:val="28"/>
          <w:lang w:val="kk-KZ"/>
        </w:rPr>
        <w:t>Әдепкі бойынша, экранда диаграммалар бір уақытта негізгі және ауысымдық–қалыпты кернеулерде көрсетіледі</w:t>
      </w:r>
      <w:r w:rsidR="00CD5C62">
        <w:rPr>
          <w:rFonts w:ascii="Times New Roman" w:hAnsi="Times New Roman" w:cs="Times New Roman"/>
          <w:sz w:val="28"/>
          <w:szCs w:val="28"/>
          <w:lang w:val="kk-KZ"/>
        </w:rPr>
        <w:t xml:space="preserve"> [</w:t>
      </w:r>
      <w:r w:rsidR="000D7CE4">
        <w:rPr>
          <w:rFonts w:ascii="Times New Roman" w:hAnsi="Times New Roman" w:cs="Times New Roman"/>
          <w:sz w:val="28"/>
          <w:szCs w:val="28"/>
          <w:lang w:val="kk-KZ"/>
        </w:rPr>
        <w:t>32</w:t>
      </w:r>
      <w:r w:rsidR="005301C5">
        <w:rPr>
          <w:rFonts w:ascii="Times New Roman" w:hAnsi="Times New Roman" w:cs="Times New Roman"/>
          <w:sz w:val="28"/>
          <w:szCs w:val="28"/>
          <w:lang w:val="kk-KZ"/>
        </w:rPr>
        <w:t>]</w:t>
      </w:r>
      <w:r w:rsidRPr="001E5E86">
        <w:rPr>
          <w:rFonts w:ascii="Times New Roman" w:hAnsi="Times New Roman" w:cs="Times New Roman"/>
          <w:sz w:val="28"/>
          <w:szCs w:val="28"/>
          <w:lang w:val="kk-KZ"/>
        </w:rPr>
        <w:t>.</w:t>
      </w:r>
    </w:p>
    <w:p w:rsidR="001E5E86" w:rsidRDefault="008C3DF9" w:rsidP="001E5E8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871CCA">
        <w:rPr>
          <w:rFonts w:ascii="Times New Roman" w:hAnsi="Times New Roman" w:cs="Times New Roman"/>
          <w:sz w:val="28"/>
          <w:szCs w:val="28"/>
          <w:lang w:val="kk-KZ"/>
        </w:rPr>
        <w:t>.8</w:t>
      </w:r>
      <w:r w:rsidR="001E5E86">
        <w:rPr>
          <w:rFonts w:ascii="Times New Roman" w:hAnsi="Times New Roman" w:cs="Times New Roman"/>
          <w:sz w:val="28"/>
          <w:szCs w:val="28"/>
          <w:lang w:val="kk-KZ"/>
        </w:rPr>
        <w:t>-кестеде Hoek-Brown'а</w:t>
      </w:r>
      <w:r w:rsidR="001E5E86" w:rsidRPr="001E5E86">
        <w:rPr>
          <w:rFonts w:ascii="Times New Roman" w:hAnsi="Times New Roman" w:cs="Times New Roman"/>
          <w:sz w:val="28"/>
          <w:szCs w:val="28"/>
          <w:lang w:val="kk-KZ"/>
        </w:rPr>
        <w:t xml:space="preserve"> критерийі бойынша беріктік параметрлерін анықтауға арналған </w:t>
      </w:r>
      <w:r w:rsidR="001E5E86">
        <w:rPr>
          <w:rFonts w:ascii="Times New Roman" w:hAnsi="Times New Roman" w:cs="Times New Roman"/>
          <w:sz w:val="28"/>
          <w:szCs w:val="28"/>
          <w:lang w:val="kk-KZ"/>
        </w:rPr>
        <w:t>б</w:t>
      </w:r>
      <w:r w:rsidR="001E5E86" w:rsidRPr="001E5E86">
        <w:rPr>
          <w:rFonts w:ascii="Times New Roman" w:hAnsi="Times New Roman" w:cs="Times New Roman"/>
          <w:sz w:val="28"/>
          <w:szCs w:val="28"/>
          <w:lang w:val="kk-KZ"/>
        </w:rPr>
        <w:t>астапқы мәліметтер келтірілген.</w:t>
      </w:r>
    </w:p>
    <w:p w:rsidR="001E5E86" w:rsidRPr="001E5E86" w:rsidRDefault="001E5E86" w:rsidP="001E5E86">
      <w:pPr>
        <w:tabs>
          <w:tab w:val="left" w:pos="0"/>
        </w:tabs>
        <w:spacing w:after="0" w:line="240" w:lineRule="auto"/>
        <w:jc w:val="both"/>
        <w:rPr>
          <w:rFonts w:ascii="Times New Roman" w:hAnsi="Times New Roman" w:cs="Times New Roman"/>
          <w:sz w:val="28"/>
          <w:szCs w:val="28"/>
          <w:lang w:val="kk-KZ"/>
        </w:rPr>
      </w:pPr>
    </w:p>
    <w:p w:rsidR="001E5E86" w:rsidRDefault="008C3DF9" w:rsidP="00C46C1F">
      <w:pPr>
        <w:spacing w:after="0" w:line="240" w:lineRule="auto"/>
        <w:rPr>
          <w:rFonts w:ascii="Times New Roman" w:hAnsi="Times New Roman" w:cs="Times New Roman"/>
          <w:sz w:val="28"/>
          <w:szCs w:val="24"/>
          <w:lang w:val="kk-KZ"/>
        </w:rPr>
      </w:pPr>
      <w:r>
        <w:rPr>
          <w:rFonts w:ascii="Times New Roman" w:hAnsi="Times New Roman" w:cs="Times New Roman"/>
          <w:sz w:val="28"/>
          <w:szCs w:val="24"/>
          <w:lang w:val="kk-KZ"/>
        </w:rPr>
        <w:t>Кесте 3</w:t>
      </w:r>
      <w:r w:rsidR="00871CCA">
        <w:rPr>
          <w:rFonts w:ascii="Times New Roman" w:hAnsi="Times New Roman" w:cs="Times New Roman"/>
          <w:sz w:val="28"/>
          <w:szCs w:val="24"/>
          <w:lang w:val="kk-KZ"/>
        </w:rPr>
        <w:t>.8</w:t>
      </w:r>
      <w:r w:rsidR="0061228C">
        <w:rPr>
          <w:rFonts w:ascii="Times New Roman" w:hAnsi="Times New Roman" w:cs="Times New Roman"/>
          <w:sz w:val="28"/>
          <w:szCs w:val="24"/>
          <w:lang w:val="kk-KZ"/>
        </w:rPr>
        <w:t xml:space="preserve"> </w:t>
      </w:r>
      <w:r w:rsidR="001E5E86" w:rsidRPr="00850080">
        <w:rPr>
          <w:rFonts w:ascii="Times New Roman" w:hAnsi="Times New Roman" w:cs="Times New Roman"/>
          <w:sz w:val="28"/>
          <w:szCs w:val="24"/>
          <w:lang w:val="kk-KZ"/>
        </w:rPr>
        <w:t>-</w:t>
      </w:r>
      <w:r w:rsidR="0061228C">
        <w:rPr>
          <w:rFonts w:ascii="Times New Roman" w:hAnsi="Times New Roman" w:cs="Times New Roman"/>
          <w:sz w:val="28"/>
          <w:szCs w:val="24"/>
          <w:lang w:val="kk-KZ"/>
        </w:rPr>
        <w:t xml:space="preserve"> </w:t>
      </w:r>
      <w:r w:rsidR="001E5E86" w:rsidRPr="00871CCA">
        <w:rPr>
          <w:rFonts w:ascii="Times New Roman" w:hAnsi="Times New Roman" w:cs="Times New Roman"/>
          <w:sz w:val="28"/>
          <w:szCs w:val="24"/>
          <w:lang w:val="kk-KZ"/>
        </w:rPr>
        <w:t>R</w:t>
      </w:r>
      <w:r w:rsidR="001E5E86" w:rsidRPr="00850080">
        <w:rPr>
          <w:rFonts w:ascii="Times New Roman" w:hAnsi="Times New Roman" w:cs="Times New Roman"/>
          <w:sz w:val="28"/>
          <w:szCs w:val="24"/>
          <w:lang w:val="kk-KZ"/>
        </w:rPr>
        <w:t>oclab бағдарламасының бастапқы деректері</w:t>
      </w:r>
    </w:p>
    <w:p w:rsidR="00C46C1F" w:rsidRPr="00850080" w:rsidRDefault="00C46C1F" w:rsidP="00C46C1F">
      <w:pPr>
        <w:spacing w:after="0" w:line="240" w:lineRule="auto"/>
        <w:rPr>
          <w:rFonts w:ascii="Times New Roman" w:hAnsi="Times New Roman" w:cs="Times New Roman"/>
          <w:sz w:val="28"/>
          <w:szCs w:val="24"/>
          <w:lang w:val="kk-KZ"/>
        </w:rPr>
      </w:pPr>
    </w:p>
    <w:tbl>
      <w:tblPr>
        <w:tblStyle w:val="a3"/>
        <w:tblW w:w="5000" w:type="pct"/>
        <w:tblLook w:val="04A0" w:firstRow="1" w:lastRow="0" w:firstColumn="1" w:lastColumn="0" w:noHBand="0" w:noVBand="1"/>
      </w:tblPr>
      <w:tblGrid>
        <w:gridCol w:w="1476"/>
        <w:gridCol w:w="1075"/>
        <w:gridCol w:w="908"/>
        <w:gridCol w:w="1150"/>
        <w:gridCol w:w="824"/>
        <w:gridCol w:w="1249"/>
        <w:gridCol w:w="1409"/>
        <w:gridCol w:w="1479"/>
      </w:tblGrid>
      <w:tr w:rsidR="001E5E86" w:rsidRPr="00871CCA" w:rsidTr="001E5E86">
        <w:tc>
          <w:tcPr>
            <w:tcW w:w="780"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Белгілер бойынша учаскелер</w:t>
            </w:r>
          </w:p>
        </w:tc>
        <w:tc>
          <w:tcPr>
            <w:tcW w:w="570"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Sigci, МПа</w:t>
            </w:r>
          </w:p>
        </w:tc>
        <w:tc>
          <w:tcPr>
            <w:tcW w:w="483"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GSI</w:t>
            </w:r>
          </w:p>
        </w:tc>
        <w:tc>
          <w:tcPr>
            <w:tcW w:w="609"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mi</w:t>
            </w:r>
          </w:p>
        </w:tc>
        <w:tc>
          <w:tcPr>
            <w:tcW w:w="439"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D</w:t>
            </w:r>
          </w:p>
        </w:tc>
        <w:tc>
          <w:tcPr>
            <w:tcW w:w="661"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Ei (MR)</w:t>
            </w:r>
          </w:p>
        </w:tc>
        <w:tc>
          <w:tcPr>
            <w:tcW w:w="677"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Тереңдігі, м</w:t>
            </w:r>
          </w:p>
        </w:tc>
        <w:tc>
          <w:tcPr>
            <w:tcW w:w="781"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Көлемдік салмағы, МН / м3</w:t>
            </w:r>
          </w:p>
        </w:tc>
      </w:tr>
      <w:tr w:rsidR="001E5E86" w:rsidRPr="00871CCA" w:rsidTr="001E5E86">
        <w:tc>
          <w:tcPr>
            <w:tcW w:w="780"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1</w:t>
            </w:r>
          </w:p>
        </w:tc>
        <w:tc>
          <w:tcPr>
            <w:tcW w:w="570"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2</w:t>
            </w:r>
          </w:p>
        </w:tc>
        <w:tc>
          <w:tcPr>
            <w:tcW w:w="483"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3</w:t>
            </w:r>
          </w:p>
        </w:tc>
        <w:tc>
          <w:tcPr>
            <w:tcW w:w="609"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4</w:t>
            </w:r>
          </w:p>
        </w:tc>
        <w:tc>
          <w:tcPr>
            <w:tcW w:w="439"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5</w:t>
            </w:r>
          </w:p>
        </w:tc>
        <w:tc>
          <w:tcPr>
            <w:tcW w:w="661"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6</w:t>
            </w:r>
          </w:p>
        </w:tc>
        <w:tc>
          <w:tcPr>
            <w:tcW w:w="677"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7</w:t>
            </w:r>
          </w:p>
        </w:tc>
        <w:tc>
          <w:tcPr>
            <w:tcW w:w="781" w:type="pct"/>
            <w:vAlign w:val="center"/>
          </w:tcPr>
          <w:p w:rsidR="001E5E86" w:rsidRPr="00871CCA" w:rsidRDefault="001E5E86" w:rsidP="001E5E86">
            <w:pPr>
              <w:jc w:val="center"/>
              <w:rPr>
                <w:rFonts w:ascii="Times New Roman" w:hAnsi="Times New Roman" w:cs="Times New Roman"/>
                <w:sz w:val="28"/>
                <w:szCs w:val="28"/>
                <w:lang w:val="kk-KZ"/>
              </w:rPr>
            </w:pPr>
            <w:r w:rsidRPr="00871CCA">
              <w:rPr>
                <w:rFonts w:ascii="Times New Roman" w:hAnsi="Times New Roman" w:cs="Times New Roman"/>
                <w:sz w:val="28"/>
                <w:szCs w:val="28"/>
                <w:lang w:val="kk-KZ"/>
              </w:rPr>
              <w:t>8</w:t>
            </w:r>
          </w:p>
        </w:tc>
      </w:tr>
      <w:tr w:rsidR="001E5E86" w:rsidRPr="00850080" w:rsidTr="001E5E86">
        <w:tc>
          <w:tcPr>
            <w:tcW w:w="780" w:type="pct"/>
            <w:vAlign w:val="center"/>
          </w:tcPr>
          <w:p w:rsidR="001E5E86" w:rsidRPr="00850080" w:rsidRDefault="001E5E86" w:rsidP="001E5E86">
            <w:pPr>
              <w:jc w:val="center"/>
              <w:rPr>
                <w:rFonts w:ascii="Times New Roman" w:hAnsi="Times New Roman" w:cs="Times New Roman"/>
                <w:sz w:val="28"/>
                <w:szCs w:val="28"/>
              </w:rPr>
            </w:pPr>
            <w:r w:rsidRPr="00871CCA">
              <w:rPr>
                <w:rFonts w:ascii="Times New Roman" w:hAnsi="Times New Roman" w:cs="Times New Roman"/>
                <w:sz w:val="28"/>
                <w:szCs w:val="28"/>
                <w:lang w:val="kk-KZ"/>
              </w:rPr>
              <w:t>373 – 28</w:t>
            </w:r>
            <w:r w:rsidRPr="00850080">
              <w:rPr>
                <w:rFonts w:ascii="Times New Roman" w:hAnsi="Times New Roman" w:cs="Times New Roman"/>
                <w:sz w:val="28"/>
                <w:szCs w:val="28"/>
              </w:rPr>
              <w:t>8</w:t>
            </w:r>
          </w:p>
        </w:tc>
        <w:tc>
          <w:tcPr>
            <w:tcW w:w="57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70</w:t>
            </w:r>
          </w:p>
        </w:tc>
        <w:tc>
          <w:tcPr>
            <w:tcW w:w="483"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57</w:t>
            </w:r>
          </w:p>
        </w:tc>
        <w:tc>
          <w:tcPr>
            <w:tcW w:w="609" w:type="pct"/>
            <w:vAlign w:val="center"/>
          </w:tcPr>
          <w:p w:rsidR="001E5E86" w:rsidRPr="00850080" w:rsidRDefault="001E5E86" w:rsidP="001E5E86">
            <w:pPr>
              <w:jc w:val="center"/>
              <w:rPr>
                <w:rFonts w:ascii="Times New Roman" w:hAnsi="Times New Roman" w:cs="Times New Roman"/>
                <w:sz w:val="28"/>
                <w:szCs w:val="28"/>
                <w:lang w:val="en-US"/>
              </w:rPr>
            </w:pPr>
            <w:r w:rsidRPr="00850080">
              <w:rPr>
                <w:rFonts w:ascii="Times New Roman" w:hAnsi="Times New Roman" w:cs="Times New Roman"/>
                <w:sz w:val="28"/>
                <w:szCs w:val="28"/>
                <w:lang w:val="en-US"/>
              </w:rPr>
              <w:t>7</w:t>
            </w:r>
          </w:p>
        </w:tc>
        <w:tc>
          <w:tcPr>
            <w:tcW w:w="439" w:type="pct"/>
            <w:vAlign w:val="center"/>
          </w:tcPr>
          <w:p w:rsidR="001E5E86" w:rsidRPr="00850080" w:rsidRDefault="001E5E86" w:rsidP="001E5E86">
            <w:pPr>
              <w:jc w:val="center"/>
              <w:rPr>
                <w:rFonts w:ascii="Times New Roman" w:hAnsi="Times New Roman" w:cs="Times New Roman"/>
                <w:sz w:val="28"/>
                <w:szCs w:val="28"/>
                <w:lang w:val="en-US"/>
              </w:rPr>
            </w:pPr>
            <w:r w:rsidRPr="00850080">
              <w:rPr>
                <w:rFonts w:ascii="Times New Roman" w:hAnsi="Times New Roman" w:cs="Times New Roman"/>
                <w:sz w:val="28"/>
                <w:szCs w:val="28"/>
                <w:lang w:val="en-US"/>
              </w:rPr>
              <w:t>0</w:t>
            </w:r>
          </w:p>
        </w:tc>
        <w:tc>
          <w:tcPr>
            <w:tcW w:w="661" w:type="pct"/>
            <w:vAlign w:val="center"/>
          </w:tcPr>
          <w:p w:rsidR="001E5E86" w:rsidRPr="00850080" w:rsidRDefault="001E5E86" w:rsidP="001E5E86">
            <w:pPr>
              <w:jc w:val="center"/>
              <w:rPr>
                <w:rFonts w:ascii="Times New Roman" w:hAnsi="Times New Roman" w:cs="Times New Roman"/>
                <w:sz w:val="28"/>
                <w:szCs w:val="28"/>
                <w:lang w:val="en-US"/>
              </w:rPr>
            </w:pPr>
            <w:r w:rsidRPr="00850080">
              <w:rPr>
                <w:rFonts w:ascii="Times New Roman" w:hAnsi="Times New Roman" w:cs="Times New Roman"/>
                <w:sz w:val="28"/>
                <w:szCs w:val="28"/>
                <w:lang w:val="en-US"/>
              </w:rPr>
              <w:t>1000</w:t>
            </w:r>
          </w:p>
        </w:tc>
        <w:tc>
          <w:tcPr>
            <w:tcW w:w="677"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85</w:t>
            </w:r>
          </w:p>
        </w:tc>
        <w:tc>
          <w:tcPr>
            <w:tcW w:w="781" w:type="pct"/>
            <w:vAlign w:val="center"/>
          </w:tcPr>
          <w:p w:rsidR="001E5E86" w:rsidRPr="00850080" w:rsidRDefault="001E5E86" w:rsidP="001E5E86">
            <w:pPr>
              <w:jc w:val="center"/>
              <w:rPr>
                <w:rFonts w:ascii="Times New Roman" w:hAnsi="Times New Roman" w:cs="Times New Roman"/>
                <w:sz w:val="28"/>
                <w:szCs w:val="28"/>
                <w:lang w:val="en-US"/>
              </w:rPr>
            </w:pPr>
            <w:r w:rsidRPr="00850080">
              <w:rPr>
                <w:rFonts w:ascii="Times New Roman" w:hAnsi="Times New Roman" w:cs="Times New Roman"/>
                <w:sz w:val="28"/>
                <w:szCs w:val="28"/>
              </w:rPr>
              <w:t>0,020</w:t>
            </w:r>
          </w:p>
        </w:tc>
      </w:tr>
      <w:tr w:rsidR="001E5E86" w:rsidRPr="00850080" w:rsidTr="001E5E86">
        <w:tc>
          <w:tcPr>
            <w:tcW w:w="78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288 – 240</w:t>
            </w:r>
          </w:p>
        </w:tc>
        <w:tc>
          <w:tcPr>
            <w:tcW w:w="57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90</w:t>
            </w:r>
          </w:p>
        </w:tc>
        <w:tc>
          <w:tcPr>
            <w:tcW w:w="483"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55</w:t>
            </w:r>
          </w:p>
        </w:tc>
        <w:tc>
          <w:tcPr>
            <w:tcW w:w="60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10</w:t>
            </w:r>
          </w:p>
        </w:tc>
        <w:tc>
          <w:tcPr>
            <w:tcW w:w="43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w:t>
            </w:r>
          </w:p>
        </w:tc>
        <w:tc>
          <w:tcPr>
            <w:tcW w:w="66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700</w:t>
            </w:r>
          </w:p>
        </w:tc>
        <w:tc>
          <w:tcPr>
            <w:tcW w:w="677"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133</w:t>
            </w:r>
          </w:p>
        </w:tc>
        <w:tc>
          <w:tcPr>
            <w:tcW w:w="78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0,027</w:t>
            </w:r>
          </w:p>
        </w:tc>
      </w:tr>
      <w:tr w:rsidR="001E5E86" w:rsidRPr="00850080" w:rsidTr="001E5E86">
        <w:tc>
          <w:tcPr>
            <w:tcW w:w="78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240 – 192</w:t>
            </w:r>
          </w:p>
        </w:tc>
        <w:tc>
          <w:tcPr>
            <w:tcW w:w="57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100</w:t>
            </w:r>
          </w:p>
        </w:tc>
        <w:tc>
          <w:tcPr>
            <w:tcW w:w="483"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60</w:t>
            </w:r>
          </w:p>
        </w:tc>
        <w:tc>
          <w:tcPr>
            <w:tcW w:w="60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10</w:t>
            </w:r>
          </w:p>
        </w:tc>
        <w:tc>
          <w:tcPr>
            <w:tcW w:w="43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w:t>
            </w:r>
          </w:p>
        </w:tc>
        <w:tc>
          <w:tcPr>
            <w:tcW w:w="66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700</w:t>
            </w:r>
          </w:p>
        </w:tc>
        <w:tc>
          <w:tcPr>
            <w:tcW w:w="677"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181</w:t>
            </w:r>
          </w:p>
        </w:tc>
        <w:tc>
          <w:tcPr>
            <w:tcW w:w="78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0,027</w:t>
            </w:r>
          </w:p>
        </w:tc>
      </w:tr>
      <w:tr w:rsidR="001E5E86" w:rsidRPr="00850080" w:rsidTr="001E5E86">
        <w:tc>
          <w:tcPr>
            <w:tcW w:w="78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192 – 144</w:t>
            </w:r>
          </w:p>
        </w:tc>
        <w:tc>
          <w:tcPr>
            <w:tcW w:w="57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120</w:t>
            </w:r>
          </w:p>
        </w:tc>
        <w:tc>
          <w:tcPr>
            <w:tcW w:w="483"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62</w:t>
            </w:r>
          </w:p>
        </w:tc>
        <w:tc>
          <w:tcPr>
            <w:tcW w:w="60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10</w:t>
            </w:r>
          </w:p>
        </w:tc>
        <w:tc>
          <w:tcPr>
            <w:tcW w:w="43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w:t>
            </w:r>
          </w:p>
        </w:tc>
        <w:tc>
          <w:tcPr>
            <w:tcW w:w="66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700</w:t>
            </w:r>
          </w:p>
        </w:tc>
        <w:tc>
          <w:tcPr>
            <w:tcW w:w="677"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229</w:t>
            </w:r>
          </w:p>
        </w:tc>
        <w:tc>
          <w:tcPr>
            <w:tcW w:w="78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0,027</w:t>
            </w:r>
          </w:p>
        </w:tc>
      </w:tr>
      <w:tr w:rsidR="001E5E86" w:rsidRPr="001323BD" w:rsidTr="001E5E86">
        <w:tc>
          <w:tcPr>
            <w:tcW w:w="78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144 - 96</w:t>
            </w:r>
          </w:p>
        </w:tc>
        <w:tc>
          <w:tcPr>
            <w:tcW w:w="570"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120</w:t>
            </w:r>
          </w:p>
        </w:tc>
        <w:tc>
          <w:tcPr>
            <w:tcW w:w="483"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62</w:t>
            </w:r>
          </w:p>
        </w:tc>
        <w:tc>
          <w:tcPr>
            <w:tcW w:w="60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10</w:t>
            </w:r>
          </w:p>
        </w:tc>
        <w:tc>
          <w:tcPr>
            <w:tcW w:w="439"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w:t>
            </w:r>
          </w:p>
        </w:tc>
        <w:tc>
          <w:tcPr>
            <w:tcW w:w="66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700</w:t>
            </w:r>
          </w:p>
        </w:tc>
        <w:tc>
          <w:tcPr>
            <w:tcW w:w="677"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277</w:t>
            </w:r>
          </w:p>
        </w:tc>
        <w:tc>
          <w:tcPr>
            <w:tcW w:w="781" w:type="pct"/>
            <w:vAlign w:val="center"/>
          </w:tcPr>
          <w:p w:rsidR="001E5E86" w:rsidRPr="00850080" w:rsidRDefault="001E5E86" w:rsidP="001E5E86">
            <w:pPr>
              <w:jc w:val="center"/>
              <w:rPr>
                <w:rFonts w:ascii="Times New Roman" w:hAnsi="Times New Roman" w:cs="Times New Roman"/>
                <w:sz w:val="28"/>
                <w:szCs w:val="28"/>
              </w:rPr>
            </w:pPr>
            <w:r w:rsidRPr="00850080">
              <w:rPr>
                <w:rFonts w:ascii="Times New Roman" w:hAnsi="Times New Roman" w:cs="Times New Roman"/>
                <w:sz w:val="28"/>
                <w:szCs w:val="28"/>
              </w:rPr>
              <w:t>0,027</w:t>
            </w:r>
          </w:p>
        </w:tc>
      </w:tr>
    </w:tbl>
    <w:p w:rsidR="001E5E86" w:rsidRPr="001E5E86" w:rsidRDefault="001E5E86" w:rsidP="001E5E86">
      <w:pPr>
        <w:spacing w:after="0" w:line="240" w:lineRule="auto"/>
        <w:ind w:firstLine="709"/>
        <w:rPr>
          <w:rFonts w:ascii="Times New Roman" w:hAnsi="Times New Roman" w:cs="Times New Roman"/>
          <w:sz w:val="24"/>
          <w:szCs w:val="24"/>
        </w:rPr>
      </w:pPr>
    </w:p>
    <w:p w:rsidR="007C4BEE" w:rsidRPr="001E5E86" w:rsidRDefault="008C3DF9" w:rsidP="00EB0901">
      <w:pPr>
        <w:tabs>
          <w:tab w:val="left" w:pos="0"/>
        </w:tabs>
        <w:spacing w:after="0" w:line="240" w:lineRule="auto"/>
        <w:ind w:firstLine="709"/>
        <w:jc w:val="both"/>
        <w:rPr>
          <w:rFonts w:ascii="Times New Roman" w:hAnsi="Times New Roman" w:cs="Times New Roman"/>
          <w:sz w:val="28"/>
          <w:szCs w:val="24"/>
          <w:lang w:val="kk-KZ"/>
        </w:rPr>
      </w:pPr>
      <w:r>
        <w:rPr>
          <w:rFonts w:ascii="Times New Roman" w:hAnsi="Times New Roman" w:cs="Times New Roman"/>
          <w:sz w:val="28"/>
          <w:szCs w:val="24"/>
        </w:rPr>
        <w:t>3</w:t>
      </w:r>
      <w:r w:rsidR="001E5E86" w:rsidRPr="001E5E86">
        <w:rPr>
          <w:rFonts w:ascii="Times New Roman" w:hAnsi="Times New Roman" w:cs="Times New Roman"/>
          <w:sz w:val="28"/>
          <w:szCs w:val="24"/>
          <w:lang w:val="kk-KZ"/>
        </w:rPr>
        <w:t>.3-суретте негізгі қалыпты кернеулердің σ1-ден σ3-ке және тангенс кернеулерінің қалыпты кернеулерге тәуелділігінің графигі келтірілген</w:t>
      </w:r>
      <w:r w:rsidR="00703FD0" w:rsidRPr="001E5E86">
        <w:rPr>
          <w:rFonts w:ascii="Times New Roman" w:hAnsi="Times New Roman" w:cs="Times New Roman"/>
          <w:sz w:val="28"/>
          <w:szCs w:val="28"/>
          <w:lang w:val="kk-KZ"/>
        </w:rPr>
        <w:t>.</w:t>
      </w:r>
    </w:p>
    <w:p w:rsidR="007C4BEE" w:rsidRDefault="007C4BEE" w:rsidP="00EB0901">
      <w:pPr>
        <w:tabs>
          <w:tab w:val="left" w:pos="0"/>
        </w:tabs>
        <w:spacing w:after="0" w:line="240" w:lineRule="auto"/>
        <w:ind w:firstLine="709"/>
        <w:jc w:val="both"/>
        <w:rPr>
          <w:rFonts w:ascii="Times New Roman" w:hAnsi="Times New Roman" w:cs="Times New Roman"/>
          <w:sz w:val="28"/>
          <w:szCs w:val="28"/>
          <w:lang w:val="kk-KZ"/>
        </w:rPr>
      </w:pPr>
    </w:p>
    <w:p w:rsidR="007C4BEE" w:rsidRDefault="001E5E86" w:rsidP="001323BD">
      <w:pPr>
        <w:tabs>
          <w:tab w:val="left" w:pos="0"/>
        </w:tabs>
        <w:spacing w:after="0" w:line="240" w:lineRule="auto"/>
        <w:jc w:val="center"/>
        <w:rPr>
          <w:rFonts w:ascii="Times New Roman" w:hAnsi="Times New Roman" w:cs="Times New Roman"/>
          <w:sz w:val="28"/>
          <w:szCs w:val="28"/>
          <w:lang w:val="kk-KZ"/>
        </w:rPr>
      </w:pPr>
      <w:r>
        <w:rPr>
          <w:noProof/>
          <w:sz w:val="28"/>
        </w:rPr>
        <w:lastRenderedPageBreak/>
        <w:drawing>
          <wp:inline distT="0" distB="0" distL="0" distR="0" wp14:anchorId="1B9A070E" wp14:editId="7F0D55E9">
            <wp:extent cx="4200525" cy="358727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00460" cy="3587222"/>
                    </a:xfrm>
                    <a:prstGeom prst="rect">
                      <a:avLst/>
                    </a:prstGeom>
                    <a:noFill/>
                    <a:ln>
                      <a:noFill/>
                    </a:ln>
                  </pic:spPr>
                </pic:pic>
              </a:graphicData>
            </a:graphic>
          </wp:inline>
        </w:drawing>
      </w:r>
    </w:p>
    <w:p w:rsidR="00C46C1F" w:rsidRDefault="00C46C1F" w:rsidP="00871CCA">
      <w:pPr>
        <w:tabs>
          <w:tab w:val="left" w:pos="0"/>
        </w:tabs>
        <w:spacing w:after="0" w:line="240" w:lineRule="auto"/>
        <w:ind w:firstLine="709"/>
        <w:jc w:val="center"/>
        <w:rPr>
          <w:rFonts w:ascii="Times New Roman" w:hAnsi="Times New Roman" w:cs="Times New Roman"/>
          <w:sz w:val="28"/>
          <w:szCs w:val="28"/>
          <w:lang w:val="kk-KZ"/>
        </w:rPr>
      </w:pPr>
    </w:p>
    <w:p w:rsidR="007C4BEE" w:rsidRDefault="00871CCA" w:rsidP="00871CCA">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1E5E86" w:rsidRPr="001E5E86">
        <w:rPr>
          <w:rFonts w:ascii="Times New Roman" w:hAnsi="Times New Roman" w:cs="Times New Roman"/>
          <w:sz w:val="28"/>
          <w:szCs w:val="28"/>
          <w:lang w:val="kk-KZ"/>
        </w:rPr>
        <w:t>урет</w:t>
      </w:r>
      <w:r w:rsidR="008C3DF9">
        <w:rPr>
          <w:rFonts w:ascii="Times New Roman" w:hAnsi="Times New Roman" w:cs="Times New Roman"/>
          <w:sz w:val="28"/>
          <w:szCs w:val="28"/>
          <w:lang w:val="kk-KZ"/>
        </w:rPr>
        <w:t xml:space="preserve"> 3</w:t>
      </w:r>
      <w:r>
        <w:rPr>
          <w:rFonts w:ascii="Times New Roman" w:hAnsi="Times New Roman" w:cs="Times New Roman"/>
          <w:sz w:val="28"/>
          <w:szCs w:val="28"/>
          <w:lang w:val="kk-KZ"/>
        </w:rPr>
        <w:t xml:space="preserve">.3 </w:t>
      </w:r>
      <w:r w:rsidR="001E5E86" w:rsidRPr="001E5E8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1E5E86" w:rsidRPr="001E5E86">
        <w:rPr>
          <w:rFonts w:ascii="Times New Roman" w:hAnsi="Times New Roman" w:cs="Times New Roman"/>
          <w:sz w:val="28"/>
          <w:szCs w:val="28"/>
          <w:lang w:val="kk-KZ"/>
        </w:rPr>
        <w:t>негізгі кернеулердің σ1-ден σ3-ке және тангенс кернеулерінің қалыпты кернеулерге тәуелділігі</w:t>
      </w:r>
    </w:p>
    <w:p w:rsidR="00871CCA" w:rsidRDefault="00871CCA" w:rsidP="00EB0901">
      <w:pPr>
        <w:tabs>
          <w:tab w:val="left" w:pos="0"/>
        </w:tabs>
        <w:spacing w:after="0" w:line="240" w:lineRule="auto"/>
        <w:ind w:firstLine="709"/>
        <w:jc w:val="both"/>
        <w:rPr>
          <w:rFonts w:ascii="Times New Roman" w:hAnsi="Times New Roman" w:cs="Times New Roman"/>
          <w:sz w:val="28"/>
          <w:szCs w:val="28"/>
          <w:lang w:val="kk-KZ"/>
        </w:rPr>
      </w:pPr>
    </w:p>
    <w:p w:rsidR="001E5E86" w:rsidRDefault="008C3DF9" w:rsidP="001323B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871CCA">
        <w:rPr>
          <w:rFonts w:ascii="Times New Roman" w:hAnsi="Times New Roman" w:cs="Times New Roman"/>
          <w:sz w:val="28"/>
          <w:szCs w:val="28"/>
          <w:lang w:val="kk-KZ"/>
        </w:rPr>
        <w:t>.9</w:t>
      </w:r>
      <w:r w:rsidR="001E5E86">
        <w:rPr>
          <w:rFonts w:ascii="Times New Roman" w:hAnsi="Times New Roman" w:cs="Times New Roman"/>
          <w:sz w:val="28"/>
          <w:szCs w:val="28"/>
          <w:lang w:val="kk-KZ"/>
        </w:rPr>
        <w:t>-кестеде Hoek-Brown'</w:t>
      </w:r>
      <w:r w:rsidR="001E5E86" w:rsidRPr="001E5E86">
        <w:rPr>
          <w:rFonts w:ascii="Times New Roman" w:hAnsi="Times New Roman" w:cs="Times New Roman"/>
          <w:sz w:val="28"/>
          <w:szCs w:val="28"/>
          <w:lang w:val="kk-KZ"/>
        </w:rPr>
        <w:t>a критерийі бойы</w:t>
      </w:r>
      <w:r w:rsidR="00C025C5">
        <w:rPr>
          <w:rFonts w:ascii="Times New Roman" w:hAnsi="Times New Roman" w:cs="Times New Roman"/>
          <w:sz w:val="28"/>
          <w:szCs w:val="28"/>
          <w:lang w:val="kk-KZ"/>
        </w:rPr>
        <w:t>нша "Үшқатын-3" кен орнының тау-</w:t>
      </w:r>
      <w:r w:rsidR="001E5E86" w:rsidRPr="001E5E86">
        <w:rPr>
          <w:rFonts w:ascii="Times New Roman" w:hAnsi="Times New Roman" w:cs="Times New Roman"/>
          <w:sz w:val="28"/>
          <w:szCs w:val="28"/>
          <w:lang w:val="kk-KZ"/>
        </w:rPr>
        <w:t>жыныстарының беріктік параметрлерін анықтау нәтижелері келтірілген</w:t>
      </w:r>
      <w:r w:rsidR="00C025C5">
        <w:rPr>
          <w:rFonts w:ascii="Times New Roman" w:hAnsi="Times New Roman" w:cs="Times New Roman"/>
          <w:sz w:val="28"/>
          <w:szCs w:val="28"/>
          <w:lang w:val="kk-KZ"/>
        </w:rPr>
        <w:t xml:space="preserve"> [</w:t>
      </w:r>
      <w:r w:rsidR="00703FD0">
        <w:rPr>
          <w:rFonts w:ascii="Times New Roman" w:hAnsi="Times New Roman" w:cs="Times New Roman"/>
          <w:sz w:val="28"/>
          <w:szCs w:val="28"/>
          <w:lang w:val="kk-KZ"/>
        </w:rPr>
        <w:t>33</w:t>
      </w:r>
      <w:r w:rsidR="005301C5">
        <w:rPr>
          <w:rFonts w:ascii="Times New Roman" w:hAnsi="Times New Roman" w:cs="Times New Roman"/>
          <w:sz w:val="28"/>
          <w:szCs w:val="28"/>
          <w:lang w:val="kk-KZ"/>
        </w:rPr>
        <w:t>]</w:t>
      </w:r>
      <w:r w:rsidR="001E5E86" w:rsidRPr="001E5E86">
        <w:rPr>
          <w:rFonts w:ascii="Times New Roman" w:hAnsi="Times New Roman" w:cs="Times New Roman"/>
          <w:sz w:val="28"/>
          <w:szCs w:val="28"/>
          <w:lang w:val="kk-KZ"/>
        </w:rPr>
        <w:t>.</w:t>
      </w:r>
    </w:p>
    <w:p w:rsidR="00C46C1F" w:rsidRDefault="00C46C1F" w:rsidP="00C46C1F">
      <w:pPr>
        <w:spacing w:after="0" w:line="240" w:lineRule="auto"/>
        <w:jc w:val="both"/>
        <w:rPr>
          <w:rFonts w:ascii="Times New Roman" w:hAnsi="Times New Roman" w:cs="Times New Roman"/>
          <w:sz w:val="28"/>
          <w:szCs w:val="28"/>
          <w:lang w:val="kk-KZ"/>
        </w:rPr>
      </w:pPr>
    </w:p>
    <w:p w:rsidR="001E5E86" w:rsidRDefault="00871CCA" w:rsidP="00C46C1F">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К</w:t>
      </w:r>
      <w:r w:rsidR="001E5E86" w:rsidRPr="007421A0">
        <w:rPr>
          <w:rFonts w:ascii="Times New Roman" w:hAnsi="Times New Roman" w:cs="Times New Roman"/>
          <w:sz w:val="28"/>
          <w:lang w:val="kk-KZ"/>
        </w:rPr>
        <w:t>есте</w:t>
      </w:r>
      <w:r w:rsidR="008C3DF9">
        <w:rPr>
          <w:rFonts w:ascii="Times New Roman" w:hAnsi="Times New Roman" w:cs="Times New Roman"/>
          <w:sz w:val="28"/>
          <w:lang w:val="kk-KZ"/>
        </w:rPr>
        <w:t xml:space="preserve"> 3</w:t>
      </w:r>
      <w:r>
        <w:rPr>
          <w:rFonts w:ascii="Times New Roman" w:hAnsi="Times New Roman" w:cs="Times New Roman"/>
          <w:sz w:val="28"/>
          <w:lang w:val="kk-KZ"/>
        </w:rPr>
        <w:t xml:space="preserve">.9 </w:t>
      </w:r>
      <w:r w:rsidR="001E5E86" w:rsidRPr="007421A0">
        <w:rPr>
          <w:rFonts w:ascii="Times New Roman" w:hAnsi="Times New Roman" w:cs="Times New Roman"/>
          <w:sz w:val="28"/>
          <w:lang w:val="kk-KZ"/>
        </w:rPr>
        <w:t>-</w:t>
      </w:r>
      <w:r>
        <w:rPr>
          <w:rFonts w:ascii="Times New Roman" w:hAnsi="Times New Roman" w:cs="Times New Roman"/>
          <w:sz w:val="28"/>
          <w:lang w:val="kk-KZ"/>
        </w:rPr>
        <w:t xml:space="preserve"> </w:t>
      </w:r>
      <w:r w:rsidR="001E5E86" w:rsidRPr="007421A0">
        <w:rPr>
          <w:rFonts w:ascii="Times New Roman" w:hAnsi="Times New Roman" w:cs="Times New Roman"/>
          <w:sz w:val="28"/>
          <w:lang w:val="kk-KZ"/>
        </w:rPr>
        <w:t>Hoek-Brown ' a критерийі бойынша беріктік көрсеткіштері</w:t>
      </w:r>
    </w:p>
    <w:p w:rsidR="00C46C1F" w:rsidRPr="007421A0" w:rsidRDefault="00C46C1F" w:rsidP="00C46C1F">
      <w:pPr>
        <w:spacing w:after="0" w:line="240" w:lineRule="auto"/>
        <w:jc w:val="both"/>
        <w:rPr>
          <w:rFonts w:ascii="Times New Roman" w:hAnsi="Times New Roman" w:cs="Times New Roman"/>
          <w:sz w:val="28"/>
          <w:lang w:val="kk-KZ"/>
        </w:rPr>
      </w:pPr>
    </w:p>
    <w:tbl>
      <w:tblPr>
        <w:tblStyle w:val="a3"/>
        <w:tblW w:w="0" w:type="auto"/>
        <w:tblLook w:val="04A0" w:firstRow="1" w:lastRow="0" w:firstColumn="1" w:lastColumn="0" w:noHBand="0" w:noVBand="1"/>
      </w:tblPr>
      <w:tblGrid>
        <w:gridCol w:w="2391"/>
        <w:gridCol w:w="2393"/>
        <w:gridCol w:w="1702"/>
        <w:gridCol w:w="1418"/>
        <w:gridCol w:w="1666"/>
      </w:tblGrid>
      <w:tr w:rsidR="001E5E86" w:rsidRPr="00871CCA" w:rsidTr="001E5E86">
        <w:tc>
          <w:tcPr>
            <w:tcW w:w="2392"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Белгілер бойынша учаскелер</w:t>
            </w:r>
          </w:p>
        </w:tc>
        <w:tc>
          <w:tcPr>
            <w:tcW w:w="2393" w:type="dxa"/>
            <w:vAlign w:val="center"/>
          </w:tcPr>
          <w:p w:rsidR="001E5E86" w:rsidRPr="001323BD" w:rsidRDefault="001E5E86" w:rsidP="001323BD">
            <w:pPr>
              <w:rPr>
                <w:rFonts w:ascii="Times New Roman" w:hAnsi="Times New Roman" w:cs="Times New Roman"/>
                <w:sz w:val="28"/>
                <w:szCs w:val="24"/>
                <w:lang w:val="kk-KZ"/>
              </w:rPr>
            </w:pPr>
            <w:r w:rsidRPr="001323BD">
              <w:rPr>
                <w:rFonts w:ascii="Times New Roman" w:hAnsi="Times New Roman" w:cs="Times New Roman"/>
                <w:sz w:val="28"/>
                <w:szCs w:val="24"/>
                <w:lang w:val="kk-KZ"/>
              </w:rPr>
              <w:t>Бүлінбеген тау жыныстарының беріктігі, МПа</w:t>
            </w:r>
          </w:p>
        </w:tc>
        <w:tc>
          <w:tcPr>
            <w:tcW w:w="1702" w:type="dxa"/>
            <w:vAlign w:val="center"/>
          </w:tcPr>
          <w:p w:rsidR="001E5E86" w:rsidRPr="00871CCA" w:rsidRDefault="009E47D7" w:rsidP="009E47D7">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m</w:t>
            </w:r>
            <w:r w:rsidRPr="00871CCA">
              <w:rPr>
                <w:rFonts w:ascii="Times New Roman" w:hAnsi="Times New Roman" w:cs="Times New Roman"/>
                <w:sz w:val="28"/>
                <w:szCs w:val="24"/>
                <w:vertAlign w:val="subscript"/>
                <w:lang w:val="kk-KZ"/>
              </w:rPr>
              <w:t>b</w:t>
            </w:r>
            <w:r w:rsidRPr="00871CCA">
              <w:rPr>
                <w:rFonts w:ascii="Times New Roman" w:hAnsi="Times New Roman" w:cs="Times New Roman"/>
                <w:sz w:val="28"/>
                <w:szCs w:val="24"/>
                <w:lang w:val="kk-KZ"/>
              </w:rPr>
              <w:t xml:space="preserve"> п</w:t>
            </w:r>
            <w:r w:rsidR="001E5E86" w:rsidRPr="00871CCA">
              <w:rPr>
                <w:rFonts w:ascii="Times New Roman" w:hAnsi="Times New Roman" w:cs="Times New Roman"/>
                <w:sz w:val="28"/>
                <w:szCs w:val="24"/>
                <w:lang w:val="kk-KZ"/>
              </w:rPr>
              <w:t>араметр</w:t>
            </w:r>
            <w:r w:rsidRPr="00871CCA">
              <w:rPr>
                <w:rFonts w:ascii="Times New Roman" w:hAnsi="Times New Roman" w:cs="Times New Roman"/>
                <w:sz w:val="28"/>
                <w:szCs w:val="24"/>
                <w:lang w:val="kk-KZ"/>
              </w:rPr>
              <w:t>і</w:t>
            </w:r>
          </w:p>
        </w:tc>
        <w:tc>
          <w:tcPr>
            <w:tcW w:w="1418" w:type="dxa"/>
            <w:vAlign w:val="center"/>
          </w:tcPr>
          <w:p w:rsidR="001E5E86" w:rsidRPr="00871CCA" w:rsidRDefault="009E47D7" w:rsidP="001E5E86">
            <w:pPr>
              <w:jc w:val="center"/>
              <w:rPr>
                <w:rFonts w:ascii="Times New Roman" w:hAnsi="Times New Roman" w:cs="Times New Roman"/>
                <w:sz w:val="28"/>
                <w:szCs w:val="24"/>
                <w:lang w:val="kk-KZ"/>
              </w:rPr>
            </w:pPr>
            <w:r w:rsidRPr="00871CCA">
              <w:rPr>
                <w:rFonts w:ascii="Times New Roman" w:eastAsia="Times New Roman" w:hAnsi="Times New Roman" w:cs="Times New Roman"/>
                <w:sz w:val="28"/>
                <w:szCs w:val="24"/>
                <w:lang w:val="kk-KZ"/>
              </w:rPr>
              <w:t xml:space="preserve">s </w:t>
            </w:r>
            <w:r w:rsidRPr="001323BD">
              <w:rPr>
                <w:rFonts w:ascii="Times New Roman" w:eastAsia="Times New Roman" w:hAnsi="Times New Roman" w:cs="Times New Roman"/>
                <w:sz w:val="28"/>
                <w:szCs w:val="24"/>
                <w:lang w:val="kk-KZ"/>
              </w:rPr>
              <w:t>параметрі</w:t>
            </w:r>
          </w:p>
        </w:tc>
        <w:tc>
          <w:tcPr>
            <w:tcW w:w="1666"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Юнг Модулі,</w:t>
            </w:r>
          </w:p>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МПа</w:t>
            </w:r>
          </w:p>
        </w:tc>
      </w:tr>
      <w:tr w:rsidR="001E5E86" w:rsidRPr="00871CCA" w:rsidTr="001E5E86">
        <w:tc>
          <w:tcPr>
            <w:tcW w:w="2392"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1</w:t>
            </w:r>
          </w:p>
        </w:tc>
        <w:tc>
          <w:tcPr>
            <w:tcW w:w="2393"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2</w:t>
            </w:r>
          </w:p>
        </w:tc>
        <w:tc>
          <w:tcPr>
            <w:tcW w:w="1702"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3</w:t>
            </w:r>
          </w:p>
        </w:tc>
        <w:tc>
          <w:tcPr>
            <w:tcW w:w="1418"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4</w:t>
            </w:r>
          </w:p>
        </w:tc>
        <w:tc>
          <w:tcPr>
            <w:tcW w:w="1666" w:type="dxa"/>
            <w:vAlign w:val="center"/>
          </w:tcPr>
          <w:p w:rsidR="001E5E86" w:rsidRPr="00871CCA" w:rsidRDefault="001E5E86" w:rsidP="001E5E86">
            <w:pPr>
              <w:jc w:val="center"/>
              <w:rPr>
                <w:rFonts w:ascii="Times New Roman" w:hAnsi="Times New Roman" w:cs="Times New Roman"/>
                <w:sz w:val="28"/>
                <w:szCs w:val="24"/>
                <w:lang w:val="kk-KZ"/>
              </w:rPr>
            </w:pPr>
            <w:r w:rsidRPr="00871CCA">
              <w:rPr>
                <w:rFonts w:ascii="Times New Roman" w:hAnsi="Times New Roman" w:cs="Times New Roman"/>
                <w:sz w:val="28"/>
                <w:szCs w:val="24"/>
                <w:lang w:val="kk-KZ"/>
              </w:rPr>
              <w:t>5</w:t>
            </w:r>
          </w:p>
        </w:tc>
      </w:tr>
      <w:tr w:rsidR="001E5E86" w:rsidRPr="001323BD" w:rsidTr="001E5E86">
        <w:tc>
          <w:tcPr>
            <w:tcW w:w="2392" w:type="dxa"/>
            <w:vAlign w:val="center"/>
          </w:tcPr>
          <w:p w:rsidR="001E5E86" w:rsidRPr="001323BD" w:rsidRDefault="001E5E86" w:rsidP="001E5E86">
            <w:pPr>
              <w:jc w:val="center"/>
              <w:rPr>
                <w:rFonts w:ascii="Times New Roman" w:hAnsi="Times New Roman" w:cs="Times New Roman"/>
                <w:sz w:val="28"/>
                <w:szCs w:val="24"/>
              </w:rPr>
            </w:pPr>
            <w:r w:rsidRPr="00871CCA">
              <w:rPr>
                <w:rFonts w:ascii="Times New Roman" w:hAnsi="Times New Roman" w:cs="Times New Roman"/>
                <w:sz w:val="28"/>
                <w:szCs w:val="24"/>
                <w:lang w:val="kk-KZ"/>
              </w:rPr>
              <w:t>37</w:t>
            </w:r>
            <w:r w:rsidRPr="001323BD">
              <w:rPr>
                <w:rFonts w:ascii="Times New Roman" w:hAnsi="Times New Roman" w:cs="Times New Roman"/>
                <w:sz w:val="28"/>
                <w:szCs w:val="24"/>
              </w:rPr>
              <w:t>3 – 288</w:t>
            </w:r>
          </w:p>
        </w:tc>
        <w:tc>
          <w:tcPr>
            <w:tcW w:w="2393" w:type="dxa"/>
            <w:vAlign w:val="center"/>
          </w:tcPr>
          <w:p w:rsidR="001E5E86" w:rsidRPr="001323BD" w:rsidRDefault="001E5E86" w:rsidP="001E5E86">
            <w:pPr>
              <w:jc w:val="center"/>
              <w:rPr>
                <w:rFonts w:ascii="Times New Roman" w:hAnsi="Times New Roman" w:cs="Times New Roman"/>
                <w:sz w:val="28"/>
                <w:szCs w:val="24"/>
                <w:lang w:val="en-US"/>
              </w:rPr>
            </w:pPr>
            <w:r w:rsidRPr="001323BD">
              <w:rPr>
                <w:rFonts w:ascii="Times New Roman" w:hAnsi="Times New Roman" w:cs="Times New Roman"/>
                <w:sz w:val="28"/>
                <w:szCs w:val="24"/>
                <w:lang w:val="en-US"/>
              </w:rPr>
              <w:t>70</w:t>
            </w:r>
          </w:p>
        </w:tc>
        <w:tc>
          <w:tcPr>
            <w:tcW w:w="1702" w:type="dxa"/>
            <w:vAlign w:val="center"/>
          </w:tcPr>
          <w:p w:rsidR="001E5E86" w:rsidRPr="001323BD" w:rsidRDefault="001E5E86" w:rsidP="001E5E86">
            <w:pPr>
              <w:jc w:val="center"/>
              <w:rPr>
                <w:rFonts w:ascii="Times New Roman" w:hAnsi="Times New Roman" w:cs="Times New Roman"/>
                <w:sz w:val="28"/>
                <w:szCs w:val="24"/>
                <w:lang w:val="en-US"/>
              </w:rPr>
            </w:pPr>
            <w:r w:rsidRPr="001323BD">
              <w:rPr>
                <w:rFonts w:ascii="Times New Roman" w:hAnsi="Times New Roman" w:cs="Times New Roman"/>
                <w:sz w:val="28"/>
                <w:szCs w:val="24"/>
                <w:lang w:val="en-US"/>
              </w:rPr>
              <w:t>1</w:t>
            </w:r>
            <w:r w:rsidRPr="001323BD">
              <w:rPr>
                <w:rFonts w:ascii="Times New Roman" w:hAnsi="Times New Roman" w:cs="Times New Roman"/>
                <w:sz w:val="28"/>
                <w:szCs w:val="24"/>
              </w:rPr>
              <w:t>,</w:t>
            </w:r>
            <w:r w:rsidRPr="001323BD">
              <w:rPr>
                <w:rFonts w:ascii="Times New Roman" w:hAnsi="Times New Roman" w:cs="Times New Roman"/>
                <w:sz w:val="28"/>
                <w:szCs w:val="24"/>
                <w:lang w:val="en-US"/>
              </w:rPr>
              <w:t>507</w:t>
            </w:r>
          </w:p>
        </w:tc>
        <w:tc>
          <w:tcPr>
            <w:tcW w:w="1418"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0,0084</w:t>
            </w:r>
          </w:p>
        </w:tc>
        <w:tc>
          <w:tcPr>
            <w:tcW w:w="1666" w:type="dxa"/>
            <w:vAlign w:val="center"/>
          </w:tcPr>
          <w:p w:rsidR="001E5E86" w:rsidRPr="00850080" w:rsidRDefault="001E5E86" w:rsidP="001E5E86">
            <w:pPr>
              <w:jc w:val="center"/>
              <w:rPr>
                <w:rFonts w:ascii="Times New Roman" w:hAnsi="Times New Roman" w:cs="Times New Roman"/>
                <w:sz w:val="28"/>
                <w:szCs w:val="24"/>
              </w:rPr>
            </w:pPr>
            <w:r w:rsidRPr="00850080">
              <w:rPr>
                <w:rFonts w:ascii="Times New Roman" w:hAnsi="Times New Roman" w:cs="Times New Roman"/>
                <w:sz w:val="28"/>
                <w:szCs w:val="24"/>
              </w:rPr>
              <w:t>70000</w:t>
            </w:r>
          </w:p>
        </w:tc>
      </w:tr>
      <w:tr w:rsidR="001E5E86" w:rsidRPr="001323BD" w:rsidTr="001E5E86">
        <w:tc>
          <w:tcPr>
            <w:tcW w:w="239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288 – 240</w:t>
            </w:r>
          </w:p>
        </w:tc>
        <w:tc>
          <w:tcPr>
            <w:tcW w:w="2393"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90</w:t>
            </w:r>
          </w:p>
        </w:tc>
        <w:tc>
          <w:tcPr>
            <w:tcW w:w="170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2,005</w:t>
            </w:r>
          </w:p>
        </w:tc>
        <w:tc>
          <w:tcPr>
            <w:tcW w:w="1418"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0,0067</w:t>
            </w:r>
          </w:p>
        </w:tc>
        <w:tc>
          <w:tcPr>
            <w:tcW w:w="1666" w:type="dxa"/>
            <w:vAlign w:val="center"/>
          </w:tcPr>
          <w:p w:rsidR="001E5E86" w:rsidRPr="00850080" w:rsidRDefault="001E5E86" w:rsidP="001E5E86">
            <w:pPr>
              <w:jc w:val="center"/>
              <w:rPr>
                <w:rFonts w:ascii="Times New Roman" w:hAnsi="Times New Roman" w:cs="Times New Roman"/>
                <w:sz w:val="28"/>
                <w:szCs w:val="24"/>
              </w:rPr>
            </w:pPr>
            <w:r w:rsidRPr="00850080">
              <w:rPr>
                <w:rFonts w:ascii="Times New Roman" w:hAnsi="Times New Roman" w:cs="Times New Roman"/>
                <w:sz w:val="28"/>
                <w:szCs w:val="24"/>
              </w:rPr>
              <w:t>63000</w:t>
            </w:r>
          </w:p>
        </w:tc>
      </w:tr>
      <w:tr w:rsidR="001E5E86" w:rsidRPr="001323BD" w:rsidTr="001E5E86">
        <w:tc>
          <w:tcPr>
            <w:tcW w:w="239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240 – 192</w:t>
            </w:r>
          </w:p>
        </w:tc>
        <w:tc>
          <w:tcPr>
            <w:tcW w:w="2393"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100</w:t>
            </w:r>
          </w:p>
        </w:tc>
        <w:tc>
          <w:tcPr>
            <w:tcW w:w="170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2,397</w:t>
            </w:r>
          </w:p>
        </w:tc>
        <w:tc>
          <w:tcPr>
            <w:tcW w:w="1418"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0,0117</w:t>
            </w:r>
          </w:p>
        </w:tc>
        <w:tc>
          <w:tcPr>
            <w:tcW w:w="1666" w:type="dxa"/>
            <w:vAlign w:val="center"/>
          </w:tcPr>
          <w:p w:rsidR="001E5E86" w:rsidRPr="00850080" w:rsidRDefault="001E5E86" w:rsidP="001E5E86">
            <w:pPr>
              <w:jc w:val="center"/>
              <w:rPr>
                <w:rFonts w:ascii="Times New Roman" w:hAnsi="Times New Roman" w:cs="Times New Roman"/>
                <w:sz w:val="28"/>
                <w:szCs w:val="24"/>
              </w:rPr>
            </w:pPr>
            <w:r w:rsidRPr="00850080">
              <w:rPr>
                <w:rFonts w:ascii="Times New Roman" w:hAnsi="Times New Roman" w:cs="Times New Roman"/>
                <w:sz w:val="28"/>
                <w:szCs w:val="24"/>
              </w:rPr>
              <w:t>70000</w:t>
            </w:r>
          </w:p>
        </w:tc>
      </w:tr>
      <w:tr w:rsidR="001E5E86" w:rsidRPr="001323BD" w:rsidTr="001E5E86">
        <w:tc>
          <w:tcPr>
            <w:tcW w:w="239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192 – 144</w:t>
            </w:r>
          </w:p>
        </w:tc>
        <w:tc>
          <w:tcPr>
            <w:tcW w:w="2393"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120</w:t>
            </w:r>
          </w:p>
        </w:tc>
        <w:tc>
          <w:tcPr>
            <w:tcW w:w="170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2,574</w:t>
            </w:r>
          </w:p>
        </w:tc>
        <w:tc>
          <w:tcPr>
            <w:tcW w:w="1418"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0,0147</w:t>
            </w:r>
          </w:p>
        </w:tc>
        <w:tc>
          <w:tcPr>
            <w:tcW w:w="1666" w:type="dxa"/>
            <w:vAlign w:val="center"/>
          </w:tcPr>
          <w:p w:rsidR="001E5E86" w:rsidRPr="00850080" w:rsidRDefault="001E5E86" w:rsidP="001E5E86">
            <w:pPr>
              <w:jc w:val="center"/>
              <w:rPr>
                <w:rFonts w:ascii="Times New Roman" w:hAnsi="Times New Roman" w:cs="Times New Roman"/>
                <w:sz w:val="28"/>
                <w:szCs w:val="24"/>
              </w:rPr>
            </w:pPr>
            <w:r w:rsidRPr="00850080">
              <w:rPr>
                <w:rFonts w:ascii="Times New Roman" w:hAnsi="Times New Roman" w:cs="Times New Roman"/>
                <w:sz w:val="28"/>
                <w:szCs w:val="24"/>
              </w:rPr>
              <w:t>84000</w:t>
            </w:r>
          </w:p>
        </w:tc>
      </w:tr>
      <w:tr w:rsidR="001E5E86" w:rsidRPr="001323BD" w:rsidTr="001E5E86">
        <w:tc>
          <w:tcPr>
            <w:tcW w:w="239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144 - 96</w:t>
            </w:r>
          </w:p>
        </w:tc>
        <w:tc>
          <w:tcPr>
            <w:tcW w:w="2393"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120</w:t>
            </w:r>
          </w:p>
        </w:tc>
        <w:tc>
          <w:tcPr>
            <w:tcW w:w="1702"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2,574</w:t>
            </w:r>
          </w:p>
        </w:tc>
        <w:tc>
          <w:tcPr>
            <w:tcW w:w="1418" w:type="dxa"/>
            <w:vAlign w:val="center"/>
          </w:tcPr>
          <w:p w:rsidR="001E5E86" w:rsidRPr="001323BD" w:rsidRDefault="001E5E86" w:rsidP="001E5E86">
            <w:pPr>
              <w:jc w:val="center"/>
              <w:rPr>
                <w:rFonts w:ascii="Times New Roman" w:hAnsi="Times New Roman" w:cs="Times New Roman"/>
                <w:sz w:val="28"/>
                <w:szCs w:val="24"/>
              </w:rPr>
            </w:pPr>
            <w:r w:rsidRPr="001323BD">
              <w:rPr>
                <w:rFonts w:ascii="Times New Roman" w:hAnsi="Times New Roman" w:cs="Times New Roman"/>
                <w:sz w:val="28"/>
                <w:szCs w:val="24"/>
              </w:rPr>
              <w:t>0,0147</w:t>
            </w:r>
          </w:p>
        </w:tc>
        <w:tc>
          <w:tcPr>
            <w:tcW w:w="1666" w:type="dxa"/>
            <w:vAlign w:val="center"/>
          </w:tcPr>
          <w:p w:rsidR="001E5E86" w:rsidRPr="00850080" w:rsidRDefault="001E5E86" w:rsidP="001E5E86">
            <w:pPr>
              <w:jc w:val="center"/>
              <w:rPr>
                <w:rFonts w:ascii="Times New Roman" w:hAnsi="Times New Roman" w:cs="Times New Roman"/>
                <w:sz w:val="28"/>
                <w:szCs w:val="24"/>
              </w:rPr>
            </w:pPr>
            <w:r w:rsidRPr="00850080">
              <w:rPr>
                <w:rFonts w:ascii="Times New Roman" w:hAnsi="Times New Roman" w:cs="Times New Roman"/>
                <w:sz w:val="28"/>
                <w:szCs w:val="24"/>
              </w:rPr>
              <w:t>84000</w:t>
            </w:r>
          </w:p>
        </w:tc>
      </w:tr>
    </w:tbl>
    <w:p w:rsidR="001E5E86" w:rsidRPr="001E5E86" w:rsidRDefault="001E5E86" w:rsidP="001E5E86">
      <w:pPr>
        <w:spacing w:after="0" w:line="240" w:lineRule="auto"/>
        <w:ind w:firstLine="709"/>
        <w:rPr>
          <w:rFonts w:ascii="Times New Roman" w:hAnsi="Times New Roman" w:cs="Times New Roman"/>
          <w:sz w:val="28"/>
        </w:rPr>
      </w:pPr>
    </w:p>
    <w:p w:rsidR="001E5E86" w:rsidRPr="001E5E86" w:rsidRDefault="001E5C59" w:rsidP="00EB090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Hoek-Brown'</w:t>
      </w:r>
      <w:r w:rsidR="001E5E86" w:rsidRPr="001E5E86">
        <w:rPr>
          <w:rFonts w:ascii="Times New Roman" w:hAnsi="Times New Roman" w:cs="Times New Roman"/>
          <w:sz w:val="28"/>
          <w:szCs w:val="28"/>
          <w:lang w:val="kk-KZ"/>
        </w:rPr>
        <w:t>a бойынша беріктік парам</w:t>
      </w:r>
      <w:r>
        <w:rPr>
          <w:rFonts w:ascii="Times New Roman" w:hAnsi="Times New Roman" w:cs="Times New Roman"/>
          <w:sz w:val="28"/>
          <w:szCs w:val="28"/>
          <w:lang w:val="kk-KZ"/>
        </w:rPr>
        <w:t xml:space="preserve">етрлері қорғаушы кентіректердің </w:t>
      </w:r>
      <w:r w:rsidR="001E5E86" w:rsidRPr="001E5E86">
        <w:rPr>
          <w:rFonts w:ascii="Times New Roman" w:hAnsi="Times New Roman" w:cs="Times New Roman"/>
          <w:sz w:val="28"/>
          <w:szCs w:val="28"/>
          <w:lang w:val="kk-KZ"/>
        </w:rPr>
        <w:t>өзін</w:t>
      </w:r>
      <w:r>
        <w:rPr>
          <w:rFonts w:ascii="Times New Roman" w:hAnsi="Times New Roman" w:cs="Times New Roman"/>
          <w:sz w:val="28"/>
          <w:szCs w:val="28"/>
          <w:lang w:val="kk-KZ"/>
        </w:rPr>
        <w:t>-өзі құлату үрдісінде тау жыныстары сілемінің</w:t>
      </w:r>
      <w:r w:rsidR="001E5E86" w:rsidRPr="001E5E86">
        <w:rPr>
          <w:rFonts w:ascii="Times New Roman" w:hAnsi="Times New Roman" w:cs="Times New Roman"/>
          <w:sz w:val="28"/>
          <w:szCs w:val="28"/>
          <w:lang w:val="kk-KZ"/>
        </w:rPr>
        <w:t xml:space="preserve"> кернеулі-деформация</w:t>
      </w:r>
      <w:r>
        <w:rPr>
          <w:rFonts w:ascii="Times New Roman" w:hAnsi="Times New Roman" w:cs="Times New Roman"/>
          <w:sz w:val="28"/>
          <w:szCs w:val="28"/>
          <w:lang w:val="kk-KZ"/>
        </w:rPr>
        <w:t xml:space="preserve">ланған күйін 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дің</w:t>
      </w:r>
      <w:r w:rsidR="001E5E86" w:rsidRPr="001E5E86">
        <w:rPr>
          <w:rFonts w:ascii="Times New Roman" w:hAnsi="Times New Roman" w:cs="Times New Roman"/>
          <w:sz w:val="28"/>
          <w:szCs w:val="28"/>
          <w:lang w:val="kk-KZ"/>
        </w:rPr>
        <w:t xml:space="preserve"> бастапқы деректері ретінде пайдаланылады</w:t>
      </w:r>
      <w:r w:rsidR="00CD5C62">
        <w:rPr>
          <w:rFonts w:ascii="Times New Roman" w:hAnsi="Times New Roman" w:cs="Times New Roman"/>
          <w:sz w:val="28"/>
          <w:szCs w:val="28"/>
          <w:lang w:val="kk-KZ"/>
        </w:rPr>
        <w:t xml:space="preserve"> [</w:t>
      </w:r>
      <w:r w:rsidR="00703FD0">
        <w:rPr>
          <w:rFonts w:ascii="Times New Roman" w:hAnsi="Times New Roman" w:cs="Times New Roman"/>
          <w:sz w:val="28"/>
          <w:szCs w:val="28"/>
          <w:lang w:val="kk-KZ"/>
        </w:rPr>
        <w:t>34</w:t>
      </w:r>
      <w:r w:rsidR="00CD5C62">
        <w:rPr>
          <w:rFonts w:ascii="Times New Roman" w:hAnsi="Times New Roman" w:cs="Times New Roman"/>
          <w:sz w:val="28"/>
          <w:szCs w:val="28"/>
          <w:lang w:val="kk-KZ"/>
        </w:rPr>
        <w:t>]</w:t>
      </w:r>
      <w:r w:rsidR="00CD5C62" w:rsidRPr="001E5E86">
        <w:rPr>
          <w:rFonts w:ascii="Times New Roman" w:hAnsi="Times New Roman" w:cs="Times New Roman"/>
          <w:sz w:val="28"/>
          <w:szCs w:val="28"/>
          <w:lang w:val="kk-KZ"/>
        </w:rPr>
        <w:t>.</w:t>
      </w:r>
    </w:p>
    <w:p w:rsidR="001E5E86" w:rsidRPr="001E5E86" w:rsidRDefault="001E5E86" w:rsidP="00EB0901">
      <w:pPr>
        <w:tabs>
          <w:tab w:val="left" w:pos="0"/>
        </w:tabs>
        <w:spacing w:after="0" w:line="240" w:lineRule="auto"/>
        <w:ind w:firstLine="709"/>
        <w:jc w:val="both"/>
        <w:rPr>
          <w:rFonts w:ascii="Times New Roman" w:hAnsi="Times New Roman" w:cs="Times New Roman"/>
          <w:sz w:val="28"/>
          <w:szCs w:val="28"/>
          <w:lang w:val="kk-KZ"/>
        </w:rPr>
      </w:pPr>
    </w:p>
    <w:p w:rsidR="00C46C1F" w:rsidRDefault="00C46C1F" w:rsidP="00EB0901">
      <w:pPr>
        <w:tabs>
          <w:tab w:val="left" w:pos="0"/>
        </w:tabs>
        <w:spacing w:after="0" w:line="240" w:lineRule="auto"/>
        <w:ind w:firstLine="709"/>
        <w:jc w:val="both"/>
        <w:rPr>
          <w:rFonts w:ascii="Times New Roman" w:hAnsi="Times New Roman" w:cs="Times New Roman"/>
          <w:b/>
          <w:sz w:val="28"/>
          <w:szCs w:val="28"/>
          <w:lang w:val="kk-KZ"/>
        </w:rPr>
      </w:pPr>
    </w:p>
    <w:p w:rsidR="00C46C1F" w:rsidRDefault="00C46C1F" w:rsidP="00EB0901">
      <w:pPr>
        <w:tabs>
          <w:tab w:val="left" w:pos="0"/>
        </w:tabs>
        <w:spacing w:after="0" w:line="240" w:lineRule="auto"/>
        <w:ind w:firstLine="709"/>
        <w:jc w:val="both"/>
        <w:rPr>
          <w:rFonts w:ascii="Times New Roman" w:hAnsi="Times New Roman" w:cs="Times New Roman"/>
          <w:b/>
          <w:sz w:val="28"/>
          <w:szCs w:val="28"/>
          <w:lang w:val="kk-KZ"/>
        </w:rPr>
      </w:pPr>
    </w:p>
    <w:p w:rsidR="001E5E86" w:rsidRPr="008B3F0E" w:rsidRDefault="008C3DF9" w:rsidP="00EB0901">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Үшінші</w:t>
      </w:r>
      <w:r w:rsidR="008B3F0E" w:rsidRPr="008B3F0E">
        <w:rPr>
          <w:rFonts w:ascii="Times New Roman" w:hAnsi="Times New Roman" w:cs="Times New Roman"/>
          <w:b/>
          <w:sz w:val="28"/>
          <w:szCs w:val="28"/>
          <w:lang w:val="kk-KZ"/>
        </w:rPr>
        <w:t xml:space="preserve"> бөлім бойынша қорытынды</w:t>
      </w:r>
    </w:p>
    <w:p w:rsidR="00375A39" w:rsidRDefault="00375A39" w:rsidP="00EB0901">
      <w:pPr>
        <w:tabs>
          <w:tab w:val="left" w:pos="0"/>
        </w:tabs>
        <w:spacing w:after="0" w:line="240" w:lineRule="auto"/>
        <w:ind w:firstLine="709"/>
        <w:jc w:val="both"/>
        <w:rPr>
          <w:rFonts w:ascii="Times New Roman" w:hAnsi="Times New Roman" w:cs="Times New Roman"/>
          <w:sz w:val="28"/>
          <w:szCs w:val="28"/>
          <w:lang w:val="kk-KZ"/>
        </w:rPr>
      </w:pPr>
    </w:p>
    <w:p w:rsidR="000828DF" w:rsidRDefault="000828DF" w:rsidP="000828DF">
      <w:pPr>
        <w:pStyle w:val="aa"/>
        <w:tabs>
          <w:tab w:val="left" w:pos="0"/>
        </w:tabs>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«Үшқатын-3» кеніші жағдайында жақын орналасқан күрт құламалы кен денелерінің кентіректерін қазып алу мақсатында </w:t>
      </w:r>
      <w:r>
        <w:rPr>
          <w:rFonts w:ascii="Times New Roman" w:hAnsi="Times New Roman" w:cs="Times New Roman"/>
          <w:color w:val="000000"/>
          <w:sz w:val="28"/>
          <w:szCs w:val="28"/>
          <w:lang w:val="kk-KZ"/>
        </w:rPr>
        <w:t>с</w:t>
      </w:r>
      <w:r w:rsidRPr="00FE7944">
        <w:rPr>
          <w:rFonts w:ascii="Times New Roman" w:hAnsi="Times New Roman" w:cs="Times New Roman"/>
          <w:color w:val="000000"/>
          <w:sz w:val="28"/>
          <w:szCs w:val="28"/>
          <w:lang w:val="kk-KZ"/>
        </w:rPr>
        <w:t>ілемнің құрылымын зерттеу және тау жыныстарының физика-механикалық қасиеттерін нақтылау</w:t>
      </w:r>
      <w:r>
        <w:rPr>
          <w:rFonts w:ascii="Times New Roman" w:hAnsi="Times New Roman" w:cs="Times New Roman"/>
          <w:color w:val="000000"/>
          <w:sz w:val="28"/>
          <w:szCs w:val="28"/>
          <w:lang w:val="kk-KZ"/>
        </w:rPr>
        <w:t xml:space="preserve"> бойынша зерттеу жұмыстары жүргізілді.</w:t>
      </w:r>
    </w:p>
    <w:p w:rsidR="000828DF" w:rsidRDefault="000828DF" w:rsidP="000828DF">
      <w:pPr>
        <w:pStyle w:val="aa"/>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Кеніштің тау жыныстарының физика-механикалық қасиеттерін нақтылау үшін </w:t>
      </w:r>
      <w:r w:rsidRPr="008D65E9">
        <w:rPr>
          <w:rFonts w:ascii="Times New Roman" w:hAnsi="Times New Roman" w:cs="Times New Roman"/>
          <w:sz w:val="28"/>
          <w:szCs w:val="28"/>
          <w:lang w:val="kk-KZ"/>
        </w:rPr>
        <w:t>RocLab бағдарламасына қажетті</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 xml:space="preserve">бастапқы деректі  геологиялық беріктік индексін  </w:t>
      </w:r>
      <w:r w:rsidRPr="00FE7944">
        <w:rPr>
          <w:rFonts w:ascii="Times New Roman" w:hAnsi="Times New Roman" w:cs="Times New Roman"/>
          <w:sz w:val="28"/>
          <w:szCs w:val="28"/>
          <w:lang w:val="kk-KZ"/>
        </w:rPr>
        <w:t>(GSI)</w:t>
      </w:r>
      <w:r w:rsidRPr="00416F9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және тау жыныстары сілемінің </w:t>
      </w:r>
      <w:r w:rsidRPr="00FE7944">
        <w:rPr>
          <w:rFonts w:ascii="Times New Roman" w:hAnsi="Times New Roman" w:cs="Times New Roman"/>
          <w:sz w:val="28"/>
          <w:szCs w:val="28"/>
          <w:lang w:val="kk-KZ"/>
        </w:rPr>
        <w:t>рейтингін (RMR) айқындау бойынша +288 м, +240 м</w:t>
      </w:r>
      <w:r>
        <w:rPr>
          <w:rFonts w:ascii="Times New Roman" w:hAnsi="Times New Roman" w:cs="Times New Roman"/>
          <w:sz w:val="28"/>
          <w:szCs w:val="28"/>
          <w:lang w:val="kk-KZ"/>
        </w:rPr>
        <w:t>, +192 м, +144 м деңгейжиектердегі</w:t>
      </w:r>
      <w:r w:rsidRPr="00FE7944">
        <w:rPr>
          <w:rFonts w:ascii="Times New Roman" w:hAnsi="Times New Roman" w:cs="Times New Roman"/>
          <w:sz w:val="28"/>
          <w:szCs w:val="28"/>
          <w:lang w:val="kk-KZ"/>
        </w:rPr>
        <w:t xml:space="preserve"> тау жыныстарының контурл</w:t>
      </w:r>
      <w:r>
        <w:rPr>
          <w:rFonts w:ascii="Times New Roman" w:hAnsi="Times New Roman" w:cs="Times New Roman"/>
          <w:sz w:val="28"/>
          <w:szCs w:val="28"/>
          <w:lang w:val="kk-KZ"/>
        </w:rPr>
        <w:t>арындағы сілем құрылымын</w:t>
      </w:r>
      <w:r w:rsidRPr="00FE7944">
        <w:rPr>
          <w:rFonts w:ascii="Times New Roman" w:hAnsi="Times New Roman" w:cs="Times New Roman"/>
          <w:sz w:val="28"/>
          <w:szCs w:val="28"/>
          <w:lang w:val="kk-KZ"/>
        </w:rPr>
        <w:t xml:space="preserve"> жән</w:t>
      </w:r>
      <w:r>
        <w:rPr>
          <w:rFonts w:ascii="Times New Roman" w:hAnsi="Times New Roman" w:cs="Times New Roman"/>
          <w:sz w:val="28"/>
          <w:szCs w:val="28"/>
          <w:lang w:val="kk-KZ"/>
        </w:rPr>
        <w:t>е тау жыныстарының жарықшақтығына зерттеу жұмыстары жүргізілді. Хоек пен Браун енгізген геологиялық беріктік индексін анықтау мақсатында тау жыныстар сілемнің мынадай рейтингілері  анықталды:</w:t>
      </w:r>
    </w:p>
    <w:p w:rsidR="000828DF" w:rsidRPr="008D65E9" w:rsidRDefault="000828DF" w:rsidP="000828DF">
      <w:pPr>
        <w:pStyle w:val="aa"/>
        <w:numPr>
          <w:ilvl w:val="0"/>
          <w:numId w:val="19"/>
        </w:numPr>
        <w:ind w:left="0" w:firstLine="709"/>
        <w:jc w:val="both"/>
        <w:rPr>
          <w:rFonts w:ascii="Times New Roman" w:hAnsi="Times New Roman" w:cs="Times New Roman"/>
          <w:color w:val="000000"/>
          <w:sz w:val="28"/>
          <w:szCs w:val="28"/>
          <w:lang w:val="kk-KZ"/>
        </w:rPr>
      </w:pPr>
      <w:r w:rsidRPr="008D65E9">
        <w:rPr>
          <w:rFonts w:ascii="Times New Roman" w:hAnsi="Times New Roman" w:cs="Times New Roman"/>
          <w:color w:val="000000"/>
          <w:sz w:val="28"/>
          <w:szCs w:val="28"/>
          <w:lang w:val="kk-KZ"/>
        </w:rPr>
        <w:t>тау жыныстарының бір осьті қысу беріктігі (тау жыныстарының беріктігіне байланысты 0-ден 15 баллға дейінгі J</w:t>
      </w:r>
      <w:r w:rsidRPr="008D65E9">
        <w:rPr>
          <w:rFonts w:ascii="Times New Roman" w:hAnsi="Times New Roman" w:cs="Times New Roman"/>
          <w:color w:val="000000"/>
          <w:sz w:val="28"/>
          <w:szCs w:val="28"/>
          <w:vertAlign w:val="subscript"/>
          <w:lang w:val="kk-KZ"/>
        </w:rPr>
        <w:t>А1</w:t>
      </w:r>
      <w:r w:rsidRPr="008D65E9">
        <w:rPr>
          <w:rFonts w:ascii="Times New Roman" w:hAnsi="Times New Roman" w:cs="Times New Roman"/>
          <w:color w:val="000000"/>
          <w:sz w:val="28"/>
          <w:szCs w:val="28"/>
          <w:lang w:val="kk-KZ"/>
        </w:rPr>
        <w:t xml:space="preserve"> рейтингі);</w:t>
      </w:r>
    </w:p>
    <w:p w:rsidR="000828DF" w:rsidRPr="008D65E9" w:rsidRDefault="000828DF" w:rsidP="000828DF">
      <w:pPr>
        <w:pStyle w:val="aa"/>
        <w:ind w:left="0" w:firstLine="840"/>
        <w:jc w:val="both"/>
        <w:rPr>
          <w:rFonts w:ascii="Times New Roman" w:hAnsi="Times New Roman" w:cs="Times New Roman"/>
          <w:color w:val="000000"/>
          <w:sz w:val="28"/>
          <w:szCs w:val="28"/>
          <w:lang w:val="kk-KZ"/>
        </w:rPr>
      </w:pPr>
      <w:r w:rsidRPr="008D65E9">
        <w:rPr>
          <w:rFonts w:ascii="Times New Roman" w:hAnsi="Times New Roman" w:cs="Times New Roman"/>
          <w:color w:val="000000"/>
          <w:sz w:val="28"/>
          <w:szCs w:val="28"/>
          <w:lang w:val="kk-KZ"/>
        </w:rPr>
        <w:t xml:space="preserve">- </w:t>
      </w:r>
      <w:r w:rsidRPr="008D65E9">
        <w:rPr>
          <w:rFonts w:ascii="Times New Roman" w:hAnsi="Times New Roman" w:cs="Times New Roman"/>
          <w:i/>
          <w:color w:val="000000"/>
          <w:sz w:val="28"/>
          <w:szCs w:val="28"/>
          <w:lang w:val="kk-KZ"/>
        </w:rPr>
        <w:t>RQD (Rock Quality Designation)</w:t>
      </w:r>
      <w:r w:rsidRPr="008D65E9">
        <w:rPr>
          <w:rFonts w:ascii="Times New Roman" w:hAnsi="Times New Roman" w:cs="Times New Roman"/>
          <w:color w:val="000000"/>
          <w:sz w:val="28"/>
          <w:szCs w:val="28"/>
          <w:lang w:val="kk-KZ"/>
        </w:rPr>
        <w:t xml:space="preserve"> геологиялық барлау ұңғымаларының ядросының шығуы бойынша сілем сапасының көрсеткіші; ол ұзындығы 10 см-ден асатын ядроның барлық бөліктерінің жалпы ұзындығына қатысты анықталады (RQD көрсеткішіне байланысты 3-тен 20 балға дейінгі J</w:t>
      </w:r>
      <w:r w:rsidRPr="008D65E9">
        <w:rPr>
          <w:rFonts w:ascii="Times New Roman" w:hAnsi="Times New Roman" w:cs="Times New Roman"/>
          <w:color w:val="000000"/>
          <w:sz w:val="28"/>
          <w:szCs w:val="28"/>
          <w:vertAlign w:val="subscript"/>
          <w:lang w:val="kk-KZ"/>
        </w:rPr>
        <w:t>А2</w:t>
      </w:r>
      <w:r w:rsidRPr="008D65E9">
        <w:rPr>
          <w:rFonts w:ascii="Times New Roman" w:hAnsi="Times New Roman" w:cs="Times New Roman"/>
          <w:color w:val="000000"/>
          <w:sz w:val="28"/>
          <w:szCs w:val="28"/>
          <w:lang w:val="kk-KZ"/>
        </w:rPr>
        <w:t xml:space="preserve"> рейтингі); </w:t>
      </w:r>
    </w:p>
    <w:p w:rsidR="000828DF" w:rsidRPr="008D65E9" w:rsidRDefault="000828DF" w:rsidP="000828DF">
      <w:pPr>
        <w:pStyle w:val="aa"/>
        <w:ind w:left="0" w:firstLine="709"/>
        <w:jc w:val="both"/>
        <w:rPr>
          <w:rFonts w:ascii="Times New Roman" w:hAnsi="Times New Roman" w:cs="Times New Roman"/>
          <w:color w:val="000000"/>
          <w:sz w:val="28"/>
          <w:szCs w:val="28"/>
          <w:lang w:val="kk-KZ"/>
        </w:rPr>
      </w:pPr>
      <w:r w:rsidRPr="008D65E9">
        <w:rPr>
          <w:rFonts w:ascii="Times New Roman" w:hAnsi="Times New Roman" w:cs="Times New Roman"/>
          <w:color w:val="000000"/>
          <w:sz w:val="28"/>
          <w:szCs w:val="28"/>
          <w:lang w:val="kk-KZ"/>
        </w:rPr>
        <w:t>- жарықшақтар арасындағы қашықтық (J</w:t>
      </w:r>
      <w:r w:rsidRPr="008D65E9">
        <w:rPr>
          <w:rFonts w:ascii="Times New Roman" w:hAnsi="Times New Roman" w:cs="Times New Roman"/>
          <w:color w:val="000000"/>
          <w:sz w:val="28"/>
          <w:szCs w:val="28"/>
          <w:vertAlign w:val="subscript"/>
          <w:lang w:val="kk-KZ"/>
        </w:rPr>
        <w:t>А3</w:t>
      </w:r>
      <w:r w:rsidRPr="008D65E9">
        <w:rPr>
          <w:rFonts w:ascii="Times New Roman" w:hAnsi="Times New Roman" w:cs="Times New Roman"/>
          <w:color w:val="000000"/>
          <w:sz w:val="28"/>
          <w:szCs w:val="28"/>
          <w:lang w:val="kk-KZ"/>
        </w:rPr>
        <w:t xml:space="preserve"> рейтингі 5-тен 20 баллға дейін); </w:t>
      </w:r>
    </w:p>
    <w:p w:rsidR="000828DF" w:rsidRPr="008D65E9" w:rsidRDefault="000828DF" w:rsidP="000828DF">
      <w:pPr>
        <w:pStyle w:val="aa"/>
        <w:ind w:left="0" w:firstLine="709"/>
        <w:jc w:val="both"/>
        <w:rPr>
          <w:rFonts w:ascii="Times New Roman" w:hAnsi="Times New Roman" w:cs="Times New Roman"/>
          <w:color w:val="000000"/>
          <w:sz w:val="28"/>
          <w:szCs w:val="28"/>
          <w:lang w:val="kk-KZ"/>
        </w:rPr>
      </w:pPr>
      <w:r w:rsidRPr="008D65E9">
        <w:rPr>
          <w:rFonts w:ascii="Times New Roman" w:hAnsi="Times New Roman" w:cs="Times New Roman"/>
          <w:color w:val="000000"/>
          <w:sz w:val="28"/>
          <w:szCs w:val="28"/>
          <w:lang w:val="kk-KZ"/>
        </w:rPr>
        <w:t>- жарықшақтардың сипаттамасы (J</w:t>
      </w:r>
      <w:r w:rsidRPr="008D65E9">
        <w:rPr>
          <w:rFonts w:ascii="Times New Roman" w:hAnsi="Times New Roman" w:cs="Times New Roman"/>
          <w:color w:val="000000"/>
          <w:sz w:val="28"/>
          <w:szCs w:val="28"/>
          <w:vertAlign w:val="subscript"/>
          <w:lang w:val="kk-KZ"/>
        </w:rPr>
        <w:t>А4</w:t>
      </w:r>
      <w:r w:rsidRPr="008D65E9">
        <w:rPr>
          <w:rFonts w:ascii="Times New Roman" w:hAnsi="Times New Roman" w:cs="Times New Roman"/>
          <w:color w:val="000000"/>
          <w:sz w:val="28"/>
          <w:szCs w:val="28"/>
          <w:lang w:val="kk-KZ"/>
        </w:rPr>
        <w:t xml:space="preserve"> рейтингі 0-ден 30 баллға дейін</w:t>
      </w:r>
      <w:r>
        <w:rPr>
          <w:rFonts w:ascii="Times New Roman" w:hAnsi="Times New Roman" w:cs="Times New Roman"/>
          <w:color w:val="000000"/>
          <w:sz w:val="28"/>
          <w:szCs w:val="28"/>
          <w:lang w:val="kk-KZ"/>
        </w:rPr>
        <w:t>).</w:t>
      </w:r>
    </w:p>
    <w:p w:rsidR="00895593" w:rsidRDefault="00895593" w:rsidP="00895593">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Hoek-Brown'</w:t>
      </w:r>
      <w:r w:rsidRPr="001E5E86">
        <w:rPr>
          <w:rFonts w:ascii="Times New Roman" w:hAnsi="Times New Roman" w:cs="Times New Roman"/>
          <w:sz w:val="28"/>
          <w:szCs w:val="28"/>
          <w:lang w:val="kk-KZ"/>
        </w:rPr>
        <w:t>a бойынша беріктік парам</w:t>
      </w:r>
      <w:r>
        <w:rPr>
          <w:rFonts w:ascii="Times New Roman" w:hAnsi="Times New Roman" w:cs="Times New Roman"/>
          <w:sz w:val="28"/>
          <w:szCs w:val="28"/>
          <w:lang w:val="kk-KZ"/>
        </w:rPr>
        <w:t xml:space="preserve">етрлері қорғаушы кентіректердің </w:t>
      </w:r>
      <w:r w:rsidRPr="001E5E86">
        <w:rPr>
          <w:rFonts w:ascii="Times New Roman" w:hAnsi="Times New Roman" w:cs="Times New Roman"/>
          <w:sz w:val="28"/>
          <w:szCs w:val="28"/>
          <w:lang w:val="kk-KZ"/>
        </w:rPr>
        <w:t>өзін</w:t>
      </w:r>
      <w:r>
        <w:rPr>
          <w:rFonts w:ascii="Times New Roman" w:hAnsi="Times New Roman" w:cs="Times New Roman"/>
          <w:sz w:val="28"/>
          <w:szCs w:val="28"/>
          <w:lang w:val="kk-KZ"/>
        </w:rPr>
        <w:t>-өзі құлату үрдісінде тау жыныстары сілемінің</w:t>
      </w:r>
      <w:r w:rsidRPr="001E5E86">
        <w:rPr>
          <w:rFonts w:ascii="Times New Roman" w:hAnsi="Times New Roman" w:cs="Times New Roman"/>
          <w:sz w:val="28"/>
          <w:szCs w:val="28"/>
          <w:lang w:val="kk-KZ"/>
        </w:rPr>
        <w:t xml:space="preserve"> кернеулі-деформация</w:t>
      </w:r>
      <w:r>
        <w:rPr>
          <w:rFonts w:ascii="Times New Roman" w:hAnsi="Times New Roman" w:cs="Times New Roman"/>
          <w:sz w:val="28"/>
          <w:szCs w:val="28"/>
          <w:lang w:val="kk-KZ"/>
        </w:rPr>
        <w:t xml:space="preserve">ланған күйін </w:t>
      </w:r>
      <w:r w:rsidRPr="00895593">
        <w:rPr>
          <w:rFonts w:ascii="Times New Roman" w:hAnsi="Times New Roman" w:cs="Times New Roman"/>
          <w:sz w:val="28"/>
          <w:szCs w:val="28"/>
          <w:lang w:val="kk-KZ"/>
        </w:rPr>
        <w:t xml:space="preserve">RS3 </w:t>
      </w:r>
      <w:r>
        <w:rPr>
          <w:rFonts w:ascii="Times New Roman" w:hAnsi="Times New Roman" w:cs="Times New Roman"/>
          <w:sz w:val="28"/>
          <w:szCs w:val="28"/>
          <w:lang w:val="kk-KZ"/>
        </w:rPr>
        <w:t xml:space="preserve">бағдарламасынд 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дің</w:t>
      </w:r>
      <w:r w:rsidRPr="001E5E86">
        <w:rPr>
          <w:rFonts w:ascii="Times New Roman" w:hAnsi="Times New Roman" w:cs="Times New Roman"/>
          <w:sz w:val="28"/>
          <w:szCs w:val="28"/>
          <w:lang w:val="kk-KZ"/>
        </w:rPr>
        <w:t xml:space="preserve"> бастапқы деректері ретінде пайдаланылады.</w:t>
      </w:r>
    </w:p>
    <w:p w:rsidR="00C414E8" w:rsidRDefault="00C414E8" w:rsidP="00895593">
      <w:pPr>
        <w:tabs>
          <w:tab w:val="left" w:pos="0"/>
        </w:tabs>
        <w:spacing w:after="0" w:line="240" w:lineRule="auto"/>
        <w:ind w:firstLine="709"/>
        <w:jc w:val="both"/>
        <w:rPr>
          <w:rFonts w:ascii="Times New Roman" w:hAnsi="Times New Roman" w:cs="Times New Roman"/>
          <w:sz w:val="28"/>
          <w:szCs w:val="28"/>
          <w:lang w:val="kk-KZ"/>
        </w:rPr>
      </w:pPr>
    </w:p>
    <w:p w:rsidR="00C414E8" w:rsidRPr="001E5E86" w:rsidRDefault="00C414E8" w:rsidP="00895593">
      <w:pPr>
        <w:tabs>
          <w:tab w:val="left" w:pos="0"/>
        </w:tabs>
        <w:spacing w:after="0" w:line="240" w:lineRule="auto"/>
        <w:ind w:firstLine="709"/>
        <w:jc w:val="both"/>
        <w:rPr>
          <w:rFonts w:ascii="Times New Roman" w:hAnsi="Times New Roman" w:cs="Times New Roman"/>
          <w:sz w:val="28"/>
          <w:szCs w:val="28"/>
          <w:lang w:val="kk-KZ"/>
        </w:rPr>
      </w:pPr>
    </w:p>
    <w:p w:rsidR="00E76DC5" w:rsidRPr="00C20C26" w:rsidRDefault="00E76DC5" w:rsidP="00C20C26">
      <w:pPr>
        <w:tabs>
          <w:tab w:val="left" w:pos="0"/>
        </w:tabs>
        <w:rPr>
          <w:rFonts w:ascii="Times New Roman" w:hAnsi="Times New Roman" w:cs="Times New Roman"/>
          <w:sz w:val="28"/>
          <w:szCs w:val="28"/>
          <w:lang w:val="kk-KZ"/>
        </w:rPr>
        <w:sectPr w:rsidR="00E76DC5" w:rsidRPr="00C20C26" w:rsidSect="005C210D">
          <w:footerReference w:type="default" r:id="rId55"/>
          <w:pgSz w:w="11906" w:h="16838" w:code="9"/>
          <w:pgMar w:top="1134" w:right="851" w:bottom="1134" w:left="1701" w:header="709" w:footer="709" w:gutter="0"/>
          <w:cols w:space="708"/>
          <w:docGrid w:linePitch="360"/>
        </w:sectPr>
      </w:pPr>
    </w:p>
    <w:p w:rsidR="000D10F0" w:rsidRPr="009D06FA" w:rsidRDefault="00C46C1F" w:rsidP="00984780">
      <w:pPr>
        <w:tabs>
          <w:tab w:val="left" w:pos="0"/>
        </w:tabs>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          </w:t>
      </w:r>
      <w:r w:rsidR="00AD0044" w:rsidRPr="00B03FA6">
        <w:rPr>
          <w:rFonts w:ascii="Times New Roman" w:hAnsi="Times New Roman" w:cs="Times New Roman"/>
          <w:b/>
          <w:sz w:val="28"/>
          <w:szCs w:val="28"/>
          <w:lang w:val="kk-KZ"/>
        </w:rPr>
        <w:t>4</w:t>
      </w:r>
      <w:r w:rsidR="00075BAA">
        <w:rPr>
          <w:rFonts w:ascii="Times New Roman" w:hAnsi="Times New Roman" w:cs="Times New Roman"/>
          <w:color w:val="FF0000"/>
          <w:sz w:val="28"/>
          <w:szCs w:val="28"/>
          <w:lang w:val="kk-KZ"/>
        </w:rPr>
        <w:t xml:space="preserve"> </w:t>
      </w:r>
      <w:r w:rsidR="00B03FA6" w:rsidRPr="00B03FA6">
        <w:rPr>
          <w:rFonts w:ascii="Times New Roman" w:hAnsi="Times New Roman" w:cs="Times New Roman"/>
          <w:b/>
          <w:sz w:val="28"/>
          <w:szCs w:val="28"/>
          <w:lang w:val="kk-KZ"/>
        </w:rPr>
        <w:t>КЕНТІРЕКТЕРДІ ҚАЗЫП АЛУ ТЕХНОЛОГИЯСЫН ГЕОМЕХАН</w:t>
      </w:r>
      <w:r w:rsidR="00075BAA">
        <w:rPr>
          <w:rFonts w:ascii="Times New Roman" w:hAnsi="Times New Roman" w:cs="Times New Roman"/>
          <w:b/>
          <w:sz w:val="28"/>
          <w:szCs w:val="28"/>
          <w:lang w:val="kk-KZ"/>
        </w:rPr>
        <w:t xml:space="preserve">ИКАЛЫҚ НЕГІЗДЕУДІҢ САНДЫҚ </w:t>
      </w:r>
      <w:r w:rsidR="0099482D">
        <w:rPr>
          <w:rFonts w:ascii="Times New Roman" w:hAnsi="Times New Roman" w:cs="Times New Roman"/>
          <w:b/>
          <w:sz w:val="28"/>
          <w:szCs w:val="28"/>
          <w:lang w:val="kk-KZ"/>
        </w:rPr>
        <w:t>МОДЕЛІ</w:t>
      </w:r>
    </w:p>
    <w:p w:rsidR="00984780" w:rsidRPr="000A7822" w:rsidRDefault="00984780" w:rsidP="00984780">
      <w:pPr>
        <w:spacing w:after="0" w:line="240" w:lineRule="auto"/>
        <w:ind w:firstLine="709"/>
        <w:jc w:val="both"/>
        <w:rPr>
          <w:rFonts w:ascii="Times New Roman" w:hAnsi="Times New Roman" w:cs="Times New Roman"/>
          <w:color w:val="000000" w:themeColor="text1"/>
          <w:sz w:val="28"/>
          <w:szCs w:val="28"/>
          <w:lang w:val="kk-KZ"/>
        </w:rPr>
      </w:pPr>
      <w:r w:rsidRPr="000A7822">
        <w:rPr>
          <w:rFonts w:ascii="Times New Roman" w:hAnsi="Times New Roman" w:cs="Times New Roman"/>
          <w:color w:val="000000" w:themeColor="text1"/>
          <w:sz w:val="28"/>
          <w:szCs w:val="28"/>
          <w:lang w:val="kk-KZ"/>
        </w:rPr>
        <w:t>+144 м белгіге дейінгі күрт құламалы 4 және 6-кен денелерін толық қазып алу шартымен маңайындағы тау-кен жыныстары сілемінің кернеулі-деформаци</w:t>
      </w:r>
      <w:r w:rsidR="00A84834">
        <w:rPr>
          <w:rFonts w:ascii="Times New Roman" w:hAnsi="Times New Roman" w:cs="Times New Roman"/>
          <w:color w:val="000000" w:themeColor="text1"/>
          <w:sz w:val="28"/>
          <w:szCs w:val="28"/>
          <w:lang w:val="kk-KZ"/>
        </w:rPr>
        <w:t xml:space="preserve">яланған күйінің сандық </w:t>
      </w:r>
      <w:r w:rsidR="0099482D">
        <w:rPr>
          <w:rFonts w:ascii="Times New Roman" w:hAnsi="Times New Roman" w:cs="Times New Roman"/>
          <w:color w:val="000000" w:themeColor="text1"/>
          <w:sz w:val="28"/>
          <w:szCs w:val="28"/>
          <w:lang w:val="kk-KZ"/>
        </w:rPr>
        <w:t>моделі</w:t>
      </w:r>
      <w:r w:rsidRPr="00A55CFD">
        <w:rPr>
          <w:rFonts w:ascii="Times New Roman" w:hAnsi="Times New Roman" w:cs="Times New Roman"/>
          <w:color w:val="FF0000"/>
          <w:sz w:val="28"/>
          <w:szCs w:val="28"/>
          <w:lang w:val="kk-KZ"/>
        </w:rPr>
        <w:t xml:space="preserve"> </w:t>
      </w:r>
      <w:r w:rsidRPr="00A84834">
        <w:rPr>
          <w:rFonts w:ascii="Times New Roman" w:hAnsi="Times New Roman" w:cs="Times New Roman"/>
          <w:sz w:val="28"/>
          <w:szCs w:val="28"/>
          <w:lang w:val="kk-KZ"/>
        </w:rPr>
        <w:t>RS3</w:t>
      </w:r>
      <w:r w:rsidRPr="00A55CFD">
        <w:rPr>
          <w:rFonts w:ascii="Times New Roman" w:hAnsi="Times New Roman" w:cs="Times New Roman"/>
          <w:color w:val="FF0000"/>
          <w:sz w:val="28"/>
          <w:szCs w:val="28"/>
          <w:lang w:val="kk-KZ"/>
        </w:rPr>
        <w:t xml:space="preserve"> </w:t>
      </w:r>
      <w:r w:rsidRPr="000A7822">
        <w:rPr>
          <w:rFonts w:ascii="Times New Roman" w:hAnsi="Times New Roman" w:cs="Times New Roman"/>
          <w:color w:val="000000" w:themeColor="text1"/>
          <w:sz w:val="28"/>
          <w:szCs w:val="28"/>
          <w:lang w:val="kk-KZ"/>
        </w:rPr>
        <w:t>бағдарламасын қолдана отырып жүргізілді</w:t>
      </w:r>
      <w:r w:rsidR="00703FD0">
        <w:rPr>
          <w:rFonts w:ascii="Times New Roman" w:hAnsi="Times New Roman" w:cs="Times New Roman"/>
          <w:color w:val="000000" w:themeColor="text1"/>
          <w:sz w:val="28"/>
          <w:szCs w:val="28"/>
          <w:lang w:val="kk-KZ"/>
        </w:rPr>
        <w:t xml:space="preserve"> </w:t>
      </w:r>
      <w:r w:rsidR="00703FD0">
        <w:rPr>
          <w:rFonts w:ascii="Times New Roman" w:hAnsi="Times New Roman" w:cs="Times New Roman"/>
          <w:sz w:val="28"/>
          <w:szCs w:val="28"/>
          <w:lang w:val="kk-KZ"/>
        </w:rPr>
        <w:t>[35].</w:t>
      </w:r>
    </w:p>
    <w:p w:rsidR="00180771" w:rsidRPr="00A84834" w:rsidRDefault="00EB0901" w:rsidP="00180771">
      <w:pPr>
        <w:tabs>
          <w:tab w:val="left" w:pos="0"/>
        </w:tabs>
        <w:spacing w:after="0" w:line="240" w:lineRule="auto"/>
        <w:ind w:firstLine="709"/>
        <w:jc w:val="both"/>
        <w:rPr>
          <w:rFonts w:ascii="Times New Roman" w:hAnsi="Times New Roman" w:cs="Times New Roman"/>
          <w:sz w:val="28"/>
          <w:szCs w:val="28"/>
          <w:lang w:val="kk-KZ"/>
        </w:rPr>
      </w:pPr>
      <w:r w:rsidRPr="00A84834">
        <w:rPr>
          <w:rFonts w:ascii="Times New Roman" w:hAnsi="Times New Roman" w:cs="Times New Roman"/>
          <w:sz w:val="28"/>
          <w:szCs w:val="28"/>
          <w:lang w:val="kk-KZ"/>
        </w:rPr>
        <w:t xml:space="preserve">RS3 бұл азаматтық және тау-кен жұмыстарында (мысалы, жер асты тау-кен жұмыстарында, туннельдер төсеуде, </w:t>
      </w:r>
      <w:r w:rsidR="007B0ACE" w:rsidRPr="00A84834">
        <w:rPr>
          <w:rFonts w:ascii="Times New Roman" w:hAnsi="Times New Roman" w:cs="Times New Roman"/>
          <w:sz w:val="28"/>
          <w:szCs w:val="28"/>
          <w:lang w:val="kk-KZ"/>
        </w:rPr>
        <w:t>аршық</w:t>
      </w:r>
      <w:r w:rsidR="00A84834">
        <w:rPr>
          <w:rFonts w:ascii="Times New Roman" w:hAnsi="Times New Roman" w:cs="Times New Roman"/>
          <w:sz w:val="28"/>
          <w:szCs w:val="28"/>
          <w:lang w:val="kk-KZ"/>
        </w:rPr>
        <w:t>тарды</w:t>
      </w:r>
      <w:r w:rsidRPr="00A84834">
        <w:rPr>
          <w:rFonts w:ascii="Times New Roman" w:hAnsi="Times New Roman" w:cs="Times New Roman"/>
          <w:sz w:val="28"/>
          <w:szCs w:val="28"/>
          <w:lang w:val="kk-KZ"/>
        </w:rPr>
        <w:t xml:space="preserve"> жобалауда, іргетастарды есептеуде, көшкін беткейлерінің тұрақтылығын бағалауда, топырақтың сүзілу мөлшері мен шоғырлану дәрежесін талдауда және т. б.) қолдануға болатын соңғы элементтерді 3D талдауға арналған әмбебап бағдарлама.</w:t>
      </w:r>
      <w:r w:rsidR="00180771" w:rsidRPr="00A84834">
        <w:rPr>
          <w:rFonts w:ascii="Times New Roman" w:hAnsi="Times New Roman" w:cs="Times New Roman"/>
          <w:sz w:val="28"/>
          <w:szCs w:val="28"/>
          <w:lang w:val="kk-KZ"/>
        </w:rPr>
        <w:t xml:space="preserve"> </w:t>
      </w:r>
    </w:p>
    <w:p w:rsidR="00180771" w:rsidRPr="000A295B" w:rsidRDefault="00180771" w:rsidP="00180771">
      <w:pPr>
        <w:tabs>
          <w:tab w:val="left" w:pos="0"/>
        </w:tabs>
        <w:spacing w:after="0" w:line="240" w:lineRule="auto"/>
        <w:ind w:firstLine="709"/>
        <w:jc w:val="both"/>
        <w:rPr>
          <w:rFonts w:ascii="Times New Roman" w:hAnsi="Times New Roman" w:cs="Times New Roman"/>
          <w:sz w:val="28"/>
          <w:szCs w:val="28"/>
          <w:lang w:val="kk-KZ"/>
        </w:rPr>
      </w:pPr>
      <w:r w:rsidRPr="00180771">
        <w:rPr>
          <w:rFonts w:ascii="Times New Roman" w:hAnsi="Times New Roman" w:cs="Times New Roman"/>
          <w:sz w:val="28"/>
          <w:szCs w:val="28"/>
          <w:lang w:val="kk-KZ"/>
        </w:rPr>
        <w:t xml:space="preserve">RS3 </w:t>
      </w:r>
      <w:r>
        <w:rPr>
          <w:rFonts w:ascii="Times New Roman" w:hAnsi="Times New Roman" w:cs="Times New Roman"/>
          <w:sz w:val="28"/>
          <w:szCs w:val="28"/>
          <w:lang w:val="kk-KZ"/>
        </w:rPr>
        <w:t xml:space="preserve">бағдарламалық-есептеу кешенінің артықшылығына әртүрлі деңгейде (астында және үстіде) орналасқан көп тазартпа кеңістіктерінің әртүрлі қима пішінді техногенді жалаңаштануының контурлық бөлігінің маңайынан өтетін геомеханикалық үрдістерді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 xml:space="preserve">ін жатқызуға болады. </w:t>
      </w:r>
    </w:p>
    <w:p w:rsidR="00180771" w:rsidRPr="00703FD0" w:rsidRDefault="00180771" w:rsidP="0018077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Ішкі үйінді жасау мақсатымен қазып алынған кеңістікті толтырмалаусыз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 xml:space="preserve"> +144 м дейін 4 және 6-кен денелерін және қорғаушы кентіректерді толық қазып алу жағдайында 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 xml:space="preserve"> жасалынды. Тапсырмада 4 және 6-кен денелері майындағы сілемнің кернеулі-деформациялық  күйін анықтаудың тегіс тапсырмасы қарастырылды</w:t>
      </w:r>
      <w:r w:rsidR="00703FD0">
        <w:rPr>
          <w:rFonts w:ascii="Times New Roman" w:hAnsi="Times New Roman" w:cs="Times New Roman"/>
          <w:sz w:val="28"/>
          <w:szCs w:val="28"/>
          <w:lang w:val="kk-KZ"/>
        </w:rPr>
        <w:t xml:space="preserve"> [36</w:t>
      </w:r>
      <w:r w:rsidR="0061228C">
        <w:rPr>
          <w:rFonts w:ascii="Times New Roman" w:hAnsi="Times New Roman" w:cs="Times New Roman"/>
          <w:sz w:val="28"/>
          <w:szCs w:val="28"/>
          <w:lang w:val="kk-KZ"/>
        </w:rPr>
        <w:t>-</w:t>
      </w:r>
      <w:r w:rsidR="00C32880">
        <w:rPr>
          <w:rFonts w:ascii="Times New Roman" w:hAnsi="Times New Roman" w:cs="Times New Roman"/>
          <w:sz w:val="28"/>
          <w:szCs w:val="28"/>
          <w:lang w:val="kk-KZ"/>
        </w:rPr>
        <w:t>38</w:t>
      </w:r>
      <w:r w:rsidR="00703FD0" w:rsidRPr="00703FD0">
        <w:rPr>
          <w:rFonts w:ascii="Times New Roman" w:hAnsi="Times New Roman" w:cs="Times New Roman"/>
          <w:sz w:val="28"/>
          <w:szCs w:val="28"/>
          <w:lang w:val="kk-KZ"/>
        </w:rPr>
        <w:t>].</w:t>
      </w:r>
    </w:p>
    <w:p w:rsidR="009D6025" w:rsidRPr="00A84834" w:rsidRDefault="00180771" w:rsidP="009D6025">
      <w:pPr>
        <w:tabs>
          <w:tab w:val="left" w:pos="0"/>
        </w:tabs>
        <w:spacing w:after="0" w:line="240" w:lineRule="auto"/>
        <w:ind w:firstLine="709"/>
        <w:jc w:val="both"/>
        <w:rPr>
          <w:rFonts w:ascii="Times New Roman" w:hAnsi="Times New Roman" w:cs="Times New Roman"/>
          <w:sz w:val="28"/>
          <w:szCs w:val="28"/>
          <w:lang w:val="kk-KZ"/>
        </w:rPr>
      </w:pPr>
      <w:r w:rsidRPr="00A84834">
        <w:rPr>
          <w:rFonts w:ascii="Times New Roman" w:hAnsi="Times New Roman" w:cs="Times New Roman"/>
          <w:sz w:val="28"/>
          <w:szCs w:val="28"/>
          <w:lang w:val="kk-KZ"/>
        </w:rPr>
        <w:t>Қарастырылып отырған у</w:t>
      </w:r>
      <w:r w:rsidR="00A84834">
        <w:rPr>
          <w:rFonts w:ascii="Times New Roman" w:hAnsi="Times New Roman" w:cs="Times New Roman"/>
          <w:sz w:val="28"/>
          <w:szCs w:val="28"/>
          <w:lang w:val="kk-KZ"/>
        </w:rPr>
        <w:t xml:space="preserve">часкенің геотехникалық </w:t>
      </w:r>
      <w:r w:rsidR="0099482D">
        <w:rPr>
          <w:rFonts w:ascii="Times New Roman" w:hAnsi="Times New Roman" w:cs="Times New Roman"/>
          <w:sz w:val="28"/>
          <w:szCs w:val="28"/>
          <w:lang w:val="kk-KZ"/>
        </w:rPr>
        <w:t>моделі</w:t>
      </w:r>
      <w:r w:rsidR="00A84834">
        <w:rPr>
          <w:rFonts w:ascii="Times New Roman" w:hAnsi="Times New Roman" w:cs="Times New Roman"/>
          <w:sz w:val="28"/>
          <w:szCs w:val="28"/>
          <w:lang w:val="kk-KZ"/>
        </w:rPr>
        <w:t>нің</w:t>
      </w:r>
      <w:r w:rsidRPr="00A84834">
        <w:rPr>
          <w:rFonts w:ascii="Times New Roman" w:hAnsi="Times New Roman" w:cs="Times New Roman"/>
          <w:sz w:val="28"/>
          <w:szCs w:val="28"/>
          <w:lang w:val="kk-KZ"/>
        </w:rPr>
        <w:t xml:space="preserve"> болмауына байланысты </w:t>
      </w:r>
      <w:r w:rsidR="009D6025" w:rsidRPr="00A84834">
        <w:rPr>
          <w:rFonts w:ascii="Times New Roman" w:hAnsi="Times New Roman" w:cs="Times New Roman"/>
          <w:sz w:val="28"/>
          <w:szCs w:val="28"/>
          <w:lang w:val="kk-KZ"/>
        </w:rPr>
        <w:t xml:space="preserve">RS3 бағдарламасында жер бетінен жату тереңдігі бойынша шартты түрде 5 учаскеге бөлінген 4 және 6-кен денелерімен және аралас жыныстармен  </w:t>
      </w:r>
      <w:r w:rsidR="007B0ACE" w:rsidRPr="00A84834">
        <w:rPr>
          <w:rFonts w:ascii="Times New Roman" w:hAnsi="Times New Roman" w:cs="Times New Roman"/>
          <w:sz w:val="28"/>
          <w:szCs w:val="28"/>
          <w:lang w:val="kk-KZ"/>
        </w:rPr>
        <w:t>сілемнің</w:t>
      </w:r>
      <w:r w:rsidR="00A84834">
        <w:rPr>
          <w:rFonts w:ascii="Times New Roman" w:hAnsi="Times New Roman" w:cs="Times New Roman"/>
          <w:sz w:val="28"/>
          <w:szCs w:val="28"/>
          <w:lang w:val="kk-KZ"/>
        </w:rPr>
        <w:t xml:space="preserve"> 3D </w:t>
      </w:r>
      <w:r w:rsidR="0099482D">
        <w:rPr>
          <w:rFonts w:ascii="Times New Roman" w:hAnsi="Times New Roman" w:cs="Times New Roman"/>
          <w:sz w:val="28"/>
          <w:szCs w:val="28"/>
          <w:lang w:val="kk-KZ"/>
        </w:rPr>
        <w:t>моделі</w:t>
      </w:r>
      <w:r w:rsidRPr="00A84834">
        <w:rPr>
          <w:rFonts w:ascii="Times New Roman" w:hAnsi="Times New Roman" w:cs="Times New Roman"/>
          <w:sz w:val="28"/>
          <w:szCs w:val="28"/>
          <w:lang w:val="kk-KZ"/>
        </w:rPr>
        <w:t xml:space="preserve"> негізінде геологиял</w:t>
      </w:r>
      <w:r w:rsidR="00A84834">
        <w:rPr>
          <w:rFonts w:ascii="Times New Roman" w:hAnsi="Times New Roman" w:cs="Times New Roman"/>
          <w:sz w:val="28"/>
          <w:szCs w:val="28"/>
          <w:lang w:val="kk-KZ"/>
        </w:rPr>
        <w:t>ық қималар қабылданды. Үлгінің</w:t>
      </w:r>
      <w:r w:rsidRPr="00A84834">
        <w:rPr>
          <w:rFonts w:ascii="Times New Roman" w:hAnsi="Times New Roman" w:cs="Times New Roman"/>
          <w:sz w:val="28"/>
          <w:szCs w:val="28"/>
          <w:lang w:val="kk-KZ"/>
        </w:rPr>
        <w:t xml:space="preserve"> құрылысы ROCKIT ONE есептеу станциясында жасалды</w:t>
      </w:r>
      <w:r w:rsidR="00EF6EE0" w:rsidRPr="00A84834">
        <w:rPr>
          <w:rFonts w:ascii="Times New Roman" w:hAnsi="Times New Roman" w:cs="Times New Roman"/>
          <w:sz w:val="28"/>
          <w:szCs w:val="28"/>
          <w:lang w:val="kk-KZ"/>
        </w:rPr>
        <w:t xml:space="preserve"> (4</w:t>
      </w:r>
      <w:r w:rsidRPr="00A84834">
        <w:rPr>
          <w:rFonts w:ascii="Times New Roman" w:hAnsi="Times New Roman" w:cs="Times New Roman"/>
          <w:sz w:val="28"/>
          <w:szCs w:val="28"/>
          <w:lang w:val="kk-KZ"/>
        </w:rPr>
        <w:t xml:space="preserve">.1-сурет). </w:t>
      </w:r>
    </w:p>
    <w:p w:rsidR="009D6025" w:rsidRPr="007B0ACE" w:rsidRDefault="009D6025" w:rsidP="009D6025">
      <w:pPr>
        <w:tabs>
          <w:tab w:val="left" w:pos="0"/>
        </w:tabs>
        <w:spacing w:after="0" w:line="240" w:lineRule="auto"/>
        <w:ind w:firstLine="709"/>
        <w:jc w:val="center"/>
        <w:rPr>
          <w:rFonts w:ascii="Times New Roman" w:hAnsi="Times New Roman" w:cs="Times New Roman"/>
          <w:sz w:val="28"/>
          <w:szCs w:val="28"/>
          <w:lang w:val="kk-KZ"/>
        </w:rPr>
      </w:pPr>
    </w:p>
    <w:p w:rsidR="00180771" w:rsidRDefault="009D6025" w:rsidP="009D6025">
      <w:pPr>
        <w:tabs>
          <w:tab w:val="left" w:pos="0"/>
        </w:tabs>
        <w:spacing w:after="0" w:line="240" w:lineRule="auto"/>
        <w:jc w:val="center"/>
        <w:rPr>
          <w:rFonts w:ascii="Times New Roman" w:hAnsi="Times New Roman" w:cs="Times New Roman"/>
          <w:sz w:val="28"/>
          <w:szCs w:val="28"/>
          <w:lang w:val="en-US"/>
        </w:rPr>
      </w:pPr>
      <w:r>
        <w:rPr>
          <w:rFonts w:ascii="Times New Roman" w:hAnsi="Times New Roman" w:cs="Times New Roman"/>
          <w:noProof/>
          <w:color w:val="FF0000"/>
          <w:sz w:val="28"/>
          <w:szCs w:val="28"/>
        </w:rPr>
        <w:drawing>
          <wp:inline distT="0" distB="0" distL="0" distR="0" wp14:anchorId="76F5907C" wp14:editId="45B4E46D">
            <wp:extent cx="5082540" cy="2750820"/>
            <wp:effectExtent l="0" t="0" r="3810" b="0"/>
            <wp:docPr id="1250638720" name="Рисунок 1250638720" descr="Screensho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creenshot_1"/>
                    <pic:cNvPicPr>
                      <a:picLocks noChangeAspect="1" noChangeArrowheads="1"/>
                    </pic:cNvPicPr>
                  </pic:nvPicPr>
                  <pic:blipFill>
                    <a:blip r:embed="rId56" cstate="print">
                      <a:extLst>
                        <a:ext uri="{28A0092B-C50C-407E-A947-70E740481C1C}">
                          <a14:useLocalDpi xmlns:a14="http://schemas.microsoft.com/office/drawing/2010/main" val="0"/>
                        </a:ext>
                      </a:extLst>
                    </a:blip>
                    <a:srcRect b="2316"/>
                    <a:stretch>
                      <a:fillRect/>
                    </a:stretch>
                  </pic:blipFill>
                  <pic:spPr bwMode="auto">
                    <a:xfrm>
                      <a:off x="0" y="0"/>
                      <a:ext cx="5082540" cy="2750820"/>
                    </a:xfrm>
                    <a:prstGeom prst="rect">
                      <a:avLst/>
                    </a:prstGeom>
                    <a:noFill/>
                    <a:ln>
                      <a:noFill/>
                    </a:ln>
                  </pic:spPr>
                </pic:pic>
              </a:graphicData>
            </a:graphic>
          </wp:inline>
        </w:drawing>
      </w:r>
    </w:p>
    <w:p w:rsidR="00C46C1F" w:rsidRDefault="00C46C1F" w:rsidP="00D1057B">
      <w:pPr>
        <w:tabs>
          <w:tab w:val="left" w:pos="0"/>
        </w:tabs>
        <w:spacing w:after="0" w:line="240" w:lineRule="auto"/>
        <w:jc w:val="center"/>
        <w:rPr>
          <w:rFonts w:ascii="Times New Roman" w:hAnsi="Times New Roman"/>
          <w:sz w:val="28"/>
          <w:szCs w:val="28"/>
        </w:rPr>
      </w:pPr>
    </w:p>
    <w:p w:rsidR="009D6025" w:rsidRPr="00C46C1F" w:rsidRDefault="00D1057B" w:rsidP="00D1057B">
      <w:pPr>
        <w:tabs>
          <w:tab w:val="left" w:pos="0"/>
        </w:tabs>
        <w:spacing w:after="0" w:line="240" w:lineRule="auto"/>
        <w:jc w:val="center"/>
        <w:rPr>
          <w:rFonts w:ascii="Times New Roman" w:hAnsi="Times New Roman"/>
          <w:sz w:val="28"/>
          <w:szCs w:val="28"/>
        </w:rPr>
      </w:pPr>
      <w:r>
        <w:rPr>
          <w:rFonts w:ascii="Times New Roman" w:hAnsi="Times New Roman"/>
          <w:sz w:val="28"/>
          <w:szCs w:val="28"/>
        </w:rPr>
        <w:lastRenderedPageBreak/>
        <w:t>С</w:t>
      </w:r>
      <w:r w:rsidR="009D6025">
        <w:rPr>
          <w:rFonts w:ascii="Times New Roman" w:hAnsi="Times New Roman"/>
          <w:sz w:val="28"/>
          <w:szCs w:val="28"/>
        </w:rPr>
        <w:t>урет</w:t>
      </w:r>
      <w:r w:rsidRPr="00C46C1F">
        <w:rPr>
          <w:rFonts w:ascii="Times New Roman" w:hAnsi="Times New Roman"/>
          <w:sz w:val="28"/>
          <w:szCs w:val="28"/>
        </w:rPr>
        <w:t xml:space="preserve"> 4.1</w:t>
      </w:r>
      <w:r w:rsidR="009D6025" w:rsidRPr="00C46C1F">
        <w:rPr>
          <w:rFonts w:ascii="Times New Roman" w:hAnsi="Times New Roman"/>
          <w:sz w:val="28"/>
          <w:szCs w:val="28"/>
        </w:rPr>
        <w:t xml:space="preserve"> – </w:t>
      </w:r>
      <w:r w:rsidR="009D6025">
        <w:rPr>
          <w:rFonts w:ascii="Times New Roman" w:hAnsi="Times New Roman"/>
          <w:sz w:val="28"/>
          <w:szCs w:val="28"/>
        </w:rPr>
        <w:t>Кен</w:t>
      </w:r>
      <w:r w:rsidR="009D6025" w:rsidRPr="00C46C1F">
        <w:rPr>
          <w:rFonts w:ascii="Times New Roman" w:hAnsi="Times New Roman"/>
          <w:sz w:val="28"/>
          <w:szCs w:val="28"/>
        </w:rPr>
        <w:t xml:space="preserve"> </w:t>
      </w:r>
      <w:r w:rsidR="009D6025">
        <w:rPr>
          <w:rFonts w:ascii="Times New Roman" w:hAnsi="Times New Roman"/>
          <w:sz w:val="28"/>
          <w:szCs w:val="28"/>
        </w:rPr>
        <w:t>денелері</w:t>
      </w:r>
      <w:r w:rsidR="009D6025" w:rsidRPr="00C46C1F">
        <w:rPr>
          <w:rFonts w:ascii="Times New Roman" w:hAnsi="Times New Roman"/>
          <w:sz w:val="28"/>
          <w:szCs w:val="28"/>
        </w:rPr>
        <w:t xml:space="preserve"> </w:t>
      </w:r>
      <w:r w:rsidR="009D6025">
        <w:rPr>
          <w:rFonts w:ascii="Times New Roman" w:hAnsi="Times New Roman"/>
          <w:sz w:val="28"/>
          <w:szCs w:val="28"/>
        </w:rPr>
        <w:t>аймағындағы</w:t>
      </w:r>
      <w:r w:rsidR="009D6025" w:rsidRPr="00C46C1F">
        <w:rPr>
          <w:rFonts w:ascii="Times New Roman" w:hAnsi="Times New Roman"/>
          <w:sz w:val="28"/>
          <w:szCs w:val="28"/>
        </w:rPr>
        <w:t xml:space="preserve"> </w:t>
      </w:r>
      <w:r w:rsidR="007B0ACE">
        <w:rPr>
          <w:rFonts w:ascii="Times New Roman" w:hAnsi="Times New Roman"/>
          <w:sz w:val="28"/>
          <w:szCs w:val="28"/>
        </w:rPr>
        <w:t>сілемн</w:t>
      </w:r>
      <w:r w:rsidR="009D6025">
        <w:rPr>
          <w:rFonts w:ascii="Times New Roman" w:hAnsi="Times New Roman"/>
          <w:sz w:val="28"/>
          <w:szCs w:val="28"/>
        </w:rPr>
        <w:t>ің</w:t>
      </w:r>
      <w:r w:rsidR="009D6025" w:rsidRPr="00C46C1F">
        <w:rPr>
          <w:rFonts w:ascii="Times New Roman" w:hAnsi="Times New Roman"/>
          <w:sz w:val="28"/>
          <w:szCs w:val="28"/>
        </w:rPr>
        <w:t xml:space="preserve"> 3</w:t>
      </w:r>
      <w:r w:rsidR="009D6025">
        <w:rPr>
          <w:rFonts w:ascii="Times New Roman" w:hAnsi="Times New Roman"/>
          <w:sz w:val="28"/>
          <w:szCs w:val="28"/>
          <w:lang w:val="en-US"/>
        </w:rPr>
        <w:t>D</w:t>
      </w:r>
      <w:r w:rsidR="009D6025" w:rsidRPr="00C46C1F">
        <w:rPr>
          <w:rFonts w:ascii="Times New Roman" w:hAnsi="Times New Roman"/>
          <w:sz w:val="28"/>
          <w:szCs w:val="28"/>
        </w:rPr>
        <w:t xml:space="preserve"> </w:t>
      </w:r>
      <w:r w:rsidR="0099482D">
        <w:rPr>
          <w:rFonts w:ascii="Times New Roman" w:hAnsi="Times New Roman"/>
          <w:sz w:val="28"/>
          <w:szCs w:val="28"/>
        </w:rPr>
        <w:t>моделі</w:t>
      </w:r>
      <w:r w:rsidR="009D6025" w:rsidRPr="00C46C1F">
        <w:rPr>
          <w:rFonts w:ascii="Times New Roman" w:hAnsi="Times New Roman"/>
          <w:sz w:val="28"/>
          <w:szCs w:val="28"/>
        </w:rPr>
        <w:t>.</w:t>
      </w:r>
    </w:p>
    <w:p w:rsidR="00180771" w:rsidRPr="000A295B" w:rsidRDefault="00180771" w:rsidP="0018077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Шекті элементтер әдісімен тау-кен жыныстары сілемінің кернеулі-деформациялық күйінің сандық талдауын жүргізуге арналған есептік сұлба </w:t>
      </w:r>
      <w:r w:rsidR="00EF6EE0">
        <w:rPr>
          <w:rFonts w:ascii="Times New Roman" w:hAnsi="Times New Roman" w:cs="Times New Roman"/>
          <w:sz w:val="28"/>
          <w:szCs w:val="28"/>
          <w:lang w:val="kk-KZ"/>
        </w:rPr>
        <w:t>4</w:t>
      </w:r>
      <w:r w:rsidR="009D6025">
        <w:rPr>
          <w:rFonts w:ascii="Times New Roman" w:hAnsi="Times New Roman" w:cs="Times New Roman"/>
          <w:sz w:val="28"/>
          <w:szCs w:val="28"/>
          <w:lang w:val="kk-KZ"/>
        </w:rPr>
        <w:t>.</w:t>
      </w:r>
      <w:r w:rsidR="009D6025" w:rsidRPr="009D6025">
        <w:rPr>
          <w:rFonts w:ascii="Times New Roman" w:hAnsi="Times New Roman" w:cs="Times New Roman"/>
          <w:sz w:val="28"/>
          <w:szCs w:val="28"/>
          <w:lang w:val="kk-KZ"/>
        </w:rPr>
        <w:t>2</w:t>
      </w:r>
      <w:r w:rsidRPr="00FF5C00">
        <w:rPr>
          <w:rFonts w:ascii="Times New Roman" w:hAnsi="Times New Roman" w:cs="Times New Roman"/>
          <w:sz w:val="28"/>
          <w:szCs w:val="28"/>
          <w:lang w:val="kk-KZ"/>
        </w:rPr>
        <w:t>-суретте</w:t>
      </w:r>
      <w:r>
        <w:rPr>
          <w:rFonts w:ascii="Times New Roman" w:hAnsi="Times New Roman" w:cs="Times New Roman"/>
          <w:sz w:val="28"/>
          <w:szCs w:val="28"/>
          <w:lang w:val="kk-KZ"/>
        </w:rPr>
        <w:t xml:space="preserve"> көрсетілген.</w:t>
      </w:r>
    </w:p>
    <w:p w:rsidR="00180771" w:rsidRPr="00180771" w:rsidRDefault="00180771" w:rsidP="0018077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Бірінші кезеңде белгіленген шегімен тегіс үлгіде орналасатын қазбаның көлденең қимасының контуры тұрғызылады</w:t>
      </w:r>
      <w:r w:rsidRPr="000A295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Шекгін дискреттеу қажет. Содан кейін тау-кен жыныстарының сілемі үшбұрышты элементтердің шекті сандарына бөлінеді. </w:t>
      </w:r>
      <w:r w:rsidR="009D6025" w:rsidRPr="00924627">
        <w:rPr>
          <w:rFonts w:ascii="Times New Roman" w:hAnsi="Times New Roman" w:cs="Times New Roman"/>
          <w:sz w:val="28"/>
          <w:szCs w:val="28"/>
          <w:lang w:val="kk-KZ"/>
        </w:rPr>
        <w:t xml:space="preserve">RS3 бағдарламалық жасақтамасында соңғы элементтер әдісімен тау жыныстары </w:t>
      </w:r>
      <w:r w:rsidR="007B0ACE" w:rsidRPr="00924627">
        <w:rPr>
          <w:rFonts w:ascii="Times New Roman" w:hAnsi="Times New Roman" w:cs="Times New Roman"/>
          <w:sz w:val="28"/>
          <w:szCs w:val="28"/>
          <w:lang w:val="kk-KZ"/>
        </w:rPr>
        <w:t>сілем</w:t>
      </w:r>
      <w:r w:rsidR="009D6025" w:rsidRPr="00924627">
        <w:rPr>
          <w:rFonts w:ascii="Times New Roman" w:hAnsi="Times New Roman" w:cs="Times New Roman"/>
          <w:sz w:val="28"/>
          <w:szCs w:val="28"/>
          <w:lang w:val="kk-KZ"/>
        </w:rPr>
        <w:t>інің кернеулі-деформа</w:t>
      </w:r>
      <w:r w:rsidR="00A84834" w:rsidRPr="00924627">
        <w:rPr>
          <w:rFonts w:ascii="Times New Roman" w:hAnsi="Times New Roman" w:cs="Times New Roman"/>
          <w:sz w:val="28"/>
          <w:szCs w:val="28"/>
          <w:lang w:val="kk-KZ"/>
        </w:rPr>
        <w:t xml:space="preserve">цияланған күйін сандық </w:t>
      </w:r>
      <w:r w:rsidR="0099482D">
        <w:rPr>
          <w:rFonts w:ascii="Times New Roman" w:hAnsi="Times New Roman" w:cs="Times New Roman"/>
          <w:sz w:val="28"/>
          <w:szCs w:val="28"/>
          <w:lang w:val="kk-KZ"/>
        </w:rPr>
        <w:t>моделдеу</w:t>
      </w:r>
      <w:r w:rsidR="009D6025" w:rsidRPr="00924627">
        <w:rPr>
          <w:rFonts w:ascii="Times New Roman" w:hAnsi="Times New Roman" w:cs="Times New Roman"/>
          <w:sz w:val="28"/>
          <w:szCs w:val="28"/>
          <w:lang w:val="kk-KZ"/>
        </w:rPr>
        <w:t xml:space="preserve"> орындалды. </w:t>
      </w:r>
      <w:r>
        <w:rPr>
          <w:rFonts w:ascii="Times New Roman" w:hAnsi="Times New Roman" w:cs="Times New Roman"/>
          <w:sz w:val="28"/>
          <w:szCs w:val="28"/>
          <w:lang w:val="kk-KZ"/>
        </w:rPr>
        <w:t xml:space="preserve">Сонымен қатар элементтердің түйісуі тек ұштарында ғана жүзеге асырылады </w:t>
      </w:r>
      <w:r w:rsidR="009D6025">
        <w:rPr>
          <w:rFonts w:ascii="Times New Roman" w:hAnsi="Times New Roman" w:cs="Times New Roman"/>
          <w:sz w:val="28"/>
          <w:szCs w:val="28"/>
          <w:lang w:val="kk-KZ"/>
        </w:rPr>
        <w:t>(</w:t>
      </w:r>
      <w:r w:rsidR="00EF6EE0">
        <w:rPr>
          <w:rFonts w:ascii="Times New Roman" w:hAnsi="Times New Roman" w:cs="Times New Roman"/>
          <w:sz w:val="28"/>
          <w:szCs w:val="28"/>
          <w:lang w:val="kk-KZ"/>
        </w:rPr>
        <w:t>4</w:t>
      </w:r>
      <w:r w:rsidR="009D6025" w:rsidRPr="009D6025">
        <w:rPr>
          <w:rFonts w:ascii="Times New Roman" w:hAnsi="Times New Roman" w:cs="Times New Roman"/>
          <w:sz w:val="28"/>
          <w:szCs w:val="28"/>
          <w:lang w:val="kk-KZ"/>
        </w:rPr>
        <w:t>.2</w:t>
      </w:r>
      <w:r w:rsidRPr="00FF5C0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Шекті элементтер торын құрғаннан кейін араласуға болмайды және тордағы элементтер саны</w:t>
      </w:r>
      <w:r w:rsidR="00767EAE">
        <w:rPr>
          <w:rFonts w:ascii="Times New Roman" w:hAnsi="Times New Roman" w:cs="Times New Roman"/>
          <w:sz w:val="28"/>
          <w:szCs w:val="28"/>
          <w:lang w:val="kk-KZ"/>
        </w:rPr>
        <w:t xml:space="preserve"> </w:t>
      </w:r>
      <w:r w:rsidR="00AF458C">
        <w:rPr>
          <w:rFonts w:ascii="Times New Roman" w:hAnsi="Times New Roman" w:cs="Times New Roman"/>
          <w:sz w:val="28"/>
          <w:szCs w:val="28"/>
          <w:lang w:val="kk-KZ"/>
        </w:rPr>
        <w:t>мен түйіндерді көруге болады [</w:t>
      </w:r>
      <w:r w:rsidR="00C32880">
        <w:rPr>
          <w:rFonts w:ascii="Times New Roman" w:hAnsi="Times New Roman" w:cs="Times New Roman"/>
          <w:sz w:val="28"/>
          <w:szCs w:val="28"/>
          <w:lang w:val="kk-KZ"/>
        </w:rPr>
        <w:t>39,40</w:t>
      </w:r>
      <w:r w:rsidRPr="004E759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EB0901" w:rsidRPr="00A84834" w:rsidRDefault="007F03A1" w:rsidP="00EB0901">
      <w:pPr>
        <w:tabs>
          <w:tab w:val="left" w:pos="0"/>
        </w:tabs>
        <w:spacing w:after="0" w:line="240" w:lineRule="auto"/>
        <w:ind w:firstLine="709"/>
        <w:jc w:val="both"/>
        <w:rPr>
          <w:rFonts w:ascii="Times New Roman" w:hAnsi="Times New Roman" w:cs="Times New Roman"/>
          <w:sz w:val="28"/>
          <w:szCs w:val="28"/>
          <w:lang w:val="kk-KZ"/>
        </w:rPr>
      </w:pPr>
      <w:r w:rsidRPr="00A84834">
        <w:rPr>
          <w:rFonts w:ascii="Times New Roman" w:hAnsi="Times New Roman" w:cs="Times New Roman"/>
          <w:sz w:val="28"/>
          <w:szCs w:val="28"/>
          <w:lang w:val="kk-KZ"/>
        </w:rPr>
        <w:t>Қазбалардың айналасындағы серпімді емес</w:t>
      </w:r>
      <w:r w:rsidR="00A84834" w:rsidRPr="00A84834">
        <w:rPr>
          <w:rFonts w:ascii="Times New Roman" w:hAnsi="Times New Roman" w:cs="Times New Roman"/>
          <w:sz w:val="28"/>
          <w:szCs w:val="28"/>
          <w:lang w:val="kk-KZ"/>
        </w:rPr>
        <w:t xml:space="preserve"> деформация аймақтарын </w:t>
      </w:r>
      <w:r w:rsidR="0099482D">
        <w:rPr>
          <w:rFonts w:ascii="Times New Roman" w:hAnsi="Times New Roman" w:cs="Times New Roman"/>
          <w:sz w:val="28"/>
          <w:szCs w:val="28"/>
          <w:lang w:val="kk-KZ"/>
        </w:rPr>
        <w:t>моделдеу</w:t>
      </w:r>
      <w:r w:rsidRPr="00A84834">
        <w:rPr>
          <w:rFonts w:ascii="Times New Roman" w:hAnsi="Times New Roman" w:cs="Times New Roman"/>
          <w:sz w:val="28"/>
          <w:szCs w:val="28"/>
          <w:lang w:val="kk-KZ"/>
        </w:rPr>
        <w:t xml:space="preserve"> </w:t>
      </w:r>
      <w:r w:rsidR="00A84834" w:rsidRPr="00A84834">
        <w:rPr>
          <w:rFonts w:ascii="Times New Roman" w:hAnsi="Times New Roman" w:cs="Times New Roman"/>
          <w:sz w:val="28"/>
          <w:szCs w:val="28"/>
          <w:lang w:val="kk-KZ"/>
        </w:rPr>
        <w:t>үшін RS3 бағдарламасы</w:t>
      </w:r>
      <w:r w:rsidRPr="00A84834">
        <w:rPr>
          <w:rFonts w:ascii="Times New Roman" w:hAnsi="Times New Roman" w:cs="Times New Roman"/>
          <w:sz w:val="28"/>
          <w:szCs w:val="28"/>
          <w:lang w:val="kk-KZ"/>
        </w:rPr>
        <w:t xml:space="preserve"> қолданылды. </w:t>
      </w:r>
    </w:p>
    <w:p w:rsidR="00577EA4" w:rsidRPr="00C56705" w:rsidRDefault="00577EA4" w:rsidP="009D6025">
      <w:pPr>
        <w:tabs>
          <w:tab w:val="left" w:pos="0"/>
        </w:tabs>
        <w:spacing w:after="0" w:line="240" w:lineRule="auto"/>
        <w:rPr>
          <w:rFonts w:ascii="Times New Roman" w:hAnsi="Times New Roman"/>
          <w:sz w:val="28"/>
          <w:szCs w:val="28"/>
          <w:lang w:val="kk-KZ"/>
        </w:rPr>
      </w:pPr>
    </w:p>
    <w:p w:rsidR="00577EA4" w:rsidRPr="00075BAA" w:rsidRDefault="000B211B" w:rsidP="00075BAA">
      <w:pPr>
        <w:tabs>
          <w:tab w:val="left" w:pos="0"/>
        </w:tabs>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2943225" cy="2952750"/>
            <wp:effectExtent l="0" t="0" r="9525" b="0"/>
            <wp:docPr id="32" name="Рисунок 1" descr="Screensho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43225" cy="2952750"/>
                    </a:xfrm>
                    <a:prstGeom prst="rect">
                      <a:avLst/>
                    </a:prstGeom>
                    <a:noFill/>
                    <a:ln>
                      <a:noFill/>
                    </a:ln>
                  </pic:spPr>
                </pic:pic>
              </a:graphicData>
            </a:graphic>
          </wp:inline>
        </w:drawing>
      </w:r>
      <w:r w:rsidR="00577EA4">
        <w:rPr>
          <w:rFonts w:ascii="Times New Roman" w:hAnsi="Times New Roman" w:cs="Times New Roman"/>
          <w:b/>
          <w:noProof/>
          <w:color w:val="FF0000"/>
          <w:sz w:val="28"/>
          <w:szCs w:val="28"/>
        </w:rPr>
        <w:drawing>
          <wp:inline distT="0" distB="0" distL="0" distR="0" wp14:anchorId="47ABFB58" wp14:editId="2BD63F54">
            <wp:extent cx="2866390" cy="2948278"/>
            <wp:effectExtent l="0" t="0" r="0" b="5080"/>
            <wp:docPr id="1250638750" name="Рисунок 1250638750" descr="C:\Users\Берікбол\AppData\Local\Microsoft\Windows\INetCache\Content.Word\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Берікбол\AppData\Local\Microsoft\Windows\INetCache\Content.Word\Screenshot_4.png"/>
                    <pic:cNvPicPr>
                      <a:picLocks noChangeAspect="1" noChangeArrowheads="1"/>
                    </pic:cNvPicPr>
                  </pic:nvPicPr>
                  <pic:blipFill>
                    <a:blip r:embed="rId58" cstate="print">
                      <a:extLst>
                        <a:ext uri="{28A0092B-C50C-407E-A947-70E740481C1C}">
                          <a14:useLocalDpi xmlns:a14="http://schemas.microsoft.com/office/drawing/2010/main" val="0"/>
                        </a:ext>
                      </a:extLst>
                    </a:blip>
                    <a:srcRect l="16911" r="798" b="4913"/>
                    <a:stretch>
                      <a:fillRect/>
                    </a:stretch>
                  </pic:blipFill>
                  <pic:spPr bwMode="auto">
                    <a:xfrm>
                      <a:off x="0" y="0"/>
                      <a:ext cx="2872196" cy="2954250"/>
                    </a:xfrm>
                    <a:prstGeom prst="rect">
                      <a:avLst/>
                    </a:prstGeom>
                    <a:noFill/>
                    <a:ln>
                      <a:noFill/>
                    </a:ln>
                  </pic:spPr>
                </pic:pic>
              </a:graphicData>
            </a:graphic>
          </wp:inline>
        </w:drawing>
      </w:r>
    </w:p>
    <w:p w:rsidR="00C46C1F" w:rsidRDefault="00C46C1F" w:rsidP="009D6025">
      <w:pPr>
        <w:tabs>
          <w:tab w:val="left" w:pos="0"/>
        </w:tabs>
        <w:spacing w:after="0" w:line="240" w:lineRule="auto"/>
        <w:jc w:val="center"/>
        <w:rPr>
          <w:rFonts w:ascii="Times New Roman" w:hAnsi="Times New Roman"/>
          <w:sz w:val="28"/>
          <w:szCs w:val="28"/>
        </w:rPr>
      </w:pPr>
    </w:p>
    <w:p w:rsidR="009D6025" w:rsidRPr="00A84834" w:rsidRDefault="00D1057B" w:rsidP="009D6025">
      <w:pPr>
        <w:tabs>
          <w:tab w:val="left" w:pos="0"/>
        </w:tabs>
        <w:spacing w:after="0" w:line="240" w:lineRule="auto"/>
        <w:jc w:val="center"/>
        <w:rPr>
          <w:rFonts w:ascii="Times New Roman" w:hAnsi="Times New Roman" w:cs="Times New Roman"/>
          <w:sz w:val="28"/>
          <w:szCs w:val="28"/>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2</w:t>
      </w:r>
      <w:r w:rsidRPr="00D1057B">
        <w:rPr>
          <w:rFonts w:ascii="Times New Roman" w:hAnsi="Times New Roman"/>
          <w:sz w:val="28"/>
          <w:szCs w:val="28"/>
        </w:rPr>
        <w:t xml:space="preserve"> </w:t>
      </w:r>
      <w:r w:rsidR="00577EA4" w:rsidRPr="00A84834">
        <w:rPr>
          <w:rFonts w:ascii="Times New Roman" w:hAnsi="Times New Roman" w:cs="Times New Roman"/>
          <w:b/>
          <w:sz w:val="28"/>
          <w:szCs w:val="28"/>
        </w:rPr>
        <w:t xml:space="preserve">- </w:t>
      </w:r>
      <w:r w:rsidR="009D6025" w:rsidRPr="00A84834">
        <w:rPr>
          <w:rFonts w:ascii="Times New Roman" w:hAnsi="Times New Roman" w:cs="Times New Roman"/>
          <w:sz w:val="28"/>
          <w:szCs w:val="28"/>
        </w:rPr>
        <w:t>Шектік</w:t>
      </w:r>
      <w:r w:rsidR="00577EA4" w:rsidRPr="00A84834">
        <w:rPr>
          <w:rFonts w:ascii="Times New Roman" w:hAnsi="Times New Roman" w:cs="Times New Roman"/>
          <w:sz w:val="28"/>
          <w:szCs w:val="28"/>
          <w:lang w:val="kk-KZ"/>
        </w:rPr>
        <w:t xml:space="preserve"> элементтер ә</w:t>
      </w:r>
      <w:r w:rsidR="00984780" w:rsidRPr="00A84834">
        <w:rPr>
          <w:rFonts w:ascii="Times New Roman" w:hAnsi="Times New Roman" w:cs="Times New Roman"/>
          <w:sz w:val="28"/>
          <w:szCs w:val="28"/>
          <w:lang w:val="kk-KZ"/>
        </w:rPr>
        <w:t>дісімен тау жыныстары сілемінің</w:t>
      </w:r>
      <w:r w:rsidR="00577EA4" w:rsidRPr="00A84834">
        <w:rPr>
          <w:rFonts w:ascii="Times New Roman" w:hAnsi="Times New Roman" w:cs="Times New Roman"/>
          <w:sz w:val="28"/>
          <w:szCs w:val="28"/>
          <w:lang w:val="kk-KZ"/>
        </w:rPr>
        <w:t xml:space="preserve"> кернеулі-деформацияланған күйі</w:t>
      </w:r>
      <w:r w:rsidR="00EB0901" w:rsidRPr="00A84834">
        <w:rPr>
          <w:rFonts w:ascii="Times New Roman" w:hAnsi="Times New Roman" w:cs="Times New Roman"/>
          <w:sz w:val="28"/>
          <w:szCs w:val="28"/>
        </w:rPr>
        <w:t>н есептеу</w:t>
      </w:r>
    </w:p>
    <w:p w:rsidR="009D6025" w:rsidRPr="009D6025" w:rsidRDefault="009D6025" w:rsidP="009D6025">
      <w:pPr>
        <w:tabs>
          <w:tab w:val="left" w:pos="0"/>
        </w:tabs>
        <w:spacing w:after="0" w:line="240" w:lineRule="auto"/>
        <w:jc w:val="center"/>
        <w:rPr>
          <w:rFonts w:ascii="Times New Roman" w:hAnsi="Times New Roman" w:cs="Times New Roman"/>
          <w:color w:val="FF0000"/>
          <w:sz w:val="28"/>
          <w:szCs w:val="28"/>
        </w:rPr>
      </w:pPr>
    </w:p>
    <w:p w:rsidR="009D6025" w:rsidRPr="000A295B" w:rsidRDefault="009D6025"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Екінші кезеңде жыныс сілемінің қасиеттері беріледі. Берілген бағдарлама тау-кен – геологиялық және тұрақтылық критериінің әртүрлі</w:t>
      </w:r>
      <w:r w:rsidR="00AF458C">
        <w:rPr>
          <w:rFonts w:ascii="Times New Roman" w:hAnsi="Times New Roman" w:cs="Times New Roman"/>
          <w:sz w:val="28"/>
          <w:szCs w:val="28"/>
          <w:lang w:val="kk-KZ"/>
        </w:rPr>
        <w:t>лігін ескеруге мүмкіндік береді</w:t>
      </w:r>
      <w:r w:rsidRPr="00537D14">
        <w:rPr>
          <w:rFonts w:ascii="Times New Roman" w:hAnsi="Times New Roman" w:cs="Times New Roman"/>
          <w:sz w:val="28"/>
          <w:szCs w:val="28"/>
          <w:lang w:val="kk-KZ"/>
        </w:rPr>
        <w:t xml:space="preserve">. </w:t>
      </w:r>
    </w:p>
    <w:p w:rsidR="009D6025" w:rsidRDefault="009D6025"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 xml:space="preserve">ге арналған бастапқы мәліметтер </w:t>
      </w:r>
      <w:r w:rsidRPr="000A295B">
        <w:rPr>
          <w:rFonts w:ascii="Times New Roman" w:hAnsi="Times New Roman" w:cs="Times New Roman"/>
          <w:sz w:val="28"/>
          <w:szCs w:val="28"/>
          <w:lang w:val="kk-KZ"/>
        </w:rPr>
        <w:t xml:space="preserve">RocLab </w:t>
      </w:r>
      <w:r>
        <w:rPr>
          <w:rFonts w:ascii="Times New Roman" w:hAnsi="Times New Roman" w:cs="Times New Roman"/>
          <w:sz w:val="28"/>
          <w:szCs w:val="28"/>
          <w:lang w:val="kk-KZ"/>
        </w:rPr>
        <w:t xml:space="preserve">бағдарламасының көмегімен анықталған және </w:t>
      </w:r>
      <w:r w:rsidR="009B0FB8">
        <w:rPr>
          <w:rFonts w:ascii="Times New Roman" w:hAnsi="Times New Roman" w:cs="Times New Roman"/>
          <w:sz w:val="28"/>
          <w:szCs w:val="28"/>
          <w:lang w:val="kk-KZ"/>
        </w:rPr>
        <w:t>4</w:t>
      </w:r>
      <w:r w:rsidRPr="00FF5C00">
        <w:rPr>
          <w:rFonts w:ascii="Times New Roman" w:hAnsi="Times New Roman" w:cs="Times New Roman"/>
          <w:sz w:val="28"/>
          <w:szCs w:val="28"/>
          <w:lang w:val="kk-KZ"/>
        </w:rPr>
        <w:t>-кестеде</w:t>
      </w:r>
      <w:r w:rsidR="00703FD0">
        <w:rPr>
          <w:rFonts w:ascii="Times New Roman" w:hAnsi="Times New Roman" w:cs="Times New Roman"/>
          <w:sz w:val="28"/>
          <w:szCs w:val="28"/>
          <w:lang w:val="kk-KZ"/>
        </w:rPr>
        <w:t xml:space="preserve"> көрсетілген [</w:t>
      </w:r>
      <w:r w:rsidR="00790C41">
        <w:rPr>
          <w:rFonts w:ascii="Times New Roman" w:hAnsi="Times New Roman" w:cs="Times New Roman"/>
          <w:sz w:val="28"/>
          <w:szCs w:val="28"/>
          <w:lang w:val="kk-KZ"/>
        </w:rPr>
        <w:t>41,42</w:t>
      </w:r>
      <w:r w:rsidRPr="004E759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C46C1F" w:rsidRDefault="00C46C1F" w:rsidP="00C46C1F">
      <w:pPr>
        <w:tabs>
          <w:tab w:val="left" w:pos="0"/>
        </w:tabs>
        <w:spacing w:after="0" w:line="240" w:lineRule="auto"/>
        <w:jc w:val="both"/>
        <w:rPr>
          <w:rFonts w:ascii="Times New Roman" w:eastAsia="Times New Roman" w:hAnsi="Times New Roman" w:cs="Times New Roman"/>
          <w:sz w:val="28"/>
          <w:szCs w:val="28"/>
          <w:lang w:val="kk-KZ"/>
        </w:rPr>
      </w:pPr>
    </w:p>
    <w:p w:rsidR="009D6025" w:rsidRDefault="00D1057B" w:rsidP="00C46C1F">
      <w:pPr>
        <w:tabs>
          <w:tab w:val="left" w:pos="0"/>
        </w:tabs>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sz w:val="28"/>
          <w:szCs w:val="28"/>
          <w:lang w:val="kk-KZ"/>
        </w:rPr>
        <w:t>К</w:t>
      </w:r>
      <w:r w:rsidR="009D6025" w:rsidRPr="00A84834">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4 </w:t>
      </w:r>
      <w:r w:rsidR="009D6025" w:rsidRPr="00A84834">
        <w:rPr>
          <w:rFonts w:ascii="Times New Roman" w:eastAsia="Times New Roman" w:hAnsi="Times New Roman" w:cs="Times New Roman"/>
          <w:sz w:val="28"/>
          <w:szCs w:val="28"/>
          <w:lang w:val="kk-KZ"/>
        </w:rPr>
        <w:t xml:space="preserve">– </w:t>
      </w:r>
      <w:r w:rsidR="009D6025" w:rsidRPr="00A84834">
        <w:rPr>
          <w:rFonts w:ascii="Times New Roman" w:eastAsia="Times New Roman" w:hAnsi="Times New Roman" w:cs="Times New Roman"/>
          <w:color w:val="000000"/>
          <w:sz w:val="28"/>
          <w:szCs w:val="28"/>
          <w:lang w:val="kk-KZ"/>
        </w:rPr>
        <w:t>Hoek-Brown’критериі бойынша тұрақтылық көрсеткіштері</w:t>
      </w:r>
    </w:p>
    <w:p w:rsidR="00C46C1F" w:rsidRPr="00A84834" w:rsidRDefault="00C46C1F" w:rsidP="00C46C1F">
      <w:pPr>
        <w:tabs>
          <w:tab w:val="left" w:pos="0"/>
        </w:tabs>
        <w:spacing w:after="0" w:line="240" w:lineRule="auto"/>
        <w:jc w:val="both"/>
        <w:rPr>
          <w:rFonts w:ascii="Times New Roman" w:hAnsi="Times New Roman" w:cs="Times New Roman"/>
          <w:sz w:val="28"/>
          <w:szCs w:val="28"/>
          <w:lang w:val="kk-KZ"/>
        </w:rPr>
      </w:pPr>
    </w:p>
    <w:tbl>
      <w:tblPr>
        <w:tblW w:w="937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215"/>
        <w:gridCol w:w="2362"/>
        <w:gridCol w:w="1772"/>
        <w:gridCol w:w="1457"/>
        <w:gridCol w:w="1564"/>
      </w:tblGrid>
      <w:tr w:rsidR="009D6025" w:rsidRPr="00A84834" w:rsidTr="00D1057B">
        <w:tc>
          <w:tcPr>
            <w:tcW w:w="2215" w:type="dxa"/>
            <w:tcBorders>
              <w:top w:val="single"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lang w:val="kk-KZ"/>
              </w:rPr>
              <w:t>Белгі бойынша учаскелер</w:t>
            </w:r>
          </w:p>
        </w:tc>
        <w:tc>
          <w:tcPr>
            <w:tcW w:w="2362"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lang w:val="kk-KZ"/>
              </w:rPr>
              <w:t>Бүтін тау-кен жынысының тұрақтылығы, МПа</w:t>
            </w:r>
          </w:p>
        </w:tc>
        <w:tc>
          <w:tcPr>
            <w:tcW w:w="1772"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lang w:val="en-US"/>
              </w:rPr>
              <w:t>m</w:t>
            </w:r>
            <w:r w:rsidRPr="00A84834">
              <w:rPr>
                <w:rFonts w:ascii="Times New Roman" w:eastAsia="Times New Roman" w:hAnsi="Times New Roman" w:cs="Times New Roman"/>
                <w:sz w:val="28"/>
                <w:szCs w:val="28"/>
                <w:vertAlign w:val="subscript"/>
                <w:lang w:val="en-US"/>
              </w:rPr>
              <w:t>b</w:t>
            </w:r>
            <w:r w:rsidRPr="00A84834">
              <w:rPr>
                <w:rFonts w:ascii="Times New Roman" w:eastAsia="Times New Roman" w:hAnsi="Times New Roman" w:cs="Times New Roman"/>
                <w:sz w:val="28"/>
                <w:szCs w:val="28"/>
                <w:lang w:val="kk-KZ"/>
              </w:rPr>
              <w:t>параметрі</w:t>
            </w:r>
          </w:p>
        </w:tc>
        <w:tc>
          <w:tcPr>
            <w:tcW w:w="1457"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lang w:val="en-US"/>
              </w:rPr>
              <w:t xml:space="preserve">s </w:t>
            </w:r>
            <w:r w:rsidRPr="00A84834">
              <w:rPr>
                <w:rFonts w:ascii="Times New Roman" w:eastAsia="Times New Roman" w:hAnsi="Times New Roman" w:cs="Times New Roman"/>
                <w:sz w:val="28"/>
                <w:szCs w:val="28"/>
                <w:lang w:val="kk-KZ"/>
              </w:rPr>
              <w:t>параметрі</w:t>
            </w:r>
          </w:p>
        </w:tc>
        <w:tc>
          <w:tcPr>
            <w:tcW w:w="1564" w:type="dxa"/>
            <w:tcBorders>
              <w:top w:val="single"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Юнг</w:t>
            </w:r>
            <w:r w:rsidRPr="00A84834">
              <w:rPr>
                <w:rFonts w:ascii="Times New Roman" w:eastAsia="Times New Roman" w:hAnsi="Times New Roman" w:cs="Times New Roman"/>
                <w:sz w:val="28"/>
                <w:szCs w:val="28"/>
                <w:lang w:val="kk-KZ"/>
              </w:rPr>
              <w:t xml:space="preserve"> модулі</w:t>
            </w:r>
            <w:r w:rsidRPr="00A84834">
              <w:rPr>
                <w:rFonts w:ascii="Times New Roman" w:eastAsia="Times New Roman" w:hAnsi="Times New Roman" w:cs="Times New Roman"/>
                <w:sz w:val="28"/>
                <w:szCs w:val="28"/>
              </w:rPr>
              <w:t>,</w:t>
            </w:r>
          </w:p>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МПа</w:t>
            </w:r>
          </w:p>
        </w:tc>
      </w:tr>
      <w:tr w:rsidR="009D6025" w:rsidRPr="00A84834" w:rsidTr="00D1057B">
        <w:tc>
          <w:tcPr>
            <w:tcW w:w="2215" w:type="dxa"/>
            <w:tcBorders>
              <w:top w:val="outset"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1</w:t>
            </w:r>
          </w:p>
        </w:tc>
        <w:tc>
          <w:tcPr>
            <w:tcW w:w="236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2</w:t>
            </w:r>
          </w:p>
        </w:tc>
        <w:tc>
          <w:tcPr>
            <w:tcW w:w="177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3</w:t>
            </w:r>
          </w:p>
        </w:tc>
        <w:tc>
          <w:tcPr>
            <w:tcW w:w="145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4</w:t>
            </w:r>
          </w:p>
        </w:tc>
        <w:tc>
          <w:tcPr>
            <w:tcW w:w="156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5</w:t>
            </w:r>
          </w:p>
        </w:tc>
      </w:tr>
      <w:tr w:rsidR="009D6025" w:rsidRPr="00A84834" w:rsidTr="00D1057B">
        <w:tc>
          <w:tcPr>
            <w:tcW w:w="2215" w:type="dxa"/>
            <w:tcBorders>
              <w:top w:val="outset"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373 – 288</w:t>
            </w:r>
          </w:p>
        </w:tc>
        <w:tc>
          <w:tcPr>
            <w:tcW w:w="236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7</w:t>
            </w:r>
            <w:r w:rsidRPr="00A84834">
              <w:rPr>
                <w:rFonts w:ascii="Times New Roman" w:eastAsia="Times New Roman" w:hAnsi="Times New Roman" w:cs="Times New Roman"/>
                <w:sz w:val="28"/>
                <w:szCs w:val="28"/>
                <w:lang w:val="en-US"/>
              </w:rPr>
              <w:t>0</w:t>
            </w:r>
          </w:p>
        </w:tc>
        <w:tc>
          <w:tcPr>
            <w:tcW w:w="177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lang w:val="en-US"/>
              </w:rPr>
              <w:t>1</w:t>
            </w:r>
            <w:r w:rsidRPr="00A84834">
              <w:rPr>
                <w:rFonts w:ascii="Times New Roman" w:eastAsia="Times New Roman" w:hAnsi="Times New Roman" w:cs="Times New Roman"/>
                <w:sz w:val="28"/>
                <w:szCs w:val="28"/>
              </w:rPr>
              <w:t>,</w:t>
            </w:r>
            <w:r w:rsidRPr="00A84834">
              <w:rPr>
                <w:rFonts w:ascii="Times New Roman" w:eastAsia="Times New Roman" w:hAnsi="Times New Roman" w:cs="Times New Roman"/>
                <w:sz w:val="28"/>
                <w:szCs w:val="28"/>
                <w:lang w:val="en-US"/>
              </w:rPr>
              <w:t>507</w:t>
            </w:r>
          </w:p>
        </w:tc>
        <w:tc>
          <w:tcPr>
            <w:tcW w:w="145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0,0084</w:t>
            </w:r>
          </w:p>
        </w:tc>
        <w:tc>
          <w:tcPr>
            <w:tcW w:w="156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70000</w:t>
            </w:r>
          </w:p>
        </w:tc>
      </w:tr>
      <w:tr w:rsidR="009D6025" w:rsidRPr="00A84834" w:rsidTr="00D1057B">
        <w:tc>
          <w:tcPr>
            <w:tcW w:w="2215" w:type="dxa"/>
            <w:tcBorders>
              <w:top w:val="outset"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288 – 240</w:t>
            </w:r>
          </w:p>
        </w:tc>
        <w:tc>
          <w:tcPr>
            <w:tcW w:w="236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90</w:t>
            </w:r>
          </w:p>
        </w:tc>
        <w:tc>
          <w:tcPr>
            <w:tcW w:w="177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2,005</w:t>
            </w:r>
          </w:p>
        </w:tc>
        <w:tc>
          <w:tcPr>
            <w:tcW w:w="145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0,0067</w:t>
            </w:r>
          </w:p>
        </w:tc>
        <w:tc>
          <w:tcPr>
            <w:tcW w:w="156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63000</w:t>
            </w:r>
          </w:p>
        </w:tc>
      </w:tr>
      <w:tr w:rsidR="009D6025" w:rsidRPr="00A84834" w:rsidTr="00D1057B">
        <w:tc>
          <w:tcPr>
            <w:tcW w:w="2215" w:type="dxa"/>
            <w:tcBorders>
              <w:top w:val="outset"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240 – 192</w:t>
            </w:r>
          </w:p>
        </w:tc>
        <w:tc>
          <w:tcPr>
            <w:tcW w:w="236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100</w:t>
            </w:r>
          </w:p>
        </w:tc>
        <w:tc>
          <w:tcPr>
            <w:tcW w:w="177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2,397</w:t>
            </w:r>
          </w:p>
        </w:tc>
        <w:tc>
          <w:tcPr>
            <w:tcW w:w="145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0,0117</w:t>
            </w:r>
          </w:p>
        </w:tc>
        <w:tc>
          <w:tcPr>
            <w:tcW w:w="156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70000</w:t>
            </w:r>
          </w:p>
        </w:tc>
      </w:tr>
      <w:tr w:rsidR="009D6025" w:rsidRPr="00A84834" w:rsidTr="00D1057B">
        <w:trPr>
          <w:trHeight w:val="330"/>
        </w:trPr>
        <w:tc>
          <w:tcPr>
            <w:tcW w:w="2215" w:type="dxa"/>
            <w:tcBorders>
              <w:top w:val="outset" w:sz="6" w:space="0" w:color="auto"/>
              <w:left w:val="single" w:sz="6" w:space="0" w:color="auto"/>
              <w:bottom w:val="single" w:sz="4" w:space="0" w:color="auto"/>
              <w:right w:val="single" w:sz="6" w:space="0" w:color="auto"/>
            </w:tcBorders>
            <w:shd w:val="clear" w:color="auto" w:fill="auto"/>
            <w:vAlign w:val="center"/>
            <w:hideMark/>
          </w:tcPr>
          <w:p w:rsidR="009D6025" w:rsidRPr="00A84834" w:rsidRDefault="00D1057B"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1</w:t>
            </w:r>
          </w:p>
        </w:tc>
        <w:tc>
          <w:tcPr>
            <w:tcW w:w="2362" w:type="dxa"/>
            <w:tcBorders>
              <w:top w:val="outset" w:sz="6" w:space="0" w:color="auto"/>
              <w:left w:val="outset" w:sz="6" w:space="0" w:color="auto"/>
              <w:bottom w:val="single" w:sz="4" w:space="0" w:color="auto"/>
              <w:right w:val="single" w:sz="6" w:space="0" w:color="auto"/>
            </w:tcBorders>
            <w:shd w:val="clear" w:color="auto" w:fill="auto"/>
            <w:vAlign w:val="center"/>
            <w:hideMark/>
          </w:tcPr>
          <w:p w:rsidR="009D6025" w:rsidRPr="00A84834" w:rsidRDefault="00D1057B"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772" w:type="dxa"/>
            <w:tcBorders>
              <w:top w:val="outset" w:sz="6" w:space="0" w:color="auto"/>
              <w:left w:val="outset" w:sz="6" w:space="0" w:color="auto"/>
              <w:bottom w:val="single" w:sz="4" w:space="0" w:color="auto"/>
              <w:right w:val="single" w:sz="6" w:space="0" w:color="auto"/>
            </w:tcBorders>
            <w:shd w:val="clear" w:color="auto" w:fill="auto"/>
            <w:vAlign w:val="center"/>
            <w:hideMark/>
          </w:tcPr>
          <w:p w:rsidR="009D6025" w:rsidRPr="00A84834" w:rsidRDefault="00D1057B"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457" w:type="dxa"/>
            <w:tcBorders>
              <w:top w:val="outset" w:sz="6" w:space="0" w:color="auto"/>
              <w:left w:val="outset" w:sz="6" w:space="0" w:color="auto"/>
              <w:bottom w:val="single" w:sz="4" w:space="0" w:color="auto"/>
              <w:right w:val="single" w:sz="6" w:space="0" w:color="auto"/>
            </w:tcBorders>
            <w:shd w:val="clear" w:color="auto" w:fill="auto"/>
            <w:vAlign w:val="center"/>
            <w:hideMark/>
          </w:tcPr>
          <w:p w:rsidR="009D6025" w:rsidRPr="00A84834" w:rsidRDefault="00D1057B"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564" w:type="dxa"/>
            <w:tcBorders>
              <w:top w:val="outset" w:sz="6" w:space="0" w:color="auto"/>
              <w:left w:val="outset" w:sz="6" w:space="0" w:color="auto"/>
              <w:bottom w:val="single" w:sz="4" w:space="0" w:color="auto"/>
              <w:right w:val="single" w:sz="6" w:space="0" w:color="auto"/>
            </w:tcBorders>
            <w:shd w:val="clear" w:color="auto" w:fill="auto"/>
            <w:vAlign w:val="center"/>
            <w:hideMark/>
          </w:tcPr>
          <w:p w:rsidR="00D1057B" w:rsidRPr="00A84834" w:rsidRDefault="00D1057B"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tc>
      </w:tr>
      <w:tr w:rsidR="00D1057B" w:rsidRPr="00A84834" w:rsidTr="00D1057B">
        <w:trPr>
          <w:trHeight w:val="348"/>
        </w:trPr>
        <w:tc>
          <w:tcPr>
            <w:tcW w:w="2215" w:type="dxa"/>
            <w:tcBorders>
              <w:top w:val="single" w:sz="4" w:space="0" w:color="auto"/>
              <w:left w:val="single" w:sz="6" w:space="0" w:color="auto"/>
              <w:bottom w:val="single" w:sz="6" w:space="0" w:color="auto"/>
              <w:right w:val="single" w:sz="6" w:space="0" w:color="auto"/>
            </w:tcBorders>
            <w:shd w:val="clear" w:color="auto" w:fill="auto"/>
            <w:vAlign w:val="center"/>
          </w:tcPr>
          <w:p w:rsidR="00D1057B" w:rsidRPr="00A84834" w:rsidRDefault="00D1057B" w:rsidP="00D1057B">
            <w:pPr>
              <w:tabs>
                <w:tab w:val="left" w:pos="0"/>
              </w:tabs>
              <w:spacing w:after="0"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192 – 144</w:t>
            </w:r>
          </w:p>
        </w:tc>
        <w:tc>
          <w:tcPr>
            <w:tcW w:w="2362" w:type="dxa"/>
            <w:tcBorders>
              <w:top w:val="single" w:sz="4" w:space="0" w:color="auto"/>
              <w:left w:val="outset" w:sz="6" w:space="0" w:color="auto"/>
              <w:bottom w:val="single" w:sz="6" w:space="0" w:color="auto"/>
              <w:right w:val="single" w:sz="6" w:space="0" w:color="auto"/>
            </w:tcBorders>
            <w:shd w:val="clear" w:color="auto" w:fill="auto"/>
            <w:vAlign w:val="center"/>
          </w:tcPr>
          <w:p w:rsidR="00D1057B" w:rsidRPr="00A84834" w:rsidRDefault="00D1057B" w:rsidP="00D1057B">
            <w:pPr>
              <w:tabs>
                <w:tab w:val="left" w:pos="0"/>
              </w:tabs>
              <w:spacing w:after="0"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120</w:t>
            </w:r>
          </w:p>
        </w:tc>
        <w:tc>
          <w:tcPr>
            <w:tcW w:w="1772" w:type="dxa"/>
            <w:tcBorders>
              <w:top w:val="single" w:sz="4" w:space="0" w:color="auto"/>
              <w:left w:val="outset" w:sz="6" w:space="0" w:color="auto"/>
              <w:bottom w:val="single" w:sz="6" w:space="0" w:color="auto"/>
              <w:right w:val="single" w:sz="6" w:space="0" w:color="auto"/>
            </w:tcBorders>
            <w:shd w:val="clear" w:color="auto" w:fill="auto"/>
            <w:vAlign w:val="center"/>
          </w:tcPr>
          <w:p w:rsidR="00D1057B" w:rsidRPr="00A84834" w:rsidRDefault="00D1057B" w:rsidP="00D1057B">
            <w:pPr>
              <w:tabs>
                <w:tab w:val="left" w:pos="0"/>
              </w:tabs>
              <w:spacing w:after="0"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2,574</w:t>
            </w:r>
          </w:p>
        </w:tc>
        <w:tc>
          <w:tcPr>
            <w:tcW w:w="1457" w:type="dxa"/>
            <w:tcBorders>
              <w:top w:val="single" w:sz="4" w:space="0" w:color="auto"/>
              <w:left w:val="outset" w:sz="6" w:space="0" w:color="auto"/>
              <w:bottom w:val="single" w:sz="6" w:space="0" w:color="auto"/>
              <w:right w:val="single" w:sz="6" w:space="0" w:color="auto"/>
            </w:tcBorders>
            <w:shd w:val="clear" w:color="auto" w:fill="auto"/>
            <w:vAlign w:val="center"/>
          </w:tcPr>
          <w:p w:rsidR="00D1057B" w:rsidRPr="00A84834" w:rsidRDefault="00D1057B" w:rsidP="00D1057B">
            <w:pPr>
              <w:tabs>
                <w:tab w:val="left" w:pos="0"/>
              </w:tabs>
              <w:spacing w:after="0"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0,0147</w:t>
            </w:r>
          </w:p>
        </w:tc>
        <w:tc>
          <w:tcPr>
            <w:tcW w:w="1564" w:type="dxa"/>
            <w:tcBorders>
              <w:top w:val="single" w:sz="4" w:space="0" w:color="auto"/>
              <w:left w:val="outset" w:sz="6" w:space="0" w:color="auto"/>
              <w:bottom w:val="single" w:sz="6" w:space="0" w:color="auto"/>
              <w:right w:val="single" w:sz="6" w:space="0" w:color="auto"/>
            </w:tcBorders>
            <w:shd w:val="clear" w:color="auto" w:fill="auto"/>
            <w:vAlign w:val="center"/>
          </w:tcPr>
          <w:p w:rsidR="00D1057B" w:rsidRDefault="00D1057B" w:rsidP="00D1057B">
            <w:pPr>
              <w:tabs>
                <w:tab w:val="left" w:pos="0"/>
              </w:tabs>
              <w:spacing w:after="0" w:line="240" w:lineRule="auto"/>
              <w:jc w:val="center"/>
              <w:textAlignment w:val="baseline"/>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Pr="00A84834">
              <w:rPr>
                <w:rFonts w:ascii="Times New Roman" w:eastAsia="Times New Roman" w:hAnsi="Times New Roman" w:cs="Times New Roman"/>
                <w:sz w:val="28"/>
                <w:szCs w:val="28"/>
              </w:rPr>
              <w:t>4000</w:t>
            </w:r>
          </w:p>
        </w:tc>
      </w:tr>
      <w:tr w:rsidR="009D6025" w:rsidRPr="00A84834" w:rsidTr="00D1057B">
        <w:tc>
          <w:tcPr>
            <w:tcW w:w="2215" w:type="dxa"/>
            <w:tcBorders>
              <w:top w:val="outset" w:sz="6" w:space="0" w:color="auto"/>
              <w:left w:val="single"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144 - 96</w:t>
            </w:r>
          </w:p>
        </w:tc>
        <w:tc>
          <w:tcPr>
            <w:tcW w:w="236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120</w:t>
            </w:r>
          </w:p>
        </w:tc>
        <w:tc>
          <w:tcPr>
            <w:tcW w:w="1772"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2,574</w:t>
            </w:r>
          </w:p>
        </w:tc>
        <w:tc>
          <w:tcPr>
            <w:tcW w:w="1457"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rPr>
            </w:pPr>
            <w:r w:rsidRPr="00A84834">
              <w:rPr>
                <w:rFonts w:ascii="Times New Roman" w:eastAsia="Times New Roman" w:hAnsi="Times New Roman" w:cs="Times New Roman"/>
                <w:sz w:val="28"/>
                <w:szCs w:val="28"/>
              </w:rPr>
              <w:t>0,0147</w:t>
            </w:r>
          </w:p>
        </w:tc>
        <w:tc>
          <w:tcPr>
            <w:tcW w:w="1564" w:type="dxa"/>
            <w:tcBorders>
              <w:top w:val="outset" w:sz="6" w:space="0" w:color="auto"/>
              <w:left w:val="outset" w:sz="6" w:space="0" w:color="auto"/>
              <w:bottom w:val="single" w:sz="6" w:space="0" w:color="auto"/>
              <w:right w:val="single" w:sz="6" w:space="0" w:color="auto"/>
            </w:tcBorders>
            <w:shd w:val="clear" w:color="auto" w:fill="auto"/>
            <w:vAlign w:val="center"/>
            <w:hideMark/>
          </w:tcPr>
          <w:p w:rsidR="009D6025" w:rsidRPr="00A84834" w:rsidRDefault="009D6025" w:rsidP="00C56705">
            <w:pPr>
              <w:tabs>
                <w:tab w:val="left" w:pos="0"/>
              </w:tabs>
              <w:spacing w:beforeAutospacing="1" w:after="0" w:afterAutospacing="1" w:line="240" w:lineRule="auto"/>
              <w:jc w:val="center"/>
              <w:textAlignment w:val="baseline"/>
              <w:rPr>
                <w:rFonts w:ascii="Times New Roman" w:eastAsia="Times New Roman" w:hAnsi="Times New Roman" w:cs="Times New Roman"/>
                <w:sz w:val="28"/>
                <w:szCs w:val="28"/>
                <w:lang w:val="kk-KZ"/>
              </w:rPr>
            </w:pPr>
            <w:r w:rsidRPr="00A84834">
              <w:rPr>
                <w:rFonts w:ascii="Times New Roman" w:eastAsia="Times New Roman" w:hAnsi="Times New Roman" w:cs="Times New Roman"/>
                <w:sz w:val="28"/>
                <w:szCs w:val="28"/>
              </w:rPr>
              <w:t>84000</w:t>
            </w:r>
          </w:p>
        </w:tc>
      </w:tr>
    </w:tbl>
    <w:p w:rsidR="00D1057B" w:rsidRDefault="00D1057B" w:rsidP="00075BAA">
      <w:pPr>
        <w:tabs>
          <w:tab w:val="left" w:pos="0"/>
        </w:tabs>
        <w:spacing w:after="0" w:line="240" w:lineRule="auto"/>
        <w:ind w:firstLine="709"/>
        <w:jc w:val="both"/>
        <w:rPr>
          <w:rFonts w:ascii="Times New Roman" w:hAnsi="Times New Roman" w:cs="Times New Roman"/>
          <w:sz w:val="28"/>
          <w:szCs w:val="28"/>
          <w:lang w:val="kk-KZ"/>
        </w:rPr>
      </w:pPr>
    </w:p>
    <w:p w:rsidR="009D6025" w:rsidRPr="000A295B" w:rsidRDefault="009D6025" w:rsidP="00D1057B">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Бұзылыс критериі ретінде Hoek-Brown’ критериін қабылдауға болады</w:t>
      </w:r>
      <w:r w:rsidR="00AF458C">
        <w:rPr>
          <w:rFonts w:ascii="Times New Roman" w:hAnsi="Times New Roman" w:cs="Times New Roman"/>
          <w:sz w:val="28"/>
          <w:szCs w:val="28"/>
          <w:lang w:val="kk-KZ"/>
        </w:rPr>
        <w:t xml:space="preserve"> [</w:t>
      </w:r>
      <w:r w:rsidR="007D55D1">
        <w:rPr>
          <w:rFonts w:ascii="Times New Roman" w:hAnsi="Times New Roman" w:cs="Times New Roman"/>
          <w:sz w:val="28"/>
          <w:szCs w:val="28"/>
          <w:lang w:val="kk-KZ"/>
        </w:rPr>
        <w:t>42, б. 54</w:t>
      </w:r>
      <w:r w:rsidRPr="007D55D1">
        <w:rPr>
          <w:rFonts w:ascii="Times New Roman" w:hAnsi="Times New Roman" w:cs="Times New Roman"/>
          <w:sz w:val="28"/>
          <w:szCs w:val="28"/>
          <w:lang w:val="kk-KZ"/>
        </w:rPr>
        <w:t>]:</w:t>
      </w:r>
    </w:p>
    <w:p w:rsidR="009D6025" w:rsidRDefault="00C46C1F"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9D6025" w:rsidRPr="000A295B">
        <w:rPr>
          <w:rFonts w:ascii="Times New Roman" w:hAnsi="Times New Roman" w:cs="Times New Roman"/>
          <w:sz w:val="28"/>
          <w:szCs w:val="28"/>
          <w:lang w:val="kk-KZ"/>
        </w:rPr>
        <w:t>σ_1=σ_3+σ_с [m_b  σ_3/σ_с +s]^a</w:t>
      </w:r>
      <w:r w:rsidR="009D6025" w:rsidRPr="000A295B">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009D6025" w:rsidRPr="000A295B">
        <w:rPr>
          <w:rFonts w:ascii="Times New Roman" w:hAnsi="Times New Roman" w:cs="Times New Roman"/>
          <w:sz w:val="28"/>
          <w:szCs w:val="28"/>
          <w:lang w:val="kk-KZ"/>
        </w:rPr>
        <w:tab/>
      </w:r>
      <w:r w:rsidR="009D6025" w:rsidRPr="000A295B">
        <w:rPr>
          <w:rFonts w:ascii="Times New Roman" w:hAnsi="Times New Roman" w:cs="Times New Roman"/>
          <w:sz w:val="28"/>
          <w:szCs w:val="28"/>
          <w:lang w:val="kk-KZ"/>
        </w:rPr>
        <w:tab/>
      </w:r>
      <w:r w:rsidR="009D6025" w:rsidRPr="00FF5C00">
        <w:rPr>
          <w:rFonts w:ascii="Times New Roman" w:hAnsi="Times New Roman" w:cs="Times New Roman"/>
          <w:sz w:val="28"/>
          <w:szCs w:val="28"/>
          <w:lang w:val="kk-KZ"/>
        </w:rPr>
        <w:t>(3.1)</w:t>
      </w:r>
    </w:p>
    <w:p w:rsidR="00D1057B" w:rsidRPr="000A295B" w:rsidRDefault="00D1057B" w:rsidP="009D6025">
      <w:pPr>
        <w:tabs>
          <w:tab w:val="left" w:pos="0"/>
        </w:tabs>
        <w:spacing w:after="0" w:line="240" w:lineRule="auto"/>
        <w:ind w:firstLine="709"/>
        <w:jc w:val="both"/>
        <w:rPr>
          <w:rFonts w:ascii="Times New Roman" w:hAnsi="Times New Roman" w:cs="Times New Roman"/>
          <w:sz w:val="28"/>
          <w:szCs w:val="28"/>
          <w:lang w:val="kk-KZ"/>
        </w:rPr>
      </w:pPr>
    </w:p>
    <w:p w:rsidR="009D6025" w:rsidRDefault="009D6025"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w:t>
      </w:r>
      <w:r w:rsidRPr="000A295B">
        <w:rPr>
          <w:rFonts w:ascii="Times New Roman" w:hAnsi="Times New Roman" w:cs="Times New Roman"/>
          <w:sz w:val="28"/>
          <w:szCs w:val="28"/>
          <w:lang w:val="kk-KZ"/>
        </w:rPr>
        <w:t>mb –GSI</w:t>
      </w:r>
      <w:r>
        <w:rPr>
          <w:rFonts w:ascii="Times New Roman" w:hAnsi="Times New Roman" w:cs="Times New Roman"/>
          <w:sz w:val="28"/>
          <w:szCs w:val="28"/>
          <w:lang w:val="kk-KZ"/>
        </w:rPr>
        <w:t xml:space="preserve"> бойынша жарықшақтанған сілемнің </w:t>
      </w:r>
      <w:r w:rsidRPr="000A295B">
        <w:rPr>
          <w:rFonts w:ascii="Times New Roman" w:hAnsi="Times New Roman" w:cs="Times New Roman"/>
          <w:sz w:val="28"/>
          <w:szCs w:val="28"/>
          <w:lang w:val="kk-KZ"/>
        </w:rPr>
        <w:t>m</w:t>
      </w:r>
      <w:r>
        <w:rPr>
          <w:rFonts w:ascii="Times New Roman" w:hAnsi="Times New Roman" w:cs="Times New Roman"/>
          <w:sz w:val="28"/>
          <w:szCs w:val="28"/>
          <w:lang w:val="kk-KZ"/>
        </w:rPr>
        <w:t xml:space="preserve"> есептелген және жыныс түріне тәуелді тұрақты шама;</w:t>
      </w:r>
    </w:p>
    <w:p w:rsidR="009D6025" w:rsidRDefault="009D6025"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s және</w:t>
      </w:r>
      <w:r w:rsidRPr="000A295B">
        <w:rPr>
          <w:rFonts w:ascii="Times New Roman" w:hAnsi="Times New Roman" w:cs="Times New Roman"/>
          <w:sz w:val="28"/>
          <w:szCs w:val="28"/>
          <w:lang w:val="kk-KZ"/>
        </w:rPr>
        <w:t xml:space="preserve"> а </w:t>
      </w:r>
      <w:r>
        <w:rPr>
          <w:rFonts w:ascii="Times New Roman" w:hAnsi="Times New Roman" w:cs="Times New Roman"/>
          <w:sz w:val="28"/>
          <w:szCs w:val="28"/>
          <w:lang w:val="kk-KZ"/>
        </w:rPr>
        <w:t>–бұзылмаған жыныс үшін тау-кен сілемінің тұрақты шамасы</w:t>
      </w:r>
      <w:r w:rsidRPr="000A295B">
        <w:rPr>
          <w:rFonts w:ascii="Times New Roman" w:hAnsi="Times New Roman" w:cs="Times New Roman"/>
          <w:sz w:val="28"/>
          <w:szCs w:val="28"/>
          <w:lang w:val="kk-KZ"/>
        </w:rPr>
        <w:t xml:space="preserve"> s = 1.</w:t>
      </w:r>
    </w:p>
    <w:p w:rsidR="009D6025" w:rsidRDefault="00404D6C"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ге арналған мәліметтерге сәйкес 4 және 6-кен денелері және маңайындағы сілемнің 3</w:t>
      </w:r>
      <w:r w:rsidRPr="00404D6C">
        <w:rPr>
          <w:rFonts w:ascii="Times New Roman" w:hAnsi="Times New Roman" w:cs="Times New Roman"/>
          <w:sz w:val="28"/>
          <w:szCs w:val="28"/>
          <w:lang w:val="kk-KZ"/>
        </w:rPr>
        <w:t xml:space="preserve">D </w:t>
      </w:r>
      <w:r>
        <w:rPr>
          <w:rFonts w:ascii="Times New Roman" w:hAnsi="Times New Roman" w:cs="Times New Roman"/>
          <w:sz w:val="28"/>
          <w:szCs w:val="28"/>
          <w:lang w:val="kk-KZ"/>
        </w:rPr>
        <w:t>үлгіленуі жүргізілді. Кентіректер қазылып алынға</w:t>
      </w:r>
      <w:r w:rsidR="00984780">
        <w:rPr>
          <w:rFonts w:ascii="Times New Roman" w:hAnsi="Times New Roman" w:cs="Times New Roman"/>
          <w:sz w:val="28"/>
          <w:szCs w:val="28"/>
          <w:lang w:val="kk-KZ"/>
        </w:rPr>
        <w:t>нға дейінгі сілемнің</w:t>
      </w:r>
      <w:r w:rsidR="009B0FB8">
        <w:rPr>
          <w:rFonts w:ascii="Times New Roman" w:hAnsi="Times New Roman" w:cs="Times New Roman"/>
          <w:sz w:val="28"/>
          <w:szCs w:val="28"/>
          <w:lang w:val="kk-KZ"/>
        </w:rPr>
        <w:t xml:space="preserve"> үлгілері  4.3, 4.4, 4</w:t>
      </w:r>
      <w:r>
        <w:rPr>
          <w:rFonts w:ascii="Times New Roman" w:hAnsi="Times New Roman" w:cs="Times New Roman"/>
          <w:sz w:val="28"/>
          <w:szCs w:val="28"/>
          <w:lang w:val="kk-KZ"/>
        </w:rPr>
        <w:t>.5 –суреттерде көрсетілген.</w:t>
      </w:r>
    </w:p>
    <w:p w:rsidR="009B0FB8" w:rsidRPr="00404D6C" w:rsidRDefault="009B0FB8" w:rsidP="009D6025">
      <w:pPr>
        <w:tabs>
          <w:tab w:val="left" w:pos="0"/>
        </w:tabs>
        <w:spacing w:after="0" w:line="240" w:lineRule="auto"/>
        <w:ind w:firstLine="709"/>
        <w:jc w:val="both"/>
        <w:rPr>
          <w:rFonts w:ascii="Times New Roman" w:hAnsi="Times New Roman" w:cs="Times New Roman"/>
          <w:sz w:val="28"/>
          <w:szCs w:val="28"/>
          <w:lang w:val="kk-KZ"/>
        </w:rPr>
      </w:pPr>
    </w:p>
    <w:p w:rsidR="009D6025" w:rsidRPr="00577EA4" w:rsidRDefault="009D6025" w:rsidP="009D6025">
      <w:pPr>
        <w:tabs>
          <w:tab w:val="left" w:pos="0"/>
        </w:tabs>
        <w:spacing w:after="0" w:line="240" w:lineRule="auto"/>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rPr>
        <w:lastRenderedPageBreak/>
        <w:drawing>
          <wp:inline distT="0" distB="0" distL="0" distR="0" wp14:anchorId="5548439E" wp14:editId="5056F6E3">
            <wp:extent cx="5921887" cy="4600575"/>
            <wp:effectExtent l="0" t="0" r="3175" b="0"/>
            <wp:docPr id="1250638732" name="Рисунок 1250638732" descr="Ushkatyn resul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Ushkatyn results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28360" cy="4605603"/>
                    </a:xfrm>
                    <a:prstGeom prst="rect">
                      <a:avLst/>
                    </a:prstGeom>
                    <a:noFill/>
                    <a:ln>
                      <a:noFill/>
                    </a:ln>
                  </pic:spPr>
                </pic:pic>
              </a:graphicData>
            </a:graphic>
          </wp:inline>
        </w:drawing>
      </w:r>
    </w:p>
    <w:p w:rsidR="00C46C1F" w:rsidRDefault="00C46C1F" w:rsidP="009D6025">
      <w:pPr>
        <w:tabs>
          <w:tab w:val="left" w:pos="0"/>
        </w:tabs>
        <w:spacing w:after="0" w:line="240" w:lineRule="auto"/>
        <w:ind w:firstLine="709"/>
        <w:jc w:val="both"/>
        <w:rPr>
          <w:rFonts w:ascii="Times New Roman" w:hAnsi="Times New Roman"/>
          <w:sz w:val="28"/>
          <w:szCs w:val="28"/>
        </w:rPr>
      </w:pPr>
    </w:p>
    <w:p w:rsidR="009D6025" w:rsidRPr="00A84834" w:rsidRDefault="00D1057B" w:rsidP="009D6025">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3</w:t>
      </w:r>
      <w:r w:rsidRPr="00D1057B">
        <w:rPr>
          <w:rFonts w:ascii="Times New Roman" w:hAnsi="Times New Roman"/>
          <w:sz w:val="28"/>
          <w:szCs w:val="28"/>
        </w:rPr>
        <w:t xml:space="preserve"> </w:t>
      </w:r>
      <w:r w:rsidR="009D6025" w:rsidRPr="00A84834">
        <w:rPr>
          <w:rFonts w:ascii="Times New Roman" w:hAnsi="Times New Roman" w:cs="Times New Roman"/>
          <w:sz w:val="28"/>
          <w:szCs w:val="28"/>
          <w:lang w:val="kk-KZ"/>
        </w:rPr>
        <w:t>– Кентіректе</w:t>
      </w:r>
      <w:r w:rsidR="00404D6C" w:rsidRPr="00A84834">
        <w:rPr>
          <w:rFonts w:ascii="Times New Roman" w:hAnsi="Times New Roman" w:cs="Times New Roman"/>
          <w:sz w:val="28"/>
          <w:szCs w:val="28"/>
          <w:lang w:val="kk-KZ"/>
        </w:rPr>
        <w:t>р қазылып алынғанға дейінгі сілемнің</w:t>
      </w:r>
      <w:r w:rsidR="009D6025" w:rsidRPr="00A84834">
        <w:rPr>
          <w:rFonts w:ascii="Times New Roman" w:hAnsi="Times New Roman" w:cs="Times New Roman"/>
          <w:sz w:val="28"/>
          <w:szCs w:val="28"/>
          <w:lang w:val="kk-KZ"/>
        </w:rPr>
        <w:t xml:space="preserve"> 3</w:t>
      </w:r>
      <w:r w:rsidR="009D6025" w:rsidRPr="00A84834">
        <w:rPr>
          <w:rFonts w:ascii="Times New Roman" w:hAnsi="Times New Roman" w:cs="Times New Roman"/>
          <w:sz w:val="28"/>
          <w:szCs w:val="28"/>
          <w:lang w:val="en-US"/>
        </w:rPr>
        <w:t>D</w:t>
      </w:r>
      <w:r w:rsidR="009D6025" w:rsidRPr="00A84834">
        <w:rPr>
          <w:rFonts w:ascii="Times New Roman" w:hAnsi="Times New Roman" w:cs="Times New Roman"/>
          <w:sz w:val="28"/>
          <w:szCs w:val="28"/>
        </w:rPr>
        <w:t xml:space="preserve"> </w:t>
      </w:r>
      <w:r w:rsidR="0099482D">
        <w:rPr>
          <w:rFonts w:ascii="Times New Roman" w:hAnsi="Times New Roman" w:cs="Times New Roman"/>
          <w:sz w:val="28"/>
          <w:szCs w:val="28"/>
        </w:rPr>
        <w:t>моделі</w:t>
      </w:r>
    </w:p>
    <w:p w:rsidR="00416A92" w:rsidRDefault="00416A92" w:rsidP="009D6025">
      <w:pPr>
        <w:tabs>
          <w:tab w:val="left" w:pos="0"/>
        </w:tabs>
        <w:spacing w:after="0" w:line="240" w:lineRule="auto"/>
        <w:jc w:val="center"/>
        <w:rPr>
          <w:rFonts w:ascii="Times New Roman" w:hAnsi="Times New Roman" w:cs="Times New Roman"/>
          <w:color w:val="FF0000"/>
          <w:sz w:val="28"/>
          <w:szCs w:val="28"/>
        </w:rPr>
      </w:pPr>
    </w:p>
    <w:p w:rsidR="000D5934" w:rsidRDefault="000B211B" w:rsidP="00416A92">
      <w:pPr>
        <w:tabs>
          <w:tab w:val="left" w:pos="0"/>
        </w:tabs>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619750" cy="2847975"/>
            <wp:effectExtent l="0" t="0" r="0" b="9525"/>
            <wp:docPr id="31" name="Рисунок 2" descr="Vse celik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se celiki_1"/>
                    <pic:cNvPicPr>
                      <a:picLocks noChangeAspect="1" noChangeArrowheads="1"/>
                    </pic:cNvPicPr>
                  </pic:nvPicPr>
                  <pic:blipFill>
                    <a:blip r:embed="rId60" cstate="print">
                      <a:extLst>
                        <a:ext uri="{28A0092B-C50C-407E-A947-70E740481C1C}">
                          <a14:useLocalDpi xmlns:a14="http://schemas.microsoft.com/office/drawing/2010/main" val="0"/>
                        </a:ext>
                      </a:extLst>
                    </a:blip>
                    <a:srcRect l="14380" t="10527" b="4559"/>
                    <a:stretch>
                      <a:fillRect/>
                    </a:stretch>
                  </pic:blipFill>
                  <pic:spPr bwMode="auto">
                    <a:xfrm>
                      <a:off x="0" y="0"/>
                      <a:ext cx="5619750" cy="2847975"/>
                    </a:xfrm>
                    <a:prstGeom prst="rect">
                      <a:avLst/>
                    </a:prstGeom>
                    <a:noFill/>
                    <a:ln>
                      <a:noFill/>
                    </a:ln>
                  </pic:spPr>
                </pic:pic>
              </a:graphicData>
            </a:graphic>
          </wp:inline>
        </w:drawing>
      </w:r>
    </w:p>
    <w:p w:rsidR="00C46C1F" w:rsidRDefault="00C46C1F" w:rsidP="00416A92">
      <w:pPr>
        <w:tabs>
          <w:tab w:val="left" w:pos="0"/>
        </w:tabs>
        <w:spacing w:after="0" w:line="240" w:lineRule="auto"/>
        <w:jc w:val="center"/>
        <w:rPr>
          <w:rFonts w:ascii="Times New Roman" w:hAnsi="Times New Roman"/>
          <w:sz w:val="28"/>
          <w:szCs w:val="28"/>
        </w:rPr>
      </w:pPr>
    </w:p>
    <w:p w:rsidR="00416A92" w:rsidRPr="00A84834" w:rsidRDefault="00D1057B" w:rsidP="00416A92">
      <w:pPr>
        <w:tabs>
          <w:tab w:val="left" w:pos="0"/>
        </w:tabs>
        <w:spacing w:after="0" w:line="240" w:lineRule="auto"/>
        <w:jc w:val="center"/>
        <w:rPr>
          <w:rFonts w:ascii="Times New Roman" w:hAnsi="Times New Roman" w:cs="Times New Roman"/>
          <w:sz w:val="28"/>
          <w:szCs w:val="28"/>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4 -</w:t>
      </w:r>
      <w:r w:rsidR="00416A92" w:rsidRPr="00A84834">
        <w:rPr>
          <w:rFonts w:ascii="Times New Roman" w:hAnsi="Times New Roman" w:cs="Times New Roman"/>
          <w:sz w:val="28"/>
          <w:szCs w:val="28"/>
        </w:rPr>
        <w:t xml:space="preserve"> 4 және 6-кен денелері қазылып алынғанға дейінгі сілем беріктігінің 3</w:t>
      </w:r>
      <w:r w:rsidR="00416A92" w:rsidRPr="00A84834">
        <w:rPr>
          <w:rFonts w:ascii="Times New Roman" w:hAnsi="Times New Roman" w:cs="Times New Roman"/>
          <w:sz w:val="28"/>
          <w:szCs w:val="28"/>
          <w:lang w:val="en-US"/>
        </w:rPr>
        <w:t>D</w:t>
      </w:r>
      <w:r w:rsidR="00416A92" w:rsidRPr="00A84834">
        <w:rPr>
          <w:rFonts w:ascii="Times New Roman" w:hAnsi="Times New Roman" w:cs="Times New Roman"/>
          <w:sz w:val="28"/>
          <w:szCs w:val="28"/>
        </w:rPr>
        <w:t xml:space="preserve"> </w:t>
      </w:r>
      <w:r w:rsidR="0099482D">
        <w:rPr>
          <w:rFonts w:ascii="Times New Roman" w:hAnsi="Times New Roman" w:cs="Times New Roman"/>
          <w:sz w:val="28"/>
          <w:szCs w:val="28"/>
        </w:rPr>
        <w:t>моделі</w:t>
      </w:r>
    </w:p>
    <w:p w:rsidR="000D5934" w:rsidRDefault="000D5934" w:rsidP="00416A92">
      <w:pPr>
        <w:tabs>
          <w:tab w:val="left" w:pos="0"/>
        </w:tabs>
        <w:spacing w:after="0" w:line="240" w:lineRule="auto"/>
        <w:jc w:val="center"/>
        <w:rPr>
          <w:rFonts w:ascii="Times New Roman" w:hAnsi="Times New Roman" w:cs="Times New Roman"/>
          <w:color w:val="FF0000"/>
          <w:sz w:val="28"/>
          <w:szCs w:val="28"/>
        </w:rPr>
      </w:pPr>
    </w:p>
    <w:p w:rsidR="009D6025" w:rsidRDefault="000B211B" w:rsidP="009D6025">
      <w:pPr>
        <w:tabs>
          <w:tab w:val="left" w:pos="0"/>
        </w:tabs>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lastRenderedPageBreak/>
        <w:drawing>
          <wp:inline distT="0" distB="0" distL="0" distR="0">
            <wp:extent cx="5476875" cy="3133725"/>
            <wp:effectExtent l="0" t="0" r="9525" b="9525"/>
            <wp:docPr id="22" name="Рисунок 3" descr="Vse celiki 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se celiki _2"/>
                    <pic:cNvPicPr>
                      <a:picLocks noChangeAspect="1" noChangeArrowheads="1"/>
                    </pic:cNvPicPr>
                  </pic:nvPicPr>
                  <pic:blipFill>
                    <a:blip r:embed="rId61" cstate="print">
                      <a:extLst>
                        <a:ext uri="{28A0092B-C50C-407E-A947-70E740481C1C}">
                          <a14:useLocalDpi xmlns:a14="http://schemas.microsoft.com/office/drawing/2010/main" val="0"/>
                        </a:ext>
                      </a:extLst>
                    </a:blip>
                    <a:srcRect l="14763" t="10413"/>
                    <a:stretch>
                      <a:fillRect/>
                    </a:stretch>
                  </pic:blipFill>
                  <pic:spPr bwMode="auto">
                    <a:xfrm>
                      <a:off x="0" y="0"/>
                      <a:ext cx="5476875" cy="3133725"/>
                    </a:xfrm>
                    <a:prstGeom prst="rect">
                      <a:avLst/>
                    </a:prstGeom>
                    <a:noFill/>
                    <a:ln>
                      <a:noFill/>
                    </a:ln>
                  </pic:spPr>
                </pic:pic>
              </a:graphicData>
            </a:graphic>
          </wp:inline>
        </w:drawing>
      </w:r>
    </w:p>
    <w:p w:rsidR="00C46C1F" w:rsidRDefault="00C46C1F" w:rsidP="00D1057B">
      <w:pPr>
        <w:tabs>
          <w:tab w:val="left" w:pos="0"/>
        </w:tabs>
        <w:spacing w:after="0" w:line="240" w:lineRule="auto"/>
        <w:ind w:firstLine="709"/>
        <w:jc w:val="center"/>
        <w:rPr>
          <w:rFonts w:ascii="Times New Roman" w:hAnsi="Times New Roman"/>
          <w:sz w:val="28"/>
          <w:szCs w:val="28"/>
        </w:rPr>
      </w:pPr>
    </w:p>
    <w:p w:rsidR="009D6025" w:rsidRPr="00A84834" w:rsidRDefault="00D1057B" w:rsidP="00D1057B">
      <w:pPr>
        <w:tabs>
          <w:tab w:val="left" w:pos="0"/>
        </w:tabs>
        <w:spacing w:after="0" w:line="240" w:lineRule="auto"/>
        <w:ind w:firstLine="709"/>
        <w:jc w:val="center"/>
        <w:rPr>
          <w:rFonts w:ascii="Times New Roman" w:hAnsi="Times New Roman" w:cs="Times New Roman"/>
          <w:sz w:val="28"/>
          <w:szCs w:val="28"/>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5</w:t>
      </w:r>
      <w:r w:rsidRPr="00D1057B">
        <w:rPr>
          <w:rFonts w:ascii="Times New Roman" w:hAnsi="Times New Roman"/>
          <w:sz w:val="28"/>
          <w:szCs w:val="28"/>
        </w:rPr>
        <w:t xml:space="preserve"> </w:t>
      </w:r>
      <w:r w:rsidR="00984780" w:rsidRPr="00A84834">
        <w:rPr>
          <w:rFonts w:ascii="Times New Roman" w:hAnsi="Times New Roman" w:cs="Times New Roman"/>
          <w:sz w:val="28"/>
          <w:szCs w:val="28"/>
        </w:rPr>
        <w:t xml:space="preserve">– </w:t>
      </w:r>
      <w:r w:rsidR="00416A92" w:rsidRPr="00A84834">
        <w:rPr>
          <w:rFonts w:ascii="Times New Roman" w:hAnsi="Times New Roman" w:cs="Times New Roman"/>
          <w:sz w:val="28"/>
          <w:szCs w:val="28"/>
        </w:rPr>
        <w:t>4 және 6-кен денелері қазылып алынғанға дейінгі сілем беріктігінің беттік көрінісі</w:t>
      </w:r>
    </w:p>
    <w:p w:rsidR="00416A92" w:rsidRPr="00416A92" w:rsidRDefault="00416A92" w:rsidP="00D1057B">
      <w:pPr>
        <w:tabs>
          <w:tab w:val="left" w:pos="0"/>
        </w:tabs>
        <w:spacing w:after="0" w:line="240" w:lineRule="auto"/>
        <w:jc w:val="both"/>
        <w:rPr>
          <w:rFonts w:ascii="Times New Roman" w:hAnsi="Times New Roman" w:cs="Times New Roman"/>
          <w:color w:val="FF0000"/>
          <w:sz w:val="28"/>
          <w:szCs w:val="28"/>
        </w:rPr>
      </w:pPr>
    </w:p>
    <w:p w:rsidR="009D6025" w:rsidRPr="000A295B" w:rsidRDefault="0099482D" w:rsidP="009D6025">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Моделдеу</w:t>
      </w:r>
      <w:r w:rsidR="009D6025">
        <w:rPr>
          <w:rFonts w:ascii="Times New Roman" w:hAnsi="Times New Roman" w:cs="Times New Roman"/>
          <w:sz w:val="28"/>
          <w:szCs w:val="28"/>
          <w:lang w:val="kk-KZ"/>
        </w:rPr>
        <w:t xml:space="preserve"> бірінші кезекте</w:t>
      </w:r>
      <w:r w:rsidR="00C56705">
        <w:rPr>
          <w:rFonts w:ascii="Times New Roman" w:hAnsi="Times New Roman" w:cs="Times New Roman"/>
          <w:sz w:val="28"/>
          <w:szCs w:val="28"/>
          <w:lang w:val="kk-KZ"/>
        </w:rPr>
        <w:t xml:space="preserve"> аршық пен жерасты қазбаларының арасында орналасқан 4- кен денесінің қорғаушы кентірегін, содан кейін 6-кен денесінің қорғаушы кентірегін </w:t>
      </w:r>
      <w:r w:rsidR="009D6025">
        <w:rPr>
          <w:rFonts w:ascii="Times New Roman" w:hAnsi="Times New Roman" w:cs="Times New Roman"/>
          <w:sz w:val="28"/>
          <w:szCs w:val="28"/>
          <w:lang w:val="kk-KZ"/>
        </w:rPr>
        <w:t>қазып</w:t>
      </w:r>
      <w:r w:rsidR="00C56705">
        <w:rPr>
          <w:rFonts w:ascii="Times New Roman" w:hAnsi="Times New Roman" w:cs="Times New Roman"/>
          <w:sz w:val="28"/>
          <w:szCs w:val="28"/>
          <w:lang w:val="kk-KZ"/>
        </w:rPr>
        <w:t xml:space="preserve"> ал</w:t>
      </w:r>
      <w:r w:rsidR="009D6025">
        <w:rPr>
          <w:rFonts w:ascii="Times New Roman" w:hAnsi="Times New Roman" w:cs="Times New Roman"/>
          <w:sz w:val="28"/>
          <w:szCs w:val="28"/>
          <w:lang w:val="kk-KZ"/>
        </w:rPr>
        <w:t>у шартымен жүргізілді.</w:t>
      </w:r>
      <w:r w:rsidR="00C56705">
        <w:rPr>
          <w:rFonts w:ascii="Times New Roman" w:hAnsi="Times New Roman" w:cs="Times New Roman"/>
          <w:sz w:val="28"/>
          <w:szCs w:val="28"/>
          <w:lang w:val="kk-KZ"/>
        </w:rPr>
        <w:t xml:space="preserve"> Осы кезекпен +28</w:t>
      </w:r>
      <w:r w:rsidR="009B0FB8">
        <w:rPr>
          <w:rFonts w:ascii="Times New Roman" w:hAnsi="Times New Roman" w:cs="Times New Roman"/>
          <w:sz w:val="28"/>
          <w:szCs w:val="28"/>
          <w:lang w:val="kk-KZ"/>
        </w:rPr>
        <w:t>8</w:t>
      </w:r>
      <w:r w:rsidR="009D6025">
        <w:rPr>
          <w:rFonts w:ascii="Times New Roman" w:hAnsi="Times New Roman" w:cs="Times New Roman"/>
          <w:sz w:val="28"/>
          <w:szCs w:val="28"/>
          <w:lang w:val="kk-KZ"/>
        </w:rPr>
        <w:t xml:space="preserve"> м, </w:t>
      </w:r>
      <w:r w:rsidR="00C56705">
        <w:rPr>
          <w:rFonts w:ascii="Times New Roman" w:hAnsi="Times New Roman" w:cs="Times New Roman"/>
          <w:sz w:val="28"/>
          <w:szCs w:val="28"/>
          <w:lang w:val="kk-KZ"/>
        </w:rPr>
        <w:t xml:space="preserve">+240м, </w:t>
      </w:r>
      <w:r w:rsidR="009D6025">
        <w:rPr>
          <w:rFonts w:ascii="Times New Roman" w:hAnsi="Times New Roman" w:cs="Times New Roman"/>
          <w:sz w:val="28"/>
          <w:szCs w:val="28"/>
          <w:lang w:val="kk-KZ"/>
        </w:rPr>
        <w:t xml:space="preserve">+192 м, +144 м </w:t>
      </w:r>
      <w:r w:rsidR="0045456A">
        <w:rPr>
          <w:rFonts w:ascii="Times New Roman" w:hAnsi="Times New Roman" w:cs="Times New Roman"/>
          <w:sz w:val="28"/>
          <w:szCs w:val="28"/>
          <w:lang w:val="kk-KZ"/>
        </w:rPr>
        <w:t>деңгейжиек</w:t>
      </w:r>
      <w:r w:rsidR="00A84834">
        <w:rPr>
          <w:rFonts w:ascii="Times New Roman" w:hAnsi="Times New Roman" w:cs="Times New Roman"/>
          <w:sz w:val="28"/>
          <w:szCs w:val="28"/>
          <w:lang w:val="kk-KZ"/>
        </w:rPr>
        <w:t>терінің</w:t>
      </w:r>
      <w:r w:rsidR="009D6025">
        <w:rPr>
          <w:rFonts w:ascii="Times New Roman" w:hAnsi="Times New Roman" w:cs="Times New Roman"/>
          <w:sz w:val="28"/>
          <w:szCs w:val="28"/>
          <w:lang w:val="kk-KZ"/>
        </w:rPr>
        <w:t xml:space="preserve"> кен денелері қазылып алынды. Бұл әрекеттер </w:t>
      </w:r>
      <w:r>
        <w:rPr>
          <w:rFonts w:ascii="Times New Roman" w:hAnsi="Times New Roman" w:cs="Times New Roman"/>
          <w:sz w:val="28"/>
          <w:szCs w:val="28"/>
          <w:lang w:val="kk-KZ"/>
        </w:rPr>
        <w:t>моделдеу</w:t>
      </w:r>
      <w:r w:rsidR="009D6025">
        <w:rPr>
          <w:rFonts w:ascii="Times New Roman" w:hAnsi="Times New Roman" w:cs="Times New Roman"/>
          <w:sz w:val="28"/>
          <w:szCs w:val="28"/>
          <w:lang w:val="kk-KZ"/>
        </w:rPr>
        <w:t xml:space="preserve">дің </w:t>
      </w:r>
      <w:r w:rsidR="009A4E92" w:rsidRPr="00A84834">
        <w:rPr>
          <w:rFonts w:ascii="Times New Roman" w:hAnsi="Times New Roman" w:cs="Times New Roman"/>
          <w:sz w:val="28"/>
          <w:szCs w:val="28"/>
          <w:lang w:val="kk-KZ"/>
        </w:rPr>
        <w:t>8</w:t>
      </w:r>
      <w:r w:rsidR="009D6025">
        <w:rPr>
          <w:rFonts w:ascii="Times New Roman" w:hAnsi="Times New Roman" w:cs="Times New Roman"/>
          <w:sz w:val="28"/>
          <w:szCs w:val="28"/>
          <w:lang w:val="kk-KZ"/>
        </w:rPr>
        <w:t xml:space="preserve"> кезеңіне бөлінді. Толық </w:t>
      </w:r>
      <w:r>
        <w:rPr>
          <w:rFonts w:ascii="Times New Roman" w:hAnsi="Times New Roman" w:cs="Times New Roman"/>
          <w:sz w:val="28"/>
          <w:szCs w:val="28"/>
          <w:lang w:val="kk-KZ"/>
        </w:rPr>
        <w:t>моделдеу</w:t>
      </w:r>
      <w:r w:rsidR="009D6025">
        <w:rPr>
          <w:rFonts w:ascii="Times New Roman" w:hAnsi="Times New Roman" w:cs="Times New Roman"/>
          <w:sz w:val="28"/>
          <w:szCs w:val="28"/>
          <w:lang w:val="kk-KZ"/>
        </w:rPr>
        <w:t xml:space="preserve"> сандық талдаудың </w:t>
      </w:r>
      <w:r w:rsidR="009D6025" w:rsidRPr="00A84834">
        <w:rPr>
          <w:rFonts w:ascii="Times New Roman" w:hAnsi="Times New Roman" w:cs="Times New Roman"/>
          <w:sz w:val="28"/>
          <w:szCs w:val="28"/>
          <w:lang w:val="kk-KZ"/>
        </w:rPr>
        <w:t xml:space="preserve">16 </w:t>
      </w:r>
      <w:r w:rsidR="009D6025">
        <w:rPr>
          <w:rFonts w:ascii="Times New Roman" w:hAnsi="Times New Roman" w:cs="Times New Roman"/>
          <w:sz w:val="28"/>
          <w:szCs w:val="28"/>
          <w:lang w:val="kk-KZ"/>
        </w:rPr>
        <w:t>кезеңінен тұрады. Әрбір кезеңде тау-кен жыныстары сілемінің</w:t>
      </w:r>
      <w:r w:rsidR="00404D6C">
        <w:rPr>
          <w:rFonts w:ascii="Times New Roman" w:hAnsi="Times New Roman" w:cs="Times New Roman"/>
          <w:sz w:val="28"/>
          <w:szCs w:val="28"/>
          <w:lang w:val="kk-KZ"/>
        </w:rPr>
        <w:t xml:space="preserve"> </w:t>
      </w:r>
      <w:r w:rsidR="009D6025">
        <w:rPr>
          <w:rFonts w:ascii="Times New Roman" w:hAnsi="Times New Roman" w:cs="Times New Roman"/>
          <w:sz w:val="28"/>
          <w:szCs w:val="28"/>
          <w:lang w:val="kk-KZ"/>
        </w:rPr>
        <w:t>алдыңғы кезеңдегі күйін есепке ала отырып кернеулі-деформацияланған күйін көруге болады.</w:t>
      </w:r>
    </w:p>
    <w:p w:rsidR="009B7C48" w:rsidRPr="00D1057B" w:rsidRDefault="009D6025" w:rsidP="00404AF6">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+144 м белгіге дейін 4 және 6-кен денелерін, сонымен қатар қорғаушы және төбе кентіректерін қазып алу кезіндегі тау-кен жыныстары сілемінің геомеханикалық күйін бағалау бойынша 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дің нәтиж</w:t>
      </w:r>
      <w:r w:rsidRPr="00A84834">
        <w:rPr>
          <w:rFonts w:ascii="Times New Roman" w:hAnsi="Times New Roman" w:cs="Times New Roman"/>
          <w:sz w:val="28"/>
          <w:szCs w:val="28"/>
          <w:lang w:val="kk-KZ"/>
        </w:rPr>
        <w:t xml:space="preserve">елері </w:t>
      </w:r>
      <w:r w:rsidR="009B0FB8" w:rsidRPr="00D1057B">
        <w:rPr>
          <w:rFonts w:ascii="Times New Roman" w:hAnsi="Times New Roman" w:cs="Times New Roman"/>
          <w:sz w:val="28"/>
          <w:szCs w:val="28"/>
          <w:lang w:val="kk-KZ"/>
        </w:rPr>
        <w:t>4.4-4</w:t>
      </w:r>
      <w:r w:rsidR="00D1057B" w:rsidRPr="00D1057B">
        <w:rPr>
          <w:rFonts w:ascii="Times New Roman" w:hAnsi="Times New Roman" w:cs="Times New Roman"/>
          <w:sz w:val="28"/>
          <w:szCs w:val="28"/>
          <w:lang w:val="kk-KZ"/>
        </w:rPr>
        <w:t>.11</w:t>
      </w:r>
      <w:r w:rsidRPr="00D1057B">
        <w:rPr>
          <w:rFonts w:ascii="Times New Roman" w:hAnsi="Times New Roman" w:cs="Times New Roman"/>
          <w:sz w:val="28"/>
          <w:szCs w:val="28"/>
          <w:lang w:val="kk-KZ"/>
        </w:rPr>
        <w:t xml:space="preserve">-суреттерде көрсетілген. </w:t>
      </w:r>
    </w:p>
    <w:p w:rsidR="00404AF6" w:rsidRPr="00404AF6" w:rsidRDefault="00404AF6" w:rsidP="00404AF6">
      <w:pPr>
        <w:tabs>
          <w:tab w:val="left" w:pos="0"/>
        </w:tabs>
        <w:spacing w:after="0" w:line="240" w:lineRule="auto"/>
        <w:ind w:firstLine="709"/>
        <w:jc w:val="both"/>
        <w:rPr>
          <w:rFonts w:ascii="Times New Roman" w:hAnsi="Times New Roman" w:cs="Times New Roman"/>
          <w:sz w:val="28"/>
          <w:szCs w:val="28"/>
          <w:lang w:val="kk-KZ"/>
        </w:rPr>
      </w:pPr>
    </w:p>
    <w:p w:rsidR="009B7C48" w:rsidRPr="00A84834" w:rsidRDefault="000B211B" w:rsidP="00550073">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lastRenderedPageBreak/>
        <w:drawing>
          <wp:inline distT="0" distB="0" distL="0" distR="0">
            <wp:extent cx="5943600" cy="3476625"/>
            <wp:effectExtent l="0" t="0" r="0" b="9525"/>
            <wp:docPr id="16" name="Рисунок 4" descr="Rt6 vse ohrany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t6 vse ohranye_1"/>
                    <pic:cNvPicPr>
                      <a:picLocks noChangeAspect="1" noChangeArrowheads="1"/>
                    </pic:cNvPicPr>
                  </pic:nvPicPr>
                  <pic:blipFill>
                    <a:blip r:embed="rId62" cstate="print">
                      <a:extLst>
                        <a:ext uri="{28A0092B-C50C-407E-A947-70E740481C1C}">
                          <a14:useLocalDpi xmlns:a14="http://schemas.microsoft.com/office/drawing/2010/main" val="0"/>
                        </a:ext>
                      </a:extLst>
                    </a:blip>
                    <a:srcRect l="14029" t="10817" r="3035" b="4301"/>
                    <a:stretch>
                      <a:fillRect/>
                    </a:stretch>
                  </pic:blipFill>
                  <pic:spPr bwMode="auto">
                    <a:xfrm>
                      <a:off x="0" y="0"/>
                      <a:ext cx="5943600" cy="3476625"/>
                    </a:xfrm>
                    <a:prstGeom prst="rect">
                      <a:avLst/>
                    </a:prstGeom>
                    <a:noFill/>
                    <a:ln>
                      <a:noFill/>
                    </a:ln>
                  </pic:spPr>
                </pic:pic>
              </a:graphicData>
            </a:graphic>
          </wp:inline>
        </w:drawing>
      </w:r>
    </w:p>
    <w:p w:rsidR="00C46C1F" w:rsidRDefault="00C46C1F" w:rsidP="00D1057B">
      <w:pPr>
        <w:tabs>
          <w:tab w:val="left" w:pos="0"/>
        </w:tabs>
        <w:spacing w:after="0" w:line="240" w:lineRule="auto"/>
        <w:jc w:val="center"/>
        <w:rPr>
          <w:rFonts w:ascii="Times New Roman" w:hAnsi="Times New Roman"/>
          <w:sz w:val="28"/>
          <w:szCs w:val="28"/>
          <w:lang w:val="kk-KZ"/>
        </w:rPr>
      </w:pPr>
    </w:p>
    <w:p w:rsidR="009A4E92" w:rsidRPr="00A84834" w:rsidRDefault="00D1057B" w:rsidP="00D1057B">
      <w:pPr>
        <w:tabs>
          <w:tab w:val="left" w:pos="0"/>
        </w:tabs>
        <w:spacing w:after="0" w:line="240" w:lineRule="auto"/>
        <w:jc w:val="center"/>
        <w:rPr>
          <w:rFonts w:ascii="Times New Roman" w:hAnsi="Times New Roman" w:cs="Times New Roman"/>
          <w:sz w:val="28"/>
          <w:szCs w:val="28"/>
          <w:lang w:val="kk-KZ"/>
        </w:rPr>
      </w:pPr>
      <w:r w:rsidRPr="00D1057B">
        <w:rPr>
          <w:rFonts w:ascii="Times New Roman" w:hAnsi="Times New Roman"/>
          <w:sz w:val="28"/>
          <w:szCs w:val="28"/>
          <w:lang w:val="kk-KZ"/>
        </w:rPr>
        <w:t>Сурет 4.</w:t>
      </w:r>
      <w:r>
        <w:rPr>
          <w:rFonts w:ascii="Times New Roman" w:hAnsi="Times New Roman"/>
          <w:sz w:val="28"/>
          <w:szCs w:val="28"/>
          <w:lang w:val="kk-KZ"/>
        </w:rPr>
        <w:t>6</w:t>
      </w:r>
      <w:r w:rsidRPr="00D1057B">
        <w:rPr>
          <w:rFonts w:ascii="Times New Roman" w:hAnsi="Times New Roman"/>
          <w:sz w:val="28"/>
          <w:szCs w:val="28"/>
          <w:lang w:val="kk-KZ"/>
        </w:rPr>
        <w:t xml:space="preserve"> </w:t>
      </w:r>
      <w:r w:rsidR="009A4E92" w:rsidRPr="00A84834">
        <w:rPr>
          <w:rFonts w:ascii="Times New Roman" w:hAnsi="Times New Roman" w:cs="Times New Roman"/>
          <w:sz w:val="28"/>
          <w:szCs w:val="28"/>
          <w:lang w:val="kk-KZ"/>
        </w:rPr>
        <w:t xml:space="preserve">– </w:t>
      </w:r>
      <w:r w:rsidR="00404AF6">
        <w:rPr>
          <w:rFonts w:ascii="Times New Roman" w:hAnsi="Times New Roman" w:cs="Times New Roman"/>
          <w:sz w:val="28"/>
          <w:szCs w:val="28"/>
          <w:lang w:val="kk-KZ"/>
        </w:rPr>
        <w:t xml:space="preserve">4 және </w:t>
      </w:r>
      <w:r w:rsidR="009A4E92" w:rsidRPr="00A84834">
        <w:rPr>
          <w:rFonts w:ascii="Times New Roman" w:hAnsi="Times New Roman" w:cs="Times New Roman"/>
          <w:sz w:val="28"/>
          <w:szCs w:val="28"/>
          <w:lang w:val="kk-KZ"/>
        </w:rPr>
        <w:t>6-кен денесі бойынша аршық пен жерасты кенішінің арасындағы қорғаушы кентіректерді қазып алу</w:t>
      </w:r>
    </w:p>
    <w:p w:rsidR="009B7C48" w:rsidRDefault="009B7C48" w:rsidP="00775306">
      <w:pPr>
        <w:tabs>
          <w:tab w:val="left" w:pos="0"/>
        </w:tabs>
        <w:spacing w:after="0" w:line="240" w:lineRule="auto"/>
        <w:jc w:val="both"/>
        <w:rPr>
          <w:rFonts w:ascii="Times New Roman" w:hAnsi="Times New Roman" w:cs="Times New Roman"/>
          <w:color w:val="FF0000"/>
          <w:sz w:val="28"/>
          <w:szCs w:val="28"/>
          <w:lang w:val="kk-KZ"/>
        </w:rPr>
      </w:pPr>
    </w:p>
    <w:p w:rsidR="00AB7871" w:rsidRPr="00924627" w:rsidRDefault="000B211B" w:rsidP="000D5934">
      <w:pPr>
        <w:tabs>
          <w:tab w:val="left" w:pos="0"/>
        </w:tabs>
        <w:spacing w:after="0" w:line="240" w:lineRule="auto"/>
        <w:jc w:val="both"/>
        <w:rPr>
          <w:rFonts w:ascii="Times New Roman" w:hAnsi="Times New Roman" w:cs="Times New Roman"/>
          <w:noProof/>
          <w:color w:val="FF0000"/>
          <w:sz w:val="28"/>
          <w:szCs w:val="28"/>
        </w:rPr>
      </w:pPr>
      <w:r>
        <w:rPr>
          <w:rFonts w:ascii="Times New Roman" w:hAnsi="Times New Roman" w:cs="Times New Roman"/>
          <w:noProof/>
          <w:color w:val="FF0000"/>
          <w:sz w:val="28"/>
          <w:szCs w:val="28"/>
        </w:rPr>
        <w:drawing>
          <wp:inline distT="0" distB="0" distL="0" distR="0">
            <wp:extent cx="2971800" cy="2505075"/>
            <wp:effectExtent l="0" t="0" r="0" b="9525"/>
            <wp:docPr id="14" name="Рисунок 5" descr="Rt6 vse ohrany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t6 vse ohranye_2"/>
                    <pic:cNvPicPr>
                      <a:picLocks noChangeAspect="1" noChangeArrowheads="1"/>
                    </pic:cNvPicPr>
                  </pic:nvPicPr>
                  <pic:blipFill>
                    <a:blip r:embed="rId63" cstate="print">
                      <a:extLst>
                        <a:ext uri="{28A0092B-C50C-407E-A947-70E740481C1C}">
                          <a14:useLocalDpi xmlns:a14="http://schemas.microsoft.com/office/drawing/2010/main" val="0"/>
                        </a:ext>
                      </a:extLst>
                    </a:blip>
                    <a:srcRect l="19780" t="11427" r="5197" b="3311"/>
                    <a:stretch>
                      <a:fillRect/>
                    </a:stretch>
                  </pic:blipFill>
                  <pic:spPr bwMode="auto">
                    <a:xfrm>
                      <a:off x="0" y="0"/>
                      <a:ext cx="2971800" cy="2505075"/>
                    </a:xfrm>
                    <a:prstGeom prst="rect">
                      <a:avLst/>
                    </a:prstGeom>
                    <a:noFill/>
                    <a:ln>
                      <a:noFill/>
                    </a:ln>
                  </pic:spPr>
                </pic:pic>
              </a:graphicData>
            </a:graphic>
          </wp:inline>
        </w:drawing>
      </w:r>
      <w:r w:rsidR="00AB7871">
        <w:rPr>
          <w:rFonts w:ascii="Times New Roman" w:hAnsi="Times New Roman" w:cs="Times New Roman"/>
          <w:noProof/>
          <w:color w:val="FF0000"/>
          <w:sz w:val="28"/>
          <w:szCs w:val="28"/>
        </w:rPr>
        <w:drawing>
          <wp:inline distT="0" distB="0" distL="0" distR="0" wp14:anchorId="334A5149" wp14:editId="451D29CC">
            <wp:extent cx="2926080" cy="2485749"/>
            <wp:effectExtent l="0" t="0" r="7620" b="0"/>
            <wp:docPr id="1250638741" name="Рисунок 1250638741" descr="C:\Users\Берікбол\AppData\Local\Microsoft\Windows\INetCache\Content.Word\Rt6 vse ohrany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Берікбол\AppData\Local\Microsoft\Windows\INetCache\Content.Word\Rt6 vse ohranye_3.png"/>
                    <pic:cNvPicPr>
                      <a:picLocks noChangeAspect="1" noChangeArrowheads="1"/>
                    </pic:cNvPicPr>
                  </pic:nvPicPr>
                  <pic:blipFill>
                    <a:blip r:embed="rId64" cstate="print">
                      <a:extLst>
                        <a:ext uri="{28A0092B-C50C-407E-A947-70E740481C1C}">
                          <a14:useLocalDpi xmlns:a14="http://schemas.microsoft.com/office/drawing/2010/main" val="0"/>
                        </a:ext>
                      </a:extLst>
                    </a:blip>
                    <a:srcRect l="27361" t="10625" r="2853" b="1849"/>
                    <a:stretch>
                      <a:fillRect/>
                    </a:stretch>
                  </pic:blipFill>
                  <pic:spPr bwMode="auto">
                    <a:xfrm>
                      <a:off x="0" y="0"/>
                      <a:ext cx="2932585" cy="2491275"/>
                    </a:xfrm>
                    <a:prstGeom prst="rect">
                      <a:avLst/>
                    </a:prstGeom>
                    <a:noFill/>
                    <a:ln>
                      <a:noFill/>
                    </a:ln>
                  </pic:spPr>
                </pic:pic>
              </a:graphicData>
            </a:graphic>
          </wp:inline>
        </w:drawing>
      </w:r>
    </w:p>
    <w:p w:rsidR="00C46C1F" w:rsidRDefault="00C46C1F" w:rsidP="00A27848">
      <w:pPr>
        <w:tabs>
          <w:tab w:val="left" w:pos="0"/>
        </w:tabs>
        <w:spacing w:after="0" w:line="240" w:lineRule="auto"/>
        <w:ind w:firstLine="709"/>
        <w:jc w:val="center"/>
        <w:rPr>
          <w:rFonts w:ascii="Times New Roman" w:hAnsi="Times New Roman"/>
          <w:sz w:val="28"/>
          <w:szCs w:val="28"/>
        </w:rPr>
      </w:pPr>
    </w:p>
    <w:p w:rsidR="00C40F95" w:rsidRPr="00550073" w:rsidRDefault="00A27848" w:rsidP="00A27848">
      <w:pPr>
        <w:tabs>
          <w:tab w:val="left" w:pos="0"/>
        </w:tabs>
        <w:spacing w:after="0" w:line="240" w:lineRule="auto"/>
        <w:ind w:firstLine="709"/>
        <w:jc w:val="center"/>
        <w:rPr>
          <w:rFonts w:ascii="Times New Roman" w:hAnsi="Times New Roman" w:cs="Times New Roman"/>
          <w:sz w:val="28"/>
          <w:szCs w:val="28"/>
          <w:lang w:val="kk-KZ"/>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 xml:space="preserve">6.1 </w:t>
      </w:r>
      <w:r w:rsidR="00C40F95" w:rsidRPr="00550073">
        <w:rPr>
          <w:rFonts w:ascii="Times New Roman" w:hAnsi="Times New Roman" w:cs="Times New Roman"/>
          <w:sz w:val="28"/>
          <w:szCs w:val="28"/>
          <w:lang w:val="kk-KZ"/>
        </w:rPr>
        <w:t xml:space="preserve">- </w:t>
      </w:r>
      <w:r w:rsidR="00404AF6">
        <w:rPr>
          <w:rFonts w:ascii="Times New Roman" w:hAnsi="Times New Roman" w:cs="Times New Roman"/>
          <w:sz w:val="28"/>
          <w:szCs w:val="28"/>
          <w:lang w:val="kk-KZ"/>
        </w:rPr>
        <w:t xml:space="preserve">4 және </w:t>
      </w:r>
      <w:r w:rsidR="00C40F95" w:rsidRPr="00550073">
        <w:rPr>
          <w:rFonts w:ascii="Times New Roman" w:hAnsi="Times New Roman" w:cs="Times New Roman"/>
          <w:sz w:val="28"/>
          <w:szCs w:val="28"/>
          <w:lang w:val="kk-KZ"/>
        </w:rPr>
        <w:t xml:space="preserve">6-кен денесі бойынша аршық пен жерасты кенішінің арасындағы қорғаушы кентіректерді қазып алу кезіндегі алдыңғы </w:t>
      </w:r>
      <w:r w:rsidR="000D5934" w:rsidRPr="00550073">
        <w:rPr>
          <w:rFonts w:ascii="Times New Roman" w:hAnsi="Times New Roman" w:cs="Times New Roman"/>
          <w:sz w:val="28"/>
          <w:szCs w:val="28"/>
          <w:lang w:val="kk-KZ"/>
        </w:rPr>
        <w:t xml:space="preserve">және артқы жақ </w:t>
      </w:r>
      <w:r w:rsidR="00C40F95" w:rsidRPr="00550073">
        <w:rPr>
          <w:rFonts w:ascii="Times New Roman" w:hAnsi="Times New Roman" w:cs="Times New Roman"/>
          <w:sz w:val="28"/>
          <w:szCs w:val="28"/>
          <w:lang w:val="kk-KZ"/>
        </w:rPr>
        <w:t>көрінісі</w:t>
      </w:r>
    </w:p>
    <w:p w:rsidR="004466A7" w:rsidRPr="00550073" w:rsidRDefault="00550073" w:rsidP="00A27848">
      <w:pPr>
        <w:tabs>
          <w:tab w:val="left" w:pos="0"/>
        </w:tabs>
        <w:spacing w:after="0" w:line="240" w:lineRule="auto"/>
        <w:jc w:val="center"/>
        <w:rPr>
          <w:rFonts w:ascii="Times New Roman" w:hAnsi="Times New Roman" w:cs="Times New Roman"/>
          <w:color w:val="FF0000"/>
          <w:sz w:val="28"/>
          <w:szCs w:val="28"/>
        </w:rPr>
      </w:pPr>
      <w:r>
        <w:rPr>
          <w:noProof/>
        </w:rPr>
        <w:lastRenderedPageBreak/>
        <w:drawing>
          <wp:inline distT="0" distB="0" distL="0" distR="0" wp14:anchorId="67D8311B" wp14:editId="6BE0B425">
            <wp:extent cx="5939790" cy="2949971"/>
            <wp:effectExtent l="0" t="0" r="22860" b="22225"/>
            <wp:docPr id="1250638736" name="Диаграмма 12506387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C46C1F" w:rsidRDefault="00C46C1F" w:rsidP="00A27848">
      <w:pPr>
        <w:spacing w:after="0" w:line="240" w:lineRule="auto"/>
        <w:jc w:val="center"/>
        <w:rPr>
          <w:rFonts w:ascii="Times New Roman" w:hAnsi="Times New Roman"/>
          <w:sz w:val="28"/>
          <w:szCs w:val="28"/>
        </w:rPr>
      </w:pPr>
    </w:p>
    <w:p w:rsidR="00483D14" w:rsidRDefault="00A27848" w:rsidP="00A27848">
      <w:pPr>
        <w:spacing w:after="0" w:line="240" w:lineRule="auto"/>
        <w:jc w:val="center"/>
        <w:rPr>
          <w:rFonts w:ascii="Times New Roman" w:hAnsi="Times New Roman" w:cs="Times New Roman"/>
          <w:sz w:val="28"/>
          <w:szCs w:val="28"/>
          <w:lang w:val="kk-KZ"/>
        </w:rPr>
      </w:pPr>
      <w:r>
        <w:rPr>
          <w:rFonts w:ascii="Times New Roman" w:hAnsi="Times New Roman"/>
          <w:sz w:val="28"/>
          <w:szCs w:val="28"/>
        </w:rPr>
        <w:t>Сурет</w:t>
      </w:r>
      <w:r w:rsidRPr="00D1057B">
        <w:rPr>
          <w:rFonts w:ascii="Times New Roman" w:hAnsi="Times New Roman"/>
          <w:sz w:val="28"/>
          <w:szCs w:val="28"/>
        </w:rPr>
        <w:t xml:space="preserve"> 4.</w:t>
      </w:r>
      <w:r>
        <w:rPr>
          <w:rFonts w:ascii="Times New Roman" w:hAnsi="Times New Roman"/>
          <w:sz w:val="28"/>
          <w:szCs w:val="28"/>
        </w:rPr>
        <w:t xml:space="preserve">6.2 </w:t>
      </w:r>
      <w:r w:rsidR="00550073">
        <w:rPr>
          <w:rFonts w:ascii="Times New Roman" w:hAnsi="Times New Roman" w:cs="Times New Roman"/>
          <w:sz w:val="28"/>
          <w:szCs w:val="28"/>
          <w:lang w:val="kk-KZ"/>
        </w:rPr>
        <w:t xml:space="preserve">- 4 және </w:t>
      </w:r>
      <w:r w:rsidR="00550073" w:rsidRPr="00924627">
        <w:rPr>
          <w:rFonts w:ascii="Times New Roman" w:hAnsi="Times New Roman" w:cs="Times New Roman"/>
          <w:sz w:val="28"/>
          <w:szCs w:val="28"/>
          <w:lang w:val="kk-KZ"/>
        </w:rPr>
        <w:t xml:space="preserve">6-кен денесі бойынша аршық пен жерасты кенішінің арасындағы қорғаушы кентіректерді қазып алу кезіндегі </w:t>
      </w:r>
      <w:r w:rsidR="00550073">
        <w:rPr>
          <w:rFonts w:ascii="Times New Roman" w:hAnsi="Times New Roman" w:cs="Times New Roman"/>
          <w:sz w:val="28"/>
          <w:szCs w:val="28"/>
          <w:lang w:val="kk-KZ"/>
        </w:rPr>
        <w:t>деңгейжиектер бойындағы сілемнің тұрақтылығы</w:t>
      </w:r>
    </w:p>
    <w:p w:rsidR="00483D14" w:rsidRDefault="00483D14" w:rsidP="00483D14">
      <w:pPr>
        <w:spacing w:after="0" w:line="240" w:lineRule="auto"/>
        <w:ind w:firstLine="709"/>
        <w:jc w:val="both"/>
        <w:rPr>
          <w:rFonts w:ascii="Times New Roman" w:hAnsi="Times New Roman" w:cs="Times New Roman"/>
          <w:sz w:val="28"/>
          <w:szCs w:val="28"/>
          <w:lang w:val="kk-KZ"/>
        </w:rPr>
      </w:pPr>
    </w:p>
    <w:p w:rsidR="00483D14" w:rsidRDefault="00F34B48" w:rsidP="00483D14">
      <w:pPr>
        <w:spacing w:after="0" w:line="240" w:lineRule="auto"/>
        <w:jc w:val="center"/>
        <w:rPr>
          <w:rFonts w:ascii="Times New Roman" w:hAnsi="Times New Roman" w:cs="Times New Roman"/>
          <w:sz w:val="28"/>
          <w:szCs w:val="28"/>
          <w:lang w:val="kk-KZ"/>
        </w:rPr>
      </w:pPr>
      <w:r>
        <w:rPr>
          <w:noProof/>
        </w:rPr>
        <w:drawing>
          <wp:inline distT="0" distB="0" distL="0" distR="0" wp14:anchorId="1EDE7BB3" wp14:editId="583C3F05">
            <wp:extent cx="5939790" cy="2889893"/>
            <wp:effectExtent l="0" t="0" r="22860" b="24765"/>
            <wp:docPr id="1250638747" name="Диаграмма 12506387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C46C1F" w:rsidRDefault="00C46C1F" w:rsidP="00A27848">
      <w:pPr>
        <w:spacing w:after="0" w:line="240" w:lineRule="auto"/>
        <w:jc w:val="center"/>
        <w:rPr>
          <w:rFonts w:ascii="Times New Roman" w:hAnsi="Times New Roman"/>
          <w:sz w:val="28"/>
          <w:szCs w:val="28"/>
          <w:lang w:val="kk-KZ"/>
        </w:rPr>
      </w:pPr>
    </w:p>
    <w:p w:rsidR="00483D14" w:rsidRDefault="00A27848" w:rsidP="00A27848">
      <w:pPr>
        <w:spacing w:after="0" w:line="240" w:lineRule="auto"/>
        <w:jc w:val="center"/>
        <w:rPr>
          <w:rFonts w:ascii="Times New Roman" w:hAnsi="Times New Roman" w:cs="Times New Roman"/>
          <w:sz w:val="28"/>
          <w:szCs w:val="28"/>
          <w:lang w:val="kk-KZ"/>
        </w:rPr>
      </w:pPr>
      <w:r w:rsidRPr="00A27848">
        <w:rPr>
          <w:rFonts w:ascii="Times New Roman" w:hAnsi="Times New Roman"/>
          <w:sz w:val="28"/>
          <w:szCs w:val="28"/>
          <w:lang w:val="kk-KZ"/>
        </w:rPr>
        <w:t>Сурет 4.</w:t>
      </w:r>
      <w:r>
        <w:rPr>
          <w:rFonts w:ascii="Times New Roman" w:hAnsi="Times New Roman"/>
          <w:sz w:val="28"/>
          <w:szCs w:val="28"/>
          <w:lang w:val="kk-KZ"/>
        </w:rPr>
        <w:t>6.3</w:t>
      </w:r>
      <w:r w:rsidRPr="00A27848">
        <w:rPr>
          <w:rFonts w:ascii="Times New Roman" w:hAnsi="Times New Roman"/>
          <w:sz w:val="28"/>
          <w:szCs w:val="28"/>
          <w:lang w:val="kk-KZ"/>
        </w:rPr>
        <w:t xml:space="preserve"> </w:t>
      </w:r>
      <w:r w:rsidR="00483D14">
        <w:rPr>
          <w:rFonts w:ascii="Times New Roman" w:hAnsi="Times New Roman" w:cs="Times New Roman"/>
          <w:sz w:val="28"/>
          <w:szCs w:val="28"/>
          <w:lang w:val="kk-KZ"/>
        </w:rPr>
        <w:t xml:space="preserve">- 4 және </w:t>
      </w:r>
      <w:r w:rsidR="00483D14" w:rsidRPr="00924627">
        <w:rPr>
          <w:rFonts w:ascii="Times New Roman" w:hAnsi="Times New Roman" w:cs="Times New Roman"/>
          <w:sz w:val="28"/>
          <w:szCs w:val="28"/>
          <w:lang w:val="kk-KZ"/>
        </w:rPr>
        <w:t xml:space="preserve">6-кен денесі бойынша аршық пен жерасты кенішінің арасындағы қорғаушы кентіректерді қазып алу кезіндегі </w:t>
      </w:r>
      <w:r w:rsidR="00483D14">
        <w:rPr>
          <w:rFonts w:ascii="Times New Roman" w:hAnsi="Times New Roman" w:cs="Times New Roman"/>
          <w:sz w:val="28"/>
          <w:szCs w:val="28"/>
          <w:lang w:val="kk-KZ"/>
        </w:rPr>
        <w:t>кен денелерінің арасындағы сілемнің тұрақтылығы</w:t>
      </w:r>
    </w:p>
    <w:p w:rsidR="00550073" w:rsidRDefault="00550073" w:rsidP="00775306">
      <w:pPr>
        <w:spacing w:after="0" w:line="240" w:lineRule="auto"/>
        <w:ind w:firstLine="709"/>
        <w:jc w:val="both"/>
        <w:rPr>
          <w:rFonts w:ascii="Times New Roman" w:hAnsi="Times New Roman" w:cs="Times New Roman"/>
          <w:sz w:val="28"/>
          <w:szCs w:val="28"/>
          <w:lang w:val="kk-KZ"/>
        </w:rPr>
      </w:pPr>
    </w:p>
    <w:p w:rsidR="00404AF6" w:rsidRDefault="006C65F3" w:rsidP="00411F0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және 6-кен денелері бойынша аршық пен жерасты кеніші арасындағы қорғаушы кентіректі қазып алғаннан </w:t>
      </w:r>
      <w:r w:rsidR="00775306">
        <w:rPr>
          <w:rFonts w:ascii="Times New Roman" w:hAnsi="Times New Roman" w:cs="Times New Roman"/>
          <w:sz w:val="28"/>
          <w:szCs w:val="28"/>
          <w:lang w:val="kk-KZ"/>
        </w:rPr>
        <w:t>кейін</w:t>
      </w:r>
      <w:r>
        <w:rPr>
          <w:rFonts w:ascii="Times New Roman" w:hAnsi="Times New Roman" w:cs="Times New Roman"/>
          <w:sz w:val="28"/>
          <w:szCs w:val="28"/>
          <w:lang w:val="kk-KZ"/>
        </w:rPr>
        <w:t>гі әрбір деңгейжиектер бойындағы сілемнің орнықтылық коэфициенттерінің қазылып алынған кеңістіктен сілем бойына қарай арақашықтығы бойынша тәуелділігі анықталынды</w:t>
      </w:r>
      <w:r w:rsidR="00790C41">
        <w:rPr>
          <w:rFonts w:ascii="Times New Roman" w:hAnsi="Times New Roman" w:cs="Times New Roman"/>
          <w:sz w:val="28"/>
          <w:szCs w:val="28"/>
          <w:lang w:val="kk-KZ"/>
        </w:rPr>
        <w:t xml:space="preserve"> </w:t>
      </w:r>
      <w:r w:rsidR="00790C41" w:rsidRPr="00790C41">
        <w:rPr>
          <w:rFonts w:ascii="Times New Roman" w:hAnsi="Times New Roman" w:cs="Times New Roman"/>
          <w:sz w:val="28"/>
          <w:szCs w:val="28"/>
          <w:lang w:val="kk-KZ"/>
        </w:rPr>
        <w:t>[43]</w:t>
      </w:r>
      <w:r>
        <w:rPr>
          <w:rFonts w:ascii="Times New Roman" w:hAnsi="Times New Roman" w:cs="Times New Roman"/>
          <w:sz w:val="28"/>
          <w:szCs w:val="28"/>
          <w:lang w:val="kk-KZ"/>
        </w:rPr>
        <w:t>.</w:t>
      </w:r>
      <w:r w:rsidR="00775306">
        <w:rPr>
          <w:rFonts w:ascii="Times New Roman" w:hAnsi="Times New Roman" w:cs="Times New Roman"/>
          <w:sz w:val="28"/>
          <w:szCs w:val="28"/>
          <w:lang w:val="kk-KZ"/>
        </w:rPr>
        <w:t xml:space="preserve"> +288 м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 xml:space="preserve">тен +144 м деңгейжиекке дейін сілемнің орнықтылығы қорғаушы кентіректерді қазып алған кезде төмендей түскенімен </w:t>
      </w:r>
      <w:r w:rsidR="001B56AD">
        <w:rPr>
          <w:rFonts w:ascii="Times New Roman" w:hAnsi="Times New Roman" w:cs="Times New Roman"/>
          <w:sz w:val="28"/>
          <w:szCs w:val="28"/>
          <w:lang w:val="kk-KZ"/>
        </w:rPr>
        <w:t xml:space="preserve">ең төменгі мәні </w:t>
      </w:r>
      <w:r w:rsidR="00775306">
        <w:rPr>
          <w:rFonts w:ascii="Times New Roman" w:hAnsi="Times New Roman" w:cs="Times New Roman"/>
          <w:sz w:val="28"/>
          <w:szCs w:val="28"/>
          <w:lang w:val="kk-KZ"/>
        </w:rPr>
        <w:t xml:space="preserve"> </w:t>
      </w:r>
      <w:r w:rsidR="001B56AD">
        <w:rPr>
          <w:rFonts w:ascii="Times New Roman" w:hAnsi="Times New Roman" w:cs="Times New Roman"/>
          <w:sz w:val="28"/>
          <w:szCs w:val="28"/>
          <w:lang w:val="kk-KZ"/>
        </w:rPr>
        <w:t xml:space="preserve">1,2 </w:t>
      </w:r>
      <w:r w:rsidR="001B56AD">
        <w:rPr>
          <w:rFonts w:ascii="Times New Roman" w:hAnsi="Times New Roman" w:cs="Times New Roman"/>
          <w:sz w:val="28"/>
          <w:szCs w:val="28"/>
          <w:lang w:val="kk-KZ"/>
        </w:rPr>
        <w:lastRenderedPageBreak/>
        <w:t>жоғары мәнге тең болады және тұрақты жағдайда қалады (</w:t>
      </w:r>
      <w:r w:rsidR="0019327A">
        <w:rPr>
          <w:rFonts w:ascii="Times New Roman" w:hAnsi="Times New Roman" w:cs="Times New Roman"/>
          <w:sz w:val="28"/>
          <w:szCs w:val="28"/>
          <w:lang w:val="kk-KZ"/>
        </w:rPr>
        <w:t xml:space="preserve">4.6, </w:t>
      </w:r>
      <w:r w:rsidR="00483D14">
        <w:rPr>
          <w:rFonts w:ascii="Times New Roman" w:hAnsi="Times New Roman" w:cs="Times New Roman"/>
          <w:sz w:val="28"/>
          <w:szCs w:val="28"/>
          <w:lang w:val="kk-KZ"/>
        </w:rPr>
        <w:t>4.6</w:t>
      </w:r>
      <w:r w:rsidR="001B56AD">
        <w:rPr>
          <w:rFonts w:ascii="Times New Roman" w:hAnsi="Times New Roman" w:cs="Times New Roman"/>
          <w:sz w:val="28"/>
          <w:szCs w:val="28"/>
          <w:lang w:val="kk-KZ"/>
        </w:rPr>
        <w:t>.1, 4</w:t>
      </w:r>
      <w:r w:rsidR="00483D14">
        <w:rPr>
          <w:rFonts w:ascii="Times New Roman" w:hAnsi="Times New Roman" w:cs="Times New Roman"/>
          <w:sz w:val="28"/>
          <w:szCs w:val="28"/>
          <w:lang w:val="kk-KZ"/>
        </w:rPr>
        <w:t>.6</w:t>
      </w:r>
      <w:r w:rsidR="001B56AD">
        <w:rPr>
          <w:rFonts w:ascii="Times New Roman" w:hAnsi="Times New Roman" w:cs="Times New Roman"/>
          <w:sz w:val="28"/>
          <w:szCs w:val="28"/>
          <w:lang w:val="kk-KZ"/>
        </w:rPr>
        <w:t>.2-</w:t>
      </w:r>
      <w:r w:rsidR="001B56AD" w:rsidRPr="00FF5C00">
        <w:rPr>
          <w:rFonts w:ascii="Times New Roman" w:hAnsi="Times New Roman" w:cs="Times New Roman"/>
          <w:sz w:val="28"/>
          <w:szCs w:val="28"/>
          <w:lang w:val="kk-KZ"/>
        </w:rPr>
        <w:t>сурет)</w:t>
      </w:r>
      <w:r w:rsidR="001B56AD">
        <w:rPr>
          <w:rFonts w:ascii="Times New Roman" w:hAnsi="Times New Roman" w:cs="Times New Roman"/>
          <w:sz w:val="28"/>
          <w:szCs w:val="28"/>
          <w:lang w:val="kk-KZ"/>
        </w:rPr>
        <w:t xml:space="preserve">. </w:t>
      </w:r>
      <w:r w:rsidR="00483D14">
        <w:rPr>
          <w:rFonts w:ascii="Times New Roman" w:hAnsi="Times New Roman" w:cs="Times New Roman"/>
          <w:sz w:val="28"/>
          <w:szCs w:val="28"/>
          <w:lang w:val="kk-KZ"/>
        </w:rPr>
        <w:t>Аршық пен жерасты кенішінің арасындағы қорғаушы кентіректі қазып алғаннан кейін +288 м деңгейжиегінің бойындағы кен денелерінің арасындағы сілемнің орнықтылық коэфициенті сілемнің көлденең арақышықтығына байланысты қадағаланды. Қадағалау нәтижесінде сілемнің сол жақ бөлігінде төменгі мәні анықталып ол 1,6 тең болғандықтан тұрақты мәнге ие болды (4.6.3-</w:t>
      </w:r>
      <w:r w:rsidR="00483D14" w:rsidRPr="00FF5C00">
        <w:rPr>
          <w:rFonts w:ascii="Times New Roman" w:hAnsi="Times New Roman" w:cs="Times New Roman"/>
          <w:sz w:val="28"/>
          <w:szCs w:val="28"/>
          <w:lang w:val="kk-KZ"/>
        </w:rPr>
        <w:t>сурет)</w:t>
      </w:r>
      <w:r w:rsidR="00411F0E">
        <w:rPr>
          <w:rFonts w:ascii="Times New Roman" w:hAnsi="Times New Roman" w:cs="Times New Roman"/>
          <w:sz w:val="28"/>
          <w:szCs w:val="28"/>
          <w:lang w:val="kk-KZ"/>
        </w:rPr>
        <w:t>.</w:t>
      </w:r>
    </w:p>
    <w:p w:rsidR="00411F0E" w:rsidRPr="009764BA" w:rsidRDefault="00411F0E" w:rsidP="00411F0E">
      <w:pPr>
        <w:spacing w:after="0" w:line="240" w:lineRule="auto"/>
        <w:ind w:firstLine="709"/>
        <w:jc w:val="both"/>
        <w:rPr>
          <w:rFonts w:ascii="Times New Roman" w:hAnsi="Times New Roman" w:cs="Times New Roman"/>
          <w:sz w:val="28"/>
          <w:szCs w:val="28"/>
          <w:lang w:val="kk-KZ"/>
        </w:rPr>
      </w:pPr>
    </w:p>
    <w:p w:rsidR="009B7C48" w:rsidRDefault="000B211B" w:rsidP="00AB7871">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drawing>
          <wp:inline distT="0" distB="0" distL="0" distR="0">
            <wp:extent cx="5895975" cy="2914650"/>
            <wp:effectExtent l="0" t="0" r="9525" b="0"/>
            <wp:docPr id="13" name="Рисунок 6" descr="Rt4 288 m celiki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t4 288 m celikit_1"/>
                    <pic:cNvPicPr>
                      <a:picLocks noChangeAspect="1" noChangeArrowheads="1"/>
                    </pic:cNvPicPr>
                  </pic:nvPicPr>
                  <pic:blipFill>
                    <a:blip r:embed="rId67" cstate="print">
                      <a:extLst>
                        <a:ext uri="{28A0092B-C50C-407E-A947-70E740481C1C}">
                          <a14:useLocalDpi xmlns:a14="http://schemas.microsoft.com/office/drawing/2010/main" val="0"/>
                        </a:ext>
                      </a:extLst>
                    </a:blip>
                    <a:srcRect l="14139" t="11934" r="2310" b="6444"/>
                    <a:stretch>
                      <a:fillRect/>
                    </a:stretch>
                  </pic:blipFill>
                  <pic:spPr bwMode="auto">
                    <a:xfrm>
                      <a:off x="0" y="0"/>
                      <a:ext cx="5895975" cy="2914650"/>
                    </a:xfrm>
                    <a:prstGeom prst="rect">
                      <a:avLst/>
                    </a:prstGeom>
                    <a:noFill/>
                    <a:ln>
                      <a:noFill/>
                    </a:ln>
                  </pic:spPr>
                </pic:pic>
              </a:graphicData>
            </a:graphic>
          </wp:inline>
        </w:drawing>
      </w:r>
    </w:p>
    <w:p w:rsidR="00C46C1F" w:rsidRDefault="00C46C1F" w:rsidP="00A27848">
      <w:pPr>
        <w:spacing w:after="0" w:line="240" w:lineRule="auto"/>
        <w:jc w:val="center"/>
        <w:rPr>
          <w:rFonts w:ascii="Times New Roman" w:hAnsi="Times New Roman"/>
          <w:sz w:val="28"/>
          <w:szCs w:val="28"/>
          <w:lang w:val="kk-KZ"/>
        </w:rPr>
      </w:pPr>
    </w:p>
    <w:p w:rsidR="00416A92" w:rsidRDefault="00A27848" w:rsidP="00A27848">
      <w:pPr>
        <w:spacing w:after="0" w:line="240" w:lineRule="auto"/>
        <w:jc w:val="center"/>
        <w:rPr>
          <w:rFonts w:ascii="Times New Roman" w:hAnsi="Times New Roman" w:cs="Times New Roman"/>
          <w:sz w:val="28"/>
          <w:szCs w:val="28"/>
          <w:lang w:val="kk-KZ"/>
        </w:rPr>
      </w:pPr>
      <w:r w:rsidRPr="00A27848">
        <w:rPr>
          <w:rFonts w:ascii="Times New Roman" w:hAnsi="Times New Roman"/>
          <w:sz w:val="28"/>
          <w:szCs w:val="28"/>
          <w:lang w:val="kk-KZ"/>
        </w:rPr>
        <w:t>Сурет 4.</w:t>
      </w:r>
      <w:r>
        <w:rPr>
          <w:rFonts w:ascii="Times New Roman" w:hAnsi="Times New Roman"/>
          <w:sz w:val="28"/>
          <w:szCs w:val="28"/>
          <w:lang w:val="kk-KZ"/>
        </w:rPr>
        <w:t>7</w:t>
      </w:r>
      <w:r w:rsidRPr="00A27848">
        <w:rPr>
          <w:rFonts w:ascii="Times New Roman" w:hAnsi="Times New Roman"/>
          <w:sz w:val="28"/>
          <w:szCs w:val="28"/>
          <w:lang w:val="kk-KZ"/>
        </w:rPr>
        <w:t xml:space="preserve"> </w:t>
      </w:r>
      <w:r w:rsidR="00C40F95">
        <w:rPr>
          <w:rFonts w:ascii="Times New Roman" w:hAnsi="Times New Roman" w:cs="Times New Roman"/>
          <w:sz w:val="28"/>
          <w:szCs w:val="28"/>
          <w:lang w:val="kk-KZ"/>
        </w:rPr>
        <w:t>–</w:t>
      </w:r>
      <w:r w:rsidR="000062D8">
        <w:rPr>
          <w:rFonts w:ascii="Times New Roman" w:hAnsi="Times New Roman" w:cs="Times New Roman"/>
          <w:sz w:val="28"/>
          <w:szCs w:val="28"/>
          <w:lang w:val="kk-KZ"/>
        </w:rPr>
        <w:t xml:space="preserve"> </w:t>
      </w:r>
      <w:r w:rsidR="00C40F95">
        <w:rPr>
          <w:rFonts w:ascii="Times New Roman" w:hAnsi="Times New Roman" w:cs="Times New Roman"/>
          <w:sz w:val="28"/>
          <w:szCs w:val="28"/>
          <w:lang w:val="kk-KZ"/>
        </w:rPr>
        <w:t>4</w:t>
      </w:r>
      <w:r w:rsidR="0019327A">
        <w:rPr>
          <w:rFonts w:ascii="Times New Roman" w:hAnsi="Times New Roman" w:cs="Times New Roman"/>
          <w:sz w:val="28"/>
          <w:szCs w:val="28"/>
          <w:lang w:val="kk-KZ"/>
        </w:rPr>
        <w:t xml:space="preserve"> және 6-кен денелері</w:t>
      </w:r>
      <w:r w:rsidR="00C40F95">
        <w:rPr>
          <w:rFonts w:ascii="Times New Roman" w:hAnsi="Times New Roman" w:cs="Times New Roman"/>
          <w:sz w:val="28"/>
          <w:szCs w:val="28"/>
          <w:lang w:val="kk-KZ"/>
        </w:rPr>
        <w:t xml:space="preserve"> бойынша +288 м және </w:t>
      </w:r>
      <w:r w:rsidR="00AB7871">
        <w:rPr>
          <w:rFonts w:ascii="Times New Roman" w:hAnsi="Times New Roman" w:cs="Times New Roman"/>
          <w:sz w:val="28"/>
          <w:szCs w:val="28"/>
          <w:lang w:val="kk-KZ"/>
        </w:rPr>
        <w:t>+240 м деңгейжиектерінің</w:t>
      </w:r>
      <w:r w:rsidR="00C40F95">
        <w:rPr>
          <w:rFonts w:ascii="Times New Roman" w:hAnsi="Times New Roman" w:cs="Times New Roman"/>
          <w:sz w:val="28"/>
          <w:szCs w:val="28"/>
          <w:lang w:val="kk-KZ"/>
        </w:rPr>
        <w:t xml:space="preserve"> арасындағ</w:t>
      </w:r>
      <w:r w:rsidR="00AB7871">
        <w:rPr>
          <w:rFonts w:ascii="Times New Roman" w:hAnsi="Times New Roman" w:cs="Times New Roman"/>
          <w:sz w:val="28"/>
          <w:szCs w:val="28"/>
          <w:lang w:val="kk-KZ"/>
        </w:rPr>
        <w:t>ы төбе кентіректерін қазып алу</w:t>
      </w:r>
    </w:p>
    <w:p w:rsidR="00AB7871" w:rsidRPr="000A295B" w:rsidRDefault="00AB7871" w:rsidP="00AB7871">
      <w:pPr>
        <w:spacing w:after="0" w:line="240" w:lineRule="auto"/>
        <w:ind w:firstLine="709"/>
        <w:rPr>
          <w:rFonts w:ascii="Times New Roman" w:hAnsi="Times New Roman" w:cs="Times New Roman"/>
          <w:sz w:val="28"/>
          <w:szCs w:val="28"/>
          <w:lang w:val="kk-KZ"/>
        </w:rPr>
      </w:pPr>
    </w:p>
    <w:p w:rsidR="007C0208" w:rsidRDefault="004466A7" w:rsidP="00AB7871">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drawing>
          <wp:inline distT="0" distB="0" distL="0" distR="0" wp14:anchorId="1A4A771D" wp14:editId="35C85446">
            <wp:extent cx="5775884" cy="3171825"/>
            <wp:effectExtent l="0" t="0" r="0" b="0"/>
            <wp:docPr id="1250638749" name="Рисунок 1250638749" descr="Rt6 288 m celiki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Rt6 288 m celikit_2"/>
                    <pic:cNvPicPr>
                      <a:picLocks noChangeAspect="1" noChangeArrowheads="1"/>
                    </pic:cNvPicPr>
                  </pic:nvPicPr>
                  <pic:blipFill>
                    <a:blip r:embed="rId68" cstate="print">
                      <a:extLst>
                        <a:ext uri="{28A0092B-C50C-407E-A947-70E740481C1C}">
                          <a14:useLocalDpi xmlns:a14="http://schemas.microsoft.com/office/drawing/2010/main" val="0"/>
                        </a:ext>
                      </a:extLst>
                    </a:blip>
                    <a:srcRect l="14395" t="11134" r="1028" b="6706"/>
                    <a:stretch>
                      <a:fillRect/>
                    </a:stretch>
                  </pic:blipFill>
                  <pic:spPr bwMode="auto">
                    <a:xfrm>
                      <a:off x="0" y="0"/>
                      <a:ext cx="5781551" cy="3174937"/>
                    </a:xfrm>
                    <a:prstGeom prst="rect">
                      <a:avLst/>
                    </a:prstGeom>
                    <a:noFill/>
                    <a:ln>
                      <a:noFill/>
                    </a:ln>
                  </pic:spPr>
                </pic:pic>
              </a:graphicData>
            </a:graphic>
          </wp:inline>
        </w:drawing>
      </w:r>
    </w:p>
    <w:p w:rsidR="009764BA" w:rsidRPr="00924627"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B0FB8" w:rsidRPr="00924627">
        <w:rPr>
          <w:rFonts w:ascii="Times New Roman" w:hAnsi="Times New Roman" w:cs="Times New Roman"/>
          <w:sz w:val="28"/>
          <w:szCs w:val="28"/>
          <w:lang w:val="kk-KZ"/>
        </w:rPr>
        <w:t>4</w:t>
      </w:r>
      <w:r w:rsidR="0045258F">
        <w:rPr>
          <w:rFonts w:ascii="Times New Roman" w:hAnsi="Times New Roman" w:cs="Times New Roman"/>
          <w:sz w:val="28"/>
          <w:szCs w:val="28"/>
          <w:lang w:val="kk-KZ"/>
        </w:rPr>
        <w:t>.7</w:t>
      </w:r>
      <w:r w:rsidR="009764BA" w:rsidRPr="00924627">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9764BA" w:rsidRPr="00924627">
        <w:rPr>
          <w:rFonts w:ascii="Times New Roman" w:hAnsi="Times New Roman" w:cs="Times New Roman"/>
          <w:sz w:val="28"/>
          <w:szCs w:val="28"/>
          <w:lang w:val="kk-KZ"/>
        </w:rPr>
        <w:t xml:space="preserve">- </w:t>
      </w:r>
      <w:r w:rsidR="000062D8" w:rsidRPr="00924627">
        <w:rPr>
          <w:rFonts w:ascii="Times New Roman" w:hAnsi="Times New Roman" w:cs="Times New Roman"/>
          <w:sz w:val="28"/>
          <w:szCs w:val="28"/>
          <w:lang w:val="kk-KZ"/>
        </w:rPr>
        <w:t>4</w:t>
      </w:r>
      <w:r w:rsidR="0019327A">
        <w:rPr>
          <w:rFonts w:ascii="Times New Roman" w:hAnsi="Times New Roman" w:cs="Times New Roman"/>
          <w:sz w:val="28"/>
          <w:szCs w:val="28"/>
          <w:lang w:val="kk-KZ"/>
        </w:rPr>
        <w:t xml:space="preserve"> және 6-кен денелері</w:t>
      </w:r>
      <w:r w:rsidR="000062D8" w:rsidRPr="00924627">
        <w:rPr>
          <w:rFonts w:ascii="Times New Roman" w:hAnsi="Times New Roman" w:cs="Times New Roman"/>
          <w:sz w:val="28"/>
          <w:szCs w:val="28"/>
          <w:lang w:val="kk-KZ"/>
        </w:rPr>
        <w:t xml:space="preserve"> бойынша +2</w:t>
      </w:r>
      <w:r w:rsidR="00AB7871" w:rsidRPr="00924627">
        <w:rPr>
          <w:rFonts w:ascii="Times New Roman" w:hAnsi="Times New Roman" w:cs="Times New Roman"/>
          <w:sz w:val="28"/>
          <w:szCs w:val="28"/>
          <w:lang w:val="kk-KZ"/>
        </w:rPr>
        <w:t>88 м және +240 м деңгейжиектерінің</w:t>
      </w:r>
      <w:r w:rsidR="000062D8" w:rsidRPr="00924627">
        <w:rPr>
          <w:rFonts w:ascii="Times New Roman" w:hAnsi="Times New Roman" w:cs="Times New Roman"/>
          <w:sz w:val="28"/>
          <w:szCs w:val="28"/>
          <w:lang w:val="kk-KZ"/>
        </w:rPr>
        <w:t xml:space="preserve"> арасындағы төбе кентіректерін қазып алу</w:t>
      </w:r>
      <w:r w:rsidR="009764BA" w:rsidRPr="00924627">
        <w:rPr>
          <w:rFonts w:ascii="Times New Roman" w:hAnsi="Times New Roman" w:cs="Times New Roman"/>
          <w:sz w:val="28"/>
          <w:szCs w:val="28"/>
          <w:lang w:val="kk-KZ"/>
        </w:rPr>
        <w:t xml:space="preserve"> кезіндегі алдыңғы көрінісі</w:t>
      </w:r>
    </w:p>
    <w:p w:rsidR="007C0208" w:rsidRDefault="004466A7" w:rsidP="0019327A">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lastRenderedPageBreak/>
        <w:drawing>
          <wp:inline distT="0" distB="0" distL="0" distR="0" wp14:anchorId="6155D8DF" wp14:editId="356DBBE1">
            <wp:extent cx="5810250" cy="3771900"/>
            <wp:effectExtent l="0" t="0" r="0" b="0"/>
            <wp:docPr id="1250638751" name="Рисунок 1250638751" descr="Rt6 288 m celik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Rt6 288 m celiki_3"/>
                    <pic:cNvPicPr>
                      <a:picLocks noChangeAspect="1" noChangeArrowheads="1"/>
                    </pic:cNvPicPr>
                  </pic:nvPicPr>
                  <pic:blipFill>
                    <a:blip r:embed="rId69" cstate="print">
                      <a:extLst>
                        <a:ext uri="{28A0092B-C50C-407E-A947-70E740481C1C}">
                          <a14:useLocalDpi xmlns:a14="http://schemas.microsoft.com/office/drawing/2010/main" val="0"/>
                        </a:ext>
                      </a:extLst>
                    </a:blip>
                    <a:srcRect l="14781" t="9862" r="2441" b="7799"/>
                    <a:stretch>
                      <a:fillRect/>
                    </a:stretch>
                  </pic:blipFill>
                  <pic:spPr bwMode="auto">
                    <a:xfrm>
                      <a:off x="0" y="0"/>
                      <a:ext cx="5814896" cy="3774916"/>
                    </a:xfrm>
                    <a:prstGeom prst="rect">
                      <a:avLst/>
                    </a:prstGeom>
                    <a:noFill/>
                    <a:ln>
                      <a:noFill/>
                    </a:ln>
                  </pic:spPr>
                </pic:pic>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AB7871" w:rsidRPr="000A295B"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924627">
        <w:rPr>
          <w:rFonts w:ascii="Times New Roman" w:hAnsi="Times New Roman" w:cs="Times New Roman"/>
          <w:sz w:val="28"/>
          <w:szCs w:val="28"/>
          <w:lang w:val="kk-KZ"/>
        </w:rPr>
        <w:t>4</w:t>
      </w:r>
      <w:r>
        <w:rPr>
          <w:rFonts w:ascii="Times New Roman" w:hAnsi="Times New Roman" w:cs="Times New Roman"/>
          <w:sz w:val="28"/>
          <w:szCs w:val="28"/>
          <w:lang w:val="kk-KZ"/>
        </w:rPr>
        <w:t xml:space="preserve">.7.2 </w:t>
      </w:r>
      <w:r w:rsidR="009764BA" w:rsidRPr="00924627">
        <w:rPr>
          <w:rFonts w:ascii="Times New Roman" w:hAnsi="Times New Roman" w:cs="Times New Roman"/>
          <w:sz w:val="28"/>
          <w:szCs w:val="28"/>
          <w:lang w:val="kk-KZ"/>
        </w:rPr>
        <w:t xml:space="preserve">- </w:t>
      </w:r>
      <w:r w:rsidR="000062D8" w:rsidRPr="00924627">
        <w:rPr>
          <w:rFonts w:ascii="Times New Roman" w:hAnsi="Times New Roman" w:cs="Times New Roman"/>
          <w:sz w:val="28"/>
          <w:szCs w:val="28"/>
          <w:lang w:val="kk-KZ"/>
        </w:rPr>
        <w:t>4</w:t>
      </w:r>
      <w:r w:rsidR="004466A7">
        <w:rPr>
          <w:rFonts w:ascii="Times New Roman" w:hAnsi="Times New Roman" w:cs="Times New Roman"/>
          <w:sz w:val="28"/>
          <w:szCs w:val="28"/>
          <w:lang w:val="kk-KZ"/>
        </w:rPr>
        <w:t xml:space="preserve"> және 6-кен денелері</w:t>
      </w:r>
      <w:r w:rsidR="000062D8" w:rsidRPr="00924627">
        <w:rPr>
          <w:rFonts w:ascii="Times New Roman" w:hAnsi="Times New Roman" w:cs="Times New Roman"/>
          <w:sz w:val="28"/>
          <w:szCs w:val="28"/>
          <w:lang w:val="kk-KZ"/>
        </w:rPr>
        <w:t xml:space="preserve"> бойынша +288 м және +240 м деңгейжиектерінің арасындағы төбе кентіректерін қазып алу</w:t>
      </w:r>
      <w:r w:rsidR="009764BA" w:rsidRPr="00924627">
        <w:rPr>
          <w:rFonts w:ascii="Times New Roman" w:hAnsi="Times New Roman" w:cs="Times New Roman"/>
          <w:sz w:val="28"/>
          <w:szCs w:val="28"/>
          <w:lang w:val="kk-KZ"/>
        </w:rPr>
        <w:t xml:space="preserve"> кезіндегі </w:t>
      </w:r>
      <w:r w:rsidR="000062D8" w:rsidRPr="00924627">
        <w:rPr>
          <w:rFonts w:ascii="Times New Roman" w:hAnsi="Times New Roman" w:cs="Times New Roman"/>
          <w:sz w:val="28"/>
          <w:szCs w:val="28"/>
          <w:lang w:val="kk-KZ"/>
        </w:rPr>
        <w:t>артқы</w:t>
      </w:r>
      <w:r w:rsidR="009764BA" w:rsidRPr="00924627">
        <w:rPr>
          <w:rFonts w:ascii="Times New Roman" w:hAnsi="Times New Roman" w:cs="Times New Roman"/>
          <w:sz w:val="28"/>
          <w:szCs w:val="28"/>
          <w:lang w:val="kk-KZ"/>
        </w:rPr>
        <w:t xml:space="preserve"> жағынан көрінісі</w:t>
      </w:r>
    </w:p>
    <w:p w:rsidR="00F34B48" w:rsidRPr="00F34B48" w:rsidRDefault="00F34B48" w:rsidP="009D06FA">
      <w:pPr>
        <w:tabs>
          <w:tab w:val="left" w:pos="0"/>
        </w:tabs>
        <w:spacing w:after="0" w:line="240" w:lineRule="auto"/>
        <w:ind w:firstLine="709"/>
        <w:jc w:val="both"/>
        <w:rPr>
          <w:rFonts w:ascii="Times New Roman" w:hAnsi="Times New Roman" w:cs="Times New Roman"/>
          <w:sz w:val="28"/>
          <w:szCs w:val="28"/>
          <w:lang w:val="kk-KZ"/>
        </w:rPr>
      </w:pPr>
    </w:p>
    <w:p w:rsidR="00F34B48" w:rsidRPr="00F34B48" w:rsidRDefault="00F34B48" w:rsidP="00F34B48">
      <w:pPr>
        <w:tabs>
          <w:tab w:val="left" w:pos="0"/>
        </w:tabs>
        <w:spacing w:after="0" w:line="240" w:lineRule="auto"/>
        <w:jc w:val="center"/>
        <w:rPr>
          <w:rFonts w:ascii="Times New Roman" w:hAnsi="Times New Roman" w:cs="Times New Roman"/>
          <w:sz w:val="28"/>
          <w:szCs w:val="28"/>
          <w:lang w:val="en-US"/>
        </w:rPr>
      </w:pPr>
      <w:r>
        <w:rPr>
          <w:noProof/>
        </w:rPr>
        <w:drawing>
          <wp:inline distT="0" distB="0" distL="0" distR="0" wp14:anchorId="4DCD6A8C" wp14:editId="5C7D6575">
            <wp:extent cx="5943600" cy="3067050"/>
            <wp:effectExtent l="0" t="0" r="19050" b="19050"/>
            <wp:docPr id="1250638745" name="Диаграмма 12506387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F34B48" w:rsidRPr="00C46C1F"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34B48" w:rsidRPr="00924627">
        <w:rPr>
          <w:rFonts w:ascii="Times New Roman" w:hAnsi="Times New Roman" w:cs="Times New Roman"/>
          <w:sz w:val="28"/>
          <w:szCs w:val="28"/>
          <w:lang w:val="kk-KZ"/>
        </w:rPr>
        <w:t>4.</w:t>
      </w:r>
      <w:r w:rsidR="0019327A" w:rsidRPr="00C46C1F">
        <w:rPr>
          <w:rFonts w:ascii="Times New Roman" w:hAnsi="Times New Roman" w:cs="Times New Roman"/>
          <w:sz w:val="28"/>
          <w:szCs w:val="28"/>
          <w:lang w:val="kk-KZ"/>
        </w:rPr>
        <w:t>7</w:t>
      </w:r>
      <w:r w:rsidR="00F34B48">
        <w:rPr>
          <w:rFonts w:ascii="Times New Roman" w:hAnsi="Times New Roman" w:cs="Times New Roman"/>
          <w:sz w:val="28"/>
          <w:szCs w:val="28"/>
          <w:lang w:val="kk-KZ"/>
        </w:rPr>
        <w:t>.</w:t>
      </w:r>
      <w:r w:rsidR="00F34B48" w:rsidRPr="00C46C1F">
        <w:rPr>
          <w:rFonts w:ascii="Times New Roman" w:hAnsi="Times New Roman" w:cs="Times New Roman"/>
          <w:sz w:val="28"/>
          <w:szCs w:val="28"/>
          <w:lang w:val="kk-KZ"/>
        </w:rPr>
        <w:t xml:space="preserve">3 </w:t>
      </w:r>
      <w:r w:rsidR="00F34B48" w:rsidRPr="00924627">
        <w:rPr>
          <w:rFonts w:ascii="Times New Roman" w:hAnsi="Times New Roman" w:cs="Times New Roman"/>
          <w:sz w:val="28"/>
          <w:szCs w:val="28"/>
          <w:lang w:val="kk-KZ"/>
        </w:rPr>
        <w:t xml:space="preserve">- </w:t>
      </w:r>
      <w:r w:rsidR="00F34B48" w:rsidRPr="00C46C1F">
        <w:rPr>
          <w:rFonts w:ascii="Times New Roman" w:hAnsi="Times New Roman" w:cs="Times New Roman"/>
          <w:sz w:val="28"/>
          <w:szCs w:val="28"/>
          <w:lang w:val="kk-KZ"/>
        </w:rPr>
        <w:t xml:space="preserve">4 және </w:t>
      </w:r>
      <w:r w:rsidR="00F34B48">
        <w:rPr>
          <w:rFonts w:ascii="Times New Roman" w:hAnsi="Times New Roman" w:cs="Times New Roman"/>
          <w:sz w:val="28"/>
          <w:szCs w:val="28"/>
          <w:lang w:val="kk-KZ"/>
        </w:rPr>
        <w:t>6-кен денелері</w:t>
      </w:r>
      <w:r w:rsidR="00F34B48" w:rsidRPr="00924627">
        <w:rPr>
          <w:rFonts w:ascii="Times New Roman" w:hAnsi="Times New Roman" w:cs="Times New Roman"/>
          <w:sz w:val="28"/>
          <w:szCs w:val="28"/>
          <w:lang w:val="kk-KZ"/>
        </w:rPr>
        <w:t xml:space="preserve"> бойынша +288 м және +240 м деңгейжиектерінің арасындағы төбе кентіректерін қазып алу кезіндегі </w:t>
      </w:r>
      <w:r w:rsidR="00F34B48">
        <w:rPr>
          <w:rFonts w:ascii="Times New Roman" w:hAnsi="Times New Roman" w:cs="Times New Roman"/>
          <w:sz w:val="28"/>
          <w:szCs w:val="28"/>
          <w:lang w:val="kk-KZ"/>
        </w:rPr>
        <w:t>деңгейжиектердің қазылып алынған кеңістіктен арақашықтыққа байланыты тұрақтылығы</w:t>
      </w:r>
    </w:p>
    <w:p w:rsidR="0045258F" w:rsidRPr="00F34B48" w:rsidRDefault="00F34B48" w:rsidP="00A27848">
      <w:pPr>
        <w:tabs>
          <w:tab w:val="left" w:pos="0"/>
        </w:tabs>
        <w:spacing w:after="0" w:line="240" w:lineRule="auto"/>
        <w:jc w:val="center"/>
        <w:rPr>
          <w:rFonts w:ascii="Times New Roman" w:hAnsi="Times New Roman" w:cs="Times New Roman"/>
          <w:sz w:val="28"/>
          <w:szCs w:val="28"/>
          <w:lang w:val="en-US"/>
        </w:rPr>
      </w:pPr>
      <w:r>
        <w:rPr>
          <w:noProof/>
        </w:rPr>
        <w:lastRenderedPageBreak/>
        <w:drawing>
          <wp:inline distT="0" distB="0" distL="0" distR="0" wp14:anchorId="51AA2939" wp14:editId="07FC42E2">
            <wp:extent cx="5753100" cy="3457575"/>
            <wp:effectExtent l="0" t="0" r="19050" b="9525"/>
            <wp:docPr id="1250638746" name="Диаграмма 12506387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9D06FA" w:rsidRPr="0019327A"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9327A" w:rsidRPr="00924627">
        <w:rPr>
          <w:rFonts w:ascii="Times New Roman" w:hAnsi="Times New Roman" w:cs="Times New Roman"/>
          <w:sz w:val="28"/>
          <w:szCs w:val="28"/>
          <w:lang w:val="kk-KZ"/>
        </w:rPr>
        <w:t>4.</w:t>
      </w:r>
      <w:r w:rsidR="0019327A" w:rsidRPr="00C46C1F">
        <w:rPr>
          <w:rFonts w:ascii="Times New Roman" w:hAnsi="Times New Roman" w:cs="Times New Roman"/>
          <w:sz w:val="28"/>
          <w:szCs w:val="28"/>
          <w:lang w:val="kk-KZ"/>
        </w:rPr>
        <w:t>7</w:t>
      </w:r>
      <w:r w:rsidR="0019327A">
        <w:rPr>
          <w:rFonts w:ascii="Times New Roman" w:hAnsi="Times New Roman" w:cs="Times New Roman"/>
          <w:sz w:val="28"/>
          <w:szCs w:val="28"/>
          <w:lang w:val="kk-KZ"/>
        </w:rPr>
        <w:t>.4</w:t>
      </w:r>
      <w:r w:rsidR="0019327A" w:rsidRPr="00C46C1F">
        <w:rPr>
          <w:rFonts w:ascii="Times New Roman" w:hAnsi="Times New Roman" w:cs="Times New Roman"/>
          <w:sz w:val="28"/>
          <w:szCs w:val="28"/>
          <w:lang w:val="kk-KZ"/>
        </w:rPr>
        <w:t xml:space="preserve"> </w:t>
      </w:r>
      <w:r w:rsidR="0019327A">
        <w:rPr>
          <w:rFonts w:ascii="Times New Roman" w:hAnsi="Times New Roman" w:cs="Times New Roman"/>
          <w:sz w:val="28"/>
          <w:szCs w:val="28"/>
          <w:lang w:val="kk-KZ"/>
        </w:rPr>
        <w:t>–</w:t>
      </w:r>
      <w:r w:rsidR="0019327A" w:rsidRPr="0019327A">
        <w:rPr>
          <w:rFonts w:ascii="Times New Roman" w:hAnsi="Times New Roman" w:cs="Times New Roman"/>
          <w:sz w:val="28"/>
          <w:szCs w:val="28"/>
          <w:lang w:val="kk-KZ"/>
        </w:rPr>
        <w:t xml:space="preserve"> </w:t>
      </w:r>
      <w:r w:rsidR="0019327A">
        <w:rPr>
          <w:rFonts w:ascii="Times New Roman" w:hAnsi="Times New Roman" w:cs="Times New Roman"/>
          <w:sz w:val="28"/>
          <w:szCs w:val="28"/>
          <w:lang w:val="kk-KZ"/>
        </w:rPr>
        <w:t xml:space="preserve">4 </w:t>
      </w:r>
      <w:r w:rsidR="0019327A" w:rsidRPr="0019327A">
        <w:rPr>
          <w:rFonts w:ascii="Times New Roman" w:hAnsi="Times New Roman" w:cs="Times New Roman"/>
          <w:sz w:val="28"/>
          <w:szCs w:val="28"/>
          <w:lang w:val="kk-KZ"/>
        </w:rPr>
        <w:t xml:space="preserve">және 6-кен денесі бойынша </w:t>
      </w:r>
      <w:r w:rsidR="0019327A" w:rsidRPr="00924627">
        <w:rPr>
          <w:rFonts w:ascii="Times New Roman" w:hAnsi="Times New Roman" w:cs="Times New Roman"/>
          <w:sz w:val="28"/>
          <w:szCs w:val="28"/>
          <w:lang w:val="kk-KZ"/>
        </w:rPr>
        <w:t xml:space="preserve">+288 м және +240 м деңгейжиектерінің арасындағы төбе кентіректерін қазып алу </w:t>
      </w:r>
      <w:r w:rsidR="0019327A" w:rsidRPr="0019327A">
        <w:rPr>
          <w:rFonts w:ascii="Times New Roman" w:hAnsi="Times New Roman" w:cs="Times New Roman"/>
          <w:sz w:val="28"/>
          <w:szCs w:val="28"/>
          <w:lang w:val="kk-KZ"/>
        </w:rPr>
        <w:t>кезіндегі кен денелерінің арасындағы сілемнің тұрақтылығы</w:t>
      </w:r>
    </w:p>
    <w:p w:rsidR="0019327A" w:rsidRPr="0019327A" w:rsidRDefault="0019327A" w:rsidP="0019327A">
      <w:pPr>
        <w:tabs>
          <w:tab w:val="left" w:pos="0"/>
        </w:tabs>
        <w:spacing w:after="0" w:line="240" w:lineRule="auto"/>
        <w:rPr>
          <w:rFonts w:ascii="Times New Roman" w:hAnsi="Times New Roman" w:cs="Times New Roman"/>
          <w:color w:val="FF0000"/>
          <w:sz w:val="28"/>
          <w:szCs w:val="28"/>
          <w:lang w:val="kk-KZ"/>
        </w:rPr>
      </w:pPr>
    </w:p>
    <w:p w:rsidR="0019327A" w:rsidRDefault="0019327A" w:rsidP="0019327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және 6-кен денелері бойынша </w:t>
      </w:r>
      <w:r w:rsidRPr="00924627">
        <w:rPr>
          <w:rFonts w:ascii="Times New Roman" w:hAnsi="Times New Roman" w:cs="Times New Roman"/>
          <w:sz w:val="28"/>
          <w:szCs w:val="28"/>
          <w:lang w:val="kk-KZ"/>
        </w:rPr>
        <w:t>+288 м және +240 м деңгейжиектерінің арасы</w:t>
      </w:r>
      <w:r>
        <w:rPr>
          <w:rFonts w:ascii="Times New Roman" w:hAnsi="Times New Roman" w:cs="Times New Roman"/>
          <w:sz w:val="28"/>
          <w:szCs w:val="28"/>
          <w:lang w:val="kk-KZ"/>
        </w:rPr>
        <w:t>ндағы төбе кентіректерін қазып</w:t>
      </w:r>
      <w:r w:rsidRPr="00924627">
        <w:rPr>
          <w:rFonts w:ascii="Times New Roman" w:hAnsi="Times New Roman" w:cs="Times New Roman"/>
          <w:sz w:val="28"/>
          <w:szCs w:val="28"/>
          <w:lang w:val="kk-KZ"/>
        </w:rPr>
        <w:t xml:space="preserve"> </w:t>
      </w:r>
      <w:r>
        <w:rPr>
          <w:rFonts w:ascii="Times New Roman" w:hAnsi="Times New Roman" w:cs="Times New Roman"/>
          <w:sz w:val="28"/>
          <w:szCs w:val="28"/>
          <w:lang w:val="kk-KZ"/>
        </w:rPr>
        <w:t>алғаннан кейінгі әрбір деңгейжиектер бойындағы сілемнің орнықтылық коэфициенттерінің қазылып алынған кеңістіктен сілем бойына қарай арақашықтығы бойынша тәуелділігі анықталынды. +288 м деңгейжиектен +144 м деңгейжиекке дейін әрбір деңгейжиектің бойындағы сілемнің орнықтылығы төбе кентіректерді қазып алған кезде тереңдікке байланысты төмендей түседі. Орнықтылық коэфициенті әр деңгейжиектегі с</w:t>
      </w:r>
      <w:r w:rsidR="004C090B">
        <w:rPr>
          <w:rFonts w:ascii="Times New Roman" w:hAnsi="Times New Roman" w:cs="Times New Roman"/>
          <w:sz w:val="28"/>
          <w:szCs w:val="28"/>
          <w:lang w:val="kk-KZ"/>
        </w:rPr>
        <w:t xml:space="preserve">ілемнен алшақтай түскен сайын арта түсетіні байқалады. Бұл бос кеңістіктің маңында ғана орнықтылығы тқмен екендігін білдіреді. Тереңдікке байланысты орнықтылықтың ең төменгі мәні </w:t>
      </w:r>
      <w:r>
        <w:rPr>
          <w:rFonts w:ascii="Times New Roman" w:hAnsi="Times New Roman" w:cs="Times New Roman"/>
          <w:sz w:val="28"/>
          <w:szCs w:val="28"/>
          <w:lang w:val="kk-KZ"/>
        </w:rPr>
        <w:t xml:space="preserve"> +</w:t>
      </w:r>
      <w:r w:rsidR="004C090B">
        <w:rPr>
          <w:rFonts w:ascii="Times New Roman" w:hAnsi="Times New Roman" w:cs="Times New Roman"/>
          <w:sz w:val="28"/>
          <w:szCs w:val="28"/>
          <w:lang w:val="kk-KZ"/>
        </w:rPr>
        <w:t>144 м деңгейжиекте кездееді</w:t>
      </w:r>
      <w:r>
        <w:rPr>
          <w:rFonts w:ascii="Times New Roman" w:hAnsi="Times New Roman" w:cs="Times New Roman"/>
          <w:sz w:val="28"/>
          <w:szCs w:val="28"/>
          <w:lang w:val="kk-KZ"/>
        </w:rPr>
        <w:t xml:space="preserve">  </w:t>
      </w:r>
      <w:r w:rsidR="004C090B">
        <w:rPr>
          <w:rFonts w:ascii="Times New Roman" w:hAnsi="Times New Roman" w:cs="Times New Roman"/>
          <w:sz w:val="28"/>
          <w:szCs w:val="28"/>
          <w:lang w:val="kk-KZ"/>
        </w:rPr>
        <w:t xml:space="preserve"> ол </w:t>
      </w:r>
      <w:r>
        <w:rPr>
          <w:rFonts w:ascii="Times New Roman" w:hAnsi="Times New Roman" w:cs="Times New Roman"/>
          <w:sz w:val="28"/>
          <w:szCs w:val="28"/>
          <w:lang w:val="kk-KZ"/>
        </w:rPr>
        <w:t>мә</w:t>
      </w:r>
      <w:r w:rsidR="004C090B">
        <w:rPr>
          <w:rFonts w:ascii="Times New Roman" w:hAnsi="Times New Roman" w:cs="Times New Roman"/>
          <w:sz w:val="28"/>
          <w:szCs w:val="28"/>
          <w:lang w:val="kk-KZ"/>
        </w:rPr>
        <w:t>н</w:t>
      </w:r>
      <w:r>
        <w:rPr>
          <w:rFonts w:ascii="Times New Roman" w:hAnsi="Times New Roman" w:cs="Times New Roman"/>
          <w:sz w:val="28"/>
          <w:szCs w:val="28"/>
          <w:lang w:val="kk-KZ"/>
        </w:rPr>
        <w:t xml:space="preserve">  1,207 тең болады және </w:t>
      </w:r>
      <w:r w:rsidR="004C090B">
        <w:rPr>
          <w:rFonts w:ascii="Times New Roman" w:hAnsi="Times New Roman" w:cs="Times New Roman"/>
          <w:sz w:val="28"/>
          <w:szCs w:val="28"/>
          <w:lang w:val="kk-KZ"/>
        </w:rPr>
        <w:t xml:space="preserve">сілем </w:t>
      </w:r>
      <w:r>
        <w:rPr>
          <w:rFonts w:ascii="Times New Roman" w:hAnsi="Times New Roman" w:cs="Times New Roman"/>
          <w:sz w:val="28"/>
          <w:szCs w:val="28"/>
          <w:lang w:val="kk-KZ"/>
        </w:rPr>
        <w:t>тұрақты жағдайда қалады (4.7, 4.7.1, 4.7.2-</w:t>
      </w:r>
      <w:r w:rsidRPr="00FF5C00">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4C090B" w:rsidRPr="00924627">
        <w:rPr>
          <w:rFonts w:ascii="Times New Roman" w:hAnsi="Times New Roman" w:cs="Times New Roman"/>
          <w:sz w:val="28"/>
          <w:szCs w:val="28"/>
          <w:lang w:val="kk-KZ"/>
        </w:rPr>
        <w:t>+288 м және +240 м деңгейжиектерінің арасы</w:t>
      </w:r>
      <w:r w:rsidR="004C090B">
        <w:rPr>
          <w:rFonts w:ascii="Times New Roman" w:hAnsi="Times New Roman" w:cs="Times New Roman"/>
          <w:sz w:val="28"/>
          <w:szCs w:val="28"/>
          <w:lang w:val="kk-KZ"/>
        </w:rPr>
        <w:t xml:space="preserve">ндағы төбе кентіректерді </w:t>
      </w:r>
      <w:r>
        <w:rPr>
          <w:rFonts w:ascii="Times New Roman" w:hAnsi="Times New Roman" w:cs="Times New Roman"/>
          <w:sz w:val="28"/>
          <w:szCs w:val="28"/>
          <w:lang w:val="kk-KZ"/>
        </w:rPr>
        <w:t>қазып алғаннан кейін +</w:t>
      </w:r>
      <w:r w:rsidR="004C090B">
        <w:rPr>
          <w:rFonts w:ascii="Times New Roman" w:hAnsi="Times New Roman" w:cs="Times New Roman"/>
          <w:sz w:val="28"/>
          <w:szCs w:val="28"/>
          <w:lang w:val="kk-KZ"/>
        </w:rPr>
        <w:t>240</w:t>
      </w:r>
      <w:r>
        <w:rPr>
          <w:rFonts w:ascii="Times New Roman" w:hAnsi="Times New Roman" w:cs="Times New Roman"/>
          <w:sz w:val="28"/>
          <w:szCs w:val="28"/>
          <w:lang w:val="kk-KZ"/>
        </w:rPr>
        <w:t xml:space="preserve"> м деңгейжиегінің бойындағы кен денелерінің арасындағы сілемнің орнықтылық коэфициенті сілемнің көлденең арақышықтығына байланысты қадағаланды. Қадағалау нәтижесінде сілемнің</w:t>
      </w:r>
      <w:r w:rsidR="004C090B">
        <w:rPr>
          <w:rFonts w:ascii="Times New Roman" w:hAnsi="Times New Roman" w:cs="Times New Roman"/>
          <w:sz w:val="28"/>
          <w:szCs w:val="28"/>
          <w:lang w:val="kk-KZ"/>
        </w:rPr>
        <w:t xml:space="preserve"> оң</w:t>
      </w:r>
      <w:r>
        <w:rPr>
          <w:rFonts w:ascii="Times New Roman" w:hAnsi="Times New Roman" w:cs="Times New Roman"/>
          <w:sz w:val="28"/>
          <w:szCs w:val="28"/>
          <w:lang w:val="kk-KZ"/>
        </w:rPr>
        <w:t xml:space="preserve"> жақ бөлігінде төменгі мәні анықталып ол 1,</w:t>
      </w:r>
      <w:r w:rsidR="004C090B">
        <w:rPr>
          <w:rFonts w:ascii="Times New Roman" w:hAnsi="Times New Roman" w:cs="Times New Roman"/>
          <w:sz w:val="28"/>
          <w:szCs w:val="28"/>
          <w:lang w:val="kk-KZ"/>
        </w:rPr>
        <w:t>25</w:t>
      </w:r>
      <w:r>
        <w:rPr>
          <w:rFonts w:ascii="Times New Roman" w:hAnsi="Times New Roman" w:cs="Times New Roman"/>
          <w:sz w:val="28"/>
          <w:szCs w:val="28"/>
          <w:lang w:val="kk-KZ"/>
        </w:rPr>
        <w:t xml:space="preserve"> тең болғандықтан тұрақты мәнге ие болды (4.</w:t>
      </w:r>
      <w:r w:rsidR="004C090B">
        <w:rPr>
          <w:rFonts w:ascii="Times New Roman" w:hAnsi="Times New Roman" w:cs="Times New Roman"/>
          <w:sz w:val="28"/>
          <w:szCs w:val="28"/>
          <w:lang w:val="kk-KZ"/>
        </w:rPr>
        <w:t>7</w:t>
      </w:r>
      <w:r>
        <w:rPr>
          <w:rFonts w:ascii="Times New Roman" w:hAnsi="Times New Roman" w:cs="Times New Roman"/>
          <w:sz w:val="28"/>
          <w:szCs w:val="28"/>
          <w:lang w:val="kk-KZ"/>
        </w:rPr>
        <w:t>.</w:t>
      </w:r>
      <w:r w:rsidR="004C090B">
        <w:rPr>
          <w:rFonts w:ascii="Times New Roman" w:hAnsi="Times New Roman" w:cs="Times New Roman"/>
          <w:sz w:val="28"/>
          <w:szCs w:val="28"/>
          <w:lang w:val="kk-KZ"/>
        </w:rPr>
        <w:t>4</w:t>
      </w:r>
      <w:r>
        <w:rPr>
          <w:rFonts w:ascii="Times New Roman" w:hAnsi="Times New Roman" w:cs="Times New Roman"/>
          <w:sz w:val="28"/>
          <w:szCs w:val="28"/>
          <w:lang w:val="kk-KZ"/>
        </w:rPr>
        <w:t>-</w:t>
      </w:r>
      <w:r w:rsidRPr="00FF5C00">
        <w:rPr>
          <w:rFonts w:ascii="Times New Roman" w:hAnsi="Times New Roman" w:cs="Times New Roman"/>
          <w:sz w:val="28"/>
          <w:szCs w:val="28"/>
          <w:lang w:val="kk-KZ"/>
        </w:rPr>
        <w:t>сурет)</w:t>
      </w:r>
      <w:r w:rsidR="00AF458C">
        <w:rPr>
          <w:rFonts w:ascii="Times New Roman" w:hAnsi="Times New Roman" w:cs="Times New Roman"/>
          <w:sz w:val="28"/>
          <w:szCs w:val="28"/>
          <w:lang w:val="kk-KZ"/>
        </w:rPr>
        <w:t>.</w:t>
      </w:r>
    </w:p>
    <w:p w:rsidR="0019327A" w:rsidRDefault="0019327A" w:rsidP="0045258F">
      <w:pPr>
        <w:tabs>
          <w:tab w:val="left" w:pos="0"/>
        </w:tabs>
        <w:spacing w:after="0" w:line="240" w:lineRule="auto"/>
        <w:jc w:val="center"/>
        <w:rPr>
          <w:rFonts w:ascii="Times New Roman" w:hAnsi="Times New Roman" w:cs="Times New Roman"/>
          <w:color w:val="FF0000"/>
          <w:sz w:val="28"/>
          <w:szCs w:val="28"/>
          <w:lang w:val="kk-KZ"/>
        </w:rPr>
      </w:pPr>
    </w:p>
    <w:p w:rsidR="00E807CF" w:rsidRPr="004C090B" w:rsidRDefault="004C090B" w:rsidP="004C090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Pr>
          <w:rFonts w:ascii="Times New Roman" w:hAnsi="Times New Roman" w:cs="Times New Roman"/>
          <w:noProof/>
          <w:color w:val="FF0000"/>
          <w:sz w:val="28"/>
          <w:szCs w:val="28"/>
        </w:rPr>
        <w:drawing>
          <wp:inline distT="0" distB="0" distL="0" distR="0" wp14:anchorId="739E7D0A" wp14:editId="222FD787">
            <wp:extent cx="6012180" cy="3558540"/>
            <wp:effectExtent l="0" t="0" r="7620" b="3810"/>
            <wp:docPr id="275855552" name="Рисунок 275855552" descr="Rt6 240 m celik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t6 240 m celiki1"/>
                    <pic:cNvPicPr>
                      <a:picLocks noChangeAspect="1" noChangeArrowheads="1"/>
                    </pic:cNvPicPr>
                  </pic:nvPicPr>
                  <pic:blipFill>
                    <a:blip r:embed="rId72">
                      <a:extLst>
                        <a:ext uri="{28A0092B-C50C-407E-A947-70E740481C1C}">
                          <a14:useLocalDpi xmlns:a14="http://schemas.microsoft.com/office/drawing/2010/main" val="0"/>
                        </a:ext>
                      </a:extLst>
                    </a:blip>
                    <a:srcRect l="14108" t="10539" r="2493" b="7712"/>
                    <a:stretch>
                      <a:fillRect/>
                    </a:stretch>
                  </pic:blipFill>
                  <pic:spPr bwMode="auto">
                    <a:xfrm>
                      <a:off x="0" y="0"/>
                      <a:ext cx="6015552" cy="3560536"/>
                    </a:xfrm>
                    <a:prstGeom prst="rect">
                      <a:avLst/>
                    </a:prstGeom>
                    <a:noFill/>
                    <a:ln>
                      <a:noFill/>
                    </a:ln>
                  </pic:spPr>
                </pic:pic>
              </a:graphicData>
            </a:graphic>
          </wp:inline>
        </w:drawing>
      </w:r>
    </w:p>
    <w:p w:rsidR="00C46C1F" w:rsidRDefault="00C46C1F" w:rsidP="00A27848">
      <w:pPr>
        <w:spacing w:after="0" w:line="240" w:lineRule="auto"/>
        <w:jc w:val="center"/>
        <w:rPr>
          <w:rFonts w:ascii="Times New Roman" w:hAnsi="Times New Roman" w:cs="Times New Roman"/>
          <w:sz w:val="28"/>
          <w:szCs w:val="28"/>
          <w:lang w:val="kk-KZ"/>
        </w:rPr>
      </w:pPr>
    </w:p>
    <w:p w:rsidR="009D06FA" w:rsidRDefault="00A27848" w:rsidP="00A2784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924627">
        <w:rPr>
          <w:rFonts w:ascii="Times New Roman" w:hAnsi="Times New Roman" w:cs="Times New Roman"/>
          <w:sz w:val="28"/>
          <w:szCs w:val="28"/>
          <w:lang w:val="kk-KZ"/>
        </w:rPr>
        <w:t>4</w:t>
      </w:r>
      <w:r>
        <w:rPr>
          <w:rFonts w:ascii="Times New Roman" w:hAnsi="Times New Roman" w:cs="Times New Roman"/>
          <w:sz w:val="28"/>
          <w:szCs w:val="28"/>
          <w:lang w:val="kk-KZ"/>
        </w:rPr>
        <w:t xml:space="preserve">.8 </w:t>
      </w:r>
      <w:r w:rsidR="009D06FA">
        <w:rPr>
          <w:rFonts w:ascii="Times New Roman" w:hAnsi="Times New Roman" w:cs="Times New Roman"/>
          <w:sz w:val="28"/>
          <w:szCs w:val="28"/>
          <w:lang w:val="kk-KZ"/>
        </w:rPr>
        <w:t>–</w:t>
      </w:r>
      <w:r w:rsidR="00AB7871">
        <w:rPr>
          <w:rFonts w:ascii="Times New Roman" w:hAnsi="Times New Roman" w:cs="Times New Roman"/>
          <w:sz w:val="28"/>
          <w:szCs w:val="28"/>
          <w:lang w:val="kk-KZ"/>
        </w:rPr>
        <w:t xml:space="preserve"> </w:t>
      </w:r>
      <w:r w:rsidR="009D06FA">
        <w:rPr>
          <w:rFonts w:ascii="Times New Roman" w:hAnsi="Times New Roman" w:cs="Times New Roman"/>
          <w:sz w:val="28"/>
          <w:szCs w:val="28"/>
          <w:lang w:val="kk-KZ"/>
        </w:rPr>
        <w:t>4</w:t>
      </w:r>
      <w:r w:rsidR="004C090B">
        <w:rPr>
          <w:rFonts w:ascii="Times New Roman" w:hAnsi="Times New Roman" w:cs="Times New Roman"/>
          <w:sz w:val="28"/>
          <w:szCs w:val="28"/>
          <w:lang w:val="kk-KZ"/>
        </w:rPr>
        <w:t xml:space="preserve"> және 6-кен денелері</w:t>
      </w:r>
      <w:r w:rsidR="009D06FA">
        <w:rPr>
          <w:rFonts w:ascii="Times New Roman" w:hAnsi="Times New Roman" w:cs="Times New Roman"/>
          <w:sz w:val="28"/>
          <w:szCs w:val="28"/>
          <w:lang w:val="kk-KZ"/>
        </w:rPr>
        <w:t xml:space="preserve"> бойынша +240 м және +192 м деңгейжиектерінің арасындағы төбе кентіректерін қазып алу</w:t>
      </w:r>
    </w:p>
    <w:p w:rsidR="009B0FB8" w:rsidRDefault="009B0FB8" w:rsidP="00924627">
      <w:pPr>
        <w:spacing w:after="0" w:line="240" w:lineRule="auto"/>
        <w:jc w:val="center"/>
        <w:rPr>
          <w:rFonts w:ascii="Times New Roman" w:hAnsi="Times New Roman" w:cs="Times New Roman"/>
          <w:sz w:val="28"/>
          <w:szCs w:val="28"/>
          <w:lang w:val="kk-KZ"/>
        </w:rPr>
      </w:pPr>
    </w:p>
    <w:p w:rsidR="00E807CF" w:rsidRDefault="00F40A64" w:rsidP="00F40A64">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drawing>
          <wp:inline distT="0" distB="0" distL="0" distR="0" wp14:anchorId="206C294A" wp14:editId="7078CE27">
            <wp:extent cx="5981700" cy="3611880"/>
            <wp:effectExtent l="0" t="0" r="0" b="7620"/>
            <wp:docPr id="275855553" name="Рисунок 275855553" descr="Rt6 240 m celik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t6 240 m celiki_2"/>
                    <pic:cNvPicPr>
                      <a:picLocks noChangeAspect="1" noChangeArrowheads="1"/>
                    </pic:cNvPicPr>
                  </pic:nvPicPr>
                  <pic:blipFill rotWithShape="1">
                    <a:blip r:embed="rId73">
                      <a:extLst>
                        <a:ext uri="{28A0092B-C50C-407E-A947-70E740481C1C}">
                          <a14:useLocalDpi xmlns:a14="http://schemas.microsoft.com/office/drawing/2010/main" val="0"/>
                        </a:ext>
                      </a:extLst>
                    </a:blip>
                    <a:srcRect l="14543" t="10706" r="2317" b="7062"/>
                    <a:stretch/>
                  </pic:blipFill>
                  <pic:spPr bwMode="auto">
                    <a:xfrm>
                      <a:off x="0" y="0"/>
                      <a:ext cx="5988709" cy="3616112"/>
                    </a:xfrm>
                    <a:prstGeom prst="rect">
                      <a:avLst/>
                    </a:prstGeom>
                    <a:noFill/>
                    <a:ln>
                      <a:noFill/>
                    </a:ln>
                    <a:extLst>
                      <a:ext uri="{53640926-AAD7-44D8-BBD7-CCE9431645EC}">
                        <a14:shadowObscured xmlns:a14="http://schemas.microsoft.com/office/drawing/2010/main"/>
                      </a:ext>
                    </a:extLst>
                  </pic:spPr>
                </pic:pic>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F602F3" w:rsidRPr="00924627"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B0FB8" w:rsidRPr="00924627">
        <w:rPr>
          <w:rFonts w:ascii="Times New Roman" w:hAnsi="Times New Roman" w:cs="Times New Roman"/>
          <w:sz w:val="28"/>
          <w:szCs w:val="28"/>
          <w:lang w:val="kk-KZ"/>
        </w:rPr>
        <w:t>4</w:t>
      </w:r>
      <w:r w:rsidR="00F40A64">
        <w:rPr>
          <w:rFonts w:ascii="Times New Roman" w:hAnsi="Times New Roman" w:cs="Times New Roman"/>
          <w:sz w:val="28"/>
          <w:szCs w:val="28"/>
          <w:lang w:val="kk-KZ"/>
        </w:rPr>
        <w:t>.8</w:t>
      </w:r>
      <w:r w:rsidR="00F602F3" w:rsidRPr="00924627">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F602F3" w:rsidRPr="00924627">
        <w:rPr>
          <w:rFonts w:ascii="Times New Roman" w:hAnsi="Times New Roman" w:cs="Times New Roman"/>
          <w:sz w:val="28"/>
          <w:szCs w:val="28"/>
          <w:lang w:val="kk-KZ"/>
        </w:rPr>
        <w:t>- 4</w:t>
      </w:r>
      <w:r w:rsidR="00F40A64">
        <w:rPr>
          <w:rFonts w:ascii="Times New Roman" w:hAnsi="Times New Roman" w:cs="Times New Roman"/>
          <w:sz w:val="28"/>
          <w:szCs w:val="28"/>
          <w:lang w:val="kk-KZ"/>
        </w:rPr>
        <w:t>және 6-кен денелері</w:t>
      </w:r>
      <w:r w:rsidR="00F602F3" w:rsidRPr="00924627">
        <w:rPr>
          <w:rFonts w:ascii="Times New Roman" w:hAnsi="Times New Roman" w:cs="Times New Roman"/>
          <w:sz w:val="28"/>
          <w:szCs w:val="28"/>
          <w:lang w:val="kk-KZ"/>
        </w:rPr>
        <w:t xml:space="preserve"> бойынша +240 м және +192 м деңгейжиектерінің арасындағы төбе кентіректерін қазып алу кезіндегі алдыңғы көрінісі</w:t>
      </w:r>
    </w:p>
    <w:p w:rsidR="00E807CF" w:rsidRDefault="00E807CF" w:rsidP="00777D6F">
      <w:pPr>
        <w:tabs>
          <w:tab w:val="left" w:pos="0"/>
        </w:tabs>
        <w:spacing w:after="0" w:line="240" w:lineRule="auto"/>
        <w:jc w:val="both"/>
        <w:rPr>
          <w:rFonts w:ascii="Times New Roman" w:hAnsi="Times New Roman" w:cs="Times New Roman"/>
          <w:color w:val="FF0000"/>
          <w:sz w:val="28"/>
          <w:szCs w:val="28"/>
          <w:lang w:val="kk-KZ"/>
        </w:rPr>
      </w:pPr>
    </w:p>
    <w:p w:rsidR="00E807CF" w:rsidRDefault="00F40A64" w:rsidP="00B54E80">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drawing>
          <wp:inline distT="0" distB="0" distL="0" distR="0" wp14:anchorId="658998F0" wp14:editId="6ABD293E">
            <wp:extent cx="5734050" cy="3524250"/>
            <wp:effectExtent l="0" t="0" r="0" b="0"/>
            <wp:docPr id="275855554" name="Рисунок 275855554" descr="Rt6 240 m celiki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t6 240 m celikit_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4524" t="10091" r="2055" b="6277"/>
                    <a:stretch/>
                  </pic:blipFill>
                  <pic:spPr bwMode="auto">
                    <a:xfrm>
                      <a:off x="0" y="0"/>
                      <a:ext cx="5741041" cy="3528547"/>
                    </a:xfrm>
                    <a:prstGeom prst="rect">
                      <a:avLst/>
                    </a:prstGeom>
                    <a:noFill/>
                    <a:ln>
                      <a:noFill/>
                    </a:ln>
                    <a:extLst>
                      <a:ext uri="{53640926-AAD7-44D8-BBD7-CCE9431645EC}">
                        <a14:shadowObscured xmlns:a14="http://schemas.microsoft.com/office/drawing/2010/main"/>
                      </a:ext>
                    </a:extLst>
                  </pic:spPr>
                </pic:pic>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777D6F" w:rsidRPr="00262FE1"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B0FB8" w:rsidRPr="00924627">
        <w:rPr>
          <w:rFonts w:ascii="Times New Roman" w:hAnsi="Times New Roman" w:cs="Times New Roman"/>
          <w:sz w:val="28"/>
          <w:szCs w:val="28"/>
          <w:lang w:val="kk-KZ"/>
        </w:rPr>
        <w:t>4</w:t>
      </w:r>
      <w:r w:rsidR="00F40A64">
        <w:rPr>
          <w:rFonts w:ascii="Times New Roman" w:hAnsi="Times New Roman" w:cs="Times New Roman"/>
          <w:sz w:val="28"/>
          <w:szCs w:val="28"/>
          <w:lang w:val="kk-KZ"/>
        </w:rPr>
        <w:t>.8</w:t>
      </w:r>
      <w:r w:rsidR="00F602F3" w:rsidRPr="00924627">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F602F3" w:rsidRPr="00924627">
        <w:rPr>
          <w:rFonts w:ascii="Times New Roman" w:hAnsi="Times New Roman" w:cs="Times New Roman"/>
          <w:sz w:val="28"/>
          <w:szCs w:val="28"/>
          <w:lang w:val="kk-KZ"/>
        </w:rPr>
        <w:t>- 4</w:t>
      </w:r>
      <w:r w:rsidR="00F40A64">
        <w:rPr>
          <w:rFonts w:ascii="Times New Roman" w:hAnsi="Times New Roman" w:cs="Times New Roman"/>
          <w:sz w:val="28"/>
          <w:szCs w:val="28"/>
          <w:lang w:val="kk-KZ"/>
        </w:rPr>
        <w:t xml:space="preserve"> және 6-кен денелері </w:t>
      </w:r>
      <w:r w:rsidR="00F602F3" w:rsidRPr="00924627">
        <w:rPr>
          <w:rFonts w:ascii="Times New Roman" w:hAnsi="Times New Roman" w:cs="Times New Roman"/>
          <w:sz w:val="28"/>
          <w:szCs w:val="28"/>
          <w:lang w:val="kk-KZ"/>
        </w:rPr>
        <w:t>бойынша +240 м және +192 м деңгейжиектерінің арасындағы төбе кентіректерін қазып алу кезіндегі артқы жағынан көрінісі</w:t>
      </w:r>
    </w:p>
    <w:p w:rsidR="00F40A64" w:rsidRPr="00262FE1" w:rsidRDefault="00F40A64" w:rsidP="00924627">
      <w:pPr>
        <w:tabs>
          <w:tab w:val="left" w:pos="0"/>
        </w:tabs>
        <w:spacing w:after="0" w:line="240" w:lineRule="auto"/>
        <w:ind w:firstLine="709"/>
        <w:jc w:val="center"/>
        <w:rPr>
          <w:rFonts w:ascii="Times New Roman" w:hAnsi="Times New Roman" w:cs="Times New Roman"/>
          <w:sz w:val="28"/>
          <w:szCs w:val="28"/>
          <w:lang w:val="kk-KZ"/>
        </w:rPr>
      </w:pPr>
    </w:p>
    <w:p w:rsidR="00F40A64" w:rsidRPr="00F40A64" w:rsidRDefault="00F40A64" w:rsidP="00F40A64">
      <w:pPr>
        <w:tabs>
          <w:tab w:val="left" w:pos="0"/>
        </w:tabs>
        <w:spacing w:after="0" w:line="240" w:lineRule="auto"/>
        <w:jc w:val="center"/>
        <w:rPr>
          <w:rFonts w:ascii="Times New Roman" w:hAnsi="Times New Roman" w:cs="Times New Roman"/>
          <w:sz w:val="28"/>
          <w:szCs w:val="28"/>
          <w:lang w:val="en-US"/>
        </w:rPr>
      </w:pPr>
      <w:r>
        <w:rPr>
          <w:noProof/>
        </w:rPr>
        <w:drawing>
          <wp:inline distT="0" distB="0" distL="0" distR="0" wp14:anchorId="75E42B9A" wp14:editId="4D69AB5B">
            <wp:extent cx="5939790" cy="2949971"/>
            <wp:effectExtent l="0" t="0" r="22860" b="22225"/>
            <wp:docPr id="275855556" name="Диаграмма 2758555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C46C1F" w:rsidRDefault="00C46C1F" w:rsidP="00A27848">
      <w:pPr>
        <w:spacing w:after="0" w:line="240" w:lineRule="auto"/>
        <w:ind w:firstLine="709"/>
        <w:jc w:val="center"/>
        <w:rPr>
          <w:rFonts w:ascii="Times New Roman" w:hAnsi="Times New Roman" w:cs="Times New Roman"/>
          <w:sz w:val="28"/>
          <w:szCs w:val="28"/>
          <w:lang w:val="kk-KZ"/>
        </w:rPr>
      </w:pPr>
    </w:p>
    <w:p w:rsidR="00402EA4" w:rsidRPr="00C46C1F" w:rsidRDefault="00A27848" w:rsidP="00A27848">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F40A64" w:rsidRPr="00924627">
        <w:rPr>
          <w:rFonts w:ascii="Times New Roman" w:hAnsi="Times New Roman" w:cs="Times New Roman"/>
          <w:sz w:val="28"/>
          <w:szCs w:val="28"/>
          <w:lang w:val="kk-KZ"/>
        </w:rPr>
        <w:t>4.</w:t>
      </w:r>
      <w:r w:rsidR="00A90F75" w:rsidRPr="00C46C1F">
        <w:rPr>
          <w:rFonts w:ascii="Times New Roman" w:hAnsi="Times New Roman" w:cs="Times New Roman"/>
          <w:sz w:val="28"/>
          <w:szCs w:val="28"/>
          <w:lang w:val="kk-KZ"/>
        </w:rPr>
        <w:t>8</w:t>
      </w:r>
      <w:r w:rsidR="00F40A64">
        <w:rPr>
          <w:rFonts w:ascii="Times New Roman" w:hAnsi="Times New Roman" w:cs="Times New Roman"/>
          <w:sz w:val="28"/>
          <w:szCs w:val="28"/>
          <w:lang w:val="kk-KZ"/>
        </w:rPr>
        <w:t>.</w:t>
      </w:r>
      <w:r w:rsidR="00F40A64" w:rsidRPr="00C46C1F">
        <w:rPr>
          <w:rFonts w:ascii="Times New Roman" w:hAnsi="Times New Roman" w:cs="Times New Roman"/>
          <w:sz w:val="28"/>
          <w:szCs w:val="28"/>
          <w:lang w:val="kk-KZ"/>
        </w:rPr>
        <w:t xml:space="preserve">3 </w:t>
      </w:r>
      <w:r w:rsidR="00F40A64" w:rsidRPr="00924627">
        <w:rPr>
          <w:rFonts w:ascii="Times New Roman" w:hAnsi="Times New Roman" w:cs="Times New Roman"/>
          <w:sz w:val="28"/>
          <w:szCs w:val="28"/>
          <w:lang w:val="kk-KZ"/>
        </w:rPr>
        <w:t xml:space="preserve">- </w:t>
      </w:r>
      <w:r w:rsidR="00F40A64" w:rsidRPr="00C46C1F">
        <w:rPr>
          <w:rFonts w:ascii="Times New Roman" w:hAnsi="Times New Roman" w:cs="Times New Roman"/>
          <w:sz w:val="28"/>
          <w:szCs w:val="28"/>
          <w:lang w:val="kk-KZ"/>
        </w:rPr>
        <w:t xml:space="preserve">4 және </w:t>
      </w:r>
      <w:r w:rsidR="00F40A64">
        <w:rPr>
          <w:rFonts w:ascii="Times New Roman" w:hAnsi="Times New Roman" w:cs="Times New Roman"/>
          <w:sz w:val="28"/>
          <w:szCs w:val="28"/>
          <w:lang w:val="kk-KZ"/>
        </w:rPr>
        <w:t>6-кен денелері бойынша +2</w:t>
      </w:r>
      <w:r w:rsidR="00F40A64" w:rsidRPr="00C46C1F">
        <w:rPr>
          <w:rFonts w:ascii="Times New Roman" w:hAnsi="Times New Roman" w:cs="Times New Roman"/>
          <w:sz w:val="28"/>
          <w:szCs w:val="28"/>
          <w:lang w:val="kk-KZ"/>
        </w:rPr>
        <w:t>40</w:t>
      </w:r>
      <w:r w:rsidR="00F40A64">
        <w:rPr>
          <w:rFonts w:ascii="Times New Roman" w:hAnsi="Times New Roman" w:cs="Times New Roman"/>
          <w:sz w:val="28"/>
          <w:szCs w:val="28"/>
          <w:lang w:val="kk-KZ"/>
        </w:rPr>
        <w:t xml:space="preserve"> м және +</w:t>
      </w:r>
      <w:r w:rsidR="00F40A64" w:rsidRPr="00C46C1F">
        <w:rPr>
          <w:rFonts w:ascii="Times New Roman" w:hAnsi="Times New Roman" w:cs="Times New Roman"/>
          <w:sz w:val="28"/>
          <w:szCs w:val="28"/>
          <w:lang w:val="kk-KZ"/>
        </w:rPr>
        <w:t>192</w:t>
      </w:r>
      <w:r w:rsidR="00F40A64" w:rsidRPr="00924627">
        <w:rPr>
          <w:rFonts w:ascii="Times New Roman" w:hAnsi="Times New Roman" w:cs="Times New Roman"/>
          <w:sz w:val="28"/>
          <w:szCs w:val="28"/>
          <w:lang w:val="kk-KZ"/>
        </w:rPr>
        <w:t xml:space="preserve"> м деңгейжиектерінің арасындағы төбе кентіректерін қазып алу кезіндегі </w:t>
      </w:r>
      <w:r w:rsidR="00F40A64">
        <w:rPr>
          <w:rFonts w:ascii="Times New Roman" w:hAnsi="Times New Roman" w:cs="Times New Roman"/>
          <w:sz w:val="28"/>
          <w:szCs w:val="28"/>
          <w:lang w:val="kk-KZ"/>
        </w:rPr>
        <w:t>деңгейжиектердің қазылып алынған кеңістіктен арақашықтыққа байланыты тұрақтылығы</w:t>
      </w:r>
    </w:p>
    <w:p w:rsidR="00F40A64" w:rsidRPr="00F40A64" w:rsidRDefault="00F40A64" w:rsidP="00F40A64">
      <w:pPr>
        <w:spacing w:after="0" w:line="240" w:lineRule="auto"/>
        <w:jc w:val="center"/>
        <w:rPr>
          <w:rFonts w:ascii="Times New Roman" w:hAnsi="Times New Roman" w:cs="Times New Roman"/>
          <w:sz w:val="28"/>
          <w:szCs w:val="28"/>
        </w:rPr>
      </w:pPr>
      <w:r>
        <w:rPr>
          <w:noProof/>
        </w:rPr>
        <w:lastRenderedPageBreak/>
        <w:drawing>
          <wp:inline distT="0" distB="0" distL="0" distR="0" wp14:anchorId="69DF9800" wp14:editId="41D71EF4">
            <wp:extent cx="5943600" cy="3215640"/>
            <wp:effectExtent l="0" t="0" r="19050" b="22860"/>
            <wp:docPr id="275855557" name="Диаграмма 2758555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A90F75" w:rsidRPr="0019327A"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A90F75" w:rsidRPr="00924627">
        <w:rPr>
          <w:rFonts w:ascii="Times New Roman" w:hAnsi="Times New Roman" w:cs="Times New Roman"/>
          <w:sz w:val="28"/>
          <w:szCs w:val="28"/>
          <w:lang w:val="kk-KZ"/>
        </w:rPr>
        <w:t>4.</w:t>
      </w:r>
      <w:r w:rsidR="00A90F75" w:rsidRPr="00C46C1F">
        <w:rPr>
          <w:rFonts w:ascii="Times New Roman" w:hAnsi="Times New Roman" w:cs="Times New Roman"/>
          <w:sz w:val="28"/>
          <w:szCs w:val="28"/>
          <w:lang w:val="kk-KZ"/>
        </w:rPr>
        <w:t>8</w:t>
      </w:r>
      <w:r w:rsidR="00A90F75">
        <w:rPr>
          <w:rFonts w:ascii="Times New Roman" w:hAnsi="Times New Roman" w:cs="Times New Roman"/>
          <w:sz w:val="28"/>
          <w:szCs w:val="28"/>
          <w:lang w:val="kk-KZ"/>
        </w:rPr>
        <w:t>.4</w:t>
      </w:r>
      <w:r w:rsidR="00A90F75" w:rsidRPr="00C46C1F">
        <w:rPr>
          <w:rFonts w:ascii="Times New Roman" w:hAnsi="Times New Roman" w:cs="Times New Roman"/>
          <w:sz w:val="28"/>
          <w:szCs w:val="28"/>
          <w:lang w:val="kk-KZ"/>
        </w:rPr>
        <w:t xml:space="preserve"> </w:t>
      </w:r>
      <w:r w:rsidR="00A90F75">
        <w:rPr>
          <w:rFonts w:ascii="Times New Roman" w:hAnsi="Times New Roman" w:cs="Times New Roman"/>
          <w:sz w:val="28"/>
          <w:szCs w:val="28"/>
          <w:lang w:val="kk-KZ"/>
        </w:rPr>
        <w:t>–</w:t>
      </w:r>
      <w:r w:rsidR="00A90F75" w:rsidRPr="0019327A">
        <w:rPr>
          <w:rFonts w:ascii="Times New Roman" w:hAnsi="Times New Roman" w:cs="Times New Roman"/>
          <w:sz w:val="28"/>
          <w:szCs w:val="28"/>
          <w:lang w:val="kk-KZ"/>
        </w:rPr>
        <w:t xml:space="preserve"> </w:t>
      </w:r>
      <w:r w:rsidR="00A90F75">
        <w:rPr>
          <w:rFonts w:ascii="Times New Roman" w:hAnsi="Times New Roman" w:cs="Times New Roman"/>
          <w:sz w:val="28"/>
          <w:szCs w:val="28"/>
          <w:lang w:val="kk-KZ"/>
        </w:rPr>
        <w:t xml:space="preserve">4 </w:t>
      </w:r>
      <w:r w:rsidR="00A90F75" w:rsidRPr="0019327A">
        <w:rPr>
          <w:rFonts w:ascii="Times New Roman" w:hAnsi="Times New Roman" w:cs="Times New Roman"/>
          <w:sz w:val="28"/>
          <w:szCs w:val="28"/>
          <w:lang w:val="kk-KZ"/>
        </w:rPr>
        <w:t xml:space="preserve">және 6-кен денесі бойынша </w:t>
      </w:r>
      <w:r w:rsidR="00A90F75">
        <w:rPr>
          <w:rFonts w:ascii="Times New Roman" w:hAnsi="Times New Roman" w:cs="Times New Roman"/>
          <w:sz w:val="28"/>
          <w:szCs w:val="28"/>
          <w:lang w:val="kk-KZ"/>
        </w:rPr>
        <w:t>+240 м және +192</w:t>
      </w:r>
      <w:r w:rsidR="00A90F75" w:rsidRPr="00924627">
        <w:rPr>
          <w:rFonts w:ascii="Times New Roman" w:hAnsi="Times New Roman" w:cs="Times New Roman"/>
          <w:sz w:val="28"/>
          <w:szCs w:val="28"/>
          <w:lang w:val="kk-KZ"/>
        </w:rPr>
        <w:t xml:space="preserve"> м деңгейжиектерінің арасындағы төбе кентіректерін қазып алу </w:t>
      </w:r>
      <w:r w:rsidR="00A90F75" w:rsidRPr="0019327A">
        <w:rPr>
          <w:rFonts w:ascii="Times New Roman" w:hAnsi="Times New Roman" w:cs="Times New Roman"/>
          <w:sz w:val="28"/>
          <w:szCs w:val="28"/>
          <w:lang w:val="kk-KZ"/>
        </w:rPr>
        <w:t>кезіндегі кен денелерінің арасындағы сілемнің тұрақтылығы</w:t>
      </w:r>
    </w:p>
    <w:p w:rsidR="00A90F75" w:rsidRPr="0019327A" w:rsidRDefault="00A90F75" w:rsidP="00A90F75">
      <w:pPr>
        <w:tabs>
          <w:tab w:val="left" w:pos="0"/>
        </w:tabs>
        <w:spacing w:after="0" w:line="240" w:lineRule="auto"/>
        <w:rPr>
          <w:rFonts w:ascii="Times New Roman" w:hAnsi="Times New Roman" w:cs="Times New Roman"/>
          <w:color w:val="FF0000"/>
          <w:sz w:val="28"/>
          <w:szCs w:val="28"/>
          <w:lang w:val="kk-KZ"/>
        </w:rPr>
      </w:pPr>
    </w:p>
    <w:p w:rsidR="00A90F75" w:rsidRDefault="00A90F75" w:rsidP="00A90F7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 және 6-кен денелері бойынша +240 м және +192</w:t>
      </w:r>
      <w:r w:rsidRPr="00924627">
        <w:rPr>
          <w:rFonts w:ascii="Times New Roman" w:hAnsi="Times New Roman" w:cs="Times New Roman"/>
          <w:sz w:val="28"/>
          <w:szCs w:val="28"/>
          <w:lang w:val="kk-KZ"/>
        </w:rPr>
        <w:t xml:space="preserve"> м деңгейжиектерінің арасы</w:t>
      </w:r>
      <w:r>
        <w:rPr>
          <w:rFonts w:ascii="Times New Roman" w:hAnsi="Times New Roman" w:cs="Times New Roman"/>
          <w:sz w:val="28"/>
          <w:szCs w:val="28"/>
          <w:lang w:val="kk-KZ"/>
        </w:rPr>
        <w:t>ндағы төбе кентіректерін қазып</w:t>
      </w:r>
      <w:r w:rsidRPr="00924627">
        <w:rPr>
          <w:rFonts w:ascii="Times New Roman" w:hAnsi="Times New Roman" w:cs="Times New Roman"/>
          <w:sz w:val="28"/>
          <w:szCs w:val="28"/>
          <w:lang w:val="kk-KZ"/>
        </w:rPr>
        <w:t xml:space="preserve"> </w:t>
      </w:r>
      <w:r>
        <w:rPr>
          <w:rFonts w:ascii="Times New Roman" w:hAnsi="Times New Roman" w:cs="Times New Roman"/>
          <w:sz w:val="28"/>
          <w:szCs w:val="28"/>
          <w:lang w:val="kk-KZ"/>
        </w:rPr>
        <w:t>алғаннан кейінгі әрбір деңгейжиектер бойындағы сілемнің орнықтылық коэфициенттерінің қазылып алынған кеңістіктен сілем бойына қарай арақашықтығы бойынша тәуелділігі анықталынды. +288 м деңгейжиектен +144 м деңгейжиекке дейін әрбір деңгейжиектің бойындағы сілемнің орнықтылығы төбе кентіректерді қазып алған кезде тереңдікке байланысты төмендей түседі. Орнықтылық коэфициенті әр деңгейжиектегі сілемнен алшақтай түскен сайын арта түсетіні байқалады. Бұл бос кеңістіктің маңында ғана орнықтылығы тқмен екендігін білдіреді. Тереңдікке байланысты орнықтылықтың ең төменгі мәні  +144 м деңгейжиекте кездееді   ол мән  1,213 тең болады және сілем тұрақты жағдайда қалады (4.8, 4.8.1, 4.8.2-</w:t>
      </w:r>
      <w:r w:rsidRPr="00FF5C00">
        <w:rPr>
          <w:rFonts w:ascii="Times New Roman" w:hAnsi="Times New Roman" w:cs="Times New Roman"/>
          <w:sz w:val="28"/>
          <w:szCs w:val="28"/>
          <w:lang w:val="kk-KZ"/>
        </w:rPr>
        <w:t>сурет</w:t>
      </w:r>
      <w:r>
        <w:rPr>
          <w:rFonts w:ascii="Times New Roman" w:hAnsi="Times New Roman" w:cs="Times New Roman"/>
          <w:sz w:val="28"/>
          <w:szCs w:val="28"/>
          <w:lang w:val="kk-KZ"/>
        </w:rPr>
        <w:t>тер</w:t>
      </w:r>
      <w:r w:rsidRPr="00FF5C00">
        <w:rPr>
          <w:rFonts w:ascii="Times New Roman" w:hAnsi="Times New Roman" w:cs="Times New Roman"/>
          <w:sz w:val="28"/>
          <w:szCs w:val="28"/>
          <w:lang w:val="kk-KZ"/>
        </w:rPr>
        <w:t>)</w:t>
      </w:r>
      <w:r>
        <w:rPr>
          <w:rFonts w:ascii="Times New Roman" w:hAnsi="Times New Roman" w:cs="Times New Roman"/>
          <w:sz w:val="28"/>
          <w:szCs w:val="28"/>
          <w:lang w:val="kk-KZ"/>
        </w:rPr>
        <w:t>. +240 м және +192</w:t>
      </w:r>
      <w:r w:rsidRPr="00924627">
        <w:rPr>
          <w:rFonts w:ascii="Times New Roman" w:hAnsi="Times New Roman" w:cs="Times New Roman"/>
          <w:sz w:val="28"/>
          <w:szCs w:val="28"/>
          <w:lang w:val="kk-KZ"/>
        </w:rPr>
        <w:t xml:space="preserve"> м деңгейжиектерінің арасы</w:t>
      </w:r>
      <w:r>
        <w:rPr>
          <w:rFonts w:ascii="Times New Roman" w:hAnsi="Times New Roman" w:cs="Times New Roman"/>
          <w:sz w:val="28"/>
          <w:szCs w:val="28"/>
          <w:lang w:val="kk-KZ"/>
        </w:rPr>
        <w:t>ндағы төбе кентіректерді қазып алғаннан кейін +192 м деңгейжиегінің бойындағы кен денелерінің арасындағы сілемнің орнықтылық коэфициенті сілемнің көлденең арақышықтығына байланысты қадағаланды. Қадағалау нәтижесінде сілемнің оң жақ бөлігінде төменгі мәні анықталып ол 1,2 төмен мәнге тең болғандықтан тұрақтығы төмендеп бұзылыс үрдісі жүруі мүмкін (4.8.4-</w:t>
      </w:r>
      <w:r w:rsidRPr="00FF5C00">
        <w:rPr>
          <w:rFonts w:ascii="Times New Roman" w:hAnsi="Times New Roman" w:cs="Times New Roman"/>
          <w:sz w:val="28"/>
          <w:szCs w:val="28"/>
          <w:lang w:val="kk-KZ"/>
        </w:rPr>
        <w:t>сурет)</w:t>
      </w:r>
      <w:r>
        <w:rPr>
          <w:rFonts w:ascii="Times New Roman" w:hAnsi="Times New Roman" w:cs="Times New Roman"/>
          <w:sz w:val="28"/>
          <w:szCs w:val="28"/>
          <w:lang w:val="kk-KZ"/>
        </w:rPr>
        <w:t>.</w:t>
      </w:r>
      <w:r w:rsidRPr="00A90F75">
        <w:rPr>
          <w:rFonts w:ascii="Times New Roman" w:hAnsi="Times New Roman" w:cs="Times New Roman"/>
          <w:sz w:val="28"/>
          <w:szCs w:val="28"/>
          <w:lang w:val="kk-KZ"/>
        </w:rPr>
        <w:t xml:space="preserve"> </w:t>
      </w:r>
      <w:r>
        <w:rPr>
          <w:rFonts w:ascii="Times New Roman" w:hAnsi="Times New Roman" w:cs="Times New Roman"/>
          <w:sz w:val="28"/>
          <w:szCs w:val="28"/>
          <w:lang w:val="kk-KZ"/>
        </w:rPr>
        <w:t>Бұл белгіде сілем серпімсіз деформацияға ұшырайды.</w:t>
      </w:r>
      <w:r w:rsidRPr="00A90F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Жүргізілген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дің алдыңғы және артқы жағын көрсетілген үлгіден байқауға болады</w:t>
      </w:r>
    </w:p>
    <w:p w:rsidR="00A90F75" w:rsidRDefault="00A90F75" w:rsidP="00A90F75">
      <w:pPr>
        <w:tabs>
          <w:tab w:val="left" w:pos="0"/>
        </w:tabs>
        <w:spacing w:after="0" w:line="240" w:lineRule="auto"/>
        <w:jc w:val="center"/>
        <w:rPr>
          <w:rFonts w:ascii="Times New Roman" w:hAnsi="Times New Roman" w:cs="Times New Roman"/>
          <w:color w:val="FF0000"/>
          <w:sz w:val="28"/>
          <w:szCs w:val="28"/>
          <w:lang w:val="kk-KZ"/>
        </w:rPr>
      </w:pPr>
    </w:p>
    <w:p w:rsidR="00A90F75" w:rsidRDefault="00A90F75" w:rsidP="00402EA4">
      <w:pPr>
        <w:tabs>
          <w:tab w:val="left" w:pos="0"/>
        </w:tabs>
        <w:spacing w:after="0" w:line="240" w:lineRule="auto"/>
        <w:ind w:firstLine="709"/>
        <w:jc w:val="both"/>
        <w:rPr>
          <w:rFonts w:ascii="Times New Roman" w:hAnsi="Times New Roman" w:cs="Times New Roman"/>
          <w:sz w:val="28"/>
          <w:szCs w:val="28"/>
          <w:lang w:val="kk-KZ"/>
        </w:rPr>
      </w:pPr>
    </w:p>
    <w:p w:rsidR="00A90F75" w:rsidRDefault="00A90F75" w:rsidP="00402EA4">
      <w:pPr>
        <w:tabs>
          <w:tab w:val="left" w:pos="0"/>
        </w:tabs>
        <w:spacing w:after="0" w:line="240" w:lineRule="auto"/>
        <w:ind w:firstLine="709"/>
        <w:jc w:val="both"/>
        <w:rPr>
          <w:rFonts w:ascii="Times New Roman" w:hAnsi="Times New Roman" w:cs="Times New Roman"/>
          <w:sz w:val="28"/>
          <w:szCs w:val="28"/>
          <w:lang w:val="kk-KZ"/>
        </w:rPr>
      </w:pPr>
    </w:p>
    <w:p w:rsidR="00402EA4" w:rsidRDefault="00402EA4" w:rsidP="00777D6F">
      <w:pPr>
        <w:tabs>
          <w:tab w:val="left" w:pos="0"/>
        </w:tabs>
        <w:spacing w:after="0" w:line="240" w:lineRule="auto"/>
        <w:ind w:firstLine="709"/>
        <w:jc w:val="both"/>
        <w:rPr>
          <w:rFonts w:ascii="Times New Roman" w:hAnsi="Times New Roman" w:cs="Times New Roman"/>
          <w:color w:val="FF0000"/>
          <w:sz w:val="28"/>
          <w:szCs w:val="28"/>
          <w:lang w:val="kk-KZ"/>
        </w:rPr>
      </w:pPr>
    </w:p>
    <w:p w:rsidR="00BE56D2" w:rsidRDefault="00BE56D2" w:rsidP="00924627">
      <w:pPr>
        <w:spacing w:after="0" w:line="240" w:lineRule="auto"/>
        <w:jc w:val="center"/>
        <w:rPr>
          <w:rFonts w:ascii="Times New Roman" w:hAnsi="Times New Roman" w:cs="Times New Roman"/>
          <w:sz w:val="28"/>
          <w:szCs w:val="28"/>
          <w:lang w:val="kk-KZ"/>
        </w:rPr>
      </w:pPr>
      <w:r>
        <w:rPr>
          <w:rFonts w:ascii="Times New Roman" w:hAnsi="Times New Roman" w:cs="Times New Roman"/>
          <w:noProof/>
          <w:color w:val="FF0000"/>
          <w:sz w:val="28"/>
          <w:szCs w:val="28"/>
        </w:rPr>
        <w:lastRenderedPageBreak/>
        <w:drawing>
          <wp:inline distT="0" distB="0" distL="0" distR="0" wp14:anchorId="74CB4024" wp14:editId="3468AC8D">
            <wp:extent cx="5829300" cy="4171950"/>
            <wp:effectExtent l="0" t="0" r="0" b="0"/>
            <wp:docPr id="275855560" name="Рисунок 275855560" descr="Rt6 192 m celiki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Rt6 192 m celikit_1"/>
                    <pic:cNvPicPr>
                      <a:picLocks noChangeAspect="1" noChangeArrowheads="1"/>
                    </pic:cNvPicPr>
                  </pic:nvPicPr>
                  <pic:blipFill>
                    <a:blip r:embed="rId77" cstate="print">
                      <a:extLst>
                        <a:ext uri="{28A0092B-C50C-407E-A947-70E740481C1C}">
                          <a14:useLocalDpi xmlns:a14="http://schemas.microsoft.com/office/drawing/2010/main" val="0"/>
                        </a:ext>
                      </a:extLst>
                    </a:blip>
                    <a:srcRect l="14285" t="10155" b="3752"/>
                    <a:stretch>
                      <a:fillRect/>
                    </a:stretch>
                  </pic:blipFill>
                  <pic:spPr bwMode="auto">
                    <a:xfrm>
                      <a:off x="0" y="0"/>
                      <a:ext cx="5834087" cy="4175376"/>
                    </a:xfrm>
                    <a:prstGeom prst="rect">
                      <a:avLst/>
                    </a:prstGeom>
                    <a:noFill/>
                    <a:ln>
                      <a:noFill/>
                    </a:ln>
                  </pic:spPr>
                </pic:pic>
              </a:graphicData>
            </a:graphic>
          </wp:inline>
        </w:drawing>
      </w:r>
    </w:p>
    <w:p w:rsidR="00C46C1F" w:rsidRDefault="00C46C1F" w:rsidP="00924627">
      <w:pPr>
        <w:spacing w:after="0" w:line="240" w:lineRule="auto"/>
        <w:jc w:val="center"/>
        <w:rPr>
          <w:rFonts w:ascii="Times New Roman" w:hAnsi="Times New Roman" w:cs="Times New Roman"/>
          <w:sz w:val="28"/>
          <w:szCs w:val="28"/>
          <w:lang w:val="kk-KZ"/>
        </w:rPr>
      </w:pPr>
    </w:p>
    <w:p w:rsidR="00777D6F" w:rsidRDefault="00A27848" w:rsidP="0092462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924627">
        <w:rPr>
          <w:rFonts w:ascii="Times New Roman" w:hAnsi="Times New Roman" w:cs="Times New Roman"/>
          <w:sz w:val="28"/>
          <w:szCs w:val="28"/>
          <w:lang w:val="kk-KZ"/>
        </w:rPr>
        <w:t>4</w:t>
      </w:r>
      <w:r>
        <w:rPr>
          <w:rFonts w:ascii="Times New Roman" w:hAnsi="Times New Roman" w:cs="Times New Roman"/>
          <w:sz w:val="28"/>
          <w:szCs w:val="28"/>
          <w:lang w:val="kk-KZ"/>
        </w:rPr>
        <w:t xml:space="preserve">.9 </w:t>
      </w:r>
      <w:r w:rsidR="00777D6F">
        <w:rPr>
          <w:rFonts w:ascii="Times New Roman" w:hAnsi="Times New Roman" w:cs="Times New Roman"/>
          <w:sz w:val="28"/>
          <w:szCs w:val="28"/>
          <w:lang w:val="kk-KZ"/>
        </w:rPr>
        <w:t>–4-кен денесі бойынша +192 м және +144 м деңгейжиектерінің арасындағы төбе кентіректерін қазып алу</w:t>
      </w:r>
    </w:p>
    <w:p w:rsidR="00BE56D2" w:rsidRDefault="00BE56D2" w:rsidP="00924627">
      <w:pPr>
        <w:spacing w:after="0" w:line="240" w:lineRule="auto"/>
        <w:jc w:val="center"/>
        <w:rPr>
          <w:rFonts w:ascii="Times New Roman" w:hAnsi="Times New Roman" w:cs="Times New Roman"/>
          <w:sz w:val="28"/>
          <w:szCs w:val="28"/>
          <w:lang w:val="kk-KZ"/>
        </w:rPr>
      </w:pPr>
    </w:p>
    <w:p w:rsidR="00BC090E" w:rsidRDefault="00BE56D2" w:rsidP="00777D6F">
      <w:pPr>
        <w:spacing w:after="0" w:line="240" w:lineRule="auto"/>
        <w:rPr>
          <w:rFonts w:ascii="Times New Roman" w:hAnsi="Times New Roman" w:cs="Times New Roman"/>
          <w:sz w:val="28"/>
          <w:szCs w:val="28"/>
          <w:lang w:val="kk-KZ"/>
        </w:rPr>
      </w:pPr>
      <w:r>
        <w:rPr>
          <w:rFonts w:ascii="Times New Roman" w:hAnsi="Times New Roman" w:cs="Times New Roman"/>
          <w:noProof/>
          <w:color w:val="FF0000"/>
          <w:sz w:val="28"/>
          <w:szCs w:val="28"/>
        </w:rPr>
        <w:drawing>
          <wp:inline distT="0" distB="0" distL="0" distR="0" wp14:anchorId="2EB06049" wp14:editId="3F6A99CD">
            <wp:extent cx="5990625" cy="3543300"/>
            <wp:effectExtent l="0" t="0" r="0" b="0"/>
            <wp:docPr id="275855561" name="Рисунок 275855561" descr="Rt6 192 m celik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Rt6 192 m celiki_2"/>
                    <pic:cNvPicPr>
                      <a:picLocks noChangeAspect="1" noChangeArrowheads="1"/>
                    </pic:cNvPicPr>
                  </pic:nvPicPr>
                  <pic:blipFill>
                    <a:blip r:embed="rId78" cstate="print">
                      <a:extLst>
                        <a:ext uri="{28A0092B-C50C-407E-A947-70E740481C1C}">
                          <a14:useLocalDpi xmlns:a14="http://schemas.microsoft.com/office/drawing/2010/main" val="0"/>
                        </a:ext>
                      </a:extLst>
                    </a:blip>
                    <a:srcRect l="14285" t="11272" b="2638"/>
                    <a:stretch>
                      <a:fillRect/>
                    </a:stretch>
                  </pic:blipFill>
                  <pic:spPr bwMode="auto">
                    <a:xfrm>
                      <a:off x="0" y="0"/>
                      <a:ext cx="5995253" cy="3546037"/>
                    </a:xfrm>
                    <a:prstGeom prst="rect">
                      <a:avLst/>
                    </a:prstGeom>
                    <a:noFill/>
                    <a:ln>
                      <a:noFill/>
                    </a:ln>
                  </pic:spPr>
                </pic:pic>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777D6F" w:rsidRPr="00924627"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B0FB8" w:rsidRPr="00924627">
        <w:rPr>
          <w:rFonts w:ascii="Times New Roman" w:hAnsi="Times New Roman" w:cs="Times New Roman"/>
          <w:sz w:val="28"/>
          <w:szCs w:val="28"/>
          <w:lang w:val="kk-KZ"/>
        </w:rPr>
        <w:t>4</w:t>
      </w:r>
      <w:r w:rsidR="00A90F75">
        <w:rPr>
          <w:rFonts w:ascii="Times New Roman" w:hAnsi="Times New Roman" w:cs="Times New Roman"/>
          <w:sz w:val="28"/>
          <w:szCs w:val="28"/>
          <w:lang w:val="kk-KZ"/>
        </w:rPr>
        <w:t>.9</w:t>
      </w:r>
      <w:r w:rsidR="00777D6F" w:rsidRPr="00924627">
        <w:rPr>
          <w:rFonts w:ascii="Times New Roman" w:hAnsi="Times New Roman" w:cs="Times New Roman"/>
          <w:sz w:val="28"/>
          <w:szCs w:val="28"/>
          <w:lang w:val="kk-KZ"/>
        </w:rPr>
        <w:t>.1- 4</w:t>
      </w:r>
      <w:r w:rsidR="00BC090E" w:rsidRPr="00924627">
        <w:rPr>
          <w:rFonts w:ascii="Times New Roman" w:hAnsi="Times New Roman" w:cs="Times New Roman"/>
          <w:sz w:val="28"/>
          <w:szCs w:val="28"/>
          <w:lang w:val="kk-KZ"/>
        </w:rPr>
        <w:t>-кен денесі бойынша +192</w:t>
      </w:r>
      <w:r w:rsidR="00777D6F" w:rsidRPr="00924627">
        <w:rPr>
          <w:rFonts w:ascii="Times New Roman" w:hAnsi="Times New Roman" w:cs="Times New Roman"/>
          <w:sz w:val="28"/>
          <w:szCs w:val="28"/>
          <w:lang w:val="kk-KZ"/>
        </w:rPr>
        <w:t xml:space="preserve"> м және +</w:t>
      </w:r>
      <w:r w:rsidR="00BC090E" w:rsidRPr="00924627">
        <w:rPr>
          <w:rFonts w:ascii="Times New Roman" w:hAnsi="Times New Roman" w:cs="Times New Roman"/>
          <w:sz w:val="28"/>
          <w:szCs w:val="28"/>
          <w:lang w:val="kk-KZ"/>
        </w:rPr>
        <w:t>144</w:t>
      </w:r>
      <w:r w:rsidR="00777D6F" w:rsidRPr="00924627">
        <w:rPr>
          <w:rFonts w:ascii="Times New Roman" w:hAnsi="Times New Roman" w:cs="Times New Roman"/>
          <w:sz w:val="28"/>
          <w:szCs w:val="28"/>
          <w:lang w:val="kk-KZ"/>
        </w:rPr>
        <w:t xml:space="preserve"> м деңгейжиектерінің арасындағы төбе кентіректерін қазып алу кезіндегі алдыңғы көрінісі</w:t>
      </w:r>
    </w:p>
    <w:p w:rsidR="00E807CF" w:rsidRDefault="00BE56D2" w:rsidP="00A27848">
      <w:pPr>
        <w:tabs>
          <w:tab w:val="left" w:pos="0"/>
        </w:tabs>
        <w:spacing w:after="0" w:line="240" w:lineRule="auto"/>
        <w:jc w:val="center"/>
        <w:rPr>
          <w:rFonts w:ascii="Times New Roman" w:hAnsi="Times New Roman" w:cs="Times New Roman"/>
          <w:color w:val="FF0000"/>
          <w:sz w:val="28"/>
          <w:szCs w:val="28"/>
          <w:lang w:val="kk-KZ"/>
        </w:rPr>
      </w:pPr>
      <w:r>
        <w:rPr>
          <w:rFonts w:ascii="Times New Roman" w:hAnsi="Times New Roman" w:cs="Times New Roman"/>
          <w:noProof/>
          <w:color w:val="FF0000"/>
          <w:sz w:val="28"/>
          <w:szCs w:val="28"/>
        </w:rPr>
        <w:lastRenderedPageBreak/>
        <w:drawing>
          <wp:inline distT="0" distB="0" distL="0" distR="0" wp14:anchorId="06DFCAC5" wp14:editId="52729400">
            <wp:extent cx="5829300" cy="4010025"/>
            <wp:effectExtent l="0" t="0" r="0" b="9525"/>
            <wp:docPr id="275855562" name="Рисунок 275855562" descr="Rt6 192 m celik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t6 192 m celiki_3"/>
                    <pic:cNvPicPr>
                      <a:picLocks noChangeAspect="1" noChangeArrowheads="1"/>
                    </pic:cNvPicPr>
                  </pic:nvPicPr>
                  <pic:blipFill>
                    <a:blip r:embed="rId79" cstate="print">
                      <a:extLst>
                        <a:ext uri="{28A0092B-C50C-407E-A947-70E740481C1C}">
                          <a14:useLocalDpi xmlns:a14="http://schemas.microsoft.com/office/drawing/2010/main" val="0"/>
                        </a:ext>
                      </a:extLst>
                    </a:blip>
                    <a:srcRect l="14175" t="9813" b="3505"/>
                    <a:stretch>
                      <a:fillRect/>
                    </a:stretch>
                  </pic:blipFill>
                  <pic:spPr bwMode="auto">
                    <a:xfrm>
                      <a:off x="0" y="0"/>
                      <a:ext cx="5829300" cy="4010025"/>
                    </a:xfrm>
                    <a:prstGeom prst="rect">
                      <a:avLst/>
                    </a:prstGeom>
                    <a:noFill/>
                    <a:ln>
                      <a:noFill/>
                    </a:ln>
                  </pic:spPr>
                </pic:pic>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C641EF" w:rsidRPr="00924627"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9B0FB8" w:rsidRPr="00924627">
        <w:rPr>
          <w:rFonts w:ascii="Times New Roman" w:hAnsi="Times New Roman" w:cs="Times New Roman"/>
          <w:sz w:val="28"/>
          <w:szCs w:val="28"/>
          <w:lang w:val="kk-KZ"/>
        </w:rPr>
        <w:t>4</w:t>
      </w:r>
      <w:r w:rsidR="00781CFD">
        <w:rPr>
          <w:rFonts w:ascii="Times New Roman" w:hAnsi="Times New Roman" w:cs="Times New Roman"/>
          <w:sz w:val="28"/>
          <w:szCs w:val="28"/>
          <w:lang w:val="kk-KZ"/>
        </w:rPr>
        <w:t>.9</w:t>
      </w:r>
      <w:r w:rsidR="00BC090E" w:rsidRPr="00924627">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BC090E" w:rsidRPr="00924627">
        <w:rPr>
          <w:rFonts w:ascii="Times New Roman" w:hAnsi="Times New Roman" w:cs="Times New Roman"/>
          <w:sz w:val="28"/>
          <w:szCs w:val="28"/>
          <w:lang w:val="kk-KZ"/>
        </w:rPr>
        <w:t>- 4-кен денесі бойынша +192 м және +144 м деңгейжиектерінің арасындағы төбе кентіректерін қазып алу кезіндегі артқы жағынан көрінісі</w:t>
      </w:r>
    </w:p>
    <w:p w:rsidR="006A2AFD" w:rsidRDefault="006A2AFD" w:rsidP="006A2AFD">
      <w:pPr>
        <w:spacing w:after="0" w:line="240" w:lineRule="auto"/>
        <w:ind w:firstLine="709"/>
        <w:jc w:val="both"/>
        <w:rPr>
          <w:rFonts w:ascii="Times New Roman" w:hAnsi="Times New Roman" w:cs="Times New Roman"/>
          <w:sz w:val="28"/>
          <w:lang w:val="kk-KZ"/>
        </w:rPr>
      </w:pPr>
    </w:p>
    <w:p w:rsidR="00294670" w:rsidRDefault="00294670" w:rsidP="00294670">
      <w:pPr>
        <w:tabs>
          <w:tab w:val="left" w:pos="0"/>
        </w:tabs>
        <w:spacing w:after="0" w:line="240" w:lineRule="auto"/>
        <w:ind w:firstLine="709"/>
        <w:jc w:val="both"/>
        <w:rPr>
          <w:rFonts w:ascii="Times New Roman" w:hAnsi="Times New Roman" w:cs="Times New Roman"/>
          <w:color w:val="FF0000"/>
          <w:sz w:val="28"/>
          <w:szCs w:val="28"/>
          <w:lang w:val="kk-KZ"/>
        </w:rPr>
      </w:pPr>
    </w:p>
    <w:p w:rsidR="00781CFD" w:rsidRDefault="00781CFD" w:rsidP="00781CFD">
      <w:pPr>
        <w:spacing w:after="0" w:line="240" w:lineRule="auto"/>
        <w:jc w:val="both"/>
        <w:rPr>
          <w:rFonts w:ascii="Times New Roman" w:hAnsi="Times New Roman" w:cs="Times New Roman"/>
          <w:sz w:val="28"/>
          <w:lang w:val="kk-KZ"/>
        </w:rPr>
      </w:pPr>
      <w:r>
        <w:rPr>
          <w:noProof/>
        </w:rPr>
        <w:drawing>
          <wp:inline distT="0" distB="0" distL="0" distR="0" wp14:anchorId="494D3296" wp14:editId="319A7B43">
            <wp:extent cx="5939790" cy="2949971"/>
            <wp:effectExtent l="0" t="0" r="22860" b="22225"/>
            <wp:docPr id="275855558" name="Диаграмма 2758555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C46C1F" w:rsidRDefault="00C46C1F" w:rsidP="00A27848">
      <w:pPr>
        <w:spacing w:after="0" w:line="240" w:lineRule="auto"/>
        <w:jc w:val="center"/>
        <w:rPr>
          <w:rFonts w:ascii="Times New Roman" w:hAnsi="Times New Roman" w:cs="Times New Roman"/>
          <w:sz w:val="28"/>
          <w:szCs w:val="28"/>
          <w:lang w:val="kk-KZ"/>
        </w:rPr>
      </w:pPr>
    </w:p>
    <w:p w:rsidR="00781CFD" w:rsidRPr="00781CFD" w:rsidRDefault="00A27848" w:rsidP="00A2784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81CFD" w:rsidRPr="00924627">
        <w:rPr>
          <w:rFonts w:ascii="Times New Roman" w:hAnsi="Times New Roman" w:cs="Times New Roman"/>
          <w:sz w:val="28"/>
          <w:szCs w:val="28"/>
          <w:lang w:val="kk-KZ"/>
        </w:rPr>
        <w:t>4.</w:t>
      </w:r>
      <w:r w:rsidR="00BE56D2">
        <w:rPr>
          <w:rFonts w:ascii="Times New Roman" w:hAnsi="Times New Roman" w:cs="Times New Roman"/>
          <w:sz w:val="28"/>
          <w:szCs w:val="28"/>
          <w:lang w:val="kk-KZ"/>
        </w:rPr>
        <w:t>9</w:t>
      </w:r>
      <w:r w:rsidR="00781CFD">
        <w:rPr>
          <w:rFonts w:ascii="Times New Roman" w:hAnsi="Times New Roman" w:cs="Times New Roman"/>
          <w:sz w:val="28"/>
          <w:szCs w:val="28"/>
          <w:lang w:val="kk-KZ"/>
        </w:rPr>
        <w:t>.</w:t>
      </w:r>
      <w:r w:rsidR="00781CFD" w:rsidRPr="00781CFD">
        <w:rPr>
          <w:rFonts w:ascii="Times New Roman" w:hAnsi="Times New Roman" w:cs="Times New Roman"/>
          <w:sz w:val="28"/>
          <w:szCs w:val="28"/>
          <w:lang w:val="kk-KZ"/>
        </w:rPr>
        <w:t xml:space="preserve">3 </w:t>
      </w:r>
      <w:r w:rsidR="00781CFD" w:rsidRPr="00924627">
        <w:rPr>
          <w:rFonts w:ascii="Times New Roman" w:hAnsi="Times New Roman" w:cs="Times New Roman"/>
          <w:sz w:val="28"/>
          <w:szCs w:val="28"/>
          <w:lang w:val="kk-KZ"/>
        </w:rPr>
        <w:t xml:space="preserve">- </w:t>
      </w:r>
      <w:r w:rsidR="00781CFD" w:rsidRPr="00781CFD">
        <w:rPr>
          <w:rFonts w:ascii="Times New Roman" w:hAnsi="Times New Roman" w:cs="Times New Roman"/>
          <w:sz w:val="28"/>
          <w:szCs w:val="28"/>
          <w:lang w:val="kk-KZ"/>
        </w:rPr>
        <w:t xml:space="preserve">4 және </w:t>
      </w:r>
      <w:r w:rsidR="00781CFD">
        <w:rPr>
          <w:rFonts w:ascii="Times New Roman" w:hAnsi="Times New Roman" w:cs="Times New Roman"/>
          <w:sz w:val="28"/>
          <w:szCs w:val="28"/>
          <w:lang w:val="kk-KZ"/>
        </w:rPr>
        <w:t>6-кен денелері бойынша +</w:t>
      </w:r>
      <w:r w:rsidR="00781CFD" w:rsidRPr="00781CFD">
        <w:rPr>
          <w:rFonts w:ascii="Times New Roman" w:hAnsi="Times New Roman" w:cs="Times New Roman"/>
          <w:sz w:val="28"/>
          <w:szCs w:val="28"/>
          <w:lang w:val="kk-KZ"/>
        </w:rPr>
        <w:t>192</w:t>
      </w:r>
      <w:r w:rsidR="00781CFD">
        <w:rPr>
          <w:rFonts w:ascii="Times New Roman" w:hAnsi="Times New Roman" w:cs="Times New Roman"/>
          <w:sz w:val="28"/>
          <w:szCs w:val="28"/>
          <w:lang w:val="kk-KZ"/>
        </w:rPr>
        <w:t xml:space="preserve"> м және +</w:t>
      </w:r>
      <w:r w:rsidR="00781CFD" w:rsidRPr="00781CFD">
        <w:rPr>
          <w:rFonts w:ascii="Times New Roman" w:hAnsi="Times New Roman" w:cs="Times New Roman"/>
          <w:sz w:val="28"/>
          <w:szCs w:val="28"/>
          <w:lang w:val="kk-KZ"/>
        </w:rPr>
        <w:t>144</w:t>
      </w:r>
      <w:r w:rsidR="00781CFD" w:rsidRPr="00924627">
        <w:rPr>
          <w:rFonts w:ascii="Times New Roman" w:hAnsi="Times New Roman" w:cs="Times New Roman"/>
          <w:sz w:val="28"/>
          <w:szCs w:val="28"/>
          <w:lang w:val="kk-KZ"/>
        </w:rPr>
        <w:t xml:space="preserve"> м деңгейжиектерінің арасындағы төбе кентіректерін қазып алу кезіндегі </w:t>
      </w:r>
      <w:r w:rsidR="00781CFD">
        <w:rPr>
          <w:rFonts w:ascii="Times New Roman" w:hAnsi="Times New Roman" w:cs="Times New Roman"/>
          <w:sz w:val="28"/>
          <w:szCs w:val="28"/>
          <w:lang w:val="kk-KZ"/>
        </w:rPr>
        <w:t>деңгейжиектердің қазылып алынған кеңістіктен арақашықтыққа байланыты тұрақтылығы</w:t>
      </w:r>
    </w:p>
    <w:p w:rsidR="00781CFD" w:rsidRPr="00781CFD" w:rsidRDefault="00781CFD" w:rsidP="00781CFD">
      <w:pPr>
        <w:spacing w:after="0" w:line="240" w:lineRule="auto"/>
        <w:jc w:val="both"/>
        <w:rPr>
          <w:rFonts w:ascii="Times New Roman" w:hAnsi="Times New Roman" w:cs="Times New Roman"/>
          <w:sz w:val="28"/>
          <w:szCs w:val="28"/>
          <w:lang w:val="en-US"/>
        </w:rPr>
      </w:pPr>
      <w:r>
        <w:rPr>
          <w:noProof/>
        </w:rPr>
        <w:lastRenderedPageBreak/>
        <w:drawing>
          <wp:inline distT="0" distB="0" distL="0" distR="0" wp14:anchorId="0E7779DB" wp14:editId="188A8919">
            <wp:extent cx="5638800" cy="2476500"/>
            <wp:effectExtent l="0" t="0" r="19050" b="19050"/>
            <wp:docPr id="275855559" name="Диаграмма 2758555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781CFD" w:rsidRPr="0019327A"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781CFD" w:rsidRPr="00924627">
        <w:rPr>
          <w:rFonts w:ascii="Times New Roman" w:hAnsi="Times New Roman" w:cs="Times New Roman"/>
          <w:sz w:val="28"/>
          <w:szCs w:val="28"/>
          <w:lang w:val="kk-KZ"/>
        </w:rPr>
        <w:t>4.</w:t>
      </w:r>
      <w:r w:rsidR="00BE56D2">
        <w:rPr>
          <w:rFonts w:ascii="Times New Roman" w:hAnsi="Times New Roman" w:cs="Times New Roman"/>
          <w:sz w:val="28"/>
          <w:szCs w:val="28"/>
          <w:lang w:val="kk-KZ"/>
        </w:rPr>
        <w:t>9</w:t>
      </w:r>
      <w:r w:rsidR="00781CFD">
        <w:rPr>
          <w:rFonts w:ascii="Times New Roman" w:hAnsi="Times New Roman" w:cs="Times New Roman"/>
          <w:sz w:val="28"/>
          <w:szCs w:val="28"/>
          <w:lang w:val="kk-KZ"/>
        </w:rPr>
        <w:t>.4</w:t>
      </w:r>
      <w:r w:rsidR="00781CFD" w:rsidRPr="00C46C1F">
        <w:rPr>
          <w:rFonts w:ascii="Times New Roman" w:hAnsi="Times New Roman" w:cs="Times New Roman"/>
          <w:sz w:val="28"/>
          <w:szCs w:val="28"/>
          <w:lang w:val="kk-KZ"/>
        </w:rPr>
        <w:t xml:space="preserve"> </w:t>
      </w:r>
      <w:r w:rsidR="00781CFD">
        <w:rPr>
          <w:rFonts w:ascii="Times New Roman" w:hAnsi="Times New Roman" w:cs="Times New Roman"/>
          <w:sz w:val="28"/>
          <w:szCs w:val="28"/>
          <w:lang w:val="kk-KZ"/>
        </w:rPr>
        <w:t>–</w:t>
      </w:r>
      <w:r w:rsidR="00781CFD" w:rsidRPr="0019327A">
        <w:rPr>
          <w:rFonts w:ascii="Times New Roman" w:hAnsi="Times New Roman" w:cs="Times New Roman"/>
          <w:sz w:val="28"/>
          <w:szCs w:val="28"/>
          <w:lang w:val="kk-KZ"/>
        </w:rPr>
        <w:t xml:space="preserve"> </w:t>
      </w:r>
      <w:r w:rsidR="00781CFD">
        <w:rPr>
          <w:rFonts w:ascii="Times New Roman" w:hAnsi="Times New Roman" w:cs="Times New Roman"/>
          <w:sz w:val="28"/>
          <w:szCs w:val="28"/>
          <w:lang w:val="kk-KZ"/>
        </w:rPr>
        <w:t xml:space="preserve">4 </w:t>
      </w:r>
      <w:r w:rsidR="00781CFD" w:rsidRPr="0019327A">
        <w:rPr>
          <w:rFonts w:ascii="Times New Roman" w:hAnsi="Times New Roman" w:cs="Times New Roman"/>
          <w:sz w:val="28"/>
          <w:szCs w:val="28"/>
          <w:lang w:val="kk-KZ"/>
        </w:rPr>
        <w:t xml:space="preserve">және 6-кен денесі бойынша </w:t>
      </w:r>
      <w:r w:rsidR="00781CFD">
        <w:rPr>
          <w:rFonts w:ascii="Times New Roman" w:hAnsi="Times New Roman" w:cs="Times New Roman"/>
          <w:sz w:val="28"/>
          <w:szCs w:val="28"/>
          <w:lang w:val="kk-KZ"/>
        </w:rPr>
        <w:t>+</w:t>
      </w:r>
      <w:r w:rsidR="00781CFD" w:rsidRPr="00C46C1F">
        <w:rPr>
          <w:rFonts w:ascii="Times New Roman" w:hAnsi="Times New Roman" w:cs="Times New Roman"/>
          <w:sz w:val="28"/>
          <w:szCs w:val="28"/>
          <w:lang w:val="kk-KZ"/>
        </w:rPr>
        <w:t>192</w:t>
      </w:r>
      <w:r w:rsidR="00781CFD">
        <w:rPr>
          <w:rFonts w:ascii="Times New Roman" w:hAnsi="Times New Roman" w:cs="Times New Roman"/>
          <w:sz w:val="28"/>
          <w:szCs w:val="28"/>
          <w:lang w:val="kk-KZ"/>
        </w:rPr>
        <w:t xml:space="preserve"> м және +</w:t>
      </w:r>
      <w:r w:rsidR="00781CFD" w:rsidRPr="00C46C1F">
        <w:rPr>
          <w:rFonts w:ascii="Times New Roman" w:hAnsi="Times New Roman" w:cs="Times New Roman"/>
          <w:sz w:val="28"/>
          <w:szCs w:val="28"/>
          <w:lang w:val="kk-KZ"/>
        </w:rPr>
        <w:t>144</w:t>
      </w:r>
      <w:r w:rsidR="00781CFD" w:rsidRPr="00924627">
        <w:rPr>
          <w:rFonts w:ascii="Times New Roman" w:hAnsi="Times New Roman" w:cs="Times New Roman"/>
          <w:sz w:val="28"/>
          <w:szCs w:val="28"/>
          <w:lang w:val="kk-KZ"/>
        </w:rPr>
        <w:t xml:space="preserve"> м деңгейжиектерінің арасындағы төбе кентіректерін қазып алу </w:t>
      </w:r>
      <w:r w:rsidR="00781CFD" w:rsidRPr="0019327A">
        <w:rPr>
          <w:rFonts w:ascii="Times New Roman" w:hAnsi="Times New Roman" w:cs="Times New Roman"/>
          <w:sz w:val="28"/>
          <w:szCs w:val="28"/>
          <w:lang w:val="kk-KZ"/>
        </w:rPr>
        <w:t>кезіндегі кен денелерінің арасындағы сілемнің тұрақтылығы</w:t>
      </w:r>
    </w:p>
    <w:p w:rsidR="00781CFD" w:rsidRDefault="00781CFD" w:rsidP="00781CFD">
      <w:pPr>
        <w:spacing w:after="0" w:line="240" w:lineRule="auto"/>
        <w:jc w:val="both"/>
        <w:rPr>
          <w:rFonts w:ascii="Times New Roman" w:hAnsi="Times New Roman" w:cs="Times New Roman"/>
          <w:sz w:val="28"/>
          <w:lang w:val="kk-KZ"/>
        </w:rPr>
      </w:pPr>
    </w:p>
    <w:p w:rsidR="00402EA4" w:rsidRDefault="008643E8" w:rsidP="00402EA4">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6</w:t>
      </w:r>
      <w:r w:rsidR="00402EA4">
        <w:rPr>
          <w:rFonts w:ascii="Times New Roman" w:hAnsi="Times New Roman" w:cs="Times New Roman"/>
          <w:sz w:val="28"/>
          <w:lang w:val="kk-KZ"/>
        </w:rPr>
        <w:t xml:space="preserve">-кен денесі бойынша +192 м және +144 м </w:t>
      </w:r>
      <w:r>
        <w:rPr>
          <w:rFonts w:ascii="Times New Roman" w:hAnsi="Times New Roman" w:cs="Times New Roman"/>
          <w:sz w:val="28"/>
          <w:szCs w:val="28"/>
          <w:lang w:val="kk-KZ"/>
        </w:rPr>
        <w:t>деңгейжиектерінің</w:t>
      </w:r>
      <w:r w:rsidR="00402EA4">
        <w:rPr>
          <w:rFonts w:ascii="Times New Roman" w:hAnsi="Times New Roman" w:cs="Times New Roman"/>
          <w:sz w:val="28"/>
          <w:lang w:val="kk-KZ"/>
        </w:rPr>
        <w:t xml:space="preserve"> арасындағы төбе кентірегін қазып алу сандық </w:t>
      </w:r>
      <w:r w:rsidR="0099482D">
        <w:rPr>
          <w:rFonts w:ascii="Times New Roman" w:hAnsi="Times New Roman" w:cs="Times New Roman"/>
          <w:sz w:val="28"/>
          <w:lang w:val="kk-KZ"/>
        </w:rPr>
        <w:t>моделдеу</w:t>
      </w:r>
      <w:r w:rsidR="00402EA4">
        <w:rPr>
          <w:rFonts w:ascii="Times New Roman" w:hAnsi="Times New Roman" w:cs="Times New Roman"/>
          <w:sz w:val="28"/>
          <w:lang w:val="kk-KZ"/>
        </w:rPr>
        <w:t>дің шекті кезеңі болып табылады</w:t>
      </w:r>
      <w:r w:rsidR="00412874" w:rsidRPr="00412874">
        <w:rPr>
          <w:rFonts w:ascii="Times New Roman" w:hAnsi="Times New Roman" w:cs="Times New Roman"/>
          <w:sz w:val="28"/>
          <w:lang w:val="kk-KZ"/>
        </w:rPr>
        <w:t xml:space="preserve"> </w:t>
      </w:r>
      <w:r w:rsidR="009B0FB8">
        <w:rPr>
          <w:rFonts w:ascii="Times New Roman" w:hAnsi="Times New Roman" w:cs="Times New Roman"/>
          <w:sz w:val="28"/>
          <w:lang w:val="kk-KZ"/>
        </w:rPr>
        <w:t>(</w:t>
      </w:r>
      <w:r w:rsidR="00BE56D2">
        <w:rPr>
          <w:rFonts w:ascii="Times New Roman" w:hAnsi="Times New Roman" w:cs="Times New Roman"/>
          <w:sz w:val="28"/>
          <w:szCs w:val="28"/>
          <w:lang w:val="kk-KZ"/>
        </w:rPr>
        <w:t>4.9.1, 4.9</w:t>
      </w:r>
      <w:r w:rsidR="006A2AFD">
        <w:rPr>
          <w:rFonts w:ascii="Times New Roman" w:hAnsi="Times New Roman" w:cs="Times New Roman"/>
          <w:sz w:val="28"/>
          <w:szCs w:val="28"/>
          <w:lang w:val="kk-KZ"/>
        </w:rPr>
        <w:t>.2</w:t>
      </w:r>
      <w:r w:rsidR="006A2AFD" w:rsidRPr="00FF5C00">
        <w:rPr>
          <w:rFonts w:ascii="Times New Roman" w:hAnsi="Times New Roman" w:cs="Times New Roman"/>
          <w:sz w:val="28"/>
          <w:szCs w:val="28"/>
          <w:lang w:val="kk-KZ"/>
        </w:rPr>
        <w:t>-сурет</w:t>
      </w:r>
      <w:r w:rsidR="006A2AFD">
        <w:rPr>
          <w:rFonts w:ascii="Times New Roman" w:hAnsi="Times New Roman" w:cs="Times New Roman"/>
          <w:sz w:val="28"/>
          <w:szCs w:val="28"/>
          <w:lang w:val="kk-KZ"/>
        </w:rPr>
        <w:t>тер</w:t>
      </w:r>
      <w:r w:rsidR="009B0FB8">
        <w:rPr>
          <w:rFonts w:ascii="Times New Roman" w:hAnsi="Times New Roman" w:cs="Times New Roman"/>
          <w:sz w:val="28"/>
          <w:lang w:val="kk-KZ"/>
        </w:rPr>
        <w:t>)</w:t>
      </w:r>
      <w:r w:rsidR="00402EA4">
        <w:rPr>
          <w:rFonts w:ascii="Times New Roman" w:hAnsi="Times New Roman" w:cs="Times New Roman"/>
          <w:sz w:val="28"/>
          <w:lang w:val="kk-KZ"/>
        </w:rPr>
        <w:t xml:space="preserve">. </w:t>
      </w:r>
    </w:p>
    <w:p w:rsidR="00B00478" w:rsidRPr="00262FE1" w:rsidRDefault="00262FE1" w:rsidP="00262FE1">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szCs w:val="28"/>
          <w:lang w:val="kk-KZ"/>
        </w:rPr>
        <w:t xml:space="preserve">4 </w:t>
      </w:r>
      <w:r w:rsidR="00BE56D2" w:rsidRPr="00262FE1">
        <w:rPr>
          <w:rFonts w:ascii="Times New Roman" w:hAnsi="Times New Roman" w:cs="Times New Roman"/>
          <w:sz w:val="28"/>
          <w:szCs w:val="28"/>
          <w:lang w:val="kk-KZ"/>
        </w:rPr>
        <w:t>және 6-кен денелері бойынша +192 м және +144 м деңгейжиектерінің арасындағы төбе кентіректерін қазып алғаннан кейінгі әрбір деңгейжиектер бойындағы сілемнің орнықтылық коэфициенттерінің қазылып алынған кеңістіктен сілем бойына қарай арақашықтығы бойынша тәуелділігі анықталынды. +288 м деңгейжиектен +144 м деңгейжиекке дейін әрбір деңгейжиектің бойындағы сілемнің орнықтылығы төбе кентіректерді қазып алған кезде тереңдікке байланысты төмендей түседі. Орнықтылық коэфициенті әр деңгейжиектегі сілемнен алшақтай түскен сайын арта түсетіні байқалады. Бұл бос кеңістіктің маңында ғана орнықтылығы төмен екендігін білдіреді. +192 м деңгейжиегі мен +144 м деңгейжиектің арасындағы төбе кентірегін қазып алған кезде +144 м деңгейжиектің бойындағы сілемнің орнықтылық коэфициенті 4 м арақышықтыққа дейін 1,2 төмен мән көрсеткендіктен бұзылыс үрдісі осы жерден басталады (4.9, 4.9.1, 4.9.2-суреттер). +192 м және +144 м деңгейжиектерінің арасындағы төбе кентіректерді қазып алғаннан кейін +192 м деңгейжиегінің бойындағы кен денелерінің арасындағы сілемнің орнықтылық коэфициенті сілемнің көлденең арақышықтығына байланысты қадағаланды. Қадағалау нәтижесінде сілемнің сол жақ бөлігінде төменгі мәні 1,19 анықталып ал оң жағында ол 1,06 мәнге тең болғандықтан тұрақтығы</w:t>
      </w:r>
      <w:r w:rsidR="00B00478" w:rsidRPr="00262FE1">
        <w:rPr>
          <w:rFonts w:ascii="Times New Roman" w:hAnsi="Times New Roman" w:cs="Times New Roman"/>
          <w:sz w:val="28"/>
          <w:szCs w:val="28"/>
          <w:lang w:val="kk-KZ"/>
        </w:rPr>
        <w:t xml:space="preserve"> төмендеп бұзылыс үрдісі жүреді</w:t>
      </w:r>
      <w:r w:rsidR="00BE56D2" w:rsidRPr="00262FE1">
        <w:rPr>
          <w:rFonts w:ascii="Times New Roman" w:hAnsi="Times New Roman" w:cs="Times New Roman"/>
          <w:sz w:val="28"/>
          <w:szCs w:val="28"/>
          <w:lang w:val="kk-KZ"/>
        </w:rPr>
        <w:t xml:space="preserve"> (4.</w:t>
      </w:r>
      <w:r w:rsidR="00B00478" w:rsidRPr="00262FE1">
        <w:rPr>
          <w:rFonts w:ascii="Times New Roman" w:hAnsi="Times New Roman" w:cs="Times New Roman"/>
          <w:sz w:val="28"/>
          <w:szCs w:val="28"/>
          <w:lang w:val="kk-KZ"/>
        </w:rPr>
        <w:t>9</w:t>
      </w:r>
      <w:r w:rsidR="00BE56D2" w:rsidRPr="00262FE1">
        <w:rPr>
          <w:rFonts w:ascii="Times New Roman" w:hAnsi="Times New Roman" w:cs="Times New Roman"/>
          <w:sz w:val="28"/>
          <w:szCs w:val="28"/>
          <w:lang w:val="kk-KZ"/>
        </w:rPr>
        <w:t xml:space="preserve">.4-сурет). Бұл белгіде сілем серпімсіз деформацияға ұшырайды. Жүргізілген </w:t>
      </w:r>
      <w:r w:rsidR="0099482D">
        <w:rPr>
          <w:rFonts w:ascii="Times New Roman" w:hAnsi="Times New Roman" w:cs="Times New Roman"/>
          <w:sz w:val="28"/>
          <w:szCs w:val="28"/>
          <w:lang w:val="kk-KZ"/>
        </w:rPr>
        <w:t>моделдеу</w:t>
      </w:r>
      <w:r w:rsidR="00BE56D2" w:rsidRPr="00262FE1">
        <w:rPr>
          <w:rFonts w:ascii="Times New Roman" w:hAnsi="Times New Roman" w:cs="Times New Roman"/>
          <w:sz w:val="28"/>
          <w:szCs w:val="28"/>
          <w:lang w:val="kk-KZ"/>
        </w:rPr>
        <w:t>дің алдыңғы және артқы жағын көрсетілген үлгіден байқауға болады</w:t>
      </w:r>
      <w:r w:rsidR="000B5B0D">
        <w:rPr>
          <w:rFonts w:ascii="Times New Roman" w:hAnsi="Times New Roman" w:cs="Times New Roman"/>
          <w:sz w:val="28"/>
          <w:szCs w:val="28"/>
          <w:lang w:val="kk-KZ"/>
        </w:rPr>
        <w:t>.</w:t>
      </w:r>
    </w:p>
    <w:p w:rsidR="00B00478" w:rsidRDefault="00B00478" w:rsidP="00B00478">
      <w:pPr>
        <w:spacing w:after="0" w:line="240" w:lineRule="auto"/>
        <w:ind w:firstLine="709"/>
        <w:jc w:val="both"/>
        <w:rPr>
          <w:rFonts w:ascii="Times New Roman" w:hAnsi="Times New Roman" w:cs="Times New Roman"/>
          <w:sz w:val="28"/>
          <w:lang w:val="kk-KZ"/>
        </w:rPr>
      </w:pPr>
      <w:r w:rsidRPr="00B00478">
        <w:rPr>
          <w:rFonts w:ascii="Times New Roman" w:hAnsi="Times New Roman" w:cs="Times New Roman"/>
          <w:sz w:val="28"/>
          <w:lang w:val="kk-KZ"/>
        </w:rPr>
        <w:t xml:space="preserve">Бұл кезеңде кен денелерінің арасындағы жыныстық кентіректің бұзылу мүмкіншілігін білдіреді яғни жылжуы байқалады. 4 және 6-кен денелері </w:t>
      </w:r>
      <w:r w:rsidRPr="00B00478">
        <w:rPr>
          <w:rFonts w:ascii="Times New Roman" w:hAnsi="Times New Roman" w:cs="Times New Roman"/>
          <w:sz w:val="28"/>
          <w:lang w:val="kk-KZ"/>
        </w:rPr>
        <w:lastRenderedPageBreak/>
        <w:t xml:space="preserve">бойынша жер бетінен +144 м белгіге дейін төбе кентіректерін толық қазып алған кезде тау-кен жынысының сілемі </w:t>
      </w:r>
      <w:r w:rsidR="0099482D">
        <w:rPr>
          <w:rFonts w:ascii="Times New Roman" w:hAnsi="Times New Roman" w:cs="Times New Roman"/>
          <w:sz w:val="28"/>
          <w:lang w:val="kk-KZ"/>
        </w:rPr>
        <w:t>моделі</w:t>
      </w:r>
      <w:r w:rsidRPr="00B00478">
        <w:rPr>
          <w:rFonts w:ascii="Times New Roman" w:hAnsi="Times New Roman" w:cs="Times New Roman"/>
          <w:sz w:val="28"/>
          <w:lang w:val="kk-KZ"/>
        </w:rPr>
        <w:t>не сәйкес кен денелері арасындағы жыныстық кентірек құлайды.</w:t>
      </w:r>
    </w:p>
    <w:p w:rsidR="00B00478" w:rsidRPr="00B00478" w:rsidRDefault="00B00478" w:rsidP="00B00478">
      <w:pPr>
        <w:spacing w:after="0" w:line="240" w:lineRule="auto"/>
        <w:ind w:firstLine="709"/>
        <w:jc w:val="both"/>
        <w:rPr>
          <w:rFonts w:ascii="Times New Roman" w:hAnsi="Times New Roman" w:cs="Times New Roman"/>
          <w:sz w:val="28"/>
          <w:lang w:val="kk-KZ"/>
        </w:rPr>
      </w:pPr>
    </w:p>
    <w:p w:rsidR="00B00478" w:rsidRDefault="00B00478" w:rsidP="00622344">
      <w:pPr>
        <w:spacing w:after="0" w:line="240" w:lineRule="auto"/>
        <w:jc w:val="center"/>
        <w:rPr>
          <w:rFonts w:ascii="Times New Roman" w:hAnsi="Times New Roman" w:cs="Times New Roman"/>
          <w:sz w:val="28"/>
          <w:lang w:val="en-US"/>
        </w:rPr>
      </w:pPr>
      <w:r>
        <w:rPr>
          <w:noProof/>
        </w:rPr>
        <w:drawing>
          <wp:inline distT="0" distB="0" distL="0" distR="0" wp14:anchorId="15BA42F3" wp14:editId="25A726F7">
            <wp:extent cx="5478780" cy="2524125"/>
            <wp:effectExtent l="0" t="0" r="7620" b="9525"/>
            <wp:docPr id="275855563" name="Диаграмма 2758555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B00478" w:rsidRPr="00B00478"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B00478" w:rsidRPr="00924627">
        <w:rPr>
          <w:rFonts w:ascii="Times New Roman" w:hAnsi="Times New Roman" w:cs="Times New Roman"/>
          <w:sz w:val="28"/>
          <w:szCs w:val="28"/>
          <w:lang w:val="kk-KZ"/>
        </w:rPr>
        <w:t>4.</w:t>
      </w:r>
      <w:r w:rsidR="00262FE1">
        <w:rPr>
          <w:rFonts w:ascii="Times New Roman" w:hAnsi="Times New Roman" w:cs="Times New Roman"/>
          <w:sz w:val="28"/>
          <w:szCs w:val="28"/>
          <w:lang w:val="kk-KZ"/>
        </w:rPr>
        <w:t>10</w:t>
      </w:r>
      <w:r w:rsidR="00B00478" w:rsidRPr="00C46C1F">
        <w:rPr>
          <w:rFonts w:ascii="Times New Roman" w:hAnsi="Times New Roman" w:cs="Times New Roman"/>
          <w:sz w:val="28"/>
          <w:szCs w:val="28"/>
          <w:lang w:val="kk-KZ"/>
        </w:rPr>
        <w:t xml:space="preserve"> </w:t>
      </w:r>
      <w:r w:rsidR="00B00478">
        <w:rPr>
          <w:rFonts w:ascii="Times New Roman" w:hAnsi="Times New Roman" w:cs="Times New Roman"/>
          <w:sz w:val="28"/>
          <w:szCs w:val="28"/>
          <w:lang w:val="kk-KZ"/>
        </w:rPr>
        <w:t>–</w:t>
      </w:r>
      <w:r w:rsidR="00B00478" w:rsidRPr="0019327A">
        <w:rPr>
          <w:rFonts w:ascii="Times New Roman" w:hAnsi="Times New Roman" w:cs="Times New Roman"/>
          <w:sz w:val="28"/>
          <w:szCs w:val="28"/>
          <w:lang w:val="kk-KZ"/>
        </w:rPr>
        <w:t xml:space="preserve"> </w:t>
      </w:r>
      <w:r w:rsidR="00B00478">
        <w:rPr>
          <w:rFonts w:ascii="Times New Roman" w:hAnsi="Times New Roman" w:cs="Times New Roman"/>
          <w:sz w:val="28"/>
          <w:szCs w:val="28"/>
          <w:lang w:val="kk-KZ"/>
        </w:rPr>
        <w:t xml:space="preserve">4 </w:t>
      </w:r>
      <w:r w:rsidR="00B00478" w:rsidRPr="0019327A">
        <w:rPr>
          <w:rFonts w:ascii="Times New Roman" w:hAnsi="Times New Roman" w:cs="Times New Roman"/>
          <w:sz w:val="28"/>
          <w:szCs w:val="28"/>
          <w:lang w:val="kk-KZ"/>
        </w:rPr>
        <w:t xml:space="preserve">және 6-кен денесі бойынша </w:t>
      </w:r>
      <w:r w:rsidR="00B00478" w:rsidRPr="00C46C1F">
        <w:rPr>
          <w:rFonts w:ascii="Times New Roman" w:hAnsi="Times New Roman" w:cs="Times New Roman"/>
          <w:sz w:val="28"/>
          <w:szCs w:val="28"/>
          <w:lang w:val="kk-KZ"/>
        </w:rPr>
        <w:t>кентіректер қазып алуға қатысты орнықтылығы</w:t>
      </w:r>
    </w:p>
    <w:p w:rsidR="009B0FB8" w:rsidRDefault="00D1057B" w:rsidP="00B00478">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4.10</w:t>
      </w:r>
      <w:r w:rsidR="00B00478">
        <w:rPr>
          <w:rFonts w:ascii="Times New Roman" w:hAnsi="Times New Roman" w:cs="Times New Roman"/>
          <w:sz w:val="28"/>
          <w:lang w:val="kk-KZ"/>
        </w:rPr>
        <w:t xml:space="preserve"> – суретте қорғаушы және төбе кентіректерін қазып алғанға дейінгі және қазып алғанннан кейінгі кентіректердің тереңдікке байланысты орнықтылығының тәуелділік графигі көрсетілген. </w:t>
      </w:r>
      <w:r w:rsidR="00D625C4">
        <w:rPr>
          <w:rFonts w:ascii="Times New Roman" w:hAnsi="Times New Roman" w:cs="Times New Roman"/>
          <w:sz w:val="28"/>
          <w:lang w:val="kk-KZ"/>
        </w:rPr>
        <w:t>Бұл графикта көріп тұрғанымыздай кентіректерді қазып алғанға дейінгі орнықтылығы 1,2 жоғары болғандықтан тұрақты сілем саналынды. Кентіректерді толық қазып алғаннан кейін ең жоғарғы мәні +288м  деңгейжиектің бойында 1,2 құрап, ал одан төменгі тереңдіктерде төмендей келе +144 м деңгейжиектің бойында 1,05 тең болып бұзылыс үрдісі төменнен басталып кен денелерінің арасындағы сілем құлап ішкі үйінді қалыптастырады.</w:t>
      </w:r>
    </w:p>
    <w:p w:rsidR="00622344" w:rsidRDefault="00622344" w:rsidP="00B00478">
      <w:pPr>
        <w:tabs>
          <w:tab w:val="left" w:pos="0"/>
        </w:tabs>
        <w:spacing w:after="0" w:line="240" w:lineRule="auto"/>
        <w:ind w:firstLine="709"/>
        <w:jc w:val="both"/>
        <w:rPr>
          <w:rFonts w:ascii="Times New Roman" w:hAnsi="Times New Roman" w:cs="Times New Roman"/>
          <w:sz w:val="28"/>
          <w:lang w:val="kk-KZ"/>
        </w:rPr>
      </w:pPr>
    </w:p>
    <w:p w:rsidR="00262FE1" w:rsidRDefault="00262FE1" w:rsidP="00622344">
      <w:pPr>
        <w:tabs>
          <w:tab w:val="left" w:pos="0"/>
        </w:tabs>
        <w:spacing w:after="0" w:line="240" w:lineRule="auto"/>
        <w:jc w:val="center"/>
        <w:rPr>
          <w:rFonts w:ascii="Times New Roman" w:hAnsi="Times New Roman" w:cs="Times New Roman"/>
          <w:sz w:val="28"/>
          <w:lang w:val="kk-KZ"/>
        </w:rPr>
      </w:pPr>
      <w:r>
        <w:rPr>
          <w:noProof/>
        </w:rPr>
        <w:drawing>
          <wp:inline distT="0" distB="0" distL="0" distR="0" wp14:anchorId="188E9E89" wp14:editId="3264A837">
            <wp:extent cx="5044440" cy="2714625"/>
            <wp:effectExtent l="0" t="0" r="3810" b="9525"/>
            <wp:docPr id="1250638733" name="Диаграмма 1250638733">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9E680A43-7BC4-43C7-91D8-9FB73738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46C1F" w:rsidRDefault="00C46C1F" w:rsidP="00A27848">
      <w:pPr>
        <w:tabs>
          <w:tab w:val="left" w:pos="0"/>
        </w:tabs>
        <w:spacing w:after="0" w:line="240" w:lineRule="auto"/>
        <w:jc w:val="center"/>
        <w:rPr>
          <w:rFonts w:ascii="Times New Roman" w:hAnsi="Times New Roman" w:cs="Times New Roman"/>
          <w:sz w:val="28"/>
          <w:szCs w:val="28"/>
          <w:lang w:val="kk-KZ"/>
        </w:rPr>
      </w:pPr>
    </w:p>
    <w:p w:rsidR="00622344" w:rsidRDefault="00A27848" w:rsidP="00A27848">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Сурет </w:t>
      </w:r>
      <w:r w:rsidR="00622344" w:rsidRPr="00924627">
        <w:rPr>
          <w:rFonts w:ascii="Times New Roman" w:hAnsi="Times New Roman" w:cs="Times New Roman"/>
          <w:sz w:val="28"/>
          <w:szCs w:val="28"/>
          <w:lang w:val="kk-KZ"/>
        </w:rPr>
        <w:t>4.</w:t>
      </w:r>
      <w:r w:rsidR="00D1057B">
        <w:rPr>
          <w:rFonts w:ascii="Times New Roman" w:hAnsi="Times New Roman" w:cs="Times New Roman"/>
          <w:sz w:val="28"/>
          <w:szCs w:val="28"/>
          <w:lang w:val="kk-KZ"/>
        </w:rPr>
        <w:t>11</w:t>
      </w:r>
      <w:r w:rsidR="00622344" w:rsidRPr="00622344">
        <w:rPr>
          <w:rFonts w:ascii="Times New Roman" w:hAnsi="Times New Roman" w:cs="Times New Roman"/>
          <w:sz w:val="28"/>
          <w:szCs w:val="28"/>
          <w:lang w:val="kk-KZ"/>
        </w:rPr>
        <w:t xml:space="preserve"> </w:t>
      </w:r>
      <w:r w:rsidR="00622344">
        <w:rPr>
          <w:rFonts w:ascii="Times New Roman" w:hAnsi="Times New Roman" w:cs="Times New Roman"/>
          <w:sz w:val="28"/>
          <w:szCs w:val="28"/>
          <w:lang w:val="kk-KZ"/>
        </w:rPr>
        <w:t>–</w:t>
      </w:r>
      <w:r w:rsidR="00622344" w:rsidRPr="0019327A">
        <w:rPr>
          <w:rFonts w:ascii="Times New Roman" w:hAnsi="Times New Roman" w:cs="Times New Roman"/>
          <w:sz w:val="28"/>
          <w:szCs w:val="28"/>
          <w:lang w:val="kk-KZ"/>
        </w:rPr>
        <w:t xml:space="preserve"> </w:t>
      </w:r>
      <w:r w:rsidR="00622344">
        <w:rPr>
          <w:rFonts w:ascii="Times New Roman" w:hAnsi="Times New Roman" w:cs="Times New Roman"/>
          <w:sz w:val="28"/>
          <w:szCs w:val="28"/>
          <w:lang w:val="kk-KZ"/>
        </w:rPr>
        <w:t xml:space="preserve">4 </w:t>
      </w:r>
      <w:r w:rsidR="00622344" w:rsidRPr="0019327A">
        <w:rPr>
          <w:rFonts w:ascii="Times New Roman" w:hAnsi="Times New Roman" w:cs="Times New Roman"/>
          <w:sz w:val="28"/>
          <w:szCs w:val="28"/>
          <w:lang w:val="kk-KZ"/>
        </w:rPr>
        <w:t xml:space="preserve">және 6-кен денесі бойынша </w:t>
      </w:r>
      <w:r w:rsidR="00622344" w:rsidRPr="00622344">
        <w:rPr>
          <w:rFonts w:ascii="Times New Roman" w:hAnsi="Times New Roman" w:cs="Times New Roman"/>
          <w:sz w:val="28"/>
          <w:szCs w:val="28"/>
          <w:lang w:val="kk-KZ"/>
        </w:rPr>
        <w:t xml:space="preserve">кентіректер қазып алуға қатысты </w:t>
      </w:r>
      <w:r w:rsidR="00622344">
        <w:rPr>
          <w:rFonts w:ascii="Times New Roman" w:hAnsi="Times New Roman" w:cs="Times New Roman"/>
          <w:sz w:val="28"/>
          <w:szCs w:val="28"/>
          <w:lang w:val="kk-KZ"/>
        </w:rPr>
        <w:t>орнықтылығы</w:t>
      </w:r>
    </w:p>
    <w:p w:rsidR="00622344" w:rsidRDefault="00D1057B" w:rsidP="00622344">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4.11</w:t>
      </w:r>
      <w:r w:rsidR="00622344">
        <w:rPr>
          <w:rFonts w:ascii="Times New Roman" w:hAnsi="Times New Roman" w:cs="Times New Roman"/>
          <w:sz w:val="28"/>
          <w:szCs w:val="28"/>
          <w:lang w:val="kk-KZ"/>
        </w:rPr>
        <w:t xml:space="preserve"> – суретте тереңдікке байланысты қорғаушы және төбе кентіректерін қазып алған кездегі жер бетіне жақын орналасқан сілемнің орнықтылығының тәуелділік графигі көрсетілген. Бұл графикта көрсетілгендей қорғаушы кентіректі қазып алғанда </w:t>
      </w:r>
      <w:r w:rsidR="001E6F2C">
        <w:rPr>
          <w:rFonts w:ascii="Times New Roman" w:hAnsi="Times New Roman" w:cs="Times New Roman"/>
          <w:sz w:val="28"/>
          <w:szCs w:val="28"/>
          <w:lang w:val="kk-KZ"/>
        </w:rPr>
        <w:t>сілемнің тұрақтылығы 1,96 тең болып сілем орнықты жағдайда болады. Төбе кентіректерін толық қазып алғаннан кейінгі жоғары жақтағы сілемнің орнықтылығы 1,8 тең болып тұрақтылық жағдайда қалады.</w:t>
      </w:r>
    </w:p>
    <w:p w:rsidR="00D625C4" w:rsidRDefault="00D625C4" w:rsidP="00B00478">
      <w:pPr>
        <w:tabs>
          <w:tab w:val="left" w:pos="0"/>
        </w:tabs>
        <w:spacing w:after="0" w:line="240" w:lineRule="auto"/>
        <w:ind w:firstLine="709"/>
        <w:jc w:val="both"/>
        <w:rPr>
          <w:rFonts w:ascii="Times New Roman" w:hAnsi="Times New Roman" w:cs="Times New Roman"/>
          <w:sz w:val="28"/>
          <w:szCs w:val="28"/>
          <w:lang w:val="kk-KZ"/>
        </w:rPr>
      </w:pPr>
    </w:p>
    <w:p w:rsidR="009B0FB8" w:rsidRDefault="00924627" w:rsidP="0045456A">
      <w:pPr>
        <w:tabs>
          <w:tab w:val="left" w:pos="0"/>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Төртінші </w:t>
      </w:r>
      <w:r w:rsidR="00B54E80">
        <w:rPr>
          <w:rFonts w:ascii="Times New Roman" w:hAnsi="Times New Roman" w:cs="Times New Roman"/>
          <w:b/>
          <w:sz w:val="28"/>
          <w:szCs w:val="28"/>
          <w:lang w:val="kk-KZ"/>
        </w:rPr>
        <w:t>б</w:t>
      </w:r>
      <w:r w:rsidR="009B0FB8" w:rsidRPr="009B0FB8">
        <w:rPr>
          <w:rFonts w:ascii="Times New Roman" w:hAnsi="Times New Roman" w:cs="Times New Roman"/>
          <w:b/>
          <w:sz w:val="28"/>
          <w:szCs w:val="28"/>
          <w:lang w:val="kk-KZ"/>
        </w:rPr>
        <w:t>өлім бойынша қорытынды</w:t>
      </w:r>
    </w:p>
    <w:p w:rsidR="0045456A" w:rsidRDefault="0045456A" w:rsidP="0045456A">
      <w:pPr>
        <w:tabs>
          <w:tab w:val="left" w:pos="0"/>
        </w:tabs>
        <w:spacing w:after="0" w:line="240" w:lineRule="auto"/>
        <w:ind w:firstLine="709"/>
        <w:jc w:val="both"/>
        <w:rPr>
          <w:rFonts w:ascii="Times New Roman" w:hAnsi="Times New Roman" w:cs="Times New Roman"/>
          <w:b/>
          <w:sz w:val="28"/>
          <w:szCs w:val="28"/>
          <w:lang w:val="kk-KZ"/>
        </w:rPr>
      </w:pPr>
    </w:p>
    <w:p w:rsidR="006A2AFD" w:rsidRPr="0045456A" w:rsidRDefault="00B54E80" w:rsidP="006A2AFD">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бөлімге дейінгі бөлімдерде зерттеліп анықталған кен орнындағы сілемнің физика-механикалық қасиеттері және қалдырылған кентіректердің нақты күйлерінің алынған мәліметтерін қолдана отырып кен орнының кентіректерін қазып алудың геомеханикалық негізделуі </w:t>
      </w:r>
      <w:r w:rsidR="0045456A" w:rsidRPr="0045456A">
        <w:rPr>
          <w:rFonts w:ascii="Times New Roman" w:hAnsi="Times New Roman" w:cs="Times New Roman"/>
          <w:sz w:val="28"/>
          <w:szCs w:val="28"/>
          <w:lang w:val="kk-KZ"/>
        </w:rPr>
        <w:t xml:space="preserve">RS3 бағдарламасында </w:t>
      </w:r>
      <w:r>
        <w:rPr>
          <w:rFonts w:ascii="Times New Roman" w:hAnsi="Times New Roman" w:cs="Times New Roman"/>
          <w:sz w:val="28"/>
          <w:szCs w:val="28"/>
          <w:lang w:val="kk-KZ"/>
        </w:rPr>
        <w:t>сандық</w:t>
      </w:r>
      <w:r w:rsidR="0045456A">
        <w:rPr>
          <w:rFonts w:ascii="Times New Roman" w:hAnsi="Times New Roman" w:cs="Times New Roman"/>
          <w:sz w:val="28"/>
          <w:szCs w:val="28"/>
          <w:lang w:val="kk-KZ"/>
        </w:rPr>
        <w:t xml:space="preserve"> </w:t>
      </w:r>
      <w:r w:rsidR="0099482D">
        <w:rPr>
          <w:rFonts w:ascii="Times New Roman" w:hAnsi="Times New Roman" w:cs="Times New Roman"/>
          <w:sz w:val="28"/>
          <w:szCs w:val="28"/>
          <w:lang w:val="kk-KZ"/>
        </w:rPr>
        <w:t>моделдеу</w:t>
      </w:r>
      <w:r w:rsidR="0045456A">
        <w:rPr>
          <w:rFonts w:ascii="Times New Roman" w:hAnsi="Times New Roman" w:cs="Times New Roman"/>
          <w:sz w:val="28"/>
          <w:szCs w:val="28"/>
          <w:lang w:val="kk-KZ"/>
        </w:rPr>
        <w:t xml:space="preserve"> арқылы көрсетілген.</w:t>
      </w:r>
    </w:p>
    <w:p w:rsidR="00984780" w:rsidRPr="000A295B" w:rsidRDefault="00984780" w:rsidP="00984780">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Сандық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 xml:space="preserve"> нәтижелері бойынша келесідей тұжырым жасалынды:</w:t>
      </w:r>
    </w:p>
    <w:p w:rsidR="00984780" w:rsidRPr="000A295B" w:rsidRDefault="00984780" w:rsidP="00984780">
      <w:pPr>
        <w:tabs>
          <w:tab w:val="left" w:pos="0"/>
        </w:tabs>
        <w:spacing w:after="0" w:line="240" w:lineRule="auto"/>
        <w:ind w:firstLine="709"/>
        <w:jc w:val="both"/>
        <w:rPr>
          <w:rFonts w:ascii="Times New Roman" w:hAnsi="Times New Roman" w:cs="Times New Roman"/>
          <w:sz w:val="28"/>
          <w:szCs w:val="28"/>
          <w:lang w:val="kk-KZ"/>
        </w:rPr>
      </w:pPr>
      <w:r w:rsidRPr="000A295B">
        <w:rPr>
          <w:rFonts w:ascii="Times New Roman" w:hAnsi="Times New Roman" w:cs="Times New Roman"/>
          <w:sz w:val="28"/>
          <w:szCs w:val="28"/>
          <w:lang w:val="kk-KZ"/>
        </w:rPr>
        <w:t xml:space="preserve">- </w:t>
      </w:r>
      <w:r>
        <w:rPr>
          <w:rFonts w:ascii="Times New Roman" w:hAnsi="Times New Roman" w:cs="Times New Roman"/>
          <w:sz w:val="28"/>
          <w:szCs w:val="28"/>
          <w:lang w:val="kk-KZ"/>
        </w:rPr>
        <w:t>+144 м белгіге дейін 4 және 6-кен денелерін, аршық пен жерасты кеніші арасындағы қорғаушы кентіректерді және деңгейжиектер арасындағы төбе кентіректерін қазып алу кезінде сырғанау беті бойынша</w:t>
      </w:r>
      <w:r w:rsidR="00D625C4">
        <w:rPr>
          <w:rFonts w:ascii="Times New Roman" w:hAnsi="Times New Roman" w:cs="Times New Roman"/>
          <w:sz w:val="28"/>
          <w:szCs w:val="28"/>
          <w:lang w:val="kk-KZ"/>
        </w:rPr>
        <w:t xml:space="preserve"> төменгі деңгейжиектерде</w:t>
      </w:r>
      <w:r>
        <w:rPr>
          <w:rFonts w:ascii="Times New Roman" w:hAnsi="Times New Roman" w:cs="Times New Roman"/>
          <w:sz w:val="28"/>
          <w:szCs w:val="28"/>
          <w:lang w:val="kk-KZ"/>
        </w:rPr>
        <w:t xml:space="preserve"> тау-кен жыныс</w:t>
      </w:r>
      <w:r w:rsidR="00D625C4">
        <w:rPr>
          <w:rFonts w:ascii="Times New Roman" w:hAnsi="Times New Roman" w:cs="Times New Roman"/>
          <w:sz w:val="28"/>
          <w:szCs w:val="28"/>
          <w:lang w:val="kk-KZ"/>
        </w:rPr>
        <w:t>тарының жылжуы мүмкін</w:t>
      </w:r>
      <w:r>
        <w:rPr>
          <w:rFonts w:ascii="Times New Roman" w:hAnsi="Times New Roman" w:cs="Times New Roman"/>
          <w:sz w:val="28"/>
          <w:szCs w:val="28"/>
          <w:lang w:val="kk-KZ"/>
        </w:rPr>
        <w:t>;</w:t>
      </w:r>
    </w:p>
    <w:p w:rsidR="00984780" w:rsidRPr="000A295B" w:rsidRDefault="00984780" w:rsidP="00984780">
      <w:pPr>
        <w:tabs>
          <w:tab w:val="left" w:pos="0"/>
        </w:tabs>
        <w:spacing w:after="0" w:line="240" w:lineRule="auto"/>
        <w:ind w:firstLine="709"/>
        <w:jc w:val="both"/>
        <w:rPr>
          <w:rFonts w:ascii="Times New Roman" w:hAnsi="Times New Roman" w:cs="Times New Roman"/>
          <w:sz w:val="28"/>
          <w:szCs w:val="28"/>
          <w:lang w:val="kk-KZ"/>
        </w:rPr>
      </w:pPr>
      <w:r w:rsidRPr="000A295B">
        <w:rPr>
          <w:rFonts w:ascii="Times New Roman" w:hAnsi="Times New Roman" w:cs="Times New Roman"/>
          <w:sz w:val="28"/>
          <w:szCs w:val="28"/>
          <w:lang w:val="kk-KZ"/>
        </w:rPr>
        <w:t xml:space="preserve">- </w:t>
      </w:r>
      <w:r>
        <w:rPr>
          <w:rFonts w:ascii="Times New Roman" w:hAnsi="Times New Roman" w:cs="Times New Roman"/>
          <w:sz w:val="28"/>
          <w:szCs w:val="28"/>
          <w:lang w:val="kk-KZ"/>
        </w:rPr>
        <w:t>жылжуы мүмкін аймаққа +2</w:t>
      </w:r>
      <w:r w:rsidR="00B54E80">
        <w:rPr>
          <w:rFonts w:ascii="Times New Roman" w:hAnsi="Times New Roman" w:cs="Times New Roman"/>
          <w:sz w:val="28"/>
          <w:szCs w:val="28"/>
          <w:lang w:val="kk-KZ"/>
        </w:rPr>
        <w:t>40 м және +192 м деңгейжиектерінің</w:t>
      </w:r>
      <w:r>
        <w:rPr>
          <w:rFonts w:ascii="Times New Roman" w:hAnsi="Times New Roman" w:cs="Times New Roman"/>
          <w:sz w:val="28"/>
          <w:szCs w:val="28"/>
          <w:lang w:val="kk-KZ"/>
        </w:rPr>
        <w:t xml:space="preserve"> тасымалдау қазбалары түседі</w:t>
      </w:r>
      <w:r w:rsidRPr="000A295B">
        <w:rPr>
          <w:rFonts w:ascii="Times New Roman" w:hAnsi="Times New Roman" w:cs="Times New Roman"/>
          <w:sz w:val="28"/>
          <w:szCs w:val="28"/>
          <w:lang w:val="kk-KZ"/>
        </w:rPr>
        <w:t>;</w:t>
      </w:r>
    </w:p>
    <w:p w:rsidR="00984780" w:rsidRPr="000A295B" w:rsidRDefault="00984780" w:rsidP="00984780">
      <w:pPr>
        <w:tabs>
          <w:tab w:val="left" w:pos="0"/>
        </w:tabs>
        <w:spacing w:after="0" w:line="240" w:lineRule="auto"/>
        <w:ind w:firstLine="709"/>
        <w:jc w:val="both"/>
        <w:rPr>
          <w:rFonts w:ascii="Times New Roman" w:hAnsi="Times New Roman" w:cs="Times New Roman"/>
          <w:sz w:val="28"/>
          <w:szCs w:val="28"/>
          <w:lang w:val="kk-KZ"/>
        </w:rPr>
      </w:pPr>
      <w:r w:rsidRPr="000A295B">
        <w:rPr>
          <w:rFonts w:ascii="Times New Roman" w:hAnsi="Times New Roman" w:cs="Times New Roman"/>
          <w:sz w:val="28"/>
          <w:szCs w:val="28"/>
          <w:lang w:val="kk-KZ"/>
        </w:rPr>
        <w:t xml:space="preserve">- </w:t>
      </w:r>
      <w:r>
        <w:rPr>
          <w:rFonts w:ascii="Times New Roman" w:hAnsi="Times New Roman" w:cs="Times New Roman"/>
          <w:sz w:val="28"/>
          <w:szCs w:val="28"/>
          <w:lang w:val="kk-KZ"/>
        </w:rPr>
        <w:t>4 және 6-кен денелерінің арасындағы жыныстық кентірек +144 м дейінгі төбе кентіректерін қазып алу кезінде серпімсіз деформацияға ұшырайды</w:t>
      </w:r>
      <w:r w:rsidRPr="000A295B">
        <w:rPr>
          <w:rFonts w:ascii="Times New Roman" w:hAnsi="Times New Roman" w:cs="Times New Roman"/>
          <w:sz w:val="28"/>
          <w:szCs w:val="28"/>
          <w:lang w:val="kk-KZ"/>
        </w:rPr>
        <w:t>;</w:t>
      </w:r>
    </w:p>
    <w:p w:rsidR="00984780" w:rsidRPr="000A295B" w:rsidRDefault="00984780" w:rsidP="00984780">
      <w:pPr>
        <w:tabs>
          <w:tab w:val="left" w:pos="0"/>
        </w:tabs>
        <w:spacing w:after="0" w:line="240" w:lineRule="auto"/>
        <w:ind w:firstLine="709"/>
        <w:jc w:val="both"/>
        <w:rPr>
          <w:rFonts w:ascii="Times New Roman" w:hAnsi="Times New Roman" w:cs="Times New Roman"/>
          <w:sz w:val="28"/>
          <w:szCs w:val="28"/>
          <w:lang w:val="kk-KZ"/>
        </w:rPr>
      </w:pPr>
      <w:r w:rsidRPr="000A295B">
        <w:rPr>
          <w:rFonts w:ascii="Times New Roman" w:hAnsi="Times New Roman" w:cs="Times New Roman"/>
          <w:sz w:val="28"/>
          <w:szCs w:val="28"/>
          <w:lang w:val="kk-KZ"/>
        </w:rPr>
        <w:t xml:space="preserve">- </w:t>
      </w:r>
      <w:r w:rsidR="00D625C4">
        <w:rPr>
          <w:rFonts w:ascii="Times New Roman" w:hAnsi="Times New Roman" w:cs="Times New Roman"/>
          <w:sz w:val="28"/>
          <w:szCs w:val="28"/>
          <w:lang w:val="kk-KZ"/>
        </w:rPr>
        <w:t>6-кен денесі бойынша +192 м және +144</w:t>
      </w:r>
      <w:r>
        <w:rPr>
          <w:rFonts w:ascii="Times New Roman" w:hAnsi="Times New Roman" w:cs="Times New Roman"/>
          <w:sz w:val="28"/>
          <w:szCs w:val="28"/>
          <w:lang w:val="kk-KZ"/>
        </w:rPr>
        <w:t xml:space="preserve"> м </w:t>
      </w:r>
      <w:r w:rsidR="0045456A">
        <w:rPr>
          <w:rFonts w:ascii="Times New Roman" w:hAnsi="Times New Roman" w:cs="Times New Roman"/>
          <w:sz w:val="28"/>
          <w:szCs w:val="28"/>
          <w:lang w:val="kk-KZ"/>
        </w:rPr>
        <w:t>деңгейжиек</w:t>
      </w:r>
      <w:r w:rsidR="00D625C4">
        <w:rPr>
          <w:rFonts w:ascii="Times New Roman" w:hAnsi="Times New Roman" w:cs="Times New Roman"/>
          <w:sz w:val="28"/>
          <w:szCs w:val="28"/>
          <w:lang w:val="kk-KZ"/>
        </w:rPr>
        <w:t>терінің</w:t>
      </w:r>
      <w:r>
        <w:rPr>
          <w:rFonts w:ascii="Times New Roman" w:hAnsi="Times New Roman" w:cs="Times New Roman"/>
          <w:sz w:val="28"/>
          <w:szCs w:val="28"/>
          <w:lang w:val="kk-KZ"/>
        </w:rPr>
        <w:t xml:space="preserve"> арасындағы төбе кентірегін қазып алғаннан кейін 4 және 6-кен денелері арасындағы жыныстық кентіректің </w:t>
      </w:r>
      <w:r w:rsidR="0099482D">
        <w:rPr>
          <w:rFonts w:ascii="Times New Roman" w:hAnsi="Times New Roman" w:cs="Times New Roman"/>
          <w:sz w:val="28"/>
          <w:szCs w:val="28"/>
          <w:lang w:val="kk-KZ"/>
        </w:rPr>
        <w:t>моделдеу</w:t>
      </w:r>
      <w:r>
        <w:rPr>
          <w:rFonts w:ascii="Times New Roman" w:hAnsi="Times New Roman" w:cs="Times New Roman"/>
          <w:sz w:val="28"/>
          <w:szCs w:val="28"/>
          <w:lang w:val="kk-KZ"/>
        </w:rPr>
        <w:t xml:space="preserve"> кезінде жылжуы байқалғандықтан бұзылысқа ұшырауы мүмкін. Бұзылу үрдіст</w:t>
      </w:r>
      <w:r w:rsidR="00D625C4">
        <w:rPr>
          <w:rFonts w:ascii="Times New Roman" w:hAnsi="Times New Roman" w:cs="Times New Roman"/>
          <w:sz w:val="28"/>
          <w:szCs w:val="28"/>
          <w:lang w:val="kk-KZ"/>
        </w:rPr>
        <w:t>ері жыныстық кентіректің төменгі</w:t>
      </w:r>
      <w:r>
        <w:rPr>
          <w:rFonts w:ascii="Times New Roman" w:hAnsi="Times New Roman" w:cs="Times New Roman"/>
          <w:sz w:val="28"/>
          <w:szCs w:val="28"/>
          <w:lang w:val="kk-KZ"/>
        </w:rPr>
        <w:t xml:space="preserve"> бөлігінде болуы мүмкін</w:t>
      </w:r>
      <w:r w:rsidRPr="00FF5C00">
        <w:rPr>
          <w:rFonts w:ascii="Times New Roman" w:hAnsi="Times New Roman" w:cs="Times New Roman"/>
          <w:sz w:val="28"/>
          <w:szCs w:val="28"/>
          <w:lang w:val="kk-KZ"/>
        </w:rPr>
        <w:t>.</w:t>
      </w:r>
    </w:p>
    <w:p w:rsidR="00C641EF" w:rsidRPr="00984780" w:rsidRDefault="00984780" w:rsidP="00984780">
      <w:pPr>
        <w:tabs>
          <w:tab w:val="left" w:pos="0"/>
        </w:tabs>
        <w:spacing w:after="0" w:line="240" w:lineRule="auto"/>
        <w:ind w:firstLine="709"/>
        <w:jc w:val="both"/>
        <w:rPr>
          <w:rFonts w:ascii="Times New Roman" w:hAnsi="Times New Roman" w:cs="Times New Roman"/>
          <w:sz w:val="28"/>
          <w:szCs w:val="28"/>
          <w:lang w:val="kk-KZ"/>
        </w:rPr>
      </w:pPr>
      <w:r w:rsidRPr="000A295B">
        <w:rPr>
          <w:rFonts w:ascii="Times New Roman" w:hAnsi="Times New Roman" w:cs="Times New Roman"/>
          <w:sz w:val="28"/>
          <w:szCs w:val="28"/>
          <w:lang w:val="kk-KZ"/>
        </w:rPr>
        <w:t xml:space="preserve">- </w:t>
      </w:r>
      <w:r>
        <w:rPr>
          <w:rFonts w:ascii="Times New Roman" w:hAnsi="Times New Roman" w:cs="Times New Roman"/>
          <w:sz w:val="28"/>
          <w:szCs w:val="28"/>
          <w:lang w:val="kk-KZ"/>
        </w:rPr>
        <w:t>қорғаушы және төбе кентіректерін қазып алу кезінде бұрғылау жұмыстарын жұмыс орнын қауіпсіз жағдайға келтіргеннен кейін немесе жұмыс жүргізуге неғұрлым қауіпсіз жер анықтағаннан кейін жүргізу керек.</w:t>
      </w:r>
    </w:p>
    <w:p w:rsidR="0045456A" w:rsidRDefault="0045456A" w:rsidP="0045456A">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Бұл кезеңде кен денелерінің арасындағы жыныстық кентіректің бұзылу мүмкіншілігін білдіреді. 4 және 6-кен денелері бойынша жер бетінен +144 м белгіге дейін төбе кентіректерін толық қазып алған кезде тау-кен жынысының сілемі </w:t>
      </w:r>
      <w:r w:rsidR="0099482D">
        <w:rPr>
          <w:rFonts w:ascii="Times New Roman" w:hAnsi="Times New Roman" w:cs="Times New Roman"/>
          <w:sz w:val="28"/>
          <w:lang w:val="kk-KZ"/>
        </w:rPr>
        <w:t>моделі</w:t>
      </w:r>
      <w:r>
        <w:rPr>
          <w:rFonts w:ascii="Times New Roman" w:hAnsi="Times New Roman" w:cs="Times New Roman"/>
          <w:sz w:val="28"/>
          <w:lang w:val="kk-KZ"/>
        </w:rPr>
        <w:t>не сәйкес кен денелері арасындағы жыныстық кентірек деформацияға ұшырайды.</w:t>
      </w:r>
    </w:p>
    <w:p w:rsidR="00A55CFD" w:rsidRPr="007370AB" w:rsidRDefault="00A55CFD" w:rsidP="00EB0901">
      <w:pPr>
        <w:tabs>
          <w:tab w:val="left" w:pos="0"/>
        </w:tabs>
        <w:spacing w:after="0" w:line="240" w:lineRule="auto"/>
        <w:jc w:val="both"/>
        <w:rPr>
          <w:rFonts w:ascii="Times New Roman" w:hAnsi="Times New Roman" w:cs="Times New Roman"/>
          <w:b/>
          <w:color w:val="FF0000"/>
          <w:sz w:val="28"/>
          <w:szCs w:val="28"/>
          <w:lang w:val="kk-KZ"/>
        </w:rPr>
      </w:pPr>
    </w:p>
    <w:p w:rsidR="00A27848" w:rsidRDefault="00A27848" w:rsidP="00EB0901">
      <w:pPr>
        <w:tabs>
          <w:tab w:val="left" w:pos="0"/>
        </w:tabs>
        <w:spacing w:after="0" w:line="240" w:lineRule="auto"/>
        <w:jc w:val="both"/>
        <w:rPr>
          <w:rFonts w:ascii="Times New Roman" w:hAnsi="Times New Roman" w:cs="Times New Roman"/>
          <w:b/>
          <w:color w:val="FF0000"/>
          <w:sz w:val="28"/>
          <w:szCs w:val="28"/>
          <w:lang w:val="kk-KZ"/>
        </w:rPr>
        <w:sectPr w:rsidR="00A27848" w:rsidSect="00B324B5">
          <w:pgSz w:w="11906" w:h="16838"/>
          <w:pgMar w:top="1134" w:right="851" w:bottom="1134" w:left="1701" w:header="709" w:footer="709" w:gutter="0"/>
          <w:cols w:space="708"/>
          <w:docGrid w:linePitch="360"/>
        </w:sectPr>
      </w:pPr>
    </w:p>
    <w:p w:rsidR="00E36968" w:rsidRDefault="00941A43"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5</w:t>
      </w:r>
      <w:r w:rsidRPr="00EA0691">
        <w:rPr>
          <w:rFonts w:ascii="Times New Roman" w:hAnsi="Times New Roman" w:cs="Times New Roman"/>
          <w:b/>
          <w:color w:val="000000" w:themeColor="text1"/>
          <w:sz w:val="28"/>
          <w:szCs w:val="28"/>
          <w:lang w:val="kk-KZ"/>
        </w:rPr>
        <w:t xml:space="preserve"> ҚОРҒАУШЫ ЖӘНЕ ЭТАЖАРАЛЫҚ КЕНТІРЕКТЕРДІ ҚҰЛАТУ ТЕХНОЛОГИЯСЫ </w:t>
      </w:r>
    </w:p>
    <w:p w:rsidR="00E776D3" w:rsidRPr="00E776D3" w:rsidRDefault="00E776D3"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p>
    <w:p w:rsidR="00E36968" w:rsidRPr="00E36968" w:rsidRDefault="00482632"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w:t>
      </w:r>
      <w:r w:rsidR="00C76BC3">
        <w:rPr>
          <w:rFonts w:ascii="Times New Roman" w:hAnsi="Times New Roman" w:cs="Times New Roman"/>
          <w:color w:val="000000" w:themeColor="text1"/>
          <w:sz w:val="28"/>
          <w:szCs w:val="28"/>
          <w:lang w:val="kk-KZ"/>
        </w:rPr>
        <w:t xml:space="preserve">орғаушы кентіректерді құлатудың екі кезеңі қабылданған: </w:t>
      </w:r>
    </w:p>
    <w:p w:rsidR="00E36968" w:rsidRPr="00C76BC3" w:rsidRDefault="00E36968"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C76BC3">
        <w:rPr>
          <w:rFonts w:ascii="Times New Roman" w:hAnsi="Times New Roman" w:cs="Times New Roman"/>
          <w:sz w:val="28"/>
          <w:szCs w:val="28"/>
          <w:lang w:val="kk-KZ"/>
        </w:rPr>
        <w:t xml:space="preserve">- I </w:t>
      </w:r>
      <w:r w:rsidR="00C76BC3" w:rsidRPr="00C76BC3">
        <w:rPr>
          <w:rFonts w:ascii="Times New Roman" w:hAnsi="Times New Roman" w:cs="Times New Roman"/>
          <w:sz w:val="28"/>
          <w:szCs w:val="28"/>
          <w:lang w:val="kk-KZ"/>
        </w:rPr>
        <w:t>кезең</w:t>
      </w:r>
      <w:r w:rsidR="00F40872">
        <w:rPr>
          <w:rFonts w:ascii="Times New Roman" w:hAnsi="Times New Roman" w:cs="Times New Roman"/>
          <w:sz w:val="28"/>
          <w:szCs w:val="28"/>
          <w:lang w:val="kk-KZ"/>
        </w:rPr>
        <w:t xml:space="preserve">–аршық контуры мен жерасты кен жұмыстары арасындағы қалыңдығы 15 м құрайтын қорғаушы кентіректі (төбе) құлату екі әдіспен жүзеге асырылады. </w:t>
      </w:r>
    </w:p>
    <w:p w:rsidR="00E36968" w:rsidRPr="00F40872" w:rsidRDefault="00F40872" w:rsidP="00EB0901">
      <w:pPr>
        <w:tabs>
          <w:tab w:val="left" w:pos="0"/>
        </w:tabs>
        <w:spacing w:after="0" w:line="240" w:lineRule="auto"/>
        <w:ind w:firstLine="709"/>
        <w:jc w:val="both"/>
        <w:rPr>
          <w:rFonts w:ascii="Times New Roman" w:hAnsi="Times New Roman" w:cs="Times New Roman"/>
          <w:sz w:val="28"/>
          <w:szCs w:val="28"/>
          <w:lang w:val="kk-KZ"/>
        </w:rPr>
      </w:pPr>
      <w:r w:rsidRPr="00F40872">
        <w:rPr>
          <w:rFonts w:ascii="Times New Roman" w:hAnsi="Times New Roman" w:cs="Times New Roman"/>
          <w:sz w:val="28"/>
          <w:szCs w:val="28"/>
          <w:lang w:val="kk-KZ"/>
        </w:rPr>
        <w:t xml:space="preserve">Кентіректерді жоғарыдан бұрғылау аймағы </w:t>
      </w:r>
      <w:r w:rsidR="00C32880">
        <w:rPr>
          <w:rFonts w:ascii="Times New Roman" w:hAnsi="Times New Roman" w:cs="Times New Roman"/>
          <w:sz w:val="28"/>
          <w:szCs w:val="28"/>
          <w:lang w:val="kk-KZ"/>
        </w:rPr>
        <w:t xml:space="preserve">қосымшада </w:t>
      </w:r>
      <w:r w:rsidRPr="00F40872">
        <w:rPr>
          <w:rFonts w:ascii="Times New Roman" w:hAnsi="Times New Roman" w:cs="Times New Roman"/>
          <w:sz w:val="28"/>
          <w:szCs w:val="28"/>
          <w:lang w:val="kk-KZ"/>
        </w:rPr>
        <w:t xml:space="preserve">көрсетілген және ақшыл көк түсті сызықпен белгіленген. </w:t>
      </w:r>
    </w:p>
    <w:p w:rsidR="00E36968" w:rsidRPr="00C76BC3" w:rsidRDefault="008F66B6" w:rsidP="00EB0901">
      <w:pPr>
        <w:tabs>
          <w:tab w:val="left" w:pos="0"/>
        </w:tabs>
        <w:spacing w:after="0" w:line="240" w:lineRule="auto"/>
        <w:ind w:firstLine="709"/>
        <w:jc w:val="both"/>
        <w:rPr>
          <w:rFonts w:ascii="Times New Roman" w:hAnsi="Times New Roman" w:cs="Times New Roman"/>
          <w:color w:val="C00000"/>
          <w:sz w:val="28"/>
          <w:szCs w:val="28"/>
          <w:lang w:val="kk-KZ"/>
        </w:rPr>
      </w:pPr>
      <w:r>
        <w:rPr>
          <w:rFonts w:ascii="Times New Roman" w:hAnsi="Times New Roman" w:cs="Times New Roman"/>
          <w:sz w:val="28"/>
          <w:szCs w:val="28"/>
          <w:lang w:val="kk-KZ"/>
        </w:rPr>
        <w:t xml:space="preserve">Атыратын </w:t>
      </w:r>
      <w:r w:rsidRPr="008F66B6">
        <w:rPr>
          <w:rFonts w:ascii="Times New Roman" w:hAnsi="Times New Roman" w:cs="Times New Roman"/>
          <w:sz w:val="28"/>
          <w:szCs w:val="28"/>
          <w:lang w:val="kk-KZ"/>
        </w:rPr>
        <w:t>төтелдерді бұрғылау Sandvik DR560 бұрғылау станогымен кентіректің қалыңдығы бойынша әрбір жеке блокқа нақты мәлімет алынғаннан кейін құралатын жеке жұмысты ұйымдастыру жобасы (ЖҰЖ) және паспорт бойынша жүргізіледі. Блоктардағы төтелдердің</w:t>
      </w:r>
      <w:r>
        <w:rPr>
          <w:rFonts w:ascii="Times New Roman" w:hAnsi="Times New Roman" w:cs="Times New Roman"/>
          <w:sz w:val="28"/>
          <w:szCs w:val="28"/>
          <w:lang w:val="kk-KZ"/>
        </w:rPr>
        <w:t xml:space="preserve"> орналасу </w:t>
      </w:r>
      <w:r w:rsidRPr="008F66B6">
        <w:rPr>
          <w:rFonts w:ascii="Times New Roman" w:hAnsi="Times New Roman" w:cs="Times New Roman"/>
          <w:sz w:val="28"/>
          <w:szCs w:val="28"/>
          <w:lang w:val="kk-KZ"/>
        </w:rPr>
        <w:t>реті –паралелді, кен денесі бойынша құламалы.</w:t>
      </w:r>
    </w:p>
    <w:p w:rsidR="00E36968" w:rsidRPr="003D403F" w:rsidRDefault="008F66B6" w:rsidP="00EB0901">
      <w:pPr>
        <w:tabs>
          <w:tab w:val="left" w:pos="0"/>
        </w:tabs>
        <w:spacing w:after="0" w:line="240" w:lineRule="auto"/>
        <w:ind w:firstLine="709"/>
        <w:jc w:val="both"/>
        <w:rPr>
          <w:rFonts w:ascii="Times New Roman" w:hAnsi="Times New Roman" w:cs="Times New Roman"/>
          <w:sz w:val="28"/>
          <w:szCs w:val="28"/>
          <w:lang w:val="kk-KZ"/>
        </w:rPr>
      </w:pPr>
      <w:r w:rsidRPr="003D403F">
        <w:rPr>
          <w:rFonts w:ascii="Times New Roman" w:hAnsi="Times New Roman" w:cs="Times New Roman"/>
          <w:sz w:val="28"/>
          <w:szCs w:val="28"/>
          <w:lang w:val="kk-KZ"/>
        </w:rPr>
        <w:t xml:space="preserve">Жоғарыдан қауіпсіз жету мүмкін емес кентіректер аймағы өрлемелерден </w:t>
      </w:r>
      <w:r w:rsidR="003D403F" w:rsidRPr="003D403F">
        <w:rPr>
          <w:rFonts w:ascii="Times New Roman" w:hAnsi="Times New Roman" w:cs="Times New Roman"/>
          <w:sz w:val="28"/>
          <w:szCs w:val="28"/>
          <w:lang w:val="kk-KZ"/>
        </w:rPr>
        <w:t xml:space="preserve">(бұл аймақтар жасыл сызықтармен сызбада көрсетілген) БП-100 бұрғылау станогы арқылы бұрғыланады. </w:t>
      </w:r>
    </w:p>
    <w:p w:rsidR="00E36968" w:rsidRPr="00CA6A37" w:rsidRDefault="003D403F" w:rsidP="00EB0901">
      <w:pPr>
        <w:tabs>
          <w:tab w:val="left" w:pos="0"/>
        </w:tabs>
        <w:spacing w:after="0" w:line="240" w:lineRule="auto"/>
        <w:ind w:firstLine="709"/>
        <w:jc w:val="both"/>
        <w:rPr>
          <w:rFonts w:ascii="Times New Roman" w:hAnsi="Times New Roman" w:cs="Times New Roman"/>
          <w:sz w:val="28"/>
          <w:szCs w:val="28"/>
          <w:lang w:val="kk-KZ"/>
        </w:rPr>
      </w:pPr>
      <w:r w:rsidRPr="00CA6A37">
        <w:rPr>
          <w:rFonts w:ascii="Times New Roman" w:hAnsi="Times New Roman" w:cs="Times New Roman"/>
          <w:sz w:val="28"/>
          <w:szCs w:val="28"/>
          <w:lang w:val="kk-KZ"/>
        </w:rPr>
        <w:t xml:space="preserve">Берілген жобаны құрастыру сәтінде кентіректердің қалыңдығы бойынша нақты мәліметтер болмаған жағдайда кентіректерді бұрғылау жұмыс құжаты бақылау бұрғылау жүргізгеннен кейін және кентіректің қалыңдығы бойынша мәлімет алынған соң ғана </w:t>
      </w:r>
      <w:r w:rsidR="00CA6A37" w:rsidRPr="00CA6A37">
        <w:rPr>
          <w:rFonts w:ascii="Times New Roman" w:hAnsi="Times New Roman" w:cs="Times New Roman"/>
          <w:sz w:val="28"/>
          <w:szCs w:val="28"/>
          <w:lang w:val="kk-KZ"/>
        </w:rPr>
        <w:t xml:space="preserve">құрылады. </w:t>
      </w:r>
    </w:p>
    <w:p w:rsidR="00CA6A37" w:rsidRPr="00CA6A37" w:rsidRDefault="00CA6A37" w:rsidP="00EB0901">
      <w:pPr>
        <w:tabs>
          <w:tab w:val="left" w:pos="0"/>
        </w:tabs>
        <w:spacing w:after="0" w:line="240" w:lineRule="auto"/>
        <w:ind w:firstLine="709"/>
        <w:jc w:val="both"/>
        <w:rPr>
          <w:rFonts w:ascii="Times New Roman" w:hAnsi="Times New Roman" w:cs="Times New Roman"/>
          <w:sz w:val="28"/>
          <w:szCs w:val="28"/>
          <w:lang w:val="kk-KZ"/>
        </w:rPr>
      </w:pPr>
      <w:r w:rsidRPr="00CA6A37">
        <w:rPr>
          <w:rFonts w:ascii="Times New Roman" w:hAnsi="Times New Roman" w:cs="Times New Roman"/>
          <w:sz w:val="28"/>
          <w:szCs w:val="28"/>
          <w:lang w:val="kk-KZ"/>
        </w:rPr>
        <w:t>- II кезең</w:t>
      </w:r>
      <w:r w:rsidR="00E36968" w:rsidRPr="00CA6A37">
        <w:rPr>
          <w:rFonts w:ascii="Times New Roman" w:hAnsi="Times New Roman" w:cs="Times New Roman"/>
          <w:sz w:val="28"/>
          <w:szCs w:val="28"/>
          <w:lang w:val="kk-KZ"/>
        </w:rPr>
        <w:t xml:space="preserve"> –</w:t>
      </w:r>
      <w:r w:rsidRPr="00CA6A37">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деңгейжиектегі</w:t>
      </w:r>
      <w:r w:rsidRPr="00CA6A37">
        <w:rPr>
          <w:rFonts w:ascii="Times New Roman" w:hAnsi="Times New Roman" w:cs="Times New Roman"/>
          <w:sz w:val="28"/>
          <w:szCs w:val="28"/>
          <w:lang w:val="kk-KZ"/>
        </w:rPr>
        <w:t xml:space="preserve"> блок түбіндегі </w:t>
      </w:r>
      <w:r>
        <w:rPr>
          <w:rFonts w:ascii="Times New Roman" w:hAnsi="Times New Roman" w:cs="Times New Roman"/>
          <w:sz w:val="28"/>
          <w:szCs w:val="28"/>
          <w:lang w:val="kk-KZ"/>
        </w:rPr>
        <w:t>штрек</w:t>
      </w:r>
      <w:r w:rsidRPr="00CA6A37">
        <w:rPr>
          <w:rFonts w:ascii="Times New Roman" w:hAnsi="Times New Roman" w:cs="Times New Roman"/>
          <w:sz w:val="28"/>
          <w:szCs w:val="28"/>
          <w:lang w:val="kk-KZ"/>
        </w:rPr>
        <w:t xml:space="preserve">үсті және этажаралық кентіректерді құлату. </w:t>
      </w:r>
    </w:p>
    <w:p w:rsidR="00E36968" w:rsidRPr="00CA6A37" w:rsidRDefault="00CA6A37" w:rsidP="00EB0901">
      <w:pPr>
        <w:tabs>
          <w:tab w:val="left" w:pos="0"/>
        </w:tabs>
        <w:spacing w:after="0" w:line="240" w:lineRule="auto"/>
        <w:ind w:firstLine="709"/>
        <w:jc w:val="both"/>
        <w:rPr>
          <w:rFonts w:ascii="Times New Roman" w:hAnsi="Times New Roman" w:cs="Times New Roman"/>
          <w:sz w:val="28"/>
          <w:szCs w:val="28"/>
          <w:lang w:val="kk-KZ"/>
        </w:rPr>
      </w:pPr>
      <w:r w:rsidRPr="00CA6A37">
        <w:rPr>
          <w:rFonts w:ascii="Times New Roman" w:hAnsi="Times New Roman" w:cs="Times New Roman"/>
          <w:sz w:val="28"/>
          <w:szCs w:val="28"/>
          <w:lang w:val="kk-KZ"/>
        </w:rPr>
        <w:t xml:space="preserve">Қазып алудың II кезеңінде этажаралық және штрекүсті кентіректеріндегі төтелдерді тиеу орттарынан бұрғылау және оқтау қарастырылады. </w:t>
      </w:r>
    </w:p>
    <w:p w:rsidR="00E36968" w:rsidRPr="00252AB6" w:rsidRDefault="00252AB6" w:rsidP="00EB0901">
      <w:pPr>
        <w:tabs>
          <w:tab w:val="left" w:pos="0"/>
        </w:tabs>
        <w:spacing w:after="0" w:line="240" w:lineRule="auto"/>
        <w:ind w:firstLine="709"/>
        <w:jc w:val="both"/>
        <w:rPr>
          <w:rFonts w:ascii="Times New Roman" w:hAnsi="Times New Roman" w:cs="Times New Roman"/>
          <w:sz w:val="28"/>
          <w:szCs w:val="28"/>
          <w:lang w:val="kk-KZ"/>
        </w:rPr>
      </w:pPr>
      <w:r w:rsidRPr="00252AB6">
        <w:rPr>
          <w:rFonts w:ascii="Times New Roman" w:hAnsi="Times New Roman" w:cs="Times New Roman"/>
          <w:sz w:val="28"/>
          <w:szCs w:val="28"/>
          <w:lang w:val="kk-KZ"/>
        </w:rPr>
        <w:t xml:space="preserve">Әрбір орттағы кентіректердегі аттыру төтелдерін бұрғылау тексеру төтелдерін бұрғылау нәтижесінде алынған кентіректердің қалыңдығы жайында нақты мәліметтер алынғаннан кейін жеке құрастырылатын паспорт бойынша жүргізіледі. </w:t>
      </w:r>
    </w:p>
    <w:p w:rsidR="00252AB6" w:rsidRPr="00252AB6" w:rsidRDefault="00252AB6" w:rsidP="00EB0901">
      <w:pPr>
        <w:tabs>
          <w:tab w:val="left" w:pos="0"/>
        </w:tabs>
        <w:spacing w:after="0" w:line="240" w:lineRule="auto"/>
        <w:ind w:firstLine="709"/>
        <w:jc w:val="both"/>
        <w:rPr>
          <w:rFonts w:ascii="Times New Roman" w:hAnsi="Times New Roman" w:cs="Times New Roman"/>
          <w:sz w:val="28"/>
          <w:szCs w:val="28"/>
          <w:lang w:val="kk-KZ"/>
        </w:rPr>
      </w:pPr>
      <w:r w:rsidRPr="00252AB6">
        <w:rPr>
          <w:rFonts w:ascii="Times New Roman" w:hAnsi="Times New Roman" w:cs="Times New Roman"/>
          <w:sz w:val="28"/>
          <w:szCs w:val="28"/>
          <w:lang w:val="kk-KZ"/>
        </w:rPr>
        <w:t xml:space="preserve">Егер кентіректің қалыңдығы 4 м жоғары болатын болса, онда төтелдерді бұрғылау тікелей этажаралық кентіректерден тік веерлармен жүргізіледі. </w:t>
      </w:r>
    </w:p>
    <w:p w:rsidR="00E36968" w:rsidRPr="00287EB9" w:rsidRDefault="00252AB6" w:rsidP="00EB0901">
      <w:pPr>
        <w:tabs>
          <w:tab w:val="left" w:pos="0"/>
        </w:tabs>
        <w:spacing w:after="0" w:line="240" w:lineRule="auto"/>
        <w:ind w:firstLine="709"/>
        <w:jc w:val="both"/>
        <w:rPr>
          <w:rFonts w:ascii="Times New Roman" w:hAnsi="Times New Roman" w:cs="Times New Roman"/>
          <w:sz w:val="28"/>
          <w:szCs w:val="28"/>
          <w:lang w:val="kk-KZ"/>
        </w:rPr>
      </w:pPr>
      <w:r w:rsidRPr="00287EB9">
        <w:rPr>
          <w:rFonts w:ascii="Times New Roman" w:hAnsi="Times New Roman" w:cs="Times New Roman"/>
          <w:sz w:val="28"/>
          <w:szCs w:val="28"/>
          <w:lang w:val="kk-KZ"/>
        </w:rPr>
        <w:t xml:space="preserve">Кентірек тереңдігі бойынша </w:t>
      </w:r>
      <w:r w:rsidR="00287EB9" w:rsidRPr="00287EB9">
        <w:rPr>
          <w:rFonts w:ascii="Times New Roman" w:hAnsi="Times New Roman" w:cs="Times New Roman"/>
          <w:sz w:val="28"/>
          <w:szCs w:val="28"/>
          <w:lang w:val="kk-KZ"/>
        </w:rPr>
        <w:t xml:space="preserve">бар қалыңдығына дейін және әрбір бағыттағы созылымы бойынша 12,5 метрге бұрғыланады. </w:t>
      </w:r>
      <w:r w:rsidR="006B69A8">
        <w:rPr>
          <w:rFonts w:ascii="Times New Roman" w:hAnsi="Times New Roman" w:cs="Times New Roman"/>
          <w:sz w:val="28"/>
          <w:szCs w:val="28"/>
          <w:lang w:val="kk-KZ"/>
        </w:rPr>
        <w:t>Қосымша В</w:t>
      </w:r>
      <w:r w:rsidR="00287EB9" w:rsidRPr="004D65B6">
        <w:rPr>
          <w:rFonts w:ascii="Times New Roman" w:hAnsi="Times New Roman" w:cs="Times New Roman"/>
          <w:sz w:val="28"/>
          <w:szCs w:val="28"/>
          <w:lang w:val="kk-KZ"/>
        </w:rPr>
        <w:t xml:space="preserve"> </w:t>
      </w:r>
      <w:r w:rsidR="00287EB9" w:rsidRPr="00287EB9">
        <w:rPr>
          <w:rFonts w:ascii="Times New Roman" w:hAnsi="Times New Roman" w:cs="Times New Roman"/>
          <w:sz w:val="28"/>
          <w:szCs w:val="28"/>
          <w:lang w:val="kk-KZ"/>
        </w:rPr>
        <w:t>төтелдерді бұрғылау схемасы көрсетілген</w:t>
      </w:r>
      <w:r w:rsidR="00C32880">
        <w:rPr>
          <w:rFonts w:ascii="Times New Roman" w:hAnsi="Times New Roman" w:cs="Times New Roman"/>
          <w:sz w:val="28"/>
          <w:szCs w:val="28"/>
          <w:lang w:val="kk-KZ"/>
        </w:rPr>
        <w:t xml:space="preserve"> [11, </w:t>
      </w:r>
      <w:r w:rsidR="00C46C1F">
        <w:rPr>
          <w:rFonts w:ascii="Times New Roman" w:hAnsi="Times New Roman" w:cs="Times New Roman"/>
          <w:sz w:val="28"/>
          <w:szCs w:val="28"/>
          <w:lang w:val="kk-KZ"/>
        </w:rPr>
        <w:t>б.</w:t>
      </w:r>
      <w:r w:rsidR="00C32880">
        <w:rPr>
          <w:rFonts w:ascii="Times New Roman" w:hAnsi="Times New Roman" w:cs="Times New Roman"/>
          <w:sz w:val="28"/>
          <w:szCs w:val="28"/>
          <w:lang w:val="kk-KZ"/>
        </w:rPr>
        <w:t>112</w:t>
      </w:r>
      <w:r w:rsidR="00C32880" w:rsidRPr="00412874">
        <w:rPr>
          <w:rFonts w:ascii="Times New Roman" w:hAnsi="Times New Roman" w:cs="Times New Roman"/>
          <w:sz w:val="28"/>
          <w:szCs w:val="28"/>
          <w:lang w:val="kk-KZ"/>
        </w:rPr>
        <w:t>]</w:t>
      </w:r>
      <w:r w:rsidR="00C32880" w:rsidRPr="00F569D2">
        <w:rPr>
          <w:rFonts w:ascii="Times New Roman" w:hAnsi="Times New Roman" w:cs="Times New Roman"/>
          <w:sz w:val="28"/>
          <w:szCs w:val="28"/>
          <w:lang w:val="kk-KZ"/>
        </w:rPr>
        <w:t>.</w:t>
      </w:r>
      <w:r w:rsidR="00287EB9" w:rsidRPr="00287EB9">
        <w:rPr>
          <w:rFonts w:ascii="Times New Roman" w:hAnsi="Times New Roman" w:cs="Times New Roman"/>
          <w:sz w:val="28"/>
          <w:szCs w:val="28"/>
          <w:lang w:val="kk-KZ"/>
        </w:rPr>
        <w:t xml:space="preserve">  </w:t>
      </w:r>
    </w:p>
    <w:p w:rsidR="00287EB9" w:rsidRPr="00287EB9" w:rsidRDefault="00287EB9" w:rsidP="00EB0901">
      <w:pPr>
        <w:tabs>
          <w:tab w:val="left" w:pos="0"/>
        </w:tabs>
        <w:spacing w:after="0" w:line="240" w:lineRule="auto"/>
        <w:ind w:firstLine="709"/>
        <w:jc w:val="both"/>
        <w:rPr>
          <w:rFonts w:ascii="Times New Roman" w:hAnsi="Times New Roman" w:cs="Times New Roman"/>
          <w:sz w:val="28"/>
          <w:szCs w:val="28"/>
          <w:lang w:val="kk-KZ"/>
        </w:rPr>
      </w:pPr>
      <w:r w:rsidRPr="00287EB9">
        <w:rPr>
          <w:rFonts w:ascii="Times New Roman" w:hAnsi="Times New Roman" w:cs="Times New Roman"/>
          <w:sz w:val="28"/>
          <w:szCs w:val="28"/>
          <w:lang w:val="kk-KZ"/>
        </w:rPr>
        <w:t>Егер этажаралық кентіректің қалыңдығы 4 метрдан төмен болатын болса, онда жұмысты қауіпсіз жүргізу үшін ондағы төтелді қиғаш веерлармен құлау мүмкіншілігі жоқ призмаға кірмейтін орттан бұрғылайды.</w:t>
      </w:r>
    </w:p>
    <w:p w:rsidR="00E36968" w:rsidRPr="006835B6" w:rsidRDefault="006835B6" w:rsidP="00EB0901">
      <w:pPr>
        <w:tabs>
          <w:tab w:val="left" w:pos="0"/>
        </w:tabs>
        <w:spacing w:after="0" w:line="240" w:lineRule="auto"/>
        <w:ind w:firstLine="709"/>
        <w:jc w:val="both"/>
        <w:rPr>
          <w:rFonts w:ascii="Times New Roman" w:hAnsi="Times New Roman" w:cs="Times New Roman"/>
          <w:sz w:val="28"/>
          <w:szCs w:val="28"/>
          <w:lang w:val="kk-KZ"/>
        </w:rPr>
      </w:pPr>
      <w:r w:rsidRPr="006835B6">
        <w:rPr>
          <w:rFonts w:ascii="Times New Roman" w:hAnsi="Times New Roman" w:cs="Times New Roman"/>
          <w:sz w:val="28"/>
          <w:szCs w:val="28"/>
          <w:lang w:val="kk-KZ"/>
        </w:rPr>
        <w:t>Егер этажаралық кентіректің қалыңдығы 4 метрдан жоғары бірақ штрекүсті кентірегінің қалпы керекті қауіпсіздікті қамтамасыз ете алмаса, онда сәйкесінше төтелдерді бұрғылау қауіпсіз аймақтан қиғаш веерлармен жүзеге асырылады. Бұрғылау схемасы</w:t>
      </w:r>
      <w:r w:rsidRPr="004D65B6">
        <w:rPr>
          <w:rFonts w:ascii="Times New Roman" w:hAnsi="Times New Roman" w:cs="Times New Roman"/>
          <w:sz w:val="28"/>
          <w:szCs w:val="28"/>
          <w:lang w:val="kk-KZ"/>
        </w:rPr>
        <w:t xml:space="preserve"> </w:t>
      </w:r>
      <w:r w:rsidR="006B69A8">
        <w:rPr>
          <w:rFonts w:ascii="Times New Roman" w:hAnsi="Times New Roman" w:cs="Times New Roman"/>
          <w:sz w:val="28"/>
          <w:szCs w:val="28"/>
          <w:lang w:val="kk-KZ"/>
        </w:rPr>
        <w:t>қосымша В</w:t>
      </w:r>
      <w:r w:rsidRPr="004D65B6">
        <w:rPr>
          <w:rFonts w:ascii="Times New Roman" w:hAnsi="Times New Roman" w:cs="Times New Roman"/>
          <w:sz w:val="28"/>
          <w:szCs w:val="28"/>
          <w:lang w:val="kk-KZ"/>
        </w:rPr>
        <w:t xml:space="preserve"> </w:t>
      </w:r>
      <w:r w:rsidRPr="006835B6">
        <w:rPr>
          <w:rFonts w:ascii="Times New Roman" w:hAnsi="Times New Roman" w:cs="Times New Roman"/>
          <w:sz w:val="28"/>
          <w:szCs w:val="28"/>
          <w:lang w:val="kk-KZ"/>
        </w:rPr>
        <w:t>келтірілген.</w:t>
      </w:r>
    </w:p>
    <w:p w:rsidR="00E36968" w:rsidRPr="00E36968" w:rsidRDefault="006835B6"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Кентіректің қалыңдығы тексеру төтелдерін бұрғылау арқылы анықталады. </w:t>
      </w:r>
    </w:p>
    <w:p w:rsidR="00E36968" w:rsidRPr="00E36968" w:rsidRDefault="006835B6"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Төтелдерді бұрғылау бойынша барлық жұмыстар жұмысты ұйымдастыру жобасына (ЖҰЖ) сәйкес жүргізіледі. </w:t>
      </w:r>
    </w:p>
    <w:p w:rsidR="00E36968" w:rsidRPr="00F569D2" w:rsidRDefault="006835B6" w:rsidP="00EB0901">
      <w:pPr>
        <w:tabs>
          <w:tab w:val="left" w:pos="0"/>
        </w:tabs>
        <w:spacing w:after="0" w:line="240" w:lineRule="auto"/>
        <w:ind w:firstLine="709"/>
        <w:jc w:val="both"/>
        <w:rPr>
          <w:rFonts w:ascii="Times New Roman" w:hAnsi="Times New Roman" w:cs="Times New Roman"/>
          <w:sz w:val="28"/>
          <w:szCs w:val="28"/>
          <w:lang w:val="kk-KZ"/>
        </w:rPr>
      </w:pPr>
      <w:r w:rsidRPr="00F569D2">
        <w:rPr>
          <w:rFonts w:ascii="Times New Roman" w:hAnsi="Times New Roman" w:cs="Times New Roman"/>
          <w:sz w:val="28"/>
          <w:szCs w:val="28"/>
          <w:lang w:val="kk-KZ"/>
        </w:rPr>
        <w:t>Кентіректерді құлату реті қатаң түрдегі ретпен солтүстіктен оңтүстікке қарай 11-ден</w:t>
      </w:r>
      <w:r w:rsidR="00F569D2" w:rsidRPr="00F569D2">
        <w:rPr>
          <w:rFonts w:ascii="Times New Roman" w:hAnsi="Times New Roman" w:cs="Times New Roman"/>
          <w:sz w:val="28"/>
          <w:szCs w:val="28"/>
          <w:lang w:val="kk-KZ"/>
        </w:rPr>
        <w:t xml:space="preserve"> бастап</w:t>
      </w:r>
      <w:r w:rsidRPr="00F569D2">
        <w:rPr>
          <w:rFonts w:ascii="Times New Roman" w:hAnsi="Times New Roman" w:cs="Times New Roman"/>
          <w:sz w:val="28"/>
          <w:szCs w:val="28"/>
          <w:lang w:val="kk-KZ"/>
        </w:rPr>
        <w:t xml:space="preserve"> 1-ші блокқа</w:t>
      </w:r>
      <w:r w:rsidR="00F569D2" w:rsidRPr="00F569D2">
        <w:rPr>
          <w:rFonts w:ascii="Times New Roman" w:hAnsi="Times New Roman" w:cs="Times New Roman"/>
          <w:sz w:val="28"/>
          <w:szCs w:val="28"/>
          <w:lang w:val="kk-KZ"/>
        </w:rPr>
        <w:t xml:space="preserve"> дейін кейін шегіне отырып қазып алынуы тиіс. </w:t>
      </w:r>
    </w:p>
    <w:p w:rsidR="00F569D2" w:rsidRDefault="00F569D2"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Кен денелерінің параллел орналасуы кезінде кентіректі құлату жұмысты қауіпсіз жүргізу үшін ілулі тұрған жағынан төменгі жағына қарай жүзеге асырылады. </w:t>
      </w:r>
    </w:p>
    <w:p w:rsidR="00E36968" w:rsidRPr="003A4859" w:rsidRDefault="003A4859" w:rsidP="00EB0901">
      <w:pPr>
        <w:tabs>
          <w:tab w:val="left" w:pos="0"/>
        </w:tabs>
        <w:spacing w:after="0" w:line="240" w:lineRule="auto"/>
        <w:ind w:firstLine="709"/>
        <w:jc w:val="both"/>
        <w:rPr>
          <w:rFonts w:ascii="Times New Roman" w:hAnsi="Times New Roman" w:cs="Times New Roman"/>
          <w:sz w:val="28"/>
          <w:szCs w:val="28"/>
          <w:lang w:val="kk-KZ"/>
        </w:rPr>
      </w:pPr>
      <w:r w:rsidRPr="003A4859">
        <w:rPr>
          <w:rFonts w:ascii="Times New Roman" w:hAnsi="Times New Roman" w:cs="Times New Roman"/>
          <w:sz w:val="28"/>
          <w:szCs w:val="28"/>
          <w:lang w:val="kk-KZ"/>
        </w:rPr>
        <w:t xml:space="preserve">Орттарды уақытылы тазаламау және бекіту жүргізбеу нәтижесінде бұрғылау станоктарының тұрып қалу уақытын азайту үшін кентіректердің қалыңдығын анықтау үшін тексеру төтелдері бұрғыланған орттардың аттыру төтелдерін бұрғылау паспорттарын құрастыру қарастырылған. </w:t>
      </w:r>
    </w:p>
    <w:p w:rsidR="00E36968" w:rsidRPr="00F569D2" w:rsidRDefault="00F569D2"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F569D2">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w:t>
      </w:r>
      <w:r w:rsidRPr="00F569D2">
        <w:rPr>
          <w:rFonts w:ascii="Times New Roman" w:hAnsi="Times New Roman" w:cs="Times New Roman"/>
          <w:sz w:val="28"/>
          <w:szCs w:val="28"/>
          <w:lang w:val="kk-KZ"/>
        </w:rPr>
        <w:t xml:space="preserve">тағы аттыру жұмыстарын ұйымдастыру кезінде төменгі жатқан </w:t>
      </w:r>
      <w:r w:rsidR="0045456A">
        <w:rPr>
          <w:rFonts w:ascii="Times New Roman" w:hAnsi="Times New Roman" w:cs="Times New Roman"/>
          <w:sz w:val="28"/>
          <w:szCs w:val="28"/>
          <w:lang w:val="kk-KZ"/>
        </w:rPr>
        <w:t>деңгейжиек</w:t>
      </w:r>
      <w:r w:rsidRPr="00F569D2">
        <w:rPr>
          <w:rFonts w:ascii="Times New Roman" w:hAnsi="Times New Roman" w:cs="Times New Roman"/>
          <w:sz w:val="28"/>
          <w:szCs w:val="28"/>
          <w:lang w:val="kk-KZ"/>
        </w:rPr>
        <w:t>тардағы +240 м және +192 м барлық адамдар шығарылуы тиіс</w:t>
      </w:r>
      <w:r w:rsidR="00C32880">
        <w:rPr>
          <w:rFonts w:ascii="Times New Roman" w:hAnsi="Times New Roman" w:cs="Times New Roman"/>
          <w:sz w:val="28"/>
          <w:szCs w:val="28"/>
          <w:lang w:val="kk-KZ"/>
        </w:rPr>
        <w:t>.</w:t>
      </w:r>
    </w:p>
    <w:p w:rsidR="00E36968" w:rsidRPr="003A4859" w:rsidRDefault="00F569D2" w:rsidP="00EB0901">
      <w:pPr>
        <w:tabs>
          <w:tab w:val="left" w:pos="0"/>
        </w:tabs>
        <w:spacing w:after="0" w:line="240" w:lineRule="auto"/>
        <w:ind w:firstLine="709"/>
        <w:jc w:val="both"/>
        <w:rPr>
          <w:rFonts w:ascii="Times New Roman" w:hAnsi="Times New Roman" w:cs="Times New Roman"/>
          <w:sz w:val="28"/>
          <w:szCs w:val="28"/>
          <w:lang w:val="kk-KZ"/>
        </w:rPr>
      </w:pPr>
      <w:r w:rsidRPr="003A4859">
        <w:rPr>
          <w:rFonts w:ascii="Times New Roman" w:hAnsi="Times New Roman" w:cs="Times New Roman"/>
          <w:sz w:val="28"/>
          <w:szCs w:val="28"/>
          <w:lang w:val="kk-KZ"/>
        </w:rPr>
        <w:t xml:space="preserve">Келесі блокты оқтау алдыңғысын аттырғаннан кейін 2 тәуліктен </w:t>
      </w:r>
      <w:r w:rsidR="003A4859" w:rsidRPr="003A4859">
        <w:rPr>
          <w:rFonts w:ascii="Times New Roman" w:hAnsi="Times New Roman" w:cs="Times New Roman"/>
          <w:sz w:val="28"/>
          <w:szCs w:val="28"/>
          <w:lang w:val="kk-KZ"/>
        </w:rPr>
        <w:t xml:space="preserve">жүргізу қарастырылған. </w:t>
      </w:r>
    </w:p>
    <w:p w:rsidR="00E36968" w:rsidRPr="00E36968" w:rsidRDefault="00E36968" w:rsidP="00E776D3">
      <w:pPr>
        <w:tabs>
          <w:tab w:val="left" w:pos="0"/>
        </w:tabs>
        <w:spacing w:after="0" w:line="216" w:lineRule="auto"/>
        <w:jc w:val="both"/>
        <w:rPr>
          <w:rFonts w:ascii="Times New Roman" w:hAnsi="Times New Roman" w:cs="Times New Roman"/>
          <w:color w:val="000000" w:themeColor="text1"/>
          <w:sz w:val="28"/>
          <w:szCs w:val="28"/>
          <w:lang w:val="kk-KZ"/>
        </w:rPr>
      </w:pPr>
    </w:p>
    <w:p w:rsidR="00E36968" w:rsidRPr="00E36968" w:rsidRDefault="00EA0691" w:rsidP="00EA0691">
      <w:pPr>
        <w:tabs>
          <w:tab w:val="left" w:pos="0"/>
        </w:tabs>
        <w:spacing w:after="0" w:line="240" w:lineRule="auto"/>
        <w:ind w:firstLine="709"/>
        <w:jc w:val="both"/>
        <w:rPr>
          <w:rFonts w:ascii="Times New Roman" w:hAnsi="Times New Roman" w:cs="Times New Roman"/>
          <w:b/>
          <w:color w:val="000000" w:themeColor="text1"/>
          <w:sz w:val="28"/>
          <w:szCs w:val="28"/>
          <w:lang w:val="kk-KZ"/>
        </w:rPr>
      </w:pPr>
      <w:r w:rsidRPr="00EA0691">
        <w:rPr>
          <w:rFonts w:ascii="Times New Roman" w:hAnsi="Times New Roman" w:cs="Times New Roman"/>
          <w:b/>
          <w:color w:val="000000" w:themeColor="text1"/>
          <w:sz w:val="28"/>
          <w:szCs w:val="28"/>
          <w:lang w:val="kk-KZ"/>
        </w:rPr>
        <w:t>5</w:t>
      </w:r>
      <w:r w:rsidR="00482632" w:rsidRPr="00EA0691">
        <w:rPr>
          <w:rFonts w:ascii="Times New Roman" w:hAnsi="Times New Roman" w:cs="Times New Roman"/>
          <w:b/>
          <w:color w:val="000000" w:themeColor="text1"/>
          <w:sz w:val="28"/>
          <w:szCs w:val="28"/>
          <w:lang w:val="kk-KZ"/>
        </w:rPr>
        <w:t>.1</w:t>
      </w:r>
      <w:r w:rsidR="00E36968" w:rsidRPr="00EA0691">
        <w:rPr>
          <w:rFonts w:ascii="Times New Roman" w:hAnsi="Times New Roman" w:cs="Times New Roman"/>
          <w:b/>
          <w:color w:val="000000" w:themeColor="text1"/>
          <w:sz w:val="28"/>
          <w:szCs w:val="28"/>
          <w:lang w:val="kk-KZ"/>
        </w:rPr>
        <w:t xml:space="preserve"> </w:t>
      </w:r>
      <w:r w:rsidR="000D5B9B" w:rsidRPr="00EA0691">
        <w:rPr>
          <w:rFonts w:ascii="Times New Roman" w:hAnsi="Times New Roman" w:cs="Times New Roman"/>
          <w:b/>
          <w:color w:val="000000" w:themeColor="text1"/>
          <w:sz w:val="28"/>
          <w:szCs w:val="28"/>
          <w:lang w:val="kk-KZ"/>
        </w:rPr>
        <w:t xml:space="preserve">Кентіректтерді құлату реті </w:t>
      </w:r>
    </w:p>
    <w:p w:rsidR="00E36968" w:rsidRPr="006A263A" w:rsidRDefault="006A263A" w:rsidP="00EB0901">
      <w:pPr>
        <w:tabs>
          <w:tab w:val="left" w:pos="0"/>
        </w:tabs>
        <w:spacing w:after="0" w:line="240" w:lineRule="auto"/>
        <w:ind w:firstLine="709"/>
        <w:jc w:val="both"/>
        <w:rPr>
          <w:rFonts w:ascii="Times New Roman" w:hAnsi="Times New Roman" w:cs="Times New Roman"/>
          <w:sz w:val="28"/>
          <w:szCs w:val="28"/>
          <w:lang w:val="kk-KZ"/>
        </w:rPr>
      </w:pPr>
      <w:r w:rsidRPr="006A263A">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деңгейжиектегі</w:t>
      </w:r>
      <w:r w:rsidRPr="006A263A">
        <w:rPr>
          <w:rFonts w:ascii="Times New Roman" w:hAnsi="Times New Roman" w:cs="Times New Roman"/>
          <w:sz w:val="28"/>
          <w:szCs w:val="28"/>
          <w:lang w:val="kk-KZ"/>
        </w:rPr>
        <w:t xml:space="preserve"> 1,3,5,7,9,11 бл</w:t>
      </w:r>
      <w:r w:rsidR="00EA0691">
        <w:rPr>
          <w:rFonts w:ascii="Times New Roman" w:hAnsi="Times New Roman" w:cs="Times New Roman"/>
          <w:sz w:val="28"/>
          <w:szCs w:val="28"/>
          <w:lang w:val="kk-KZ"/>
        </w:rPr>
        <w:t>октардың қоғаушы, деңгейжиекаралық</w:t>
      </w:r>
      <w:r w:rsidRPr="006A263A">
        <w:rPr>
          <w:rFonts w:ascii="Times New Roman" w:hAnsi="Times New Roman" w:cs="Times New Roman"/>
          <w:sz w:val="28"/>
          <w:szCs w:val="28"/>
          <w:lang w:val="kk-KZ"/>
        </w:rPr>
        <w:t xml:space="preserve"> және штрекүсті кентіректерін қазып алу және даярлау аралас әдіспен жер үстінен (аршық кемерінен гор. 335 м және +288 м) және бұрғылау орындарына қауіпсіз кіруге болатын жерасты қазбаларымен жүзеге асырылады. </w:t>
      </w:r>
    </w:p>
    <w:p w:rsidR="00E36968" w:rsidRPr="000B76FB" w:rsidRDefault="006A263A" w:rsidP="00EB0901">
      <w:pPr>
        <w:tabs>
          <w:tab w:val="left" w:pos="0"/>
        </w:tabs>
        <w:spacing w:after="0" w:line="240" w:lineRule="auto"/>
        <w:ind w:firstLine="709"/>
        <w:jc w:val="both"/>
        <w:rPr>
          <w:rFonts w:ascii="Times New Roman" w:hAnsi="Times New Roman" w:cs="Times New Roman"/>
          <w:sz w:val="28"/>
          <w:szCs w:val="28"/>
          <w:lang w:val="kk-KZ"/>
        </w:rPr>
      </w:pPr>
      <w:r w:rsidRPr="000B76FB">
        <w:rPr>
          <w:rFonts w:ascii="Times New Roman" w:hAnsi="Times New Roman" w:cs="Times New Roman"/>
          <w:sz w:val="28"/>
          <w:szCs w:val="28"/>
          <w:lang w:val="kk-KZ"/>
        </w:rPr>
        <w:t>Кентіректерді құлату техникалық жобаға сәйкес қатаң тәртіппен солтүстіктен оңтүстікке қарай 11-ден 1-ші блокқа кейінді ретпен орындалады</w:t>
      </w:r>
      <w:r w:rsidR="00790C41">
        <w:rPr>
          <w:rFonts w:ascii="Times New Roman" w:hAnsi="Times New Roman" w:cs="Times New Roman"/>
          <w:sz w:val="28"/>
          <w:szCs w:val="28"/>
          <w:lang w:val="kk-KZ"/>
        </w:rPr>
        <w:t xml:space="preserve"> </w:t>
      </w:r>
      <w:r w:rsidR="00790C41" w:rsidRPr="00790C41">
        <w:rPr>
          <w:rFonts w:ascii="Times New Roman" w:hAnsi="Times New Roman" w:cs="Times New Roman"/>
          <w:sz w:val="28"/>
          <w:szCs w:val="28"/>
          <w:lang w:val="kk-KZ"/>
        </w:rPr>
        <w:t>[44]</w:t>
      </w:r>
      <w:r w:rsidRPr="000B76FB">
        <w:rPr>
          <w:rFonts w:ascii="Times New Roman" w:hAnsi="Times New Roman" w:cs="Times New Roman"/>
          <w:sz w:val="28"/>
          <w:szCs w:val="28"/>
          <w:lang w:val="kk-KZ"/>
        </w:rPr>
        <w:t xml:space="preserve">. </w:t>
      </w:r>
    </w:p>
    <w:p w:rsidR="00E36968" w:rsidRPr="000B76FB" w:rsidRDefault="006A263A" w:rsidP="00EB0901">
      <w:pPr>
        <w:tabs>
          <w:tab w:val="left" w:pos="0"/>
        </w:tabs>
        <w:spacing w:after="0" w:line="240" w:lineRule="auto"/>
        <w:ind w:firstLine="709"/>
        <w:jc w:val="both"/>
        <w:rPr>
          <w:rFonts w:ascii="Times New Roman" w:hAnsi="Times New Roman" w:cs="Times New Roman"/>
          <w:sz w:val="28"/>
          <w:szCs w:val="28"/>
          <w:lang w:val="kk-KZ"/>
        </w:rPr>
      </w:pPr>
      <w:r w:rsidRPr="000B76FB">
        <w:rPr>
          <w:rFonts w:ascii="Times New Roman" w:hAnsi="Times New Roman" w:cs="Times New Roman"/>
          <w:sz w:val="28"/>
          <w:szCs w:val="28"/>
          <w:lang w:val="kk-KZ"/>
        </w:rPr>
        <w:t>Әрбір ортта кентіректерді қазып алу қатаң тәртіппен жүзеге асырылады:</w:t>
      </w:r>
    </w:p>
    <w:p w:rsidR="006A263A" w:rsidRPr="000B76FB"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0B76FB">
        <w:rPr>
          <w:rFonts w:ascii="Times New Roman" w:hAnsi="Times New Roman" w:cs="Times New Roman"/>
          <w:sz w:val="28"/>
          <w:szCs w:val="28"/>
          <w:lang w:val="kk-KZ"/>
        </w:rPr>
        <w:t xml:space="preserve">1 – </w:t>
      </w:r>
      <w:r w:rsidR="00EA0691">
        <w:rPr>
          <w:rFonts w:ascii="Times New Roman" w:hAnsi="Times New Roman" w:cs="Times New Roman"/>
          <w:sz w:val="28"/>
          <w:szCs w:val="28"/>
          <w:lang w:val="kk-KZ"/>
        </w:rPr>
        <w:t>4</w:t>
      </w:r>
      <w:r w:rsidR="006A263A" w:rsidRPr="000B76FB">
        <w:rPr>
          <w:rFonts w:ascii="Times New Roman" w:hAnsi="Times New Roman" w:cs="Times New Roman"/>
          <w:sz w:val="28"/>
          <w:szCs w:val="28"/>
          <w:lang w:val="kk-KZ"/>
        </w:rPr>
        <w:t>-кен денесінің кентірегі</w:t>
      </w:r>
    </w:p>
    <w:p w:rsidR="000B76FB" w:rsidRPr="000B76FB"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0B76FB">
        <w:rPr>
          <w:rFonts w:ascii="Times New Roman" w:hAnsi="Times New Roman" w:cs="Times New Roman"/>
          <w:sz w:val="28"/>
          <w:szCs w:val="28"/>
          <w:lang w:val="kk-KZ"/>
        </w:rPr>
        <w:t xml:space="preserve">2 – </w:t>
      </w:r>
      <w:r w:rsidR="00EA0691">
        <w:rPr>
          <w:rFonts w:ascii="Times New Roman" w:hAnsi="Times New Roman" w:cs="Times New Roman"/>
          <w:sz w:val="28"/>
          <w:szCs w:val="28"/>
          <w:lang w:val="kk-KZ"/>
        </w:rPr>
        <w:t>6</w:t>
      </w:r>
      <w:r w:rsidR="000B76FB" w:rsidRPr="000B76FB">
        <w:rPr>
          <w:rFonts w:ascii="Times New Roman" w:hAnsi="Times New Roman" w:cs="Times New Roman"/>
          <w:sz w:val="28"/>
          <w:szCs w:val="28"/>
          <w:lang w:val="kk-KZ"/>
        </w:rPr>
        <w:t>-кен денесінің кентірегі.</w:t>
      </w:r>
    </w:p>
    <w:p w:rsidR="00E36968" w:rsidRPr="000D5B9B" w:rsidRDefault="000B76FB"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0B76FB">
        <w:rPr>
          <w:rFonts w:ascii="Times New Roman" w:hAnsi="Times New Roman" w:cs="Times New Roman"/>
          <w:sz w:val="28"/>
          <w:szCs w:val="28"/>
          <w:lang w:val="kk-KZ"/>
        </w:rPr>
        <w:t xml:space="preserve">Әрбір кентіректі бұрғылау паспорты тексеру төтелдерін бұрғылау нәтижесінде кентіректің қалыңдығы жайында нақты мәлімет </w:t>
      </w:r>
      <w:r w:rsidR="004D65B6">
        <w:rPr>
          <w:rFonts w:ascii="Times New Roman" w:hAnsi="Times New Roman" w:cs="Times New Roman"/>
          <w:sz w:val="28"/>
          <w:szCs w:val="28"/>
          <w:lang w:val="kk-KZ"/>
        </w:rPr>
        <w:t>алынғаннан кейін құрастырылады.</w:t>
      </w:r>
    </w:p>
    <w:p w:rsidR="00E36968" w:rsidRPr="00FF5C00" w:rsidRDefault="000B76FB"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Кентіректерді құлату бойынша жұмыстың орындалу кезектілігі</w:t>
      </w:r>
    </w:p>
    <w:p w:rsidR="00E36968" w:rsidRPr="00FF5C00" w:rsidRDefault="00E36968"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№11</w:t>
      </w:r>
      <w:r w:rsidR="00AB2194" w:rsidRPr="00FF5C00">
        <w:rPr>
          <w:rFonts w:ascii="Times New Roman" w:hAnsi="Times New Roman" w:cs="Times New Roman"/>
          <w:i/>
          <w:sz w:val="28"/>
          <w:szCs w:val="28"/>
          <w:lang w:val="kk-KZ"/>
        </w:rPr>
        <w:t xml:space="preserve"> блок</w:t>
      </w:r>
      <w:r w:rsidRPr="00FF5C00">
        <w:rPr>
          <w:rFonts w:ascii="Times New Roman" w:hAnsi="Times New Roman" w:cs="Times New Roman"/>
          <w:i/>
          <w:sz w:val="28"/>
          <w:szCs w:val="28"/>
          <w:lang w:val="kk-KZ"/>
        </w:rPr>
        <w:t>.</w:t>
      </w:r>
    </w:p>
    <w:p w:rsidR="00E36968" w:rsidRPr="000B600B" w:rsidRDefault="000B76FB" w:rsidP="00EB0901">
      <w:pPr>
        <w:tabs>
          <w:tab w:val="left" w:pos="0"/>
        </w:tabs>
        <w:spacing w:after="0" w:line="240" w:lineRule="auto"/>
        <w:ind w:firstLine="709"/>
        <w:jc w:val="both"/>
        <w:rPr>
          <w:rFonts w:ascii="Times New Roman" w:hAnsi="Times New Roman" w:cs="Times New Roman"/>
          <w:sz w:val="28"/>
          <w:szCs w:val="28"/>
          <w:lang w:val="kk-KZ"/>
        </w:rPr>
      </w:pPr>
      <w:r w:rsidRPr="000B600B">
        <w:rPr>
          <w:rFonts w:ascii="Times New Roman" w:hAnsi="Times New Roman" w:cs="Times New Roman"/>
          <w:sz w:val="28"/>
          <w:szCs w:val="28"/>
          <w:lang w:val="kk-KZ"/>
        </w:rPr>
        <w:t>Сақтандырғыш кентірек құлатылған.</w:t>
      </w:r>
    </w:p>
    <w:p w:rsidR="00E36968" w:rsidRPr="000D5B9B" w:rsidRDefault="000B600B"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0B600B">
        <w:rPr>
          <w:rFonts w:ascii="Times New Roman" w:hAnsi="Times New Roman" w:cs="Times New Roman"/>
          <w:sz w:val="28"/>
          <w:szCs w:val="28"/>
          <w:lang w:val="kk-KZ"/>
        </w:rPr>
        <w:t xml:space="preserve">Тексеру төтелдерін бұрғылау нәтижесі бойынша құрастырылған кентіректегі төтелді бұрғылау паспортына сәйкес +288 м </w:t>
      </w:r>
      <w:r w:rsidR="0045456A">
        <w:rPr>
          <w:rFonts w:ascii="Times New Roman" w:hAnsi="Times New Roman" w:cs="Times New Roman"/>
          <w:sz w:val="28"/>
          <w:szCs w:val="28"/>
          <w:lang w:val="kk-KZ"/>
        </w:rPr>
        <w:t>деңгейжиегінің</w:t>
      </w:r>
      <w:r w:rsidRPr="000B600B">
        <w:rPr>
          <w:rFonts w:ascii="Times New Roman" w:hAnsi="Times New Roman" w:cs="Times New Roman"/>
          <w:sz w:val="28"/>
          <w:szCs w:val="28"/>
          <w:lang w:val="kk-KZ"/>
        </w:rPr>
        <w:t xml:space="preserve"> 21 және 22 орттарынан қиғаш веерлармен 4-кен денесі бойынша </w:t>
      </w:r>
      <w:r w:rsidR="0045456A">
        <w:rPr>
          <w:rFonts w:ascii="Times New Roman" w:hAnsi="Times New Roman" w:cs="Times New Roman"/>
          <w:sz w:val="28"/>
          <w:szCs w:val="28"/>
          <w:lang w:val="kk-KZ"/>
        </w:rPr>
        <w:t>деңгейжиек</w:t>
      </w:r>
      <w:r w:rsidRPr="000B600B">
        <w:rPr>
          <w:rFonts w:ascii="Times New Roman" w:hAnsi="Times New Roman" w:cs="Times New Roman"/>
          <w:sz w:val="28"/>
          <w:szCs w:val="28"/>
          <w:lang w:val="kk-KZ"/>
        </w:rPr>
        <w:t>аралық кентірек бұрғыланады</w:t>
      </w:r>
      <w:r w:rsidR="00FF5C00">
        <w:rPr>
          <w:rFonts w:ascii="Times New Roman" w:hAnsi="Times New Roman" w:cs="Times New Roman"/>
          <w:sz w:val="28"/>
          <w:szCs w:val="28"/>
          <w:lang w:val="kk-KZ"/>
        </w:rPr>
        <w:t xml:space="preserve"> </w:t>
      </w:r>
      <w:r w:rsidR="00E36968" w:rsidRPr="004D65B6">
        <w:rPr>
          <w:rFonts w:ascii="Times New Roman" w:hAnsi="Times New Roman" w:cs="Times New Roman"/>
          <w:sz w:val="28"/>
          <w:szCs w:val="28"/>
          <w:lang w:val="kk-KZ"/>
        </w:rPr>
        <w:t>(схема</w:t>
      </w:r>
      <w:r w:rsidRPr="004D65B6">
        <w:rPr>
          <w:rFonts w:ascii="Times New Roman" w:hAnsi="Times New Roman" w:cs="Times New Roman"/>
          <w:sz w:val="28"/>
          <w:szCs w:val="28"/>
          <w:lang w:val="kk-KZ"/>
        </w:rPr>
        <w:t>сы</w:t>
      </w:r>
      <w:r w:rsidR="006B69A8">
        <w:rPr>
          <w:rFonts w:ascii="Times New Roman" w:hAnsi="Times New Roman" w:cs="Times New Roman"/>
          <w:sz w:val="28"/>
          <w:szCs w:val="28"/>
          <w:lang w:val="kk-KZ"/>
        </w:rPr>
        <w:t xml:space="preserve">  В </w:t>
      </w:r>
      <w:r w:rsidRPr="004D65B6">
        <w:rPr>
          <w:rFonts w:ascii="Times New Roman" w:hAnsi="Times New Roman" w:cs="Times New Roman"/>
          <w:sz w:val="28"/>
          <w:szCs w:val="28"/>
          <w:lang w:val="kk-KZ"/>
        </w:rPr>
        <w:t>қосымшада</w:t>
      </w:r>
      <w:r w:rsidR="00E36968" w:rsidRPr="004D65B6">
        <w:rPr>
          <w:rFonts w:ascii="Times New Roman" w:hAnsi="Times New Roman" w:cs="Times New Roman"/>
          <w:sz w:val="28"/>
          <w:szCs w:val="28"/>
          <w:lang w:val="kk-KZ"/>
        </w:rPr>
        <w:t>).</w:t>
      </w:r>
    </w:p>
    <w:p w:rsidR="00E36968" w:rsidRPr="00E36968" w:rsidRDefault="000B600B"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6-кен денесі бойынша бұрғылау орнын қарау нәтижесінде оған қауіпсіз жету мүмкіншілігі болмағандықтан </w:t>
      </w:r>
      <w:r w:rsidR="0045456A">
        <w:rPr>
          <w:rFonts w:ascii="Times New Roman" w:hAnsi="Times New Roman" w:cs="Times New Roman"/>
          <w:color w:val="000000" w:themeColor="text1"/>
          <w:sz w:val="28"/>
          <w:szCs w:val="28"/>
          <w:lang w:val="kk-KZ"/>
        </w:rPr>
        <w:t>деңгейжиек</w:t>
      </w:r>
      <w:r>
        <w:rPr>
          <w:rFonts w:ascii="Times New Roman" w:hAnsi="Times New Roman" w:cs="Times New Roman"/>
          <w:color w:val="000000" w:themeColor="text1"/>
          <w:sz w:val="28"/>
          <w:szCs w:val="28"/>
          <w:lang w:val="kk-KZ"/>
        </w:rPr>
        <w:t xml:space="preserve">аралық кетіректі өздігінен құлауға қалдыру шешімі қабылданды. </w:t>
      </w:r>
    </w:p>
    <w:p w:rsidR="00E36968" w:rsidRPr="00CC068A" w:rsidRDefault="00D0465B" w:rsidP="00EB0901">
      <w:pPr>
        <w:tabs>
          <w:tab w:val="left" w:pos="0"/>
        </w:tabs>
        <w:spacing w:after="0" w:line="240" w:lineRule="auto"/>
        <w:ind w:firstLine="709"/>
        <w:jc w:val="both"/>
        <w:rPr>
          <w:rFonts w:ascii="Times New Roman" w:hAnsi="Times New Roman" w:cs="Times New Roman"/>
          <w:sz w:val="28"/>
          <w:szCs w:val="28"/>
          <w:lang w:val="kk-KZ"/>
        </w:rPr>
      </w:pPr>
      <w:r w:rsidRPr="00CC068A">
        <w:rPr>
          <w:rFonts w:ascii="Times New Roman" w:hAnsi="Times New Roman" w:cs="Times New Roman"/>
          <w:sz w:val="28"/>
          <w:szCs w:val="28"/>
          <w:lang w:val="kk-KZ"/>
        </w:rPr>
        <w:t xml:space="preserve">Үшқатын жерасты кеніші жағдайына құрастырылған технологиялық регламентте көрсетілген жерасты өңдеу параметрларын есептеуге сәйкес ілулі бөліктің жалаңаштану аралығының қауіпті шамасы созылымы бойынша 57,7 м құрайды. </w:t>
      </w:r>
    </w:p>
    <w:p w:rsidR="00E36968" w:rsidRPr="00D24EC7" w:rsidRDefault="00D0465B" w:rsidP="00EB0901">
      <w:pPr>
        <w:tabs>
          <w:tab w:val="left" w:pos="0"/>
        </w:tabs>
        <w:spacing w:after="0" w:line="240" w:lineRule="auto"/>
        <w:ind w:firstLine="709"/>
        <w:jc w:val="both"/>
        <w:rPr>
          <w:rFonts w:ascii="Times New Roman" w:hAnsi="Times New Roman" w:cs="Times New Roman"/>
          <w:sz w:val="28"/>
          <w:szCs w:val="28"/>
          <w:lang w:val="kk-KZ"/>
        </w:rPr>
      </w:pPr>
      <w:r w:rsidRPr="00CC068A">
        <w:rPr>
          <w:rFonts w:ascii="Times New Roman" w:hAnsi="Times New Roman" w:cs="Times New Roman"/>
          <w:sz w:val="28"/>
          <w:szCs w:val="28"/>
          <w:lang w:val="kk-KZ"/>
        </w:rPr>
        <w:t xml:space="preserve">4-кен денесі бойынша </w:t>
      </w:r>
      <w:r w:rsidR="0045456A">
        <w:rPr>
          <w:rFonts w:ascii="Times New Roman" w:hAnsi="Times New Roman" w:cs="Times New Roman"/>
          <w:sz w:val="28"/>
          <w:szCs w:val="28"/>
          <w:lang w:val="kk-KZ"/>
        </w:rPr>
        <w:t>деңгейжиекаралық</w:t>
      </w:r>
      <w:r w:rsidRPr="00CC068A">
        <w:rPr>
          <w:rFonts w:ascii="Times New Roman" w:hAnsi="Times New Roman" w:cs="Times New Roman"/>
          <w:sz w:val="28"/>
          <w:szCs w:val="28"/>
          <w:lang w:val="kk-KZ"/>
        </w:rPr>
        <w:t xml:space="preserve"> кентіректі құлату ұзындығы 100 м болатын жалаңаштану аралығын құрайды. Бұл </w:t>
      </w:r>
      <w:r w:rsidR="00CC068A" w:rsidRPr="00CC068A">
        <w:rPr>
          <w:rFonts w:ascii="Times New Roman" w:hAnsi="Times New Roman" w:cs="Times New Roman"/>
          <w:sz w:val="28"/>
          <w:szCs w:val="28"/>
          <w:lang w:val="kk-KZ"/>
        </w:rPr>
        <w:t xml:space="preserve">57,7 м </w:t>
      </w:r>
      <w:r w:rsidRPr="00CC068A">
        <w:rPr>
          <w:rFonts w:ascii="Times New Roman" w:hAnsi="Times New Roman" w:cs="Times New Roman"/>
          <w:sz w:val="28"/>
          <w:szCs w:val="28"/>
          <w:lang w:val="kk-KZ"/>
        </w:rPr>
        <w:t xml:space="preserve">қауіпті шамадан </w:t>
      </w:r>
      <w:r w:rsidR="00CC068A" w:rsidRPr="00CC068A">
        <w:rPr>
          <w:rFonts w:ascii="Times New Roman" w:hAnsi="Times New Roman" w:cs="Times New Roman"/>
          <w:sz w:val="28"/>
          <w:szCs w:val="28"/>
          <w:lang w:val="kk-KZ"/>
        </w:rPr>
        <w:t xml:space="preserve">артық болғандықтан 6-кен денесі бойынша </w:t>
      </w:r>
      <w:r w:rsidR="0045456A">
        <w:rPr>
          <w:rFonts w:ascii="Times New Roman" w:hAnsi="Times New Roman" w:cs="Times New Roman"/>
          <w:sz w:val="28"/>
          <w:szCs w:val="28"/>
          <w:lang w:val="kk-KZ"/>
        </w:rPr>
        <w:t>деңгейжиек</w:t>
      </w:r>
      <w:r w:rsidR="00CC068A" w:rsidRPr="00CC068A">
        <w:rPr>
          <w:rFonts w:ascii="Times New Roman" w:hAnsi="Times New Roman" w:cs="Times New Roman"/>
          <w:sz w:val="28"/>
          <w:szCs w:val="28"/>
          <w:lang w:val="kk-KZ"/>
        </w:rPr>
        <w:t xml:space="preserve">аралық кентіректің өздігінен құлауына себеп </w:t>
      </w:r>
      <w:r w:rsidR="00CC068A" w:rsidRPr="00D24EC7">
        <w:rPr>
          <w:rFonts w:ascii="Times New Roman" w:hAnsi="Times New Roman" w:cs="Times New Roman"/>
          <w:sz w:val="28"/>
          <w:szCs w:val="28"/>
          <w:lang w:val="kk-KZ"/>
        </w:rPr>
        <w:t xml:space="preserve">болады. </w:t>
      </w:r>
    </w:p>
    <w:p w:rsidR="00E36968" w:rsidRPr="00D24EC7" w:rsidRDefault="00CC068A" w:rsidP="00EB0901">
      <w:pPr>
        <w:tabs>
          <w:tab w:val="left" w:pos="0"/>
        </w:tabs>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Бұрғылау жұмыстары аяқталғаннан кейін жару цехы бригадасының күшімен «Ульба-50» механикаландырылған пневмооқтағыштың көмегімен жүзеге асырылады:</w:t>
      </w:r>
    </w:p>
    <w:p w:rsidR="00E36968" w:rsidRPr="00D24EC7"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 xml:space="preserve">- </w:t>
      </w:r>
      <w:r w:rsidR="00CC068A" w:rsidRPr="00D24EC7">
        <w:rPr>
          <w:rFonts w:ascii="Times New Roman" w:hAnsi="Times New Roman" w:cs="Times New Roman"/>
          <w:sz w:val="28"/>
          <w:szCs w:val="28"/>
          <w:lang w:val="kk-KZ"/>
        </w:rPr>
        <w:t>төтелдерді түйіршіктелген жарылғыш заттармен Гранулит АС-8 немесе игданитпен оқтау;</w:t>
      </w:r>
    </w:p>
    <w:p w:rsidR="00E36968" w:rsidRPr="00D24EC7"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 xml:space="preserve">- </w:t>
      </w:r>
      <w:r w:rsidR="00CC068A" w:rsidRPr="00D24EC7">
        <w:rPr>
          <w:rFonts w:ascii="Times New Roman" w:hAnsi="Times New Roman" w:cs="Times New Roman"/>
          <w:sz w:val="28"/>
          <w:szCs w:val="28"/>
          <w:lang w:val="kk-KZ"/>
        </w:rPr>
        <w:t>жарылыс желісін құрау;</w:t>
      </w:r>
    </w:p>
    <w:p w:rsidR="00E36968" w:rsidRPr="00D24EC7"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 xml:space="preserve">- </w:t>
      </w:r>
      <w:r w:rsidR="00CC068A" w:rsidRPr="00D24EC7">
        <w:rPr>
          <w:rFonts w:ascii="Times New Roman" w:hAnsi="Times New Roman" w:cs="Times New Roman"/>
          <w:sz w:val="28"/>
          <w:szCs w:val="28"/>
          <w:lang w:val="kk-KZ"/>
        </w:rPr>
        <w:t>жарылыс жасау.</w:t>
      </w:r>
    </w:p>
    <w:p w:rsidR="00E36968" w:rsidRPr="00D24EC7" w:rsidRDefault="00D24EC7" w:rsidP="00EB0901">
      <w:pPr>
        <w:tabs>
          <w:tab w:val="left" w:pos="0"/>
        </w:tabs>
        <w:spacing w:after="0" w:line="240" w:lineRule="auto"/>
        <w:ind w:firstLine="709"/>
        <w:jc w:val="both"/>
        <w:rPr>
          <w:rFonts w:ascii="Times New Roman" w:hAnsi="Times New Roman" w:cs="Times New Roman"/>
          <w:sz w:val="28"/>
          <w:szCs w:val="28"/>
          <w:lang w:val="kk-KZ"/>
        </w:rPr>
      </w:pPr>
      <w:r w:rsidRPr="00D24EC7">
        <w:rPr>
          <w:rFonts w:ascii="Times New Roman" w:hAnsi="Times New Roman" w:cs="Times New Roman"/>
          <w:sz w:val="28"/>
          <w:szCs w:val="28"/>
          <w:lang w:val="kk-KZ"/>
        </w:rPr>
        <w:t xml:space="preserve">Жарылыс жасау жұмыстары төменде </w:t>
      </w:r>
      <w:r w:rsidR="009B1AC1" w:rsidRPr="004D65B6">
        <w:rPr>
          <w:rFonts w:ascii="Times New Roman" w:hAnsi="Times New Roman" w:cs="Times New Roman"/>
          <w:sz w:val="28"/>
          <w:szCs w:val="28"/>
          <w:lang w:val="kk-KZ"/>
        </w:rPr>
        <w:t>4.2-</w:t>
      </w:r>
      <w:r w:rsidRPr="004D65B6">
        <w:rPr>
          <w:rFonts w:ascii="Times New Roman" w:hAnsi="Times New Roman" w:cs="Times New Roman"/>
          <w:sz w:val="28"/>
          <w:szCs w:val="28"/>
          <w:lang w:val="kk-KZ"/>
        </w:rPr>
        <w:t>бөлімде келтіріледі</w:t>
      </w:r>
      <w:r w:rsidRPr="00D24EC7">
        <w:rPr>
          <w:rFonts w:ascii="Times New Roman" w:hAnsi="Times New Roman" w:cs="Times New Roman"/>
          <w:sz w:val="28"/>
          <w:szCs w:val="28"/>
          <w:lang w:val="kk-KZ"/>
        </w:rPr>
        <w:t xml:space="preserve">. </w:t>
      </w:r>
    </w:p>
    <w:p w:rsidR="00E36968" w:rsidRPr="00FF5C00" w:rsidRDefault="00AB2194"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№9 блок.</w:t>
      </w:r>
    </w:p>
    <w:p w:rsidR="00D24EC7" w:rsidRPr="000B600B" w:rsidRDefault="00D24EC7" w:rsidP="00EB0901">
      <w:pPr>
        <w:tabs>
          <w:tab w:val="left" w:pos="0"/>
        </w:tabs>
        <w:spacing w:after="0" w:line="240" w:lineRule="auto"/>
        <w:ind w:firstLine="709"/>
        <w:jc w:val="both"/>
        <w:rPr>
          <w:rFonts w:ascii="Times New Roman" w:hAnsi="Times New Roman" w:cs="Times New Roman"/>
          <w:sz w:val="28"/>
          <w:szCs w:val="28"/>
          <w:lang w:val="kk-KZ"/>
        </w:rPr>
      </w:pPr>
      <w:r w:rsidRPr="000B600B">
        <w:rPr>
          <w:rFonts w:ascii="Times New Roman" w:hAnsi="Times New Roman" w:cs="Times New Roman"/>
          <w:sz w:val="28"/>
          <w:szCs w:val="28"/>
          <w:lang w:val="kk-KZ"/>
        </w:rPr>
        <w:t>Сақтандырғыш кентірек құлатылған.</w:t>
      </w:r>
    </w:p>
    <w:p w:rsidR="00E36968" w:rsidRPr="000B600B" w:rsidRDefault="00D24EC7"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0B600B">
        <w:rPr>
          <w:rFonts w:ascii="Times New Roman" w:hAnsi="Times New Roman" w:cs="Times New Roman"/>
          <w:sz w:val="28"/>
          <w:szCs w:val="28"/>
          <w:lang w:val="kk-KZ"/>
        </w:rPr>
        <w:t xml:space="preserve">Тексеру төтелдерін бұрғылау нәтижесі бойынша құрастырылған кентіректегі төтелді бұрғылау паспортына сәйкес </w:t>
      </w:r>
      <w:r>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w:t>
      </w:r>
      <w:r>
        <w:rPr>
          <w:rFonts w:ascii="Times New Roman" w:hAnsi="Times New Roman" w:cs="Times New Roman"/>
          <w:sz w:val="28"/>
          <w:szCs w:val="28"/>
          <w:lang w:val="kk-KZ"/>
        </w:rPr>
        <w:t>ының 17,18,19,20 орттарынан 6</w:t>
      </w:r>
      <w:r w:rsidRPr="000B600B">
        <w:rPr>
          <w:rFonts w:ascii="Times New Roman" w:hAnsi="Times New Roman" w:cs="Times New Roman"/>
          <w:sz w:val="28"/>
          <w:szCs w:val="28"/>
          <w:lang w:val="kk-KZ"/>
        </w:rPr>
        <w:t xml:space="preserve">-кен денесі бойынша </w:t>
      </w:r>
      <w:r w:rsidR="0045456A">
        <w:rPr>
          <w:rFonts w:ascii="Times New Roman" w:hAnsi="Times New Roman" w:cs="Times New Roman"/>
          <w:sz w:val="28"/>
          <w:szCs w:val="28"/>
          <w:lang w:val="kk-KZ"/>
        </w:rPr>
        <w:t>деңгейжиек</w:t>
      </w:r>
      <w:r w:rsidRPr="000B600B">
        <w:rPr>
          <w:rFonts w:ascii="Times New Roman" w:hAnsi="Times New Roman" w:cs="Times New Roman"/>
          <w:sz w:val="28"/>
          <w:szCs w:val="28"/>
          <w:lang w:val="kk-KZ"/>
        </w:rPr>
        <w:t xml:space="preserve">аралық </w:t>
      </w:r>
      <w:r>
        <w:rPr>
          <w:rFonts w:ascii="Times New Roman" w:hAnsi="Times New Roman" w:cs="Times New Roman"/>
          <w:sz w:val="28"/>
          <w:szCs w:val="28"/>
          <w:lang w:val="kk-KZ"/>
        </w:rPr>
        <w:t xml:space="preserve">және штрекүсті </w:t>
      </w:r>
      <w:r w:rsidRPr="000B600B">
        <w:rPr>
          <w:rFonts w:ascii="Times New Roman" w:hAnsi="Times New Roman" w:cs="Times New Roman"/>
          <w:sz w:val="28"/>
          <w:szCs w:val="28"/>
          <w:lang w:val="kk-KZ"/>
        </w:rPr>
        <w:t>кентірек</w:t>
      </w:r>
      <w:r>
        <w:rPr>
          <w:rFonts w:ascii="Times New Roman" w:hAnsi="Times New Roman" w:cs="Times New Roman"/>
          <w:sz w:val="28"/>
          <w:szCs w:val="28"/>
          <w:lang w:val="kk-KZ"/>
        </w:rPr>
        <w:t>тері</w:t>
      </w:r>
      <w:r w:rsidRPr="000B600B">
        <w:rPr>
          <w:rFonts w:ascii="Times New Roman" w:hAnsi="Times New Roman" w:cs="Times New Roman"/>
          <w:sz w:val="28"/>
          <w:szCs w:val="28"/>
          <w:lang w:val="kk-KZ"/>
        </w:rPr>
        <w:t xml:space="preserve"> бұрғыланады</w:t>
      </w:r>
      <w:r w:rsidR="00790C41">
        <w:rPr>
          <w:rFonts w:ascii="Times New Roman" w:hAnsi="Times New Roman" w:cs="Times New Roman"/>
          <w:sz w:val="28"/>
          <w:szCs w:val="28"/>
          <w:lang w:val="kk-KZ"/>
        </w:rPr>
        <w:t xml:space="preserve"> [</w:t>
      </w:r>
      <w:r w:rsidR="00790C41" w:rsidRPr="00790C41">
        <w:rPr>
          <w:rFonts w:ascii="Times New Roman" w:hAnsi="Times New Roman" w:cs="Times New Roman"/>
          <w:sz w:val="28"/>
          <w:szCs w:val="28"/>
          <w:lang w:val="kk-KZ"/>
        </w:rPr>
        <w:t>45</w:t>
      </w:r>
      <w:r w:rsidR="00412874" w:rsidRPr="00412874">
        <w:rPr>
          <w:rFonts w:ascii="Times New Roman" w:hAnsi="Times New Roman" w:cs="Times New Roman"/>
          <w:sz w:val="28"/>
          <w:szCs w:val="28"/>
          <w:lang w:val="kk-KZ"/>
        </w:rPr>
        <w:t>]</w:t>
      </w:r>
      <w:r>
        <w:rPr>
          <w:rFonts w:ascii="Times New Roman" w:hAnsi="Times New Roman" w:cs="Times New Roman"/>
          <w:sz w:val="28"/>
          <w:szCs w:val="28"/>
          <w:lang w:val="kk-KZ"/>
        </w:rPr>
        <w:t>.</w:t>
      </w:r>
    </w:p>
    <w:p w:rsidR="00E36968" w:rsidRPr="00AB2194" w:rsidRDefault="00D24EC7" w:rsidP="00EB0901">
      <w:pPr>
        <w:tabs>
          <w:tab w:val="left" w:pos="0"/>
        </w:tabs>
        <w:spacing w:after="0" w:line="240" w:lineRule="auto"/>
        <w:ind w:firstLine="709"/>
        <w:jc w:val="both"/>
        <w:rPr>
          <w:rFonts w:ascii="Times New Roman" w:hAnsi="Times New Roman" w:cs="Times New Roman"/>
          <w:sz w:val="28"/>
          <w:szCs w:val="28"/>
          <w:lang w:val="kk-KZ"/>
        </w:rPr>
      </w:pPr>
      <w:r w:rsidRPr="00AB2194">
        <w:rPr>
          <w:rFonts w:ascii="Times New Roman" w:hAnsi="Times New Roman" w:cs="Times New Roman"/>
          <w:sz w:val="28"/>
          <w:szCs w:val="28"/>
          <w:lang w:val="kk-KZ"/>
        </w:rPr>
        <w:t>4-кен денесінің кентірегі 6-кен денесі бойындағы кентіректегі</w:t>
      </w:r>
      <w:r w:rsidR="00AB2194" w:rsidRPr="00AB2194">
        <w:rPr>
          <w:rFonts w:ascii="Times New Roman" w:hAnsi="Times New Roman" w:cs="Times New Roman"/>
          <w:sz w:val="28"/>
          <w:szCs w:val="28"/>
          <w:lang w:val="kk-KZ"/>
        </w:rPr>
        <w:t>нің</w:t>
      </w:r>
      <w:r w:rsidRPr="00AB2194">
        <w:rPr>
          <w:rFonts w:ascii="Times New Roman" w:hAnsi="Times New Roman" w:cs="Times New Roman"/>
          <w:sz w:val="28"/>
          <w:szCs w:val="28"/>
          <w:lang w:val="kk-KZ"/>
        </w:rPr>
        <w:t xml:space="preserve"> төтелдер</w:t>
      </w:r>
      <w:r w:rsidR="00AB2194" w:rsidRPr="00AB2194">
        <w:rPr>
          <w:rFonts w:ascii="Times New Roman" w:hAnsi="Times New Roman" w:cs="Times New Roman"/>
          <w:sz w:val="28"/>
          <w:szCs w:val="28"/>
          <w:lang w:val="kk-KZ"/>
        </w:rPr>
        <w:t xml:space="preserve">і бұрғыланғаннан кейін бұрғыланады. </w:t>
      </w:r>
    </w:p>
    <w:p w:rsidR="00E36968" w:rsidRPr="008A127A" w:rsidRDefault="00AB2194" w:rsidP="00EB0901">
      <w:pPr>
        <w:tabs>
          <w:tab w:val="left" w:pos="0"/>
        </w:tabs>
        <w:spacing w:after="0" w:line="240" w:lineRule="auto"/>
        <w:ind w:firstLine="709"/>
        <w:jc w:val="both"/>
        <w:rPr>
          <w:rFonts w:ascii="Times New Roman" w:hAnsi="Times New Roman" w:cs="Times New Roman"/>
          <w:sz w:val="28"/>
          <w:szCs w:val="28"/>
          <w:lang w:val="kk-KZ"/>
        </w:rPr>
      </w:pPr>
      <w:r w:rsidRPr="008A127A">
        <w:rPr>
          <w:rFonts w:ascii="Times New Roman" w:hAnsi="Times New Roman" w:cs="Times New Roman"/>
          <w:sz w:val="28"/>
          <w:szCs w:val="28"/>
          <w:lang w:val="kk-KZ"/>
        </w:rPr>
        <w:t>№</w:t>
      </w:r>
      <w:r w:rsidR="00EA0691">
        <w:rPr>
          <w:rFonts w:ascii="Times New Roman" w:hAnsi="Times New Roman" w:cs="Times New Roman"/>
          <w:sz w:val="28"/>
          <w:szCs w:val="28"/>
          <w:lang w:val="kk-KZ"/>
        </w:rPr>
        <w:t xml:space="preserve"> </w:t>
      </w:r>
      <w:r w:rsidRPr="008A127A">
        <w:rPr>
          <w:rFonts w:ascii="Times New Roman" w:hAnsi="Times New Roman" w:cs="Times New Roman"/>
          <w:sz w:val="28"/>
          <w:szCs w:val="28"/>
          <w:lang w:val="kk-KZ"/>
        </w:rPr>
        <w:t>9 блоктағы жарылыс жұмыстары №11 блокқа арналған жарылыс жұмыстарының жиынтығының сипаттамасына ұқсас жүргізіледі.</w:t>
      </w:r>
    </w:p>
    <w:p w:rsidR="00E36968" w:rsidRPr="00FF5C00" w:rsidRDefault="004F606C"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w:t>
      </w:r>
      <w:r w:rsidR="00E36968" w:rsidRPr="00FF5C00">
        <w:rPr>
          <w:rFonts w:ascii="Times New Roman" w:hAnsi="Times New Roman" w:cs="Times New Roman"/>
          <w:i/>
          <w:sz w:val="28"/>
          <w:szCs w:val="28"/>
          <w:lang w:val="kk-KZ"/>
        </w:rPr>
        <w:t xml:space="preserve"> 7-5</w:t>
      </w:r>
      <w:r w:rsidR="00AB2194" w:rsidRPr="00FF5C00">
        <w:rPr>
          <w:rFonts w:ascii="Times New Roman" w:hAnsi="Times New Roman" w:cs="Times New Roman"/>
          <w:i/>
          <w:sz w:val="28"/>
          <w:szCs w:val="28"/>
          <w:lang w:val="kk-KZ"/>
        </w:rPr>
        <w:t xml:space="preserve"> блоктар</w:t>
      </w:r>
      <w:r w:rsidR="00E36968" w:rsidRPr="00FF5C00">
        <w:rPr>
          <w:rFonts w:ascii="Times New Roman" w:hAnsi="Times New Roman" w:cs="Times New Roman"/>
          <w:i/>
          <w:sz w:val="28"/>
          <w:szCs w:val="28"/>
          <w:lang w:val="kk-KZ"/>
        </w:rPr>
        <w:t xml:space="preserve"> (</w:t>
      </w:r>
      <w:r w:rsidR="00C642AB" w:rsidRPr="00FF5C00">
        <w:rPr>
          <w:rFonts w:ascii="Times New Roman" w:hAnsi="Times New Roman" w:cs="Times New Roman"/>
          <w:i/>
          <w:sz w:val="28"/>
          <w:szCs w:val="28"/>
          <w:lang w:val="kk-KZ"/>
        </w:rPr>
        <w:t>сақтандырғыш</w:t>
      </w:r>
      <w:r w:rsidR="00AB2194" w:rsidRPr="00FF5C00">
        <w:rPr>
          <w:rFonts w:ascii="Times New Roman" w:hAnsi="Times New Roman" w:cs="Times New Roman"/>
          <w:i/>
          <w:sz w:val="28"/>
          <w:szCs w:val="28"/>
          <w:lang w:val="kk-KZ"/>
        </w:rPr>
        <w:t xml:space="preserve"> кентірек</w:t>
      </w:r>
      <w:r w:rsidR="00E36968" w:rsidRPr="00FF5C00">
        <w:rPr>
          <w:rFonts w:ascii="Times New Roman" w:hAnsi="Times New Roman" w:cs="Times New Roman"/>
          <w:i/>
          <w:sz w:val="28"/>
          <w:szCs w:val="28"/>
          <w:lang w:val="kk-KZ"/>
        </w:rPr>
        <w:t>).</w:t>
      </w:r>
    </w:p>
    <w:p w:rsidR="00E36968" w:rsidRPr="008A127A" w:rsidRDefault="00AB2194" w:rsidP="00EB0901">
      <w:pPr>
        <w:tabs>
          <w:tab w:val="left" w:pos="0"/>
        </w:tabs>
        <w:spacing w:after="0" w:line="240" w:lineRule="auto"/>
        <w:ind w:firstLine="709"/>
        <w:jc w:val="both"/>
        <w:rPr>
          <w:rFonts w:ascii="Times New Roman" w:hAnsi="Times New Roman" w:cs="Times New Roman"/>
          <w:sz w:val="28"/>
          <w:szCs w:val="28"/>
          <w:lang w:val="kk-KZ"/>
        </w:rPr>
      </w:pPr>
      <w:r w:rsidRPr="008A127A">
        <w:rPr>
          <w:rFonts w:ascii="Times New Roman" w:hAnsi="Times New Roman" w:cs="Times New Roman"/>
          <w:sz w:val="28"/>
          <w:szCs w:val="28"/>
          <w:lang w:val="kk-KZ"/>
        </w:rPr>
        <w:t xml:space="preserve">Берілген  учаскеде </w:t>
      </w:r>
      <w:r w:rsidR="008A127A" w:rsidRPr="008A127A">
        <w:rPr>
          <w:rFonts w:ascii="Times New Roman" w:hAnsi="Times New Roman" w:cs="Times New Roman"/>
          <w:sz w:val="28"/>
          <w:szCs w:val="28"/>
          <w:lang w:val="kk-KZ"/>
        </w:rPr>
        <w:t xml:space="preserve">4,6,9,11-13-кен денелері бойынша </w:t>
      </w:r>
      <w:r w:rsidR="00C642AB">
        <w:rPr>
          <w:rFonts w:ascii="Times New Roman" w:hAnsi="Times New Roman" w:cs="Times New Roman"/>
          <w:sz w:val="28"/>
          <w:szCs w:val="28"/>
          <w:lang w:val="kk-KZ"/>
        </w:rPr>
        <w:t>сақтандырғыш</w:t>
      </w:r>
      <w:r w:rsidR="008A127A" w:rsidRPr="008A127A">
        <w:rPr>
          <w:rFonts w:ascii="Times New Roman" w:hAnsi="Times New Roman" w:cs="Times New Roman"/>
          <w:sz w:val="28"/>
          <w:szCs w:val="28"/>
          <w:lang w:val="kk-KZ"/>
        </w:rPr>
        <w:t xml:space="preserve"> кентіректер құлатылады. </w:t>
      </w:r>
    </w:p>
    <w:p w:rsidR="00E36968" w:rsidRPr="00482632" w:rsidRDefault="008A127A"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8A127A">
        <w:rPr>
          <w:rFonts w:ascii="Times New Roman" w:hAnsi="Times New Roman" w:cs="Times New Roman"/>
          <w:sz w:val="28"/>
          <w:szCs w:val="28"/>
          <w:lang w:val="kk-KZ"/>
        </w:rPr>
        <w:t xml:space="preserve">9 және 11-13 – кен денелері бойынша </w:t>
      </w:r>
      <w:r w:rsidR="00C642AB">
        <w:rPr>
          <w:rFonts w:ascii="Times New Roman" w:hAnsi="Times New Roman" w:cs="Times New Roman"/>
          <w:sz w:val="28"/>
          <w:szCs w:val="28"/>
          <w:lang w:val="kk-KZ"/>
        </w:rPr>
        <w:t>сақтандырғыш</w:t>
      </w:r>
      <w:r w:rsidRPr="008A127A">
        <w:rPr>
          <w:rFonts w:ascii="Times New Roman" w:hAnsi="Times New Roman" w:cs="Times New Roman"/>
          <w:sz w:val="28"/>
          <w:szCs w:val="28"/>
          <w:lang w:val="kk-KZ"/>
        </w:rPr>
        <w:t xml:space="preserve"> кентіректер аршықтан +288 м белгіде Sandvik DR560 бұрғылау станогымен бұрғыланады содан кейін ашық тау-кен жұмыстары кезіндегі жарылыс жұмыстары нәтижесінде алынады. Жұмысты жүргізу реті Sandvik DR560 станогымен төтелді бұрғылау схемасында толық </w:t>
      </w:r>
      <w:r w:rsidRPr="004D65B6">
        <w:rPr>
          <w:rFonts w:ascii="Times New Roman" w:hAnsi="Times New Roman" w:cs="Times New Roman"/>
          <w:sz w:val="28"/>
          <w:szCs w:val="28"/>
          <w:lang w:val="kk-KZ"/>
        </w:rPr>
        <w:t>сипатталғ</w:t>
      </w:r>
      <w:r w:rsidR="006B69A8">
        <w:rPr>
          <w:rFonts w:ascii="Times New Roman" w:hAnsi="Times New Roman" w:cs="Times New Roman"/>
          <w:sz w:val="28"/>
          <w:szCs w:val="28"/>
          <w:lang w:val="kk-KZ"/>
        </w:rPr>
        <w:t>ан (Б</w:t>
      </w:r>
      <w:r w:rsidRPr="004D65B6">
        <w:rPr>
          <w:rFonts w:ascii="Times New Roman" w:hAnsi="Times New Roman" w:cs="Times New Roman"/>
          <w:sz w:val="28"/>
          <w:szCs w:val="28"/>
          <w:lang w:val="kk-KZ"/>
        </w:rPr>
        <w:t>-қосымша).</w:t>
      </w:r>
    </w:p>
    <w:p w:rsidR="00E36968" w:rsidRPr="004D1689" w:rsidRDefault="00C642AB" w:rsidP="00EB0901">
      <w:pPr>
        <w:tabs>
          <w:tab w:val="left" w:pos="0"/>
        </w:tabs>
        <w:spacing w:after="0" w:line="240" w:lineRule="auto"/>
        <w:ind w:firstLine="709"/>
        <w:jc w:val="both"/>
        <w:rPr>
          <w:rFonts w:ascii="Times New Roman" w:hAnsi="Times New Roman" w:cs="Times New Roman"/>
          <w:sz w:val="28"/>
          <w:szCs w:val="28"/>
          <w:lang w:val="kk-KZ"/>
        </w:rPr>
      </w:pPr>
      <w:r w:rsidRPr="004D1689">
        <w:rPr>
          <w:rFonts w:ascii="Times New Roman" w:hAnsi="Times New Roman" w:cs="Times New Roman"/>
          <w:sz w:val="28"/>
          <w:szCs w:val="28"/>
          <w:lang w:val="kk-KZ"/>
        </w:rPr>
        <w:t>6-кен денесі бойынша сақтандырғыш</w:t>
      </w:r>
      <w:r w:rsidR="008A127A" w:rsidRPr="004D1689">
        <w:rPr>
          <w:rFonts w:ascii="Times New Roman" w:hAnsi="Times New Roman" w:cs="Times New Roman"/>
          <w:sz w:val="28"/>
          <w:szCs w:val="28"/>
          <w:lang w:val="kk-KZ"/>
        </w:rPr>
        <w:t xml:space="preserve"> кентіректі құлатуға араналған жұмы</w:t>
      </w:r>
      <w:r w:rsidRPr="004D1689">
        <w:rPr>
          <w:rFonts w:ascii="Times New Roman" w:hAnsi="Times New Roman" w:cs="Times New Roman"/>
          <w:sz w:val="28"/>
          <w:szCs w:val="28"/>
          <w:lang w:val="kk-KZ"/>
        </w:rPr>
        <w:t>с</w:t>
      </w:r>
      <w:r w:rsidR="008A127A" w:rsidRPr="004D1689">
        <w:rPr>
          <w:rFonts w:ascii="Times New Roman" w:hAnsi="Times New Roman" w:cs="Times New Roman"/>
          <w:sz w:val="28"/>
          <w:szCs w:val="28"/>
          <w:lang w:val="kk-KZ"/>
        </w:rPr>
        <w:t xml:space="preserve"> жиынтығын</w:t>
      </w:r>
      <w:r w:rsidRPr="004D1689">
        <w:rPr>
          <w:rFonts w:ascii="Times New Roman" w:hAnsi="Times New Roman" w:cs="Times New Roman"/>
          <w:sz w:val="28"/>
          <w:szCs w:val="28"/>
          <w:lang w:val="kk-KZ"/>
        </w:rPr>
        <w:t xml:space="preserve"> орындау үшін келесідей өңдеу</w:t>
      </w:r>
      <w:r w:rsidR="008A127A" w:rsidRPr="004D1689">
        <w:rPr>
          <w:rFonts w:ascii="Times New Roman" w:hAnsi="Times New Roman" w:cs="Times New Roman"/>
          <w:sz w:val="28"/>
          <w:szCs w:val="28"/>
          <w:lang w:val="kk-KZ"/>
        </w:rPr>
        <w:t xml:space="preserve"> кезеңдері қарастырылған:</w:t>
      </w:r>
    </w:p>
    <w:p w:rsidR="00E36968" w:rsidRPr="004D1689"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1689">
        <w:rPr>
          <w:rFonts w:ascii="Times New Roman" w:hAnsi="Times New Roman" w:cs="Times New Roman"/>
          <w:sz w:val="28"/>
          <w:szCs w:val="28"/>
          <w:lang w:val="kk-KZ"/>
        </w:rPr>
        <w:t>1.</w:t>
      </w:r>
      <w:r w:rsidRPr="004D1689">
        <w:rPr>
          <w:rFonts w:ascii="Times New Roman" w:hAnsi="Times New Roman" w:cs="Times New Roman"/>
          <w:sz w:val="28"/>
          <w:szCs w:val="28"/>
          <w:lang w:val="kk-KZ"/>
        </w:rPr>
        <w:tab/>
      </w:r>
      <w:r w:rsidR="00C642AB" w:rsidRPr="004D1689">
        <w:rPr>
          <w:rFonts w:ascii="Times New Roman" w:hAnsi="Times New Roman" w:cs="Times New Roman"/>
          <w:sz w:val="28"/>
          <w:szCs w:val="28"/>
          <w:lang w:val="kk-KZ"/>
        </w:rPr>
        <w:t>13-ортта орналасқан желдету-жүру өрлемесін (мұнда және әрі қарай мәтін бойынша ЖЖӨ) даярлау.</w:t>
      </w:r>
      <w:r w:rsidR="004D1689" w:rsidRPr="004D1689">
        <w:rPr>
          <w:rFonts w:ascii="Times New Roman" w:hAnsi="Times New Roman" w:cs="Times New Roman"/>
          <w:sz w:val="28"/>
          <w:szCs w:val="28"/>
          <w:lang w:val="kk-KZ"/>
        </w:rPr>
        <w:t>Осыған арматуралау, жүріс бөлігін оқшаулау және құлату полкасын орнату қоса кіреді.</w:t>
      </w:r>
    </w:p>
    <w:p w:rsidR="00E36968" w:rsidRPr="004D1689"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1689">
        <w:rPr>
          <w:rFonts w:ascii="Times New Roman" w:hAnsi="Times New Roman" w:cs="Times New Roman"/>
          <w:sz w:val="28"/>
          <w:szCs w:val="28"/>
          <w:lang w:val="kk-KZ"/>
        </w:rPr>
        <w:t>2.</w:t>
      </w:r>
      <w:r w:rsidRPr="004D1689">
        <w:rPr>
          <w:rFonts w:ascii="Times New Roman" w:hAnsi="Times New Roman" w:cs="Times New Roman"/>
          <w:sz w:val="28"/>
          <w:szCs w:val="28"/>
          <w:lang w:val="kk-KZ"/>
        </w:rPr>
        <w:tab/>
      </w:r>
      <w:r w:rsidR="004D1689" w:rsidRPr="004D1689">
        <w:rPr>
          <w:rFonts w:ascii="Times New Roman" w:hAnsi="Times New Roman" w:cs="Times New Roman"/>
          <w:sz w:val="28"/>
          <w:szCs w:val="28"/>
          <w:lang w:val="kk-KZ"/>
        </w:rPr>
        <w:t xml:space="preserve">Кентіректе бұрғылау камераларын жүргізу үшін +317 м м </w:t>
      </w:r>
      <w:r w:rsidR="0045456A">
        <w:rPr>
          <w:rFonts w:ascii="Times New Roman" w:hAnsi="Times New Roman" w:cs="Times New Roman"/>
          <w:sz w:val="28"/>
          <w:szCs w:val="28"/>
          <w:lang w:val="kk-KZ"/>
        </w:rPr>
        <w:t>деңгейжиек</w:t>
      </w:r>
      <w:r w:rsidR="004D1689" w:rsidRPr="004D1689">
        <w:rPr>
          <w:rFonts w:ascii="Times New Roman" w:hAnsi="Times New Roman" w:cs="Times New Roman"/>
          <w:sz w:val="28"/>
          <w:szCs w:val="28"/>
          <w:lang w:val="kk-KZ"/>
        </w:rPr>
        <w:t xml:space="preserve">қа дейін қосымша ЖЖӨ өту. </w:t>
      </w:r>
    </w:p>
    <w:p w:rsidR="00E36968" w:rsidRPr="004D73AB"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lastRenderedPageBreak/>
        <w:t>3.</w:t>
      </w:r>
      <w:r w:rsidRPr="004D73AB">
        <w:rPr>
          <w:rFonts w:ascii="Times New Roman" w:hAnsi="Times New Roman" w:cs="Times New Roman"/>
          <w:sz w:val="28"/>
          <w:szCs w:val="28"/>
          <w:lang w:val="kk-KZ"/>
        </w:rPr>
        <w:tab/>
      </w:r>
      <w:r w:rsidR="00B144FF" w:rsidRPr="004D73AB">
        <w:rPr>
          <w:rFonts w:ascii="Times New Roman" w:hAnsi="Times New Roman" w:cs="Times New Roman"/>
          <w:sz w:val="28"/>
          <w:szCs w:val="28"/>
          <w:lang w:val="kk-KZ"/>
        </w:rPr>
        <w:t xml:space="preserve">+314 м </w:t>
      </w:r>
      <w:r w:rsidR="0045456A">
        <w:rPr>
          <w:rFonts w:ascii="Times New Roman" w:hAnsi="Times New Roman" w:cs="Times New Roman"/>
          <w:sz w:val="28"/>
          <w:szCs w:val="28"/>
          <w:lang w:val="kk-KZ"/>
        </w:rPr>
        <w:t>деңгейжиекте</w:t>
      </w:r>
      <w:r w:rsidR="00B144FF" w:rsidRPr="004D73AB">
        <w:rPr>
          <w:rFonts w:ascii="Times New Roman" w:hAnsi="Times New Roman" w:cs="Times New Roman"/>
          <w:sz w:val="28"/>
          <w:szCs w:val="28"/>
          <w:lang w:val="kk-KZ"/>
        </w:rPr>
        <w:t xml:space="preserve"> бұрғылау қондырғыларн орналастыру және әрі қарай солармен бұрғылау жұмыстарын жүргізу үшін ЖЖӨ-нен ұзындығы 3,5 м қимасы 12 м</w:t>
      </w:r>
      <w:r w:rsidR="00B144FF" w:rsidRPr="004D73AB">
        <w:rPr>
          <w:rFonts w:ascii="Times New Roman" w:hAnsi="Times New Roman" w:cs="Times New Roman"/>
          <w:sz w:val="28"/>
          <w:szCs w:val="28"/>
          <w:vertAlign w:val="superscript"/>
          <w:lang w:val="kk-KZ"/>
        </w:rPr>
        <w:t>2</w:t>
      </w:r>
      <w:r w:rsidR="00B144FF" w:rsidRPr="004D73AB">
        <w:rPr>
          <w:rFonts w:ascii="Times New Roman" w:hAnsi="Times New Roman" w:cs="Times New Roman"/>
          <w:sz w:val="28"/>
          <w:szCs w:val="28"/>
          <w:lang w:val="kk-KZ"/>
        </w:rPr>
        <w:t xml:space="preserve"> болатын қарама-қарсы орналасқан бұрғылау камераларын ұңғымалау. </w:t>
      </w:r>
    </w:p>
    <w:p w:rsidR="00E36968" w:rsidRPr="004D73AB"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4.</w:t>
      </w:r>
      <w:r w:rsidRPr="004D73AB">
        <w:rPr>
          <w:rFonts w:ascii="Times New Roman" w:hAnsi="Times New Roman" w:cs="Times New Roman"/>
          <w:sz w:val="28"/>
          <w:szCs w:val="28"/>
          <w:lang w:val="kk-KZ"/>
        </w:rPr>
        <w:tab/>
      </w:r>
      <w:r w:rsidR="004D73AB" w:rsidRPr="004D73AB">
        <w:rPr>
          <w:rFonts w:ascii="Times New Roman" w:hAnsi="Times New Roman" w:cs="Times New Roman"/>
          <w:sz w:val="28"/>
          <w:szCs w:val="28"/>
          <w:lang w:val="kk-KZ"/>
        </w:rPr>
        <w:t xml:space="preserve">Сақтандырғыш кентіректің нақты қалыңдығын анықтау үшін алдын-ала тексеру төтелдерін бұрғылаумен бұрғылау жұмыстарын жүргізу. </w:t>
      </w:r>
    </w:p>
    <w:p w:rsidR="004D73AB" w:rsidRPr="004D73AB"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5.</w:t>
      </w:r>
      <w:r w:rsidRPr="004D73AB">
        <w:rPr>
          <w:rFonts w:ascii="Times New Roman" w:hAnsi="Times New Roman" w:cs="Times New Roman"/>
          <w:sz w:val="28"/>
          <w:szCs w:val="28"/>
          <w:lang w:val="kk-KZ"/>
        </w:rPr>
        <w:tab/>
      </w:r>
      <w:r w:rsidR="004D73AB" w:rsidRPr="004D73AB">
        <w:rPr>
          <w:rFonts w:ascii="Times New Roman" w:hAnsi="Times New Roman" w:cs="Times New Roman"/>
          <w:sz w:val="28"/>
          <w:szCs w:val="28"/>
          <w:lang w:val="kk-KZ"/>
        </w:rPr>
        <w:t xml:space="preserve">Жарылыс жұмыстары жиынтығын жүргізу. </w:t>
      </w:r>
    </w:p>
    <w:p w:rsidR="00E36968" w:rsidRPr="00482632"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6.</w:t>
      </w:r>
      <w:r w:rsidRPr="004D73AB">
        <w:rPr>
          <w:rFonts w:ascii="Times New Roman" w:hAnsi="Times New Roman" w:cs="Times New Roman"/>
          <w:sz w:val="28"/>
          <w:szCs w:val="28"/>
          <w:lang w:val="kk-KZ"/>
        </w:rPr>
        <w:tab/>
      </w:r>
      <w:r w:rsidR="004D73AB" w:rsidRPr="004D73AB">
        <w:rPr>
          <w:rFonts w:ascii="Times New Roman" w:hAnsi="Times New Roman" w:cs="Times New Roman"/>
          <w:sz w:val="28"/>
          <w:szCs w:val="28"/>
          <w:lang w:val="kk-KZ"/>
        </w:rPr>
        <w:t xml:space="preserve">16, 15, 14, 13, 12 орттардан құлатылған тау-кен массасын шығару және штрекүсті және </w:t>
      </w:r>
      <w:r w:rsidR="0045456A">
        <w:rPr>
          <w:rFonts w:ascii="Times New Roman" w:hAnsi="Times New Roman" w:cs="Times New Roman"/>
          <w:sz w:val="28"/>
          <w:szCs w:val="28"/>
          <w:lang w:val="kk-KZ"/>
        </w:rPr>
        <w:t>деңгейжиек</w:t>
      </w:r>
      <w:r w:rsidR="004D73AB" w:rsidRPr="004D73AB">
        <w:rPr>
          <w:rFonts w:ascii="Times New Roman" w:hAnsi="Times New Roman" w:cs="Times New Roman"/>
          <w:sz w:val="28"/>
          <w:szCs w:val="28"/>
          <w:lang w:val="kk-KZ"/>
        </w:rPr>
        <w:t xml:space="preserve">аралық кентіректерде төтел бұрғылауға арналған алаң даярлау. </w:t>
      </w:r>
    </w:p>
    <w:p w:rsidR="00E36968" w:rsidRPr="004D1689" w:rsidRDefault="004D73AB" w:rsidP="00EB0901">
      <w:pPr>
        <w:tabs>
          <w:tab w:val="left" w:pos="0"/>
        </w:tabs>
        <w:spacing w:after="0" w:line="240" w:lineRule="auto"/>
        <w:ind w:firstLine="709"/>
        <w:jc w:val="both"/>
        <w:rPr>
          <w:rFonts w:ascii="Times New Roman" w:hAnsi="Times New Roman" w:cs="Times New Roman"/>
          <w:color w:val="C00000"/>
          <w:sz w:val="28"/>
          <w:szCs w:val="28"/>
          <w:lang w:val="kk-KZ"/>
        </w:rPr>
      </w:pPr>
      <w:r>
        <w:rPr>
          <w:rFonts w:ascii="Times New Roman" w:hAnsi="Times New Roman" w:cs="Times New Roman"/>
          <w:sz w:val="28"/>
          <w:szCs w:val="28"/>
          <w:lang w:val="kk-KZ"/>
        </w:rPr>
        <w:t xml:space="preserve">4-кен денесі бойынша кентіректі құлату </w:t>
      </w:r>
      <w:r w:rsidR="00161666">
        <w:rPr>
          <w:rFonts w:ascii="Times New Roman" w:hAnsi="Times New Roman" w:cs="Times New Roman"/>
          <w:sz w:val="28"/>
          <w:szCs w:val="28"/>
          <w:lang w:val="kk-KZ"/>
        </w:rPr>
        <w:t xml:space="preserve">жұмыстарының реті 6-кен денесі бойынша кетіректі құлатуға арналған жұмыс жиынтығы сипаттамасына ұқсас болып келеді. </w:t>
      </w:r>
    </w:p>
    <w:p w:rsidR="00E36968" w:rsidRPr="00161666" w:rsidRDefault="00161666" w:rsidP="00EB0901">
      <w:pPr>
        <w:tabs>
          <w:tab w:val="left" w:pos="0"/>
        </w:tabs>
        <w:spacing w:after="0" w:line="240" w:lineRule="auto"/>
        <w:ind w:firstLine="709"/>
        <w:jc w:val="both"/>
        <w:rPr>
          <w:rFonts w:ascii="Times New Roman" w:hAnsi="Times New Roman" w:cs="Times New Roman"/>
          <w:sz w:val="28"/>
          <w:szCs w:val="28"/>
          <w:lang w:val="kk-KZ"/>
        </w:rPr>
      </w:pPr>
      <w:r w:rsidRPr="00161666">
        <w:rPr>
          <w:rFonts w:ascii="Times New Roman" w:hAnsi="Times New Roman" w:cs="Times New Roman"/>
          <w:sz w:val="28"/>
          <w:szCs w:val="28"/>
          <w:lang w:val="kk-KZ"/>
        </w:rPr>
        <w:t xml:space="preserve">4-кен денесі бойынша  кентіректегі жарылыс жұмыстары 6-кен денесіндегі барлық жарылыс жұмыстары аяқталғаннан кейін ғана жүзеге асырылады. </w:t>
      </w:r>
    </w:p>
    <w:p w:rsidR="00E36968" w:rsidRPr="00482632" w:rsidRDefault="00161666" w:rsidP="00EB0901">
      <w:pPr>
        <w:tabs>
          <w:tab w:val="left" w:pos="0"/>
        </w:tabs>
        <w:spacing w:after="0" w:line="240" w:lineRule="auto"/>
        <w:ind w:firstLine="709"/>
        <w:jc w:val="both"/>
        <w:rPr>
          <w:rFonts w:ascii="Times New Roman" w:hAnsi="Times New Roman" w:cs="Times New Roman"/>
          <w:sz w:val="28"/>
          <w:szCs w:val="28"/>
          <w:lang w:val="kk-KZ"/>
        </w:rPr>
      </w:pPr>
      <w:r w:rsidRPr="00161666">
        <w:rPr>
          <w:rFonts w:ascii="Times New Roman" w:hAnsi="Times New Roman" w:cs="Times New Roman"/>
          <w:sz w:val="28"/>
          <w:szCs w:val="28"/>
          <w:lang w:val="kk-KZ"/>
        </w:rPr>
        <w:t xml:space="preserve">ЖЖӨ-нен кентіректі құлату 5-блоктың және 7-блоктың сақтандырғыш кентірегінің бөлігін құлауды қарастырады. </w:t>
      </w:r>
    </w:p>
    <w:p w:rsidR="00E36968" w:rsidRPr="00FF5C00" w:rsidRDefault="00E36968"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 xml:space="preserve">№ 5-3 </w:t>
      </w:r>
      <w:r w:rsidR="00161666" w:rsidRPr="00FF5C00">
        <w:rPr>
          <w:rFonts w:ascii="Times New Roman" w:hAnsi="Times New Roman" w:cs="Times New Roman"/>
          <w:i/>
          <w:sz w:val="28"/>
          <w:szCs w:val="28"/>
          <w:lang w:val="kk-KZ"/>
        </w:rPr>
        <w:t xml:space="preserve">блоктар </w:t>
      </w:r>
      <w:r w:rsidRPr="00FF5C00">
        <w:rPr>
          <w:rFonts w:ascii="Times New Roman" w:hAnsi="Times New Roman" w:cs="Times New Roman"/>
          <w:i/>
          <w:sz w:val="28"/>
          <w:szCs w:val="28"/>
          <w:lang w:val="kk-KZ"/>
        </w:rPr>
        <w:t>(</w:t>
      </w:r>
      <w:r w:rsidR="00161666" w:rsidRPr="00FF5C00">
        <w:rPr>
          <w:rFonts w:ascii="Times New Roman" w:hAnsi="Times New Roman" w:cs="Times New Roman"/>
          <w:i/>
          <w:sz w:val="28"/>
          <w:szCs w:val="28"/>
          <w:lang w:val="kk-KZ"/>
        </w:rPr>
        <w:t>сақтандырғыш кентірек</w:t>
      </w:r>
      <w:r w:rsidRPr="00FF5C00">
        <w:rPr>
          <w:rFonts w:ascii="Times New Roman" w:hAnsi="Times New Roman" w:cs="Times New Roman"/>
          <w:i/>
          <w:sz w:val="28"/>
          <w:szCs w:val="28"/>
          <w:lang w:val="kk-KZ"/>
        </w:rPr>
        <w:t>).</w:t>
      </w:r>
    </w:p>
    <w:p w:rsidR="00161666" w:rsidRPr="008A127A" w:rsidRDefault="00161666" w:rsidP="00EB0901">
      <w:pPr>
        <w:tabs>
          <w:tab w:val="left" w:pos="0"/>
        </w:tabs>
        <w:spacing w:after="0" w:line="240" w:lineRule="auto"/>
        <w:ind w:firstLine="709"/>
        <w:jc w:val="both"/>
        <w:rPr>
          <w:rFonts w:ascii="Times New Roman" w:hAnsi="Times New Roman" w:cs="Times New Roman"/>
          <w:sz w:val="28"/>
          <w:szCs w:val="28"/>
          <w:lang w:val="kk-KZ"/>
        </w:rPr>
      </w:pPr>
      <w:r w:rsidRPr="008A127A">
        <w:rPr>
          <w:rFonts w:ascii="Times New Roman" w:hAnsi="Times New Roman" w:cs="Times New Roman"/>
          <w:sz w:val="28"/>
          <w:szCs w:val="28"/>
          <w:lang w:val="kk-KZ"/>
        </w:rPr>
        <w:t xml:space="preserve">Берілген  учаскеде 4,6,9,11-13-кен денелері бойынша </w:t>
      </w:r>
      <w:r>
        <w:rPr>
          <w:rFonts w:ascii="Times New Roman" w:hAnsi="Times New Roman" w:cs="Times New Roman"/>
          <w:sz w:val="28"/>
          <w:szCs w:val="28"/>
          <w:lang w:val="kk-KZ"/>
        </w:rPr>
        <w:t>сақтандырғыш</w:t>
      </w:r>
      <w:r w:rsidRPr="008A127A">
        <w:rPr>
          <w:rFonts w:ascii="Times New Roman" w:hAnsi="Times New Roman" w:cs="Times New Roman"/>
          <w:sz w:val="28"/>
          <w:szCs w:val="28"/>
          <w:lang w:val="kk-KZ"/>
        </w:rPr>
        <w:t xml:space="preserve"> кентіректер құлатылады.  </w:t>
      </w:r>
    </w:p>
    <w:p w:rsidR="00E36968" w:rsidRPr="00482632" w:rsidRDefault="005B7263" w:rsidP="00EB0901">
      <w:pPr>
        <w:tabs>
          <w:tab w:val="left" w:pos="0"/>
        </w:tabs>
        <w:spacing w:after="0" w:line="240" w:lineRule="auto"/>
        <w:ind w:firstLine="709"/>
        <w:jc w:val="both"/>
        <w:rPr>
          <w:rFonts w:ascii="Times New Roman" w:hAnsi="Times New Roman" w:cs="Times New Roman"/>
          <w:b/>
          <w:color w:val="C00000"/>
          <w:sz w:val="28"/>
          <w:szCs w:val="28"/>
          <w:lang w:val="kk-KZ"/>
        </w:rPr>
      </w:pPr>
      <w:r>
        <w:rPr>
          <w:rFonts w:ascii="Times New Roman" w:hAnsi="Times New Roman" w:cs="Times New Roman"/>
          <w:sz w:val="28"/>
          <w:szCs w:val="28"/>
          <w:lang w:val="kk-KZ"/>
        </w:rPr>
        <w:t>9 және 11-13</w:t>
      </w:r>
      <w:r w:rsidR="00161666" w:rsidRPr="008A127A">
        <w:rPr>
          <w:rFonts w:ascii="Times New Roman" w:hAnsi="Times New Roman" w:cs="Times New Roman"/>
          <w:sz w:val="28"/>
          <w:szCs w:val="28"/>
          <w:lang w:val="kk-KZ"/>
        </w:rPr>
        <w:t xml:space="preserve">–кен денелері бойынша </w:t>
      </w:r>
      <w:r w:rsidR="00161666">
        <w:rPr>
          <w:rFonts w:ascii="Times New Roman" w:hAnsi="Times New Roman" w:cs="Times New Roman"/>
          <w:sz w:val="28"/>
          <w:szCs w:val="28"/>
          <w:lang w:val="kk-KZ"/>
        </w:rPr>
        <w:t>сақтандырғыш</w:t>
      </w:r>
      <w:r w:rsidR="00161666" w:rsidRPr="008A127A">
        <w:rPr>
          <w:rFonts w:ascii="Times New Roman" w:hAnsi="Times New Roman" w:cs="Times New Roman"/>
          <w:sz w:val="28"/>
          <w:szCs w:val="28"/>
          <w:lang w:val="kk-KZ"/>
        </w:rPr>
        <w:t xml:space="preserve"> кентіректер </w:t>
      </w:r>
      <w:r>
        <w:rPr>
          <w:rFonts w:ascii="Times New Roman" w:hAnsi="Times New Roman" w:cs="Times New Roman"/>
          <w:sz w:val="28"/>
          <w:szCs w:val="28"/>
          <w:lang w:val="kk-KZ"/>
        </w:rPr>
        <w:t xml:space="preserve">5 және 3 блоктар аралығында </w:t>
      </w:r>
      <w:r w:rsidR="00161666" w:rsidRPr="008A127A">
        <w:rPr>
          <w:rFonts w:ascii="Times New Roman" w:hAnsi="Times New Roman" w:cs="Times New Roman"/>
          <w:sz w:val="28"/>
          <w:szCs w:val="28"/>
          <w:lang w:val="kk-KZ"/>
        </w:rPr>
        <w:t>аршықтан +288 м белгіде Sandvik DR560 бұрғылау станогымен бұрғыланады содан кейін ашық тау-кен жұмыстары кезіндегі жарылыс жұмыстары нәтижесінде алынады. Жұмысты жүргізу реті Sandvik DR560 станогымен төтелді бұрғылау схемасында толық сипатталған</w:t>
      </w:r>
      <w:r>
        <w:rPr>
          <w:rFonts w:ascii="Times New Roman" w:hAnsi="Times New Roman" w:cs="Times New Roman"/>
          <w:sz w:val="28"/>
          <w:szCs w:val="28"/>
          <w:lang w:val="kk-KZ"/>
        </w:rPr>
        <w:t xml:space="preserve"> </w:t>
      </w:r>
      <w:r w:rsidR="006B69A8">
        <w:rPr>
          <w:rFonts w:ascii="Times New Roman" w:hAnsi="Times New Roman" w:cs="Times New Roman"/>
          <w:sz w:val="28"/>
          <w:szCs w:val="28"/>
          <w:lang w:val="kk-KZ"/>
        </w:rPr>
        <w:t>(Б</w:t>
      </w:r>
      <w:r w:rsidRPr="004D65B6">
        <w:rPr>
          <w:rFonts w:ascii="Times New Roman" w:hAnsi="Times New Roman" w:cs="Times New Roman"/>
          <w:sz w:val="28"/>
          <w:szCs w:val="28"/>
          <w:lang w:val="kk-KZ"/>
        </w:rPr>
        <w:t>-қосымша).</w:t>
      </w:r>
    </w:p>
    <w:p w:rsidR="005B7263" w:rsidRPr="004D1689"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4D1689">
        <w:rPr>
          <w:rFonts w:ascii="Times New Roman" w:hAnsi="Times New Roman" w:cs="Times New Roman"/>
          <w:sz w:val="28"/>
          <w:szCs w:val="28"/>
          <w:lang w:val="kk-KZ"/>
        </w:rPr>
        <w:t>6-кен денесі бойынша сақтандырғыш кентіректі құлатуға араналған жұмыс жиынтығын орындау үшін келесідей өңдеу кезеңдері қарастырылған:</w:t>
      </w:r>
    </w:p>
    <w:p w:rsidR="00E36968" w:rsidRPr="005B7263" w:rsidRDefault="00E36968" w:rsidP="00EB0901">
      <w:pPr>
        <w:tabs>
          <w:tab w:val="left" w:pos="0"/>
        </w:tabs>
        <w:spacing w:after="0" w:line="240" w:lineRule="auto"/>
        <w:ind w:firstLine="709"/>
        <w:jc w:val="both"/>
        <w:rPr>
          <w:rFonts w:ascii="Times New Roman" w:hAnsi="Times New Roman" w:cs="Times New Roman"/>
          <w:sz w:val="28"/>
          <w:szCs w:val="28"/>
          <w:lang w:val="kk-KZ"/>
        </w:rPr>
      </w:pPr>
      <w:r w:rsidRPr="005B7263">
        <w:rPr>
          <w:rFonts w:ascii="Times New Roman" w:hAnsi="Times New Roman" w:cs="Times New Roman"/>
          <w:sz w:val="28"/>
          <w:szCs w:val="28"/>
          <w:lang w:val="kk-KZ"/>
        </w:rPr>
        <w:t>1.</w:t>
      </w:r>
      <w:r w:rsidRPr="005B7263">
        <w:rPr>
          <w:rFonts w:ascii="Times New Roman" w:hAnsi="Times New Roman" w:cs="Times New Roman"/>
          <w:sz w:val="28"/>
          <w:szCs w:val="28"/>
          <w:lang w:val="kk-KZ"/>
        </w:rPr>
        <w:tab/>
      </w:r>
      <w:r w:rsidR="005B7263" w:rsidRPr="005B7263">
        <w:rPr>
          <w:rFonts w:ascii="Times New Roman" w:hAnsi="Times New Roman" w:cs="Times New Roman"/>
          <w:sz w:val="28"/>
          <w:szCs w:val="28"/>
          <w:lang w:val="kk-KZ"/>
        </w:rPr>
        <w:t>9-ортта орналасқан желдету-жүру өрлемесін (мұнда және әрі қарай мәтін бойынша ЖЖӨ) даярлау.Осыған арматуралау, жүріс бөлігін оқшаулау және құлату полкасын орнату қоса кіреді.</w:t>
      </w:r>
    </w:p>
    <w:p w:rsidR="00E36968" w:rsidRPr="004D1689" w:rsidRDefault="00E36968"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5B7263">
        <w:rPr>
          <w:rFonts w:ascii="Times New Roman" w:hAnsi="Times New Roman" w:cs="Times New Roman"/>
          <w:sz w:val="28"/>
          <w:szCs w:val="28"/>
          <w:lang w:val="kk-KZ"/>
        </w:rPr>
        <w:t>2.</w:t>
      </w:r>
      <w:r w:rsidRPr="004D1689">
        <w:rPr>
          <w:rFonts w:ascii="Times New Roman" w:hAnsi="Times New Roman" w:cs="Times New Roman"/>
          <w:color w:val="C00000"/>
          <w:sz w:val="28"/>
          <w:szCs w:val="28"/>
          <w:lang w:val="kk-KZ"/>
        </w:rPr>
        <w:tab/>
      </w:r>
      <w:r w:rsidR="005B7263" w:rsidRPr="004D1689">
        <w:rPr>
          <w:rFonts w:ascii="Times New Roman" w:hAnsi="Times New Roman" w:cs="Times New Roman"/>
          <w:sz w:val="28"/>
          <w:szCs w:val="28"/>
          <w:lang w:val="kk-KZ"/>
        </w:rPr>
        <w:t xml:space="preserve">Кентіректе бұрғылау камераларын жүргізу үшін +317 м м </w:t>
      </w:r>
      <w:r w:rsidR="0045456A">
        <w:rPr>
          <w:rFonts w:ascii="Times New Roman" w:hAnsi="Times New Roman" w:cs="Times New Roman"/>
          <w:sz w:val="28"/>
          <w:szCs w:val="28"/>
          <w:lang w:val="kk-KZ"/>
        </w:rPr>
        <w:t>деңгейжиекке</w:t>
      </w:r>
      <w:r w:rsidR="005B7263" w:rsidRPr="004D1689">
        <w:rPr>
          <w:rFonts w:ascii="Times New Roman" w:hAnsi="Times New Roman" w:cs="Times New Roman"/>
          <w:sz w:val="28"/>
          <w:szCs w:val="28"/>
          <w:lang w:val="kk-KZ"/>
        </w:rPr>
        <w:t xml:space="preserve"> дейін қосымша ЖЖӨ өту.</w:t>
      </w:r>
    </w:p>
    <w:p w:rsidR="005B7263" w:rsidRPr="004D73AB"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3.</w:t>
      </w:r>
      <w:r w:rsidRPr="004D73AB">
        <w:rPr>
          <w:rFonts w:ascii="Times New Roman" w:hAnsi="Times New Roman" w:cs="Times New Roman"/>
          <w:sz w:val="28"/>
          <w:szCs w:val="28"/>
          <w:lang w:val="kk-KZ"/>
        </w:rPr>
        <w:tab/>
        <w:t xml:space="preserve">+314 м </w:t>
      </w:r>
      <w:r w:rsidR="0045456A">
        <w:rPr>
          <w:rFonts w:ascii="Times New Roman" w:hAnsi="Times New Roman" w:cs="Times New Roman"/>
          <w:sz w:val="28"/>
          <w:szCs w:val="28"/>
          <w:lang w:val="kk-KZ"/>
        </w:rPr>
        <w:t>деңгейжиекте</w:t>
      </w:r>
      <w:r w:rsidRPr="004D73AB">
        <w:rPr>
          <w:rFonts w:ascii="Times New Roman" w:hAnsi="Times New Roman" w:cs="Times New Roman"/>
          <w:sz w:val="28"/>
          <w:szCs w:val="28"/>
          <w:lang w:val="kk-KZ"/>
        </w:rPr>
        <w:t xml:space="preserve"> бұрғылау қондырғыларн орналастыру және әрі қарай солармен бұрғылау жұмыстарын жүргізу үшін ЖЖӨ-нен ұзындығы 3,5 м қимасы 12 м</w:t>
      </w:r>
      <w:r w:rsidRPr="004D73AB">
        <w:rPr>
          <w:rFonts w:ascii="Times New Roman" w:hAnsi="Times New Roman" w:cs="Times New Roman"/>
          <w:sz w:val="28"/>
          <w:szCs w:val="28"/>
          <w:vertAlign w:val="superscript"/>
          <w:lang w:val="kk-KZ"/>
        </w:rPr>
        <w:t>2</w:t>
      </w:r>
      <w:r w:rsidRPr="004D73AB">
        <w:rPr>
          <w:rFonts w:ascii="Times New Roman" w:hAnsi="Times New Roman" w:cs="Times New Roman"/>
          <w:sz w:val="28"/>
          <w:szCs w:val="28"/>
          <w:lang w:val="kk-KZ"/>
        </w:rPr>
        <w:t xml:space="preserve"> болатын қарама-қарсы орналасқан бұрғылау камераларын ұңғымалау. </w:t>
      </w:r>
    </w:p>
    <w:p w:rsidR="005B7263" w:rsidRPr="004D73AB"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4.</w:t>
      </w:r>
      <w:r w:rsidRPr="004D73AB">
        <w:rPr>
          <w:rFonts w:ascii="Times New Roman" w:hAnsi="Times New Roman" w:cs="Times New Roman"/>
          <w:sz w:val="28"/>
          <w:szCs w:val="28"/>
          <w:lang w:val="kk-KZ"/>
        </w:rPr>
        <w:tab/>
        <w:t xml:space="preserve">Сақтандырғыш кентіректің нақты қалыңдығын анықтау үшін алдын-ала тексеру төтелдерін бұрғылаумен бұрғылау жұмыстарын жүргізу. </w:t>
      </w:r>
    </w:p>
    <w:p w:rsidR="005B7263" w:rsidRPr="004D73AB"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4D73AB">
        <w:rPr>
          <w:rFonts w:ascii="Times New Roman" w:hAnsi="Times New Roman" w:cs="Times New Roman"/>
          <w:sz w:val="28"/>
          <w:szCs w:val="28"/>
          <w:lang w:val="kk-KZ"/>
        </w:rPr>
        <w:t>5.</w:t>
      </w:r>
      <w:r w:rsidRPr="004D73AB">
        <w:rPr>
          <w:rFonts w:ascii="Times New Roman" w:hAnsi="Times New Roman" w:cs="Times New Roman"/>
          <w:sz w:val="28"/>
          <w:szCs w:val="28"/>
          <w:lang w:val="kk-KZ"/>
        </w:rPr>
        <w:tab/>
        <w:t xml:space="preserve">Жарылыс жұмыстары жиынтығын жүргізу. </w:t>
      </w:r>
    </w:p>
    <w:p w:rsidR="00E36968" w:rsidRPr="004D1689" w:rsidRDefault="00E36968" w:rsidP="00EB0901">
      <w:pPr>
        <w:tabs>
          <w:tab w:val="left" w:pos="0"/>
        </w:tabs>
        <w:spacing w:after="0" w:line="240" w:lineRule="auto"/>
        <w:ind w:firstLine="709"/>
        <w:jc w:val="both"/>
        <w:rPr>
          <w:rFonts w:ascii="Times New Roman" w:hAnsi="Times New Roman" w:cs="Times New Roman"/>
          <w:color w:val="C00000"/>
          <w:sz w:val="28"/>
          <w:szCs w:val="28"/>
          <w:lang w:val="kk-KZ"/>
        </w:rPr>
      </w:pPr>
      <w:r w:rsidRPr="005B7263">
        <w:rPr>
          <w:rFonts w:ascii="Times New Roman" w:hAnsi="Times New Roman" w:cs="Times New Roman"/>
          <w:sz w:val="28"/>
          <w:szCs w:val="28"/>
          <w:lang w:val="kk-KZ"/>
        </w:rPr>
        <w:t>6.</w:t>
      </w:r>
      <w:r w:rsidRPr="005B7263">
        <w:rPr>
          <w:rFonts w:ascii="Times New Roman" w:hAnsi="Times New Roman" w:cs="Times New Roman"/>
          <w:sz w:val="28"/>
          <w:szCs w:val="28"/>
          <w:lang w:val="kk-KZ"/>
        </w:rPr>
        <w:tab/>
      </w:r>
      <w:r w:rsidR="005B7263" w:rsidRPr="005B7263">
        <w:rPr>
          <w:rFonts w:ascii="Times New Roman" w:hAnsi="Times New Roman" w:cs="Times New Roman"/>
          <w:sz w:val="28"/>
          <w:szCs w:val="28"/>
          <w:lang w:val="kk-KZ"/>
        </w:rPr>
        <w:t xml:space="preserve">11, 10, 9, 8, 7 және 6 орттардан құлатылған тау-кен массасын шығару және штрекүсті және </w:t>
      </w:r>
      <w:r w:rsidR="0045456A">
        <w:rPr>
          <w:rFonts w:ascii="Times New Roman" w:hAnsi="Times New Roman" w:cs="Times New Roman"/>
          <w:sz w:val="28"/>
          <w:szCs w:val="28"/>
          <w:lang w:val="kk-KZ"/>
        </w:rPr>
        <w:t>деңгейжиек</w:t>
      </w:r>
      <w:r w:rsidR="005B7263" w:rsidRPr="005B7263">
        <w:rPr>
          <w:rFonts w:ascii="Times New Roman" w:hAnsi="Times New Roman" w:cs="Times New Roman"/>
          <w:sz w:val="28"/>
          <w:szCs w:val="28"/>
          <w:lang w:val="kk-KZ"/>
        </w:rPr>
        <w:t xml:space="preserve">аралық кентіректерде төтел бұрғылауға арналған алаң даярлау. </w:t>
      </w:r>
    </w:p>
    <w:p w:rsidR="005B7263" w:rsidRPr="004D1689" w:rsidRDefault="005B7263" w:rsidP="00EB0901">
      <w:pPr>
        <w:tabs>
          <w:tab w:val="left" w:pos="0"/>
        </w:tabs>
        <w:spacing w:after="0" w:line="240" w:lineRule="auto"/>
        <w:ind w:firstLine="709"/>
        <w:jc w:val="both"/>
        <w:rPr>
          <w:rFonts w:ascii="Times New Roman" w:hAnsi="Times New Roman" w:cs="Times New Roman"/>
          <w:color w:val="C00000"/>
          <w:sz w:val="28"/>
          <w:szCs w:val="28"/>
          <w:lang w:val="kk-KZ"/>
        </w:rPr>
      </w:pPr>
      <w:r>
        <w:rPr>
          <w:rFonts w:ascii="Times New Roman" w:hAnsi="Times New Roman" w:cs="Times New Roman"/>
          <w:sz w:val="28"/>
          <w:szCs w:val="28"/>
          <w:lang w:val="kk-KZ"/>
        </w:rPr>
        <w:lastRenderedPageBreak/>
        <w:t xml:space="preserve">4-кен денесі бойынша кентіректі құлату жұмыстарының реті 6-кен денесі бойынша кетіректі құлатуға арналған жұмыс жиынтығы сипаттамасына ұқсас болып келеді. </w:t>
      </w:r>
    </w:p>
    <w:p w:rsidR="005B7263" w:rsidRPr="00161666"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161666">
        <w:rPr>
          <w:rFonts w:ascii="Times New Roman" w:hAnsi="Times New Roman" w:cs="Times New Roman"/>
          <w:sz w:val="28"/>
          <w:szCs w:val="28"/>
          <w:lang w:val="kk-KZ"/>
        </w:rPr>
        <w:t xml:space="preserve">4-кен денесі бойынша  кентіректегі жарылыс жұмыстары 6-кен денесіндегі барлық жарылыс жұмыстары аяқталғаннан кейін ғана жүзеге асырылады. </w:t>
      </w:r>
    </w:p>
    <w:p w:rsidR="00E36968" w:rsidRPr="00763A73"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161666">
        <w:rPr>
          <w:rFonts w:ascii="Times New Roman" w:hAnsi="Times New Roman" w:cs="Times New Roman"/>
          <w:sz w:val="28"/>
          <w:szCs w:val="28"/>
          <w:lang w:val="kk-KZ"/>
        </w:rPr>
        <w:t xml:space="preserve">ЖЖӨ-нен </w:t>
      </w:r>
      <w:r w:rsidRPr="00763A73">
        <w:rPr>
          <w:rFonts w:ascii="Times New Roman" w:hAnsi="Times New Roman" w:cs="Times New Roman"/>
          <w:sz w:val="28"/>
          <w:szCs w:val="28"/>
          <w:lang w:val="kk-KZ"/>
        </w:rPr>
        <w:t xml:space="preserve">кентіректі құлату 5-блоктың және 3-блоктың сақтандырғыш кентірегінің бөлігін құлауды қарастырады. </w:t>
      </w:r>
    </w:p>
    <w:p w:rsidR="00E36968" w:rsidRPr="007626E1" w:rsidRDefault="005B7263" w:rsidP="00EB0901">
      <w:pPr>
        <w:tabs>
          <w:tab w:val="left" w:pos="0"/>
        </w:tabs>
        <w:spacing w:after="0" w:line="240" w:lineRule="auto"/>
        <w:ind w:firstLine="709"/>
        <w:jc w:val="both"/>
        <w:rPr>
          <w:rFonts w:ascii="Times New Roman" w:hAnsi="Times New Roman" w:cs="Times New Roman"/>
          <w:sz w:val="28"/>
          <w:szCs w:val="28"/>
          <w:lang w:val="kk-KZ"/>
        </w:rPr>
      </w:pPr>
      <w:r w:rsidRPr="00763A73">
        <w:rPr>
          <w:rFonts w:ascii="Times New Roman" w:hAnsi="Times New Roman" w:cs="Times New Roman"/>
          <w:sz w:val="28"/>
          <w:szCs w:val="28"/>
          <w:lang w:val="kk-KZ"/>
        </w:rPr>
        <w:t>3-</w:t>
      </w:r>
      <w:r w:rsidRPr="007626E1">
        <w:rPr>
          <w:rFonts w:ascii="Times New Roman" w:hAnsi="Times New Roman" w:cs="Times New Roman"/>
          <w:sz w:val="28"/>
          <w:szCs w:val="28"/>
          <w:lang w:val="kk-KZ"/>
        </w:rPr>
        <w:t xml:space="preserve">блоктың сақтандырғыш кентірегінің қалған бөлігі аршықтың +335 м белгісінен Sandvik DR560 бұрғылау станогымен бұрғыланады. </w:t>
      </w:r>
    </w:p>
    <w:p w:rsidR="00E36968" w:rsidRPr="007626E1" w:rsidRDefault="00763A73"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Жұмысты жүргізу реті Sandvik DR560 станогымен төтел бұрғылау</w:t>
      </w:r>
      <w:r w:rsidR="006B69A8">
        <w:rPr>
          <w:rFonts w:ascii="Times New Roman" w:hAnsi="Times New Roman" w:cs="Times New Roman"/>
          <w:sz w:val="28"/>
          <w:szCs w:val="28"/>
          <w:lang w:val="kk-KZ"/>
        </w:rPr>
        <w:t xml:space="preserve"> схемасында толық сипатталған (Б</w:t>
      </w:r>
      <w:r w:rsidRPr="007626E1">
        <w:rPr>
          <w:rFonts w:ascii="Times New Roman" w:hAnsi="Times New Roman" w:cs="Times New Roman"/>
          <w:sz w:val="28"/>
          <w:szCs w:val="28"/>
          <w:lang w:val="kk-KZ"/>
        </w:rPr>
        <w:t xml:space="preserve">-қосымша). </w:t>
      </w:r>
    </w:p>
    <w:p w:rsidR="00E36968" w:rsidRPr="00FF5C00" w:rsidRDefault="00E36968"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 xml:space="preserve">№ 7-5 </w:t>
      </w:r>
      <w:r w:rsidR="00763A73" w:rsidRPr="00FF5C00">
        <w:rPr>
          <w:rFonts w:ascii="Times New Roman" w:hAnsi="Times New Roman" w:cs="Times New Roman"/>
          <w:i/>
          <w:sz w:val="28"/>
          <w:szCs w:val="28"/>
          <w:lang w:val="kk-KZ"/>
        </w:rPr>
        <w:t xml:space="preserve">блоктар </w:t>
      </w:r>
      <w:r w:rsidRPr="00FF5C00">
        <w:rPr>
          <w:rFonts w:ascii="Times New Roman" w:hAnsi="Times New Roman" w:cs="Times New Roman"/>
          <w:i/>
          <w:sz w:val="28"/>
          <w:szCs w:val="28"/>
          <w:lang w:val="kk-KZ"/>
        </w:rPr>
        <w:t>(</w:t>
      </w:r>
      <w:r w:rsidR="0045456A">
        <w:rPr>
          <w:rFonts w:ascii="Times New Roman" w:hAnsi="Times New Roman" w:cs="Times New Roman"/>
          <w:i/>
          <w:sz w:val="28"/>
          <w:szCs w:val="28"/>
          <w:lang w:val="kk-KZ"/>
        </w:rPr>
        <w:t>деңгейжиек</w:t>
      </w:r>
      <w:r w:rsidR="00763A73" w:rsidRPr="00FF5C00">
        <w:rPr>
          <w:rFonts w:ascii="Times New Roman" w:hAnsi="Times New Roman" w:cs="Times New Roman"/>
          <w:i/>
          <w:sz w:val="28"/>
          <w:szCs w:val="28"/>
          <w:lang w:val="kk-KZ"/>
        </w:rPr>
        <w:t>арлық және штрекүсті кентіректер</w:t>
      </w:r>
      <w:r w:rsidRPr="00FF5C00">
        <w:rPr>
          <w:rFonts w:ascii="Times New Roman" w:hAnsi="Times New Roman" w:cs="Times New Roman"/>
          <w:i/>
          <w:sz w:val="28"/>
          <w:szCs w:val="28"/>
          <w:lang w:val="kk-KZ"/>
        </w:rPr>
        <w:t>).</w:t>
      </w:r>
    </w:p>
    <w:p w:rsidR="00E36968" w:rsidRPr="007626E1" w:rsidRDefault="00763A73"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Берілген учаскеде сақтандырғыш кентіректерді қазып алғаннан кейін келесідей жұмыс кешені жүргізіледі: </w:t>
      </w:r>
    </w:p>
    <w:p w:rsidR="00E36968" w:rsidRPr="007626E1" w:rsidRDefault="00763A73" w:rsidP="00EB0901">
      <w:pPr>
        <w:pStyle w:val="aa"/>
        <w:numPr>
          <w:ilvl w:val="0"/>
          <w:numId w:val="5"/>
        </w:numPr>
        <w:tabs>
          <w:tab w:val="left" w:pos="0"/>
        </w:tabs>
        <w:spacing w:after="0" w:line="240" w:lineRule="auto"/>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16, 15, 14, 13, 12-орттардағы </w:t>
      </w:r>
      <w:r w:rsidR="0045456A">
        <w:rPr>
          <w:rFonts w:ascii="Times New Roman" w:hAnsi="Times New Roman" w:cs="Times New Roman"/>
          <w:sz w:val="28"/>
          <w:szCs w:val="28"/>
          <w:lang w:val="kk-KZ"/>
        </w:rPr>
        <w:t>деңгейжиек</w:t>
      </w:r>
      <w:r w:rsidRPr="007626E1">
        <w:rPr>
          <w:rFonts w:ascii="Times New Roman" w:hAnsi="Times New Roman" w:cs="Times New Roman"/>
          <w:sz w:val="28"/>
          <w:szCs w:val="28"/>
          <w:lang w:val="kk-KZ"/>
        </w:rPr>
        <w:t>аралық және штрекүсті кентіректерінде төтелдер бұрғылау;</w:t>
      </w:r>
    </w:p>
    <w:p w:rsidR="00970CAD" w:rsidRPr="00482632" w:rsidRDefault="00763A73" w:rsidP="00EB0901">
      <w:pPr>
        <w:pStyle w:val="aa"/>
        <w:numPr>
          <w:ilvl w:val="0"/>
          <w:numId w:val="5"/>
        </w:numPr>
        <w:tabs>
          <w:tab w:val="left" w:pos="0"/>
        </w:tabs>
        <w:spacing w:after="0" w:line="240" w:lineRule="auto"/>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жарлыс жұмысының жиынтығын жүргізу.</w:t>
      </w:r>
    </w:p>
    <w:p w:rsidR="00E36968" w:rsidRPr="007626E1" w:rsidRDefault="00763A73"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w:t>
      </w:r>
      <w:r w:rsidRPr="007626E1">
        <w:rPr>
          <w:rFonts w:ascii="Times New Roman" w:hAnsi="Times New Roman" w:cs="Times New Roman"/>
          <w:sz w:val="28"/>
          <w:szCs w:val="28"/>
          <w:lang w:val="kk-KZ"/>
        </w:rPr>
        <w:t xml:space="preserve">тың №7-5 блоктарындағы штрекүсті және </w:t>
      </w:r>
      <w:r w:rsidR="0045456A">
        <w:rPr>
          <w:rFonts w:ascii="Times New Roman" w:hAnsi="Times New Roman" w:cs="Times New Roman"/>
          <w:sz w:val="28"/>
          <w:szCs w:val="28"/>
          <w:lang w:val="kk-KZ"/>
        </w:rPr>
        <w:t>деңгейжиек</w:t>
      </w:r>
      <w:r w:rsidRPr="007626E1">
        <w:rPr>
          <w:rFonts w:ascii="Times New Roman" w:hAnsi="Times New Roman" w:cs="Times New Roman"/>
          <w:sz w:val="28"/>
          <w:szCs w:val="28"/>
          <w:lang w:val="kk-KZ"/>
        </w:rPr>
        <w:t xml:space="preserve">аралық кентіректерін құлату 16, 15, 14, 13, 12-орттардан кейінді шегіне отырып жүзеге асырылады. </w:t>
      </w:r>
    </w:p>
    <w:p w:rsidR="00E36968" w:rsidRPr="00FF5C00" w:rsidRDefault="00E36968"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 xml:space="preserve">№ 5-3 </w:t>
      </w:r>
      <w:r w:rsidR="00763A73" w:rsidRPr="00FF5C00">
        <w:rPr>
          <w:rFonts w:ascii="Times New Roman" w:hAnsi="Times New Roman" w:cs="Times New Roman"/>
          <w:i/>
          <w:sz w:val="28"/>
          <w:szCs w:val="28"/>
          <w:lang w:val="kk-KZ"/>
        </w:rPr>
        <w:t xml:space="preserve">блоктар </w:t>
      </w:r>
      <w:r w:rsidRPr="00FF5C00">
        <w:rPr>
          <w:rFonts w:ascii="Times New Roman" w:hAnsi="Times New Roman" w:cs="Times New Roman"/>
          <w:i/>
          <w:sz w:val="28"/>
          <w:szCs w:val="28"/>
          <w:lang w:val="kk-KZ"/>
        </w:rPr>
        <w:t>(</w:t>
      </w:r>
      <w:r w:rsidR="0045456A">
        <w:rPr>
          <w:rFonts w:ascii="Times New Roman" w:hAnsi="Times New Roman" w:cs="Times New Roman"/>
          <w:i/>
          <w:sz w:val="28"/>
          <w:szCs w:val="28"/>
          <w:lang w:val="kk-KZ"/>
        </w:rPr>
        <w:t>деңгейжиек</w:t>
      </w:r>
      <w:r w:rsidR="00763A73" w:rsidRPr="00FF5C00">
        <w:rPr>
          <w:rFonts w:ascii="Times New Roman" w:hAnsi="Times New Roman" w:cs="Times New Roman"/>
          <w:i/>
          <w:sz w:val="28"/>
          <w:szCs w:val="28"/>
          <w:lang w:val="kk-KZ"/>
        </w:rPr>
        <w:t>арлық және штрекүсті кентіректер)</w:t>
      </w:r>
    </w:p>
    <w:p w:rsidR="00763A73" w:rsidRPr="007626E1" w:rsidRDefault="00763A73"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Берілген учаскеде сақтандырғыш кентіректерді қазып алғаннан кейін келесідей жұмыс кешені жүргізіледі: </w:t>
      </w:r>
    </w:p>
    <w:p w:rsidR="007626E1" w:rsidRPr="007626E1" w:rsidRDefault="007626E1" w:rsidP="00EB0901">
      <w:pPr>
        <w:pStyle w:val="aa"/>
        <w:numPr>
          <w:ilvl w:val="0"/>
          <w:numId w:val="5"/>
        </w:numPr>
        <w:tabs>
          <w:tab w:val="left" w:pos="0"/>
        </w:tabs>
        <w:spacing w:after="0" w:line="240" w:lineRule="auto"/>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11, 10, 9, 8 және 7-орттардағы </w:t>
      </w:r>
      <w:r w:rsidR="0045456A">
        <w:rPr>
          <w:rFonts w:ascii="Times New Roman" w:hAnsi="Times New Roman" w:cs="Times New Roman"/>
          <w:sz w:val="28"/>
          <w:szCs w:val="28"/>
          <w:lang w:val="kk-KZ"/>
        </w:rPr>
        <w:t>деңгейжиек</w:t>
      </w:r>
      <w:r w:rsidRPr="007626E1">
        <w:rPr>
          <w:rFonts w:ascii="Times New Roman" w:hAnsi="Times New Roman" w:cs="Times New Roman"/>
          <w:sz w:val="28"/>
          <w:szCs w:val="28"/>
          <w:lang w:val="kk-KZ"/>
        </w:rPr>
        <w:t>аралық және штрекүсті кентіректерінде төтелдер бұрғылау;</w:t>
      </w:r>
    </w:p>
    <w:p w:rsidR="00970CAD" w:rsidRPr="00482632" w:rsidRDefault="007626E1" w:rsidP="00EB0901">
      <w:pPr>
        <w:pStyle w:val="aa"/>
        <w:numPr>
          <w:ilvl w:val="0"/>
          <w:numId w:val="5"/>
        </w:numPr>
        <w:tabs>
          <w:tab w:val="left" w:pos="0"/>
        </w:tabs>
        <w:spacing w:after="0" w:line="240" w:lineRule="auto"/>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жарлыс жұмысының жиынтығын жүргізу.</w:t>
      </w:r>
    </w:p>
    <w:p w:rsidR="00E36968" w:rsidRPr="007626E1" w:rsidRDefault="007626E1"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+288 м </w:t>
      </w:r>
      <w:r w:rsidR="0045456A">
        <w:rPr>
          <w:rFonts w:ascii="Times New Roman" w:hAnsi="Times New Roman" w:cs="Times New Roman"/>
          <w:sz w:val="28"/>
          <w:szCs w:val="28"/>
          <w:lang w:val="kk-KZ"/>
        </w:rPr>
        <w:t>деңгейжиекті</w:t>
      </w:r>
      <w:r w:rsidRPr="007626E1">
        <w:rPr>
          <w:rFonts w:ascii="Times New Roman" w:hAnsi="Times New Roman" w:cs="Times New Roman"/>
          <w:sz w:val="28"/>
          <w:szCs w:val="28"/>
          <w:lang w:val="kk-KZ"/>
        </w:rPr>
        <w:t xml:space="preserve">ң №5-3 блоктарындағы штрекүсті және </w:t>
      </w:r>
      <w:r w:rsidR="0045456A">
        <w:rPr>
          <w:rFonts w:ascii="Times New Roman" w:hAnsi="Times New Roman" w:cs="Times New Roman"/>
          <w:sz w:val="28"/>
          <w:szCs w:val="28"/>
          <w:lang w:val="kk-KZ"/>
        </w:rPr>
        <w:t>деңгейжиек</w:t>
      </w:r>
      <w:r w:rsidRPr="007626E1">
        <w:rPr>
          <w:rFonts w:ascii="Times New Roman" w:hAnsi="Times New Roman" w:cs="Times New Roman"/>
          <w:sz w:val="28"/>
          <w:szCs w:val="28"/>
          <w:lang w:val="kk-KZ"/>
        </w:rPr>
        <w:t xml:space="preserve">аралық кентіректерін құлату 11,10, 9, 8 және 7 -орттардан кейінді шегіне отырып жүзеге асырылады. </w:t>
      </w:r>
    </w:p>
    <w:p w:rsidR="00E36968" w:rsidRPr="00FF5C00" w:rsidRDefault="007626E1" w:rsidP="00EB0901">
      <w:pPr>
        <w:tabs>
          <w:tab w:val="left" w:pos="0"/>
        </w:tabs>
        <w:spacing w:after="0" w:line="240" w:lineRule="auto"/>
        <w:ind w:firstLine="709"/>
        <w:jc w:val="both"/>
        <w:rPr>
          <w:rFonts w:ascii="Times New Roman" w:hAnsi="Times New Roman" w:cs="Times New Roman"/>
          <w:i/>
          <w:sz w:val="28"/>
          <w:szCs w:val="28"/>
          <w:lang w:val="kk-KZ"/>
        </w:rPr>
      </w:pPr>
      <w:r w:rsidRPr="00FF5C00">
        <w:rPr>
          <w:rFonts w:ascii="Times New Roman" w:hAnsi="Times New Roman" w:cs="Times New Roman"/>
          <w:i/>
          <w:sz w:val="28"/>
          <w:szCs w:val="28"/>
          <w:lang w:val="kk-KZ"/>
        </w:rPr>
        <w:t>№1 блок</w:t>
      </w:r>
    </w:p>
    <w:p w:rsidR="00E36968" w:rsidRPr="007626E1" w:rsidRDefault="007626E1"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Берілген учаскеде 4, 6, 11-13 кен денелері бойынша сақтандырғыш кентіректер құлатылады.</w:t>
      </w:r>
    </w:p>
    <w:p w:rsidR="00E36968" w:rsidRPr="008513BB" w:rsidRDefault="007626E1" w:rsidP="00EB0901">
      <w:pPr>
        <w:tabs>
          <w:tab w:val="left" w:pos="0"/>
        </w:tabs>
        <w:spacing w:after="0" w:line="240" w:lineRule="auto"/>
        <w:ind w:firstLine="709"/>
        <w:jc w:val="both"/>
        <w:rPr>
          <w:rFonts w:ascii="Times New Roman" w:hAnsi="Times New Roman" w:cs="Times New Roman"/>
          <w:sz w:val="28"/>
          <w:szCs w:val="28"/>
          <w:lang w:val="kk-KZ"/>
        </w:rPr>
      </w:pPr>
      <w:r w:rsidRPr="007626E1">
        <w:rPr>
          <w:rFonts w:ascii="Times New Roman" w:hAnsi="Times New Roman" w:cs="Times New Roman"/>
          <w:sz w:val="28"/>
          <w:szCs w:val="28"/>
          <w:lang w:val="kk-KZ"/>
        </w:rPr>
        <w:t xml:space="preserve">11-13 </w:t>
      </w:r>
      <w:r w:rsidRPr="008513BB">
        <w:rPr>
          <w:rFonts w:ascii="Times New Roman" w:hAnsi="Times New Roman" w:cs="Times New Roman"/>
          <w:sz w:val="28"/>
          <w:szCs w:val="28"/>
          <w:lang w:val="kk-KZ"/>
        </w:rPr>
        <w:t xml:space="preserve">кен денесі бойынша сақтандырғыш кентірек +288 м </w:t>
      </w:r>
      <w:r w:rsidR="0045456A">
        <w:rPr>
          <w:rFonts w:ascii="Times New Roman" w:hAnsi="Times New Roman" w:cs="Times New Roman"/>
          <w:sz w:val="28"/>
          <w:szCs w:val="28"/>
          <w:lang w:val="kk-KZ"/>
        </w:rPr>
        <w:t>деңгейжиекте</w:t>
      </w:r>
      <w:r w:rsidRPr="008513BB">
        <w:rPr>
          <w:rFonts w:ascii="Times New Roman" w:hAnsi="Times New Roman" w:cs="Times New Roman"/>
          <w:sz w:val="28"/>
          <w:szCs w:val="28"/>
          <w:lang w:val="kk-KZ"/>
        </w:rPr>
        <w:t xml:space="preserve"> аршықтан Sandvik DR560 бұрғылау станогымен бұрғыланады және схемаға сәйкес жарылыс жұмыстарынң нәтижесінде құлатылады</w:t>
      </w:r>
      <w:r w:rsidR="00790C41">
        <w:rPr>
          <w:rFonts w:ascii="Times New Roman" w:hAnsi="Times New Roman" w:cs="Times New Roman"/>
          <w:sz w:val="28"/>
          <w:szCs w:val="28"/>
          <w:lang w:val="kk-KZ"/>
        </w:rPr>
        <w:t xml:space="preserve"> </w:t>
      </w:r>
      <w:r w:rsidRPr="008513BB">
        <w:rPr>
          <w:rFonts w:ascii="Times New Roman" w:hAnsi="Times New Roman" w:cs="Times New Roman"/>
          <w:sz w:val="28"/>
          <w:szCs w:val="28"/>
          <w:lang w:val="kk-KZ"/>
        </w:rPr>
        <w:t xml:space="preserve">. </w:t>
      </w:r>
    </w:p>
    <w:p w:rsidR="00E36968" w:rsidRPr="008513BB" w:rsidRDefault="007626E1"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4-6 кен дене</w:t>
      </w:r>
      <w:r w:rsidR="008513BB" w:rsidRPr="008513BB">
        <w:rPr>
          <w:rFonts w:ascii="Times New Roman" w:hAnsi="Times New Roman" w:cs="Times New Roman"/>
          <w:sz w:val="28"/>
          <w:szCs w:val="28"/>
          <w:lang w:val="kk-KZ"/>
        </w:rPr>
        <w:t xml:space="preserve">сі бойынша сақтандырғыш кентірегі +335 м </w:t>
      </w:r>
      <w:r w:rsidR="0045456A">
        <w:rPr>
          <w:rFonts w:ascii="Times New Roman" w:hAnsi="Times New Roman" w:cs="Times New Roman"/>
          <w:sz w:val="28"/>
          <w:szCs w:val="28"/>
          <w:lang w:val="kk-KZ"/>
        </w:rPr>
        <w:t>деңгейжиек</w:t>
      </w:r>
      <w:r w:rsidR="008513BB" w:rsidRPr="008513BB">
        <w:rPr>
          <w:rFonts w:ascii="Times New Roman" w:hAnsi="Times New Roman" w:cs="Times New Roman"/>
          <w:sz w:val="28"/>
          <w:szCs w:val="28"/>
          <w:lang w:val="kk-KZ"/>
        </w:rPr>
        <w:t>та аршықтанSandvik DR560 бұрғылау станогымен бұрғыланады және жарылыс жұмыстары нәтижесінде құлатылады</w:t>
      </w:r>
      <w:r w:rsidR="00790C41">
        <w:rPr>
          <w:rFonts w:ascii="Times New Roman" w:hAnsi="Times New Roman" w:cs="Times New Roman"/>
          <w:sz w:val="28"/>
          <w:szCs w:val="28"/>
          <w:lang w:val="kk-KZ"/>
        </w:rPr>
        <w:t xml:space="preserve"> </w:t>
      </w:r>
      <w:r w:rsidR="008513BB" w:rsidRPr="008513BB">
        <w:rPr>
          <w:rFonts w:ascii="Times New Roman" w:hAnsi="Times New Roman" w:cs="Times New Roman"/>
          <w:sz w:val="28"/>
          <w:szCs w:val="28"/>
          <w:lang w:val="kk-KZ"/>
        </w:rPr>
        <w:t xml:space="preserve">. </w:t>
      </w:r>
    </w:p>
    <w:p w:rsidR="00E36968"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 xml:space="preserve">1-блоктың сақтандырғыш кентірегін құлатқаннан кейін келесі кезең 6-кен денесі бойынша </w:t>
      </w:r>
      <w:r w:rsidR="0045456A">
        <w:rPr>
          <w:rFonts w:ascii="Times New Roman" w:hAnsi="Times New Roman" w:cs="Times New Roman"/>
          <w:sz w:val="28"/>
          <w:szCs w:val="28"/>
          <w:lang w:val="kk-KZ"/>
        </w:rPr>
        <w:t>деңгейжиек</w:t>
      </w:r>
      <w:r w:rsidRPr="008513BB">
        <w:rPr>
          <w:rFonts w:ascii="Times New Roman" w:hAnsi="Times New Roman" w:cs="Times New Roman"/>
          <w:sz w:val="28"/>
          <w:szCs w:val="28"/>
          <w:lang w:val="kk-KZ"/>
        </w:rPr>
        <w:t xml:space="preserve">аралық кентіректі құлату болып табылады. </w:t>
      </w:r>
    </w:p>
    <w:p w:rsidR="00E36968"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 xml:space="preserve">6-кен денесі бойынша </w:t>
      </w:r>
      <w:r w:rsidR="0045456A">
        <w:rPr>
          <w:rFonts w:ascii="Times New Roman" w:hAnsi="Times New Roman" w:cs="Times New Roman"/>
          <w:sz w:val="28"/>
          <w:szCs w:val="28"/>
          <w:lang w:val="kk-KZ"/>
        </w:rPr>
        <w:t>деңгейжиек</w:t>
      </w:r>
      <w:r w:rsidRPr="008513BB">
        <w:rPr>
          <w:rFonts w:ascii="Times New Roman" w:hAnsi="Times New Roman" w:cs="Times New Roman"/>
          <w:sz w:val="28"/>
          <w:szCs w:val="28"/>
          <w:lang w:val="kk-KZ"/>
        </w:rPr>
        <w:t xml:space="preserve">аралық кентіректегі төтелдерді бұрғылау тік веерлармен 1 және 5 орттардан жүзеге асырылады. </w:t>
      </w:r>
    </w:p>
    <w:p w:rsidR="00E36968"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 xml:space="preserve">Бұл кентірек те жарылыс жұмыстарының әсерінен құлатылады. </w:t>
      </w:r>
    </w:p>
    <w:p w:rsidR="00E36968"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lastRenderedPageBreak/>
        <w:t xml:space="preserve">4-кен денесі бойынша </w:t>
      </w:r>
      <w:r w:rsidR="0045456A">
        <w:rPr>
          <w:rFonts w:ascii="Times New Roman" w:hAnsi="Times New Roman" w:cs="Times New Roman"/>
          <w:sz w:val="28"/>
          <w:szCs w:val="28"/>
          <w:lang w:val="kk-KZ"/>
        </w:rPr>
        <w:t>деңгейжиек</w:t>
      </w:r>
      <w:r w:rsidRPr="008513BB">
        <w:rPr>
          <w:rFonts w:ascii="Times New Roman" w:hAnsi="Times New Roman" w:cs="Times New Roman"/>
          <w:sz w:val="28"/>
          <w:szCs w:val="28"/>
          <w:lang w:val="kk-KZ"/>
        </w:rPr>
        <w:t xml:space="preserve">аралық кентіректегі төтелдерді бұрғылау тік веерлармен 1,3 және 5 орттардан жүзеге асырылады. </w:t>
      </w:r>
    </w:p>
    <w:p w:rsidR="008513BB"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 xml:space="preserve">Бұл кентірек те жарылыс жұмыстарының нәтижесінде құлатылады. </w:t>
      </w:r>
    </w:p>
    <w:p w:rsidR="00E36968" w:rsidRPr="008513BB" w:rsidRDefault="008513BB" w:rsidP="00EB0901">
      <w:pPr>
        <w:tabs>
          <w:tab w:val="left" w:pos="0"/>
        </w:tabs>
        <w:spacing w:after="0" w:line="240" w:lineRule="auto"/>
        <w:ind w:firstLine="709"/>
        <w:jc w:val="both"/>
        <w:rPr>
          <w:rFonts w:ascii="Times New Roman" w:hAnsi="Times New Roman" w:cs="Times New Roman"/>
          <w:sz w:val="28"/>
          <w:szCs w:val="28"/>
          <w:lang w:val="kk-KZ"/>
        </w:rPr>
      </w:pPr>
      <w:r w:rsidRPr="008513BB">
        <w:rPr>
          <w:rFonts w:ascii="Times New Roman" w:hAnsi="Times New Roman" w:cs="Times New Roman"/>
          <w:sz w:val="28"/>
          <w:szCs w:val="28"/>
          <w:lang w:val="kk-KZ"/>
        </w:rPr>
        <w:t xml:space="preserve">Кентіректерді құлату қатаң кейінді шегіну ретімен бірінші 6 содан кейін 4-кен денсін құлату арқылы жүзеге асырылады. </w:t>
      </w:r>
    </w:p>
    <w:p w:rsidR="00E36968" w:rsidRDefault="00E36968" w:rsidP="00E776D3">
      <w:pPr>
        <w:tabs>
          <w:tab w:val="left" w:pos="0"/>
        </w:tabs>
        <w:spacing w:after="0" w:line="216" w:lineRule="auto"/>
        <w:ind w:firstLine="709"/>
        <w:jc w:val="both"/>
        <w:rPr>
          <w:rFonts w:ascii="Times New Roman" w:hAnsi="Times New Roman" w:cs="Times New Roman"/>
          <w:b/>
          <w:color w:val="000000" w:themeColor="text1"/>
          <w:sz w:val="28"/>
          <w:szCs w:val="28"/>
          <w:lang w:val="kk-KZ"/>
        </w:rPr>
      </w:pPr>
    </w:p>
    <w:p w:rsidR="00E36968" w:rsidRPr="00EA0691" w:rsidRDefault="00EA0691" w:rsidP="00EA0691">
      <w:pPr>
        <w:tabs>
          <w:tab w:val="left" w:pos="0"/>
        </w:tabs>
        <w:spacing w:after="0" w:line="240" w:lineRule="auto"/>
        <w:ind w:firstLine="709"/>
        <w:jc w:val="both"/>
        <w:rPr>
          <w:rFonts w:ascii="Times New Roman" w:hAnsi="Times New Roman" w:cs="Times New Roman"/>
          <w:b/>
          <w:color w:val="000000" w:themeColor="text1"/>
          <w:sz w:val="28"/>
          <w:szCs w:val="28"/>
          <w:lang w:val="kk-KZ"/>
        </w:rPr>
      </w:pPr>
      <w:r w:rsidRPr="00EA0691">
        <w:rPr>
          <w:rFonts w:ascii="Times New Roman" w:hAnsi="Times New Roman" w:cs="Times New Roman"/>
          <w:b/>
          <w:color w:val="000000" w:themeColor="text1"/>
          <w:sz w:val="28"/>
          <w:szCs w:val="28"/>
          <w:lang w:val="kk-KZ"/>
        </w:rPr>
        <w:t>5</w:t>
      </w:r>
      <w:r w:rsidR="00482632" w:rsidRPr="00EA0691">
        <w:rPr>
          <w:rFonts w:ascii="Times New Roman" w:hAnsi="Times New Roman" w:cs="Times New Roman"/>
          <w:b/>
          <w:color w:val="000000" w:themeColor="text1"/>
          <w:sz w:val="28"/>
          <w:szCs w:val="28"/>
          <w:lang w:val="kk-KZ"/>
        </w:rPr>
        <w:t>.2</w:t>
      </w:r>
      <w:r w:rsidR="00351133" w:rsidRPr="00EA0691">
        <w:rPr>
          <w:rFonts w:ascii="Times New Roman" w:hAnsi="Times New Roman" w:cs="Times New Roman"/>
          <w:b/>
          <w:color w:val="000000" w:themeColor="text1"/>
          <w:sz w:val="28"/>
          <w:szCs w:val="28"/>
          <w:lang w:val="kk-KZ"/>
        </w:rPr>
        <w:tab/>
        <w:t>Жарылыс жұмыстары</w:t>
      </w:r>
    </w:p>
    <w:p w:rsidR="00E36968" w:rsidRPr="00E36968" w:rsidRDefault="00351133"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+288 м </w:t>
      </w:r>
      <w:r w:rsidR="0045456A">
        <w:rPr>
          <w:rFonts w:ascii="Times New Roman" w:hAnsi="Times New Roman" w:cs="Times New Roman"/>
          <w:color w:val="000000" w:themeColor="text1"/>
          <w:sz w:val="28"/>
          <w:szCs w:val="28"/>
          <w:lang w:val="kk-KZ"/>
        </w:rPr>
        <w:t>деңгейжиекті</w:t>
      </w:r>
      <w:r>
        <w:rPr>
          <w:rFonts w:ascii="Times New Roman" w:hAnsi="Times New Roman" w:cs="Times New Roman"/>
          <w:color w:val="000000" w:themeColor="text1"/>
          <w:sz w:val="28"/>
          <w:szCs w:val="28"/>
          <w:lang w:val="kk-KZ"/>
        </w:rPr>
        <w:t>ң КД6 және КД4 кен денелерінің қорғаушы кентіректерін қазып алу кезінде төтелдердің веерлік схемалы орналасуымен қопарудың төтелдік әдісі қабылданған</w:t>
      </w:r>
      <w:r w:rsidR="00790C41">
        <w:rPr>
          <w:rFonts w:ascii="Times New Roman" w:hAnsi="Times New Roman" w:cs="Times New Roman"/>
          <w:color w:val="000000" w:themeColor="text1"/>
          <w:sz w:val="28"/>
          <w:szCs w:val="28"/>
          <w:lang w:val="kk-KZ"/>
        </w:rPr>
        <w:t xml:space="preserve"> [</w:t>
      </w:r>
      <w:r w:rsidR="00790C41" w:rsidRPr="00790C41">
        <w:rPr>
          <w:rFonts w:ascii="Times New Roman" w:hAnsi="Times New Roman" w:cs="Times New Roman"/>
          <w:color w:val="000000" w:themeColor="text1"/>
          <w:sz w:val="28"/>
          <w:szCs w:val="28"/>
          <w:lang w:val="kk-KZ"/>
        </w:rPr>
        <w:t xml:space="preserve">11, </w:t>
      </w:r>
      <w:r w:rsidR="00EC044E">
        <w:rPr>
          <w:rFonts w:ascii="Times New Roman" w:hAnsi="Times New Roman" w:cs="Times New Roman"/>
          <w:color w:val="000000" w:themeColor="text1"/>
          <w:sz w:val="28"/>
          <w:szCs w:val="28"/>
          <w:lang w:val="kk-KZ"/>
        </w:rPr>
        <w:t>б.</w:t>
      </w:r>
      <w:r w:rsidR="00790C41">
        <w:rPr>
          <w:rFonts w:ascii="Times New Roman" w:hAnsi="Times New Roman" w:cs="Times New Roman"/>
          <w:color w:val="000000" w:themeColor="text1"/>
          <w:sz w:val="28"/>
          <w:szCs w:val="28"/>
          <w:lang w:val="kk-KZ"/>
        </w:rPr>
        <w:t>120</w:t>
      </w:r>
      <w:r w:rsidR="00412874" w:rsidRPr="00412874">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p w:rsidR="00E36968" w:rsidRPr="00E36968" w:rsidRDefault="00351133"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Терең төтелді бұрғылау</w:t>
      </w:r>
      <w:r w:rsidR="00412874" w:rsidRPr="00412874">
        <w:rPr>
          <w:rFonts w:ascii="Times New Roman" w:hAnsi="Times New Roman" w:cs="Times New Roman"/>
          <w:color w:val="000000" w:themeColor="text1"/>
          <w:sz w:val="28"/>
          <w:szCs w:val="28"/>
          <w:lang w:val="kk-KZ"/>
        </w:rPr>
        <w:t xml:space="preserve"> </w:t>
      </w:r>
      <w:r w:rsidRPr="00E36968">
        <w:rPr>
          <w:rFonts w:ascii="Times New Roman" w:hAnsi="Times New Roman" w:cs="Times New Roman"/>
          <w:color w:val="000000" w:themeColor="text1"/>
          <w:sz w:val="28"/>
          <w:szCs w:val="28"/>
          <w:lang w:val="kk-KZ"/>
        </w:rPr>
        <w:t xml:space="preserve">Ø=110мм </w:t>
      </w:r>
      <w:r>
        <w:rPr>
          <w:rFonts w:ascii="Times New Roman" w:hAnsi="Times New Roman" w:cs="Times New Roman"/>
          <w:color w:val="000000" w:themeColor="text1"/>
          <w:sz w:val="28"/>
          <w:szCs w:val="28"/>
          <w:lang w:val="kk-KZ"/>
        </w:rPr>
        <w:t xml:space="preserve">үшін «БП-100» бұрғылау қондырғысын қолдану қарастырылуда. Бұрғылау реті </w:t>
      </w:r>
      <w:r w:rsidR="00E60C3F" w:rsidRPr="00E60C3F">
        <w:rPr>
          <w:rFonts w:ascii="Times New Roman" w:hAnsi="Times New Roman" w:cs="Times New Roman"/>
          <w:sz w:val="28"/>
          <w:szCs w:val="28"/>
          <w:lang w:val="kk-KZ"/>
        </w:rPr>
        <w:t>5.1</w:t>
      </w:r>
      <w:r w:rsidRPr="004D65B6">
        <w:rPr>
          <w:rFonts w:ascii="Times New Roman" w:hAnsi="Times New Roman" w:cs="Times New Roman"/>
          <w:sz w:val="28"/>
          <w:szCs w:val="28"/>
          <w:lang w:val="kk-KZ"/>
        </w:rPr>
        <w:t xml:space="preserve">-бөлімде </w:t>
      </w:r>
      <w:r>
        <w:rPr>
          <w:rFonts w:ascii="Times New Roman" w:hAnsi="Times New Roman" w:cs="Times New Roman"/>
          <w:color w:val="000000" w:themeColor="text1"/>
          <w:sz w:val="28"/>
          <w:szCs w:val="28"/>
          <w:lang w:val="kk-KZ"/>
        </w:rPr>
        <w:t>сипатталған және бұрғылау</w:t>
      </w:r>
      <w:r w:rsidR="00E60C3F">
        <w:rPr>
          <w:rFonts w:ascii="Times New Roman" w:hAnsi="Times New Roman" w:cs="Times New Roman"/>
          <w:color w:val="000000" w:themeColor="text1"/>
          <w:sz w:val="28"/>
          <w:szCs w:val="28"/>
          <w:lang w:val="kk-KZ"/>
        </w:rPr>
        <w:t xml:space="preserve"> схемасымен көрсетілген</w:t>
      </w:r>
      <w:r w:rsidR="006C7353">
        <w:rPr>
          <w:rFonts w:ascii="Times New Roman" w:hAnsi="Times New Roman" w:cs="Times New Roman"/>
          <w:color w:val="000000" w:themeColor="text1"/>
          <w:sz w:val="28"/>
          <w:szCs w:val="28"/>
          <w:lang w:val="kk-KZ"/>
        </w:rPr>
        <w:t xml:space="preserve"> (қосымша В)</w:t>
      </w:r>
      <w:r w:rsidR="00E60C3F">
        <w:rPr>
          <w:rFonts w:ascii="Times New Roman" w:hAnsi="Times New Roman" w:cs="Times New Roman"/>
          <w:color w:val="000000" w:themeColor="text1"/>
          <w:sz w:val="28"/>
          <w:szCs w:val="28"/>
          <w:lang w:val="kk-KZ"/>
        </w:rPr>
        <w:t xml:space="preserve"> </w:t>
      </w:r>
      <w:r w:rsidR="00A46E71">
        <w:rPr>
          <w:rFonts w:ascii="Times New Roman" w:hAnsi="Times New Roman" w:cs="Times New Roman"/>
          <w:color w:val="000000" w:themeColor="text1"/>
          <w:sz w:val="28"/>
          <w:szCs w:val="28"/>
          <w:lang w:val="kk-KZ"/>
        </w:rPr>
        <w:t>.</w:t>
      </w:r>
    </w:p>
    <w:p w:rsidR="00E36968" w:rsidRPr="00E36968" w:rsidRDefault="00A46E71" w:rsidP="00E776D3">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Үшқатын-3 жерасты кенішінің +288 м</w:t>
      </w:r>
      <w:r w:rsidR="0045456A">
        <w:rPr>
          <w:rFonts w:ascii="Times New Roman" w:hAnsi="Times New Roman" w:cs="Times New Roman"/>
          <w:color w:val="000000" w:themeColor="text1"/>
          <w:sz w:val="28"/>
          <w:szCs w:val="28"/>
          <w:lang w:val="kk-KZ"/>
        </w:rPr>
        <w:t>деңгейжиек</w:t>
      </w:r>
      <w:r>
        <w:rPr>
          <w:rFonts w:ascii="Times New Roman" w:hAnsi="Times New Roman" w:cs="Times New Roman"/>
          <w:color w:val="000000" w:themeColor="text1"/>
          <w:sz w:val="28"/>
          <w:szCs w:val="28"/>
          <w:lang w:val="kk-KZ"/>
        </w:rPr>
        <w:t xml:space="preserve">тағы кен денесін қазып алу кезінде бұрын жүргізілген тәжірибелік жарылыс жұмыстарының нәтижесінде келесідей БАЖ параметрлері анықталған және төменде </w:t>
      </w:r>
      <w:r w:rsidR="00EA0691">
        <w:rPr>
          <w:rFonts w:ascii="Times New Roman" w:hAnsi="Times New Roman" w:cs="Times New Roman"/>
          <w:sz w:val="28"/>
          <w:szCs w:val="28"/>
          <w:lang w:val="kk-KZ"/>
        </w:rPr>
        <w:t>5</w:t>
      </w:r>
      <w:r w:rsidRPr="00FF5C00">
        <w:rPr>
          <w:rFonts w:ascii="Times New Roman" w:hAnsi="Times New Roman" w:cs="Times New Roman"/>
          <w:sz w:val="28"/>
          <w:szCs w:val="28"/>
          <w:lang w:val="kk-KZ"/>
        </w:rPr>
        <w:t xml:space="preserve">-кестеде </w:t>
      </w:r>
      <w:r>
        <w:rPr>
          <w:rFonts w:ascii="Times New Roman" w:hAnsi="Times New Roman" w:cs="Times New Roman"/>
          <w:color w:val="000000" w:themeColor="text1"/>
          <w:sz w:val="28"/>
          <w:szCs w:val="28"/>
          <w:lang w:val="kk-KZ"/>
        </w:rPr>
        <w:t xml:space="preserve">көрсетілген. </w:t>
      </w:r>
    </w:p>
    <w:p w:rsidR="00E776D3" w:rsidRDefault="00E776D3" w:rsidP="00E776D3">
      <w:pPr>
        <w:tabs>
          <w:tab w:val="left" w:pos="0"/>
        </w:tabs>
        <w:spacing w:after="0" w:line="192" w:lineRule="auto"/>
        <w:ind w:firstLine="709"/>
        <w:rPr>
          <w:rFonts w:ascii="Times New Roman" w:hAnsi="Times New Roman" w:cs="Times New Roman"/>
          <w:color w:val="000000" w:themeColor="text1"/>
          <w:sz w:val="28"/>
          <w:szCs w:val="28"/>
          <w:lang w:val="kk-KZ"/>
        </w:rPr>
      </w:pPr>
    </w:p>
    <w:p w:rsidR="00E36968" w:rsidRDefault="00A46E71" w:rsidP="00C46C1F">
      <w:pPr>
        <w:tabs>
          <w:tab w:val="left" w:pos="0"/>
        </w:tabs>
        <w:spacing w:after="0" w:line="240"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Кесте</w:t>
      </w:r>
      <w:r w:rsidR="00941A43">
        <w:rPr>
          <w:rFonts w:ascii="Times New Roman" w:hAnsi="Times New Roman" w:cs="Times New Roman"/>
          <w:color w:val="000000" w:themeColor="text1"/>
          <w:sz w:val="28"/>
          <w:szCs w:val="28"/>
          <w:lang w:val="kk-KZ"/>
        </w:rPr>
        <w:t xml:space="preserve"> </w:t>
      </w:r>
      <w:r w:rsidR="000A3352">
        <w:rPr>
          <w:rFonts w:ascii="Times New Roman" w:hAnsi="Times New Roman" w:cs="Times New Roman"/>
          <w:color w:val="000000" w:themeColor="text1"/>
          <w:sz w:val="28"/>
          <w:szCs w:val="28"/>
          <w:lang w:val="kk-KZ"/>
        </w:rPr>
        <w:t xml:space="preserve">5 - </w:t>
      </w:r>
      <w:r w:rsidR="00941A43">
        <w:rPr>
          <w:rFonts w:ascii="Times New Roman" w:hAnsi="Times New Roman" w:cs="Times New Roman"/>
          <w:color w:val="000000" w:themeColor="text1"/>
          <w:sz w:val="28"/>
          <w:szCs w:val="28"/>
          <w:lang w:val="kk-KZ"/>
        </w:rPr>
        <w:t>БАЖ параметрлері</w:t>
      </w:r>
    </w:p>
    <w:p w:rsidR="00C46C1F" w:rsidRPr="00E36968" w:rsidRDefault="00C46C1F" w:rsidP="00C46C1F">
      <w:pPr>
        <w:tabs>
          <w:tab w:val="left" w:pos="0"/>
        </w:tabs>
        <w:spacing w:after="0" w:line="240" w:lineRule="auto"/>
        <w:rPr>
          <w:rFonts w:ascii="Times New Roman" w:hAnsi="Times New Roman" w:cs="Times New Roman"/>
          <w:color w:val="000000" w:themeColor="text1"/>
          <w:sz w:val="28"/>
          <w:szCs w:val="28"/>
          <w:lang w:val="kk-KZ"/>
        </w:rPr>
      </w:pPr>
    </w:p>
    <w:tbl>
      <w:tblPr>
        <w:tblStyle w:val="a3"/>
        <w:tblW w:w="0" w:type="auto"/>
        <w:tblLook w:val="04A0" w:firstRow="1" w:lastRow="0" w:firstColumn="1" w:lastColumn="0" w:noHBand="0" w:noVBand="1"/>
      </w:tblPr>
      <w:tblGrid>
        <w:gridCol w:w="1101"/>
        <w:gridCol w:w="5243"/>
        <w:gridCol w:w="3226"/>
      </w:tblGrid>
      <w:tr w:rsidR="00E36968" w:rsidTr="00C434BA">
        <w:tc>
          <w:tcPr>
            <w:tcW w:w="1101" w:type="dxa"/>
          </w:tcPr>
          <w:p w:rsidR="00E36968" w:rsidRPr="00A94C3B" w:rsidRDefault="00C434BA" w:rsidP="00EB0901">
            <w:pPr>
              <w:tabs>
                <w:tab w:val="left" w:pos="0"/>
              </w:tabs>
              <w:jc w:val="center"/>
              <w:rPr>
                <w:rFonts w:ascii="Times New Roman" w:hAnsi="Times New Roman" w:cs="Times New Roman"/>
                <w:color w:val="000000" w:themeColor="text1"/>
                <w:sz w:val="24"/>
                <w:szCs w:val="24"/>
              </w:rPr>
            </w:pPr>
            <w:r w:rsidRPr="00A94C3B">
              <w:rPr>
                <w:rFonts w:ascii="Times New Roman" w:hAnsi="Times New Roman" w:cs="Times New Roman"/>
                <w:color w:val="000000" w:themeColor="text1"/>
                <w:sz w:val="24"/>
                <w:szCs w:val="24"/>
                <w:lang w:val="kk-KZ"/>
              </w:rPr>
              <w:t xml:space="preserve">№ </w:t>
            </w:r>
            <w:r w:rsidRPr="00A94C3B">
              <w:rPr>
                <w:rFonts w:ascii="Times New Roman" w:hAnsi="Times New Roman" w:cs="Times New Roman"/>
                <w:color w:val="000000" w:themeColor="text1"/>
                <w:sz w:val="24"/>
                <w:szCs w:val="24"/>
              </w:rPr>
              <w:t>п.п</w:t>
            </w:r>
          </w:p>
        </w:tc>
        <w:tc>
          <w:tcPr>
            <w:tcW w:w="5244" w:type="dxa"/>
          </w:tcPr>
          <w:p w:rsidR="00E36968" w:rsidRPr="00A94C3B" w:rsidRDefault="00A46E71"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Атауы</w:t>
            </w:r>
          </w:p>
        </w:tc>
        <w:tc>
          <w:tcPr>
            <w:tcW w:w="3226" w:type="dxa"/>
          </w:tcPr>
          <w:p w:rsidR="00E36968" w:rsidRPr="00A94C3B" w:rsidRDefault="00A46E71"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Көрсеткіштер</w:t>
            </w:r>
          </w:p>
        </w:tc>
      </w:tr>
      <w:tr w:rsidR="00E36968" w:rsidTr="00C434BA">
        <w:tc>
          <w:tcPr>
            <w:tcW w:w="1101" w:type="dxa"/>
          </w:tcPr>
          <w:p w:rsidR="00C434BA" w:rsidRPr="00A94C3B" w:rsidRDefault="00C434BA"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1</w:t>
            </w:r>
          </w:p>
        </w:tc>
        <w:tc>
          <w:tcPr>
            <w:tcW w:w="5244" w:type="dxa"/>
          </w:tcPr>
          <w:p w:rsidR="00E36968" w:rsidRPr="00A94C3B" w:rsidRDefault="00A46E71"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 xml:space="preserve">Қатарлар арасының арақашықтығы, </w:t>
            </w:r>
            <w:r w:rsidR="00A94C3B" w:rsidRPr="00A94C3B">
              <w:rPr>
                <w:rFonts w:ascii="Times New Roman" w:hAnsi="Times New Roman" w:cs="Times New Roman"/>
                <w:sz w:val="24"/>
                <w:szCs w:val="24"/>
                <w:lang w:val="kk-KZ"/>
              </w:rPr>
              <w:t>АКЖ</w:t>
            </w:r>
            <w:r w:rsidRPr="00A94C3B">
              <w:rPr>
                <w:rFonts w:ascii="Times New Roman" w:hAnsi="Times New Roman" w:cs="Times New Roman"/>
                <w:color w:val="000000" w:themeColor="text1"/>
                <w:sz w:val="24"/>
                <w:szCs w:val="24"/>
                <w:lang w:val="kk-KZ"/>
              </w:rPr>
              <w:t xml:space="preserve">,м </w:t>
            </w:r>
          </w:p>
        </w:tc>
        <w:tc>
          <w:tcPr>
            <w:tcW w:w="3226" w:type="dxa"/>
          </w:tcPr>
          <w:p w:rsidR="00E36968" w:rsidRPr="00A94C3B" w:rsidRDefault="00C434BA"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2,5-3</w:t>
            </w:r>
          </w:p>
        </w:tc>
      </w:tr>
      <w:tr w:rsidR="00E36968" w:rsidTr="00C434BA">
        <w:tc>
          <w:tcPr>
            <w:tcW w:w="1101" w:type="dxa"/>
          </w:tcPr>
          <w:p w:rsidR="00E36968" w:rsidRPr="00A94C3B" w:rsidRDefault="00C434BA"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2</w:t>
            </w:r>
          </w:p>
        </w:tc>
        <w:tc>
          <w:tcPr>
            <w:tcW w:w="5244" w:type="dxa"/>
          </w:tcPr>
          <w:p w:rsidR="00E36968" w:rsidRPr="00A94C3B" w:rsidRDefault="00A46E71"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Төтелдер соңының арасының арақашықтығы, м</w:t>
            </w:r>
          </w:p>
        </w:tc>
        <w:tc>
          <w:tcPr>
            <w:tcW w:w="3226" w:type="dxa"/>
          </w:tcPr>
          <w:p w:rsidR="00E36968" w:rsidRPr="00A94C3B" w:rsidRDefault="00C434BA"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2,5</w:t>
            </w:r>
          </w:p>
        </w:tc>
      </w:tr>
      <w:tr w:rsidR="00E36968" w:rsidTr="00C434BA">
        <w:tc>
          <w:tcPr>
            <w:tcW w:w="1101" w:type="dxa"/>
          </w:tcPr>
          <w:p w:rsidR="00E36968" w:rsidRPr="00A94C3B" w:rsidRDefault="00C434BA"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3</w:t>
            </w:r>
          </w:p>
        </w:tc>
        <w:tc>
          <w:tcPr>
            <w:tcW w:w="5244" w:type="dxa"/>
          </w:tcPr>
          <w:p w:rsidR="00E36968" w:rsidRPr="00A94C3B" w:rsidRDefault="00A46E71"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ЖЗ үлестік шығыны</w:t>
            </w:r>
            <w:r w:rsidR="00C434BA" w:rsidRPr="00A94C3B">
              <w:rPr>
                <w:rFonts w:ascii="Times New Roman" w:hAnsi="Times New Roman" w:cs="Times New Roman"/>
                <w:color w:val="000000" w:themeColor="text1"/>
                <w:sz w:val="24"/>
                <w:szCs w:val="24"/>
                <w:lang w:val="kk-KZ"/>
              </w:rPr>
              <w:t>, кг/м3</w:t>
            </w:r>
          </w:p>
        </w:tc>
        <w:tc>
          <w:tcPr>
            <w:tcW w:w="3226" w:type="dxa"/>
          </w:tcPr>
          <w:p w:rsidR="00E36968" w:rsidRPr="00A94C3B" w:rsidRDefault="00C434BA"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3</w:t>
            </w:r>
          </w:p>
        </w:tc>
      </w:tr>
      <w:tr w:rsidR="00E36968" w:rsidTr="00C434BA">
        <w:tc>
          <w:tcPr>
            <w:tcW w:w="1101" w:type="dxa"/>
          </w:tcPr>
          <w:p w:rsidR="00E36968" w:rsidRPr="00A94C3B" w:rsidRDefault="00C434BA"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4</w:t>
            </w:r>
          </w:p>
        </w:tc>
        <w:tc>
          <w:tcPr>
            <w:tcW w:w="5244" w:type="dxa"/>
          </w:tcPr>
          <w:p w:rsidR="00E36968" w:rsidRPr="00A94C3B" w:rsidRDefault="00A46E71"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Төтел диаметры,</w:t>
            </w:r>
            <w:r w:rsidR="00C434BA" w:rsidRPr="00A94C3B">
              <w:rPr>
                <w:rFonts w:ascii="Times New Roman" w:hAnsi="Times New Roman" w:cs="Times New Roman"/>
                <w:color w:val="000000" w:themeColor="text1"/>
                <w:sz w:val="24"/>
                <w:szCs w:val="24"/>
                <w:lang w:val="kk-KZ"/>
              </w:rPr>
              <w:t xml:space="preserve"> мм</w:t>
            </w:r>
          </w:p>
        </w:tc>
        <w:tc>
          <w:tcPr>
            <w:tcW w:w="3226" w:type="dxa"/>
          </w:tcPr>
          <w:p w:rsidR="00E36968" w:rsidRPr="00A94C3B" w:rsidRDefault="00C434BA"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110</w:t>
            </w:r>
          </w:p>
        </w:tc>
      </w:tr>
      <w:tr w:rsidR="00E36968" w:rsidTr="00C434BA">
        <w:tc>
          <w:tcPr>
            <w:tcW w:w="1101" w:type="dxa"/>
          </w:tcPr>
          <w:p w:rsidR="00E36968" w:rsidRPr="00A94C3B" w:rsidRDefault="00C434BA" w:rsidP="00EB0901">
            <w:pPr>
              <w:tabs>
                <w:tab w:val="left" w:pos="0"/>
              </w:tabs>
              <w:jc w:val="both"/>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5</w:t>
            </w:r>
          </w:p>
        </w:tc>
        <w:tc>
          <w:tcPr>
            <w:tcW w:w="5244" w:type="dxa"/>
          </w:tcPr>
          <w:p w:rsidR="00E36968" w:rsidRPr="00A94C3B" w:rsidRDefault="00A94C3B" w:rsidP="00EB0901">
            <w:pPr>
              <w:tabs>
                <w:tab w:val="left" w:pos="0"/>
              </w:tabs>
              <w:jc w:val="both"/>
              <w:rPr>
                <w:rFonts w:ascii="Times New Roman" w:hAnsi="Times New Roman" w:cs="Times New Roman"/>
                <w:color w:val="000000" w:themeColor="text1"/>
                <w:sz w:val="24"/>
                <w:szCs w:val="24"/>
                <w:vertAlign w:val="superscript"/>
                <w:lang w:val="kk-KZ"/>
              </w:rPr>
            </w:pPr>
            <w:r w:rsidRPr="00A94C3B">
              <w:rPr>
                <w:rFonts w:ascii="Times New Roman" w:hAnsi="Times New Roman" w:cs="Times New Roman"/>
                <w:color w:val="000000" w:themeColor="text1"/>
                <w:sz w:val="24"/>
                <w:szCs w:val="24"/>
                <w:lang w:val="kk-KZ"/>
              </w:rPr>
              <w:t xml:space="preserve">1 п.м төтелден кен массасының шығуы </w:t>
            </w:r>
            <w:r w:rsidR="00C434BA" w:rsidRPr="00A94C3B">
              <w:rPr>
                <w:rFonts w:ascii="Times New Roman" w:hAnsi="Times New Roman" w:cs="Times New Roman"/>
                <w:color w:val="000000" w:themeColor="text1"/>
                <w:sz w:val="24"/>
                <w:szCs w:val="24"/>
                <w:lang w:val="kk-KZ"/>
              </w:rPr>
              <w:t>м</w:t>
            </w:r>
            <w:r w:rsidR="00C434BA" w:rsidRPr="00A94C3B">
              <w:rPr>
                <w:rFonts w:ascii="Times New Roman" w:hAnsi="Times New Roman" w:cs="Times New Roman"/>
                <w:color w:val="000000" w:themeColor="text1"/>
                <w:sz w:val="24"/>
                <w:szCs w:val="24"/>
                <w:vertAlign w:val="superscript"/>
                <w:lang w:val="kk-KZ"/>
              </w:rPr>
              <w:t>3</w:t>
            </w:r>
          </w:p>
        </w:tc>
        <w:tc>
          <w:tcPr>
            <w:tcW w:w="3226" w:type="dxa"/>
          </w:tcPr>
          <w:p w:rsidR="00E36968" w:rsidRPr="00A94C3B" w:rsidRDefault="00C434BA" w:rsidP="00EB0901">
            <w:pPr>
              <w:tabs>
                <w:tab w:val="left" w:pos="0"/>
              </w:tabs>
              <w:jc w:val="center"/>
              <w:rPr>
                <w:rFonts w:ascii="Times New Roman" w:hAnsi="Times New Roman" w:cs="Times New Roman"/>
                <w:color w:val="000000" w:themeColor="text1"/>
                <w:sz w:val="24"/>
                <w:szCs w:val="24"/>
                <w:lang w:val="kk-KZ"/>
              </w:rPr>
            </w:pPr>
            <w:r w:rsidRPr="00A94C3B">
              <w:rPr>
                <w:rFonts w:ascii="Times New Roman" w:hAnsi="Times New Roman" w:cs="Times New Roman"/>
                <w:color w:val="000000" w:themeColor="text1"/>
                <w:sz w:val="24"/>
                <w:szCs w:val="24"/>
                <w:lang w:val="kk-KZ"/>
              </w:rPr>
              <w:t>6</w:t>
            </w:r>
          </w:p>
        </w:tc>
      </w:tr>
    </w:tbl>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36968" w:rsidRPr="00E36968" w:rsidRDefault="00A94C3B"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Кеніштегі тазартпа жұмыстарын жүргізу кезіндегі жарылыс жұмыстары </w:t>
      </w:r>
      <w:r w:rsidR="00EC3B3B">
        <w:rPr>
          <w:rFonts w:ascii="Times New Roman" w:hAnsi="Times New Roman" w:cs="Times New Roman"/>
          <w:color w:val="000000" w:themeColor="text1"/>
          <w:sz w:val="28"/>
          <w:szCs w:val="28"/>
          <w:lang w:val="kk-KZ"/>
        </w:rPr>
        <w:t>ҚР Госгортехнадзор</w:t>
      </w:r>
      <w:r w:rsidR="002C506F">
        <w:rPr>
          <w:rFonts w:ascii="Times New Roman" w:hAnsi="Times New Roman" w:cs="Times New Roman"/>
          <w:color w:val="000000" w:themeColor="text1"/>
          <w:sz w:val="28"/>
          <w:szCs w:val="28"/>
          <w:lang w:val="kk-KZ"/>
        </w:rPr>
        <w:t xml:space="preserve"> </w:t>
      </w:r>
      <w:r w:rsidR="00EC3B3B">
        <w:rPr>
          <w:rFonts w:ascii="Times New Roman" w:hAnsi="Times New Roman" w:cs="Times New Roman"/>
          <w:color w:val="000000" w:themeColor="text1"/>
          <w:sz w:val="28"/>
          <w:szCs w:val="28"/>
          <w:lang w:val="kk-KZ"/>
        </w:rPr>
        <w:t xml:space="preserve">30.06.93 ж. бекітілген </w:t>
      </w:r>
      <w:r>
        <w:rPr>
          <w:rFonts w:ascii="Times New Roman" w:hAnsi="Times New Roman" w:cs="Times New Roman"/>
          <w:color w:val="000000" w:themeColor="text1"/>
          <w:sz w:val="28"/>
          <w:szCs w:val="28"/>
          <w:lang w:val="kk-KZ"/>
        </w:rPr>
        <w:t>«Жарылыс жұмыстарын жүргізетін қауіпті өндіріс обьекттарына арналған өнеркәсіптік қауіпсіз</w:t>
      </w:r>
      <w:r w:rsidR="00EC3B3B">
        <w:rPr>
          <w:rFonts w:ascii="Times New Roman" w:hAnsi="Times New Roman" w:cs="Times New Roman"/>
          <w:color w:val="000000" w:themeColor="text1"/>
          <w:sz w:val="28"/>
          <w:szCs w:val="28"/>
          <w:lang w:val="kk-KZ"/>
        </w:rPr>
        <w:t>дік ережелерім</w:t>
      </w:r>
      <w:r>
        <w:rPr>
          <w:rFonts w:ascii="Times New Roman" w:hAnsi="Times New Roman" w:cs="Times New Roman"/>
          <w:color w:val="000000" w:themeColor="text1"/>
          <w:sz w:val="28"/>
          <w:szCs w:val="28"/>
          <w:lang w:val="kk-KZ"/>
        </w:rPr>
        <w:t>ен қамтамасыз ету»</w:t>
      </w:r>
      <w:r w:rsidR="00EC3B3B">
        <w:rPr>
          <w:rFonts w:ascii="Times New Roman" w:hAnsi="Times New Roman" w:cs="Times New Roman"/>
          <w:color w:val="000000" w:themeColor="text1"/>
          <w:sz w:val="28"/>
          <w:szCs w:val="28"/>
          <w:lang w:val="kk-KZ"/>
        </w:rPr>
        <w:t xml:space="preserve">, «Жерасты жағдайында жаппай жарылыс жүргізу және ұйымдастыру бойынша нұсқаулық» сәйкес жүргізіледі. </w:t>
      </w:r>
    </w:p>
    <w:p w:rsidR="00E36968" w:rsidRPr="00E36968" w:rsidRDefault="006F2146"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w:t>
      </w:r>
      <w:r w:rsidR="00850080">
        <w:rPr>
          <w:rFonts w:ascii="Times New Roman" w:hAnsi="Times New Roman" w:cs="Times New Roman"/>
          <w:color w:val="000000" w:themeColor="text1"/>
          <w:sz w:val="28"/>
          <w:szCs w:val="28"/>
          <w:lang w:val="kk-KZ"/>
        </w:rPr>
        <w:t>Марганец Жайрема</w:t>
      </w:r>
      <w:r w:rsidR="000A3352">
        <w:rPr>
          <w:rFonts w:ascii="Times New Roman" w:hAnsi="Times New Roman" w:cs="Times New Roman"/>
          <w:color w:val="000000" w:themeColor="text1"/>
          <w:sz w:val="28"/>
          <w:szCs w:val="28"/>
          <w:lang w:val="kk-KZ"/>
        </w:rPr>
        <w:t>» АҚ</w:t>
      </w:r>
      <w:r>
        <w:rPr>
          <w:rFonts w:ascii="Times New Roman" w:hAnsi="Times New Roman" w:cs="Times New Roman"/>
          <w:color w:val="000000" w:themeColor="text1"/>
          <w:sz w:val="28"/>
          <w:szCs w:val="28"/>
          <w:lang w:val="kk-KZ"/>
        </w:rPr>
        <w:t xml:space="preserve"> және еншілес кәсіпорныдарының жерасты кеніштерінде</w:t>
      </w:r>
      <w:r w:rsidR="000A15FA">
        <w:rPr>
          <w:rFonts w:ascii="Times New Roman" w:hAnsi="Times New Roman" w:cs="Times New Roman"/>
          <w:color w:val="000000" w:themeColor="text1"/>
          <w:sz w:val="28"/>
          <w:szCs w:val="28"/>
          <w:lang w:val="kk-KZ"/>
        </w:rPr>
        <w:t xml:space="preserve"> электрлік емес қоздыру құралдарын қолдумен</w:t>
      </w:r>
      <w:r>
        <w:rPr>
          <w:rFonts w:ascii="Times New Roman" w:hAnsi="Times New Roman" w:cs="Times New Roman"/>
          <w:color w:val="000000" w:themeColor="text1"/>
          <w:sz w:val="28"/>
          <w:szCs w:val="28"/>
          <w:lang w:val="kk-KZ"/>
        </w:rPr>
        <w:t xml:space="preserve"> жаппай жарылыс жүргізу және ұйымдастыру технологиялық регламент</w:t>
      </w:r>
      <w:r w:rsidR="000A15FA">
        <w:rPr>
          <w:rFonts w:ascii="Times New Roman" w:hAnsi="Times New Roman" w:cs="Times New Roman"/>
          <w:color w:val="000000" w:themeColor="text1"/>
          <w:sz w:val="28"/>
          <w:szCs w:val="28"/>
          <w:lang w:val="kk-KZ"/>
        </w:rPr>
        <w:t>і бойынша» төтелдердің жарылу қатарының тәртібі анықталады, жарылу қатарының саны, оталдырғыш-патронның орналасу орны, бір баяулату</w:t>
      </w:r>
      <w:r w:rsidR="00E66FF0">
        <w:rPr>
          <w:rFonts w:ascii="Times New Roman" w:hAnsi="Times New Roman" w:cs="Times New Roman"/>
          <w:color w:val="000000" w:themeColor="text1"/>
          <w:sz w:val="28"/>
          <w:szCs w:val="28"/>
          <w:lang w:val="kk-KZ"/>
        </w:rPr>
        <w:t xml:space="preserve"> оқтағышының</w:t>
      </w:r>
      <w:r w:rsidR="000A15FA">
        <w:rPr>
          <w:rFonts w:ascii="Times New Roman" w:hAnsi="Times New Roman" w:cs="Times New Roman"/>
          <w:color w:val="000000" w:themeColor="text1"/>
          <w:sz w:val="28"/>
          <w:szCs w:val="28"/>
          <w:lang w:val="kk-KZ"/>
        </w:rPr>
        <w:t xml:space="preserve"> шамасы, баялату саны және шамасы орнатылады. </w:t>
      </w:r>
    </w:p>
    <w:p w:rsidR="00E36968" w:rsidRPr="00E36968" w:rsidRDefault="00E66FF0"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Төтел</w:t>
      </w:r>
      <w:r w:rsidR="00811567">
        <w:rPr>
          <w:rFonts w:ascii="Times New Roman" w:hAnsi="Times New Roman" w:cs="Times New Roman"/>
          <w:color w:val="000000" w:themeColor="text1"/>
          <w:sz w:val="28"/>
          <w:szCs w:val="28"/>
          <w:lang w:val="kk-KZ"/>
        </w:rPr>
        <w:t xml:space="preserve">ді зарядтау түйіршіктелген АС-8, SM (senatel-magnum) </w:t>
      </w:r>
      <w:r w:rsidR="006D1D57">
        <w:rPr>
          <w:rFonts w:ascii="Times New Roman" w:hAnsi="Times New Roman" w:cs="Times New Roman"/>
          <w:color w:val="000000" w:themeColor="text1"/>
          <w:sz w:val="28"/>
          <w:szCs w:val="28"/>
          <w:lang w:val="kk-KZ"/>
        </w:rPr>
        <w:t xml:space="preserve">ЖЗ </w:t>
      </w:r>
      <w:r w:rsidR="00811567">
        <w:rPr>
          <w:rFonts w:ascii="Times New Roman" w:hAnsi="Times New Roman" w:cs="Times New Roman"/>
          <w:color w:val="000000" w:themeColor="text1"/>
          <w:sz w:val="28"/>
          <w:szCs w:val="28"/>
          <w:lang w:val="kk-KZ"/>
        </w:rPr>
        <w:t>жүзеге асырылады. Төтелдерді оқтау «Ульба-50» оқтағышымен іске асырылады.</w:t>
      </w:r>
    </w:p>
    <w:p w:rsidR="00A66819"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1. </w:t>
      </w:r>
      <w:r w:rsidR="00A66819">
        <w:rPr>
          <w:rFonts w:ascii="Times New Roman" w:hAnsi="Times New Roman" w:cs="Times New Roman"/>
          <w:color w:val="000000" w:themeColor="text1"/>
          <w:sz w:val="28"/>
          <w:szCs w:val="28"/>
          <w:lang w:val="kk-KZ"/>
        </w:rPr>
        <w:t>В</w:t>
      </w:r>
      <w:r w:rsidR="006D1D57">
        <w:rPr>
          <w:rFonts w:ascii="Times New Roman" w:hAnsi="Times New Roman" w:cs="Times New Roman"/>
          <w:color w:val="000000" w:themeColor="text1"/>
          <w:sz w:val="28"/>
          <w:szCs w:val="28"/>
          <w:lang w:val="kk-KZ"/>
        </w:rPr>
        <w:t xml:space="preserve">еерлық </w:t>
      </w:r>
      <w:r w:rsidR="00A66819">
        <w:rPr>
          <w:rFonts w:ascii="Times New Roman" w:hAnsi="Times New Roman" w:cs="Times New Roman"/>
          <w:color w:val="000000" w:themeColor="text1"/>
          <w:sz w:val="28"/>
          <w:szCs w:val="28"/>
          <w:lang w:val="kk-KZ"/>
        </w:rPr>
        <w:t xml:space="preserve">зарядтың салмағы 0,5 - 2,0 т. және бір мезгілдегі жарылыстарды қоса алғандағы бос тазартпа алаңның көлеміне тәуелді ЖЗ зарядының жалпы салмағы 5-тен 10 т құрайды.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lastRenderedPageBreak/>
        <w:t xml:space="preserve">2. </w:t>
      </w:r>
      <w:r w:rsidR="00A66819">
        <w:rPr>
          <w:rFonts w:ascii="Times New Roman" w:hAnsi="Times New Roman" w:cs="Times New Roman"/>
          <w:color w:val="000000" w:themeColor="text1"/>
          <w:sz w:val="28"/>
          <w:szCs w:val="28"/>
          <w:lang w:val="kk-KZ"/>
        </w:rPr>
        <w:t xml:space="preserve">Жарылатын зарядтар кезегінің (тобы) шамасы «Үшқатын-3» кеніші жағдайында 25мс құрайтын технологиялық рационалды баяулату уақытын есепке ала отырып есептеледі.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3. </w:t>
      </w:r>
      <w:r w:rsidR="00412F5F">
        <w:rPr>
          <w:rFonts w:ascii="Times New Roman" w:hAnsi="Times New Roman" w:cs="Times New Roman"/>
          <w:color w:val="000000" w:themeColor="text1"/>
          <w:sz w:val="28"/>
          <w:szCs w:val="28"/>
          <w:lang w:val="kk-KZ"/>
        </w:rPr>
        <w:t>Зарядтау кезінде төтелдердегі 4-5 тәулікке дейін аммиакты-селитралық ЖЗ жату уақыты есепке алынуы қажет (30 желтоқсан 2003 жылғы облыстық инспекция жинының отырысындағы №339 хаттама).</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4. </w:t>
      </w:r>
      <w:r w:rsidR="00412F5F">
        <w:rPr>
          <w:rFonts w:ascii="Times New Roman" w:hAnsi="Times New Roman" w:cs="Times New Roman"/>
          <w:color w:val="000000" w:themeColor="text1"/>
          <w:sz w:val="28"/>
          <w:szCs w:val="28"/>
          <w:lang w:val="kk-KZ"/>
        </w:rPr>
        <w:t xml:space="preserve">Жаппай аттыру кезінде </w:t>
      </w:r>
      <w:r w:rsidR="00C45B37">
        <w:rPr>
          <w:rFonts w:ascii="Times New Roman" w:hAnsi="Times New Roman" w:cs="Times New Roman"/>
          <w:color w:val="000000" w:themeColor="text1"/>
          <w:sz w:val="28"/>
          <w:szCs w:val="28"/>
          <w:lang w:val="kk-KZ"/>
        </w:rPr>
        <w:t xml:space="preserve">төтелдерді аттыру «ИСКРА», </w:t>
      </w:r>
      <w:r w:rsidR="00C45B37" w:rsidRPr="00E36968">
        <w:rPr>
          <w:rFonts w:ascii="Times New Roman" w:hAnsi="Times New Roman" w:cs="Times New Roman"/>
          <w:color w:val="000000" w:themeColor="text1"/>
          <w:sz w:val="28"/>
          <w:szCs w:val="28"/>
          <w:lang w:val="kk-KZ"/>
        </w:rPr>
        <w:t xml:space="preserve">EXEL </w:t>
      </w:r>
      <w:r w:rsidR="00C45B37">
        <w:rPr>
          <w:rFonts w:ascii="Times New Roman" w:hAnsi="Times New Roman" w:cs="Times New Roman"/>
          <w:color w:val="000000" w:themeColor="text1"/>
          <w:sz w:val="28"/>
          <w:szCs w:val="28"/>
          <w:lang w:val="kk-KZ"/>
        </w:rPr>
        <w:t xml:space="preserve">басқа ТЖ бойынша ҚР Мемлекеттік Комитетінің рұқсат еткен электрлі емес әдістер жүйесімен жүзеге асырылуы керек.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5. </w:t>
      </w:r>
      <w:r w:rsidR="0085646B">
        <w:rPr>
          <w:rFonts w:ascii="Times New Roman" w:hAnsi="Times New Roman" w:cs="Times New Roman"/>
          <w:color w:val="000000" w:themeColor="text1"/>
          <w:sz w:val="28"/>
          <w:szCs w:val="28"/>
          <w:lang w:val="kk-KZ"/>
        </w:rPr>
        <w:t>Тесіп өткен төтелді оқтамас бұрын олар кенжар жағынан ұзындығы бір метрдан кем болмайтын сазды толтырмамен бітелуі тиіс. Бітелмеген тесіп өтілген төтелдерді аттыруға тиым салынады.</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6. </w:t>
      </w:r>
      <w:r w:rsidR="00AB3E86">
        <w:rPr>
          <w:rFonts w:ascii="Times New Roman" w:hAnsi="Times New Roman" w:cs="Times New Roman"/>
          <w:color w:val="000000" w:themeColor="text1"/>
          <w:sz w:val="28"/>
          <w:szCs w:val="28"/>
          <w:lang w:val="kk-KZ"/>
        </w:rPr>
        <w:t>Жанғыш материалдар жарылыс жүретін жерден кемінде 150 м арақашықтыққа алынып тасталуы керек.</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7. </w:t>
      </w:r>
      <w:r w:rsidR="00AB3E86">
        <w:rPr>
          <w:rFonts w:ascii="Times New Roman" w:hAnsi="Times New Roman" w:cs="Times New Roman"/>
          <w:color w:val="000000" w:themeColor="text1"/>
          <w:sz w:val="28"/>
          <w:szCs w:val="28"/>
          <w:lang w:val="kk-KZ"/>
        </w:rPr>
        <w:t>Жаппай аттырыстан кейінгі жерасты қазбаларына түсуге адамдарға  толық желдетілгеннен кейін және «ЖКБК» ЖӘТКҚВ-1 қызметкерлері кеніштік ауа жағдайын тексергеннен кейін ғана рұқсат беріледі</w:t>
      </w:r>
      <w:r w:rsidR="00790C41">
        <w:rPr>
          <w:rFonts w:ascii="Times New Roman" w:hAnsi="Times New Roman" w:cs="Times New Roman"/>
          <w:color w:val="000000" w:themeColor="text1"/>
          <w:sz w:val="28"/>
          <w:szCs w:val="28"/>
          <w:lang w:val="kk-KZ"/>
        </w:rPr>
        <w:t xml:space="preserve"> [11,</w:t>
      </w:r>
      <w:r w:rsidR="00C46C1F">
        <w:rPr>
          <w:rFonts w:ascii="Times New Roman" w:hAnsi="Times New Roman" w:cs="Times New Roman"/>
          <w:color w:val="000000" w:themeColor="text1"/>
          <w:sz w:val="28"/>
          <w:szCs w:val="28"/>
          <w:lang w:val="kk-KZ"/>
        </w:rPr>
        <w:t xml:space="preserve"> б.</w:t>
      </w:r>
      <w:r w:rsidR="00790C41">
        <w:rPr>
          <w:rFonts w:ascii="Times New Roman" w:hAnsi="Times New Roman" w:cs="Times New Roman"/>
          <w:color w:val="000000" w:themeColor="text1"/>
          <w:sz w:val="28"/>
          <w:szCs w:val="28"/>
          <w:lang w:val="kk-KZ"/>
        </w:rPr>
        <w:t>120-122</w:t>
      </w:r>
      <w:r w:rsidR="00C46C1F" w:rsidRPr="00412874">
        <w:rPr>
          <w:rFonts w:ascii="Times New Roman" w:hAnsi="Times New Roman" w:cs="Times New Roman"/>
          <w:color w:val="000000" w:themeColor="text1"/>
          <w:sz w:val="28"/>
          <w:szCs w:val="28"/>
          <w:lang w:val="kk-KZ"/>
        </w:rPr>
        <w:t>]</w:t>
      </w:r>
      <w:r w:rsidR="00C46C1F">
        <w:rPr>
          <w:rFonts w:ascii="Times New Roman" w:hAnsi="Times New Roman" w:cs="Times New Roman"/>
          <w:color w:val="000000" w:themeColor="text1"/>
          <w:sz w:val="28"/>
          <w:szCs w:val="28"/>
          <w:lang w:val="kk-KZ"/>
        </w:rPr>
        <w:t>.</w:t>
      </w:r>
      <w:r w:rsidR="00790C41">
        <w:rPr>
          <w:rFonts w:ascii="Times New Roman" w:hAnsi="Times New Roman" w:cs="Times New Roman"/>
          <w:color w:val="000000" w:themeColor="text1"/>
          <w:sz w:val="28"/>
          <w:szCs w:val="28"/>
          <w:lang w:val="kk-KZ"/>
        </w:rPr>
        <w:t xml:space="preserve"> </w:t>
      </w:r>
    </w:p>
    <w:p w:rsidR="00E36968" w:rsidRPr="00E36968" w:rsidRDefault="00B11266"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Екінші реттік уату кезіндегі жарылыс жұмыстары ластанған ауа ағыны бойында адамдар болмағанда және аттырушының жасырыну орны  жарылыс орнынан 50 м кем емес арақашықтықта таза ауа ағыны жүретін жағынан 2 бұрылыс болған жағдайда, ал ол болмаса 150 м-дан кем болмаған жағдайда жүргізіледі.</w:t>
      </w:r>
    </w:p>
    <w:p w:rsidR="004D3BBD" w:rsidRDefault="004D3BBD"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Жарылыс жұмыстары жүргілместен бұрын ЖЗ заряды орналасқан жерден 5 м кем емес екі жақ бағыттағы қазба төбесі суландырылады және жанғыш материалдар 50 м арақашықтыққа алынып тасталады. </w:t>
      </w:r>
    </w:p>
    <w:p w:rsidR="00E36968" w:rsidRPr="00E36968" w:rsidRDefault="00A13F60"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ЖЗ бастырма зарядтарын аттырутек қана инертті қабықшасы (суы бар полиэтиленді қап немесе дымқыл саз) болған жағдайда ғана жүргізіледі. Қабықша салмағының ЖЗ зарядының салмағына қатынасы 2:1 құрауы тиіс.</w:t>
      </w:r>
    </w:p>
    <w:p w:rsidR="00A13F60" w:rsidRDefault="00A13F60"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Екінші реттік уату кезіндегі ЖЗ зарядын аттыру электрлі емес аттыру әдісін қолдана отырып жүргізіледі. </w:t>
      </w:r>
    </w:p>
    <w:p w:rsidR="00E36968" w:rsidRPr="00E36968" w:rsidRDefault="00075241" w:rsidP="00E776D3">
      <w:pPr>
        <w:tabs>
          <w:tab w:val="left" w:pos="0"/>
        </w:tabs>
        <w:spacing w:after="0" w:line="192"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ЖЗ оқтау және екінші реттік уату орнына жеткізу +192 м</w:t>
      </w:r>
      <w:r w:rsidR="0045456A">
        <w:rPr>
          <w:rFonts w:ascii="Times New Roman" w:hAnsi="Times New Roman" w:cs="Times New Roman"/>
          <w:color w:val="000000" w:themeColor="text1"/>
          <w:sz w:val="28"/>
          <w:szCs w:val="28"/>
          <w:lang w:val="kk-KZ"/>
        </w:rPr>
        <w:t>деңгейжиек</w:t>
      </w:r>
      <w:r>
        <w:rPr>
          <w:rFonts w:ascii="Times New Roman" w:hAnsi="Times New Roman" w:cs="Times New Roman"/>
          <w:color w:val="000000" w:themeColor="text1"/>
          <w:sz w:val="28"/>
          <w:szCs w:val="28"/>
          <w:lang w:val="kk-KZ"/>
        </w:rPr>
        <w:t xml:space="preserve">ының үлестіру камерасынан «Крот» автокөлігімен (шахталық автобус Т32203) жүзеге асырылады. </w:t>
      </w:r>
    </w:p>
    <w:p w:rsidR="00E36968" w:rsidRPr="00E36968" w:rsidRDefault="00E36968" w:rsidP="00E776D3">
      <w:pPr>
        <w:tabs>
          <w:tab w:val="left" w:pos="0"/>
        </w:tabs>
        <w:spacing w:after="0" w:line="192" w:lineRule="auto"/>
        <w:ind w:firstLine="709"/>
        <w:jc w:val="both"/>
        <w:rPr>
          <w:rFonts w:ascii="Times New Roman" w:hAnsi="Times New Roman" w:cs="Times New Roman"/>
          <w:color w:val="000000" w:themeColor="text1"/>
          <w:sz w:val="28"/>
          <w:szCs w:val="28"/>
          <w:lang w:val="kk-KZ"/>
        </w:rPr>
      </w:pPr>
    </w:p>
    <w:p w:rsidR="00E36968" w:rsidRPr="00C434BA" w:rsidRDefault="00EA0691" w:rsidP="00EA0691">
      <w:pPr>
        <w:tabs>
          <w:tab w:val="left" w:pos="0"/>
        </w:tabs>
        <w:spacing w:after="0" w:line="240" w:lineRule="auto"/>
        <w:ind w:firstLine="709"/>
        <w:jc w:val="both"/>
        <w:rPr>
          <w:rFonts w:ascii="Times New Roman" w:hAnsi="Times New Roman" w:cs="Times New Roman"/>
          <w:b/>
          <w:color w:val="000000" w:themeColor="text1"/>
          <w:sz w:val="28"/>
          <w:szCs w:val="28"/>
          <w:lang w:val="kk-KZ"/>
        </w:rPr>
      </w:pPr>
      <w:r w:rsidRPr="00EA0691">
        <w:rPr>
          <w:rFonts w:ascii="Times New Roman" w:hAnsi="Times New Roman" w:cs="Times New Roman"/>
          <w:b/>
          <w:color w:val="000000" w:themeColor="text1"/>
          <w:sz w:val="28"/>
          <w:szCs w:val="28"/>
          <w:lang w:val="kk-KZ"/>
        </w:rPr>
        <w:t>5</w:t>
      </w:r>
      <w:r w:rsidR="005F7D52" w:rsidRPr="00EA0691">
        <w:rPr>
          <w:rFonts w:ascii="Times New Roman" w:hAnsi="Times New Roman" w:cs="Times New Roman"/>
          <w:b/>
          <w:color w:val="000000" w:themeColor="text1"/>
          <w:sz w:val="28"/>
          <w:szCs w:val="28"/>
          <w:lang w:val="kk-KZ"/>
        </w:rPr>
        <w:t>.3</w:t>
      </w:r>
      <w:r w:rsidR="00E36968" w:rsidRPr="00EA0691">
        <w:rPr>
          <w:rFonts w:ascii="Times New Roman" w:hAnsi="Times New Roman" w:cs="Times New Roman"/>
          <w:b/>
          <w:color w:val="000000" w:themeColor="text1"/>
          <w:sz w:val="28"/>
          <w:szCs w:val="28"/>
          <w:lang w:val="kk-KZ"/>
        </w:rPr>
        <w:t xml:space="preserve"> </w:t>
      </w:r>
      <w:r w:rsidR="00F855EF" w:rsidRPr="00EA0691">
        <w:rPr>
          <w:rFonts w:ascii="Times New Roman" w:hAnsi="Times New Roman" w:cs="Times New Roman"/>
          <w:b/>
          <w:color w:val="000000" w:themeColor="text1"/>
          <w:sz w:val="28"/>
          <w:szCs w:val="28"/>
          <w:lang w:val="kk-KZ"/>
        </w:rPr>
        <w:t>Технологиялық жабдықтар құрамы және таңдау</w:t>
      </w:r>
    </w:p>
    <w:p w:rsidR="00E36968" w:rsidRPr="00FF5C00" w:rsidRDefault="00EA0691"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w:t>
      </w:r>
      <w:r w:rsidR="005F7D52" w:rsidRPr="00FF5C00">
        <w:rPr>
          <w:rFonts w:ascii="Times New Roman" w:hAnsi="Times New Roman" w:cs="Times New Roman"/>
          <w:color w:val="000000" w:themeColor="text1"/>
          <w:sz w:val="28"/>
          <w:szCs w:val="28"/>
          <w:lang w:val="kk-KZ"/>
        </w:rPr>
        <w:t>.3</w:t>
      </w:r>
      <w:r w:rsidR="00E36968" w:rsidRPr="00FF5C00">
        <w:rPr>
          <w:rFonts w:ascii="Times New Roman" w:hAnsi="Times New Roman" w:cs="Times New Roman"/>
          <w:color w:val="000000" w:themeColor="text1"/>
          <w:sz w:val="28"/>
          <w:szCs w:val="28"/>
          <w:lang w:val="kk-KZ"/>
        </w:rPr>
        <w:t xml:space="preserve">.1 </w:t>
      </w:r>
      <w:r w:rsidR="00F855EF" w:rsidRPr="00FF5C00">
        <w:rPr>
          <w:rFonts w:ascii="Times New Roman" w:hAnsi="Times New Roman" w:cs="Times New Roman"/>
          <w:color w:val="000000" w:themeColor="text1"/>
          <w:sz w:val="28"/>
          <w:szCs w:val="28"/>
          <w:lang w:val="kk-KZ"/>
        </w:rPr>
        <w:t>«Sandvik DR560» бұрғылау қондырғысының өнімділігін есептеу.</w:t>
      </w:r>
    </w:p>
    <w:p w:rsidR="00E36968" w:rsidRPr="00E36968" w:rsidRDefault="00F92C44"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Қорды қазыпалудың І кезеңінде қорғаушы кентіректі </w:t>
      </w:r>
      <w:r w:rsidRPr="00412874">
        <w:rPr>
          <w:rFonts w:ascii="Times New Roman" w:hAnsi="Times New Roman" w:cs="Times New Roman"/>
          <w:color w:val="000000" w:themeColor="text1"/>
          <w:sz w:val="28"/>
          <w:szCs w:val="28"/>
          <w:lang w:val="kk-KZ"/>
        </w:rPr>
        <w:t>«Sandvik DR560»</w:t>
      </w:r>
      <w:r>
        <w:rPr>
          <w:rFonts w:ascii="Times New Roman" w:hAnsi="Times New Roman" w:cs="Times New Roman"/>
          <w:b/>
          <w:color w:val="000000" w:themeColor="text1"/>
          <w:sz w:val="28"/>
          <w:szCs w:val="28"/>
          <w:lang w:val="kk-KZ"/>
        </w:rPr>
        <w:t xml:space="preserve"> </w:t>
      </w:r>
      <w:r w:rsidRPr="00F92C44">
        <w:rPr>
          <w:rFonts w:ascii="Times New Roman" w:hAnsi="Times New Roman" w:cs="Times New Roman"/>
          <w:color w:val="000000" w:themeColor="text1"/>
          <w:sz w:val="28"/>
          <w:szCs w:val="28"/>
          <w:lang w:val="kk-KZ"/>
        </w:rPr>
        <w:t xml:space="preserve">бұрғылау қондырғысымен бұрғылау жүзеге асырылады:  </w:t>
      </w:r>
    </w:p>
    <w:p w:rsidR="00E41720"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а) </w:t>
      </w:r>
      <w:r w:rsidR="00F92C44">
        <w:rPr>
          <w:rFonts w:ascii="Times New Roman" w:hAnsi="Times New Roman" w:cs="Times New Roman"/>
          <w:color w:val="000000" w:themeColor="text1"/>
          <w:sz w:val="28"/>
          <w:szCs w:val="28"/>
          <w:lang w:val="kk-KZ"/>
        </w:rPr>
        <w:t xml:space="preserve">Гидравликалық бұрғылау қондырғысының техникалық өнімділігі (соққылау сағаты) құрайды: </w:t>
      </w:r>
    </w:p>
    <w:p w:rsidR="00EC044E" w:rsidRDefault="00EC044E"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41720" w:rsidRDefault="00F92C44" w:rsidP="00E776D3">
      <w:pPr>
        <w:tabs>
          <w:tab w:val="left" w:pos="0"/>
        </w:tabs>
        <w:spacing w:after="0" w:line="240" w:lineRule="auto"/>
        <w:ind w:firstLine="709"/>
        <w:jc w:val="center"/>
        <w:rPr>
          <w:rFonts w:ascii="Times New Roman" w:hAnsi="Times New Roman" w:cs="Times New Roman"/>
          <w:i/>
          <w:color w:val="000000" w:themeColor="text1"/>
          <w:sz w:val="28"/>
          <w:szCs w:val="28"/>
          <w:lang w:val="kk-KZ"/>
        </w:rPr>
      </w:pPr>
      <w:r w:rsidRPr="00642079">
        <w:rPr>
          <w:rFonts w:ascii="Times New Roman" w:hAnsi="Times New Roman" w:cs="Times New Roman"/>
          <w:i/>
          <w:color w:val="000000" w:themeColor="text1"/>
          <w:sz w:val="28"/>
          <w:szCs w:val="28"/>
          <w:lang w:val="kk-KZ"/>
        </w:rPr>
        <w:t>Q</w:t>
      </w:r>
      <w:r>
        <w:rPr>
          <w:rFonts w:ascii="Times New Roman" w:hAnsi="Times New Roman" w:cs="Times New Roman"/>
          <w:i/>
          <w:color w:val="000000" w:themeColor="text1"/>
          <w:sz w:val="28"/>
          <w:szCs w:val="28"/>
          <w:vertAlign w:val="subscript"/>
          <w:lang w:val="kk-KZ"/>
        </w:rPr>
        <w:t>сағ.</w:t>
      </w:r>
      <w:r w:rsidRPr="00642079">
        <w:rPr>
          <w:rFonts w:ascii="Times New Roman" w:hAnsi="Times New Roman" w:cs="Times New Roman"/>
          <w:i/>
          <w:color w:val="000000" w:themeColor="text1"/>
          <w:sz w:val="28"/>
          <w:szCs w:val="28"/>
          <w:lang w:val="kk-KZ"/>
        </w:rPr>
        <w:t>=60*Q</w:t>
      </w:r>
      <w:r w:rsidRPr="00642079">
        <w:rPr>
          <w:rFonts w:ascii="Times New Roman" w:hAnsi="Times New Roman" w:cs="Times New Roman"/>
          <w:i/>
          <w:color w:val="000000" w:themeColor="text1"/>
          <w:sz w:val="28"/>
          <w:szCs w:val="28"/>
          <w:vertAlign w:val="subscript"/>
          <w:lang w:val="kk-KZ"/>
        </w:rPr>
        <w:t>тех</w:t>
      </w:r>
      <w:r w:rsidRPr="00642079">
        <w:rPr>
          <w:rFonts w:ascii="Times New Roman" w:hAnsi="Times New Roman" w:cs="Times New Roman"/>
          <w:i/>
          <w:color w:val="000000" w:themeColor="text1"/>
          <w:sz w:val="28"/>
          <w:szCs w:val="28"/>
          <w:lang w:val="kk-KZ"/>
        </w:rPr>
        <w:t xml:space="preserve"> = 60*0.8 = 48.0 </w:t>
      </w:r>
      <w:r>
        <w:rPr>
          <w:rFonts w:ascii="Times New Roman" w:hAnsi="Times New Roman" w:cs="Times New Roman"/>
          <w:i/>
          <w:color w:val="000000" w:themeColor="text1"/>
          <w:sz w:val="28"/>
          <w:szCs w:val="28"/>
          <w:lang w:val="kk-KZ"/>
        </w:rPr>
        <w:t>м/сағ.</w:t>
      </w:r>
    </w:p>
    <w:p w:rsidR="00EC044E" w:rsidRPr="00E41720" w:rsidRDefault="00EC044E" w:rsidP="00E776D3">
      <w:pPr>
        <w:tabs>
          <w:tab w:val="left" w:pos="0"/>
        </w:tabs>
        <w:spacing w:after="0" w:line="240" w:lineRule="auto"/>
        <w:ind w:firstLine="709"/>
        <w:jc w:val="center"/>
        <w:rPr>
          <w:rFonts w:ascii="Times New Roman" w:hAnsi="Times New Roman" w:cs="Times New Roman"/>
          <w:i/>
          <w:color w:val="000000" w:themeColor="text1"/>
          <w:sz w:val="28"/>
          <w:szCs w:val="28"/>
          <w:lang w:val="kk-KZ"/>
        </w:rPr>
      </w:pPr>
    </w:p>
    <w:p w:rsidR="00E36968" w:rsidRPr="00E36968" w:rsidRDefault="00F92C44" w:rsidP="00E776D3">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мұнда</w:t>
      </w:r>
      <w:r w:rsidR="00E36968" w:rsidRPr="00E36968">
        <w:rPr>
          <w:rFonts w:ascii="Times New Roman" w:hAnsi="Times New Roman" w:cs="Times New Roman"/>
          <w:color w:val="000000" w:themeColor="text1"/>
          <w:sz w:val="28"/>
          <w:szCs w:val="28"/>
          <w:lang w:val="kk-KZ"/>
        </w:rPr>
        <w:t xml:space="preserve">: Qтех – </w:t>
      </w:r>
      <w:r>
        <w:rPr>
          <w:rFonts w:ascii="Times New Roman" w:hAnsi="Times New Roman" w:cs="Times New Roman"/>
          <w:color w:val="000000" w:themeColor="text1"/>
          <w:sz w:val="28"/>
          <w:szCs w:val="28"/>
          <w:lang w:val="kk-KZ"/>
        </w:rPr>
        <w:t>техникалық бұрғылау жылдамдығы,</w:t>
      </w:r>
      <w:r w:rsidR="00E776D3">
        <w:rPr>
          <w:rFonts w:ascii="Times New Roman" w:hAnsi="Times New Roman" w:cs="Times New Roman"/>
          <w:color w:val="000000" w:themeColor="text1"/>
          <w:sz w:val="28"/>
          <w:szCs w:val="28"/>
          <w:lang w:val="kk-KZ"/>
        </w:rPr>
        <w:t xml:space="preserve"> Qтех = 0,8 м/мин;</w:t>
      </w:r>
    </w:p>
    <w:p w:rsidR="00E36968" w:rsidRDefault="00E41720"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б) </w:t>
      </w:r>
      <w:r w:rsidR="008C7D23">
        <w:rPr>
          <w:rFonts w:ascii="Times New Roman" w:hAnsi="Times New Roman" w:cs="Times New Roman"/>
          <w:color w:val="000000" w:themeColor="text1"/>
          <w:sz w:val="28"/>
          <w:szCs w:val="28"/>
          <w:lang w:val="kk-KZ"/>
        </w:rPr>
        <w:t>Қорғаушы кентіректегі блокты қазып алу кезіндегі бұрғылау қондырғысының ауысымдық өнімділігі:</w:t>
      </w:r>
    </w:p>
    <w:p w:rsidR="00EC044E" w:rsidRDefault="00EC044E"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36968" w:rsidRPr="00E776D3" w:rsidRDefault="008C7D23" w:rsidP="00E776D3">
      <w:pPr>
        <w:tabs>
          <w:tab w:val="left" w:pos="0"/>
        </w:tabs>
        <w:spacing w:after="0" w:line="240" w:lineRule="auto"/>
        <w:ind w:firstLine="709"/>
        <w:jc w:val="center"/>
        <w:rPr>
          <w:rFonts w:ascii="Times New Roman" w:hAnsi="Times New Roman" w:cs="Times New Roman"/>
          <w:i/>
          <w:color w:val="000000" w:themeColor="text1"/>
          <w:sz w:val="28"/>
          <w:szCs w:val="28"/>
          <w:vertAlign w:val="subscript"/>
          <w:lang w:val="kk-KZ"/>
        </w:rPr>
      </w:pPr>
      <w:r w:rsidRPr="008C7D23">
        <w:rPr>
          <w:rFonts w:ascii="Times New Roman" w:hAnsi="Times New Roman" w:cs="Times New Roman"/>
          <w:color w:val="000000" w:themeColor="text1"/>
          <w:sz w:val="28"/>
          <w:szCs w:val="28"/>
          <w:lang w:val="kk-KZ"/>
        </w:rPr>
        <w:t>Q</w:t>
      </w:r>
      <w:r>
        <w:rPr>
          <w:rFonts w:ascii="Times New Roman" w:hAnsi="Times New Roman" w:cs="Times New Roman"/>
          <w:i/>
          <w:color w:val="000000" w:themeColor="text1"/>
          <w:sz w:val="28"/>
          <w:szCs w:val="28"/>
          <w:vertAlign w:val="subscript"/>
          <w:lang w:val="kk-KZ"/>
        </w:rPr>
        <w:t>ауысым</w:t>
      </w:r>
      <w:r w:rsidRPr="008C7D23">
        <w:rPr>
          <w:rFonts w:ascii="Times New Roman" w:hAnsi="Times New Roman" w:cs="Times New Roman"/>
          <w:i/>
          <w:color w:val="000000" w:themeColor="text1"/>
          <w:sz w:val="28"/>
          <w:szCs w:val="28"/>
          <w:lang w:val="kk-KZ"/>
        </w:rPr>
        <w:t>= t</w:t>
      </w:r>
      <w:r w:rsidRPr="008C7D23">
        <w:rPr>
          <w:rFonts w:ascii="Times New Roman" w:hAnsi="Times New Roman" w:cs="Times New Roman"/>
          <w:i/>
          <w:color w:val="000000" w:themeColor="text1"/>
          <w:sz w:val="28"/>
          <w:szCs w:val="28"/>
          <w:vertAlign w:val="subscript"/>
          <w:lang w:val="kk-KZ"/>
        </w:rPr>
        <w:t>ауысым</w:t>
      </w:r>
      <w:r w:rsidRPr="008C7D23">
        <w:rPr>
          <w:rFonts w:ascii="Times New Roman" w:hAnsi="Times New Roman" w:cs="Times New Roman"/>
          <w:i/>
          <w:color w:val="000000" w:themeColor="text1"/>
          <w:sz w:val="28"/>
          <w:szCs w:val="28"/>
          <w:lang w:val="kk-KZ"/>
        </w:rPr>
        <w:t>*Q</w:t>
      </w:r>
      <w:r>
        <w:rPr>
          <w:rFonts w:ascii="Times New Roman" w:hAnsi="Times New Roman" w:cs="Times New Roman"/>
          <w:i/>
          <w:color w:val="000000" w:themeColor="text1"/>
          <w:sz w:val="28"/>
          <w:szCs w:val="28"/>
          <w:vertAlign w:val="subscript"/>
          <w:lang w:val="kk-KZ"/>
        </w:rPr>
        <w:t>сағ.</w:t>
      </w:r>
      <w:r>
        <w:rPr>
          <w:rFonts w:ascii="Times New Roman" w:hAnsi="Times New Roman" w:cs="Times New Roman"/>
          <w:i/>
          <w:color w:val="000000" w:themeColor="text1"/>
          <w:sz w:val="28"/>
          <w:szCs w:val="28"/>
          <w:lang w:val="kk-KZ"/>
        </w:rPr>
        <w:t xml:space="preserve">* </w:t>
      </w:r>
      <w:r w:rsidRPr="008C7D23">
        <w:rPr>
          <w:rFonts w:ascii="Times New Roman" w:hAnsi="Times New Roman" w:cs="Times New Roman"/>
          <w:i/>
          <w:color w:val="000000" w:themeColor="text1"/>
          <w:sz w:val="28"/>
          <w:szCs w:val="28"/>
          <w:lang w:val="kk-KZ"/>
        </w:rPr>
        <w:t>К</w:t>
      </w:r>
      <w:r>
        <w:rPr>
          <w:rFonts w:ascii="Times New Roman" w:hAnsi="Times New Roman" w:cs="Times New Roman"/>
          <w:i/>
          <w:color w:val="000000" w:themeColor="text1"/>
          <w:sz w:val="28"/>
          <w:szCs w:val="28"/>
          <w:vertAlign w:val="subscript"/>
          <w:lang w:val="kk-KZ"/>
        </w:rPr>
        <w:t>қолд.</w:t>
      </w:r>
      <w:r>
        <w:rPr>
          <w:rFonts w:ascii="Times New Roman" w:hAnsi="Times New Roman" w:cs="Times New Roman"/>
          <w:i/>
          <w:color w:val="000000" w:themeColor="text1"/>
          <w:sz w:val="28"/>
          <w:szCs w:val="28"/>
          <w:lang w:val="kk-KZ"/>
        </w:rPr>
        <w:t>*К</w:t>
      </w:r>
      <w:r>
        <w:rPr>
          <w:rFonts w:ascii="Times New Roman" w:hAnsi="Times New Roman" w:cs="Times New Roman"/>
          <w:i/>
          <w:color w:val="000000" w:themeColor="text1"/>
          <w:sz w:val="28"/>
          <w:szCs w:val="28"/>
          <w:vertAlign w:val="subscript"/>
          <w:lang w:val="kk-KZ"/>
        </w:rPr>
        <w:t>тех.дайын.</w:t>
      </w:r>
    </w:p>
    <w:p w:rsidR="00E36968" w:rsidRDefault="00392A6D"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мұнда:</w:t>
      </w:r>
      <w:r w:rsidRPr="00392A6D">
        <w:rPr>
          <w:rFonts w:ascii="Times New Roman" w:hAnsi="Times New Roman" w:cs="Times New Roman"/>
          <w:color w:val="000000" w:themeColor="text1"/>
          <w:sz w:val="28"/>
          <w:szCs w:val="28"/>
          <w:lang w:val="kk-KZ"/>
        </w:rPr>
        <w:t xml:space="preserve"> t</w:t>
      </w:r>
      <w:r w:rsidRPr="008C7D23">
        <w:rPr>
          <w:rFonts w:ascii="Times New Roman" w:hAnsi="Times New Roman" w:cs="Times New Roman"/>
          <w:i/>
          <w:color w:val="000000" w:themeColor="text1"/>
          <w:sz w:val="28"/>
          <w:szCs w:val="28"/>
          <w:vertAlign w:val="subscript"/>
          <w:lang w:val="kk-KZ"/>
        </w:rPr>
        <w:t>ауысым</w:t>
      </w:r>
      <w:r w:rsidR="00E36968" w:rsidRPr="00E36968">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ауысым ұзақтығы</w:t>
      </w:r>
      <w:r w:rsidR="00E36968" w:rsidRPr="00E36968">
        <w:rPr>
          <w:rFonts w:ascii="Times New Roman" w:hAnsi="Times New Roman" w:cs="Times New Roman"/>
          <w:color w:val="000000" w:themeColor="text1"/>
          <w:sz w:val="28"/>
          <w:szCs w:val="28"/>
          <w:lang w:val="kk-KZ"/>
        </w:rPr>
        <w:t xml:space="preserve">, </w:t>
      </w:r>
      <w:r w:rsidRPr="00392A6D">
        <w:rPr>
          <w:rFonts w:ascii="Times New Roman" w:hAnsi="Times New Roman" w:cs="Times New Roman"/>
          <w:color w:val="000000" w:themeColor="text1"/>
          <w:sz w:val="28"/>
          <w:szCs w:val="28"/>
          <w:lang w:val="kk-KZ"/>
        </w:rPr>
        <w:t>t</w:t>
      </w:r>
      <w:r w:rsidRPr="008C7D23">
        <w:rPr>
          <w:rFonts w:ascii="Times New Roman" w:hAnsi="Times New Roman" w:cs="Times New Roman"/>
          <w:i/>
          <w:color w:val="000000" w:themeColor="text1"/>
          <w:sz w:val="28"/>
          <w:szCs w:val="28"/>
          <w:vertAlign w:val="subscript"/>
          <w:lang w:val="kk-KZ"/>
        </w:rPr>
        <w:t>ауысым</w:t>
      </w:r>
      <w:r>
        <w:rPr>
          <w:rFonts w:ascii="Times New Roman" w:hAnsi="Times New Roman" w:cs="Times New Roman"/>
          <w:color w:val="000000" w:themeColor="text1"/>
          <w:sz w:val="28"/>
          <w:szCs w:val="28"/>
          <w:lang w:val="kk-KZ"/>
        </w:rPr>
        <w:t>=7,0 сағат</w:t>
      </w:r>
      <w:r w:rsidR="00E36968" w:rsidRPr="00E36968">
        <w:rPr>
          <w:rFonts w:ascii="Times New Roman" w:hAnsi="Times New Roman" w:cs="Times New Roman"/>
          <w:color w:val="000000" w:themeColor="text1"/>
          <w:sz w:val="28"/>
          <w:szCs w:val="28"/>
          <w:lang w:val="kk-KZ"/>
        </w:rPr>
        <w:t>;</w:t>
      </w:r>
    </w:p>
    <w:p w:rsidR="00EC044E" w:rsidRPr="00E36968" w:rsidRDefault="00EC044E"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36968" w:rsidRDefault="00392A6D"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w:t>
      </w:r>
      <w:r>
        <w:rPr>
          <w:rFonts w:ascii="Times New Roman" w:hAnsi="Times New Roman" w:cs="Times New Roman"/>
          <w:color w:val="000000" w:themeColor="text1"/>
          <w:sz w:val="28"/>
          <w:szCs w:val="28"/>
          <w:vertAlign w:val="subscript"/>
          <w:lang w:val="kk-KZ"/>
        </w:rPr>
        <w:t>қолд.</w:t>
      </w:r>
      <w:r w:rsidR="00E36968" w:rsidRPr="00E36968">
        <w:rPr>
          <w:rFonts w:ascii="Times New Roman" w:hAnsi="Times New Roman" w:cs="Times New Roman"/>
          <w:color w:val="000000" w:themeColor="text1"/>
          <w:sz w:val="28"/>
          <w:szCs w:val="28"/>
          <w:lang w:val="kk-KZ"/>
        </w:rPr>
        <w:t xml:space="preserve"> – </w:t>
      </w:r>
      <w:r>
        <w:rPr>
          <w:rFonts w:ascii="Times New Roman" w:hAnsi="Times New Roman" w:cs="Times New Roman"/>
          <w:color w:val="000000" w:themeColor="text1"/>
          <w:sz w:val="28"/>
          <w:szCs w:val="28"/>
          <w:lang w:val="kk-KZ"/>
        </w:rPr>
        <w:t>уақыт бойынша қондырғыны қолдану к</w:t>
      </w:r>
      <w:r w:rsidR="00E36968" w:rsidRPr="00E36968">
        <w:rPr>
          <w:rFonts w:ascii="Times New Roman" w:hAnsi="Times New Roman" w:cs="Times New Roman"/>
          <w:color w:val="000000" w:themeColor="text1"/>
          <w:sz w:val="28"/>
          <w:szCs w:val="28"/>
          <w:lang w:val="kk-KZ"/>
        </w:rPr>
        <w:t>коэффициент</w:t>
      </w:r>
      <w:r>
        <w:rPr>
          <w:rFonts w:ascii="Times New Roman" w:hAnsi="Times New Roman" w:cs="Times New Roman"/>
          <w:color w:val="000000" w:themeColor="text1"/>
          <w:sz w:val="28"/>
          <w:szCs w:val="28"/>
          <w:lang w:val="kk-KZ"/>
        </w:rPr>
        <w:t>і, К</w:t>
      </w:r>
      <w:r>
        <w:rPr>
          <w:rFonts w:ascii="Times New Roman" w:hAnsi="Times New Roman" w:cs="Times New Roman"/>
          <w:color w:val="000000" w:themeColor="text1"/>
          <w:sz w:val="28"/>
          <w:szCs w:val="28"/>
          <w:vertAlign w:val="subscript"/>
          <w:lang w:val="kk-KZ"/>
        </w:rPr>
        <w:t>қолд</w:t>
      </w:r>
      <w:r w:rsidR="00E36968" w:rsidRPr="00E36968">
        <w:rPr>
          <w:rFonts w:ascii="Times New Roman" w:hAnsi="Times New Roman" w:cs="Times New Roman"/>
          <w:color w:val="000000" w:themeColor="text1"/>
          <w:sz w:val="28"/>
          <w:szCs w:val="28"/>
          <w:lang w:val="kk-KZ"/>
        </w:rPr>
        <w:t>=0,65;</w:t>
      </w:r>
    </w:p>
    <w:p w:rsidR="00EC044E" w:rsidRPr="00E36968" w:rsidRDefault="00EC044E"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36968" w:rsidRDefault="00392A6D"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w:t>
      </w:r>
      <w:r>
        <w:rPr>
          <w:rFonts w:ascii="Times New Roman" w:hAnsi="Times New Roman" w:cs="Times New Roman"/>
          <w:i/>
          <w:color w:val="000000" w:themeColor="text1"/>
          <w:sz w:val="28"/>
          <w:szCs w:val="28"/>
          <w:vertAlign w:val="subscript"/>
          <w:lang w:val="kk-KZ"/>
        </w:rPr>
        <w:t>тех.дайын.</w:t>
      </w:r>
      <w:r w:rsidR="00E36968" w:rsidRPr="00E36968">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жабдықтың техникалық дайындық</w:t>
      </w:r>
      <w:r w:rsidR="00E36968" w:rsidRPr="00E36968">
        <w:rPr>
          <w:rFonts w:ascii="Times New Roman" w:hAnsi="Times New Roman" w:cs="Times New Roman"/>
          <w:color w:val="000000" w:themeColor="text1"/>
          <w:sz w:val="28"/>
          <w:szCs w:val="28"/>
          <w:lang w:val="kk-KZ"/>
        </w:rPr>
        <w:t xml:space="preserve"> коэффициент</w:t>
      </w:r>
      <w:r>
        <w:rPr>
          <w:rFonts w:ascii="Times New Roman" w:hAnsi="Times New Roman" w:cs="Times New Roman"/>
          <w:color w:val="000000" w:themeColor="text1"/>
          <w:sz w:val="28"/>
          <w:szCs w:val="28"/>
          <w:lang w:val="kk-KZ"/>
        </w:rPr>
        <w:t xml:space="preserve">і, </w:t>
      </w:r>
      <w:r>
        <w:rPr>
          <w:rFonts w:ascii="Times New Roman" w:hAnsi="Times New Roman" w:cs="Times New Roman"/>
          <w:i/>
          <w:color w:val="000000" w:themeColor="text1"/>
          <w:sz w:val="28"/>
          <w:szCs w:val="28"/>
          <w:lang w:val="kk-KZ"/>
        </w:rPr>
        <w:t>К</w:t>
      </w:r>
      <w:r>
        <w:rPr>
          <w:rFonts w:ascii="Times New Roman" w:hAnsi="Times New Roman" w:cs="Times New Roman"/>
          <w:i/>
          <w:color w:val="000000" w:themeColor="text1"/>
          <w:sz w:val="28"/>
          <w:szCs w:val="28"/>
          <w:vertAlign w:val="subscript"/>
          <w:lang w:val="kk-KZ"/>
        </w:rPr>
        <w:t>тех.дайын.</w:t>
      </w:r>
      <w:r w:rsidR="00E36968" w:rsidRPr="00E36968">
        <w:rPr>
          <w:rFonts w:ascii="Times New Roman" w:hAnsi="Times New Roman" w:cs="Times New Roman"/>
          <w:color w:val="000000" w:themeColor="text1"/>
          <w:sz w:val="28"/>
          <w:szCs w:val="28"/>
          <w:lang w:val="kk-KZ"/>
        </w:rPr>
        <w:t>=0,95.</w:t>
      </w:r>
    </w:p>
    <w:p w:rsidR="00E36968" w:rsidRDefault="00392A6D" w:rsidP="00EB0901">
      <w:pPr>
        <w:tabs>
          <w:tab w:val="left" w:pos="0"/>
        </w:tabs>
        <w:spacing w:after="0" w:line="240" w:lineRule="auto"/>
        <w:ind w:firstLine="709"/>
        <w:jc w:val="center"/>
        <w:rPr>
          <w:rFonts w:ascii="Times New Roman" w:hAnsi="Times New Roman" w:cs="Times New Roman"/>
          <w:color w:val="000000" w:themeColor="text1"/>
          <w:sz w:val="28"/>
          <w:szCs w:val="28"/>
          <w:lang w:val="kk-KZ"/>
        </w:rPr>
      </w:pPr>
      <w:r w:rsidRPr="00642079">
        <w:rPr>
          <w:rFonts w:ascii="Times New Roman" w:hAnsi="Times New Roman" w:cs="Times New Roman"/>
          <w:color w:val="000000" w:themeColor="text1"/>
          <w:sz w:val="28"/>
          <w:szCs w:val="28"/>
          <w:lang w:val="kk-KZ"/>
        </w:rPr>
        <w:t>Q</w:t>
      </w:r>
      <w:r>
        <w:rPr>
          <w:rFonts w:ascii="Times New Roman" w:hAnsi="Times New Roman" w:cs="Times New Roman"/>
          <w:color w:val="000000" w:themeColor="text1"/>
          <w:sz w:val="28"/>
          <w:szCs w:val="28"/>
          <w:vertAlign w:val="subscript"/>
          <w:lang w:val="kk-KZ"/>
        </w:rPr>
        <w:t>ауысым</w:t>
      </w:r>
      <w:r w:rsidRPr="00642079">
        <w:rPr>
          <w:rFonts w:ascii="Times New Roman" w:hAnsi="Times New Roman" w:cs="Times New Roman"/>
          <w:color w:val="000000" w:themeColor="text1"/>
          <w:sz w:val="28"/>
          <w:szCs w:val="28"/>
          <w:lang w:val="kk-KZ"/>
        </w:rPr>
        <w:t>= 7.0*48*0.65*0.95 = 207 м/ауысым</w:t>
      </w:r>
    </w:p>
    <w:p w:rsidR="00EC044E" w:rsidRPr="00E36968" w:rsidRDefault="00EC044E" w:rsidP="00EB0901">
      <w:pPr>
        <w:tabs>
          <w:tab w:val="left" w:pos="0"/>
        </w:tabs>
        <w:spacing w:after="0" w:line="240" w:lineRule="auto"/>
        <w:ind w:firstLine="709"/>
        <w:jc w:val="center"/>
        <w:rPr>
          <w:rFonts w:ascii="Times New Roman" w:hAnsi="Times New Roman" w:cs="Times New Roman"/>
          <w:color w:val="000000" w:themeColor="text1"/>
          <w:sz w:val="28"/>
          <w:szCs w:val="28"/>
          <w:lang w:val="kk-KZ"/>
        </w:rPr>
      </w:pPr>
    </w:p>
    <w:p w:rsidR="00800221" w:rsidRPr="00FF5C00" w:rsidRDefault="00EA0691"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w:t>
      </w:r>
      <w:r w:rsidR="005F7D52" w:rsidRPr="00FF5C00">
        <w:rPr>
          <w:rFonts w:ascii="Times New Roman" w:hAnsi="Times New Roman" w:cs="Times New Roman"/>
          <w:color w:val="000000" w:themeColor="text1"/>
          <w:sz w:val="28"/>
          <w:szCs w:val="28"/>
          <w:lang w:val="kk-KZ"/>
        </w:rPr>
        <w:t>.3.2</w:t>
      </w:r>
      <w:r w:rsidR="00800221" w:rsidRPr="00FF5C00">
        <w:rPr>
          <w:rFonts w:ascii="Times New Roman" w:hAnsi="Times New Roman" w:cs="Times New Roman"/>
          <w:color w:val="000000" w:themeColor="text1"/>
          <w:sz w:val="28"/>
          <w:szCs w:val="28"/>
          <w:lang w:val="kk-KZ"/>
        </w:rPr>
        <w:t xml:space="preserve"> Өздігінен жүретін жабдықтарды қолдана отырып тиеу-жеткізу жұмыстары </w:t>
      </w:r>
    </w:p>
    <w:p w:rsidR="00E36968" w:rsidRPr="00E36968" w:rsidRDefault="00800221"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Тиеу-жеткізу жұмыстарында келесідей өздігінен жүретін жабдықтар жиынтығын қолдану қарастырылады: </w:t>
      </w:r>
      <w:r w:rsidRPr="00E36968">
        <w:rPr>
          <w:rFonts w:ascii="Times New Roman" w:hAnsi="Times New Roman" w:cs="Times New Roman"/>
          <w:color w:val="000000" w:themeColor="text1"/>
          <w:sz w:val="28"/>
          <w:szCs w:val="28"/>
          <w:lang w:val="kk-KZ"/>
        </w:rPr>
        <w:t>CAT R1300G</w:t>
      </w:r>
      <w:r>
        <w:rPr>
          <w:rFonts w:ascii="Times New Roman" w:hAnsi="Times New Roman" w:cs="Times New Roman"/>
          <w:color w:val="000000" w:themeColor="text1"/>
          <w:sz w:val="28"/>
          <w:szCs w:val="28"/>
          <w:lang w:val="kk-KZ"/>
        </w:rPr>
        <w:t xml:space="preserve"> түрлі тиеу-жеткізу көлігі (ТЖК) және </w:t>
      </w:r>
      <w:r w:rsidRPr="00E36968">
        <w:rPr>
          <w:rFonts w:ascii="Times New Roman" w:hAnsi="Times New Roman" w:cs="Times New Roman"/>
          <w:color w:val="000000" w:themeColor="text1"/>
          <w:sz w:val="28"/>
          <w:szCs w:val="28"/>
          <w:lang w:val="kk-KZ"/>
        </w:rPr>
        <w:t>AD-30</w:t>
      </w:r>
      <w:r>
        <w:rPr>
          <w:rFonts w:ascii="Times New Roman" w:hAnsi="Times New Roman" w:cs="Times New Roman"/>
          <w:color w:val="000000" w:themeColor="text1"/>
          <w:sz w:val="28"/>
          <w:szCs w:val="28"/>
          <w:lang w:val="kk-KZ"/>
        </w:rPr>
        <w:t xml:space="preserve"> түрлі автосамосвалы</w:t>
      </w:r>
      <w:r w:rsidR="00790C41">
        <w:rPr>
          <w:rFonts w:ascii="Times New Roman" w:hAnsi="Times New Roman" w:cs="Times New Roman"/>
          <w:color w:val="000000" w:themeColor="text1"/>
          <w:sz w:val="28"/>
          <w:szCs w:val="28"/>
          <w:lang w:val="kk-KZ"/>
        </w:rPr>
        <w:t xml:space="preserve"> </w:t>
      </w:r>
      <w:r w:rsidR="00790C41" w:rsidRPr="00790C41">
        <w:rPr>
          <w:rFonts w:ascii="Times New Roman" w:hAnsi="Times New Roman" w:cs="Times New Roman"/>
          <w:color w:val="000000" w:themeColor="text1"/>
          <w:sz w:val="28"/>
          <w:szCs w:val="28"/>
          <w:lang w:val="kk-KZ"/>
        </w:rPr>
        <w:t xml:space="preserve">[11, </w:t>
      </w:r>
      <w:r w:rsidR="00EC044E">
        <w:rPr>
          <w:rFonts w:ascii="Times New Roman" w:hAnsi="Times New Roman" w:cs="Times New Roman"/>
          <w:color w:val="000000" w:themeColor="text1"/>
          <w:sz w:val="28"/>
          <w:szCs w:val="28"/>
          <w:lang w:val="kk-KZ"/>
        </w:rPr>
        <w:t>б.</w:t>
      </w:r>
      <w:r w:rsidR="00790C41" w:rsidRPr="00790C41">
        <w:rPr>
          <w:rFonts w:ascii="Times New Roman" w:hAnsi="Times New Roman" w:cs="Times New Roman"/>
          <w:color w:val="000000" w:themeColor="text1"/>
          <w:sz w:val="28"/>
          <w:szCs w:val="28"/>
          <w:lang w:val="kk-KZ"/>
        </w:rPr>
        <w:t>126]</w:t>
      </w:r>
      <w:r>
        <w:rPr>
          <w:rFonts w:ascii="Times New Roman" w:hAnsi="Times New Roman" w:cs="Times New Roman"/>
          <w:color w:val="000000" w:themeColor="text1"/>
          <w:sz w:val="28"/>
          <w:szCs w:val="28"/>
          <w:lang w:val="kk-KZ"/>
        </w:rPr>
        <w:t xml:space="preserve">. </w:t>
      </w:r>
    </w:p>
    <w:p w:rsidR="00E36968" w:rsidRPr="00FF5C00" w:rsidRDefault="00E36968" w:rsidP="00E776D3">
      <w:pPr>
        <w:tabs>
          <w:tab w:val="left" w:pos="0"/>
        </w:tabs>
        <w:spacing w:after="0" w:line="216" w:lineRule="auto"/>
        <w:jc w:val="both"/>
        <w:rPr>
          <w:rFonts w:ascii="Times New Roman" w:hAnsi="Times New Roman" w:cs="Times New Roman"/>
          <w:color w:val="000000" w:themeColor="text1"/>
          <w:sz w:val="28"/>
          <w:szCs w:val="28"/>
          <w:lang w:val="kk-KZ"/>
        </w:rPr>
      </w:pPr>
    </w:p>
    <w:p w:rsidR="00E36968" w:rsidRPr="00E776D3" w:rsidRDefault="00EA0691"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r w:rsidRPr="00075BAA">
        <w:rPr>
          <w:rFonts w:ascii="Times New Roman" w:hAnsi="Times New Roman" w:cs="Times New Roman"/>
          <w:b/>
          <w:color w:val="000000" w:themeColor="text1"/>
          <w:sz w:val="28"/>
          <w:szCs w:val="28"/>
          <w:lang w:val="kk-KZ"/>
        </w:rPr>
        <w:t>5</w:t>
      </w:r>
      <w:r w:rsidR="005F7D52" w:rsidRPr="00075BAA">
        <w:rPr>
          <w:rFonts w:ascii="Times New Roman" w:hAnsi="Times New Roman" w:cs="Times New Roman"/>
          <w:b/>
          <w:color w:val="000000" w:themeColor="text1"/>
          <w:sz w:val="28"/>
          <w:szCs w:val="28"/>
          <w:lang w:val="kk-KZ"/>
        </w:rPr>
        <w:t>.4</w:t>
      </w:r>
      <w:r w:rsidR="00E36968" w:rsidRPr="00075BAA">
        <w:rPr>
          <w:rFonts w:ascii="Times New Roman" w:hAnsi="Times New Roman" w:cs="Times New Roman"/>
          <w:b/>
          <w:color w:val="000000" w:themeColor="text1"/>
          <w:sz w:val="28"/>
          <w:szCs w:val="28"/>
          <w:lang w:val="kk-KZ"/>
        </w:rPr>
        <w:t xml:space="preserve"> </w:t>
      </w:r>
      <w:r w:rsidR="00800221" w:rsidRPr="00075BAA">
        <w:rPr>
          <w:rFonts w:ascii="Times New Roman" w:hAnsi="Times New Roman" w:cs="Times New Roman"/>
          <w:b/>
          <w:color w:val="000000" w:themeColor="text1"/>
          <w:sz w:val="28"/>
          <w:szCs w:val="28"/>
          <w:lang w:val="kk-KZ"/>
        </w:rPr>
        <w:t xml:space="preserve">Технологиялық жабдықтар құрамы </w:t>
      </w:r>
    </w:p>
    <w:p w:rsidR="00E776D3" w:rsidRPr="00E36968" w:rsidRDefault="00800221" w:rsidP="00E776D3">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+288 м </w:t>
      </w:r>
      <w:r w:rsidR="0045456A">
        <w:rPr>
          <w:rFonts w:ascii="Times New Roman" w:hAnsi="Times New Roman" w:cs="Times New Roman"/>
          <w:color w:val="000000" w:themeColor="text1"/>
          <w:sz w:val="28"/>
          <w:szCs w:val="28"/>
          <w:lang w:val="kk-KZ"/>
        </w:rPr>
        <w:t>деңгейжиек</w:t>
      </w:r>
      <w:r>
        <w:rPr>
          <w:rFonts w:ascii="Times New Roman" w:hAnsi="Times New Roman" w:cs="Times New Roman"/>
          <w:color w:val="000000" w:themeColor="text1"/>
          <w:sz w:val="28"/>
          <w:szCs w:val="28"/>
          <w:lang w:val="kk-KZ"/>
        </w:rPr>
        <w:t xml:space="preserve">тың қорғаушы кентірегін қазып алу кезіндегі технологиялық жабдықтар құрамы </w:t>
      </w:r>
      <w:r w:rsidR="00EA0691">
        <w:rPr>
          <w:rFonts w:ascii="Times New Roman" w:hAnsi="Times New Roman" w:cs="Times New Roman"/>
          <w:sz w:val="28"/>
          <w:szCs w:val="28"/>
          <w:lang w:val="kk-KZ"/>
        </w:rPr>
        <w:t>5</w:t>
      </w:r>
      <w:r w:rsidR="00FF5C00" w:rsidRPr="00FF5C00">
        <w:rPr>
          <w:rFonts w:ascii="Times New Roman" w:hAnsi="Times New Roman" w:cs="Times New Roman"/>
          <w:sz w:val="28"/>
          <w:szCs w:val="28"/>
          <w:lang w:val="kk-KZ"/>
        </w:rPr>
        <w:t>.1</w:t>
      </w:r>
      <w:r w:rsidRPr="00FF5C00">
        <w:rPr>
          <w:rFonts w:ascii="Times New Roman" w:hAnsi="Times New Roman" w:cs="Times New Roman"/>
          <w:sz w:val="28"/>
          <w:szCs w:val="28"/>
          <w:lang w:val="kk-KZ"/>
        </w:rPr>
        <w:t xml:space="preserve">-кестеде </w:t>
      </w:r>
      <w:r>
        <w:rPr>
          <w:rFonts w:ascii="Times New Roman" w:hAnsi="Times New Roman" w:cs="Times New Roman"/>
          <w:color w:val="000000" w:themeColor="text1"/>
          <w:sz w:val="28"/>
          <w:szCs w:val="28"/>
          <w:lang w:val="kk-KZ"/>
        </w:rPr>
        <w:t>көрсетілген.</w:t>
      </w:r>
    </w:p>
    <w:p w:rsidR="00E776D3" w:rsidRDefault="00E776D3" w:rsidP="00E776D3">
      <w:pPr>
        <w:tabs>
          <w:tab w:val="left" w:pos="0"/>
        </w:tabs>
        <w:spacing w:after="0" w:line="192" w:lineRule="auto"/>
        <w:ind w:firstLine="709"/>
        <w:rPr>
          <w:rFonts w:ascii="Times New Roman" w:hAnsi="Times New Roman" w:cs="Times New Roman"/>
          <w:color w:val="000000" w:themeColor="text1"/>
          <w:sz w:val="28"/>
          <w:szCs w:val="28"/>
          <w:lang w:val="kk-KZ"/>
        </w:rPr>
      </w:pPr>
    </w:p>
    <w:p w:rsidR="00E36968" w:rsidRDefault="00E776D3" w:rsidP="00C46C1F">
      <w:pPr>
        <w:tabs>
          <w:tab w:val="left" w:pos="0"/>
        </w:tabs>
        <w:spacing w:after="0" w:line="240" w:lineRule="auto"/>
        <w:rPr>
          <w:rFonts w:ascii="Times New Roman" w:hAnsi="Times New Roman" w:cs="Times New Roman"/>
          <w:color w:val="000000" w:themeColor="text1"/>
          <w:sz w:val="28"/>
          <w:szCs w:val="28"/>
          <w:lang w:val="kk-KZ"/>
        </w:rPr>
      </w:pPr>
      <w:r w:rsidRPr="00FF5C00">
        <w:rPr>
          <w:rFonts w:ascii="Times New Roman" w:hAnsi="Times New Roman" w:cs="Times New Roman"/>
          <w:color w:val="000000" w:themeColor="text1"/>
          <w:sz w:val="28"/>
          <w:szCs w:val="28"/>
          <w:lang w:val="kk-KZ"/>
        </w:rPr>
        <w:t>К</w:t>
      </w:r>
      <w:r w:rsidR="00FF5C00" w:rsidRPr="00FF5C00">
        <w:rPr>
          <w:rFonts w:ascii="Times New Roman" w:hAnsi="Times New Roman" w:cs="Times New Roman"/>
          <w:color w:val="000000" w:themeColor="text1"/>
          <w:sz w:val="28"/>
          <w:szCs w:val="28"/>
          <w:lang w:val="kk-KZ"/>
        </w:rPr>
        <w:t>есте</w:t>
      </w:r>
      <w:r>
        <w:rPr>
          <w:rFonts w:ascii="Times New Roman" w:hAnsi="Times New Roman" w:cs="Times New Roman"/>
          <w:color w:val="000000" w:themeColor="text1"/>
          <w:sz w:val="28"/>
          <w:szCs w:val="28"/>
          <w:lang w:val="kk-KZ"/>
        </w:rPr>
        <w:t xml:space="preserve"> 5.1 -</w:t>
      </w:r>
      <w:r w:rsidR="00FF5C00" w:rsidRPr="00FF5C00">
        <w:rPr>
          <w:rFonts w:ascii="Times New Roman" w:hAnsi="Times New Roman" w:cs="Times New Roman"/>
          <w:color w:val="000000" w:themeColor="text1"/>
          <w:sz w:val="28"/>
          <w:szCs w:val="28"/>
          <w:lang w:val="kk-KZ"/>
        </w:rPr>
        <w:t xml:space="preserve"> </w:t>
      </w:r>
      <w:r w:rsidR="00800221" w:rsidRPr="00FF5C00">
        <w:rPr>
          <w:rFonts w:ascii="Times New Roman" w:hAnsi="Times New Roman" w:cs="Times New Roman"/>
          <w:color w:val="000000" w:themeColor="text1"/>
          <w:sz w:val="28"/>
          <w:szCs w:val="28"/>
          <w:lang w:val="kk-KZ"/>
        </w:rPr>
        <w:t>Технологиялық жабдықтар құрамы</w:t>
      </w:r>
    </w:p>
    <w:p w:rsidR="00C46C1F" w:rsidRPr="00E36968" w:rsidRDefault="00C46C1F" w:rsidP="00C46C1F">
      <w:pPr>
        <w:tabs>
          <w:tab w:val="left" w:pos="0"/>
        </w:tabs>
        <w:spacing w:after="0" w:line="240" w:lineRule="auto"/>
        <w:rPr>
          <w:rFonts w:ascii="Times New Roman" w:hAnsi="Times New Roman" w:cs="Times New Roman"/>
          <w:color w:val="000000" w:themeColor="text1"/>
          <w:sz w:val="28"/>
          <w:szCs w:val="28"/>
          <w:lang w:val="kk-KZ"/>
        </w:rPr>
      </w:pPr>
    </w:p>
    <w:tbl>
      <w:tblPr>
        <w:tblStyle w:val="a3"/>
        <w:tblW w:w="0" w:type="auto"/>
        <w:tblLook w:val="04A0" w:firstRow="1" w:lastRow="0" w:firstColumn="1" w:lastColumn="0" w:noHBand="0" w:noVBand="1"/>
      </w:tblPr>
      <w:tblGrid>
        <w:gridCol w:w="3189"/>
        <w:gridCol w:w="3190"/>
        <w:gridCol w:w="3191"/>
      </w:tblGrid>
      <w:tr w:rsidR="00970CAD" w:rsidRPr="00E776D3" w:rsidTr="00C92664">
        <w:tc>
          <w:tcPr>
            <w:tcW w:w="3189" w:type="dxa"/>
          </w:tcPr>
          <w:p w:rsidR="00970CAD" w:rsidRPr="00E776D3" w:rsidRDefault="00800221" w:rsidP="00EB0901">
            <w:pPr>
              <w:pStyle w:val="a4"/>
              <w:tabs>
                <w:tab w:val="left" w:pos="0"/>
              </w:tabs>
              <w:jc w:val="center"/>
              <w:rPr>
                <w:sz w:val="24"/>
                <w:szCs w:val="24"/>
                <w:lang w:val="kk-KZ"/>
              </w:rPr>
            </w:pPr>
            <w:r w:rsidRPr="00C92664">
              <w:rPr>
                <w:sz w:val="24"/>
                <w:szCs w:val="24"/>
                <w:lang w:val="kk-KZ"/>
              </w:rPr>
              <w:t>Технологиялық үрдістер</w:t>
            </w:r>
          </w:p>
        </w:tc>
        <w:tc>
          <w:tcPr>
            <w:tcW w:w="3190" w:type="dxa"/>
          </w:tcPr>
          <w:p w:rsidR="00970CAD" w:rsidRPr="00E776D3" w:rsidRDefault="00800221" w:rsidP="00EB0901">
            <w:pPr>
              <w:pStyle w:val="a4"/>
              <w:tabs>
                <w:tab w:val="left" w:pos="0"/>
              </w:tabs>
              <w:jc w:val="center"/>
              <w:rPr>
                <w:sz w:val="24"/>
                <w:szCs w:val="24"/>
                <w:lang w:val="kk-KZ"/>
              </w:rPr>
            </w:pPr>
            <w:r w:rsidRPr="00C92664">
              <w:rPr>
                <w:sz w:val="24"/>
                <w:szCs w:val="24"/>
                <w:lang w:val="kk-KZ"/>
              </w:rPr>
              <w:t>Жабдық түрі</w:t>
            </w:r>
          </w:p>
        </w:tc>
        <w:tc>
          <w:tcPr>
            <w:tcW w:w="3191" w:type="dxa"/>
          </w:tcPr>
          <w:p w:rsidR="00970CAD" w:rsidRPr="00E776D3" w:rsidRDefault="00800221" w:rsidP="00EB0901">
            <w:pPr>
              <w:pStyle w:val="a4"/>
              <w:tabs>
                <w:tab w:val="left" w:pos="0"/>
              </w:tabs>
              <w:jc w:val="center"/>
              <w:rPr>
                <w:sz w:val="24"/>
                <w:szCs w:val="24"/>
                <w:lang w:val="kk-KZ"/>
              </w:rPr>
            </w:pPr>
            <w:r w:rsidRPr="00C92664">
              <w:rPr>
                <w:sz w:val="24"/>
                <w:szCs w:val="24"/>
                <w:lang w:val="kk-KZ"/>
              </w:rPr>
              <w:t xml:space="preserve">Жабдықтарды орналастыру </w:t>
            </w:r>
          </w:p>
        </w:tc>
      </w:tr>
      <w:tr w:rsidR="00970CAD" w:rsidTr="00C92664">
        <w:tc>
          <w:tcPr>
            <w:tcW w:w="3189" w:type="dxa"/>
          </w:tcPr>
          <w:p w:rsidR="00970CAD" w:rsidRPr="00E776D3" w:rsidRDefault="00970CAD" w:rsidP="00EB0901">
            <w:pPr>
              <w:pStyle w:val="a4"/>
              <w:tabs>
                <w:tab w:val="left" w:pos="0"/>
              </w:tabs>
              <w:ind w:left="0"/>
              <w:rPr>
                <w:sz w:val="24"/>
                <w:szCs w:val="24"/>
                <w:lang w:val="kk-KZ"/>
              </w:rPr>
            </w:pPr>
            <w:r w:rsidRPr="00E776D3">
              <w:rPr>
                <w:sz w:val="24"/>
                <w:szCs w:val="24"/>
                <w:lang w:val="kk-KZ"/>
              </w:rPr>
              <w:t>I</w:t>
            </w:r>
            <w:r w:rsidR="00800221" w:rsidRPr="00E776D3">
              <w:rPr>
                <w:sz w:val="24"/>
                <w:szCs w:val="24"/>
                <w:lang w:val="kk-KZ"/>
              </w:rPr>
              <w:t xml:space="preserve">кезеңдегі төтелдерді бұрғылау </w:t>
            </w:r>
          </w:p>
        </w:tc>
        <w:tc>
          <w:tcPr>
            <w:tcW w:w="3190" w:type="dxa"/>
          </w:tcPr>
          <w:p w:rsidR="00970CAD" w:rsidRPr="00E776D3" w:rsidRDefault="00970CAD" w:rsidP="00EB0901">
            <w:pPr>
              <w:pStyle w:val="a4"/>
              <w:tabs>
                <w:tab w:val="left" w:pos="0"/>
              </w:tabs>
              <w:jc w:val="center"/>
              <w:rPr>
                <w:sz w:val="24"/>
                <w:szCs w:val="24"/>
                <w:lang w:val="kk-KZ"/>
              </w:rPr>
            </w:pPr>
            <w:r w:rsidRPr="00E776D3">
              <w:rPr>
                <w:sz w:val="24"/>
                <w:szCs w:val="24"/>
                <w:lang w:val="kk-KZ"/>
              </w:rPr>
              <w:t xml:space="preserve">SandvikDR560 </w:t>
            </w:r>
          </w:p>
          <w:p w:rsidR="00970CAD" w:rsidRPr="00C92664" w:rsidRDefault="00C92664" w:rsidP="00EB0901">
            <w:pPr>
              <w:pStyle w:val="a4"/>
              <w:tabs>
                <w:tab w:val="left" w:pos="0"/>
              </w:tabs>
              <w:jc w:val="center"/>
              <w:rPr>
                <w:sz w:val="24"/>
                <w:szCs w:val="24"/>
                <w:lang w:val="ru-RU"/>
              </w:rPr>
            </w:pPr>
            <w:r w:rsidRPr="00E776D3">
              <w:rPr>
                <w:sz w:val="24"/>
                <w:szCs w:val="24"/>
                <w:lang w:val="kk-KZ"/>
              </w:rPr>
              <w:t>Төтел диаметры</w:t>
            </w:r>
            <w:r w:rsidR="00970CAD" w:rsidRPr="00E776D3">
              <w:rPr>
                <w:sz w:val="24"/>
                <w:szCs w:val="24"/>
                <w:lang w:val="kk-KZ"/>
              </w:rPr>
              <w:t xml:space="preserve"> 200 </w:t>
            </w:r>
            <w:r w:rsidR="00970CAD" w:rsidRPr="00C92664">
              <w:rPr>
                <w:sz w:val="24"/>
                <w:szCs w:val="24"/>
                <w:lang w:val="ru-RU"/>
              </w:rPr>
              <w:t>мм</w:t>
            </w:r>
          </w:p>
        </w:tc>
        <w:tc>
          <w:tcPr>
            <w:tcW w:w="3191" w:type="dxa"/>
          </w:tcPr>
          <w:p w:rsidR="00970CAD" w:rsidRPr="00C92664" w:rsidRDefault="00970CAD" w:rsidP="00EB0901">
            <w:pPr>
              <w:pStyle w:val="a4"/>
              <w:tabs>
                <w:tab w:val="left" w:pos="0"/>
              </w:tabs>
              <w:jc w:val="center"/>
              <w:rPr>
                <w:sz w:val="24"/>
                <w:szCs w:val="24"/>
                <w:lang w:val="kk-KZ"/>
              </w:rPr>
            </w:pPr>
            <w:r w:rsidRPr="00C92664">
              <w:rPr>
                <w:sz w:val="24"/>
                <w:szCs w:val="24"/>
                <w:lang w:val="kk-KZ"/>
              </w:rPr>
              <w:t>1</w:t>
            </w:r>
          </w:p>
        </w:tc>
      </w:tr>
      <w:tr w:rsidR="00C92664" w:rsidTr="00C92664">
        <w:tc>
          <w:tcPr>
            <w:tcW w:w="3189" w:type="dxa"/>
          </w:tcPr>
          <w:p w:rsidR="00C92664" w:rsidRPr="00C92664" w:rsidRDefault="00C92664" w:rsidP="00EB0901">
            <w:pPr>
              <w:pStyle w:val="a4"/>
              <w:tabs>
                <w:tab w:val="left" w:pos="0"/>
              </w:tabs>
              <w:ind w:left="0"/>
              <w:rPr>
                <w:sz w:val="24"/>
                <w:szCs w:val="24"/>
                <w:lang w:val="ru-RU"/>
              </w:rPr>
            </w:pPr>
            <w:r w:rsidRPr="00C92664">
              <w:rPr>
                <w:sz w:val="24"/>
                <w:szCs w:val="24"/>
              </w:rPr>
              <w:t>I</w:t>
            </w:r>
            <w:r w:rsidRPr="00C92664">
              <w:rPr>
                <w:sz w:val="24"/>
                <w:szCs w:val="24"/>
                <w:lang w:val="kk-KZ"/>
              </w:rPr>
              <w:t>І</w:t>
            </w:r>
            <w:r w:rsidRPr="00C92664">
              <w:rPr>
                <w:sz w:val="24"/>
                <w:szCs w:val="24"/>
                <w:lang w:val="ru-RU"/>
              </w:rPr>
              <w:t xml:space="preserve"> кезеңдегі төтелдерді бұрғылау </w:t>
            </w:r>
          </w:p>
        </w:tc>
        <w:tc>
          <w:tcPr>
            <w:tcW w:w="3190" w:type="dxa"/>
          </w:tcPr>
          <w:p w:rsidR="00C92664" w:rsidRPr="00C92664" w:rsidRDefault="00C92664" w:rsidP="00EB0901">
            <w:pPr>
              <w:pStyle w:val="a4"/>
              <w:tabs>
                <w:tab w:val="left" w:pos="0"/>
              </w:tabs>
              <w:jc w:val="center"/>
              <w:rPr>
                <w:sz w:val="24"/>
                <w:szCs w:val="24"/>
              </w:rPr>
            </w:pPr>
            <w:r w:rsidRPr="00C92664">
              <w:rPr>
                <w:sz w:val="24"/>
                <w:szCs w:val="24"/>
              </w:rPr>
              <w:t>БП-100, диаметр. 110мм</w:t>
            </w:r>
          </w:p>
        </w:tc>
        <w:tc>
          <w:tcPr>
            <w:tcW w:w="3191" w:type="dxa"/>
          </w:tcPr>
          <w:p w:rsidR="00C92664" w:rsidRPr="00C92664" w:rsidRDefault="00C92664" w:rsidP="00EB0901">
            <w:pPr>
              <w:pStyle w:val="a4"/>
              <w:tabs>
                <w:tab w:val="left" w:pos="0"/>
              </w:tabs>
              <w:jc w:val="center"/>
              <w:rPr>
                <w:sz w:val="24"/>
                <w:szCs w:val="24"/>
                <w:lang w:val="kk-KZ"/>
              </w:rPr>
            </w:pPr>
            <w:r w:rsidRPr="00C92664">
              <w:rPr>
                <w:sz w:val="24"/>
                <w:szCs w:val="24"/>
                <w:lang w:val="kk-KZ"/>
              </w:rPr>
              <w:t>3</w:t>
            </w:r>
          </w:p>
        </w:tc>
      </w:tr>
      <w:tr w:rsidR="00C92664" w:rsidTr="00C92664">
        <w:tc>
          <w:tcPr>
            <w:tcW w:w="3189" w:type="dxa"/>
          </w:tcPr>
          <w:p w:rsidR="00C92664" w:rsidRPr="00C92664" w:rsidRDefault="00C92664" w:rsidP="00EB0901">
            <w:pPr>
              <w:pStyle w:val="a4"/>
              <w:tabs>
                <w:tab w:val="left" w:pos="0"/>
              </w:tabs>
              <w:ind w:left="0"/>
              <w:rPr>
                <w:sz w:val="24"/>
                <w:szCs w:val="24"/>
                <w:lang w:val="ru-RU"/>
              </w:rPr>
            </w:pPr>
            <w:r w:rsidRPr="00C92664">
              <w:rPr>
                <w:sz w:val="24"/>
                <w:szCs w:val="24"/>
              </w:rPr>
              <w:t>I</w:t>
            </w:r>
            <w:r w:rsidRPr="00C92664">
              <w:rPr>
                <w:sz w:val="24"/>
                <w:szCs w:val="24"/>
                <w:lang w:val="kk-KZ"/>
              </w:rPr>
              <w:t>І</w:t>
            </w:r>
            <w:r w:rsidRPr="00C92664">
              <w:rPr>
                <w:sz w:val="24"/>
                <w:szCs w:val="24"/>
                <w:lang w:val="ru-RU"/>
              </w:rPr>
              <w:t xml:space="preserve"> кезеңдегі төтелдерді бұрғылау </w:t>
            </w:r>
          </w:p>
        </w:tc>
        <w:tc>
          <w:tcPr>
            <w:tcW w:w="3190" w:type="dxa"/>
          </w:tcPr>
          <w:p w:rsidR="00C92664" w:rsidRPr="00C92664" w:rsidRDefault="00C92664" w:rsidP="00EB0901">
            <w:pPr>
              <w:pStyle w:val="a4"/>
              <w:tabs>
                <w:tab w:val="left" w:pos="0"/>
              </w:tabs>
              <w:jc w:val="center"/>
              <w:rPr>
                <w:sz w:val="24"/>
                <w:szCs w:val="24"/>
              </w:rPr>
            </w:pPr>
            <w:r w:rsidRPr="00C92664">
              <w:rPr>
                <w:sz w:val="24"/>
                <w:szCs w:val="24"/>
              </w:rPr>
              <w:t>БП-85 диаметр 110, 85мм</w:t>
            </w:r>
          </w:p>
        </w:tc>
        <w:tc>
          <w:tcPr>
            <w:tcW w:w="3191" w:type="dxa"/>
          </w:tcPr>
          <w:p w:rsidR="00C92664" w:rsidRPr="00C92664" w:rsidRDefault="00C92664" w:rsidP="00EB0901">
            <w:pPr>
              <w:pStyle w:val="a4"/>
              <w:tabs>
                <w:tab w:val="left" w:pos="0"/>
              </w:tabs>
              <w:jc w:val="center"/>
              <w:rPr>
                <w:sz w:val="24"/>
                <w:szCs w:val="24"/>
                <w:lang w:val="kk-KZ"/>
              </w:rPr>
            </w:pPr>
            <w:r w:rsidRPr="00C92664">
              <w:rPr>
                <w:sz w:val="24"/>
                <w:szCs w:val="24"/>
                <w:lang w:val="kk-KZ"/>
              </w:rPr>
              <w:t>1</w:t>
            </w:r>
          </w:p>
        </w:tc>
      </w:tr>
      <w:tr w:rsidR="00C92664" w:rsidTr="00C92664">
        <w:tc>
          <w:tcPr>
            <w:tcW w:w="3189" w:type="dxa"/>
          </w:tcPr>
          <w:p w:rsidR="00C92664" w:rsidRPr="00C92664" w:rsidRDefault="00C92664" w:rsidP="00EB0901">
            <w:pPr>
              <w:pStyle w:val="a4"/>
              <w:tabs>
                <w:tab w:val="left" w:pos="0"/>
              </w:tabs>
              <w:rPr>
                <w:sz w:val="24"/>
                <w:szCs w:val="24"/>
                <w:lang w:val="kk-KZ"/>
              </w:rPr>
            </w:pPr>
            <w:r w:rsidRPr="00C92664">
              <w:rPr>
                <w:sz w:val="24"/>
                <w:szCs w:val="24"/>
                <w:lang w:val="kk-KZ"/>
              </w:rPr>
              <w:t>Төтелдерді оқтау</w:t>
            </w:r>
          </w:p>
        </w:tc>
        <w:tc>
          <w:tcPr>
            <w:tcW w:w="3190" w:type="dxa"/>
          </w:tcPr>
          <w:p w:rsidR="00C92664" w:rsidRPr="00C92664" w:rsidRDefault="00C92664" w:rsidP="00EB0901">
            <w:pPr>
              <w:pStyle w:val="a4"/>
              <w:tabs>
                <w:tab w:val="left" w:pos="0"/>
              </w:tabs>
              <w:jc w:val="center"/>
              <w:rPr>
                <w:sz w:val="24"/>
                <w:szCs w:val="24"/>
              </w:rPr>
            </w:pPr>
            <w:r w:rsidRPr="00C92664">
              <w:rPr>
                <w:sz w:val="24"/>
                <w:szCs w:val="24"/>
              </w:rPr>
              <w:t>“Ульба-50”</w:t>
            </w:r>
          </w:p>
        </w:tc>
        <w:tc>
          <w:tcPr>
            <w:tcW w:w="3191" w:type="dxa"/>
          </w:tcPr>
          <w:p w:rsidR="00C92664" w:rsidRPr="00C92664" w:rsidRDefault="00C92664" w:rsidP="00EB0901">
            <w:pPr>
              <w:pStyle w:val="a4"/>
              <w:tabs>
                <w:tab w:val="left" w:pos="0"/>
              </w:tabs>
              <w:jc w:val="center"/>
              <w:rPr>
                <w:sz w:val="24"/>
                <w:szCs w:val="24"/>
                <w:lang w:val="kk-KZ"/>
              </w:rPr>
            </w:pPr>
            <w:r w:rsidRPr="00C92664">
              <w:rPr>
                <w:sz w:val="24"/>
                <w:szCs w:val="24"/>
                <w:lang w:val="kk-KZ"/>
              </w:rPr>
              <w:t>2</w:t>
            </w:r>
          </w:p>
        </w:tc>
      </w:tr>
      <w:tr w:rsidR="00C92664" w:rsidTr="00C92664">
        <w:tc>
          <w:tcPr>
            <w:tcW w:w="9570" w:type="dxa"/>
            <w:gridSpan w:val="3"/>
          </w:tcPr>
          <w:p w:rsidR="00C92664" w:rsidRPr="00C92664" w:rsidRDefault="00EA0691" w:rsidP="00EB0901">
            <w:pPr>
              <w:tabs>
                <w:tab w:val="left" w:pos="0"/>
              </w:tabs>
              <w:jc w:val="both"/>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Тиеу-тасымалдау жұмыстары</w:t>
            </w:r>
            <w:r w:rsidR="00C92664" w:rsidRPr="00C92664">
              <w:rPr>
                <w:rFonts w:ascii="Times New Roman" w:hAnsi="Times New Roman" w:cs="Times New Roman"/>
                <w:b/>
                <w:color w:val="000000" w:themeColor="text1"/>
                <w:sz w:val="24"/>
                <w:szCs w:val="24"/>
                <w:lang w:val="kk-KZ"/>
              </w:rPr>
              <w:t>:</w:t>
            </w:r>
          </w:p>
        </w:tc>
      </w:tr>
      <w:tr w:rsidR="00C92664" w:rsidTr="00C92664">
        <w:tc>
          <w:tcPr>
            <w:tcW w:w="3189" w:type="dxa"/>
          </w:tcPr>
          <w:p w:rsidR="00C92664" w:rsidRPr="00C92664" w:rsidRDefault="00C92664" w:rsidP="00EB0901">
            <w:pPr>
              <w:pStyle w:val="a4"/>
              <w:tabs>
                <w:tab w:val="left" w:pos="0"/>
              </w:tabs>
              <w:rPr>
                <w:sz w:val="24"/>
                <w:szCs w:val="24"/>
              </w:rPr>
            </w:pPr>
            <w:r w:rsidRPr="00C92664">
              <w:rPr>
                <w:sz w:val="24"/>
                <w:szCs w:val="24"/>
                <w:lang w:val="kk-KZ"/>
              </w:rPr>
              <w:t>Жұмыс орнын тазалау</w:t>
            </w:r>
          </w:p>
        </w:tc>
        <w:tc>
          <w:tcPr>
            <w:tcW w:w="3190" w:type="dxa"/>
          </w:tcPr>
          <w:p w:rsidR="00C92664" w:rsidRPr="00C92664" w:rsidRDefault="00C92664" w:rsidP="00EB0901">
            <w:pPr>
              <w:pStyle w:val="a4"/>
              <w:tabs>
                <w:tab w:val="left" w:pos="0"/>
              </w:tabs>
              <w:jc w:val="center"/>
              <w:rPr>
                <w:sz w:val="24"/>
                <w:szCs w:val="24"/>
              </w:rPr>
            </w:pPr>
            <w:r w:rsidRPr="00C92664">
              <w:rPr>
                <w:rStyle w:val="a9"/>
                <w:rFonts w:eastAsia="Calibri"/>
                <w:sz w:val="24"/>
                <w:szCs w:val="24"/>
              </w:rPr>
              <w:t>R1300G</w:t>
            </w:r>
          </w:p>
        </w:tc>
        <w:tc>
          <w:tcPr>
            <w:tcW w:w="3191" w:type="dxa"/>
          </w:tcPr>
          <w:p w:rsidR="00C92664" w:rsidRPr="00C92664" w:rsidRDefault="00C92664" w:rsidP="00EB0901">
            <w:pPr>
              <w:pStyle w:val="a4"/>
              <w:tabs>
                <w:tab w:val="left" w:pos="0"/>
              </w:tabs>
              <w:jc w:val="center"/>
              <w:rPr>
                <w:sz w:val="24"/>
                <w:szCs w:val="24"/>
              </w:rPr>
            </w:pPr>
            <w:r w:rsidRPr="00C92664">
              <w:rPr>
                <w:sz w:val="24"/>
                <w:szCs w:val="24"/>
              </w:rPr>
              <w:t>1</w:t>
            </w:r>
          </w:p>
        </w:tc>
      </w:tr>
      <w:tr w:rsidR="00C92664" w:rsidTr="00C92664">
        <w:tc>
          <w:tcPr>
            <w:tcW w:w="3189" w:type="dxa"/>
            <w:vAlign w:val="center"/>
          </w:tcPr>
          <w:p w:rsidR="00C92664" w:rsidRPr="00C92664" w:rsidRDefault="00C92664" w:rsidP="00EB0901">
            <w:pPr>
              <w:pStyle w:val="a4"/>
              <w:tabs>
                <w:tab w:val="left" w:pos="0"/>
              </w:tabs>
              <w:rPr>
                <w:sz w:val="24"/>
                <w:szCs w:val="24"/>
              </w:rPr>
            </w:pPr>
            <w:r w:rsidRPr="00C92664">
              <w:rPr>
                <w:sz w:val="24"/>
                <w:szCs w:val="24"/>
                <w:lang w:val="kk-KZ"/>
              </w:rPr>
              <w:t>Жынысты шығару</w:t>
            </w:r>
          </w:p>
        </w:tc>
        <w:tc>
          <w:tcPr>
            <w:tcW w:w="3190" w:type="dxa"/>
            <w:vAlign w:val="center"/>
          </w:tcPr>
          <w:p w:rsidR="00C92664" w:rsidRPr="00C92664" w:rsidRDefault="00C92664" w:rsidP="00EB0901">
            <w:pPr>
              <w:pStyle w:val="a4"/>
              <w:tabs>
                <w:tab w:val="left" w:pos="0"/>
              </w:tabs>
              <w:jc w:val="center"/>
              <w:rPr>
                <w:rStyle w:val="a9"/>
                <w:rFonts w:eastAsia="Calibri"/>
                <w:sz w:val="24"/>
                <w:szCs w:val="24"/>
              </w:rPr>
            </w:pPr>
            <w:r w:rsidRPr="00C92664">
              <w:rPr>
                <w:sz w:val="24"/>
                <w:szCs w:val="24"/>
              </w:rPr>
              <w:t>САТ AD-30</w:t>
            </w:r>
          </w:p>
        </w:tc>
        <w:tc>
          <w:tcPr>
            <w:tcW w:w="3191" w:type="dxa"/>
            <w:vAlign w:val="center"/>
          </w:tcPr>
          <w:p w:rsidR="00C92664" w:rsidRPr="00C92664" w:rsidRDefault="00C92664" w:rsidP="00EB0901">
            <w:pPr>
              <w:pStyle w:val="a4"/>
              <w:tabs>
                <w:tab w:val="left" w:pos="0"/>
              </w:tabs>
              <w:jc w:val="center"/>
              <w:rPr>
                <w:sz w:val="24"/>
                <w:szCs w:val="24"/>
              </w:rPr>
            </w:pPr>
            <w:r w:rsidRPr="00C92664">
              <w:rPr>
                <w:sz w:val="24"/>
                <w:szCs w:val="24"/>
              </w:rPr>
              <w:t>1</w:t>
            </w:r>
          </w:p>
        </w:tc>
      </w:tr>
      <w:tr w:rsidR="00C92664" w:rsidTr="00C92664">
        <w:tc>
          <w:tcPr>
            <w:tcW w:w="9570" w:type="dxa"/>
            <w:gridSpan w:val="3"/>
          </w:tcPr>
          <w:p w:rsidR="00C92664" w:rsidRPr="00C92664" w:rsidRDefault="00C92664" w:rsidP="00EB0901">
            <w:pPr>
              <w:tabs>
                <w:tab w:val="left" w:pos="0"/>
              </w:tabs>
              <w:jc w:val="both"/>
              <w:rPr>
                <w:rFonts w:ascii="Times New Roman" w:hAnsi="Times New Roman" w:cs="Times New Roman"/>
                <w:color w:val="000000" w:themeColor="text1"/>
                <w:sz w:val="24"/>
                <w:szCs w:val="24"/>
                <w:lang w:val="kk-KZ"/>
              </w:rPr>
            </w:pPr>
            <w:r w:rsidRPr="00C92664">
              <w:rPr>
                <w:rFonts w:ascii="Times New Roman" w:hAnsi="Times New Roman" w:cs="Times New Roman"/>
                <w:color w:val="000000" w:themeColor="text1"/>
                <w:sz w:val="24"/>
                <w:szCs w:val="24"/>
                <w:lang w:val="kk-KZ"/>
              </w:rPr>
              <w:t>Қосалқы жұмыстар</w:t>
            </w:r>
          </w:p>
        </w:tc>
      </w:tr>
      <w:tr w:rsidR="00C92664" w:rsidTr="00C92664">
        <w:tc>
          <w:tcPr>
            <w:tcW w:w="3189" w:type="dxa"/>
          </w:tcPr>
          <w:p w:rsidR="00C92664" w:rsidRPr="00C92664" w:rsidRDefault="00C92664" w:rsidP="00EB0901">
            <w:pPr>
              <w:pStyle w:val="a4"/>
              <w:tabs>
                <w:tab w:val="left" w:pos="0"/>
              </w:tabs>
              <w:rPr>
                <w:sz w:val="24"/>
                <w:szCs w:val="24"/>
                <w:lang w:val="kk-KZ"/>
              </w:rPr>
            </w:pPr>
            <w:r w:rsidRPr="00C92664">
              <w:rPr>
                <w:sz w:val="24"/>
                <w:szCs w:val="24"/>
                <w:lang w:val="kk-KZ"/>
              </w:rPr>
              <w:t>ЖЗ жеткізу</w:t>
            </w:r>
          </w:p>
        </w:tc>
        <w:tc>
          <w:tcPr>
            <w:tcW w:w="3190" w:type="dxa"/>
          </w:tcPr>
          <w:p w:rsidR="00C92664" w:rsidRPr="00C92664" w:rsidRDefault="00C92664" w:rsidP="00EB0901">
            <w:pPr>
              <w:pStyle w:val="a4"/>
              <w:tabs>
                <w:tab w:val="left" w:pos="0"/>
              </w:tabs>
              <w:jc w:val="center"/>
              <w:rPr>
                <w:sz w:val="24"/>
                <w:szCs w:val="24"/>
              </w:rPr>
            </w:pPr>
            <w:r w:rsidRPr="00C92664">
              <w:rPr>
                <w:sz w:val="24"/>
                <w:szCs w:val="24"/>
              </w:rPr>
              <w:t>«Крот»</w:t>
            </w:r>
          </w:p>
          <w:p w:rsidR="00C92664" w:rsidRPr="00C92664" w:rsidRDefault="00C92664" w:rsidP="00EB0901">
            <w:pPr>
              <w:pStyle w:val="a4"/>
              <w:tabs>
                <w:tab w:val="left" w:pos="0"/>
              </w:tabs>
              <w:rPr>
                <w:sz w:val="24"/>
                <w:szCs w:val="24"/>
              </w:rPr>
            </w:pPr>
            <w:r w:rsidRPr="00C92664">
              <w:rPr>
                <w:sz w:val="24"/>
                <w:szCs w:val="24"/>
              </w:rPr>
              <w:t>(</w:t>
            </w:r>
            <w:r w:rsidRPr="00C92664">
              <w:rPr>
                <w:sz w:val="24"/>
                <w:szCs w:val="24"/>
                <w:lang w:val="kk-KZ"/>
              </w:rPr>
              <w:t>шахталық автобус</w:t>
            </w:r>
            <w:r w:rsidRPr="00C92664">
              <w:rPr>
                <w:sz w:val="24"/>
                <w:szCs w:val="24"/>
              </w:rPr>
              <w:t xml:space="preserve"> Т32203) </w:t>
            </w:r>
          </w:p>
        </w:tc>
        <w:tc>
          <w:tcPr>
            <w:tcW w:w="3191" w:type="dxa"/>
          </w:tcPr>
          <w:p w:rsidR="00C92664" w:rsidRPr="00C92664" w:rsidRDefault="00C92664" w:rsidP="00EB0901">
            <w:pPr>
              <w:pStyle w:val="a4"/>
              <w:tabs>
                <w:tab w:val="left" w:pos="0"/>
              </w:tabs>
              <w:jc w:val="center"/>
              <w:rPr>
                <w:sz w:val="24"/>
                <w:szCs w:val="24"/>
                <w:lang w:val="kk-KZ"/>
              </w:rPr>
            </w:pPr>
            <w:r w:rsidRPr="00C92664">
              <w:rPr>
                <w:sz w:val="24"/>
                <w:szCs w:val="24"/>
                <w:lang w:val="kk-KZ"/>
              </w:rPr>
              <w:t>1</w:t>
            </w:r>
          </w:p>
        </w:tc>
      </w:tr>
    </w:tbl>
    <w:p w:rsidR="00E36968" w:rsidRPr="00E36968" w:rsidRDefault="00E36968" w:rsidP="00E776D3">
      <w:pPr>
        <w:tabs>
          <w:tab w:val="left" w:pos="0"/>
        </w:tabs>
        <w:spacing w:after="0" w:line="216" w:lineRule="auto"/>
        <w:ind w:firstLine="709"/>
        <w:jc w:val="both"/>
        <w:rPr>
          <w:rFonts w:ascii="Times New Roman" w:hAnsi="Times New Roman" w:cs="Times New Roman"/>
          <w:color w:val="000000" w:themeColor="text1"/>
          <w:sz w:val="28"/>
          <w:szCs w:val="28"/>
          <w:lang w:val="kk-KZ"/>
        </w:rPr>
      </w:pPr>
    </w:p>
    <w:p w:rsidR="00E36968" w:rsidRPr="00E776D3" w:rsidRDefault="00EA0691"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r w:rsidRPr="00075BAA">
        <w:rPr>
          <w:rFonts w:ascii="Times New Roman" w:hAnsi="Times New Roman" w:cs="Times New Roman"/>
          <w:b/>
          <w:color w:val="000000" w:themeColor="text1"/>
          <w:sz w:val="28"/>
          <w:szCs w:val="28"/>
          <w:lang w:val="kk-KZ"/>
        </w:rPr>
        <w:t>5</w:t>
      </w:r>
      <w:r w:rsidR="005F7D52" w:rsidRPr="00075BAA">
        <w:rPr>
          <w:rFonts w:ascii="Times New Roman" w:hAnsi="Times New Roman" w:cs="Times New Roman"/>
          <w:b/>
          <w:color w:val="000000" w:themeColor="text1"/>
          <w:sz w:val="28"/>
          <w:szCs w:val="28"/>
          <w:lang w:val="kk-KZ"/>
        </w:rPr>
        <w:t>.5</w:t>
      </w:r>
      <w:r w:rsidR="00E36968" w:rsidRPr="00075BAA">
        <w:rPr>
          <w:rFonts w:ascii="Times New Roman" w:hAnsi="Times New Roman" w:cs="Times New Roman"/>
          <w:b/>
          <w:color w:val="000000" w:themeColor="text1"/>
          <w:sz w:val="28"/>
          <w:szCs w:val="28"/>
          <w:lang w:val="kk-KZ"/>
        </w:rPr>
        <w:t xml:space="preserve"> </w:t>
      </w:r>
      <w:r w:rsidR="006D0A47" w:rsidRPr="00075BAA">
        <w:rPr>
          <w:rFonts w:ascii="Times New Roman" w:hAnsi="Times New Roman" w:cs="Times New Roman"/>
          <w:b/>
          <w:color w:val="000000" w:themeColor="text1"/>
          <w:sz w:val="28"/>
          <w:szCs w:val="28"/>
          <w:lang w:val="kk-KZ"/>
        </w:rPr>
        <w:t>Желдету</w:t>
      </w:r>
    </w:p>
    <w:p w:rsidR="00E36968" w:rsidRPr="00E36968" w:rsidRDefault="0045456A"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Деңгейжиек</w:t>
      </w:r>
      <w:r w:rsidR="006D0A47">
        <w:rPr>
          <w:rFonts w:ascii="Times New Roman" w:hAnsi="Times New Roman" w:cs="Times New Roman"/>
          <w:color w:val="000000" w:themeColor="text1"/>
          <w:sz w:val="28"/>
          <w:szCs w:val="28"/>
          <w:lang w:val="kk-KZ"/>
        </w:rPr>
        <w:t xml:space="preserve">тағы қажетті ауа шамасын атмосферамен қатынасы бар бос алаңдардың көптінің әсерінен өздігінен айналым қамтамасыз етеді. </w:t>
      </w:r>
    </w:p>
    <w:p w:rsidR="00E36968" w:rsidRPr="00E36968" w:rsidRDefault="006D0A47"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Әрбір топта «топ басшысы» </w:t>
      </w:r>
      <w:r w:rsidR="00E91F0C">
        <w:rPr>
          <w:rFonts w:ascii="Times New Roman" w:hAnsi="Times New Roman" w:cs="Times New Roman"/>
          <w:color w:val="000000" w:themeColor="text1"/>
          <w:sz w:val="28"/>
          <w:szCs w:val="28"/>
          <w:lang w:val="kk-KZ"/>
        </w:rPr>
        <w:t xml:space="preserve">тағайындалады, ҚЕ және ЕҚ нұсқамалары және ережелерді сақтаудағы техникалық бақылау, технологиялық режим ауысымдағы тау-кен шеберлеріне жүктеледі. </w:t>
      </w:r>
    </w:p>
    <w:p w:rsidR="00E91F0C" w:rsidRDefault="00E91F0C"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Кенжардағы атмосфера жағдайын бақылау ауысымдағы тау-кен шеберімен жүзеге асырылады. Кенжардағы жұмыс басталмастан бұрын келесідей жұмыстар жиынтығы жүргізіледі</w:t>
      </w:r>
      <w:r w:rsidR="00790C41">
        <w:rPr>
          <w:rFonts w:ascii="Times New Roman" w:hAnsi="Times New Roman" w:cs="Times New Roman"/>
          <w:color w:val="000000" w:themeColor="text1"/>
          <w:sz w:val="28"/>
          <w:szCs w:val="28"/>
          <w:lang w:val="kk-KZ"/>
        </w:rPr>
        <w:t xml:space="preserve"> [11, </w:t>
      </w:r>
      <w:r w:rsidR="00C46C1F">
        <w:rPr>
          <w:rFonts w:ascii="Times New Roman" w:hAnsi="Times New Roman" w:cs="Times New Roman"/>
          <w:color w:val="000000" w:themeColor="text1"/>
          <w:sz w:val="28"/>
          <w:szCs w:val="28"/>
          <w:lang w:val="kk-KZ"/>
        </w:rPr>
        <w:t>б.</w:t>
      </w:r>
      <w:r w:rsidR="00790C41">
        <w:rPr>
          <w:rFonts w:ascii="Times New Roman" w:hAnsi="Times New Roman" w:cs="Times New Roman"/>
          <w:color w:val="000000" w:themeColor="text1"/>
          <w:sz w:val="28"/>
          <w:szCs w:val="28"/>
          <w:lang w:val="kk-KZ"/>
        </w:rPr>
        <w:t>132</w:t>
      </w:r>
      <w:r w:rsidR="00412874" w:rsidRPr="00C905C2">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E91F0C">
        <w:rPr>
          <w:rFonts w:ascii="Times New Roman" w:hAnsi="Times New Roman" w:cs="Times New Roman"/>
          <w:color w:val="000000" w:themeColor="text1"/>
          <w:sz w:val="28"/>
          <w:szCs w:val="28"/>
          <w:lang w:val="kk-KZ"/>
        </w:rPr>
        <w:t xml:space="preserve">тау-кен шеберімен немесе топ басшысымен жұмыс аймағындағы атмотферада газдың шектік концентрациясы тексеріледі. Газдың шектік рұқсат етілген концентрациясынан асып кеткен жағдайында атмосфераны қалпына келтіргенше </w:t>
      </w:r>
      <w:r w:rsidR="00107400">
        <w:rPr>
          <w:rFonts w:ascii="Times New Roman" w:hAnsi="Times New Roman" w:cs="Times New Roman"/>
          <w:color w:val="000000" w:themeColor="text1"/>
          <w:sz w:val="28"/>
          <w:szCs w:val="28"/>
          <w:lang w:val="kk-KZ"/>
        </w:rPr>
        <w:t>жұмыскерлерді кенжарға жіберуге рұқсат берілмейді</w:t>
      </w:r>
      <w:r w:rsidRPr="00E36968">
        <w:rPr>
          <w:rFonts w:ascii="Times New Roman" w:hAnsi="Times New Roman" w:cs="Times New Roman"/>
          <w:color w:val="000000" w:themeColor="text1"/>
          <w:sz w:val="28"/>
          <w:szCs w:val="28"/>
          <w:lang w:val="kk-KZ"/>
        </w:rPr>
        <w:t xml:space="preserve">; </w:t>
      </w:r>
    </w:p>
    <w:p w:rsidR="00E36968" w:rsidRPr="00E36968" w:rsidRDefault="00107400"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Жаппай аттырыстан кейінгі жерасты қазбаларына түсуге адамдарға  толық желдетілгеннен кейін және «ЖКБК» ЖӘТКҚВ-1 қызметкерлері кеніштік ауа жағдайын тексергеннен кейін ғана рұқсат беріледі.</w:t>
      </w:r>
    </w:p>
    <w:p w:rsidR="00924627" w:rsidRPr="00924627" w:rsidRDefault="00107400" w:rsidP="00E776D3">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Қазбалардағы жұмыс орнында шектік рұқсат етілген концентрацияны анықтау үшін ГХ типті химиялық газоанализаторларды қолданады</w:t>
      </w:r>
      <w:r w:rsidR="00790C4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p>
    <w:p w:rsidR="00C46C1F" w:rsidRDefault="00C46C1F"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p>
    <w:p w:rsidR="00E36968" w:rsidRPr="00E776D3" w:rsidRDefault="00C60BA1"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5.6</w:t>
      </w:r>
      <w:r w:rsidR="00BF7B80" w:rsidRPr="00EA0691">
        <w:rPr>
          <w:rFonts w:ascii="Times New Roman" w:hAnsi="Times New Roman" w:cs="Times New Roman"/>
          <w:b/>
          <w:color w:val="000000" w:themeColor="text1"/>
          <w:sz w:val="28"/>
          <w:szCs w:val="28"/>
          <w:lang w:val="kk-KZ"/>
        </w:rPr>
        <w:t xml:space="preserve"> Ашық және жерасты тау-кен жұмыстарын қосарласа жүргізген кездегі қауіпсіздік жағдайын қамтамасыз ету бойынша шаралар </w:t>
      </w:r>
    </w:p>
    <w:p w:rsidR="00E36968" w:rsidRPr="00E36968" w:rsidRDefault="00642079"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Ашық және жерасты жұмыстарын қатарластыра қазып алу кезінде жоба бойынша  қорды ашық әдіспен қазып алуды бірінші орындау қарастырылғын. </w:t>
      </w:r>
    </w:p>
    <w:p w:rsidR="00E36968" w:rsidRPr="00E36968" w:rsidRDefault="0053404C"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Аршықтағы жаппай жарылыс кезіндегі сейсмикалық тербелістің қарқындылығын төмендету үшін жарылыс жұмыстарын жүргізудің сейсмикалық қауіпсіз технологиясын қолдану ұсынылады: бір мезгілде жарылатын зарядтың максималды салмағы есептелген шамадан 40 т аспауы керек, жарылыс жұмыстарын 50-100 мс баяулатқышпен көлденең және қиғаш схема бойынша жүргізу қажет</w:t>
      </w:r>
      <w:r w:rsidR="00B52D7D" w:rsidRPr="00B52D7D">
        <w:rPr>
          <w:rFonts w:ascii="Times New Roman" w:hAnsi="Times New Roman" w:cs="Times New Roman"/>
          <w:color w:val="000000" w:themeColor="text1"/>
          <w:sz w:val="28"/>
          <w:szCs w:val="28"/>
          <w:lang w:val="kk-KZ"/>
        </w:rPr>
        <w:t xml:space="preserve"> </w:t>
      </w:r>
      <w:r w:rsidR="00B52D7D" w:rsidRPr="00B52D7D">
        <w:rPr>
          <w:rFonts w:ascii="Times New Roman" w:hAnsi="Times New Roman" w:cs="Times New Roman"/>
          <w:sz w:val="28"/>
          <w:szCs w:val="28"/>
          <w:lang w:val="kk-KZ"/>
        </w:rPr>
        <w:t>[</w:t>
      </w:r>
      <w:r w:rsidR="00790C41">
        <w:rPr>
          <w:rFonts w:ascii="Times New Roman" w:hAnsi="Times New Roman" w:cs="Times New Roman"/>
          <w:sz w:val="28"/>
          <w:szCs w:val="28"/>
          <w:lang w:val="kk-KZ"/>
        </w:rPr>
        <w:t>46</w:t>
      </w:r>
      <w:r w:rsidR="00B52D7D" w:rsidRPr="00B52D7D">
        <w:rPr>
          <w:rFonts w:ascii="Times New Roman" w:hAnsi="Times New Roman" w:cs="Times New Roman"/>
          <w:sz w:val="28"/>
          <w:szCs w:val="28"/>
          <w:lang w:val="kk-KZ"/>
        </w:rPr>
        <w:t>]</w:t>
      </w:r>
      <w:r>
        <w:rPr>
          <w:rFonts w:ascii="Times New Roman" w:hAnsi="Times New Roman" w:cs="Times New Roman"/>
          <w:color w:val="000000" w:themeColor="text1"/>
          <w:sz w:val="28"/>
          <w:szCs w:val="28"/>
          <w:lang w:val="kk-KZ"/>
        </w:rPr>
        <w:t xml:space="preserve">. </w:t>
      </w:r>
    </w:p>
    <w:p w:rsidR="00E36968" w:rsidRPr="00E36968" w:rsidRDefault="00D43EC5"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Тау-кен жұмыстарын ашық және жерасты әдісімен жүргізізу кезіндегі қауіпсіздік ережелерін қатаң сақтаудан басқа </w:t>
      </w:r>
      <w:r w:rsidR="00674E98">
        <w:rPr>
          <w:rFonts w:ascii="Times New Roman" w:hAnsi="Times New Roman" w:cs="Times New Roman"/>
          <w:color w:val="000000" w:themeColor="text1"/>
          <w:sz w:val="28"/>
          <w:szCs w:val="28"/>
          <w:lang w:val="kk-KZ"/>
        </w:rPr>
        <w:t>ашық және жерасты жұмыстарын қатар жүргізу кезіндегі қуіпсіз жұмыс жүргізуге қойылатын келесідей жоғарылатылған талаптарды ескеру қажет:</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674E98">
        <w:rPr>
          <w:rFonts w:ascii="Times New Roman" w:hAnsi="Times New Roman" w:cs="Times New Roman"/>
          <w:color w:val="000000" w:themeColor="text1"/>
          <w:sz w:val="28"/>
          <w:szCs w:val="28"/>
          <w:lang w:val="kk-KZ"/>
        </w:rPr>
        <w:t>ашық және жерасты жұмыстары біртұтас басшылық арқылы жүзеге асырылуы керек;</w:t>
      </w:r>
    </w:p>
    <w:p w:rsidR="00E36968" w:rsidRPr="00E36968" w:rsidRDefault="00674E9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ашық тау-кен жұмыстары мен шахтадағы жарылыс жұмыстарының жүргізілуі апта сайын техникалық жиналыста қарастырылады және жарылыс жұмыстарының жүргізілу графигі комбинаттың бас инженерімен бекітіледі;</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674E98">
        <w:rPr>
          <w:rFonts w:ascii="Times New Roman" w:hAnsi="Times New Roman" w:cs="Times New Roman"/>
          <w:color w:val="000000" w:themeColor="text1"/>
          <w:sz w:val="28"/>
          <w:szCs w:val="28"/>
          <w:lang w:val="kk-KZ"/>
        </w:rPr>
        <w:t>барлық жұмыскерелер мен қызметкерлер аршықтағы және жерасты учаскелеріндегі жарылыс жұмыстарымен қол қою арқылы таныстырылуы керек;</w:t>
      </w:r>
    </w:p>
    <w:p w:rsidR="00E1067A"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E1067A">
        <w:rPr>
          <w:rFonts w:ascii="Times New Roman" w:hAnsi="Times New Roman" w:cs="Times New Roman"/>
          <w:color w:val="000000" w:themeColor="text1"/>
          <w:sz w:val="28"/>
          <w:szCs w:val="28"/>
          <w:lang w:val="kk-KZ"/>
        </w:rPr>
        <w:t>ашық және жерасты жұмыстарын бірлесе жүруіне</w:t>
      </w:r>
      <w:r w:rsidR="00B52D7D" w:rsidRPr="00B52D7D">
        <w:rPr>
          <w:rFonts w:ascii="Times New Roman" w:hAnsi="Times New Roman" w:cs="Times New Roman"/>
          <w:color w:val="000000" w:themeColor="text1"/>
          <w:sz w:val="28"/>
          <w:szCs w:val="28"/>
          <w:lang w:val="kk-KZ"/>
        </w:rPr>
        <w:t xml:space="preserve"> </w:t>
      </w:r>
      <w:r w:rsidR="00E1067A">
        <w:rPr>
          <w:rFonts w:ascii="Times New Roman" w:hAnsi="Times New Roman" w:cs="Times New Roman"/>
          <w:color w:val="000000" w:themeColor="text1"/>
          <w:sz w:val="28"/>
          <w:szCs w:val="28"/>
          <w:lang w:val="kk-KZ"/>
        </w:rPr>
        <w:t xml:space="preserve">комбинаттың бас инженерімен бекітілген </w:t>
      </w:r>
      <w:r w:rsidR="00E015B5">
        <w:rPr>
          <w:rFonts w:ascii="Times New Roman" w:hAnsi="Times New Roman" w:cs="Times New Roman"/>
          <w:color w:val="000000" w:themeColor="text1"/>
          <w:sz w:val="28"/>
          <w:szCs w:val="28"/>
          <w:lang w:val="kk-KZ"/>
        </w:rPr>
        <w:t xml:space="preserve"> нұсқаулық</w:t>
      </w:r>
      <w:r w:rsidR="00E1067A">
        <w:rPr>
          <w:rFonts w:ascii="Times New Roman" w:hAnsi="Times New Roman" w:cs="Times New Roman"/>
          <w:color w:val="000000" w:themeColor="text1"/>
          <w:sz w:val="28"/>
          <w:szCs w:val="28"/>
          <w:lang w:val="kk-KZ"/>
        </w:rPr>
        <w:t xml:space="preserve"> құрастырылады;</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E015B5">
        <w:rPr>
          <w:rFonts w:ascii="Times New Roman" w:hAnsi="Times New Roman" w:cs="Times New Roman"/>
          <w:color w:val="000000" w:themeColor="text1"/>
          <w:sz w:val="28"/>
          <w:szCs w:val="28"/>
          <w:lang w:val="kk-KZ"/>
        </w:rPr>
        <w:t>инженерлі-техникалық жұмыскерлер және жұмысшылар қатарласа қазу кезіндегі қауіпсіз жұмыс жүргізудің қосымша арнайы нұсқамасын өтуі қажет;</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E015B5">
        <w:rPr>
          <w:rFonts w:ascii="Times New Roman" w:hAnsi="Times New Roman" w:cs="Times New Roman"/>
          <w:color w:val="000000" w:themeColor="text1"/>
          <w:sz w:val="28"/>
          <w:szCs w:val="28"/>
          <w:lang w:val="kk-KZ"/>
        </w:rPr>
        <w:t xml:space="preserve">қазып алу жүйесінің жобалық параметрлерінің сақталуы, </w:t>
      </w:r>
      <w:r w:rsidR="00C65F25">
        <w:rPr>
          <w:rFonts w:ascii="Times New Roman" w:hAnsi="Times New Roman" w:cs="Times New Roman"/>
          <w:color w:val="000000" w:themeColor="text1"/>
          <w:sz w:val="28"/>
          <w:szCs w:val="28"/>
          <w:lang w:val="kk-KZ"/>
        </w:rPr>
        <w:t>аршықтың құраушы элементтері және жерасты тау-кен қазбаларының жағдайына күшейтілген маркшейдерлік бақылау.</w:t>
      </w:r>
    </w:p>
    <w:p w:rsidR="00E36968" w:rsidRPr="00E36968" w:rsidRDefault="00C65F25"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lastRenderedPageBreak/>
        <w:t xml:space="preserve">Аршықтағы жаппай аттыру кезіндегі газдың жерасты тау-кен қазбаларына түспеуін шектеу мақсатына қажет: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C65F25">
        <w:rPr>
          <w:rFonts w:ascii="Times New Roman" w:hAnsi="Times New Roman" w:cs="Times New Roman"/>
          <w:color w:val="000000" w:themeColor="text1"/>
          <w:sz w:val="28"/>
          <w:szCs w:val="28"/>
          <w:lang w:val="kk-KZ"/>
        </w:rPr>
        <w:t>аршықта шектелген көлемдегі жарылыс жұмыстарын жүргізу;</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C65F25">
        <w:rPr>
          <w:rFonts w:ascii="Times New Roman" w:hAnsi="Times New Roman" w:cs="Times New Roman"/>
          <w:color w:val="000000" w:themeColor="text1"/>
          <w:sz w:val="28"/>
          <w:szCs w:val="28"/>
          <w:lang w:val="kk-KZ"/>
        </w:rPr>
        <w:t xml:space="preserve">қазып алынған жоғарғы </w:t>
      </w:r>
      <w:r w:rsidR="0045456A">
        <w:rPr>
          <w:rFonts w:ascii="Times New Roman" w:hAnsi="Times New Roman" w:cs="Times New Roman"/>
          <w:color w:val="000000" w:themeColor="text1"/>
          <w:sz w:val="28"/>
          <w:szCs w:val="28"/>
          <w:lang w:val="kk-KZ"/>
        </w:rPr>
        <w:t>деңгейжиек</w:t>
      </w:r>
      <w:r w:rsidR="00C65F25">
        <w:rPr>
          <w:rFonts w:ascii="Times New Roman" w:hAnsi="Times New Roman" w:cs="Times New Roman"/>
          <w:color w:val="000000" w:themeColor="text1"/>
          <w:sz w:val="28"/>
          <w:szCs w:val="28"/>
          <w:lang w:val="kk-KZ"/>
        </w:rPr>
        <w:t>тардың тұйық оқшаулануы;</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9F590B">
        <w:rPr>
          <w:rFonts w:ascii="Times New Roman" w:hAnsi="Times New Roman" w:cs="Times New Roman"/>
          <w:color w:val="000000" w:themeColor="text1"/>
          <w:sz w:val="28"/>
          <w:szCs w:val="28"/>
          <w:lang w:val="kk-KZ"/>
        </w:rPr>
        <w:t xml:space="preserve">аршықтағы жаппай аттырыс жұмыстарын жүргізер алдында ЖТКЖУ тау-кен жұмыстарын тоқтату, электр энергиясын тоқсыздандыру, басты желдету желдеткішін өшіру және порталға кірер кездегі желдету есіктерін тұйықтап жабу керек;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9F590B">
        <w:rPr>
          <w:rFonts w:ascii="Times New Roman" w:hAnsi="Times New Roman" w:cs="Times New Roman"/>
          <w:color w:val="000000" w:themeColor="text1"/>
          <w:sz w:val="28"/>
          <w:szCs w:val="28"/>
          <w:lang w:val="kk-KZ"/>
        </w:rPr>
        <w:t>аршықтағы жарылыс жұмыстарын жүргізу кезінде жерасты қазбалардағы қызметкерлер жер бетіне шығарылуы тиіс;</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9F590B">
        <w:rPr>
          <w:rFonts w:ascii="Times New Roman" w:hAnsi="Times New Roman" w:cs="Times New Roman"/>
          <w:color w:val="000000" w:themeColor="text1"/>
          <w:sz w:val="28"/>
          <w:szCs w:val="28"/>
          <w:lang w:val="kk-KZ"/>
        </w:rPr>
        <w:t>жаппай жарылыс жүргізілгеннен кейін электр жабдықтарын қалпына келтіру, таза ауа кіруі үшін желдету есіктерін ашу және басты желдету желдеткішін қосу қажет. ЖТКЖУ жұмыс орындарына  ӘТКҚБ адамдарыме</w:t>
      </w:r>
      <w:r w:rsidR="007C27F8">
        <w:rPr>
          <w:rFonts w:ascii="Times New Roman" w:hAnsi="Times New Roman" w:cs="Times New Roman"/>
          <w:color w:val="000000" w:themeColor="text1"/>
          <w:sz w:val="28"/>
          <w:szCs w:val="28"/>
          <w:lang w:val="kk-KZ"/>
        </w:rPr>
        <w:t>н ауа құрамын толық тексеру жүргізгеннен</w:t>
      </w:r>
      <w:r w:rsidR="009F590B">
        <w:rPr>
          <w:rFonts w:ascii="Times New Roman" w:hAnsi="Times New Roman" w:cs="Times New Roman"/>
          <w:color w:val="000000" w:themeColor="text1"/>
          <w:sz w:val="28"/>
          <w:szCs w:val="28"/>
          <w:lang w:val="kk-KZ"/>
        </w:rPr>
        <w:t xml:space="preserve"> кейін </w:t>
      </w:r>
      <w:r w:rsidR="007C27F8">
        <w:rPr>
          <w:rFonts w:ascii="Times New Roman" w:hAnsi="Times New Roman" w:cs="Times New Roman"/>
          <w:color w:val="000000" w:themeColor="text1"/>
          <w:sz w:val="28"/>
          <w:szCs w:val="28"/>
          <w:lang w:val="kk-KZ"/>
        </w:rPr>
        <w:t>рұқсат беру;</w:t>
      </w:r>
    </w:p>
    <w:p w:rsid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 </w:t>
      </w:r>
      <w:r w:rsidR="007C27F8">
        <w:rPr>
          <w:rFonts w:ascii="Times New Roman" w:hAnsi="Times New Roman" w:cs="Times New Roman"/>
          <w:color w:val="000000" w:themeColor="text1"/>
          <w:sz w:val="28"/>
          <w:szCs w:val="28"/>
          <w:lang w:val="kk-KZ"/>
        </w:rPr>
        <w:t>жерасты тау-кен жұмыстарын жаппай аттырудың сейсмикалық әсері бойынша анықталған бірлесе жүргізілген тау-кен жұмыстарының қауіпсіз арақашықтығын қатаң түрде сақтау қажет.</w:t>
      </w:r>
    </w:p>
    <w:p w:rsidR="00DF1B39" w:rsidRPr="00E36968" w:rsidRDefault="00DF1B39"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E36968" w:rsidRPr="00E776D3" w:rsidRDefault="00C60BA1" w:rsidP="00E776D3">
      <w:pPr>
        <w:tabs>
          <w:tab w:val="left" w:pos="0"/>
        </w:tabs>
        <w:spacing w:after="0" w:line="240" w:lineRule="auto"/>
        <w:ind w:firstLine="709"/>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5.7</w:t>
      </w:r>
      <w:r w:rsidR="00336249" w:rsidRPr="00EA0691">
        <w:rPr>
          <w:rFonts w:ascii="Times New Roman" w:hAnsi="Times New Roman" w:cs="Times New Roman"/>
          <w:b/>
          <w:color w:val="000000" w:themeColor="text1"/>
          <w:sz w:val="28"/>
          <w:szCs w:val="28"/>
          <w:lang w:val="kk-KZ"/>
        </w:rPr>
        <w:t xml:space="preserve"> </w:t>
      </w:r>
      <w:r w:rsidR="005E098A" w:rsidRPr="00EA0691">
        <w:rPr>
          <w:rFonts w:ascii="Times New Roman" w:hAnsi="Times New Roman" w:cs="Times New Roman"/>
          <w:b/>
          <w:color w:val="000000" w:themeColor="text1"/>
          <w:sz w:val="28"/>
          <w:szCs w:val="28"/>
          <w:lang w:val="kk-KZ"/>
        </w:rPr>
        <w:t xml:space="preserve">Тау-кен жұмыстарын қауіпсіз жүргізу бойынша шаралар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1. </w:t>
      </w:r>
      <w:r w:rsidR="002650C5">
        <w:rPr>
          <w:rFonts w:ascii="Times New Roman" w:hAnsi="Times New Roman" w:cs="Times New Roman"/>
          <w:color w:val="000000" w:themeColor="text1"/>
          <w:sz w:val="28"/>
          <w:szCs w:val="28"/>
          <w:lang w:val="kk-KZ"/>
        </w:rPr>
        <w:t xml:space="preserve">Жұмыс орындарында және механизмдер мен қызметкерлердің қозғалыс бағыты бойында тиісті жарықтандырылуы болуы керек. Жұмыс басталар алдында қазбалардың қабырғалары және төбесі қауіпсіз жағдайға келтіріледі. </w:t>
      </w:r>
    </w:p>
    <w:p w:rsidR="00E36968" w:rsidRPr="00E36968" w:rsidRDefault="00173354"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Қызметкерлердің жүруіне арналмаған қазбаларда жарықтандырылған тыйым салу белгілері ілінеді.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2. </w:t>
      </w:r>
      <w:r w:rsidR="00173354">
        <w:rPr>
          <w:rFonts w:ascii="Times New Roman" w:hAnsi="Times New Roman" w:cs="Times New Roman"/>
          <w:color w:val="000000" w:themeColor="text1"/>
          <w:sz w:val="28"/>
          <w:szCs w:val="28"/>
          <w:lang w:val="kk-KZ"/>
        </w:rPr>
        <w:t>Жұмысты жүргізуге тәжірибелі аттырушы адамдарды олардың міндетті түрдегі аттырыс жұмыстарының басшыларының қатысуымен рұқсат берілуі керек.</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3. </w:t>
      </w:r>
      <w:r w:rsidR="00173354">
        <w:rPr>
          <w:rFonts w:ascii="Times New Roman" w:hAnsi="Times New Roman" w:cs="Times New Roman"/>
          <w:color w:val="000000" w:themeColor="text1"/>
          <w:sz w:val="28"/>
          <w:szCs w:val="28"/>
          <w:lang w:val="kk-KZ"/>
        </w:rPr>
        <w:t>Қорларды қазып алу кезіндегі технологиялық үрдістер кенішпен құрастырылған «Жұмысты ұйымдастыру жобасы» бойынша жүргізіледі.</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4. </w:t>
      </w:r>
      <w:r w:rsidR="005A1020">
        <w:rPr>
          <w:rFonts w:ascii="Times New Roman" w:hAnsi="Times New Roman" w:cs="Times New Roman"/>
          <w:color w:val="000000" w:themeColor="text1"/>
          <w:sz w:val="28"/>
          <w:szCs w:val="28"/>
          <w:lang w:val="kk-KZ"/>
        </w:rPr>
        <w:t xml:space="preserve">Жер бетінде қауіпті қозғалыс аймағының бойында сенімді қоршау қойылады. </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5. </w:t>
      </w:r>
      <w:r w:rsidR="00250720">
        <w:rPr>
          <w:rFonts w:ascii="Times New Roman" w:hAnsi="Times New Roman" w:cs="Times New Roman"/>
          <w:color w:val="000000" w:themeColor="text1"/>
          <w:sz w:val="28"/>
          <w:szCs w:val="28"/>
          <w:lang w:val="kk-KZ"/>
        </w:rPr>
        <w:t>Кентіректерді аттыру және бұрғылау кезінде қауіпсіздік шаралары кенішпен құрастырылатын жұмысты ұйымдастыру жобасының әрбір блоктағы бұрғыаттырыс паспорттарында белгіленуі тиіс.</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6. </w:t>
      </w:r>
      <w:r w:rsidR="00284FA7">
        <w:rPr>
          <w:rFonts w:ascii="Times New Roman" w:hAnsi="Times New Roman" w:cs="Times New Roman"/>
          <w:color w:val="000000" w:themeColor="text1"/>
          <w:sz w:val="28"/>
          <w:szCs w:val="28"/>
          <w:lang w:val="kk-KZ"/>
        </w:rPr>
        <w:t>Кеніштің маркшейдерлік қызметі қорғаушы кентіректерді қазып алудың дұрыстығын қатаң түрде бақылайды және төбе жынысының ілінулі тұрғанын байқаған жағдайда оны құлатудың шараларын қабылдайды.</w:t>
      </w:r>
    </w:p>
    <w:p w:rsidR="005C3E5C"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7. </w:t>
      </w:r>
      <w:r w:rsidR="005C3E5C">
        <w:rPr>
          <w:rFonts w:ascii="Times New Roman" w:hAnsi="Times New Roman" w:cs="Times New Roman"/>
          <w:color w:val="000000" w:themeColor="text1"/>
          <w:sz w:val="28"/>
          <w:szCs w:val="28"/>
          <w:lang w:val="kk-KZ"/>
        </w:rPr>
        <w:t>Барлық жарылыс жұмыстары кеніштің (комбинат) бас инженерерімен бекітілген нұсқамаға сәйкес осы жұмыстарға жауапты жарылыс жұмыстары цехының тікелей начальнигінің басқаруымен жүзеге асырылады.</w:t>
      </w:r>
    </w:p>
    <w:p w:rsidR="00E36968" w:rsidRPr="00E36968"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8. </w:t>
      </w:r>
      <w:r w:rsidR="005C3E5C">
        <w:rPr>
          <w:rFonts w:ascii="Times New Roman" w:hAnsi="Times New Roman" w:cs="Times New Roman"/>
          <w:color w:val="000000" w:themeColor="text1"/>
          <w:sz w:val="28"/>
          <w:szCs w:val="28"/>
          <w:lang w:val="kk-KZ"/>
        </w:rPr>
        <w:t xml:space="preserve">Ұзындығы 10 м асатын тұйық қазбаларды желдету жергілікті желдету желдеткіштерінің (ЖЖЖ) көмегімен айдамалау режимі бойынша </w:t>
      </w:r>
      <w:r w:rsidR="005C3E5C">
        <w:rPr>
          <w:rFonts w:ascii="Times New Roman" w:hAnsi="Times New Roman" w:cs="Times New Roman"/>
          <w:color w:val="000000" w:themeColor="text1"/>
          <w:sz w:val="28"/>
          <w:szCs w:val="28"/>
          <w:lang w:val="kk-KZ"/>
        </w:rPr>
        <w:lastRenderedPageBreak/>
        <w:t xml:space="preserve">жүзеге асырылады. ЖЖЖ таза ауа ағыны бар арнайы камераларда орнатылады. </w:t>
      </w:r>
    </w:p>
    <w:p w:rsidR="00585DBA" w:rsidRDefault="00E3696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r w:rsidRPr="00E36968">
        <w:rPr>
          <w:rFonts w:ascii="Times New Roman" w:hAnsi="Times New Roman" w:cs="Times New Roman"/>
          <w:color w:val="000000" w:themeColor="text1"/>
          <w:sz w:val="28"/>
          <w:szCs w:val="28"/>
          <w:lang w:val="kk-KZ"/>
        </w:rPr>
        <w:t xml:space="preserve">9. </w:t>
      </w:r>
      <w:r w:rsidR="0053402F">
        <w:rPr>
          <w:rFonts w:ascii="Times New Roman" w:hAnsi="Times New Roman" w:cs="Times New Roman"/>
          <w:color w:val="000000" w:themeColor="text1"/>
          <w:sz w:val="28"/>
          <w:szCs w:val="28"/>
          <w:lang w:val="kk-KZ"/>
        </w:rPr>
        <w:t>Тау-кен жұмыстары «Тау-кен және геологобарлау жұмыстарын жүргізетін қауіпті өндірістік объекттарға арналған ҚЕ» сәйкес қатаң түрде жүргізіледі</w:t>
      </w:r>
      <w:r w:rsidR="000F54EA">
        <w:rPr>
          <w:rFonts w:ascii="Times New Roman" w:hAnsi="Times New Roman" w:cs="Times New Roman"/>
          <w:color w:val="000000" w:themeColor="text1"/>
          <w:sz w:val="28"/>
          <w:szCs w:val="28"/>
          <w:lang w:val="kk-KZ"/>
        </w:rPr>
        <w:t xml:space="preserve"> </w:t>
      </w:r>
      <w:r w:rsidR="0053402F">
        <w:rPr>
          <w:rFonts w:ascii="Times New Roman" w:hAnsi="Times New Roman" w:cs="Times New Roman"/>
          <w:color w:val="000000" w:themeColor="text1"/>
          <w:sz w:val="28"/>
          <w:szCs w:val="28"/>
          <w:lang w:val="kk-KZ"/>
        </w:rPr>
        <w:t>.</w:t>
      </w:r>
      <w:r w:rsidR="00585DBA">
        <w:rPr>
          <w:rFonts w:ascii="Times New Roman" w:hAnsi="Times New Roman" w:cs="Times New Roman"/>
          <w:color w:val="000000" w:themeColor="text1"/>
          <w:sz w:val="28"/>
          <w:szCs w:val="28"/>
          <w:lang w:val="kk-KZ"/>
        </w:rPr>
        <w:br w:type="page"/>
      </w:r>
    </w:p>
    <w:p w:rsidR="00730638" w:rsidRPr="002158B6" w:rsidRDefault="00807337" w:rsidP="00C46C1F">
      <w:pPr>
        <w:tabs>
          <w:tab w:val="left" w:pos="0"/>
        </w:tabs>
        <w:spacing w:after="0" w:line="240" w:lineRule="auto"/>
        <w:ind w:firstLine="709"/>
        <w:jc w:val="center"/>
        <w:rPr>
          <w:rFonts w:ascii="Times New Roman" w:hAnsi="Times New Roman" w:cs="Times New Roman"/>
          <w:b/>
          <w:color w:val="000000" w:themeColor="text1"/>
          <w:sz w:val="28"/>
          <w:szCs w:val="28"/>
          <w:lang w:val="kk-KZ"/>
        </w:rPr>
      </w:pPr>
      <w:r w:rsidRPr="002158B6">
        <w:rPr>
          <w:rFonts w:ascii="Times New Roman" w:hAnsi="Times New Roman" w:cs="Times New Roman"/>
          <w:b/>
          <w:color w:val="000000" w:themeColor="text1"/>
          <w:sz w:val="28"/>
          <w:szCs w:val="28"/>
          <w:lang w:val="kk-KZ"/>
        </w:rPr>
        <w:lastRenderedPageBreak/>
        <w:t>ҚОРЫТЫНДЫ</w:t>
      </w:r>
    </w:p>
    <w:p w:rsidR="00730638" w:rsidRDefault="00730638" w:rsidP="00EB0901">
      <w:pPr>
        <w:tabs>
          <w:tab w:val="left" w:pos="0"/>
        </w:tabs>
        <w:spacing w:after="0" w:line="240" w:lineRule="auto"/>
        <w:ind w:firstLine="709"/>
        <w:jc w:val="both"/>
        <w:rPr>
          <w:rFonts w:ascii="Times New Roman" w:hAnsi="Times New Roman" w:cs="Times New Roman"/>
          <w:color w:val="000000" w:themeColor="text1"/>
          <w:sz w:val="28"/>
          <w:szCs w:val="28"/>
          <w:lang w:val="kk-KZ"/>
        </w:rPr>
      </w:pPr>
    </w:p>
    <w:p w:rsidR="00924627" w:rsidRDefault="004051D2" w:rsidP="00FB624A">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Диссертациялық жұмыста </w:t>
      </w:r>
      <w:r>
        <w:rPr>
          <w:rFonts w:ascii="Times New Roman" w:hAnsi="Times New Roman" w:cs="Times New Roman"/>
          <w:sz w:val="28"/>
          <w:lang w:val="kk-KZ"/>
        </w:rPr>
        <w:t>Ү</w:t>
      </w:r>
      <w:r w:rsidRPr="004051D2">
        <w:rPr>
          <w:rFonts w:ascii="Times New Roman" w:hAnsi="Times New Roman" w:cs="Times New Roman"/>
          <w:sz w:val="28"/>
          <w:lang w:val="kk-KZ"/>
        </w:rPr>
        <w:t>шқатын</w:t>
      </w:r>
      <w:r>
        <w:rPr>
          <w:rFonts w:ascii="Times New Roman" w:hAnsi="Times New Roman" w:cs="Times New Roman"/>
          <w:sz w:val="28"/>
          <w:lang w:val="kk-KZ"/>
        </w:rPr>
        <w:t>-</w:t>
      </w:r>
      <w:r w:rsidR="00807337">
        <w:rPr>
          <w:rFonts w:ascii="Times New Roman" w:hAnsi="Times New Roman" w:cs="Times New Roman"/>
          <w:sz w:val="28"/>
          <w:lang w:val="kk-KZ"/>
        </w:rPr>
        <w:t>3</w:t>
      </w:r>
      <w:r w:rsidRPr="004051D2">
        <w:rPr>
          <w:rFonts w:ascii="Times New Roman" w:hAnsi="Times New Roman" w:cs="Times New Roman"/>
          <w:sz w:val="28"/>
          <w:lang w:val="kk-KZ"/>
        </w:rPr>
        <w:t xml:space="preserve"> кеніші жағдайында аралас қазу жүйесінде жақын орналасқан күрт құламалы кен денелеріндегі кентіректерді қазып алу технологиясына геомеханикалық негіздеу</w:t>
      </w:r>
      <w:r w:rsidRPr="004051D2">
        <w:rPr>
          <w:rFonts w:ascii="Times New Roman" w:hAnsi="Times New Roman" w:cs="Times New Roman"/>
          <w:b/>
          <w:sz w:val="28"/>
          <w:lang w:val="kk-KZ"/>
        </w:rPr>
        <w:t xml:space="preserve"> </w:t>
      </w:r>
      <w:r w:rsidR="00730638">
        <w:rPr>
          <w:rFonts w:ascii="Times New Roman" w:hAnsi="Times New Roman" w:cs="Times New Roman"/>
          <w:color w:val="000000" w:themeColor="text1"/>
          <w:sz w:val="28"/>
          <w:szCs w:val="28"/>
          <w:lang w:val="kk-KZ"/>
        </w:rPr>
        <w:t xml:space="preserve">жүргізілді. </w:t>
      </w:r>
    </w:p>
    <w:p w:rsidR="00924627" w:rsidRDefault="00924627" w:rsidP="00FB624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Кеніштің тау жыныстарының физика-механикалық қасиеттерін нақтылау үшін </w:t>
      </w:r>
      <w:r w:rsidRPr="008D65E9">
        <w:rPr>
          <w:rFonts w:ascii="Times New Roman" w:hAnsi="Times New Roman" w:cs="Times New Roman"/>
          <w:sz w:val="28"/>
          <w:szCs w:val="28"/>
          <w:lang w:val="kk-KZ"/>
        </w:rPr>
        <w:t>RocLab бағдарламасына қажетті</w:t>
      </w:r>
      <w:r>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 xml:space="preserve">бастапқы деректі  геологиялық беріктік индексін  </w:t>
      </w:r>
      <w:r w:rsidRPr="00FE7944">
        <w:rPr>
          <w:rFonts w:ascii="Times New Roman" w:hAnsi="Times New Roman" w:cs="Times New Roman"/>
          <w:sz w:val="28"/>
          <w:szCs w:val="28"/>
          <w:lang w:val="kk-KZ"/>
        </w:rPr>
        <w:t>(GSI)</w:t>
      </w:r>
      <w:r w:rsidRPr="00416F9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және тау жыныстары сілемінің </w:t>
      </w:r>
      <w:r w:rsidRPr="00FE7944">
        <w:rPr>
          <w:rFonts w:ascii="Times New Roman" w:hAnsi="Times New Roman" w:cs="Times New Roman"/>
          <w:sz w:val="28"/>
          <w:szCs w:val="28"/>
          <w:lang w:val="kk-KZ"/>
        </w:rPr>
        <w:t>рейтингін (RMR) айқындау бойынша +288 м, +240 м</w:t>
      </w:r>
      <w:r>
        <w:rPr>
          <w:rFonts w:ascii="Times New Roman" w:hAnsi="Times New Roman" w:cs="Times New Roman"/>
          <w:sz w:val="28"/>
          <w:szCs w:val="28"/>
          <w:lang w:val="kk-KZ"/>
        </w:rPr>
        <w:t>, +192 м, +144 м деңгейжиектердегі</w:t>
      </w:r>
      <w:r w:rsidRPr="00FE7944">
        <w:rPr>
          <w:rFonts w:ascii="Times New Roman" w:hAnsi="Times New Roman" w:cs="Times New Roman"/>
          <w:sz w:val="28"/>
          <w:szCs w:val="28"/>
          <w:lang w:val="kk-KZ"/>
        </w:rPr>
        <w:t xml:space="preserve"> тау жыныстарының контурл</w:t>
      </w:r>
      <w:r>
        <w:rPr>
          <w:rFonts w:ascii="Times New Roman" w:hAnsi="Times New Roman" w:cs="Times New Roman"/>
          <w:sz w:val="28"/>
          <w:szCs w:val="28"/>
          <w:lang w:val="kk-KZ"/>
        </w:rPr>
        <w:t>арындағы сілем құрылымын</w:t>
      </w:r>
      <w:r w:rsidRPr="00FE7944">
        <w:rPr>
          <w:rFonts w:ascii="Times New Roman" w:hAnsi="Times New Roman" w:cs="Times New Roman"/>
          <w:sz w:val="28"/>
          <w:szCs w:val="28"/>
          <w:lang w:val="kk-KZ"/>
        </w:rPr>
        <w:t xml:space="preserve"> жән</w:t>
      </w:r>
      <w:r>
        <w:rPr>
          <w:rFonts w:ascii="Times New Roman" w:hAnsi="Times New Roman" w:cs="Times New Roman"/>
          <w:sz w:val="28"/>
          <w:szCs w:val="28"/>
          <w:lang w:val="kk-KZ"/>
        </w:rPr>
        <w:t xml:space="preserve">е тау жыныстарының жарықшақтығына зерттеу жұмыстары жүргізілді. </w:t>
      </w:r>
    </w:p>
    <w:p w:rsidR="00730638" w:rsidRPr="004051D2" w:rsidRDefault="00730638" w:rsidP="00FB624A">
      <w:pPr>
        <w:tabs>
          <w:tab w:val="left" w:pos="0"/>
        </w:tabs>
        <w:spacing w:after="0" w:line="240" w:lineRule="auto"/>
        <w:ind w:firstLine="709"/>
        <w:jc w:val="both"/>
        <w:rPr>
          <w:rFonts w:ascii="Times New Roman" w:hAnsi="Times New Roman" w:cs="Times New Roman"/>
          <w:b/>
          <w:sz w:val="28"/>
          <w:lang w:val="kk-KZ"/>
        </w:rPr>
      </w:pPr>
      <w:r>
        <w:rPr>
          <w:rFonts w:ascii="Times New Roman" w:hAnsi="Times New Roman" w:cs="Times New Roman"/>
          <w:color w:val="000000" w:themeColor="text1"/>
          <w:sz w:val="28"/>
          <w:szCs w:val="28"/>
          <w:lang w:val="kk-KZ"/>
        </w:rPr>
        <w:t xml:space="preserve">Кен орнындағы 4 және 6-кен денелері бойынша қалдырылған қорғаушы және төбе кентіректерінің нақты өлшемдері ЭЛЛИС-3 сейсмобарлау аппаратын қолдана отырып далалық жағдайда анықталды. </w:t>
      </w:r>
    </w:p>
    <w:p w:rsidR="00C96E96" w:rsidRDefault="00730638" w:rsidP="00FB624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Сейсмобарлау жұмыстары +288 м</w:t>
      </w:r>
      <w:r w:rsidR="00336249">
        <w:rPr>
          <w:rFonts w:ascii="Times New Roman" w:hAnsi="Times New Roman" w:cs="Times New Roman"/>
          <w:color w:val="000000" w:themeColor="text1"/>
          <w:sz w:val="28"/>
          <w:szCs w:val="28"/>
          <w:lang w:val="kk-KZ"/>
        </w:rPr>
        <w:t xml:space="preserve"> және + 192</w:t>
      </w:r>
      <w:r>
        <w:rPr>
          <w:rFonts w:ascii="Times New Roman" w:hAnsi="Times New Roman" w:cs="Times New Roman"/>
          <w:color w:val="000000" w:themeColor="text1"/>
          <w:sz w:val="28"/>
          <w:szCs w:val="28"/>
          <w:lang w:val="kk-KZ"/>
        </w:rPr>
        <w:t xml:space="preserve"> м деңгейжиектерде </w:t>
      </w:r>
      <w:r w:rsidR="00336249">
        <w:rPr>
          <w:rFonts w:ascii="Times New Roman" w:hAnsi="Times New Roman" w:cs="Times New Roman"/>
          <w:color w:val="000000" w:themeColor="text1"/>
          <w:sz w:val="28"/>
          <w:szCs w:val="28"/>
          <w:lang w:val="kk-KZ"/>
        </w:rPr>
        <w:t xml:space="preserve">4 және 6-кен денелері бойынша </w:t>
      </w:r>
      <w:r>
        <w:rPr>
          <w:rFonts w:ascii="Times New Roman" w:hAnsi="Times New Roman" w:cs="Times New Roman"/>
          <w:color w:val="000000" w:themeColor="text1"/>
          <w:sz w:val="28"/>
          <w:szCs w:val="28"/>
          <w:lang w:val="kk-KZ"/>
        </w:rPr>
        <w:t>жүргізілді.</w:t>
      </w:r>
      <w:r w:rsidR="00336249">
        <w:rPr>
          <w:rFonts w:ascii="Times New Roman" w:hAnsi="Times New Roman" w:cs="Times New Roman"/>
          <w:color w:val="000000" w:themeColor="text1"/>
          <w:sz w:val="28"/>
          <w:szCs w:val="28"/>
          <w:lang w:val="kk-KZ"/>
        </w:rPr>
        <w:t xml:space="preserve"> </w:t>
      </w:r>
      <w:r w:rsidR="00C96E96">
        <w:rPr>
          <w:rFonts w:ascii="Times New Roman" w:hAnsi="Times New Roman" w:cs="Times New Roman"/>
          <w:color w:val="000000" w:themeColor="text1"/>
          <w:sz w:val="28"/>
          <w:szCs w:val="28"/>
          <w:lang w:val="kk-KZ"/>
        </w:rPr>
        <w:t xml:space="preserve">Далалық жағдайда </w:t>
      </w:r>
      <w:r w:rsidR="00A62A69">
        <w:rPr>
          <w:rFonts w:ascii="Times New Roman" w:hAnsi="Times New Roman" w:cs="Times New Roman"/>
          <w:color w:val="000000" w:themeColor="text1"/>
          <w:sz w:val="28"/>
          <w:szCs w:val="28"/>
          <w:lang w:val="kk-KZ"/>
        </w:rPr>
        <w:t xml:space="preserve">ЭЛЛИС-3 </w:t>
      </w:r>
      <w:r w:rsidR="00C96E96">
        <w:rPr>
          <w:rFonts w:ascii="Times New Roman" w:hAnsi="Times New Roman" w:cs="Times New Roman"/>
          <w:color w:val="000000" w:themeColor="text1"/>
          <w:sz w:val="28"/>
          <w:szCs w:val="28"/>
          <w:lang w:val="kk-KZ"/>
        </w:rPr>
        <w:t xml:space="preserve">сейсмобарлау </w:t>
      </w:r>
      <w:r w:rsidR="00A62A69">
        <w:rPr>
          <w:rFonts w:ascii="Times New Roman" w:hAnsi="Times New Roman" w:cs="Times New Roman"/>
          <w:color w:val="000000" w:themeColor="text1"/>
          <w:sz w:val="28"/>
          <w:szCs w:val="28"/>
          <w:lang w:val="kk-KZ"/>
        </w:rPr>
        <w:t>аппаратының датчиктары әрбір кен денесі бойынша және кен денелерінің арасындағы сілем бойынша параллел және бойлық бағыттарда орналастырылып, әрбір датчиктардың жанынан талапқа сәйкес дыбыстық толқындар туындатуға арналған сілемге соққылар жасалыну арқылы зерттеу жұмыстары жүргізілді. Нәтижесінде алынған</w:t>
      </w:r>
      <w:r w:rsidR="00C96E96">
        <w:rPr>
          <w:rFonts w:ascii="Times New Roman" w:hAnsi="Times New Roman" w:cs="Times New Roman"/>
          <w:color w:val="000000" w:themeColor="text1"/>
          <w:sz w:val="28"/>
          <w:szCs w:val="28"/>
          <w:lang w:val="kk-KZ"/>
        </w:rPr>
        <w:t xml:space="preserve"> </w:t>
      </w:r>
      <w:r w:rsidR="00C96E96">
        <w:rPr>
          <w:rFonts w:ascii="Times New Roman" w:hAnsi="Times New Roman" w:cs="Times New Roman"/>
          <w:sz w:val="28"/>
          <w:szCs w:val="28"/>
          <w:lang w:val="kk-KZ"/>
        </w:rPr>
        <w:t>мәліметтерді камералдық өңдеу</w:t>
      </w:r>
      <w:r w:rsidR="00A62A69">
        <w:rPr>
          <w:rFonts w:ascii="Times New Roman" w:hAnsi="Times New Roman" w:cs="Times New Roman"/>
          <w:sz w:val="28"/>
          <w:szCs w:val="28"/>
          <w:lang w:val="kk-KZ"/>
        </w:rPr>
        <w:t>ге арналған</w:t>
      </w:r>
      <w:r w:rsidR="00C96E96">
        <w:rPr>
          <w:rFonts w:ascii="Times New Roman" w:hAnsi="Times New Roman" w:cs="Times New Roman"/>
          <w:sz w:val="28"/>
          <w:szCs w:val="28"/>
          <w:lang w:val="kk-KZ"/>
        </w:rPr>
        <w:t xml:space="preserve"> </w:t>
      </w:r>
      <w:r w:rsidR="00C96E96" w:rsidRPr="002F3C4F">
        <w:rPr>
          <w:rFonts w:ascii="Times New Roman" w:hAnsi="Times New Roman" w:cs="Times New Roman"/>
          <w:sz w:val="28"/>
          <w:szCs w:val="28"/>
          <w:lang w:val="kk-KZ"/>
        </w:rPr>
        <w:t>RadExPro (ООО “Деко-геофизика СК“)</w:t>
      </w:r>
      <w:r w:rsidR="00C96E96">
        <w:rPr>
          <w:rFonts w:ascii="Times New Roman" w:hAnsi="Times New Roman" w:cs="Times New Roman"/>
          <w:sz w:val="28"/>
          <w:szCs w:val="28"/>
          <w:lang w:val="kk-KZ"/>
        </w:rPr>
        <w:t xml:space="preserve"> деп аталатын професионалдық жүйе мен офисты бағдарламалардың жиынтығы қолданылды.</w:t>
      </w:r>
      <w:r w:rsidR="00A62A69">
        <w:rPr>
          <w:rFonts w:ascii="Times New Roman" w:hAnsi="Times New Roman" w:cs="Times New Roman"/>
          <w:sz w:val="28"/>
          <w:szCs w:val="28"/>
          <w:lang w:val="kk-KZ"/>
        </w:rPr>
        <w:t xml:space="preserve"> </w:t>
      </w:r>
      <w:r w:rsidR="00A62A69" w:rsidRPr="002F3C4F">
        <w:rPr>
          <w:rFonts w:ascii="Times New Roman" w:hAnsi="Times New Roman" w:cs="Times New Roman"/>
          <w:sz w:val="28"/>
          <w:szCs w:val="28"/>
          <w:lang w:val="kk-KZ"/>
        </w:rPr>
        <w:t>RadExPro</w:t>
      </w:r>
      <w:r w:rsidR="00A62A69">
        <w:rPr>
          <w:rFonts w:ascii="Times New Roman" w:hAnsi="Times New Roman" w:cs="Times New Roman"/>
          <w:sz w:val="28"/>
          <w:szCs w:val="28"/>
          <w:lang w:val="kk-KZ"/>
        </w:rPr>
        <w:t xml:space="preserve"> жүйесі мен офисты бағдарламаларында алынған мәліметтерге өңдеулер жүргізу арқылы +288 м деңгейжиек және +192 м деңгейжиек бойынша 4 және 6-кен денелеріндегі кентіректердің нақты өлшемдері анықталды.</w:t>
      </w:r>
    </w:p>
    <w:p w:rsidR="00F96E59" w:rsidRDefault="00F96E59" w:rsidP="00F96E59">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нәтижесінде алынған 4 және 6-кен денелерінің қалыңдықтарынң</w:t>
      </w:r>
      <w:r w:rsidR="00075BAA">
        <w:rPr>
          <w:rFonts w:ascii="Times New Roman" w:hAnsi="Times New Roman" w:cs="Times New Roman"/>
          <w:sz w:val="28"/>
          <w:szCs w:val="28"/>
          <w:lang w:val="kk-KZ"/>
        </w:rPr>
        <w:t xml:space="preserve"> нақты өлшемдері </w:t>
      </w:r>
      <w:r>
        <w:rPr>
          <w:rFonts w:ascii="Times New Roman" w:hAnsi="Times New Roman" w:cs="Times New Roman"/>
          <w:sz w:val="28"/>
          <w:szCs w:val="28"/>
          <w:lang w:val="kk-KZ"/>
        </w:rPr>
        <w:t>3 және 3.1-кестелерде кқрсетілген.</w:t>
      </w:r>
    </w:p>
    <w:p w:rsidR="00075BAA" w:rsidRPr="00FC734E" w:rsidRDefault="00075BAA" w:rsidP="00F96E59">
      <w:pPr>
        <w:tabs>
          <w:tab w:val="left" w:pos="0"/>
        </w:tabs>
        <w:spacing w:after="0" w:line="240" w:lineRule="auto"/>
        <w:ind w:firstLine="709"/>
        <w:jc w:val="both"/>
        <w:rPr>
          <w:rFonts w:ascii="Times New Roman" w:hAnsi="Times New Roman" w:cs="Times New Roman"/>
          <w:sz w:val="28"/>
          <w:szCs w:val="28"/>
          <w:lang w:val="kk-KZ"/>
        </w:rPr>
      </w:pPr>
    </w:p>
    <w:p w:rsidR="00F96E59" w:rsidRPr="007D55D1" w:rsidRDefault="007D55D1" w:rsidP="00C46C1F">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F96E59" w:rsidRPr="007D55D1">
        <w:rPr>
          <w:rFonts w:ascii="Times New Roman" w:hAnsi="Times New Roman" w:cs="Times New Roman"/>
          <w:sz w:val="28"/>
          <w:szCs w:val="28"/>
          <w:lang w:val="kk-KZ"/>
        </w:rPr>
        <w:t xml:space="preserve">есте </w:t>
      </w:r>
      <w:r w:rsidR="00C46C1F" w:rsidRPr="007D55D1">
        <w:rPr>
          <w:rFonts w:ascii="Times New Roman" w:hAnsi="Times New Roman" w:cs="Times New Roman"/>
          <w:sz w:val="28"/>
          <w:szCs w:val="28"/>
          <w:lang w:val="kk-KZ"/>
        </w:rPr>
        <w:t xml:space="preserve">3 </w:t>
      </w:r>
      <w:r w:rsidR="00F96E59" w:rsidRPr="007D55D1">
        <w:rPr>
          <w:rFonts w:ascii="Times New Roman" w:hAnsi="Times New Roman" w:cs="Times New Roman"/>
          <w:sz w:val="28"/>
          <w:szCs w:val="28"/>
          <w:lang w:val="kk-KZ"/>
        </w:rPr>
        <w:t xml:space="preserve">– Қорғаушы және төбе кентіректерінің болжамды өлшемдері </w:t>
      </w:r>
    </w:p>
    <w:p w:rsidR="00EC044E" w:rsidRPr="000E1717" w:rsidRDefault="00EC044E" w:rsidP="00C46C1F">
      <w:pPr>
        <w:tabs>
          <w:tab w:val="left" w:pos="0"/>
        </w:tabs>
        <w:spacing w:after="0" w:line="240"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659"/>
        <w:gridCol w:w="1560"/>
        <w:gridCol w:w="1559"/>
        <w:gridCol w:w="3792"/>
      </w:tblGrid>
      <w:tr w:rsidR="00F96E59" w:rsidTr="001323BD">
        <w:tc>
          <w:tcPr>
            <w:tcW w:w="2659" w:type="dxa"/>
            <w:vMerge w:val="restart"/>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Зерттеу участігі </w:t>
            </w:r>
          </w:p>
        </w:tc>
        <w:tc>
          <w:tcPr>
            <w:tcW w:w="3119" w:type="dxa"/>
            <w:gridSpan w:val="2"/>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Кентірек қалыңдығы</w:t>
            </w:r>
          </w:p>
        </w:tc>
        <w:tc>
          <w:tcPr>
            <w:tcW w:w="3792" w:type="dxa"/>
            <w:vMerge w:val="restart"/>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Ескерту</w:t>
            </w:r>
          </w:p>
        </w:tc>
      </w:tr>
      <w:tr w:rsidR="00F96E59" w:rsidTr="001323BD">
        <w:tc>
          <w:tcPr>
            <w:tcW w:w="2659" w:type="dxa"/>
            <w:vMerge/>
          </w:tcPr>
          <w:p w:rsidR="00F96E59" w:rsidRPr="001A755A" w:rsidRDefault="00F96E59" w:rsidP="001323BD">
            <w:pPr>
              <w:tabs>
                <w:tab w:val="left" w:pos="0"/>
              </w:tabs>
              <w:jc w:val="center"/>
              <w:rPr>
                <w:rFonts w:ascii="Times New Roman" w:hAnsi="Times New Roman" w:cs="Times New Roman"/>
                <w:sz w:val="24"/>
                <w:szCs w:val="24"/>
              </w:rPr>
            </w:pPr>
          </w:p>
        </w:tc>
        <w:tc>
          <w:tcPr>
            <w:tcW w:w="1560" w:type="dxa"/>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4-кен денесі</w:t>
            </w:r>
          </w:p>
        </w:tc>
        <w:tc>
          <w:tcPr>
            <w:tcW w:w="15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6-кен денесі</w:t>
            </w:r>
          </w:p>
        </w:tc>
        <w:tc>
          <w:tcPr>
            <w:tcW w:w="3792" w:type="dxa"/>
            <w:vMerge/>
          </w:tcPr>
          <w:p w:rsidR="00F96E59" w:rsidRPr="001A755A" w:rsidRDefault="00F96E59" w:rsidP="001323BD">
            <w:pPr>
              <w:tabs>
                <w:tab w:val="left" w:pos="0"/>
              </w:tabs>
              <w:jc w:val="center"/>
              <w:rPr>
                <w:rFonts w:ascii="Times New Roman" w:hAnsi="Times New Roman" w:cs="Times New Roman"/>
                <w:sz w:val="24"/>
                <w:szCs w:val="24"/>
              </w:rPr>
            </w:pPr>
          </w:p>
        </w:tc>
      </w:tr>
      <w:tr w:rsidR="00F96E59" w:rsidTr="001323BD">
        <w:tc>
          <w:tcPr>
            <w:tcW w:w="26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sidRPr="001A755A">
              <w:rPr>
                <w:rFonts w:ascii="Times New Roman" w:hAnsi="Times New Roman" w:cs="Times New Roman"/>
                <w:sz w:val="24"/>
                <w:szCs w:val="24"/>
              </w:rPr>
              <w:t xml:space="preserve">.+288 м </w:t>
            </w:r>
            <w:r>
              <w:rPr>
                <w:rFonts w:ascii="Times New Roman" w:hAnsi="Times New Roman" w:cs="Times New Roman"/>
                <w:sz w:val="24"/>
                <w:szCs w:val="24"/>
                <w:lang w:val="kk-KZ"/>
              </w:rPr>
              <w:t>1-орт</w:t>
            </w:r>
          </w:p>
        </w:tc>
        <w:tc>
          <w:tcPr>
            <w:tcW w:w="1560" w:type="dxa"/>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7 и 10</w:t>
            </w:r>
          </w:p>
        </w:tc>
        <w:tc>
          <w:tcPr>
            <w:tcW w:w="1559"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 и 8</w:t>
            </w:r>
          </w:p>
        </w:tc>
        <w:tc>
          <w:tcPr>
            <w:tcW w:w="3792" w:type="dxa"/>
            <w:vAlign w:val="center"/>
          </w:tcPr>
          <w:p w:rsidR="00F96E59" w:rsidRPr="001A755A" w:rsidRDefault="00F96E59" w:rsidP="001323BD">
            <w:pPr>
              <w:tabs>
                <w:tab w:val="left" w:pos="0"/>
              </w:tabs>
              <w:jc w:val="center"/>
              <w:rPr>
                <w:rFonts w:ascii="Times New Roman" w:hAnsi="Times New Roman" w:cs="Times New Roman"/>
                <w:sz w:val="24"/>
                <w:szCs w:val="24"/>
              </w:rPr>
            </w:pPr>
            <w:r>
              <w:rPr>
                <w:rFonts w:ascii="Times New Roman" w:hAnsi="Times New Roman" w:cs="Times New Roman"/>
                <w:sz w:val="24"/>
                <w:szCs w:val="24"/>
                <w:lang w:val="kk-KZ"/>
              </w:rPr>
              <w:t>Бір орыннан екі түрлі мән алынған</w:t>
            </w:r>
          </w:p>
        </w:tc>
      </w:tr>
      <w:tr w:rsidR="00F96E59" w:rsidTr="001323BD">
        <w:tc>
          <w:tcPr>
            <w:tcW w:w="26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sidRPr="001A755A">
              <w:rPr>
                <w:rFonts w:ascii="Times New Roman" w:hAnsi="Times New Roman" w:cs="Times New Roman"/>
                <w:sz w:val="24"/>
                <w:szCs w:val="24"/>
              </w:rPr>
              <w:t xml:space="preserve">.+288 м </w:t>
            </w:r>
            <w:r>
              <w:rPr>
                <w:rFonts w:ascii="Times New Roman" w:hAnsi="Times New Roman" w:cs="Times New Roman"/>
                <w:sz w:val="24"/>
                <w:szCs w:val="24"/>
                <w:lang w:val="kk-KZ"/>
              </w:rPr>
              <w:t>5-орт</w:t>
            </w:r>
          </w:p>
        </w:tc>
        <w:tc>
          <w:tcPr>
            <w:tcW w:w="1560"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7</w:t>
            </w:r>
          </w:p>
        </w:tc>
        <w:tc>
          <w:tcPr>
            <w:tcW w:w="1559"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3792" w:type="dxa"/>
            <w:vAlign w:val="center"/>
          </w:tcPr>
          <w:p w:rsidR="00F96E59" w:rsidRPr="001A755A" w:rsidRDefault="00F96E59" w:rsidP="001323BD">
            <w:pPr>
              <w:tabs>
                <w:tab w:val="left" w:pos="0"/>
              </w:tabs>
              <w:jc w:val="center"/>
              <w:rPr>
                <w:rFonts w:ascii="Times New Roman" w:hAnsi="Times New Roman" w:cs="Times New Roman"/>
                <w:sz w:val="24"/>
                <w:szCs w:val="24"/>
              </w:rPr>
            </w:pPr>
          </w:p>
        </w:tc>
      </w:tr>
      <w:tr w:rsidR="00F96E59" w:rsidTr="001323BD">
        <w:tc>
          <w:tcPr>
            <w:tcW w:w="26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 xml:space="preserve">.+288 м </w:t>
            </w:r>
            <w:r w:rsidRPr="001A755A">
              <w:rPr>
                <w:rFonts w:ascii="Times New Roman" w:hAnsi="Times New Roman" w:cs="Times New Roman"/>
                <w:sz w:val="24"/>
                <w:szCs w:val="24"/>
              </w:rPr>
              <w:t>7</w:t>
            </w:r>
            <w:r>
              <w:rPr>
                <w:rFonts w:ascii="Times New Roman" w:hAnsi="Times New Roman" w:cs="Times New Roman"/>
                <w:sz w:val="24"/>
                <w:szCs w:val="24"/>
                <w:lang w:val="kk-KZ"/>
              </w:rPr>
              <w:t>-орт</w:t>
            </w:r>
          </w:p>
        </w:tc>
        <w:tc>
          <w:tcPr>
            <w:tcW w:w="1560"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1559"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w:t>
            </w:r>
          </w:p>
        </w:tc>
        <w:tc>
          <w:tcPr>
            <w:tcW w:w="3792" w:type="dxa"/>
            <w:vAlign w:val="center"/>
          </w:tcPr>
          <w:p w:rsidR="00F96E59" w:rsidRPr="001A755A" w:rsidRDefault="00F96E59" w:rsidP="001323BD">
            <w:pPr>
              <w:tabs>
                <w:tab w:val="left" w:pos="0"/>
              </w:tabs>
              <w:jc w:val="center"/>
              <w:rPr>
                <w:rFonts w:ascii="Times New Roman" w:hAnsi="Times New Roman" w:cs="Times New Roman"/>
                <w:sz w:val="24"/>
                <w:szCs w:val="24"/>
              </w:rPr>
            </w:pPr>
            <w:r>
              <w:rPr>
                <w:rFonts w:ascii="Times New Roman" w:hAnsi="Times New Roman" w:cs="Times New Roman"/>
                <w:sz w:val="24"/>
                <w:szCs w:val="24"/>
                <w:lang w:val="kk-KZ"/>
              </w:rPr>
              <w:t xml:space="preserve">Түсірілім кен денелерінің арасында ғана жүргізілген </w:t>
            </w:r>
          </w:p>
        </w:tc>
      </w:tr>
      <w:tr w:rsidR="00F96E59" w:rsidTr="001323BD">
        <w:tc>
          <w:tcPr>
            <w:tcW w:w="26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.+288 м</w:t>
            </w:r>
            <w:r w:rsidRPr="001A755A">
              <w:rPr>
                <w:rFonts w:ascii="Times New Roman" w:hAnsi="Times New Roman" w:cs="Times New Roman"/>
                <w:sz w:val="24"/>
                <w:szCs w:val="24"/>
              </w:rPr>
              <w:t xml:space="preserve"> 9</w:t>
            </w:r>
            <w:r>
              <w:rPr>
                <w:rFonts w:ascii="Times New Roman" w:hAnsi="Times New Roman" w:cs="Times New Roman"/>
                <w:sz w:val="24"/>
                <w:szCs w:val="24"/>
                <w:lang w:val="kk-KZ"/>
              </w:rPr>
              <w:t>-орт</w:t>
            </w:r>
          </w:p>
        </w:tc>
        <w:tc>
          <w:tcPr>
            <w:tcW w:w="1560"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5,5</w:t>
            </w:r>
          </w:p>
        </w:tc>
        <w:tc>
          <w:tcPr>
            <w:tcW w:w="1559"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w:t>
            </w:r>
          </w:p>
        </w:tc>
        <w:tc>
          <w:tcPr>
            <w:tcW w:w="3792" w:type="dxa"/>
          </w:tcPr>
          <w:p w:rsidR="00F96E59" w:rsidRPr="001A755A" w:rsidRDefault="00F96E59" w:rsidP="001323BD">
            <w:pPr>
              <w:tabs>
                <w:tab w:val="left" w:pos="0"/>
              </w:tabs>
              <w:jc w:val="center"/>
              <w:rPr>
                <w:rFonts w:ascii="Times New Roman" w:hAnsi="Times New Roman" w:cs="Times New Roman"/>
                <w:sz w:val="24"/>
                <w:szCs w:val="24"/>
              </w:rPr>
            </w:pPr>
          </w:p>
        </w:tc>
      </w:tr>
      <w:tr w:rsidR="00F96E59" w:rsidTr="001323BD">
        <w:tc>
          <w:tcPr>
            <w:tcW w:w="2659" w:type="dxa"/>
            <w:vAlign w:val="center"/>
          </w:tcPr>
          <w:p w:rsidR="00F96E59" w:rsidRPr="00A73F78" w:rsidRDefault="00F96E59" w:rsidP="001323BD">
            <w:pPr>
              <w:tabs>
                <w:tab w:val="left" w:pos="0"/>
              </w:tabs>
              <w:jc w:val="center"/>
              <w:rPr>
                <w:rFonts w:ascii="Times New Roman" w:hAnsi="Times New Roman" w:cs="Times New Roman"/>
                <w:sz w:val="24"/>
                <w:szCs w:val="24"/>
                <w:lang w:val="kk-KZ"/>
              </w:rPr>
            </w:pPr>
            <w:r>
              <w:rPr>
                <w:rFonts w:ascii="Times New Roman" w:hAnsi="Times New Roman" w:cs="Times New Roman"/>
                <w:sz w:val="24"/>
                <w:szCs w:val="24"/>
                <w:lang w:val="kk-KZ"/>
              </w:rPr>
              <w:t>деңг</w:t>
            </w:r>
            <w:r>
              <w:rPr>
                <w:rFonts w:ascii="Times New Roman" w:hAnsi="Times New Roman" w:cs="Times New Roman"/>
                <w:sz w:val="24"/>
                <w:szCs w:val="24"/>
              </w:rPr>
              <w:t xml:space="preserve">.+288 м </w:t>
            </w:r>
            <w:r w:rsidRPr="001A755A">
              <w:rPr>
                <w:rFonts w:ascii="Times New Roman" w:hAnsi="Times New Roman" w:cs="Times New Roman"/>
                <w:sz w:val="24"/>
                <w:szCs w:val="24"/>
              </w:rPr>
              <w:t>10</w:t>
            </w:r>
            <w:r>
              <w:rPr>
                <w:rFonts w:ascii="Times New Roman" w:hAnsi="Times New Roman" w:cs="Times New Roman"/>
                <w:sz w:val="24"/>
                <w:szCs w:val="24"/>
                <w:lang w:val="kk-KZ"/>
              </w:rPr>
              <w:t>-орт</w:t>
            </w:r>
          </w:p>
        </w:tc>
        <w:tc>
          <w:tcPr>
            <w:tcW w:w="1560" w:type="dxa"/>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5</w:t>
            </w:r>
          </w:p>
        </w:tc>
        <w:tc>
          <w:tcPr>
            <w:tcW w:w="1559" w:type="dxa"/>
            <w:vAlign w:val="center"/>
          </w:tcPr>
          <w:p w:rsidR="00F96E59" w:rsidRPr="001A755A" w:rsidRDefault="00F96E59" w:rsidP="001323BD">
            <w:pPr>
              <w:tabs>
                <w:tab w:val="left" w:pos="0"/>
              </w:tabs>
              <w:jc w:val="center"/>
              <w:rPr>
                <w:rFonts w:ascii="Times New Roman" w:hAnsi="Times New Roman" w:cs="Times New Roman"/>
                <w:sz w:val="24"/>
                <w:szCs w:val="24"/>
              </w:rPr>
            </w:pPr>
            <w:r w:rsidRPr="001A755A">
              <w:rPr>
                <w:rFonts w:ascii="Times New Roman" w:hAnsi="Times New Roman" w:cs="Times New Roman"/>
                <w:sz w:val="24"/>
                <w:szCs w:val="24"/>
              </w:rPr>
              <w:t>6-7</w:t>
            </w:r>
          </w:p>
        </w:tc>
        <w:tc>
          <w:tcPr>
            <w:tcW w:w="3792" w:type="dxa"/>
          </w:tcPr>
          <w:p w:rsidR="00F96E59" w:rsidRPr="001A755A" w:rsidRDefault="00F96E59" w:rsidP="001323BD">
            <w:pPr>
              <w:tabs>
                <w:tab w:val="left" w:pos="0"/>
              </w:tabs>
              <w:jc w:val="center"/>
              <w:rPr>
                <w:rFonts w:ascii="Times New Roman" w:hAnsi="Times New Roman" w:cs="Times New Roman"/>
                <w:sz w:val="24"/>
                <w:szCs w:val="24"/>
              </w:rPr>
            </w:pPr>
          </w:p>
        </w:tc>
      </w:tr>
    </w:tbl>
    <w:p w:rsidR="00F96E59" w:rsidRDefault="00F96E59" w:rsidP="00F96E59">
      <w:pPr>
        <w:tabs>
          <w:tab w:val="left" w:pos="0"/>
        </w:tabs>
        <w:spacing w:after="0" w:line="240" w:lineRule="auto"/>
        <w:ind w:firstLine="709"/>
        <w:jc w:val="both"/>
        <w:rPr>
          <w:rFonts w:ascii="Times New Roman" w:hAnsi="Times New Roman" w:cs="Times New Roman"/>
          <w:sz w:val="28"/>
          <w:szCs w:val="28"/>
        </w:rPr>
      </w:pPr>
    </w:p>
    <w:p w:rsidR="00EC044E" w:rsidRDefault="00EC044E" w:rsidP="00C46C1F">
      <w:pPr>
        <w:tabs>
          <w:tab w:val="left" w:pos="0"/>
        </w:tabs>
        <w:spacing w:after="0" w:line="240" w:lineRule="auto"/>
        <w:jc w:val="both"/>
        <w:rPr>
          <w:rFonts w:ascii="Times New Roman" w:hAnsi="Times New Roman" w:cs="Times New Roman"/>
          <w:sz w:val="28"/>
          <w:szCs w:val="28"/>
          <w:lang w:val="kk-KZ"/>
        </w:rPr>
      </w:pPr>
    </w:p>
    <w:p w:rsidR="00EC044E" w:rsidRDefault="00EC044E" w:rsidP="00C46C1F">
      <w:pPr>
        <w:tabs>
          <w:tab w:val="left" w:pos="0"/>
        </w:tabs>
        <w:spacing w:after="0" w:line="240" w:lineRule="auto"/>
        <w:jc w:val="both"/>
        <w:rPr>
          <w:rFonts w:ascii="Times New Roman" w:hAnsi="Times New Roman" w:cs="Times New Roman"/>
          <w:sz w:val="28"/>
          <w:szCs w:val="28"/>
          <w:lang w:val="kk-KZ"/>
        </w:rPr>
      </w:pPr>
    </w:p>
    <w:p w:rsidR="00EC044E" w:rsidRDefault="00EC044E" w:rsidP="00C46C1F">
      <w:pPr>
        <w:tabs>
          <w:tab w:val="left" w:pos="0"/>
        </w:tabs>
        <w:spacing w:after="0" w:line="240" w:lineRule="auto"/>
        <w:jc w:val="both"/>
        <w:rPr>
          <w:rFonts w:ascii="Times New Roman" w:hAnsi="Times New Roman" w:cs="Times New Roman"/>
          <w:sz w:val="28"/>
          <w:szCs w:val="28"/>
          <w:lang w:val="kk-KZ"/>
        </w:rPr>
      </w:pPr>
    </w:p>
    <w:p w:rsidR="00F96E59" w:rsidRDefault="007D55D1" w:rsidP="00C46C1F">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F96E59" w:rsidRPr="00FF5C00">
        <w:rPr>
          <w:rFonts w:ascii="Times New Roman" w:hAnsi="Times New Roman" w:cs="Times New Roman"/>
          <w:sz w:val="28"/>
          <w:szCs w:val="28"/>
          <w:lang w:val="kk-KZ"/>
        </w:rPr>
        <w:t>есте</w:t>
      </w:r>
      <w:r w:rsidR="00F96E59" w:rsidRPr="00EC044E">
        <w:rPr>
          <w:rFonts w:ascii="Times New Roman" w:hAnsi="Times New Roman" w:cs="Times New Roman"/>
          <w:sz w:val="28"/>
          <w:szCs w:val="28"/>
          <w:lang w:val="kk-KZ"/>
        </w:rPr>
        <w:t xml:space="preserve"> </w:t>
      </w:r>
      <w:r w:rsidR="00C46C1F">
        <w:rPr>
          <w:rFonts w:ascii="Times New Roman" w:hAnsi="Times New Roman" w:cs="Times New Roman"/>
          <w:sz w:val="28"/>
          <w:szCs w:val="28"/>
          <w:lang w:val="kk-KZ"/>
        </w:rPr>
        <w:t>3</w:t>
      </w:r>
      <w:r w:rsidR="00C46C1F" w:rsidRPr="00FF5C00">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F96E59" w:rsidRPr="00EC044E">
        <w:rPr>
          <w:rFonts w:ascii="Times New Roman" w:hAnsi="Times New Roman" w:cs="Times New Roman"/>
          <w:sz w:val="28"/>
          <w:szCs w:val="28"/>
          <w:lang w:val="kk-KZ"/>
        </w:rPr>
        <w:t xml:space="preserve">– </w:t>
      </w:r>
      <w:r w:rsidR="00F96E59">
        <w:rPr>
          <w:rFonts w:ascii="Times New Roman" w:hAnsi="Times New Roman" w:cs="Times New Roman"/>
          <w:sz w:val="28"/>
          <w:szCs w:val="28"/>
          <w:lang w:val="kk-KZ"/>
        </w:rPr>
        <w:t>Этажаралық кентіректердің болжамды өлшемдері</w:t>
      </w:r>
    </w:p>
    <w:p w:rsidR="00EC044E" w:rsidRPr="00EC044E" w:rsidRDefault="00EC044E" w:rsidP="00C46C1F">
      <w:pPr>
        <w:tabs>
          <w:tab w:val="left" w:pos="0"/>
        </w:tabs>
        <w:spacing w:after="0" w:line="240" w:lineRule="auto"/>
        <w:jc w:val="both"/>
        <w:rPr>
          <w:rFonts w:ascii="Times New Roman" w:hAnsi="Times New Roman" w:cs="Times New Roman"/>
          <w:sz w:val="28"/>
          <w:szCs w:val="28"/>
          <w:lang w:val="kk-KZ"/>
        </w:rPr>
      </w:pPr>
    </w:p>
    <w:tbl>
      <w:tblPr>
        <w:tblStyle w:val="a3"/>
        <w:tblW w:w="0" w:type="auto"/>
        <w:tblLook w:val="04A0" w:firstRow="1" w:lastRow="0" w:firstColumn="1" w:lastColumn="0" w:noHBand="0" w:noVBand="1"/>
      </w:tblPr>
      <w:tblGrid>
        <w:gridCol w:w="2391"/>
        <w:gridCol w:w="2393"/>
        <w:gridCol w:w="2393"/>
        <w:gridCol w:w="2393"/>
      </w:tblGrid>
      <w:tr w:rsidR="00F96E59" w:rsidTr="001323BD">
        <w:tc>
          <w:tcPr>
            <w:tcW w:w="2392" w:type="dxa"/>
            <w:vAlign w:val="center"/>
          </w:tcPr>
          <w:p w:rsidR="00F96E59" w:rsidRPr="00A73F78"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Қабат</w:t>
            </w:r>
          </w:p>
        </w:tc>
        <w:tc>
          <w:tcPr>
            <w:tcW w:w="2393" w:type="dxa"/>
            <w:vAlign w:val="center"/>
          </w:tcPr>
          <w:p w:rsidR="00F96E59" w:rsidRPr="00A73F78"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Нысан</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Схема</w:t>
            </w:r>
          </w:p>
        </w:tc>
        <w:tc>
          <w:tcPr>
            <w:tcW w:w="2393" w:type="dxa"/>
            <w:vAlign w:val="center"/>
          </w:tcPr>
          <w:p w:rsidR="00F96E59" w:rsidRPr="00537D14" w:rsidRDefault="00F96E59" w:rsidP="001323BD">
            <w:pPr>
              <w:tabs>
                <w:tab w:val="left" w:pos="0"/>
              </w:tabs>
              <w:jc w:val="center"/>
              <w:rPr>
                <w:rFonts w:ascii="Times New Roman" w:eastAsia="Times New Roman" w:hAnsi="Times New Roman" w:cs="Times New Roman"/>
                <w:sz w:val="24"/>
                <w:szCs w:val="24"/>
                <w:lang w:val="kk-KZ"/>
              </w:rPr>
            </w:pPr>
            <w:r w:rsidRPr="00537D14">
              <w:rPr>
                <w:rFonts w:ascii="Times New Roman" w:eastAsia="Times New Roman" w:hAnsi="Times New Roman" w:cs="Times New Roman"/>
                <w:sz w:val="24"/>
                <w:szCs w:val="24"/>
                <w:lang w:val="kk-KZ"/>
              </w:rPr>
              <w:t>Шағылу шекарасына дейінгі тереңдігі</w:t>
            </w:r>
          </w:p>
        </w:tc>
      </w:tr>
      <w:tr w:rsidR="00F96E59" w:rsidTr="001323BD">
        <w:tc>
          <w:tcPr>
            <w:tcW w:w="2392" w:type="dxa"/>
            <w:vMerge w:val="restart"/>
          </w:tcPr>
          <w:p w:rsidR="00F96E59" w:rsidRPr="004B567C" w:rsidRDefault="00F96E59" w:rsidP="001323BD">
            <w:pPr>
              <w:tabs>
                <w:tab w:val="left" w:pos="0"/>
              </w:tabs>
              <w:jc w:val="center"/>
              <w:rPr>
                <w:rFonts w:ascii="Times New Roman" w:hAnsi="Times New Roman" w:cs="Times New Roman"/>
                <w:sz w:val="24"/>
                <w:szCs w:val="24"/>
              </w:rPr>
            </w:pPr>
          </w:p>
          <w:p w:rsidR="00F96E59" w:rsidRPr="004B567C" w:rsidRDefault="00F96E59" w:rsidP="001323BD">
            <w:pPr>
              <w:tabs>
                <w:tab w:val="left" w:pos="0"/>
              </w:tabs>
              <w:jc w:val="center"/>
              <w:rPr>
                <w:rFonts w:ascii="Times New Roman" w:hAnsi="Times New Roman" w:cs="Times New Roman"/>
                <w:sz w:val="24"/>
                <w:szCs w:val="24"/>
              </w:rPr>
            </w:pPr>
          </w:p>
          <w:p w:rsidR="00F96E59" w:rsidRPr="004B567C" w:rsidRDefault="00F96E59" w:rsidP="001323BD">
            <w:pPr>
              <w:tabs>
                <w:tab w:val="left" w:pos="0"/>
              </w:tabs>
              <w:jc w:val="center"/>
              <w:rPr>
                <w:rFonts w:ascii="Times New Roman" w:hAnsi="Times New Roman" w:cs="Times New Roman"/>
                <w:sz w:val="24"/>
                <w:szCs w:val="24"/>
              </w:rPr>
            </w:pPr>
            <w:r w:rsidRPr="004B567C">
              <w:rPr>
                <w:rFonts w:ascii="Times New Roman" w:hAnsi="Times New Roman" w:cs="Times New Roman"/>
                <w:sz w:val="24"/>
                <w:szCs w:val="24"/>
              </w:rPr>
              <w:t>4</w:t>
            </w: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4 - 6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r>
              <w:rPr>
                <w:rFonts w:ascii="Times New Roman" w:eastAsia="Times New Roman" w:hAnsi="Times New Roman" w:cs="Times New Roman"/>
                <w:color w:val="000000"/>
                <w:sz w:val="24"/>
                <w:szCs w:val="24"/>
              </w:rPr>
              <w:t>-кендене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1</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3 - 6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3 - 5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4 - 5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3 - 6 м.</w:t>
            </w:r>
          </w:p>
        </w:tc>
      </w:tr>
      <w:tr w:rsidR="00F96E59" w:rsidTr="001323BD">
        <w:tc>
          <w:tcPr>
            <w:tcW w:w="2392" w:type="dxa"/>
            <w:vMerge w:val="restart"/>
          </w:tcPr>
          <w:p w:rsidR="00F96E59" w:rsidRPr="004B567C" w:rsidRDefault="00F96E59" w:rsidP="001323BD">
            <w:pPr>
              <w:tabs>
                <w:tab w:val="left" w:pos="0"/>
              </w:tabs>
              <w:jc w:val="center"/>
              <w:rPr>
                <w:rFonts w:ascii="Times New Roman" w:hAnsi="Times New Roman" w:cs="Times New Roman"/>
                <w:sz w:val="24"/>
                <w:szCs w:val="24"/>
              </w:rPr>
            </w:pPr>
          </w:p>
          <w:p w:rsidR="00F96E59" w:rsidRPr="004B567C" w:rsidRDefault="00F96E59" w:rsidP="001323BD">
            <w:pPr>
              <w:tabs>
                <w:tab w:val="left" w:pos="0"/>
              </w:tabs>
              <w:jc w:val="center"/>
              <w:rPr>
                <w:rFonts w:ascii="Times New Roman" w:hAnsi="Times New Roman" w:cs="Times New Roman"/>
                <w:sz w:val="24"/>
                <w:szCs w:val="24"/>
              </w:rPr>
            </w:pPr>
            <w:r w:rsidRPr="004B567C">
              <w:rPr>
                <w:rFonts w:ascii="Times New Roman" w:hAnsi="Times New Roman" w:cs="Times New Roman"/>
                <w:sz w:val="24"/>
                <w:szCs w:val="24"/>
              </w:rPr>
              <w:t>3</w:t>
            </w: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1</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5 - 7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6-кен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2</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6 - 7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4-кен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3</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5 - 7 м.</w:t>
            </w:r>
          </w:p>
        </w:tc>
      </w:tr>
      <w:tr w:rsidR="00F96E59" w:rsidTr="001323BD">
        <w:tc>
          <w:tcPr>
            <w:tcW w:w="2392" w:type="dxa"/>
            <w:vMerge/>
          </w:tcPr>
          <w:p w:rsidR="00F96E59" w:rsidRPr="004B567C" w:rsidRDefault="00F96E59" w:rsidP="001323BD">
            <w:pPr>
              <w:tabs>
                <w:tab w:val="left" w:pos="0"/>
              </w:tabs>
              <w:jc w:val="center"/>
              <w:rPr>
                <w:rFonts w:ascii="Times New Roman" w:hAnsi="Times New Roman" w:cs="Times New Roman"/>
                <w:sz w:val="24"/>
                <w:szCs w:val="24"/>
              </w:rPr>
            </w:pPr>
          </w:p>
        </w:tc>
        <w:tc>
          <w:tcPr>
            <w:tcW w:w="2393" w:type="dxa"/>
            <w:vAlign w:val="center"/>
          </w:tcPr>
          <w:p w:rsidR="00F96E59" w:rsidRPr="009A74FF" w:rsidRDefault="00F96E59" w:rsidP="001323BD">
            <w:pPr>
              <w:tabs>
                <w:tab w:val="left" w:pos="0"/>
              </w:tabs>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rPr>
              <w:t>4-кен дене</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w:t>
            </w:r>
          </w:p>
        </w:tc>
        <w:tc>
          <w:tcPr>
            <w:tcW w:w="2393" w:type="dxa"/>
            <w:vAlign w:val="center"/>
          </w:tcPr>
          <w:p w:rsidR="00F96E59" w:rsidRPr="004B567C" w:rsidRDefault="00F96E59" w:rsidP="001323BD">
            <w:pPr>
              <w:tabs>
                <w:tab w:val="left" w:pos="0"/>
              </w:tabs>
              <w:jc w:val="center"/>
              <w:rPr>
                <w:rFonts w:ascii="Times New Roman" w:eastAsia="Times New Roman" w:hAnsi="Times New Roman" w:cs="Times New Roman"/>
                <w:color w:val="000000"/>
                <w:sz w:val="24"/>
                <w:szCs w:val="24"/>
              </w:rPr>
            </w:pPr>
            <w:r w:rsidRPr="004B567C">
              <w:rPr>
                <w:rFonts w:ascii="Times New Roman" w:eastAsia="Times New Roman" w:hAnsi="Times New Roman" w:cs="Times New Roman"/>
                <w:color w:val="000000"/>
                <w:sz w:val="24"/>
                <w:szCs w:val="24"/>
              </w:rPr>
              <w:t>4 - 6 м.</w:t>
            </w:r>
          </w:p>
        </w:tc>
      </w:tr>
    </w:tbl>
    <w:p w:rsidR="00F96E59" w:rsidRDefault="00F96E59" w:rsidP="00F96E59">
      <w:pPr>
        <w:tabs>
          <w:tab w:val="left" w:pos="0"/>
        </w:tabs>
        <w:spacing w:after="0" w:line="240" w:lineRule="auto"/>
        <w:jc w:val="both"/>
        <w:rPr>
          <w:rFonts w:ascii="Times New Roman" w:hAnsi="Times New Roman" w:cs="Times New Roman"/>
          <w:sz w:val="28"/>
          <w:szCs w:val="28"/>
          <w:lang w:val="kk-KZ"/>
        </w:rPr>
      </w:pPr>
    </w:p>
    <w:p w:rsidR="00336249" w:rsidRDefault="00336249" w:rsidP="00FB624A">
      <w:pPr>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+288 м деңгейжиек бойынша 4-кен денесіндегі кентіректің орташа қалыңдығы 6,5 м, ал 6-кен денесі бойынша 6,2 м құрайды. </w:t>
      </w:r>
    </w:p>
    <w:p w:rsidR="002158B6" w:rsidRDefault="002158B6" w:rsidP="00FB624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Кентіректердің нақты өлшемдері анықталғаннан кейін кен денелерінің маңайында орналасқан сілемнің физика-механикалық қасиеттерін </w:t>
      </w:r>
      <w:r w:rsidRPr="002158B6">
        <w:rPr>
          <w:rFonts w:ascii="Times New Roman" w:hAnsi="Times New Roman" w:cs="Times New Roman"/>
          <w:sz w:val="28"/>
          <w:szCs w:val="28"/>
          <w:lang w:val="kk-KZ"/>
        </w:rPr>
        <w:t xml:space="preserve">RocLab </w:t>
      </w:r>
      <w:r>
        <w:rPr>
          <w:rFonts w:ascii="Times New Roman" w:hAnsi="Times New Roman" w:cs="Times New Roman"/>
          <w:sz w:val="28"/>
          <w:szCs w:val="28"/>
          <w:lang w:val="kk-KZ"/>
        </w:rPr>
        <w:t xml:space="preserve">бағдарламасында есептеу жүргізу арқылы </w:t>
      </w:r>
      <w:r w:rsidRPr="002158B6">
        <w:rPr>
          <w:rFonts w:ascii="Times New Roman" w:hAnsi="Times New Roman" w:cs="Times New Roman"/>
          <w:sz w:val="28"/>
          <w:szCs w:val="28"/>
          <w:lang w:val="kk-KZ"/>
        </w:rPr>
        <w:t xml:space="preserve">RS3 </w:t>
      </w:r>
      <w:r>
        <w:rPr>
          <w:rFonts w:ascii="Times New Roman" w:hAnsi="Times New Roman" w:cs="Times New Roman"/>
          <w:sz w:val="28"/>
          <w:szCs w:val="28"/>
          <w:lang w:val="kk-KZ"/>
        </w:rPr>
        <w:t>бағдарламалық кешенінде 3</w:t>
      </w:r>
      <w:r w:rsidRPr="002158B6">
        <w:rPr>
          <w:rFonts w:ascii="Times New Roman" w:hAnsi="Times New Roman" w:cs="Times New Roman"/>
          <w:sz w:val="28"/>
          <w:szCs w:val="28"/>
          <w:lang w:val="kk-KZ"/>
        </w:rPr>
        <w:t xml:space="preserve">D </w:t>
      </w:r>
      <w:r w:rsidR="0099482D">
        <w:rPr>
          <w:rFonts w:ascii="Times New Roman" w:hAnsi="Times New Roman" w:cs="Times New Roman"/>
          <w:sz w:val="28"/>
          <w:szCs w:val="28"/>
          <w:lang w:val="kk-KZ"/>
        </w:rPr>
        <w:t>моделдеу</w:t>
      </w:r>
      <w:r w:rsidRPr="002158B6">
        <w:rPr>
          <w:rFonts w:ascii="Times New Roman" w:hAnsi="Times New Roman" w:cs="Times New Roman"/>
          <w:sz w:val="28"/>
          <w:szCs w:val="28"/>
          <w:lang w:val="kk-KZ"/>
        </w:rPr>
        <w:t>ге қажетті мәліметтер анықталды.</w:t>
      </w:r>
      <w:r>
        <w:rPr>
          <w:rFonts w:ascii="Times New Roman" w:hAnsi="Times New Roman" w:cs="Times New Roman"/>
          <w:sz w:val="28"/>
          <w:szCs w:val="28"/>
          <w:lang w:val="kk-KZ"/>
        </w:rPr>
        <w:t xml:space="preserve"> </w:t>
      </w:r>
    </w:p>
    <w:p w:rsidR="00807337" w:rsidRPr="00B777DC" w:rsidRDefault="00E2159D" w:rsidP="00B777DC">
      <w:pPr>
        <w:pStyle w:val="aa"/>
        <w:tabs>
          <w:tab w:val="left" w:pos="0"/>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Кен орнындағы нақты өлшемдері анықталған қорғаушы және төбе кентіректерін </w:t>
      </w:r>
      <w:r w:rsidR="00FB624A">
        <w:rPr>
          <w:rFonts w:ascii="Times New Roman" w:hAnsi="Times New Roman" w:cs="Times New Roman"/>
          <w:sz w:val="28"/>
          <w:szCs w:val="28"/>
          <w:lang w:val="kk-KZ"/>
        </w:rPr>
        <w:t xml:space="preserve">қазып алуды геомеханикалық негіздеу мақсатында </w:t>
      </w:r>
      <w:r w:rsidR="00FB624A" w:rsidRPr="00FB624A">
        <w:rPr>
          <w:rFonts w:ascii="Times New Roman" w:hAnsi="Times New Roman" w:cs="Times New Roman"/>
          <w:sz w:val="28"/>
          <w:szCs w:val="28"/>
          <w:lang w:val="kk-KZ"/>
        </w:rPr>
        <w:t xml:space="preserve">Rocscience RS 3 бағдарламалық </w:t>
      </w:r>
      <w:r w:rsidR="00FB624A">
        <w:rPr>
          <w:rFonts w:ascii="Times New Roman" w:hAnsi="Times New Roman" w:cs="Times New Roman"/>
          <w:sz w:val="28"/>
          <w:szCs w:val="28"/>
          <w:lang w:val="kk-KZ"/>
        </w:rPr>
        <w:t xml:space="preserve">кешенінде кентіректерді қазып алу үшін математикалық түрде </w:t>
      </w:r>
      <w:r w:rsidR="0099482D">
        <w:rPr>
          <w:rFonts w:ascii="Times New Roman" w:hAnsi="Times New Roman" w:cs="Times New Roman"/>
          <w:sz w:val="28"/>
          <w:szCs w:val="28"/>
          <w:lang w:val="kk-KZ"/>
        </w:rPr>
        <w:t>моделдеу</w:t>
      </w:r>
      <w:r w:rsidR="00FB624A">
        <w:rPr>
          <w:rFonts w:ascii="Times New Roman" w:hAnsi="Times New Roman" w:cs="Times New Roman"/>
          <w:sz w:val="28"/>
          <w:szCs w:val="28"/>
          <w:lang w:val="kk-KZ"/>
        </w:rPr>
        <w:t xml:space="preserve"> жүргізілді. 4 және 6-кен денесі бойынша қорғаушы және төбе кентіректерін </w:t>
      </w:r>
      <w:r>
        <w:rPr>
          <w:rFonts w:ascii="Times New Roman" w:hAnsi="Times New Roman" w:cs="Times New Roman"/>
          <w:sz w:val="28"/>
          <w:szCs w:val="28"/>
          <w:lang w:val="kk-KZ"/>
        </w:rPr>
        <w:t xml:space="preserve">қауіпсіз қазып алу технологиясы келтірілген. </w:t>
      </w:r>
      <w:r w:rsidR="002158B6" w:rsidRPr="00FF5C00">
        <w:rPr>
          <w:rFonts w:ascii="Times New Roman" w:hAnsi="Times New Roman" w:cs="Times New Roman"/>
          <w:color w:val="000000" w:themeColor="text1"/>
          <w:sz w:val="28"/>
          <w:szCs w:val="28"/>
          <w:lang w:val="kk-KZ"/>
        </w:rPr>
        <w:t>Ашық және жерасты тау-кен жұмыстарын қосарласа жүргізген кездегі қауіпсіздік жағдайын қамтамасыз ету</w:t>
      </w:r>
      <w:r w:rsidR="00F82582">
        <w:rPr>
          <w:rFonts w:ascii="Times New Roman" w:hAnsi="Times New Roman" w:cs="Times New Roman"/>
          <w:color w:val="000000" w:themeColor="text1"/>
          <w:sz w:val="28"/>
          <w:szCs w:val="28"/>
          <w:lang w:val="kk-KZ"/>
        </w:rPr>
        <w:t>,</w:t>
      </w:r>
      <w:r w:rsidR="00F82582" w:rsidRPr="00F82582">
        <w:rPr>
          <w:rFonts w:ascii="Times New Roman" w:hAnsi="Times New Roman" w:cs="Times New Roman"/>
          <w:color w:val="000000" w:themeColor="text1"/>
          <w:sz w:val="28"/>
          <w:szCs w:val="28"/>
          <w:lang w:val="kk-KZ"/>
        </w:rPr>
        <w:t xml:space="preserve"> </w:t>
      </w:r>
      <w:r w:rsidR="00F82582">
        <w:rPr>
          <w:rFonts w:ascii="Times New Roman" w:hAnsi="Times New Roman" w:cs="Times New Roman"/>
          <w:color w:val="000000" w:themeColor="text1"/>
          <w:sz w:val="28"/>
          <w:szCs w:val="28"/>
          <w:lang w:val="kk-KZ"/>
        </w:rPr>
        <w:t>т</w:t>
      </w:r>
      <w:r w:rsidR="00F82582" w:rsidRPr="00FF5C00">
        <w:rPr>
          <w:rFonts w:ascii="Times New Roman" w:hAnsi="Times New Roman" w:cs="Times New Roman"/>
          <w:color w:val="000000" w:themeColor="text1"/>
          <w:sz w:val="28"/>
          <w:szCs w:val="28"/>
          <w:lang w:val="kk-KZ"/>
        </w:rPr>
        <w:t>ау-кен жұмыстарын қ</w:t>
      </w:r>
      <w:r w:rsidR="00F82582">
        <w:rPr>
          <w:rFonts w:ascii="Times New Roman" w:hAnsi="Times New Roman" w:cs="Times New Roman"/>
          <w:color w:val="000000" w:themeColor="text1"/>
          <w:sz w:val="28"/>
          <w:szCs w:val="28"/>
          <w:lang w:val="kk-KZ"/>
        </w:rPr>
        <w:t>ауіпсіз жүргізу, к</w:t>
      </w:r>
      <w:r w:rsidR="00F82582" w:rsidRPr="00FF5C00">
        <w:rPr>
          <w:rFonts w:ascii="Times New Roman" w:hAnsi="Times New Roman" w:cs="Times New Roman"/>
          <w:color w:val="000000" w:themeColor="text1"/>
          <w:sz w:val="28"/>
          <w:szCs w:val="28"/>
          <w:lang w:val="kk-KZ"/>
        </w:rPr>
        <w:t>ентіректтерді құлату реті</w:t>
      </w:r>
      <w:r w:rsidR="00F82582">
        <w:rPr>
          <w:rFonts w:ascii="Times New Roman" w:hAnsi="Times New Roman" w:cs="Times New Roman"/>
          <w:color w:val="000000" w:themeColor="text1"/>
          <w:sz w:val="28"/>
          <w:szCs w:val="28"/>
          <w:lang w:val="kk-KZ"/>
        </w:rPr>
        <w:t>, желдету және</w:t>
      </w:r>
      <w:r w:rsidR="00F82582" w:rsidRPr="00F82582">
        <w:rPr>
          <w:rFonts w:ascii="Times New Roman" w:hAnsi="Times New Roman" w:cs="Times New Roman"/>
          <w:color w:val="000000" w:themeColor="text1"/>
          <w:sz w:val="28"/>
          <w:szCs w:val="28"/>
          <w:lang w:val="kk-KZ"/>
        </w:rPr>
        <w:t xml:space="preserve"> </w:t>
      </w:r>
      <w:r w:rsidR="00F82582">
        <w:rPr>
          <w:rFonts w:ascii="Times New Roman" w:hAnsi="Times New Roman" w:cs="Times New Roman"/>
          <w:color w:val="000000" w:themeColor="text1"/>
          <w:sz w:val="28"/>
          <w:szCs w:val="28"/>
          <w:lang w:val="kk-KZ"/>
        </w:rPr>
        <w:t>т</w:t>
      </w:r>
      <w:r w:rsidR="00F82582" w:rsidRPr="00FF5C00">
        <w:rPr>
          <w:rFonts w:ascii="Times New Roman" w:hAnsi="Times New Roman" w:cs="Times New Roman"/>
          <w:color w:val="000000" w:themeColor="text1"/>
          <w:sz w:val="28"/>
          <w:szCs w:val="28"/>
          <w:lang w:val="kk-KZ"/>
        </w:rPr>
        <w:t>ех</w:t>
      </w:r>
      <w:r w:rsidR="00F82582">
        <w:rPr>
          <w:rFonts w:ascii="Times New Roman" w:hAnsi="Times New Roman" w:cs="Times New Roman"/>
          <w:color w:val="000000" w:themeColor="text1"/>
          <w:sz w:val="28"/>
          <w:szCs w:val="28"/>
          <w:lang w:val="kk-KZ"/>
        </w:rPr>
        <w:t>нологиялық жабдықтар құрамын</w:t>
      </w:r>
      <w:r w:rsidR="00F82582" w:rsidRPr="00FF5C00">
        <w:rPr>
          <w:rFonts w:ascii="Times New Roman" w:hAnsi="Times New Roman" w:cs="Times New Roman"/>
          <w:color w:val="000000" w:themeColor="text1"/>
          <w:sz w:val="28"/>
          <w:szCs w:val="28"/>
          <w:lang w:val="kk-KZ"/>
        </w:rPr>
        <w:t xml:space="preserve"> таңдау</w:t>
      </w:r>
      <w:r w:rsidR="00F82582">
        <w:rPr>
          <w:rFonts w:ascii="Times New Roman" w:hAnsi="Times New Roman" w:cs="Times New Roman"/>
          <w:color w:val="000000" w:themeColor="text1"/>
          <w:sz w:val="28"/>
          <w:szCs w:val="28"/>
          <w:lang w:val="kk-KZ"/>
        </w:rPr>
        <w:t xml:space="preserve"> бойынша шаралар қарастырылды. Сонымен қатар а</w:t>
      </w:r>
      <w:r w:rsidR="00F82582" w:rsidRPr="00E2786D">
        <w:rPr>
          <w:rFonts w:ascii="Times New Roman" w:hAnsi="Times New Roman" w:cs="Times New Roman"/>
          <w:color w:val="000000" w:themeColor="text1"/>
          <w:sz w:val="28"/>
          <w:szCs w:val="28"/>
          <w:lang w:val="kk-KZ"/>
        </w:rPr>
        <w:t>ршық кемерінен кентірекке төтел бұрғылау сұлбасы</w:t>
      </w:r>
      <w:r w:rsidR="00F82582">
        <w:rPr>
          <w:rFonts w:ascii="Times New Roman" w:hAnsi="Times New Roman" w:cs="Times New Roman"/>
          <w:color w:val="000000" w:themeColor="text1"/>
          <w:sz w:val="28"/>
          <w:szCs w:val="28"/>
          <w:lang w:val="kk-KZ"/>
        </w:rPr>
        <w:t xml:space="preserve"> мен</w:t>
      </w:r>
      <w:r w:rsidR="00F82582" w:rsidRPr="00F82582">
        <w:rPr>
          <w:rFonts w:ascii="Times New Roman" w:hAnsi="Times New Roman" w:cs="Times New Roman"/>
          <w:i/>
          <w:color w:val="000000" w:themeColor="text1"/>
          <w:sz w:val="28"/>
          <w:szCs w:val="28"/>
          <w:lang w:val="kk-KZ"/>
        </w:rPr>
        <w:t xml:space="preserve"> </w:t>
      </w:r>
      <w:r w:rsidR="00F82582" w:rsidRPr="00F82582">
        <w:rPr>
          <w:rFonts w:ascii="Times New Roman" w:hAnsi="Times New Roman" w:cs="Times New Roman"/>
          <w:color w:val="000000" w:themeColor="text1"/>
          <w:sz w:val="28"/>
          <w:szCs w:val="28"/>
          <w:lang w:val="kk-KZ"/>
        </w:rPr>
        <w:t>блокты бұрғылау тәртібі</w:t>
      </w:r>
      <w:r w:rsidR="00807337">
        <w:rPr>
          <w:rFonts w:ascii="Times New Roman" w:hAnsi="Times New Roman" w:cs="Times New Roman"/>
          <w:color w:val="000000" w:themeColor="text1"/>
          <w:sz w:val="28"/>
          <w:szCs w:val="28"/>
          <w:lang w:val="kk-KZ"/>
        </w:rPr>
        <w:t>нің сұлбалары құрастырылды.</w:t>
      </w: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F96E59" w:rsidRDefault="00F96E5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DF1B39" w:rsidRDefault="00DF1B39" w:rsidP="00807337">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sectPr w:rsidR="00DF1B39" w:rsidSect="00B324B5">
          <w:pgSz w:w="11906" w:h="16838"/>
          <w:pgMar w:top="1134" w:right="851" w:bottom="1134" w:left="1701" w:header="709" w:footer="709" w:gutter="0"/>
          <w:cols w:space="708"/>
          <w:docGrid w:linePitch="360"/>
        </w:sectPr>
      </w:pPr>
    </w:p>
    <w:p w:rsidR="000F54EA" w:rsidRPr="00807337" w:rsidRDefault="000F54EA" w:rsidP="00EC044E">
      <w:pPr>
        <w:tabs>
          <w:tab w:val="left" w:pos="0"/>
          <w:tab w:val="left" w:pos="3366"/>
        </w:tabs>
        <w:spacing w:after="0" w:line="240" w:lineRule="auto"/>
        <w:ind w:firstLine="709"/>
        <w:jc w:val="center"/>
        <w:rPr>
          <w:rFonts w:ascii="Times New Roman" w:hAnsi="Times New Roman" w:cs="Times New Roman"/>
          <w:b/>
          <w:sz w:val="28"/>
          <w:lang w:val="kk-KZ"/>
        </w:rPr>
      </w:pPr>
      <w:r>
        <w:rPr>
          <w:rFonts w:ascii="Times New Roman" w:hAnsi="Times New Roman" w:cs="Times New Roman"/>
          <w:b/>
          <w:sz w:val="28"/>
        </w:rPr>
        <w:lastRenderedPageBreak/>
        <w:t>ПАЙДАЛАНЫЛҒЫН</w:t>
      </w:r>
      <w:r w:rsidRPr="00807337">
        <w:rPr>
          <w:rFonts w:ascii="Times New Roman" w:hAnsi="Times New Roman" w:cs="Times New Roman"/>
          <w:b/>
          <w:sz w:val="28"/>
          <w:lang w:val="kk-KZ"/>
        </w:rPr>
        <w:t xml:space="preserve"> ӘДЕБИЕТТЕР</w:t>
      </w:r>
      <w:r>
        <w:rPr>
          <w:rFonts w:ascii="Times New Roman" w:hAnsi="Times New Roman" w:cs="Times New Roman"/>
          <w:b/>
          <w:sz w:val="28"/>
          <w:lang w:val="kk-KZ"/>
        </w:rPr>
        <w:t xml:space="preserve"> ТІЗІМІ</w:t>
      </w:r>
    </w:p>
    <w:p w:rsidR="000F54EA" w:rsidRPr="005F7D52" w:rsidRDefault="000F54EA" w:rsidP="000F54EA">
      <w:pPr>
        <w:tabs>
          <w:tab w:val="left" w:pos="0"/>
          <w:tab w:val="left" w:pos="3366"/>
        </w:tabs>
        <w:spacing w:after="0" w:line="240" w:lineRule="auto"/>
        <w:ind w:firstLine="709"/>
        <w:rPr>
          <w:rFonts w:ascii="Times New Roman" w:hAnsi="Times New Roman" w:cs="Times New Roman"/>
          <w:sz w:val="28"/>
          <w:lang w:val="kk-KZ"/>
        </w:rPr>
      </w:pPr>
    </w:p>
    <w:p w:rsidR="000F54EA" w:rsidRPr="005F7D52" w:rsidRDefault="000F54EA" w:rsidP="000F54EA">
      <w:pPr>
        <w:tabs>
          <w:tab w:val="left" w:pos="0"/>
        </w:tabs>
        <w:spacing w:after="0" w:line="240" w:lineRule="auto"/>
        <w:ind w:firstLine="709"/>
        <w:jc w:val="both"/>
        <w:rPr>
          <w:rFonts w:ascii="Times New Roman" w:hAnsi="Times New Roman" w:cs="Times New Roman"/>
          <w:sz w:val="28"/>
          <w:lang w:val="kk-KZ"/>
        </w:rPr>
      </w:pPr>
      <w:r w:rsidRPr="005F7D52">
        <w:rPr>
          <w:rFonts w:ascii="Times New Roman" w:hAnsi="Times New Roman" w:cs="Times New Roman"/>
          <w:sz w:val="28"/>
        </w:rPr>
        <w:t xml:space="preserve">1 Казикаев Д.М. Геомеханика подземной разработки руд: Учебник для вузов. – М.: Изд-во МГГУ, </w:t>
      </w:r>
      <w:r w:rsidR="00C56994" w:rsidRPr="00C56994">
        <w:rPr>
          <w:rFonts w:ascii="Times New Roman" w:hAnsi="Times New Roman" w:cs="Times New Roman"/>
          <w:sz w:val="28"/>
          <w:szCs w:val="28"/>
        </w:rPr>
        <w:t>–</w:t>
      </w:r>
      <w:r w:rsidR="00C56994">
        <w:rPr>
          <w:rFonts w:ascii="Times New Roman" w:hAnsi="Times New Roman" w:cs="Times New Roman"/>
          <w:sz w:val="28"/>
          <w:szCs w:val="28"/>
        </w:rPr>
        <w:t xml:space="preserve"> </w:t>
      </w:r>
      <w:r w:rsidRPr="005F7D52">
        <w:rPr>
          <w:rFonts w:ascii="Times New Roman" w:hAnsi="Times New Roman" w:cs="Times New Roman"/>
          <w:sz w:val="28"/>
        </w:rPr>
        <w:t>2009. – 542 с.</w:t>
      </w:r>
    </w:p>
    <w:p w:rsidR="000F54EA" w:rsidRPr="00652BB8" w:rsidRDefault="000F54EA" w:rsidP="000F54EA">
      <w:pPr>
        <w:tabs>
          <w:tab w:val="left" w:pos="0"/>
        </w:tabs>
        <w:spacing w:after="0" w:line="240" w:lineRule="auto"/>
        <w:ind w:firstLine="709"/>
        <w:jc w:val="both"/>
        <w:rPr>
          <w:rFonts w:ascii="Times New Roman" w:hAnsi="Times New Roman" w:cs="Times New Roman"/>
          <w:sz w:val="28"/>
        </w:rPr>
      </w:pPr>
      <w:r>
        <w:rPr>
          <w:rFonts w:ascii="Times New Roman" w:hAnsi="Times New Roman" w:cs="Times New Roman"/>
          <w:sz w:val="28"/>
          <w:lang w:val="kk-KZ"/>
        </w:rPr>
        <w:t>2</w:t>
      </w:r>
      <w:r w:rsidRPr="005F7D52">
        <w:rPr>
          <w:rFonts w:ascii="Times New Roman" w:hAnsi="Times New Roman" w:cs="Times New Roman"/>
          <w:sz w:val="28"/>
        </w:rPr>
        <w:t xml:space="preserve"> Волков П.В. Обоснование технологии выемки природно-техногенных запасов на границе карьеров при комбинированной разработке </w:t>
      </w:r>
      <w:r w:rsidR="00EC044E">
        <w:rPr>
          <w:rFonts w:ascii="Times New Roman" w:hAnsi="Times New Roman" w:cs="Times New Roman"/>
          <w:sz w:val="28"/>
        </w:rPr>
        <w:t xml:space="preserve">медноколчеданных месторождений: </w:t>
      </w:r>
      <w:r w:rsidRPr="005F7D52">
        <w:rPr>
          <w:rFonts w:ascii="Times New Roman" w:hAnsi="Times New Roman" w:cs="Times New Roman"/>
          <w:sz w:val="28"/>
        </w:rPr>
        <w:t>автореф. … канд. техн. наук. – Магнитогорск: МГТУ,</w:t>
      </w:r>
      <w:r w:rsidR="00C56994">
        <w:rPr>
          <w:rFonts w:ascii="Times New Roman" w:hAnsi="Times New Roman" w:cs="Times New Roman"/>
          <w:sz w:val="28"/>
        </w:rPr>
        <w:t xml:space="preserve"> </w:t>
      </w:r>
      <w:r w:rsidR="00C56994" w:rsidRPr="00C56994">
        <w:rPr>
          <w:rFonts w:ascii="Times New Roman" w:hAnsi="Times New Roman" w:cs="Times New Roman"/>
          <w:sz w:val="28"/>
          <w:szCs w:val="28"/>
        </w:rPr>
        <w:t>–</w:t>
      </w:r>
      <w:r w:rsidRPr="005F7D52">
        <w:rPr>
          <w:rFonts w:ascii="Times New Roman" w:hAnsi="Times New Roman" w:cs="Times New Roman"/>
          <w:sz w:val="28"/>
        </w:rPr>
        <w:t xml:space="preserve"> 2012. – 20 с. </w:t>
      </w:r>
    </w:p>
    <w:p w:rsidR="000F54EA" w:rsidRPr="002A7DB2" w:rsidRDefault="000F54EA" w:rsidP="000F54EA">
      <w:pPr>
        <w:tabs>
          <w:tab w:val="left" w:pos="0"/>
        </w:tabs>
        <w:spacing w:after="0" w:line="240" w:lineRule="auto"/>
        <w:ind w:firstLine="709"/>
        <w:jc w:val="both"/>
        <w:rPr>
          <w:rFonts w:ascii="Times New Roman" w:hAnsi="Times New Roman" w:cs="Times New Roman"/>
          <w:sz w:val="28"/>
          <w:szCs w:val="28"/>
        </w:rPr>
      </w:pPr>
      <w:r w:rsidRPr="002A7DB2">
        <w:rPr>
          <w:rFonts w:ascii="Times New Roman" w:hAnsi="Times New Roman" w:cs="Times New Roman"/>
          <w:sz w:val="28"/>
          <w:szCs w:val="28"/>
        </w:rPr>
        <w:t xml:space="preserve">3 Раимжанов Б.Р., Мухитдинов А.Т., Хасанов А.Р. </w:t>
      </w:r>
      <w:r>
        <w:rPr>
          <w:rFonts w:ascii="Times New Roman" w:hAnsi="Times New Roman" w:cs="Times New Roman"/>
          <w:sz w:val="28"/>
          <w:szCs w:val="28"/>
        </w:rPr>
        <w:t>«П</w:t>
      </w:r>
      <w:r w:rsidRPr="002A7DB2">
        <w:rPr>
          <w:rFonts w:ascii="Times New Roman" w:hAnsi="Times New Roman" w:cs="Times New Roman"/>
          <w:sz w:val="28"/>
          <w:szCs w:val="28"/>
        </w:rPr>
        <w:t>овышение эффективности технологии разработки маломощных крутопадающих сближенных рудных тел в сложных горно-геологических и горнотехнических условиях</w:t>
      </w:r>
      <w:r>
        <w:rPr>
          <w:rFonts w:ascii="Times New Roman" w:hAnsi="Times New Roman" w:cs="Times New Roman"/>
          <w:sz w:val="28"/>
          <w:szCs w:val="28"/>
        </w:rPr>
        <w:t>»</w:t>
      </w:r>
      <w:r w:rsidRPr="002A7DB2">
        <w:rPr>
          <w:rFonts w:ascii="Times New Roman" w:hAnsi="Times New Roman" w:cs="Times New Roman"/>
          <w:sz w:val="28"/>
          <w:szCs w:val="28"/>
        </w:rPr>
        <w:t xml:space="preserve"> // Горный информационно-аналитический бюллетень. 2018. </w:t>
      </w:r>
      <w:r w:rsidR="00C56994" w:rsidRPr="00C56994">
        <w:rPr>
          <w:rFonts w:ascii="Times New Roman" w:hAnsi="Times New Roman" w:cs="Times New Roman"/>
          <w:sz w:val="28"/>
          <w:szCs w:val="28"/>
        </w:rPr>
        <w:t>–</w:t>
      </w:r>
      <w:r w:rsidR="00C56994">
        <w:rPr>
          <w:rFonts w:ascii="Times New Roman" w:hAnsi="Times New Roman" w:cs="Times New Roman"/>
          <w:sz w:val="28"/>
          <w:szCs w:val="28"/>
        </w:rPr>
        <w:t xml:space="preserve"> </w:t>
      </w:r>
      <w:r w:rsidRPr="002A7DB2">
        <w:rPr>
          <w:rFonts w:ascii="Times New Roman" w:hAnsi="Times New Roman" w:cs="Times New Roman"/>
          <w:sz w:val="28"/>
          <w:szCs w:val="28"/>
        </w:rPr>
        <w:t xml:space="preserve">№ 10. </w:t>
      </w:r>
      <w:r w:rsidR="00EC044E">
        <w:rPr>
          <w:rFonts w:ascii="Times New Roman" w:hAnsi="Times New Roman" w:cs="Times New Roman"/>
          <w:sz w:val="28"/>
          <w:szCs w:val="28"/>
        </w:rPr>
        <w:t xml:space="preserve"> </w:t>
      </w:r>
      <w:r w:rsidR="00C56994" w:rsidRPr="00C87579">
        <w:rPr>
          <w:rFonts w:ascii="Times New Roman" w:hAnsi="Times New Roman" w:cs="Times New Roman"/>
          <w:sz w:val="28"/>
          <w:szCs w:val="28"/>
        </w:rPr>
        <w:t>–</w:t>
      </w:r>
      <w:r w:rsidR="00CA69F5">
        <w:rPr>
          <w:rFonts w:ascii="Times New Roman" w:hAnsi="Times New Roman" w:cs="Times New Roman"/>
          <w:sz w:val="28"/>
          <w:szCs w:val="28"/>
        </w:rPr>
        <w:t xml:space="preserve"> </w:t>
      </w:r>
      <w:r w:rsidRPr="002A7DB2">
        <w:rPr>
          <w:rFonts w:ascii="Times New Roman" w:hAnsi="Times New Roman" w:cs="Times New Roman"/>
          <w:sz w:val="28"/>
          <w:szCs w:val="28"/>
        </w:rPr>
        <w:t>С. 67–78.</w:t>
      </w:r>
    </w:p>
    <w:p w:rsidR="000F54EA" w:rsidRPr="002A7DB2" w:rsidRDefault="000F54EA" w:rsidP="000F54EA">
      <w:pPr>
        <w:tabs>
          <w:tab w:val="left" w:pos="0"/>
        </w:tabs>
        <w:spacing w:after="0" w:line="240" w:lineRule="auto"/>
        <w:ind w:firstLine="709"/>
        <w:jc w:val="both"/>
        <w:rPr>
          <w:rFonts w:ascii="Times New Roman" w:hAnsi="Times New Roman" w:cs="Times New Roman"/>
          <w:sz w:val="28"/>
          <w:szCs w:val="28"/>
        </w:rPr>
      </w:pPr>
      <w:r w:rsidRPr="002A7DB2">
        <w:rPr>
          <w:rFonts w:ascii="Times New Roman" w:hAnsi="Times New Roman" w:cs="Times New Roman"/>
          <w:sz w:val="28"/>
          <w:szCs w:val="28"/>
        </w:rPr>
        <w:t xml:space="preserve">4 Чухарев С. М. </w:t>
      </w:r>
      <w:r>
        <w:rPr>
          <w:rFonts w:ascii="Times New Roman" w:hAnsi="Times New Roman" w:cs="Times New Roman"/>
          <w:sz w:val="28"/>
          <w:szCs w:val="28"/>
        </w:rPr>
        <w:t>«Т</w:t>
      </w:r>
      <w:r w:rsidRPr="002A7DB2">
        <w:rPr>
          <w:rFonts w:ascii="Times New Roman" w:hAnsi="Times New Roman" w:cs="Times New Roman"/>
          <w:sz w:val="28"/>
          <w:szCs w:val="28"/>
        </w:rPr>
        <w:t>ехнология отработки сближенных рудных тел</w:t>
      </w:r>
      <w:r>
        <w:rPr>
          <w:rFonts w:ascii="Times New Roman" w:hAnsi="Times New Roman" w:cs="Times New Roman"/>
          <w:sz w:val="28"/>
          <w:szCs w:val="28"/>
        </w:rPr>
        <w:t>»</w:t>
      </w:r>
      <w:r w:rsidRPr="002A7DB2">
        <w:rPr>
          <w:rFonts w:ascii="Times New Roman" w:hAnsi="Times New Roman" w:cs="Times New Roman"/>
          <w:sz w:val="28"/>
          <w:szCs w:val="28"/>
        </w:rPr>
        <w:t xml:space="preserve"> // Вес</w:t>
      </w:r>
      <w:r>
        <w:rPr>
          <w:rFonts w:ascii="Times New Roman" w:hAnsi="Times New Roman" w:cs="Times New Roman"/>
          <w:sz w:val="28"/>
          <w:szCs w:val="28"/>
          <w:lang w:val="en-US"/>
        </w:rPr>
        <w:t>n</w:t>
      </w:r>
      <w:r w:rsidRPr="002A7DB2">
        <w:rPr>
          <w:rFonts w:ascii="Times New Roman" w:hAnsi="Times New Roman" w:cs="Times New Roman"/>
          <w:sz w:val="28"/>
          <w:szCs w:val="28"/>
        </w:rPr>
        <w:t>ник КрНУ имени Михайла Остроградского. Выпуск 1/2015 (90). Часть 2</w:t>
      </w:r>
    </w:p>
    <w:p w:rsidR="000F54EA"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sidRPr="002A7DB2">
        <w:rPr>
          <w:rFonts w:ascii="Times New Roman" w:hAnsi="Times New Roman" w:cs="Times New Roman"/>
          <w:sz w:val="28"/>
        </w:rPr>
        <w:t>5</w:t>
      </w:r>
      <w:r w:rsidRPr="005F7D52">
        <w:rPr>
          <w:rFonts w:ascii="Times New Roman" w:hAnsi="Times New Roman" w:cs="Times New Roman"/>
          <w:sz w:val="28"/>
          <w:lang w:val="kk-KZ"/>
        </w:rPr>
        <w:t xml:space="preserve"> </w:t>
      </w:r>
      <w:r>
        <w:rPr>
          <w:rFonts w:ascii="Times New Roman" w:hAnsi="Times New Roman" w:cs="Times New Roman"/>
          <w:sz w:val="28"/>
          <w:szCs w:val="28"/>
          <w:lang w:val="kk-KZ"/>
        </w:rPr>
        <w:t xml:space="preserve">Сосновский Л.И., Авдеев А.Н., Филонюк В.А., Жуков А.А., «Обоснование параметров подземной геотехнологии крутопадающих сближенных жил Ново-Широкинского месторождения» </w:t>
      </w:r>
      <w:r w:rsidRPr="00652BB8">
        <w:rPr>
          <w:rFonts w:ascii="Times New Roman" w:hAnsi="Times New Roman" w:cs="Times New Roman"/>
          <w:sz w:val="28"/>
          <w:szCs w:val="28"/>
        </w:rPr>
        <w:t xml:space="preserve">// </w:t>
      </w:r>
      <w:r>
        <w:rPr>
          <w:rFonts w:ascii="Times New Roman" w:hAnsi="Times New Roman" w:cs="Times New Roman"/>
          <w:sz w:val="28"/>
          <w:szCs w:val="28"/>
        </w:rPr>
        <w:t>Горный информационно-аналитический бюллетень. 2009.</w:t>
      </w:r>
      <w:r w:rsidR="00EC044E">
        <w:rPr>
          <w:rFonts w:ascii="Times New Roman" w:hAnsi="Times New Roman" w:cs="Times New Roman"/>
          <w:sz w:val="28"/>
          <w:szCs w:val="28"/>
        </w:rPr>
        <w:t xml:space="preserve"> </w:t>
      </w:r>
      <w:r w:rsidR="00C56994" w:rsidRPr="00C56994">
        <w:rPr>
          <w:rFonts w:ascii="Times New Roman" w:hAnsi="Times New Roman" w:cs="Times New Roman"/>
          <w:sz w:val="28"/>
          <w:szCs w:val="28"/>
        </w:rPr>
        <w:t>–</w:t>
      </w:r>
      <w:r w:rsidR="00EC044E">
        <w:rPr>
          <w:rFonts w:ascii="Times New Roman" w:hAnsi="Times New Roman" w:cs="Times New Roman"/>
          <w:sz w:val="28"/>
          <w:szCs w:val="28"/>
        </w:rPr>
        <w:t xml:space="preserve"> </w:t>
      </w:r>
      <w:r w:rsidRPr="00BC269A">
        <w:rPr>
          <w:rFonts w:ascii="Times New Roman" w:hAnsi="Times New Roman" w:cs="Times New Roman"/>
          <w:sz w:val="28"/>
          <w:szCs w:val="28"/>
        </w:rPr>
        <w:t>№5.</w:t>
      </w:r>
      <w:r w:rsidR="00EC044E">
        <w:rPr>
          <w:rFonts w:ascii="Times New Roman" w:hAnsi="Times New Roman" w:cs="Times New Roman"/>
          <w:sz w:val="28"/>
          <w:szCs w:val="28"/>
        </w:rPr>
        <w:t xml:space="preserve"> </w:t>
      </w:r>
      <w:r w:rsidR="00C56994" w:rsidRPr="00C56994">
        <w:rPr>
          <w:rFonts w:ascii="Times New Roman" w:hAnsi="Times New Roman" w:cs="Times New Roman"/>
          <w:sz w:val="28"/>
          <w:szCs w:val="28"/>
        </w:rPr>
        <w:t>–</w:t>
      </w:r>
      <w:r w:rsidRPr="00BC269A">
        <w:rPr>
          <w:rFonts w:ascii="Times New Roman" w:hAnsi="Times New Roman" w:cs="Times New Roman"/>
          <w:sz w:val="28"/>
          <w:szCs w:val="28"/>
        </w:rPr>
        <w:t xml:space="preserve"> </w:t>
      </w:r>
      <w:r>
        <w:rPr>
          <w:rFonts w:ascii="Times New Roman" w:hAnsi="Times New Roman" w:cs="Times New Roman"/>
          <w:sz w:val="28"/>
          <w:szCs w:val="28"/>
        </w:rPr>
        <w:t>С</w:t>
      </w:r>
      <w:r w:rsidRPr="00BC269A">
        <w:rPr>
          <w:rFonts w:ascii="Times New Roman" w:hAnsi="Times New Roman" w:cs="Times New Roman"/>
          <w:sz w:val="28"/>
          <w:szCs w:val="28"/>
        </w:rPr>
        <w:t>.</w:t>
      </w:r>
      <w:r>
        <w:rPr>
          <w:rFonts w:ascii="Times New Roman" w:hAnsi="Times New Roman" w:cs="Times New Roman"/>
          <w:sz w:val="28"/>
          <w:szCs w:val="28"/>
        </w:rPr>
        <w:t>28</w:t>
      </w:r>
      <w:r w:rsidR="00C56994" w:rsidRPr="00C56994">
        <w:rPr>
          <w:rFonts w:ascii="Times New Roman" w:hAnsi="Times New Roman" w:cs="Times New Roman"/>
          <w:sz w:val="28"/>
          <w:szCs w:val="28"/>
        </w:rPr>
        <w:t>–</w:t>
      </w:r>
      <w:r>
        <w:rPr>
          <w:rFonts w:ascii="Times New Roman" w:hAnsi="Times New Roman" w:cs="Times New Roman"/>
          <w:sz w:val="28"/>
          <w:szCs w:val="28"/>
        </w:rPr>
        <w:t>32.</w:t>
      </w:r>
      <w:r w:rsidRPr="00BC269A">
        <w:rPr>
          <w:rFonts w:ascii="Times New Roman" w:hAnsi="Times New Roman" w:cs="Times New Roman"/>
          <w:sz w:val="28"/>
          <w:szCs w:val="28"/>
        </w:rPr>
        <w:t xml:space="preserve"> </w:t>
      </w:r>
    </w:p>
    <w:p w:rsidR="000F54EA" w:rsidRPr="002A7DB2" w:rsidRDefault="000F54EA" w:rsidP="000F54EA">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lang w:val="kk-KZ"/>
        </w:rPr>
        <w:t>6</w:t>
      </w:r>
      <w:r>
        <w:rPr>
          <w:rFonts w:ascii="Times New Roman" w:hAnsi="Times New Roman" w:cs="Times New Roman"/>
          <w:sz w:val="28"/>
          <w:szCs w:val="28"/>
        </w:rPr>
        <w:t xml:space="preserve"> </w:t>
      </w:r>
      <w:r w:rsidRPr="002A7DB2">
        <w:rPr>
          <w:rFonts w:ascii="Times New Roman" w:hAnsi="Times New Roman" w:cs="Times New Roman"/>
          <w:sz w:val="28"/>
          <w:szCs w:val="28"/>
        </w:rPr>
        <w:t>Макаров А.Б. Практическая геомеханика: пос. – М.: Горная книга, 2006. – 292 с.</w:t>
      </w:r>
    </w:p>
    <w:p w:rsidR="000F54EA" w:rsidRDefault="000F54EA" w:rsidP="000F54EA">
      <w:pPr>
        <w:tabs>
          <w:tab w:val="left" w:pos="0"/>
        </w:tabs>
        <w:spacing w:after="0" w:line="240" w:lineRule="auto"/>
        <w:ind w:firstLine="709"/>
        <w:jc w:val="both"/>
        <w:rPr>
          <w:rFonts w:ascii="Times New Roman" w:hAnsi="Times New Roman" w:cs="Times New Roman"/>
          <w:sz w:val="28"/>
          <w:lang w:val="kk-KZ"/>
        </w:rPr>
      </w:pPr>
      <w:r>
        <w:rPr>
          <w:rFonts w:ascii="Times New Roman" w:hAnsi="Times New Roman" w:cs="Times New Roman"/>
          <w:sz w:val="28"/>
          <w:lang w:val="kk-KZ"/>
        </w:rPr>
        <w:t xml:space="preserve"> 7 </w:t>
      </w:r>
      <w:r w:rsidRPr="005F7D52">
        <w:rPr>
          <w:rFonts w:ascii="Times New Roman" w:hAnsi="Times New Roman" w:cs="Times New Roman"/>
          <w:sz w:val="28"/>
        </w:rPr>
        <w:t xml:space="preserve">Агошков М.И., Малахов Г.М. Подземная разработка рудных месторождений: Учебник для вузов. – М.: Недра, 1966. – 659 с. </w:t>
      </w:r>
    </w:p>
    <w:p w:rsidR="000F54EA" w:rsidRDefault="000F54EA" w:rsidP="000F54EA">
      <w:pPr>
        <w:widowControl w:val="0"/>
        <w:tabs>
          <w:tab w:val="left" w:pos="0"/>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rPr>
        <w:t>8</w:t>
      </w:r>
      <w:r>
        <w:rPr>
          <w:rFonts w:ascii="Times New Roman" w:hAnsi="Times New Roman" w:cs="Times New Roman"/>
          <w:sz w:val="28"/>
          <w:lang w:val="kk-KZ"/>
        </w:rPr>
        <w:t xml:space="preserve"> </w:t>
      </w:r>
      <w:r w:rsidRPr="005F7D52">
        <w:rPr>
          <w:rFonts w:ascii="Times New Roman" w:hAnsi="Times New Roman" w:cs="Times New Roman"/>
          <w:bCs/>
          <w:iCs/>
          <w:sz w:val="28"/>
          <w:szCs w:val="28"/>
        </w:rPr>
        <w:t xml:space="preserve">Паизов А.М. </w:t>
      </w:r>
      <w:r w:rsidRPr="005F7D52">
        <w:rPr>
          <w:rFonts w:ascii="Times New Roman" w:hAnsi="Times New Roman" w:cs="Times New Roman"/>
          <w:bCs/>
          <w:sz w:val="28"/>
          <w:szCs w:val="28"/>
        </w:rPr>
        <w:t xml:space="preserve">Комбинированная отработка рудных тел с включениями пустых пород // Вестник Жалал-Абадского государственного университета, </w:t>
      </w:r>
      <w:r w:rsidR="00EC044E" w:rsidRPr="005F7D52">
        <w:rPr>
          <w:rFonts w:ascii="Times New Roman" w:hAnsi="Times New Roman" w:cs="Times New Roman"/>
          <w:bCs/>
          <w:sz w:val="28"/>
          <w:szCs w:val="28"/>
        </w:rPr>
        <w:t>2010.</w:t>
      </w:r>
      <w:r w:rsidR="00EC044E">
        <w:rPr>
          <w:rFonts w:ascii="Times New Roman" w:hAnsi="Times New Roman" w:cs="Times New Roman"/>
          <w:bCs/>
          <w:sz w:val="28"/>
          <w:szCs w:val="28"/>
        </w:rPr>
        <w:t xml:space="preserve"> </w:t>
      </w:r>
      <w:r w:rsidR="00C56994" w:rsidRPr="00C56994">
        <w:rPr>
          <w:rFonts w:ascii="Times New Roman" w:hAnsi="Times New Roman" w:cs="Times New Roman"/>
          <w:sz w:val="28"/>
          <w:szCs w:val="28"/>
        </w:rPr>
        <w:t>–</w:t>
      </w:r>
      <w:r w:rsidR="00C56994">
        <w:rPr>
          <w:rFonts w:ascii="Times New Roman" w:hAnsi="Times New Roman" w:cs="Times New Roman"/>
          <w:sz w:val="28"/>
          <w:szCs w:val="28"/>
        </w:rPr>
        <w:t xml:space="preserve"> </w:t>
      </w:r>
      <w:r w:rsidRPr="005F7D52">
        <w:rPr>
          <w:rFonts w:ascii="Times New Roman" w:hAnsi="Times New Roman" w:cs="Times New Roman"/>
          <w:bCs/>
          <w:sz w:val="28"/>
          <w:szCs w:val="28"/>
        </w:rPr>
        <w:t>№1</w:t>
      </w:r>
      <w:r w:rsidR="00CA69F5">
        <w:rPr>
          <w:rFonts w:ascii="Times New Roman" w:hAnsi="Times New Roman" w:cs="Times New Roman"/>
          <w:bCs/>
          <w:sz w:val="28"/>
          <w:szCs w:val="28"/>
        </w:rPr>
        <w:t xml:space="preserve"> </w:t>
      </w:r>
      <w:r w:rsidRPr="005F7D52">
        <w:rPr>
          <w:rFonts w:ascii="Times New Roman" w:hAnsi="Times New Roman" w:cs="Times New Roman"/>
          <w:bCs/>
          <w:sz w:val="28"/>
          <w:szCs w:val="28"/>
        </w:rPr>
        <w:t>– С.3-5.</w:t>
      </w:r>
    </w:p>
    <w:p w:rsidR="000F54EA" w:rsidRDefault="000F54EA" w:rsidP="000F54EA">
      <w:pPr>
        <w:tabs>
          <w:tab w:val="left" w:pos="7170"/>
        </w:tabs>
        <w:spacing w:after="0" w:line="240" w:lineRule="auto"/>
        <w:ind w:firstLine="709"/>
        <w:jc w:val="both"/>
        <w:rPr>
          <w:rFonts w:ascii="Times New Roman" w:hAnsi="Times New Roman" w:cs="Times New Roman"/>
          <w:sz w:val="28"/>
          <w:szCs w:val="28"/>
        </w:rPr>
      </w:pPr>
      <w:r w:rsidRPr="00C55A3A">
        <w:rPr>
          <w:rFonts w:ascii="Times New Roman" w:hAnsi="Times New Roman" w:cs="Times New Roman"/>
          <w:sz w:val="28"/>
          <w:szCs w:val="28"/>
        </w:rPr>
        <w:t>9 Макаров А. Б. Обоснование допустимых параметров очистных камер и целиков // Фундаментальные и прикладные вопросы горных наук. – 2015. – №2. – С. 261</w:t>
      </w:r>
      <w:r w:rsidR="00C56994" w:rsidRPr="00C56994">
        <w:rPr>
          <w:rFonts w:ascii="Times New Roman" w:hAnsi="Times New Roman" w:cs="Times New Roman"/>
          <w:sz w:val="28"/>
          <w:szCs w:val="28"/>
        </w:rPr>
        <w:t>–</w:t>
      </w:r>
      <w:r w:rsidRPr="00C55A3A">
        <w:rPr>
          <w:rFonts w:ascii="Times New Roman" w:hAnsi="Times New Roman" w:cs="Times New Roman"/>
          <w:sz w:val="28"/>
          <w:szCs w:val="28"/>
        </w:rPr>
        <w:t>267.</w:t>
      </w:r>
    </w:p>
    <w:p w:rsidR="000F54EA" w:rsidRDefault="000F54EA" w:rsidP="000F54EA">
      <w:pPr>
        <w:tabs>
          <w:tab w:val="left" w:pos="7170"/>
        </w:tabs>
        <w:spacing w:after="0" w:line="240" w:lineRule="auto"/>
        <w:ind w:firstLine="709"/>
        <w:jc w:val="both"/>
        <w:rPr>
          <w:rFonts w:ascii="Times New Roman" w:hAnsi="Times New Roman" w:cs="Times New Roman"/>
          <w:sz w:val="28"/>
        </w:rPr>
      </w:pPr>
      <w:r>
        <w:rPr>
          <w:rFonts w:ascii="Times New Roman" w:hAnsi="Times New Roman" w:cs="Times New Roman"/>
          <w:bCs/>
          <w:sz w:val="28"/>
          <w:szCs w:val="28"/>
        </w:rPr>
        <w:t xml:space="preserve">10 </w:t>
      </w:r>
      <w:r w:rsidRPr="005F7D52">
        <w:rPr>
          <w:rFonts w:ascii="Times New Roman" w:hAnsi="Times New Roman" w:cs="Times New Roman"/>
          <w:sz w:val="28"/>
        </w:rPr>
        <w:t>Усенов К.Ж. Определение напряженно-деформированного состояния массива вокруг подземных выработок при отработке сближенных крутопадающих рудных тел с учетом влияния открытых горных работ</w:t>
      </w:r>
      <w:r w:rsidR="00EC044E">
        <w:rPr>
          <w:rFonts w:ascii="Times New Roman" w:hAnsi="Times New Roman" w:cs="Times New Roman"/>
          <w:sz w:val="28"/>
        </w:rPr>
        <w:t>:</w:t>
      </w:r>
      <w:r w:rsidRPr="005F7D52">
        <w:rPr>
          <w:rFonts w:ascii="Times New Roman" w:hAnsi="Times New Roman" w:cs="Times New Roman"/>
          <w:sz w:val="28"/>
        </w:rPr>
        <w:t xml:space="preserve"> </w:t>
      </w:r>
      <w:r w:rsidR="00EC044E">
        <w:rPr>
          <w:rFonts w:ascii="Times New Roman" w:hAnsi="Times New Roman" w:cs="Times New Roman"/>
          <w:sz w:val="28"/>
        </w:rPr>
        <w:t>а</w:t>
      </w:r>
      <w:r w:rsidRPr="005F7D52">
        <w:rPr>
          <w:rFonts w:ascii="Times New Roman" w:hAnsi="Times New Roman" w:cs="Times New Roman"/>
          <w:sz w:val="28"/>
        </w:rPr>
        <w:t xml:space="preserve">втореф. … канд. техн. наук. – Бишкек: Институт физики и механики горных пород, 1994. – 17 с. </w:t>
      </w:r>
    </w:p>
    <w:p w:rsidR="000F54EA" w:rsidRPr="00C56994" w:rsidRDefault="000F54EA" w:rsidP="000F54EA">
      <w:pPr>
        <w:tabs>
          <w:tab w:val="left" w:pos="717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 xml:space="preserve">11 </w:t>
      </w:r>
      <w:r w:rsidRPr="00BC269A">
        <w:rPr>
          <w:rFonts w:ascii="Times New Roman" w:hAnsi="Times New Roman" w:cs="Times New Roman"/>
          <w:sz w:val="28"/>
        </w:rPr>
        <w:t>Проект промышленной разработки месторождения «Ушкатын-3» комбинированным способом. – Астана: ТОО «КАЗГенПроект-1», 2013.</w:t>
      </w:r>
      <w:r w:rsidR="00EC044E">
        <w:rPr>
          <w:rFonts w:ascii="Times New Roman" w:hAnsi="Times New Roman" w:cs="Times New Roman"/>
          <w:sz w:val="28"/>
        </w:rPr>
        <w:t xml:space="preserve"> </w:t>
      </w:r>
      <w:r w:rsidR="00C56994" w:rsidRPr="00C56994">
        <w:rPr>
          <w:rFonts w:ascii="Times New Roman" w:hAnsi="Times New Roman" w:cs="Times New Roman"/>
          <w:sz w:val="28"/>
          <w:szCs w:val="28"/>
        </w:rPr>
        <w:t>–</w:t>
      </w:r>
      <w:r w:rsidR="00C56994">
        <w:rPr>
          <w:rFonts w:ascii="Times New Roman" w:hAnsi="Times New Roman" w:cs="Times New Roman"/>
          <w:sz w:val="28"/>
          <w:szCs w:val="28"/>
        </w:rPr>
        <w:t xml:space="preserve"> </w:t>
      </w:r>
      <w:r w:rsidR="00EC5A35">
        <w:rPr>
          <w:rFonts w:ascii="Times New Roman" w:hAnsi="Times New Roman" w:cs="Times New Roman"/>
          <w:sz w:val="28"/>
          <w:szCs w:val="28"/>
        </w:rPr>
        <w:t>С.258.</w:t>
      </w:r>
    </w:p>
    <w:p w:rsidR="000F54EA" w:rsidRPr="002A7DB2" w:rsidRDefault="000F54EA" w:rsidP="000F54EA">
      <w:pPr>
        <w:widowControl w:val="0"/>
        <w:tabs>
          <w:tab w:val="left" w:pos="0"/>
        </w:tabs>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rPr>
        <w:t xml:space="preserve">12 </w:t>
      </w:r>
      <w:r>
        <w:rPr>
          <w:rFonts w:ascii="Times New Roman" w:hAnsi="Times New Roman" w:cs="Times New Roman"/>
          <w:sz w:val="28"/>
          <w:szCs w:val="28"/>
        </w:rPr>
        <w:t>«</w:t>
      </w:r>
      <w:r>
        <w:rPr>
          <w:rFonts w:ascii="Times New Roman" w:hAnsi="Times New Roman" w:cs="Times New Roman"/>
          <w:sz w:val="28"/>
          <w:szCs w:val="28"/>
          <w:lang w:val="kk-KZ"/>
        </w:rPr>
        <w:t>Г</w:t>
      </w:r>
      <w:r w:rsidRPr="00EF4A59">
        <w:rPr>
          <w:rFonts w:ascii="Times New Roman" w:hAnsi="Times New Roman" w:cs="Times New Roman"/>
          <w:sz w:val="28"/>
          <w:szCs w:val="28"/>
        </w:rPr>
        <w:t>еотехнологические иссл</w:t>
      </w:r>
      <w:r>
        <w:rPr>
          <w:rFonts w:ascii="Times New Roman" w:hAnsi="Times New Roman" w:cs="Times New Roman"/>
          <w:sz w:val="28"/>
          <w:szCs w:val="28"/>
        </w:rPr>
        <w:t>едования горных пород рудника «</w:t>
      </w:r>
      <w:r>
        <w:rPr>
          <w:rFonts w:ascii="Times New Roman" w:hAnsi="Times New Roman" w:cs="Times New Roman"/>
          <w:sz w:val="28"/>
          <w:szCs w:val="28"/>
          <w:lang w:val="kk-KZ"/>
        </w:rPr>
        <w:t>У</w:t>
      </w:r>
      <w:r w:rsidRPr="00EF4A59">
        <w:rPr>
          <w:rFonts w:ascii="Times New Roman" w:hAnsi="Times New Roman" w:cs="Times New Roman"/>
          <w:sz w:val="28"/>
          <w:szCs w:val="28"/>
        </w:rPr>
        <w:t>шкатын» и выдача рекомендаций по оптимальным углам бортов и усту</w:t>
      </w:r>
      <w:r>
        <w:rPr>
          <w:rFonts w:ascii="Times New Roman" w:hAnsi="Times New Roman" w:cs="Times New Roman"/>
          <w:sz w:val="28"/>
          <w:szCs w:val="28"/>
        </w:rPr>
        <w:t>пов в свинцовой части карьера «</w:t>
      </w:r>
      <w:r>
        <w:rPr>
          <w:rFonts w:ascii="Times New Roman" w:hAnsi="Times New Roman" w:cs="Times New Roman"/>
          <w:sz w:val="28"/>
          <w:szCs w:val="28"/>
          <w:lang w:val="kk-KZ"/>
        </w:rPr>
        <w:t>У</w:t>
      </w:r>
      <w:r w:rsidRPr="00EF4A59">
        <w:rPr>
          <w:rFonts w:ascii="Times New Roman" w:hAnsi="Times New Roman" w:cs="Times New Roman"/>
          <w:sz w:val="28"/>
          <w:szCs w:val="28"/>
        </w:rPr>
        <w:t>шкатын-3» и выдача рекомендаций по управлению управляемым обрушением при отработке охранных целиков»</w:t>
      </w:r>
      <w:r>
        <w:rPr>
          <w:rFonts w:ascii="Times New Roman" w:hAnsi="Times New Roman" w:cs="Times New Roman"/>
          <w:sz w:val="28"/>
          <w:szCs w:val="28"/>
          <w:lang w:val="kk-KZ"/>
        </w:rPr>
        <w:t xml:space="preserve"> </w:t>
      </w:r>
      <w:r w:rsidRPr="00EF4A59">
        <w:rPr>
          <w:rFonts w:ascii="Times New Roman" w:hAnsi="Times New Roman" w:cs="Times New Roman"/>
          <w:sz w:val="28"/>
          <w:szCs w:val="28"/>
        </w:rPr>
        <w:t>отчет о НИР</w:t>
      </w:r>
      <w:r>
        <w:rPr>
          <w:rFonts w:ascii="Times New Roman" w:hAnsi="Times New Roman" w:cs="Times New Roman"/>
          <w:sz w:val="28"/>
          <w:szCs w:val="28"/>
          <w:lang w:val="kk-KZ"/>
        </w:rPr>
        <w:t xml:space="preserve"> </w:t>
      </w:r>
      <w:r w:rsidRPr="00EF4A59">
        <w:rPr>
          <w:rFonts w:ascii="Times New Roman" w:hAnsi="Times New Roman" w:cs="Times New Roman"/>
          <w:color w:val="000000"/>
          <w:spacing w:val="8"/>
          <w:sz w:val="28"/>
          <w:szCs w:val="28"/>
        </w:rPr>
        <w:t>(промежуточный)</w:t>
      </w:r>
      <w:r w:rsidRPr="00EF4A59">
        <w:rPr>
          <w:rFonts w:ascii="Times New Roman" w:hAnsi="Times New Roman" w:cs="Times New Roman"/>
          <w:sz w:val="28"/>
          <w:szCs w:val="28"/>
        </w:rPr>
        <w:t xml:space="preserve"> / ТОО «</w:t>
      </w:r>
      <w:r w:rsidRPr="00EF4A59">
        <w:rPr>
          <w:rFonts w:ascii="Times New Roman" w:hAnsi="Times New Roman" w:cs="Times New Roman"/>
          <w:sz w:val="28"/>
          <w:szCs w:val="28"/>
          <w:lang w:val="en-US"/>
        </w:rPr>
        <w:t>MRG</w:t>
      </w:r>
      <w:r w:rsidRPr="00EF4A59">
        <w:rPr>
          <w:rFonts w:ascii="Times New Roman" w:hAnsi="Times New Roman" w:cs="Times New Roman"/>
          <w:sz w:val="28"/>
          <w:szCs w:val="28"/>
        </w:rPr>
        <w:t>»: рук.Имашев А.Ж.; исполн.: Бахтыбаева А.С.- Караганды, 201</w:t>
      </w:r>
      <w:r>
        <w:rPr>
          <w:rFonts w:ascii="Times New Roman" w:hAnsi="Times New Roman" w:cs="Times New Roman"/>
          <w:sz w:val="28"/>
          <w:szCs w:val="28"/>
          <w:lang w:val="kk-KZ"/>
        </w:rPr>
        <w:t>5</w:t>
      </w:r>
      <w:r>
        <w:rPr>
          <w:rFonts w:ascii="Times New Roman" w:hAnsi="Times New Roman" w:cs="Times New Roman"/>
          <w:sz w:val="28"/>
          <w:szCs w:val="28"/>
        </w:rPr>
        <w:t xml:space="preserve">. </w:t>
      </w:r>
      <w:r w:rsidR="00C56994" w:rsidRPr="00C56994">
        <w:rPr>
          <w:rFonts w:ascii="Times New Roman" w:hAnsi="Times New Roman" w:cs="Times New Roman"/>
          <w:sz w:val="28"/>
          <w:szCs w:val="28"/>
        </w:rPr>
        <w:t>–</w:t>
      </w:r>
      <w:r w:rsidR="00EC044E">
        <w:rPr>
          <w:rFonts w:ascii="Times New Roman" w:hAnsi="Times New Roman" w:cs="Times New Roman"/>
          <w:sz w:val="28"/>
          <w:szCs w:val="28"/>
        </w:rPr>
        <w:t xml:space="preserve"> </w:t>
      </w:r>
      <w:r>
        <w:rPr>
          <w:rFonts w:ascii="Times New Roman" w:hAnsi="Times New Roman" w:cs="Times New Roman"/>
          <w:sz w:val="28"/>
          <w:szCs w:val="28"/>
          <w:lang w:val="kk-KZ"/>
        </w:rPr>
        <w:t>65</w:t>
      </w:r>
      <w:r w:rsidRPr="00EF4A59">
        <w:rPr>
          <w:rFonts w:ascii="Times New Roman" w:hAnsi="Times New Roman" w:cs="Times New Roman"/>
          <w:sz w:val="28"/>
          <w:szCs w:val="28"/>
        </w:rPr>
        <w:t xml:space="preserve"> с</w:t>
      </w:r>
      <w:r>
        <w:rPr>
          <w:rFonts w:ascii="Times New Roman" w:hAnsi="Times New Roman" w:cs="Times New Roman"/>
          <w:sz w:val="28"/>
          <w:szCs w:val="28"/>
          <w:lang w:val="kk-KZ"/>
        </w:rPr>
        <w:t>.</w:t>
      </w:r>
    </w:p>
    <w:p w:rsidR="000F54EA" w:rsidRDefault="000F54EA" w:rsidP="000F54EA">
      <w:pPr>
        <w:shd w:val="clear" w:color="auto" w:fill="FFFFFF"/>
        <w:tabs>
          <w:tab w:val="left" w:pos="0"/>
        </w:tabs>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sz w:val="28"/>
        </w:rPr>
        <w:lastRenderedPageBreak/>
        <w:t>13</w:t>
      </w:r>
      <w:r w:rsidR="00EC5A35">
        <w:rPr>
          <w:rFonts w:ascii="Times New Roman" w:hAnsi="Times New Roman" w:cs="Times New Roman"/>
          <w:color w:val="FF0000"/>
          <w:sz w:val="28"/>
          <w:szCs w:val="28"/>
        </w:rPr>
        <w:t xml:space="preserve"> </w:t>
      </w:r>
      <w:r w:rsidR="00EC5A35" w:rsidRPr="00EC5A35">
        <w:rPr>
          <w:rFonts w:ascii="Times New Roman" w:hAnsi="Times New Roman" w:cs="Times New Roman"/>
          <w:sz w:val="28"/>
          <w:szCs w:val="28"/>
        </w:rPr>
        <w:t>Э</w:t>
      </w:r>
      <w:r w:rsidR="00EC5A35">
        <w:rPr>
          <w:rFonts w:ascii="Times New Roman" w:hAnsi="Times New Roman" w:cs="Times New Roman"/>
          <w:sz w:val="28"/>
          <w:szCs w:val="28"/>
        </w:rPr>
        <w:t>ЛЛИС</w:t>
      </w:r>
      <w:r w:rsidR="00EC5A35" w:rsidRPr="00EC5A35">
        <w:rPr>
          <w:rFonts w:ascii="Times New Roman" w:hAnsi="Times New Roman" w:cs="Times New Roman"/>
          <w:sz w:val="28"/>
          <w:szCs w:val="28"/>
        </w:rPr>
        <w:t>-3 сейсмобарлау аппараттық жүйесінің техникалық сипаттамасы //</w:t>
      </w:r>
      <w:r w:rsidR="00990CFF" w:rsidRPr="00EC5A35">
        <w:rPr>
          <w:rFonts w:ascii="Times New Roman" w:hAnsi="Times New Roman" w:cs="Times New Roman"/>
          <w:sz w:val="28"/>
          <w:szCs w:val="28"/>
        </w:rPr>
        <w:t xml:space="preserve"> </w:t>
      </w:r>
      <w:hyperlink r:id="rId84" w:history="1">
        <w:r w:rsidRPr="00EC5A35">
          <w:rPr>
            <w:rStyle w:val="af"/>
            <w:rFonts w:ascii="Times New Roman" w:hAnsi="Times New Roman" w:cs="Times New Roman"/>
            <w:color w:val="auto"/>
            <w:sz w:val="28"/>
            <w:szCs w:val="28"/>
            <w:lang w:val="kk-KZ"/>
          </w:rPr>
          <w:t>http://geosignal.ru/product/elliss.html</w:t>
        </w:r>
      </w:hyperlink>
      <w:r w:rsidRPr="00EC5A35">
        <w:rPr>
          <w:rFonts w:ascii="Times New Roman" w:hAnsi="Times New Roman" w:cs="Times New Roman"/>
          <w:sz w:val="28"/>
          <w:szCs w:val="28"/>
          <w:lang w:val="kk-KZ"/>
        </w:rPr>
        <w:t>.</w:t>
      </w:r>
      <w:r w:rsidR="00EC5A35" w:rsidRPr="00EC5A35">
        <w:rPr>
          <w:rFonts w:ascii="Times New Roman" w:hAnsi="Times New Roman" w:cs="Times New Roman"/>
          <w:sz w:val="28"/>
          <w:szCs w:val="28"/>
          <w:lang w:val="kk-KZ"/>
        </w:rPr>
        <w:t>/</w:t>
      </w:r>
      <w:r w:rsidR="00EC5A35" w:rsidRPr="00EC5A35">
        <w:rPr>
          <w:rFonts w:ascii="Times New Roman" w:hAnsi="Times New Roman" w:cs="Times New Roman"/>
          <w:sz w:val="28"/>
          <w:szCs w:val="28"/>
        </w:rPr>
        <w:t xml:space="preserve"> 15.09.</w:t>
      </w:r>
      <w:r w:rsidR="00EC5A35" w:rsidRPr="00C755FA">
        <w:rPr>
          <w:rFonts w:ascii="Times New Roman" w:hAnsi="Times New Roman" w:cs="Times New Roman"/>
          <w:sz w:val="28"/>
          <w:szCs w:val="28"/>
        </w:rPr>
        <w:t>2020</w:t>
      </w:r>
      <w:r w:rsidR="00EC044E" w:rsidRPr="00EC5A35">
        <w:rPr>
          <w:rFonts w:ascii="Times New Roman" w:hAnsi="Times New Roman" w:cs="Times New Roman"/>
          <w:sz w:val="28"/>
          <w:szCs w:val="28"/>
          <w:lang w:val="kk-KZ"/>
        </w:rPr>
        <w:t xml:space="preserve"> </w:t>
      </w:r>
    </w:p>
    <w:p w:rsidR="000F54EA" w:rsidRDefault="000F54EA" w:rsidP="000F54EA">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lang w:val="kk-KZ"/>
        </w:rPr>
        <w:t>14</w:t>
      </w:r>
      <w:r w:rsidRPr="00FC6921">
        <w:rPr>
          <w:rFonts w:ascii="Times New Roman" w:hAnsi="Times New Roman" w:cs="Times New Roman"/>
          <w:color w:val="000000" w:themeColor="text1"/>
          <w:sz w:val="28"/>
          <w:szCs w:val="28"/>
          <w:lang w:val="kk-KZ"/>
        </w:rPr>
        <w:t xml:space="preserve"> </w:t>
      </w:r>
      <w:r w:rsidRPr="00D07EE2">
        <w:rPr>
          <w:rFonts w:ascii="Times New Roman" w:hAnsi="Times New Roman" w:cs="Times New Roman"/>
          <w:sz w:val="28"/>
          <w:szCs w:val="28"/>
        </w:rPr>
        <w:t xml:space="preserve">Дягилева А.И., Андревич В.В., "Основы геофизических методов разведки". М. Недра, </w:t>
      </w:r>
      <w:r w:rsidR="00C56994" w:rsidRPr="00C87579">
        <w:rPr>
          <w:rFonts w:ascii="Times New Roman" w:hAnsi="Times New Roman" w:cs="Times New Roman"/>
          <w:sz w:val="28"/>
          <w:szCs w:val="28"/>
        </w:rPr>
        <w:t>–</w:t>
      </w:r>
      <w:r w:rsidR="00CA69F5">
        <w:rPr>
          <w:rFonts w:ascii="Times New Roman" w:hAnsi="Times New Roman" w:cs="Times New Roman"/>
          <w:sz w:val="28"/>
          <w:szCs w:val="28"/>
        </w:rPr>
        <w:t xml:space="preserve"> </w:t>
      </w:r>
      <w:r w:rsidRPr="00D07EE2">
        <w:rPr>
          <w:rFonts w:ascii="Times New Roman" w:hAnsi="Times New Roman" w:cs="Times New Roman"/>
          <w:sz w:val="28"/>
          <w:szCs w:val="28"/>
        </w:rPr>
        <w:t>1987</w:t>
      </w:r>
      <w:r w:rsidRPr="0010766E">
        <w:rPr>
          <w:rFonts w:ascii="Times New Roman" w:hAnsi="Times New Roman" w:cs="Times New Roman"/>
          <w:sz w:val="28"/>
          <w:szCs w:val="28"/>
        </w:rPr>
        <w:t>.</w:t>
      </w:r>
      <w:r w:rsidR="00765B14" w:rsidRPr="0010766E">
        <w:rPr>
          <w:rFonts w:ascii="Times New Roman" w:hAnsi="Times New Roman" w:cs="Times New Roman"/>
          <w:sz w:val="28"/>
          <w:szCs w:val="28"/>
        </w:rPr>
        <w:t xml:space="preserve">  </w:t>
      </w:r>
      <w:r w:rsidR="00C56994" w:rsidRPr="0010766E">
        <w:rPr>
          <w:rFonts w:ascii="Times New Roman" w:hAnsi="Times New Roman" w:cs="Times New Roman"/>
          <w:sz w:val="28"/>
          <w:szCs w:val="28"/>
        </w:rPr>
        <w:t>–</w:t>
      </w:r>
      <w:r w:rsidR="0010766E" w:rsidRPr="0010766E">
        <w:rPr>
          <w:rFonts w:ascii="Times New Roman" w:hAnsi="Times New Roman" w:cs="Times New Roman"/>
          <w:sz w:val="28"/>
          <w:szCs w:val="28"/>
        </w:rPr>
        <w:t xml:space="preserve">С. </w:t>
      </w:r>
      <w:r w:rsidR="0010766E">
        <w:rPr>
          <w:rFonts w:ascii="Times New Roman" w:hAnsi="Times New Roman" w:cs="Times New Roman"/>
          <w:sz w:val="28"/>
          <w:szCs w:val="28"/>
        </w:rPr>
        <w:t>28</w:t>
      </w:r>
      <w:r w:rsidR="0010766E" w:rsidRPr="0010766E">
        <w:rPr>
          <w:rFonts w:ascii="Times New Roman" w:hAnsi="Times New Roman" w:cs="Times New Roman"/>
          <w:sz w:val="28"/>
          <w:szCs w:val="28"/>
        </w:rPr>
        <w:t>8.</w:t>
      </w:r>
      <w:r w:rsidR="00765B14">
        <w:rPr>
          <w:rFonts w:ascii="Times New Roman" w:hAnsi="Times New Roman" w:cs="Times New Roman"/>
          <w:sz w:val="28"/>
          <w:szCs w:val="28"/>
        </w:rPr>
        <w:t xml:space="preserve"> </w:t>
      </w:r>
    </w:p>
    <w:p w:rsidR="000F54EA" w:rsidRPr="0010766E"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15 Совмен В.К., Кутузов Б.Н., Марьясов А.Л., Эквист Б.В., Токаренко А.В. «Сейсмическая безопасность при взрывных работах» </w:t>
      </w:r>
      <w:r w:rsidRPr="001968DB">
        <w:rPr>
          <w:rFonts w:ascii="Times New Roman" w:hAnsi="Times New Roman" w:cs="Times New Roman"/>
          <w:sz w:val="28"/>
          <w:szCs w:val="28"/>
        </w:rPr>
        <w:t xml:space="preserve">// </w:t>
      </w:r>
      <w:r>
        <w:rPr>
          <w:rFonts w:ascii="Times New Roman" w:hAnsi="Times New Roman" w:cs="Times New Roman"/>
          <w:sz w:val="28"/>
          <w:szCs w:val="28"/>
        </w:rPr>
        <w:t>Горная книга, Москва.</w:t>
      </w:r>
      <w:r w:rsidR="00CA69F5">
        <w:rPr>
          <w:rFonts w:ascii="Times New Roman" w:hAnsi="Times New Roman" w:cs="Times New Roman"/>
          <w:sz w:val="28"/>
          <w:szCs w:val="28"/>
        </w:rPr>
        <w:t xml:space="preserve"> </w:t>
      </w:r>
      <w:r w:rsidR="00C56994" w:rsidRPr="00C56994">
        <w:rPr>
          <w:rFonts w:ascii="Times New Roman" w:hAnsi="Times New Roman" w:cs="Times New Roman"/>
          <w:sz w:val="28"/>
          <w:szCs w:val="28"/>
        </w:rPr>
        <w:t>–</w:t>
      </w:r>
      <w:r w:rsidR="00CA69F5">
        <w:rPr>
          <w:rFonts w:ascii="Times New Roman" w:hAnsi="Times New Roman" w:cs="Times New Roman"/>
          <w:sz w:val="28"/>
          <w:szCs w:val="28"/>
        </w:rPr>
        <w:t xml:space="preserve"> </w:t>
      </w:r>
      <w:r>
        <w:rPr>
          <w:rFonts w:ascii="Times New Roman" w:hAnsi="Times New Roman" w:cs="Times New Roman"/>
          <w:sz w:val="28"/>
          <w:szCs w:val="28"/>
        </w:rPr>
        <w:t>2012.</w:t>
      </w:r>
      <w:r w:rsidR="0010766E" w:rsidRPr="0010766E">
        <w:rPr>
          <w:rFonts w:ascii="Times New Roman" w:hAnsi="Times New Roman" w:cs="Times New Roman"/>
          <w:sz w:val="28"/>
          <w:szCs w:val="28"/>
        </w:rPr>
        <w:t xml:space="preserve"> </w:t>
      </w:r>
      <w:r w:rsidR="0010766E">
        <w:rPr>
          <w:rFonts w:ascii="Times New Roman" w:hAnsi="Times New Roman" w:cs="Times New Roman"/>
          <w:sz w:val="28"/>
          <w:szCs w:val="28"/>
        </w:rPr>
        <w:t>–</w:t>
      </w:r>
      <w:r w:rsidR="0010766E" w:rsidRPr="0010766E">
        <w:rPr>
          <w:rFonts w:ascii="Times New Roman" w:hAnsi="Times New Roman" w:cs="Times New Roman"/>
          <w:sz w:val="28"/>
          <w:szCs w:val="28"/>
        </w:rPr>
        <w:t xml:space="preserve"> С.228.</w:t>
      </w:r>
    </w:p>
    <w:p w:rsidR="000F54EA" w:rsidRPr="00FC6921" w:rsidRDefault="000F54EA" w:rsidP="000F54EA">
      <w:pPr>
        <w:shd w:val="clear" w:color="auto" w:fill="FFFFFF"/>
        <w:tabs>
          <w:tab w:val="left" w:pos="0"/>
        </w:tabs>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16</w:t>
      </w:r>
      <w:r w:rsidRPr="00FC6921">
        <w:rPr>
          <w:rFonts w:ascii="Times New Roman" w:hAnsi="Times New Roman" w:cs="Times New Roman"/>
          <w:color w:val="000000" w:themeColor="text1"/>
          <w:sz w:val="28"/>
          <w:szCs w:val="28"/>
          <w:lang w:val="kk-KZ"/>
        </w:rPr>
        <w:t xml:space="preserve"> Имашев А.Ж., Таханов Д.Қ., Балпанова М.Ж., Мұратұлы Б. «Жайрем кенорны жағдайында кентіректердің параметрлерін анықтау» // Горный журнал Казахстана </w:t>
      </w:r>
      <w:r w:rsidR="00CA69F5" w:rsidRPr="00FC6921">
        <w:rPr>
          <w:rFonts w:ascii="Times New Roman" w:hAnsi="Times New Roman" w:cs="Times New Roman"/>
          <w:color w:val="000000" w:themeColor="text1"/>
          <w:sz w:val="28"/>
          <w:szCs w:val="28"/>
          <w:lang w:val="kk-KZ"/>
        </w:rPr>
        <w:t>2019</w:t>
      </w:r>
      <w:r w:rsidR="00CA69F5">
        <w:rPr>
          <w:rFonts w:ascii="Times New Roman" w:hAnsi="Times New Roman" w:cs="Times New Roman"/>
          <w:color w:val="000000" w:themeColor="text1"/>
          <w:sz w:val="28"/>
          <w:szCs w:val="28"/>
          <w:lang w:val="kk-KZ"/>
        </w:rPr>
        <w:t xml:space="preserve">. </w:t>
      </w:r>
      <w:r w:rsidR="00C56994" w:rsidRPr="00C56994">
        <w:rPr>
          <w:rFonts w:ascii="Times New Roman" w:hAnsi="Times New Roman" w:cs="Times New Roman"/>
          <w:sz w:val="28"/>
          <w:szCs w:val="28"/>
          <w:lang w:val="kk-KZ"/>
        </w:rPr>
        <w:t>–</w:t>
      </w:r>
      <w:r w:rsidR="00CA69F5">
        <w:rPr>
          <w:rFonts w:ascii="Times New Roman" w:hAnsi="Times New Roman" w:cs="Times New Roman"/>
          <w:color w:val="000000" w:themeColor="text1"/>
          <w:sz w:val="28"/>
          <w:szCs w:val="28"/>
          <w:lang w:val="kk-KZ"/>
        </w:rPr>
        <w:t xml:space="preserve"> </w:t>
      </w:r>
      <w:r w:rsidRPr="00FC6921">
        <w:rPr>
          <w:rFonts w:ascii="Times New Roman" w:hAnsi="Times New Roman" w:cs="Times New Roman"/>
          <w:color w:val="000000" w:themeColor="text1"/>
          <w:sz w:val="28"/>
          <w:szCs w:val="28"/>
          <w:lang w:val="kk-KZ"/>
        </w:rPr>
        <w:t>№6</w:t>
      </w:r>
      <w:r w:rsidR="00CA69F5">
        <w:rPr>
          <w:rFonts w:ascii="Times New Roman" w:hAnsi="Times New Roman" w:cs="Times New Roman"/>
          <w:color w:val="000000" w:themeColor="text1"/>
          <w:sz w:val="28"/>
          <w:szCs w:val="28"/>
          <w:lang w:val="kk-KZ"/>
        </w:rPr>
        <w:t>,</w:t>
      </w:r>
      <w:r w:rsidRPr="00FC6921">
        <w:rPr>
          <w:rFonts w:ascii="Times New Roman" w:hAnsi="Times New Roman" w:cs="Times New Roman"/>
          <w:color w:val="000000" w:themeColor="text1"/>
          <w:sz w:val="28"/>
          <w:szCs w:val="28"/>
          <w:lang w:val="kk-KZ"/>
        </w:rPr>
        <w:t xml:space="preserve"> </w:t>
      </w:r>
      <w:r w:rsidR="00CA69F5">
        <w:rPr>
          <w:rFonts w:ascii="Times New Roman" w:hAnsi="Times New Roman" w:cs="Times New Roman"/>
          <w:color w:val="000000" w:themeColor="text1"/>
          <w:sz w:val="28"/>
          <w:szCs w:val="28"/>
          <w:lang w:val="kk-KZ"/>
        </w:rPr>
        <w:t xml:space="preserve"> </w:t>
      </w:r>
      <w:r w:rsidR="00C56994" w:rsidRPr="00C56994">
        <w:rPr>
          <w:rFonts w:ascii="Times New Roman" w:hAnsi="Times New Roman" w:cs="Times New Roman"/>
          <w:sz w:val="28"/>
          <w:szCs w:val="28"/>
          <w:lang w:val="kk-KZ"/>
        </w:rPr>
        <w:t xml:space="preserve">– </w:t>
      </w:r>
      <w:r w:rsidR="00CA69F5">
        <w:rPr>
          <w:rFonts w:ascii="Times New Roman" w:hAnsi="Times New Roman" w:cs="Times New Roman"/>
          <w:color w:val="000000" w:themeColor="text1"/>
          <w:sz w:val="28"/>
          <w:szCs w:val="28"/>
          <w:lang w:val="kk-KZ"/>
        </w:rPr>
        <w:t xml:space="preserve">Б. </w:t>
      </w:r>
      <w:r w:rsidRPr="00FC6921">
        <w:rPr>
          <w:rFonts w:ascii="Times New Roman" w:hAnsi="Times New Roman" w:cs="Times New Roman"/>
          <w:color w:val="000000" w:themeColor="text1"/>
          <w:sz w:val="28"/>
          <w:szCs w:val="28"/>
          <w:lang w:val="kk-KZ"/>
        </w:rPr>
        <w:t>37</w:t>
      </w:r>
      <w:r w:rsidR="00C56994" w:rsidRPr="00C56994">
        <w:rPr>
          <w:rFonts w:ascii="Times New Roman" w:hAnsi="Times New Roman" w:cs="Times New Roman"/>
          <w:sz w:val="28"/>
          <w:szCs w:val="28"/>
          <w:lang w:val="kk-KZ"/>
        </w:rPr>
        <w:t>–</w:t>
      </w:r>
      <w:r>
        <w:rPr>
          <w:rFonts w:ascii="Times New Roman" w:hAnsi="Times New Roman" w:cs="Times New Roman"/>
          <w:color w:val="000000" w:themeColor="text1"/>
          <w:sz w:val="28"/>
          <w:szCs w:val="28"/>
          <w:lang w:val="kk-KZ"/>
        </w:rPr>
        <w:t>40</w:t>
      </w:r>
      <w:r w:rsidR="00CA69F5">
        <w:rPr>
          <w:rFonts w:ascii="Times New Roman" w:hAnsi="Times New Roman" w:cs="Times New Roman"/>
          <w:color w:val="000000" w:themeColor="text1"/>
          <w:sz w:val="28"/>
          <w:szCs w:val="28"/>
          <w:lang w:val="kk-KZ"/>
        </w:rPr>
        <w:t>.</w:t>
      </w:r>
    </w:p>
    <w:p w:rsidR="000F54EA" w:rsidRPr="00BA29EF" w:rsidRDefault="000F54EA" w:rsidP="000F54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17 </w:t>
      </w:r>
      <w:r w:rsidRPr="00FC6921">
        <w:rPr>
          <w:rFonts w:ascii="Times New Roman" w:hAnsi="Times New Roman" w:cs="Times New Roman"/>
          <w:color w:val="000000" w:themeColor="text1"/>
          <w:sz w:val="28"/>
          <w:szCs w:val="28"/>
        </w:rPr>
        <w:t xml:space="preserve">Исследование </w:t>
      </w:r>
      <w:r w:rsidRPr="00685E56">
        <w:rPr>
          <w:rFonts w:ascii="Times New Roman" w:hAnsi="Times New Roman" w:cs="Times New Roman"/>
          <w:sz w:val="28"/>
          <w:szCs w:val="28"/>
        </w:rPr>
        <w:t xml:space="preserve">деформационных характеристик вблизи очистных выработок на руднике «Ушкатын-3: отчет о НИР (заключительный) / КарГТУ: рук.Исабеков Е.Т.; исполн.: Тилеухан Н.- Караганды, 2012. </w:t>
      </w:r>
      <w:r w:rsidR="00C56994" w:rsidRPr="00C56994">
        <w:rPr>
          <w:rFonts w:ascii="Times New Roman" w:hAnsi="Times New Roman" w:cs="Times New Roman"/>
          <w:sz w:val="28"/>
          <w:szCs w:val="28"/>
        </w:rPr>
        <w:t>–</w:t>
      </w:r>
      <w:r w:rsidR="00C56994">
        <w:rPr>
          <w:rFonts w:ascii="Times New Roman" w:hAnsi="Times New Roman" w:cs="Times New Roman"/>
          <w:sz w:val="28"/>
          <w:szCs w:val="28"/>
        </w:rPr>
        <w:t xml:space="preserve"> </w:t>
      </w:r>
      <w:r w:rsidRPr="00685E56">
        <w:rPr>
          <w:rFonts w:ascii="Times New Roman" w:hAnsi="Times New Roman" w:cs="Times New Roman"/>
          <w:sz w:val="28"/>
          <w:szCs w:val="28"/>
        </w:rPr>
        <w:t>205 с.</w:t>
      </w:r>
    </w:p>
    <w:p w:rsidR="000F54EA" w:rsidRPr="00171701" w:rsidRDefault="000F54EA" w:rsidP="000F54EA">
      <w:pPr>
        <w:tabs>
          <w:tab w:val="left" w:pos="0"/>
        </w:tabs>
        <w:spacing w:after="0" w:line="240" w:lineRule="auto"/>
        <w:ind w:firstLine="709"/>
        <w:jc w:val="both"/>
        <w:rPr>
          <w:rFonts w:ascii="Times New Roman" w:hAnsi="Times New Roman" w:cs="Times New Roman"/>
          <w:sz w:val="28"/>
          <w:lang w:val="en-US"/>
        </w:rPr>
      </w:pPr>
      <w:r>
        <w:rPr>
          <w:rFonts w:ascii="Times New Roman" w:hAnsi="Times New Roman" w:cs="Times New Roman"/>
          <w:sz w:val="28"/>
          <w:lang w:val="kk-KZ"/>
        </w:rPr>
        <w:t xml:space="preserve">18 </w:t>
      </w:r>
      <w:r w:rsidRPr="004E7593">
        <w:rPr>
          <w:rFonts w:ascii="Times New Roman" w:hAnsi="Times New Roman" w:cs="Times New Roman"/>
          <w:sz w:val="28"/>
          <w:lang w:val="en-US"/>
        </w:rPr>
        <w:t xml:space="preserve">Hoek E. and Brown E.T. Practical Estimates of Rock Mass Strength, Int. Jr. Rock Mech. and Min. Sci., Pergamon, </w:t>
      </w:r>
      <w:r w:rsidR="00CA69F5" w:rsidRPr="004E7593">
        <w:rPr>
          <w:rFonts w:ascii="Times New Roman" w:hAnsi="Times New Roman" w:cs="Times New Roman"/>
          <w:sz w:val="28"/>
          <w:lang w:val="en-US"/>
        </w:rPr>
        <w:t xml:space="preserve">1997. </w:t>
      </w:r>
      <w:r w:rsidR="00C56994" w:rsidRPr="00882CDA">
        <w:rPr>
          <w:rFonts w:ascii="Times New Roman" w:hAnsi="Times New Roman" w:cs="Times New Roman"/>
          <w:sz w:val="28"/>
          <w:szCs w:val="28"/>
          <w:lang w:val="en-US"/>
        </w:rPr>
        <w:t>–</w:t>
      </w:r>
      <w:r w:rsidR="00C56994" w:rsidRPr="00C87579">
        <w:rPr>
          <w:rFonts w:ascii="Times New Roman" w:hAnsi="Times New Roman" w:cs="Times New Roman"/>
          <w:sz w:val="28"/>
          <w:szCs w:val="28"/>
          <w:lang w:val="en-US"/>
        </w:rPr>
        <w:t xml:space="preserve"> </w:t>
      </w:r>
      <w:r w:rsidRPr="004E7593">
        <w:rPr>
          <w:rFonts w:ascii="Times New Roman" w:hAnsi="Times New Roman" w:cs="Times New Roman"/>
          <w:sz w:val="28"/>
          <w:lang w:val="en-US"/>
        </w:rPr>
        <w:t xml:space="preserve">Vol. 34, </w:t>
      </w:r>
      <w:r w:rsidR="00C56994" w:rsidRPr="00882CDA">
        <w:rPr>
          <w:rFonts w:ascii="Times New Roman" w:hAnsi="Times New Roman" w:cs="Times New Roman"/>
          <w:sz w:val="28"/>
          <w:szCs w:val="28"/>
          <w:lang w:val="en-US"/>
        </w:rPr>
        <w:t>–</w:t>
      </w:r>
      <w:r w:rsidR="00C56994" w:rsidRPr="00C87579">
        <w:rPr>
          <w:rFonts w:ascii="Times New Roman" w:hAnsi="Times New Roman" w:cs="Times New Roman"/>
          <w:sz w:val="28"/>
          <w:szCs w:val="28"/>
          <w:lang w:val="en-US"/>
        </w:rPr>
        <w:t xml:space="preserve"> </w:t>
      </w:r>
      <w:r w:rsidR="00CA69F5" w:rsidRPr="00CA69F5">
        <w:rPr>
          <w:rFonts w:ascii="Times New Roman" w:hAnsi="Times New Roman" w:cs="Times New Roman"/>
          <w:sz w:val="28"/>
          <w:lang w:val="en-US"/>
        </w:rPr>
        <w:t>№</w:t>
      </w:r>
      <w:r w:rsidRPr="004E7593">
        <w:rPr>
          <w:rFonts w:ascii="Times New Roman" w:hAnsi="Times New Roman" w:cs="Times New Roman"/>
          <w:sz w:val="28"/>
          <w:lang w:val="en-US"/>
        </w:rPr>
        <w:t>. 8,</w:t>
      </w:r>
      <w:r w:rsidR="00CA69F5" w:rsidRPr="00CA69F5">
        <w:rPr>
          <w:rFonts w:ascii="Times New Roman" w:hAnsi="Times New Roman" w:cs="Times New Roman"/>
          <w:sz w:val="28"/>
          <w:lang w:val="en-US"/>
        </w:rPr>
        <w:t xml:space="preserve"> </w:t>
      </w:r>
      <w:r w:rsidRPr="004E7593">
        <w:rPr>
          <w:rFonts w:ascii="Times New Roman" w:hAnsi="Times New Roman" w:cs="Times New Roman"/>
          <w:sz w:val="28"/>
          <w:lang w:val="en-US"/>
        </w:rPr>
        <w:t xml:space="preserve">– </w:t>
      </w:r>
      <w:r w:rsidR="00CA69F5">
        <w:rPr>
          <w:rFonts w:ascii="Times New Roman" w:hAnsi="Times New Roman" w:cs="Times New Roman"/>
          <w:sz w:val="28"/>
        </w:rPr>
        <w:t>Р</w:t>
      </w:r>
      <w:r w:rsidRPr="004E7593">
        <w:rPr>
          <w:rFonts w:ascii="Times New Roman" w:hAnsi="Times New Roman" w:cs="Times New Roman"/>
          <w:sz w:val="28"/>
          <w:lang w:val="en-US"/>
        </w:rPr>
        <w:t>. 1165</w:t>
      </w:r>
      <w:r w:rsidR="00C56994" w:rsidRPr="00882CDA">
        <w:rPr>
          <w:rFonts w:ascii="Times New Roman" w:hAnsi="Times New Roman" w:cs="Times New Roman"/>
          <w:sz w:val="28"/>
          <w:szCs w:val="28"/>
          <w:lang w:val="en-US"/>
        </w:rPr>
        <w:t>–</w:t>
      </w:r>
      <w:r w:rsidRPr="004E7593">
        <w:rPr>
          <w:rFonts w:ascii="Times New Roman" w:hAnsi="Times New Roman" w:cs="Times New Roman"/>
          <w:sz w:val="28"/>
          <w:lang w:val="en-US"/>
        </w:rPr>
        <w:t>1186.</w:t>
      </w:r>
    </w:p>
    <w:p w:rsidR="000F54EA" w:rsidRPr="00171701" w:rsidRDefault="000F54EA" w:rsidP="000F54EA">
      <w:pPr>
        <w:tabs>
          <w:tab w:val="left" w:pos="0"/>
        </w:tabs>
        <w:spacing w:after="0" w:line="240" w:lineRule="auto"/>
        <w:ind w:firstLine="709"/>
        <w:jc w:val="both"/>
        <w:rPr>
          <w:rFonts w:ascii="Times New Roman" w:hAnsi="Times New Roman" w:cs="Times New Roman"/>
          <w:sz w:val="28"/>
          <w:lang w:val="en-US"/>
        </w:rPr>
      </w:pPr>
      <w:r>
        <w:rPr>
          <w:rFonts w:ascii="Times New Roman" w:hAnsi="Times New Roman" w:cs="Times New Roman"/>
          <w:sz w:val="28"/>
          <w:lang w:val="en-US"/>
        </w:rPr>
        <w:t>1</w:t>
      </w:r>
      <w:r w:rsidRPr="00FC0A13">
        <w:rPr>
          <w:rFonts w:ascii="Times New Roman" w:hAnsi="Times New Roman" w:cs="Times New Roman"/>
          <w:sz w:val="28"/>
          <w:lang w:val="en-US"/>
        </w:rPr>
        <w:t>9</w:t>
      </w:r>
      <w:r w:rsidRPr="00BA29EF">
        <w:rPr>
          <w:rFonts w:ascii="Times New Roman" w:hAnsi="Times New Roman" w:cs="Times New Roman"/>
          <w:sz w:val="28"/>
          <w:lang w:val="en-US"/>
        </w:rPr>
        <w:t xml:space="preserve"> </w:t>
      </w:r>
      <w:r w:rsidRPr="00685E56">
        <w:rPr>
          <w:rFonts w:ascii="Times New Roman" w:hAnsi="Times New Roman" w:cs="Times New Roman"/>
          <w:sz w:val="28"/>
          <w:lang w:val="en-US"/>
        </w:rPr>
        <w:t>Bieniawski Z.T. Engineering Rock Mass Classifications, John Wiley, 1989. –</w:t>
      </w:r>
      <w:r w:rsidR="00CA69F5" w:rsidRPr="00CA69F5">
        <w:rPr>
          <w:rFonts w:ascii="Times New Roman" w:hAnsi="Times New Roman" w:cs="Times New Roman"/>
          <w:sz w:val="28"/>
          <w:lang w:val="en-US"/>
        </w:rPr>
        <w:t xml:space="preserve"> </w:t>
      </w:r>
      <w:r w:rsidRPr="00685E56">
        <w:rPr>
          <w:rFonts w:ascii="Times New Roman" w:hAnsi="Times New Roman" w:cs="Times New Roman"/>
          <w:sz w:val="28"/>
          <w:lang w:val="en-US"/>
        </w:rPr>
        <w:t>251</w:t>
      </w:r>
      <w:r w:rsidR="00CA69F5" w:rsidRPr="00CA69F5">
        <w:rPr>
          <w:rFonts w:ascii="Times New Roman" w:hAnsi="Times New Roman" w:cs="Times New Roman"/>
          <w:sz w:val="28"/>
          <w:lang w:val="en-US"/>
        </w:rPr>
        <w:t xml:space="preserve"> </w:t>
      </w:r>
      <w:r w:rsidR="00CA69F5" w:rsidRPr="00685E56">
        <w:rPr>
          <w:rFonts w:ascii="Times New Roman" w:hAnsi="Times New Roman" w:cs="Times New Roman"/>
          <w:sz w:val="28"/>
          <w:lang w:val="en-US"/>
        </w:rPr>
        <w:t>p.</w:t>
      </w:r>
    </w:p>
    <w:p w:rsidR="000F54EA" w:rsidRPr="000F54EA" w:rsidRDefault="000F54EA" w:rsidP="000F54EA">
      <w:pPr>
        <w:tabs>
          <w:tab w:val="left" w:pos="0"/>
        </w:tabs>
        <w:spacing w:after="0" w:line="240" w:lineRule="auto"/>
        <w:ind w:firstLine="709"/>
        <w:jc w:val="both"/>
        <w:rPr>
          <w:rFonts w:ascii="Times New Roman" w:hAnsi="Times New Roman" w:cs="Times New Roman"/>
          <w:sz w:val="28"/>
          <w:szCs w:val="28"/>
          <w:lang w:val="en-US"/>
        </w:rPr>
      </w:pPr>
      <w:r w:rsidRPr="00FC0A13">
        <w:rPr>
          <w:rFonts w:ascii="Times New Roman" w:hAnsi="Times New Roman" w:cs="Times New Roman"/>
          <w:sz w:val="28"/>
          <w:lang w:val="en-US"/>
        </w:rPr>
        <w:t>20</w:t>
      </w:r>
      <w:r w:rsidRPr="002A1824">
        <w:rPr>
          <w:rFonts w:ascii="Times New Roman" w:hAnsi="Times New Roman" w:cs="Times New Roman"/>
          <w:sz w:val="28"/>
          <w:lang w:val="en-US"/>
        </w:rPr>
        <w:t xml:space="preserve"> </w:t>
      </w:r>
      <w:r w:rsidRPr="002A1824">
        <w:rPr>
          <w:rFonts w:ascii="Times New Roman" w:hAnsi="Times New Roman" w:cs="Times New Roman"/>
          <w:sz w:val="28"/>
          <w:szCs w:val="28"/>
          <w:lang w:val="en-US"/>
        </w:rPr>
        <w:t xml:space="preserve">Deere D. U. Geological Considerations, Rock Mechanics in Engineering Practice, ed. R. G. Stagg and D. C. Zienkiewicz, Wiley, New York, </w:t>
      </w:r>
      <w:r w:rsidR="00C56994" w:rsidRPr="00882CDA">
        <w:rPr>
          <w:rFonts w:ascii="Times New Roman" w:hAnsi="Times New Roman" w:cs="Times New Roman"/>
          <w:sz w:val="28"/>
          <w:szCs w:val="28"/>
          <w:lang w:val="en-US"/>
        </w:rPr>
        <w:t>–</w:t>
      </w:r>
      <w:r w:rsidR="00C56994" w:rsidRPr="00C56994">
        <w:rPr>
          <w:rFonts w:ascii="Times New Roman" w:hAnsi="Times New Roman" w:cs="Times New Roman"/>
          <w:sz w:val="28"/>
          <w:szCs w:val="28"/>
          <w:lang w:val="en-US"/>
        </w:rPr>
        <w:t xml:space="preserve"> </w:t>
      </w:r>
      <w:r w:rsidRPr="002A1824">
        <w:rPr>
          <w:rFonts w:ascii="Times New Roman" w:hAnsi="Times New Roman" w:cs="Times New Roman"/>
          <w:sz w:val="28"/>
          <w:szCs w:val="28"/>
          <w:lang w:val="en-US"/>
        </w:rPr>
        <w:t xml:space="preserve">1968. – </w:t>
      </w:r>
      <w:r w:rsidR="00CA69F5">
        <w:rPr>
          <w:rFonts w:ascii="Times New Roman" w:hAnsi="Times New Roman" w:cs="Times New Roman"/>
          <w:sz w:val="28"/>
          <w:szCs w:val="28"/>
          <w:lang w:val="en-US"/>
        </w:rPr>
        <w:t>P</w:t>
      </w:r>
      <w:r w:rsidRPr="002A1824">
        <w:rPr>
          <w:rFonts w:ascii="Times New Roman" w:hAnsi="Times New Roman" w:cs="Times New Roman"/>
          <w:sz w:val="28"/>
          <w:szCs w:val="28"/>
          <w:lang w:val="en-US"/>
        </w:rPr>
        <w:t>. 1</w:t>
      </w:r>
      <w:r w:rsidR="00C56994" w:rsidRPr="00882CDA">
        <w:rPr>
          <w:rFonts w:ascii="Times New Roman" w:hAnsi="Times New Roman" w:cs="Times New Roman"/>
          <w:sz w:val="28"/>
          <w:szCs w:val="28"/>
          <w:lang w:val="en-US"/>
        </w:rPr>
        <w:t>–</w:t>
      </w:r>
      <w:r w:rsidRPr="002A1824">
        <w:rPr>
          <w:rFonts w:ascii="Times New Roman" w:hAnsi="Times New Roman" w:cs="Times New Roman"/>
          <w:sz w:val="28"/>
          <w:szCs w:val="28"/>
          <w:lang w:val="en-US"/>
        </w:rPr>
        <w:t>20</w:t>
      </w:r>
      <w:r w:rsidRPr="00BA29EF">
        <w:rPr>
          <w:rFonts w:ascii="Times New Roman" w:hAnsi="Times New Roman" w:cs="Times New Roman"/>
          <w:sz w:val="28"/>
          <w:szCs w:val="28"/>
          <w:lang w:val="en-US"/>
        </w:rPr>
        <w:t>.</w:t>
      </w:r>
    </w:p>
    <w:p w:rsidR="000F54EA" w:rsidRPr="00FC0A13" w:rsidRDefault="000F54EA" w:rsidP="000F54EA">
      <w:pPr>
        <w:tabs>
          <w:tab w:val="left" w:pos="0"/>
        </w:tabs>
        <w:spacing w:after="0" w:line="240" w:lineRule="auto"/>
        <w:ind w:firstLine="709"/>
        <w:jc w:val="both"/>
        <w:rPr>
          <w:rFonts w:ascii="Times New Roman" w:hAnsi="Times New Roman" w:cs="Times New Roman"/>
          <w:sz w:val="28"/>
          <w:lang w:val="en-US"/>
        </w:rPr>
      </w:pPr>
      <w:r w:rsidRPr="00FC0A13">
        <w:rPr>
          <w:rFonts w:ascii="Times New Roman" w:hAnsi="Times New Roman" w:cs="Times New Roman"/>
          <w:sz w:val="28"/>
          <w:lang w:val="en-US"/>
        </w:rPr>
        <w:t>21 Deere D.U., Deere D.W. The rock quality designation (RQD) index in practice // In book: Rock classification systems for engineering purposes. – Philadelphia, 1988. – Vol. 984. – P. 91</w:t>
      </w:r>
      <w:r w:rsidR="00C56994" w:rsidRPr="00882CDA">
        <w:rPr>
          <w:rFonts w:ascii="Times New Roman" w:hAnsi="Times New Roman" w:cs="Times New Roman"/>
          <w:sz w:val="28"/>
          <w:szCs w:val="28"/>
          <w:lang w:val="en-US"/>
        </w:rPr>
        <w:t>–</w:t>
      </w:r>
      <w:r w:rsidRPr="00FC0A13">
        <w:rPr>
          <w:rFonts w:ascii="Times New Roman" w:hAnsi="Times New Roman" w:cs="Times New Roman"/>
          <w:sz w:val="28"/>
          <w:lang w:val="en-US"/>
        </w:rPr>
        <w:t>101</w:t>
      </w:r>
    </w:p>
    <w:p w:rsidR="000F54EA" w:rsidRPr="00990CFF"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sidRPr="00990CFF">
        <w:rPr>
          <w:rFonts w:ascii="Times New Roman" w:hAnsi="Times New Roman" w:cs="Times New Roman"/>
          <w:sz w:val="28"/>
          <w:szCs w:val="28"/>
        </w:rPr>
        <w:t xml:space="preserve">22 </w:t>
      </w:r>
      <w:r w:rsidRPr="00F71464">
        <w:rPr>
          <w:rFonts w:ascii="Times New Roman" w:hAnsi="Times New Roman" w:cs="Times New Roman"/>
          <w:sz w:val="28"/>
          <w:szCs w:val="28"/>
        </w:rPr>
        <w:t>Мұратұлы</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Б</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Таханов</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Д</w:t>
      </w:r>
      <w:r w:rsidRPr="00990CFF">
        <w:rPr>
          <w:rFonts w:ascii="Times New Roman" w:hAnsi="Times New Roman" w:cs="Times New Roman"/>
          <w:sz w:val="28"/>
          <w:szCs w:val="28"/>
        </w:rPr>
        <w:t>.</w:t>
      </w:r>
      <w:r w:rsidRPr="00F71464">
        <w:rPr>
          <w:rFonts w:ascii="Times New Roman" w:hAnsi="Times New Roman" w:cs="Times New Roman"/>
          <w:sz w:val="28"/>
          <w:szCs w:val="28"/>
        </w:rPr>
        <w:t>Қ</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Махмудов</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Д</w:t>
      </w:r>
      <w:r w:rsidRPr="00990CFF">
        <w:rPr>
          <w:rFonts w:ascii="Times New Roman" w:hAnsi="Times New Roman" w:cs="Times New Roman"/>
          <w:sz w:val="28"/>
          <w:szCs w:val="28"/>
        </w:rPr>
        <w:t>.</w:t>
      </w:r>
      <w:r w:rsidRPr="00F71464">
        <w:rPr>
          <w:rFonts w:ascii="Times New Roman" w:hAnsi="Times New Roman" w:cs="Times New Roman"/>
          <w:sz w:val="28"/>
          <w:szCs w:val="28"/>
        </w:rPr>
        <w:t>Р</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Матаев</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А</w:t>
      </w:r>
      <w:r w:rsidRPr="00990CFF">
        <w:rPr>
          <w:rFonts w:ascii="Times New Roman" w:hAnsi="Times New Roman" w:cs="Times New Roman"/>
          <w:sz w:val="28"/>
          <w:szCs w:val="28"/>
        </w:rPr>
        <w:t>.</w:t>
      </w:r>
      <w:r w:rsidRPr="00F71464">
        <w:rPr>
          <w:rFonts w:ascii="Times New Roman" w:hAnsi="Times New Roman" w:cs="Times New Roman"/>
          <w:sz w:val="28"/>
          <w:szCs w:val="28"/>
        </w:rPr>
        <w:t>Қ</w:t>
      </w:r>
      <w:r w:rsidRPr="00990CFF">
        <w:rPr>
          <w:rFonts w:ascii="Times New Roman" w:hAnsi="Times New Roman" w:cs="Times New Roman"/>
          <w:sz w:val="28"/>
          <w:szCs w:val="28"/>
        </w:rPr>
        <w:t>. «</w:t>
      </w:r>
      <w:r w:rsidRPr="00F71464">
        <w:rPr>
          <w:rFonts w:ascii="Times New Roman" w:hAnsi="Times New Roman" w:cs="Times New Roman"/>
          <w:sz w:val="28"/>
          <w:szCs w:val="28"/>
        </w:rPr>
        <w:t>Изучение</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структуры</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массива</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и</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уточнение</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физико</w:t>
      </w:r>
      <w:r w:rsidRPr="00990CFF">
        <w:rPr>
          <w:rFonts w:ascii="Times New Roman" w:hAnsi="Times New Roman" w:cs="Times New Roman"/>
          <w:sz w:val="28"/>
          <w:szCs w:val="28"/>
        </w:rPr>
        <w:t>-</w:t>
      </w:r>
      <w:r w:rsidRPr="00F71464">
        <w:rPr>
          <w:rFonts w:ascii="Times New Roman" w:hAnsi="Times New Roman" w:cs="Times New Roman"/>
          <w:sz w:val="28"/>
          <w:szCs w:val="28"/>
        </w:rPr>
        <w:t>механических</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свойств</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горных</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пород</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в</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условиях</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рудника</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Ушкатын</w:t>
      </w:r>
      <w:r w:rsidRPr="00990CFF">
        <w:rPr>
          <w:rFonts w:ascii="Times New Roman" w:hAnsi="Times New Roman" w:cs="Times New Roman"/>
          <w:sz w:val="28"/>
          <w:szCs w:val="28"/>
        </w:rPr>
        <w:t>-</w:t>
      </w:r>
      <w:r w:rsidRPr="00F71464">
        <w:rPr>
          <w:rFonts w:ascii="Times New Roman" w:hAnsi="Times New Roman" w:cs="Times New Roman"/>
          <w:sz w:val="28"/>
          <w:szCs w:val="28"/>
          <w:lang w:val="en-US"/>
        </w:rPr>
        <w:t>III</w:t>
      </w:r>
      <w:r w:rsidRPr="00990CFF">
        <w:rPr>
          <w:rFonts w:ascii="Times New Roman" w:hAnsi="Times New Roman" w:cs="Times New Roman"/>
          <w:sz w:val="28"/>
          <w:szCs w:val="28"/>
        </w:rPr>
        <w:t xml:space="preserve">» // </w:t>
      </w:r>
      <w:r w:rsidRPr="00F71464">
        <w:rPr>
          <w:rFonts w:ascii="Times New Roman" w:hAnsi="Times New Roman" w:cs="Times New Roman"/>
          <w:sz w:val="28"/>
          <w:szCs w:val="28"/>
        </w:rPr>
        <w:t>Горный</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журнал</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Казахстана</w:t>
      </w:r>
      <w:r w:rsidRPr="00990CFF">
        <w:rPr>
          <w:rFonts w:ascii="Times New Roman" w:hAnsi="Times New Roman" w:cs="Times New Roman"/>
          <w:sz w:val="28"/>
          <w:szCs w:val="28"/>
        </w:rPr>
        <w:t xml:space="preserve"> 2023</w:t>
      </w:r>
      <w:r w:rsidR="00CA69F5" w:rsidRPr="00990CFF">
        <w:rPr>
          <w:rFonts w:ascii="Times New Roman" w:hAnsi="Times New Roman" w:cs="Times New Roman"/>
          <w:sz w:val="28"/>
          <w:szCs w:val="28"/>
        </w:rPr>
        <w:t>.</w:t>
      </w:r>
      <w:r w:rsidR="00990CFF" w:rsidRPr="00990CFF">
        <w:rPr>
          <w:rFonts w:ascii="Times New Roman" w:hAnsi="Times New Roman" w:cs="Times New Roman"/>
          <w:sz w:val="28"/>
          <w:szCs w:val="28"/>
        </w:rPr>
        <w:t xml:space="preserve"> –</w:t>
      </w:r>
      <w:r w:rsidRPr="00990CFF">
        <w:rPr>
          <w:rFonts w:ascii="Times New Roman" w:hAnsi="Times New Roman" w:cs="Times New Roman"/>
          <w:sz w:val="28"/>
          <w:szCs w:val="28"/>
        </w:rPr>
        <w:t xml:space="preserve"> </w:t>
      </w:r>
      <w:r w:rsidR="00990CFF" w:rsidRPr="00990CFF">
        <w:rPr>
          <w:rFonts w:ascii="Times New Roman" w:hAnsi="Times New Roman" w:cs="Times New Roman"/>
          <w:sz w:val="28"/>
          <w:szCs w:val="28"/>
        </w:rPr>
        <w:t xml:space="preserve">№1 </w:t>
      </w:r>
      <w:r w:rsidRPr="00990CFF">
        <w:rPr>
          <w:rFonts w:ascii="Times New Roman" w:hAnsi="Times New Roman" w:cs="Times New Roman"/>
          <w:sz w:val="28"/>
          <w:szCs w:val="28"/>
        </w:rPr>
        <w:t xml:space="preserve">– </w:t>
      </w:r>
      <w:r w:rsidRPr="00F71464">
        <w:rPr>
          <w:rFonts w:ascii="Times New Roman" w:hAnsi="Times New Roman" w:cs="Times New Roman"/>
          <w:sz w:val="28"/>
          <w:szCs w:val="28"/>
        </w:rPr>
        <w:t>С</w:t>
      </w:r>
      <w:r w:rsidRPr="00990CFF">
        <w:rPr>
          <w:rFonts w:ascii="Times New Roman" w:hAnsi="Times New Roman" w:cs="Times New Roman"/>
          <w:sz w:val="28"/>
          <w:szCs w:val="28"/>
        </w:rPr>
        <w:t>.34.</w:t>
      </w:r>
    </w:p>
    <w:p w:rsidR="000F54EA"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2</w:t>
      </w:r>
      <w:r w:rsidRPr="00FC0A13">
        <w:rPr>
          <w:rFonts w:ascii="Times New Roman" w:hAnsi="Times New Roman" w:cs="Times New Roman"/>
          <w:sz w:val="28"/>
          <w:szCs w:val="28"/>
          <w:lang w:val="en-US"/>
        </w:rPr>
        <w:t>3</w:t>
      </w:r>
      <w:r w:rsidRPr="00EC1740">
        <w:rPr>
          <w:rFonts w:ascii="Times New Roman" w:hAnsi="Times New Roman" w:cs="Times New Roman"/>
          <w:sz w:val="28"/>
          <w:szCs w:val="28"/>
          <w:lang w:val="kk-KZ"/>
        </w:rPr>
        <w:t xml:space="preserve"> </w:t>
      </w:r>
      <w:r w:rsidRPr="00586877">
        <w:rPr>
          <w:rFonts w:ascii="Times New Roman" w:hAnsi="Times New Roman" w:cs="Times New Roman"/>
          <w:sz w:val="28"/>
          <w:szCs w:val="28"/>
          <w:lang w:val="en-US"/>
        </w:rPr>
        <w:t xml:space="preserve">Barton N., Lien R., and Lunde J. Engineering Classification of Rock Masses for the Design of Tunnel Support, Rock Mechanics, Springer-Verlag, </w:t>
      </w:r>
      <w:r w:rsidR="00990CFF" w:rsidRPr="00882CDA">
        <w:rPr>
          <w:rFonts w:ascii="Times New Roman" w:hAnsi="Times New Roman" w:cs="Times New Roman"/>
          <w:sz w:val="28"/>
          <w:szCs w:val="28"/>
          <w:lang w:val="en-US"/>
        </w:rPr>
        <w:t>–</w:t>
      </w:r>
      <w:r w:rsidR="00990CFF" w:rsidRPr="00990CFF">
        <w:rPr>
          <w:rFonts w:ascii="Times New Roman" w:hAnsi="Times New Roman" w:cs="Times New Roman"/>
          <w:sz w:val="28"/>
          <w:szCs w:val="28"/>
          <w:lang w:val="en-US"/>
        </w:rPr>
        <w:t xml:space="preserve"> </w:t>
      </w:r>
      <w:r w:rsidR="00CA69F5" w:rsidRPr="00586877">
        <w:rPr>
          <w:rFonts w:ascii="Times New Roman" w:hAnsi="Times New Roman" w:cs="Times New Roman"/>
          <w:sz w:val="28"/>
          <w:szCs w:val="28"/>
          <w:lang w:val="en-US"/>
        </w:rPr>
        <w:t>1974.</w:t>
      </w:r>
      <w:r w:rsidR="00CA69F5" w:rsidRPr="00CA69F5">
        <w:rPr>
          <w:rFonts w:ascii="Times New Roman" w:hAnsi="Times New Roman" w:cs="Times New Roman"/>
          <w:sz w:val="28"/>
          <w:szCs w:val="28"/>
          <w:lang w:val="en-US"/>
        </w:rPr>
        <w:t xml:space="preserve"> </w:t>
      </w:r>
      <w:r w:rsidR="00990CFF" w:rsidRPr="00882CDA">
        <w:rPr>
          <w:rFonts w:ascii="Times New Roman" w:hAnsi="Times New Roman" w:cs="Times New Roman"/>
          <w:sz w:val="28"/>
          <w:szCs w:val="28"/>
          <w:lang w:val="en-US"/>
        </w:rPr>
        <w:t>–</w:t>
      </w:r>
      <w:r w:rsidR="00990CFF" w:rsidRPr="00990CFF">
        <w:rPr>
          <w:rFonts w:ascii="Times New Roman" w:hAnsi="Times New Roman" w:cs="Times New Roman"/>
          <w:sz w:val="28"/>
          <w:szCs w:val="28"/>
          <w:lang w:val="en-US"/>
        </w:rPr>
        <w:t xml:space="preserve"> </w:t>
      </w:r>
      <w:r w:rsidRPr="00586877">
        <w:rPr>
          <w:rFonts w:ascii="Times New Roman" w:hAnsi="Times New Roman" w:cs="Times New Roman"/>
          <w:sz w:val="28"/>
          <w:szCs w:val="28"/>
          <w:lang w:val="en-US"/>
        </w:rPr>
        <w:t>Vo</w:t>
      </w:r>
      <w:r w:rsidR="00CA69F5">
        <w:rPr>
          <w:rFonts w:ascii="Times New Roman" w:hAnsi="Times New Roman" w:cs="Times New Roman"/>
          <w:sz w:val="28"/>
          <w:szCs w:val="28"/>
          <w:lang w:val="en-US"/>
        </w:rPr>
        <w:t>l</w:t>
      </w:r>
      <w:r w:rsidRPr="00586877">
        <w:rPr>
          <w:rFonts w:ascii="Times New Roman" w:hAnsi="Times New Roman" w:cs="Times New Roman"/>
          <w:sz w:val="28"/>
          <w:szCs w:val="28"/>
          <w:lang w:val="en-US"/>
        </w:rPr>
        <w:t>.6</w:t>
      </w:r>
      <w:r w:rsidR="00990CFF" w:rsidRPr="00990CFF">
        <w:rPr>
          <w:rFonts w:ascii="Times New Roman" w:hAnsi="Times New Roman" w:cs="Times New Roman"/>
          <w:sz w:val="28"/>
          <w:szCs w:val="28"/>
          <w:lang w:val="en-US"/>
        </w:rPr>
        <w:t>.</w:t>
      </w:r>
      <w:r w:rsidRPr="00586877">
        <w:rPr>
          <w:rFonts w:ascii="Times New Roman" w:hAnsi="Times New Roman" w:cs="Times New Roman"/>
          <w:sz w:val="28"/>
          <w:szCs w:val="28"/>
          <w:lang w:val="en-US"/>
        </w:rPr>
        <w:t xml:space="preserve"> – </w:t>
      </w:r>
      <w:r w:rsidR="00990CFF" w:rsidRPr="00990CFF">
        <w:rPr>
          <w:rFonts w:ascii="Times New Roman" w:hAnsi="Times New Roman" w:cs="Times New Roman"/>
          <w:sz w:val="28"/>
          <w:szCs w:val="28"/>
          <w:lang w:val="en-US"/>
        </w:rPr>
        <w:t xml:space="preserve"> </w:t>
      </w:r>
      <w:r w:rsidR="00CA69F5">
        <w:rPr>
          <w:rFonts w:ascii="Times New Roman" w:hAnsi="Times New Roman" w:cs="Times New Roman"/>
          <w:sz w:val="28"/>
          <w:szCs w:val="28"/>
        </w:rPr>
        <w:t>Р</w:t>
      </w:r>
      <w:r w:rsidRPr="00586877">
        <w:rPr>
          <w:rFonts w:ascii="Times New Roman" w:hAnsi="Times New Roman" w:cs="Times New Roman"/>
          <w:sz w:val="28"/>
          <w:szCs w:val="28"/>
          <w:lang w:val="en-US"/>
        </w:rPr>
        <w:t>. 189</w:t>
      </w:r>
      <w:r w:rsidR="00990CFF" w:rsidRPr="00882CDA">
        <w:rPr>
          <w:rFonts w:ascii="Times New Roman" w:hAnsi="Times New Roman" w:cs="Times New Roman"/>
          <w:sz w:val="28"/>
          <w:szCs w:val="28"/>
          <w:lang w:val="en-US"/>
        </w:rPr>
        <w:t>–</w:t>
      </w:r>
      <w:r w:rsidRPr="00586877">
        <w:rPr>
          <w:rFonts w:ascii="Times New Roman" w:hAnsi="Times New Roman" w:cs="Times New Roman"/>
          <w:sz w:val="28"/>
          <w:szCs w:val="28"/>
          <w:lang w:val="en-US"/>
        </w:rPr>
        <w:t>236.</w:t>
      </w:r>
    </w:p>
    <w:p w:rsidR="000F54EA" w:rsidRPr="0010766E"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lang w:val="en-US"/>
        </w:rPr>
      </w:pPr>
      <w:r w:rsidRPr="00AC7411">
        <w:rPr>
          <w:rFonts w:ascii="Times New Roman" w:hAnsi="Times New Roman" w:cs="Times New Roman"/>
          <w:sz w:val="28"/>
          <w:szCs w:val="28"/>
          <w:lang w:val="en-US"/>
        </w:rPr>
        <w:t xml:space="preserve">24 </w:t>
      </w:r>
      <w:r w:rsidRPr="00EC1740">
        <w:rPr>
          <w:rFonts w:ascii="Times New Roman" w:hAnsi="Times New Roman" w:cs="Times New Roman"/>
          <w:sz w:val="28"/>
          <w:szCs w:val="28"/>
          <w:lang w:val="en-US"/>
        </w:rPr>
        <w:t>Brady</w:t>
      </w:r>
      <w:r w:rsidR="00CA69F5" w:rsidRPr="00CA69F5">
        <w:rPr>
          <w:rFonts w:ascii="Times New Roman" w:hAnsi="Times New Roman" w:cs="Times New Roman"/>
          <w:sz w:val="28"/>
          <w:szCs w:val="28"/>
          <w:lang w:val="en-US"/>
        </w:rPr>
        <w:t xml:space="preserve"> </w:t>
      </w:r>
      <w:r w:rsidR="00CA69F5" w:rsidRPr="00EC1740">
        <w:rPr>
          <w:rFonts w:ascii="Times New Roman" w:hAnsi="Times New Roman" w:cs="Times New Roman"/>
          <w:sz w:val="28"/>
          <w:szCs w:val="28"/>
          <w:lang w:val="en-US"/>
        </w:rPr>
        <w:t>B. H. G.</w:t>
      </w:r>
      <w:r w:rsidRPr="00EC1740">
        <w:rPr>
          <w:rFonts w:ascii="Times New Roman" w:hAnsi="Times New Roman" w:cs="Times New Roman"/>
          <w:sz w:val="28"/>
          <w:szCs w:val="28"/>
          <w:lang w:val="en-US"/>
        </w:rPr>
        <w:t xml:space="preserve">, Brown </w:t>
      </w:r>
      <w:r w:rsidR="00CA69F5" w:rsidRPr="00EC1740">
        <w:rPr>
          <w:rFonts w:ascii="Times New Roman" w:hAnsi="Times New Roman" w:cs="Times New Roman"/>
          <w:sz w:val="28"/>
          <w:szCs w:val="28"/>
          <w:lang w:val="en-US"/>
        </w:rPr>
        <w:t xml:space="preserve">E. T. </w:t>
      </w:r>
      <w:r w:rsidRPr="00EC1740">
        <w:rPr>
          <w:rFonts w:ascii="Times New Roman" w:hAnsi="Times New Roman" w:cs="Times New Roman"/>
          <w:sz w:val="28"/>
          <w:szCs w:val="28"/>
          <w:lang w:val="en-US"/>
        </w:rPr>
        <w:t>«Rock Mechanics for underground mining» // Print ISBN: 1-4020-2064-3 ©2005 Springer Science + Business Media, Inc.</w:t>
      </w:r>
      <w:r w:rsidR="00CA69F5" w:rsidRPr="00CA69F5">
        <w:rPr>
          <w:rFonts w:ascii="Times New Roman" w:hAnsi="Times New Roman" w:cs="Times New Roman"/>
          <w:sz w:val="28"/>
          <w:szCs w:val="28"/>
          <w:lang w:val="en-US"/>
        </w:rPr>
        <w:t xml:space="preserve"> </w:t>
      </w:r>
      <w:r w:rsidR="0010766E">
        <w:rPr>
          <w:rFonts w:ascii="Times New Roman" w:hAnsi="Times New Roman" w:cs="Times New Roman"/>
          <w:sz w:val="28"/>
          <w:szCs w:val="28"/>
          <w:lang w:val="en-US"/>
        </w:rPr>
        <w:t>–</w:t>
      </w:r>
      <w:r w:rsidR="00CA69F5" w:rsidRPr="00CA69F5">
        <w:rPr>
          <w:rFonts w:ascii="Times New Roman" w:hAnsi="Times New Roman" w:cs="Times New Roman"/>
          <w:sz w:val="28"/>
          <w:szCs w:val="28"/>
          <w:lang w:val="en-US"/>
        </w:rPr>
        <w:t xml:space="preserve"> </w:t>
      </w:r>
      <w:r w:rsidR="0010766E">
        <w:rPr>
          <w:rFonts w:ascii="Times New Roman" w:hAnsi="Times New Roman" w:cs="Times New Roman"/>
          <w:sz w:val="28"/>
          <w:szCs w:val="28"/>
          <w:lang w:val="en-US"/>
        </w:rPr>
        <w:t>P.77-82.</w:t>
      </w:r>
    </w:p>
    <w:p w:rsidR="000F54EA" w:rsidRPr="00FC0A13" w:rsidRDefault="000F54EA" w:rsidP="000F54EA">
      <w:pPr>
        <w:tabs>
          <w:tab w:val="left" w:pos="0"/>
        </w:tabs>
        <w:spacing w:after="0" w:line="240" w:lineRule="auto"/>
        <w:ind w:firstLine="709"/>
        <w:jc w:val="both"/>
        <w:rPr>
          <w:rFonts w:ascii="Times New Roman" w:hAnsi="Times New Roman" w:cs="Times New Roman"/>
          <w:sz w:val="28"/>
          <w:szCs w:val="28"/>
          <w:lang w:val="en-US"/>
        </w:rPr>
      </w:pPr>
      <w:r w:rsidRPr="004E7593">
        <w:rPr>
          <w:rFonts w:ascii="Times New Roman" w:hAnsi="Times New Roman" w:cs="Times New Roman"/>
          <w:sz w:val="28"/>
          <w:szCs w:val="28"/>
          <w:lang w:val="kk-KZ"/>
        </w:rPr>
        <w:t xml:space="preserve"> </w:t>
      </w:r>
      <w:r>
        <w:rPr>
          <w:rFonts w:ascii="Times New Roman" w:hAnsi="Times New Roman" w:cs="Times New Roman"/>
          <w:sz w:val="28"/>
          <w:szCs w:val="28"/>
          <w:lang w:val="en-US"/>
        </w:rPr>
        <w:t>2</w:t>
      </w:r>
      <w:r w:rsidRPr="00AC7411">
        <w:rPr>
          <w:rFonts w:ascii="Times New Roman" w:hAnsi="Times New Roman" w:cs="Times New Roman"/>
          <w:sz w:val="28"/>
          <w:szCs w:val="28"/>
          <w:lang w:val="en-US"/>
        </w:rPr>
        <w:t>5</w:t>
      </w:r>
      <w:r w:rsidRPr="002A7DB2">
        <w:rPr>
          <w:rFonts w:ascii="Times New Roman" w:hAnsi="Times New Roman" w:cs="Times New Roman"/>
          <w:sz w:val="28"/>
          <w:szCs w:val="28"/>
          <w:lang w:val="en-US"/>
        </w:rPr>
        <w:t xml:space="preserve"> Hoek E., Carranza-Torres C., Corkum B. Hoek-Brown criterion – 2002 edition // Proceed. of the 5th North American Rock Mechanics sympos.and the 17th Tunnelling Association of Canada (NARMS-TAC 2002). – Toronto, </w:t>
      </w:r>
      <w:r w:rsidR="00990CFF" w:rsidRPr="00990CFF">
        <w:rPr>
          <w:rFonts w:ascii="Times New Roman" w:hAnsi="Times New Roman" w:cs="Times New Roman"/>
          <w:sz w:val="28"/>
          <w:szCs w:val="28"/>
          <w:lang w:val="en-US"/>
        </w:rPr>
        <w:t xml:space="preserve"> </w:t>
      </w:r>
      <w:r w:rsidR="00990CFF" w:rsidRPr="00882CDA">
        <w:rPr>
          <w:rFonts w:ascii="Times New Roman" w:hAnsi="Times New Roman" w:cs="Times New Roman"/>
          <w:sz w:val="28"/>
          <w:szCs w:val="28"/>
          <w:lang w:val="en-US"/>
        </w:rPr>
        <w:t>–</w:t>
      </w:r>
      <w:r w:rsidR="00990CFF" w:rsidRPr="00990CFF">
        <w:rPr>
          <w:rFonts w:ascii="Times New Roman" w:hAnsi="Times New Roman" w:cs="Times New Roman"/>
          <w:sz w:val="28"/>
          <w:szCs w:val="28"/>
          <w:lang w:val="en-US"/>
        </w:rPr>
        <w:t xml:space="preserve"> </w:t>
      </w:r>
      <w:r w:rsidRPr="002A7DB2">
        <w:rPr>
          <w:rFonts w:ascii="Times New Roman" w:hAnsi="Times New Roman" w:cs="Times New Roman"/>
          <w:sz w:val="28"/>
          <w:szCs w:val="28"/>
          <w:lang w:val="en-US"/>
        </w:rPr>
        <w:t>2002. – P. 267</w:t>
      </w:r>
      <w:r w:rsidR="00990CFF" w:rsidRPr="00882CDA">
        <w:rPr>
          <w:rFonts w:ascii="Times New Roman" w:hAnsi="Times New Roman" w:cs="Times New Roman"/>
          <w:sz w:val="28"/>
          <w:szCs w:val="28"/>
          <w:lang w:val="en-US"/>
        </w:rPr>
        <w:t>–</w:t>
      </w:r>
      <w:r w:rsidRPr="002A7DB2">
        <w:rPr>
          <w:rFonts w:ascii="Times New Roman" w:hAnsi="Times New Roman" w:cs="Times New Roman"/>
          <w:sz w:val="28"/>
          <w:szCs w:val="28"/>
          <w:lang w:val="en-US"/>
        </w:rPr>
        <w:t>273.</w:t>
      </w:r>
    </w:p>
    <w:p w:rsidR="000F54EA" w:rsidRPr="00FC0A13" w:rsidRDefault="000F54EA" w:rsidP="000F54EA">
      <w:pPr>
        <w:tabs>
          <w:tab w:val="left" w:pos="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AC7411">
        <w:rPr>
          <w:rFonts w:ascii="Times New Roman" w:hAnsi="Times New Roman" w:cs="Times New Roman"/>
          <w:sz w:val="28"/>
          <w:szCs w:val="28"/>
          <w:lang w:val="en-US"/>
        </w:rPr>
        <w:t>6</w:t>
      </w:r>
      <w:r w:rsidRPr="00FC0A13">
        <w:rPr>
          <w:rFonts w:ascii="Times New Roman" w:hAnsi="Times New Roman" w:cs="Times New Roman"/>
          <w:sz w:val="28"/>
          <w:szCs w:val="28"/>
          <w:lang w:val="en-US"/>
        </w:rPr>
        <w:t xml:space="preserve"> Hoek E., Carter T.G., Diederichs M.S. Quantification of the geological strength index chart // Proceed. of the 47th US Rock Mechanics "Geomechanics Symposium". – San Francisco, 2013. – </w:t>
      </w:r>
      <w:r w:rsidRPr="00FC0A13">
        <w:rPr>
          <w:rFonts w:ascii="Times New Roman" w:hAnsi="Times New Roman" w:cs="Times New Roman"/>
          <w:sz w:val="28"/>
          <w:szCs w:val="28"/>
        </w:rPr>
        <w:t>Р</w:t>
      </w:r>
      <w:r w:rsidRPr="00FC0A13">
        <w:rPr>
          <w:rFonts w:ascii="Times New Roman" w:hAnsi="Times New Roman" w:cs="Times New Roman"/>
          <w:sz w:val="28"/>
          <w:szCs w:val="28"/>
          <w:lang w:val="en-US"/>
        </w:rPr>
        <w:t>. 1-8.</w:t>
      </w:r>
    </w:p>
    <w:p w:rsidR="000F54EA" w:rsidRPr="00AC7411" w:rsidRDefault="000F54EA" w:rsidP="000F54EA">
      <w:pPr>
        <w:tabs>
          <w:tab w:val="left" w:pos="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AC7411">
        <w:rPr>
          <w:rFonts w:ascii="Times New Roman" w:hAnsi="Times New Roman" w:cs="Times New Roman"/>
          <w:sz w:val="28"/>
          <w:szCs w:val="28"/>
          <w:lang w:val="en-US"/>
        </w:rPr>
        <w:t>7</w:t>
      </w:r>
      <w:r w:rsidRPr="00FC0A13">
        <w:rPr>
          <w:rFonts w:ascii="Times New Roman" w:hAnsi="Times New Roman" w:cs="Times New Roman"/>
          <w:sz w:val="28"/>
          <w:szCs w:val="28"/>
          <w:lang w:val="en-US"/>
        </w:rPr>
        <w:t xml:space="preserve"> Hoek E. Strength of rock and rock masses // ISRM News Journal. – 1994. – Vol. 2(2). – </w:t>
      </w:r>
      <w:r w:rsidRPr="00FC0A13">
        <w:rPr>
          <w:rFonts w:ascii="Times New Roman" w:hAnsi="Times New Roman" w:cs="Times New Roman"/>
          <w:sz w:val="28"/>
          <w:szCs w:val="28"/>
        </w:rPr>
        <w:t>Р</w:t>
      </w:r>
      <w:r w:rsidRPr="00882CDA">
        <w:rPr>
          <w:rFonts w:ascii="Times New Roman" w:hAnsi="Times New Roman" w:cs="Times New Roman"/>
          <w:sz w:val="28"/>
          <w:szCs w:val="28"/>
          <w:lang w:val="en-US"/>
        </w:rPr>
        <w:t>. 4</w:t>
      </w:r>
      <w:r w:rsidR="00990CFF" w:rsidRPr="00882CDA">
        <w:rPr>
          <w:rFonts w:ascii="Times New Roman" w:hAnsi="Times New Roman" w:cs="Times New Roman"/>
          <w:sz w:val="28"/>
          <w:szCs w:val="28"/>
          <w:lang w:val="en-US"/>
        </w:rPr>
        <w:t>–</w:t>
      </w:r>
      <w:r w:rsidRPr="00882CDA">
        <w:rPr>
          <w:rFonts w:ascii="Times New Roman" w:hAnsi="Times New Roman" w:cs="Times New Roman"/>
          <w:sz w:val="28"/>
          <w:szCs w:val="28"/>
          <w:lang w:val="en-US"/>
        </w:rPr>
        <w:t xml:space="preserve">16. </w:t>
      </w:r>
    </w:p>
    <w:p w:rsidR="000F54EA" w:rsidRPr="000F54EA" w:rsidRDefault="000F54EA" w:rsidP="000F54EA">
      <w:pPr>
        <w:tabs>
          <w:tab w:val="left" w:pos="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Pr="00AC7411">
        <w:rPr>
          <w:rFonts w:ascii="Times New Roman" w:hAnsi="Times New Roman" w:cs="Times New Roman"/>
          <w:sz w:val="28"/>
          <w:szCs w:val="28"/>
          <w:lang w:val="en-US"/>
        </w:rPr>
        <w:t xml:space="preserve">8 </w:t>
      </w:r>
      <w:r w:rsidRPr="00882CDA">
        <w:rPr>
          <w:rFonts w:ascii="Times New Roman" w:hAnsi="Times New Roman" w:cs="Times New Roman"/>
          <w:sz w:val="28"/>
          <w:szCs w:val="28"/>
          <w:lang w:val="en-US"/>
        </w:rPr>
        <w:t xml:space="preserve">Lowson A.R., Bieniawski Z.T. Critical assessment of RMR-based tunnel design practices: A practical engineer's approach // Proceed. Conf. Rapid </w:t>
      </w:r>
      <w:r w:rsidRPr="00882CDA">
        <w:rPr>
          <w:rFonts w:ascii="Times New Roman" w:hAnsi="Times New Roman" w:cs="Times New Roman"/>
          <w:sz w:val="28"/>
          <w:szCs w:val="28"/>
          <w:lang w:val="en-US"/>
        </w:rPr>
        <w:lastRenderedPageBreak/>
        <w:t>Excavation and Tunneling. – Englewood: Society for Mining, Metallurgy, and Exploration, 2013. – P. 180</w:t>
      </w:r>
      <w:r w:rsidR="00990CFF" w:rsidRPr="00882CDA">
        <w:rPr>
          <w:rFonts w:ascii="Times New Roman" w:hAnsi="Times New Roman" w:cs="Times New Roman"/>
          <w:sz w:val="28"/>
          <w:szCs w:val="28"/>
          <w:lang w:val="en-US"/>
        </w:rPr>
        <w:t>–</w:t>
      </w:r>
      <w:r w:rsidRPr="00882CDA">
        <w:rPr>
          <w:rFonts w:ascii="Times New Roman" w:hAnsi="Times New Roman" w:cs="Times New Roman"/>
          <w:sz w:val="28"/>
          <w:szCs w:val="28"/>
          <w:lang w:val="en-US"/>
        </w:rPr>
        <w:t>198.</w:t>
      </w:r>
    </w:p>
    <w:p w:rsidR="000F54EA" w:rsidRPr="000F54EA" w:rsidRDefault="000F54EA" w:rsidP="000F54EA">
      <w:pPr>
        <w:tabs>
          <w:tab w:val="left" w:pos="0"/>
        </w:tabs>
        <w:spacing w:after="0" w:line="240" w:lineRule="auto"/>
        <w:ind w:firstLine="709"/>
        <w:jc w:val="both"/>
        <w:rPr>
          <w:lang w:val="en-US"/>
        </w:rPr>
      </w:pPr>
      <w:r>
        <w:rPr>
          <w:rFonts w:ascii="Times New Roman" w:hAnsi="Times New Roman" w:cs="Times New Roman"/>
          <w:sz w:val="28"/>
          <w:szCs w:val="28"/>
          <w:lang w:val="en-US"/>
        </w:rPr>
        <w:t>2</w:t>
      </w:r>
      <w:r w:rsidRPr="00AC7411">
        <w:rPr>
          <w:rFonts w:ascii="Times New Roman" w:hAnsi="Times New Roman" w:cs="Times New Roman"/>
          <w:sz w:val="28"/>
          <w:szCs w:val="28"/>
          <w:lang w:val="en-US"/>
        </w:rPr>
        <w:t>9</w:t>
      </w:r>
      <w:r w:rsidRPr="00882CDA">
        <w:rPr>
          <w:rFonts w:ascii="Times New Roman" w:hAnsi="Times New Roman" w:cs="Times New Roman"/>
          <w:sz w:val="28"/>
          <w:szCs w:val="28"/>
          <w:lang w:val="en-US"/>
        </w:rPr>
        <w:t xml:space="preserve"> Hoek E., Wood D., Shah S. A modified Hoek-Brown failure criterion for jointed rock masses // Eurock 1992: proceed. of the internat. ISRM sympos. on Rock Characterization. – London, 1992. – P. 209</w:t>
      </w:r>
      <w:r w:rsidR="00990CFF" w:rsidRPr="00882CDA">
        <w:rPr>
          <w:rFonts w:ascii="Times New Roman" w:hAnsi="Times New Roman" w:cs="Times New Roman"/>
          <w:sz w:val="28"/>
          <w:szCs w:val="28"/>
          <w:lang w:val="en-US"/>
        </w:rPr>
        <w:t>–</w:t>
      </w:r>
      <w:r w:rsidRPr="00882CDA">
        <w:rPr>
          <w:rFonts w:ascii="Times New Roman" w:hAnsi="Times New Roman" w:cs="Times New Roman"/>
          <w:sz w:val="28"/>
          <w:szCs w:val="28"/>
          <w:lang w:val="en-US"/>
        </w:rPr>
        <w:t>213</w:t>
      </w:r>
    </w:p>
    <w:p w:rsidR="000F54EA" w:rsidRPr="00882CDA" w:rsidRDefault="000F54EA" w:rsidP="000F54EA">
      <w:pPr>
        <w:tabs>
          <w:tab w:val="left" w:pos="0"/>
        </w:tabs>
        <w:spacing w:after="0" w:line="240" w:lineRule="auto"/>
        <w:ind w:firstLine="709"/>
        <w:jc w:val="both"/>
        <w:rPr>
          <w:rFonts w:ascii="Times New Roman" w:hAnsi="Times New Roman" w:cs="Times New Roman"/>
          <w:sz w:val="28"/>
          <w:szCs w:val="28"/>
          <w:lang w:val="en-US"/>
        </w:rPr>
      </w:pPr>
      <w:r w:rsidRPr="00AC7411">
        <w:rPr>
          <w:rFonts w:ascii="Times New Roman" w:hAnsi="Times New Roman" w:cs="Times New Roman"/>
          <w:sz w:val="28"/>
          <w:szCs w:val="28"/>
          <w:lang w:val="en-US"/>
        </w:rPr>
        <w:t xml:space="preserve">30 </w:t>
      </w:r>
      <w:r w:rsidRPr="00882CDA">
        <w:rPr>
          <w:rFonts w:ascii="Times New Roman" w:hAnsi="Times New Roman" w:cs="Times New Roman"/>
          <w:sz w:val="28"/>
          <w:szCs w:val="28"/>
          <w:lang w:val="en-US"/>
        </w:rPr>
        <w:t>Barton N. Review of a new shear-strength criterion for rock joints // Engineering Geology. – 1973. – Vol. 7, Issue 4. – P. 287-332.</w:t>
      </w:r>
    </w:p>
    <w:p w:rsidR="000F54EA" w:rsidRPr="00C755FA" w:rsidRDefault="000F54EA" w:rsidP="006A1D2C">
      <w:pPr>
        <w:tabs>
          <w:tab w:val="left" w:pos="0"/>
        </w:tabs>
        <w:spacing w:after="0" w:line="240" w:lineRule="auto"/>
        <w:ind w:firstLine="709"/>
        <w:jc w:val="both"/>
        <w:rPr>
          <w:rFonts w:ascii="Times New Roman" w:hAnsi="Times New Roman" w:cs="Times New Roman"/>
          <w:color w:val="000000"/>
          <w:sz w:val="28"/>
          <w:szCs w:val="28"/>
        </w:rPr>
      </w:pPr>
      <w:r w:rsidRPr="006A1D2C">
        <w:rPr>
          <w:rFonts w:ascii="Times New Roman" w:hAnsi="Times New Roman" w:cs="Times New Roman"/>
          <w:color w:val="000000"/>
          <w:sz w:val="28"/>
          <w:szCs w:val="28"/>
        </w:rPr>
        <w:t xml:space="preserve">31 </w:t>
      </w:r>
      <w:r w:rsidR="006A1D2C" w:rsidRPr="006A1D2C">
        <w:rPr>
          <w:rFonts w:ascii="Times New Roman" w:hAnsi="Times New Roman" w:cs="Times New Roman"/>
          <w:sz w:val="28"/>
          <w:szCs w:val="28"/>
        </w:rPr>
        <w:t>Ч.В. Хажыылай, В.А. Еременко, М.А. Косырева, А.М. Янбеков</w:t>
      </w:r>
      <w:r w:rsidR="006A1D2C" w:rsidRPr="006A1D2C">
        <w:rPr>
          <w:rFonts w:ascii="Times New Roman" w:hAnsi="Times New Roman" w:cs="Times New Roman"/>
          <w:color w:val="000000"/>
          <w:sz w:val="28"/>
          <w:szCs w:val="28"/>
        </w:rPr>
        <w:t xml:space="preserve"> </w:t>
      </w:r>
      <w:r w:rsidR="006A1D2C">
        <w:rPr>
          <w:rFonts w:ascii="Times New Roman" w:hAnsi="Times New Roman" w:cs="Times New Roman"/>
          <w:color w:val="000000"/>
          <w:sz w:val="28"/>
          <w:szCs w:val="28"/>
        </w:rPr>
        <w:t>«</w:t>
      </w:r>
      <w:r w:rsidR="006A1D2C" w:rsidRPr="006A1D2C">
        <w:rPr>
          <w:rFonts w:ascii="Times New Roman" w:hAnsi="Times New Roman" w:cs="Times New Roman"/>
          <w:sz w:val="28"/>
          <w:szCs w:val="28"/>
        </w:rPr>
        <w:t>Расчет паспорта прочности горных пород, находящихся в естественных условиях массива, с использованием кр</w:t>
      </w:r>
      <w:r w:rsidR="009E2B6C">
        <w:rPr>
          <w:rFonts w:ascii="Times New Roman" w:hAnsi="Times New Roman" w:cs="Times New Roman"/>
          <w:sz w:val="28"/>
          <w:szCs w:val="28"/>
        </w:rPr>
        <w:t>итерия Хука-Б</w:t>
      </w:r>
      <w:r w:rsidR="006A1D2C">
        <w:rPr>
          <w:rFonts w:ascii="Times New Roman" w:hAnsi="Times New Roman" w:cs="Times New Roman"/>
          <w:sz w:val="28"/>
          <w:szCs w:val="28"/>
        </w:rPr>
        <w:t xml:space="preserve">рауна и программы </w:t>
      </w:r>
      <w:r w:rsidR="006A1D2C">
        <w:rPr>
          <w:rFonts w:ascii="Times New Roman" w:hAnsi="Times New Roman" w:cs="Times New Roman"/>
          <w:sz w:val="28"/>
          <w:szCs w:val="28"/>
          <w:lang w:val="en-US"/>
        </w:rPr>
        <w:t>R</w:t>
      </w:r>
      <w:r w:rsidR="006A1D2C" w:rsidRPr="006A1D2C">
        <w:rPr>
          <w:rFonts w:ascii="Times New Roman" w:hAnsi="Times New Roman" w:cs="Times New Roman"/>
          <w:sz w:val="28"/>
          <w:szCs w:val="28"/>
        </w:rPr>
        <w:t>ocdata</w:t>
      </w:r>
      <w:r w:rsidR="006A1D2C">
        <w:rPr>
          <w:rFonts w:ascii="Times New Roman" w:hAnsi="Times New Roman" w:cs="Times New Roman"/>
          <w:sz w:val="28"/>
          <w:szCs w:val="28"/>
        </w:rPr>
        <w:t xml:space="preserve">» // </w:t>
      </w:r>
      <w:r w:rsidR="006A1D2C" w:rsidRPr="006A1D2C">
        <w:rPr>
          <w:rFonts w:ascii="Times New Roman" w:hAnsi="Times New Roman" w:cs="Times New Roman"/>
          <w:sz w:val="28"/>
          <w:szCs w:val="28"/>
        </w:rPr>
        <w:t>Горный информ</w:t>
      </w:r>
      <w:r w:rsidR="006A1D2C">
        <w:rPr>
          <w:rFonts w:ascii="Times New Roman" w:hAnsi="Times New Roman" w:cs="Times New Roman"/>
          <w:sz w:val="28"/>
          <w:szCs w:val="28"/>
        </w:rPr>
        <w:t>ационно-аналитический бюллетень, 2018.</w:t>
      </w:r>
      <w:r w:rsidR="006A1D2C" w:rsidRPr="006A1D2C">
        <w:rPr>
          <w:rFonts w:ascii="Times New Roman" w:hAnsi="Times New Roman" w:cs="Times New Roman"/>
          <w:sz w:val="28"/>
          <w:szCs w:val="28"/>
        </w:rPr>
        <w:t xml:space="preserve"> </w:t>
      </w:r>
      <w:r w:rsidR="006A1D2C" w:rsidRPr="00537D14">
        <w:rPr>
          <w:rFonts w:ascii="Times New Roman" w:hAnsi="Times New Roman" w:cs="Times New Roman"/>
          <w:sz w:val="28"/>
          <w:szCs w:val="28"/>
        </w:rPr>
        <w:t>–</w:t>
      </w:r>
      <w:r w:rsidR="006A1D2C">
        <w:rPr>
          <w:rFonts w:ascii="Times New Roman" w:hAnsi="Times New Roman" w:cs="Times New Roman"/>
          <w:sz w:val="28"/>
          <w:szCs w:val="28"/>
        </w:rPr>
        <w:t xml:space="preserve"> </w:t>
      </w:r>
      <w:r w:rsidR="006A1D2C" w:rsidRPr="006A1D2C">
        <w:rPr>
          <w:rFonts w:ascii="Times New Roman" w:hAnsi="Times New Roman" w:cs="Times New Roman"/>
          <w:sz w:val="28"/>
          <w:szCs w:val="28"/>
        </w:rPr>
        <w:t>№ 12</w:t>
      </w:r>
      <w:r w:rsidR="006A1D2C">
        <w:rPr>
          <w:rFonts w:ascii="Times New Roman" w:hAnsi="Times New Roman" w:cs="Times New Roman"/>
          <w:sz w:val="28"/>
          <w:szCs w:val="28"/>
        </w:rPr>
        <w:t>,</w:t>
      </w:r>
      <w:r w:rsidR="006A1D2C" w:rsidRPr="006A1D2C">
        <w:rPr>
          <w:rFonts w:ascii="Times New Roman" w:hAnsi="Times New Roman" w:cs="Times New Roman"/>
          <w:sz w:val="28"/>
          <w:szCs w:val="28"/>
        </w:rPr>
        <w:t xml:space="preserve"> </w:t>
      </w:r>
      <w:r w:rsidR="006A1D2C" w:rsidRPr="00537D14">
        <w:rPr>
          <w:rFonts w:ascii="Times New Roman" w:hAnsi="Times New Roman" w:cs="Times New Roman"/>
          <w:sz w:val="28"/>
          <w:szCs w:val="28"/>
        </w:rPr>
        <w:t>–</w:t>
      </w:r>
      <w:r w:rsidR="006A1D2C" w:rsidRPr="006A1D2C">
        <w:rPr>
          <w:rFonts w:ascii="Times New Roman" w:hAnsi="Times New Roman" w:cs="Times New Roman"/>
          <w:sz w:val="28"/>
          <w:szCs w:val="28"/>
        </w:rPr>
        <w:t xml:space="preserve"> С. 92–101.</w:t>
      </w:r>
      <w:r w:rsidR="006A1D2C" w:rsidRPr="00685E56">
        <w:rPr>
          <w:rFonts w:ascii="Times New Roman" w:hAnsi="Times New Roman" w:cs="Times New Roman"/>
          <w:color w:val="000000"/>
          <w:sz w:val="28"/>
          <w:szCs w:val="28"/>
        </w:rPr>
        <w:t xml:space="preserve"> </w:t>
      </w:r>
    </w:p>
    <w:p w:rsidR="000F54EA" w:rsidRPr="00AC7411" w:rsidRDefault="000F54EA" w:rsidP="000F54EA">
      <w:pPr>
        <w:tabs>
          <w:tab w:val="left" w:pos="0"/>
        </w:tabs>
        <w:spacing w:after="0" w:line="240" w:lineRule="auto"/>
        <w:ind w:firstLine="709"/>
        <w:jc w:val="both"/>
        <w:rPr>
          <w:color w:val="FF0000"/>
          <w:lang w:val="en-US"/>
        </w:rPr>
      </w:pPr>
      <w:r>
        <w:rPr>
          <w:rFonts w:ascii="Times New Roman" w:hAnsi="Times New Roman" w:cs="Times New Roman"/>
          <w:color w:val="000000"/>
          <w:sz w:val="28"/>
          <w:szCs w:val="28"/>
          <w:lang w:val="en-US"/>
        </w:rPr>
        <w:t>3</w:t>
      </w:r>
      <w:r w:rsidRPr="00AC7411">
        <w:rPr>
          <w:rFonts w:ascii="Times New Roman" w:hAnsi="Times New Roman" w:cs="Times New Roman"/>
          <w:color w:val="000000"/>
          <w:sz w:val="28"/>
          <w:szCs w:val="28"/>
          <w:lang w:val="en-US"/>
        </w:rPr>
        <w:t xml:space="preserve">2 </w:t>
      </w:r>
      <w:r w:rsidRPr="00AC7411">
        <w:rPr>
          <w:rFonts w:ascii="Times New Roman" w:hAnsi="Times New Roman" w:cs="Times New Roman"/>
          <w:sz w:val="28"/>
          <w:szCs w:val="28"/>
          <w:lang w:val="en-US"/>
        </w:rPr>
        <w:t>Barton N. Some new Q-value correlations to assist in site characterisation and tunnel design // International Journal of Rock Mechanics and Mining Sciences. – 2002. – Vol. 39, Issue 2. – P. 185</w:t>
      </w:r>
      <w:r w:rsidR="00990CFF" w:rsidRPr="00882CDA">
        <w:rPr>
          <w:rFonts w:ascii="Times New Roman" w:hAnsi="Times New Roman" w:cs="Times New Roman"/>
          <w:sz w:val="28"/>
          <w:szCs w:val="28"/>
          <w:lang w:val="en-US"/>
        </w:rPr>
        <w:t>–</w:t>
      </w:r>
      <w:r w:rsidRPr="00AC7411">
        <w:rPr>
          <w:rFonts w:ascii="Times New Roman" w:hAnsi="Times New Roman" w:cs="Times New Roman"/>
          <w:sz w:val="28"/>
          <w:szCs w:val="28"/>
          <w:lang w:val="en-US"/>
        </w:rPr>
        <w:t>216.</w:t>
      </w:r>
    </w:p>
    <w:p w:rsidR="000F54EA" w:rsidRDefault="000F54EA" w:rsidP="000F54EA">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color w:val="000000"/>
          <w:sz w:val="28"/>
          <w:szCs w:val="28"/>
        </w:rPr>
        <w:t xml:space="preserve">33 </w:t>
      </w:r>
      <w:r w:rsidRPr="00537D14">
        <w:rPr>
          <w:rFonts w:ascii="Times New Roman" w:hAnsi="Times New Roman" w:cs="Times New Roman"/>
          <w:sz w:val="28"/>
          <w:szCs w:val="28"/>
        </w:rPr>
        <w:t xml:space="preserve">Имашев А.Ж., Бахтыбаев Н.Б., Тилеухан Н., Жунусбекова Г., Жаканов К.К. </w:t>
      </w:r>
      <w:r>
        <w:rPr>
          <w:rFonts w:ascii="Times New Roman" w:hAnsi="Times New Roman" w:cs="Times New Roman"/>
          <w:sz w:val="28"/>
          <w:szCs w:val="28"/>
        </w:rPr>
        <w:t>«</w:t>
      </w:r>
      <w:r w:rsidRPr="00537D14">
        <w:rPr>
          <w:rFonts w:ascii="Times New Roman" w:hAnsi="Times New Roman" w:cs="Times New Roman"/>
          <w:sz w:val="28"/>
          <w:szCs w:val="28"/>
        </w:rPr>
        <w:t>Численное моделирование геомеханических процессов с помощью программы «</w:t>
      </w:r>
      <w:r w:rsidRPr="00537D14">
        <w:rPr>
          <w:rFonts w:ascii="Times New Roman" w:hAnsi="Times New Roman" w:cs="Times New Roman"/>
          <w:sz w:val="28"/>
          <w:szCs w:val="28"/>
          <w:lang w:val="en-US"/>
        </w:rPr>
        <w:t>Phase</w:t>
      </w:r>
      <w:r w:rsidRPr="00537D14">
        <w:rPr>
          <w:rFonts w:ascii="Times New Roman" w:hAnsi="Times New Roman" w:cs="Times New Roman"/>
          <w:sz w:val="28"/>
          <w:szCs w:val="28"/>
        </w:rPr>
        <w:t xml:space="preserve"> 2»</w:t>
      </w:r>
      <w:r>
        <w:rPr>
          <w:rFonts w:ascii="Times New Roman" w:hAnsi="Times New Roman" w:cs="Times New Roman"/>
          <w:sz w:val="28"/>
          <w:szCs w:val="28"/>
        </w:rPr>
        <w:t>»</w:t>
      </w:r>
      <w:r w:rsidRPr="00537D14">
        <w:rPr>
          <w:rFonts w:ascii="Times New Roman" w:hAnsi="Times New Roman" w:cs="Times New Roman"/>
          <w:sz w:val="28"/>
          <w:szCs w:val="28"/>
        </w:rPr>
        <w:t xml:space="preserve"> // Горный журнал Казахстана, </w:t>
      </w:r>
      <w:r w:rsidR="00CA69F5" w:rsidRPr="00537D14">
        <w:rPr>
          <w:rFonts w:ascii="Times New Roman" w:hAnsi="Times New Roman" w:cs="Times New Roman"/>
          <w:sz w:val="28"/>
          <w:szCs w:val="28"/>
        </w:rPr>
        <w:t>2013.</w:t>
      </w:r>
      <w:r w:rsidR="00CA69F5">
        <w:rPr>
          <w:rFonts w:ascii="Times New Roman" w:hAnsi="Times New Roman" w:cs="Times New Roman"/>
          <w:sz w:val="28"/>
          <w:szCs w:val="28"/>
        </w:rPr>
        <w:t xml:space="preserve"> </w:t>
      </w:r>
      <w:r w:rsidR="00990CFF" w:rsidRPr="00990CFF">
        <w:rPr>
          <w:rFonts w:ascii="Times New Roman" w:hAnsi="Times New Roman" w:cs="Times New Roman"/>
          <w:sz w:val="28"/>
          <w:szCs w:val="28"/>
        </w:rPr>
        <w:t>–</w:t>
      </w:r>
      <w:r w:rsidR="00CA69F5">
        <w:rPr>
          <w:rFonts w:ascii="Times New Roman" w:hAnsi="Times New Roman" w:cs="Times New Roman"/>
          <w:sz w:val="28"/>
          <w:szCs w:val="28"/>
        </w:rPr>
        <w:t xml:space="preserve"> </w:t>
      </w:r>
      <w:r w:rsidRPr="00537D14">
        <w:rPr>
          <w:rFonts w:ascii="Times New Roman" w:hAnsi="Times New Roman" w:cs="Times New Roman"/>
          <w:sz w:val="28"/>
          <w:szCs w:val="28"/>
        </w:rPr>
        <w:t>№7, – С.10-13.</w:t>
      </w:r>
    </w:p>
    <w:p w:rsidR="000F54EA" w:rsidRPr="00171701" w:rsidRDefault="000F54EA" w:rsidP="000F54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34 </w:t>
      </w:r>
      <w:r w:rsidRPr="00F71464">
        <w:rPr>
          <w:rFonts w:ascii="Times New Roman" w:hAnsi="Times New Roman" w:cs="Times New Roman"/>
          <w:sz w:val="28"/>
          <w:szCs w:val="28"/>
          <w:lang w:val="kk-KZ"/>
        </w:rPr>
        <w:t>Имашев А.Ж., Таханов Д.Қ., Балпанова М., Мұратұлы Б. «</w:t>
      </w:r>
      <w:r>
        <w:rPr>
          <w:rFonts w:ascii="Times New Roman" w:hAnsi="Times New Roman" w:cs="Times New Roman"/>
          <w:sz w:val="28"/>
          <w:szCs w:val="28"/>
          <w:lang w:val="kk-KZ"/>
        </w:rPr>
        <w:t>Қ</w:t>
      </w:r>
      <w:r w:rsidRPr="00F71464">
        <w:rPr>
          <w:rFonts w:ascii="Times New Roman" w:hAnsi="Times New Roman" w:cs="Times New Roman"/>
          <w:sz w:val="28"/>
          <w:szCs w:val="28"/>
          <w:lang w:val="kk-KZ"/>
        </w:rPr>
        <w:t>орғаушы кентіректерді қазып алу кезіндегі өздігінен құлау үрдісін сандық моделдеу» // Халықаралық ғылыми-практикалық конференция «Ғылым, білім және өндіріс интеграциясы - Ұлт жоспарын іске асырудың негізі» (№11 Сағынов оқулары).</w:t>
      </w:r>
      <w:r w:rsidR="00CA69F5">
        <w:rPr>
          <w:rFonts w:ascii="Times New Roman" w:hAnsi="Times New Roman" w:cs="Times New Roman"/>
          <w:sz w:val="28"/>
          <w:szCs w:val="28"/>
          <w:lang w:val="kk-KZ"/>
        </w:rPr>
        <w:t xml:space="preserve"> </w:t>
      </w:r>
      <w:r w:rsidRPr="00F71464">
        <w:rPr>
          <w:rFonts w:ascii="Times New Roman" w:hAnsi="Times New Roman" w:cs="Times New Roman"/>
          <w:sz w:val="28"/>
          <w:szCs w:val="28"/>
          <w:lang w:val="kk-KZ"/>
        </w:rPr>
        <w:t xml:space="preserve">- </w:t>
      </w:r>
      <w:r w:rsidRPr="00171701">
        <w:rPr>
          <w:rFonts w:ascii="Times New Roman" w:hAnsi="Times New Roman" w:cs="Times New Roman"/>
          <w:sz w:val="28"/>
          <w:szCs w:val="28"/>
          <w:lang w:val="kk-KZ"/>
        </w:rPr>
        <w:t xml:space="preserve">Қарағанды, 2019 </w:t>
      </w:r>
      <w:r w:rsidR="00990CFF" w:rsidRPr="00990CFF">
        <w:rPr>
          <w:rFonts w:ascii="Times New Roman" w:hAnsi="Times New Roman" w:cs="Times New Roman"/>
          <w:sz w:val="28"/>
          <w:szCs w:val="28"/>
        </w:rPr>
        <w:t>–</w:t>
      </w:r>
      <w:r w:rsidRPr="00171701">
        <w:rPr>
          <w:rFonts w:ascii="Times New Roman" w:hAnsi="Times New Roman" w:cs="Times New Roman"/>
          <w:sz w:val="28"/>
          <w:szCs w:val="28"/>
          <w:lang w:val="kk-KZ"/>
        </w:rPr>
        <w:t>137 б.</w:t>
      </w:r>
    </w:p>
    <w:p w:rsidR="000F54EA" w:rsidRPr="00AC7411" w:rsidRDefault="000F54EA" w:rsidP="000F54EA">
      <w:pPr>
        <w:tabs>
          <w:tab w:val="left" w:pos="0"/>
        </w:tabs>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35 </w:t>
      </w:r>
      <w:r w:rsidRPr="007A591F">
        <w:rPr>
          <w:rFonts w:ascii="Times New Roman" w:hAnsi="Times New Roman" w:cs="Times New Roman"/>
          <w:sz w:val="28"/>
          <w:szCs w:val="28"/>
          <w:lang w:val="kk-KZ"/>
        </w:rPr>
        <w:t xml:space="preserve">Мұратұлы Б., Махмудов Д.Р. ««Үшқатын-3» кеніші жағдайында тау жыныстарының беріктік қасиеттерін анықтау» // Халықаралық ғылыми-практикалық онлайн конференция «Цифрлық трансформация жағдайында зияткерлік капиталды қалыптастыру: тәжірибе, сын-қатерлер, перспективалар».- </w:t>
      </w:r>
      <w:r w:rsidRPr="00B86770">
        <w:rPr>
          <w:rFonts w:ascii="Times New Roman" w:hAnsi="Times New Roman" w:cs="Times New Roman"/>
          <w:sz w:val="28"/>
          <w:szCs w:val="28"/>
          <w:lang w:val="kk-KZ"/>
        </w:rPr>
        <w:t>Қарағанды,</w:t>
      </w:r>
      <w:r w:rsidR="00990CFF">
        <w:rPr>
          <w:rFonts w:ascii="Times New Roman" w:hAnsi="Times New Roman" w:cs="Times New Roman"/>
          <w:sz w:val="28"/>
          <w:szCs w:val="28"/>
          <w:lang w:val="kk-KZ"/>
        </w:rPr>
        <w:t xml:space="preserve"> </w:t>
      </w:r>
      <w:r w:rsidRPr="00B86770">
        <w:rPr>
          <w:rFonts w:ascii="Times New Roman" w:hAnsi="Times New Roman" w:cs="Times New Roman"/>
          <w:sz w:val="28"/>
          <w:szCs w:val="28"/>
          <w:lang w:val="kk-KZ"/>
        </w:rPr>
        <w:t>2022 – 108 б.</w:t>
      </w:r>
    </w:p>
    <w:p w:rsidR="000F54EA" w:rsidRPr="00AC7411" w:rsidRDefault="000F54EA" w:rsidP="000F54EA">
      <w:pPr>
        <w:tabs>
          <w:tab w:val="left" w:pos="0"/>
        </w:tabs>
        <w:spacing w:after="0" w:line="240" w:lineRule="auto"/>
        <w:ind w:firstLine="709"/>
        <w:jc w:val="both"/>
        <w:rPr>
          <w:rFonts w:ascii="Times New Roman" w:hAnsi="Times New Roman" w:cs="Times New Roman"/>
          <w:color w:val="000000"/>
          <w:sz w:val="28"/>
          <w:szCs w:val="28"/>
          <w:lang w:val="kk-KZ"/>
        </w:rPr>
      </w:pPr>
      <w:r w:rsidRPr="00AC7411">
        <w:rPr>
          <w:rFonts w:ascii="Times New Roman" w:hAnsi="Times New Roman" w:cs="Times New Roman"/>
          <w:color w:val="000000"/>
          <w:sz w:val="28"/>
          <w:szCs w:val="28"/>
          <w:lang w:val="kk-KZ"/>
        </w:rPr>
        <w:t xml:space="preserve">36 </w:t>
      </w:r>
      <w:r w:rsidRPr="00F71464">
        <w:rPr>
          <w:rFonts w:ascii="Times New Roman" w:hAnsi="Times New Roman" w:cs="Times New Roman"/>
          <w:sz w:val="28"/>
          <w:szCs w:val="28"/>
          <w:lang w:val="kk-KZ"/>
        </w:rPr>
        <w:t xml:space="preserve">Таханов Д.Қ., </w:t>
      </w:r>
      <w:r>
        <w:rPr>
          <w:rFonts w:ascii="Times New Roman" w:hAnsi="Times New Roman" w:cs="Times New Roman"/>
          <w:sz w:val="28"/>
          <w:szCs w:val="28"/>
          <w:lang w:val="kk-KZ"/>
        </w:rPr>
        <w:t xml:space="preserve">Мұратұлы Б., Матаев А.К. </w:t>
      </w:r>
      <w:r w:rsidRPr="00B86770">
        <w:rPr>
          <w:rFonts w:ascii="Times New Roman" w:hAnsi="Times New Roman" w:cs="Times New Roman"/>
          <w:sz w:val="28"/>
          <w:szCs w:val="28"/>
          <w:lang w:val="kk-KZ"/>
        </w:rPr>
        <w:t xml:space="preserve">«Прогноз удароопасности выработок по визуальным наблюдениям по руднику «Ушкатын-3» // II International Scientific and Practical Conference «Modern science: theoretical and practical view», Madrid. </w:t>
      </w:r>
      <w:r w:rsidRPr="00BA29EF">
        <w:rPr>
          <w:rFonts w:ascii="Times New Roman" w:hAnsi="Times New Roman" w:cs="Times New Roman"/>
          <w:sz w:val="28"/>
          <w:szCs w:val="28"/>
          <w:lang w:val="kk-KZ"/>
        </w:rPr>
        <w:t xml:space="preserve">Spain. </w:t>
      </w:r>
      <w:r w:rsidR="00990CFF">
        <w:rPr>
          <w:rFonts w:ascii="Times New Roman" w:hAnsi="Times New Roman" w:cs="Times New Roman"/>
          <w:sz w:val="28"/>
          <w:szCs w:val="28"/>
          <w:lang w:val="kk-KZ"/>
        </w:rPr>
        <w:t xml:space="preserve">– </w:t>
      </w:r>
      <w:r w:rsidR="00990CFF" w:rsidRPr="00B86770">
        <w:rPr>
          <w:rFonts w:ascii="Times New Roman" w:hAnsi="Times New Roman" w:cs="Times New Roman"/>
          <w:sz w:val="28"/>
          <w:szCs w:val="28"/>
          <w:lang w:val="kk-KZ"/>
        </w:rPr>
        <w:t>2023</w:t>
      </w:r>
      <w:r w:rsidR="00990CFF">
        <w:rPr>
          <w:rFonts w:ascii="Times New Roman" w:hAnsi="Times New Roman" w:cs="Times New Roman"/>
          <w:sz w:val="28"/>
          <w:szCs w:val="28"/>
          <w:lang w:val="kk-KZ"/>
        </w:rPr>
        <w:t xml:space="preserve">. </w:t>
      </w:r>
      <w:r w:rsidR="00990CFF" w:rsidRPr="00C87579">
        <w:rPr>
          <w:rFonts w:ascii="Times New Roman" w:hAnsi="Times New Roman" w:cs="Times New Roman"/>
          <w:sz w:val="28"/>
          <w:szCs w:val="28"/>
        </w:rPr>
        <w:t>–</w:t>
      </w:r>
      <w:r w:rsidR="00990CFF">
        <w:rPr>
          <w:rFonts w:ascii="Times New Roman" w:hAnsi="Times New Roman" w:cs="Times New Roman"/>
          <w:sz w:val="28"/>
          <w:szCs w:val="28"/>
          <w:lang w:val="kk-KZ"/>
        </w:rPr>
        <w:t xml:space="preserve"> Р. 63 </w:t>
      </w:r>
      <w:r w:rsidR="00990CFF" w:rsidRPr="00C87579">
        <w:rPr>
          <w:rFonts w:ascii="Times New Roman" w:hAnsi="Times New Roman" w:cs="Times New Roman"/>
          <w:sz w:val="28"/>
          <w:szCs w:val="28"/>
        </w:rPr>
        <w:t>–</w:t>
      </w:r>
      <w:r w:rsidR="00990CFF">
        <w:rPr>
          <w:rFonts w:ascii="Times New Roman" w:hAnsi="Times New Roman" w:cs="Times New Roman"/>
          <w:sz w:val="28"/>
          <w:szCs w:val="28"/>
          <w:lang w:val="kk-KZ"/>
        </w:rPr>
        <w:t xml:space="preserve"> 65</w:t>
      </w:r>
      <w:r w:rsidRPr="00BA29EF">
        <w:rPr>
          <w:rFonts w:ascii="Times New Roman" w:hAnsi="Times New Roman" w:cs="Times New Roman"/>
          <w:sz w:val="28"/>
          <w:szCs w:val="28"/>
          <w:lang w:val="kk-KZ"/>
        </w:rPr>
        <w:t>.</w:t>
      </w:r>
    </w:p>
    <w:p w:rsidR="000F54EA" w:rsidRDefault="000F54EA" w:rsidP="000F54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37</w:t>
      </w:r>
      <w:r w:rsidRPr="00AC7411">
        <w:rPr>
          <w:rFonts w:ascii="Times New Roman" w:hAnsi="Times New Roman" w:cs="Times New Roman"/>
          <w:sz w:val="28"/>
          <w:szCs w:val="28"/>
        </w:rPr>
        <w:t xml:space="preserve"> </w:t>
      </w:r>
      <w:r w:rsidRPr="00685E56">
        <w:rPr>
          <w:rFonts w:ascii="Times New Roman" w:hAnsi="Times New Roman" w:cs="Times New Roman"/>
          <w:sz w:val="28"/>
          <w:szCs w:val="28"/>
        </w:rPr>
        <w:t>Абатуров В.Г. Физико-механические свойства горных пород и породоразрушающий буровой инструмент. Учебное пособие для вузов. – Тюмень: Изд-во «Нефтегазовый университет», 2007. – 238 с</w:t>
      </w:r>
      <w:r w:rsidRPr="00685E56">
        <w:rPr>
          <w:rFonts w:ascii="Times New Roman" w:hAnsi="Times New Roman" w:cs="Times New Roman"/>
          <w:sz w:val="28"/>
          <w:szCs w:val="28"/>
          <w:lang w:val="kk-KZ"/>
        </w:rPr>
        <w:t>.</w:t>
      </w:r>
    </w:p>
    <w:p w:rsidR="000F54EA" w:rsidRDefault="000F54EA" w:rsidP="000F54EA">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38 </w:t>
      </w:r>
      <w:r w:rsidRPr="00B27173">
        <w:rPr>
          <w:rFonts w:ascii="Times New Roman" w:hAnsi="Times New Roman" w:cs="Times New Roman"/>
          <w:sz w:val="28"/>
          <w:szCs w:val="28"/>
        </w:rPr>
        <w:t>Певзнер М.Е., Попов В.Н., Макаров А.Б. Механика массива горных пород. – М.: Горная книга, 2011. – 421 с.</w:t>
      </w:r>
    </w:p>
    <w:p w:rsidR="000F54EA" w:rsidRDefault="000F54EA" w:rsidP="000F54EA">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39 </w:t>
      </w:r>
      <w:r w:rsidRPr="00F71464">
        <w:rPr>
          <w:rFonts w:ascii="Times New Roman" w:hAnsi="Times New Roman" w:cs="Times New Roman"/>
          <w:sz w:val="28"/>
          <w:szCs w:val="28"/>
        </w:rPr>
        <w:t xml:space="preserve">Имашев А., Суимбаева А., Жолмагамбетов Н. и др. </w:t>
      </w:r>
      <w:r>
        <w:rPr>
          <w:rFonts w:ascii="Times New Roman" w:hAnsi="Times New Roman" w:cs="Times New Roman"/>
          <w:sz w:val="28"/>
          <w:szCs w:val="28"/>
        </w:rPr>
        <w:t>«</w:t>
      </w:r>
      <w:r w:rsidRPr="00F71464">
        <w:rPr>
          <w:rFonts w:ascii="Times New Roman" w:hAnsi="Times New Roman" w:cs="Times New Roman"/>
          <w:sz w:val="28"/>
          <w:szCs w:val="28"/>
        </w:rPr>
        <w:t>Исследование возможных зон неупругого деформирования массива горных пород</w:t>
      </w:r>
      <w:r>
        <w:rPr>
          <w:rFonts w:ascii="Times New Roman" w:hAnsi="Times New Roman" w:cs="Times New Roman"/>
          <w:sz w:val="28"/>
          <w:szCs w:val="28"/>
        </w:rPr>
        <w:t>»</w:t>
      </w:r>
      <w:r w:rsidRPr="00F71464">
        <w:rPr>
          <w:rFonts w:ascii="Times New Roman" w:hAnsi="Times New Roman" w:cs="Times New Roman"/>
          <w:sz w:val="28"/>
          <w:szCs w:val="28"/>
        </w:rPr>
        <w:t xml:space="preserve"> // Известия Национальной академии наук Респу</w:t>
      </w:r>
      <w:r>
        <w:rPr>
          <w:rFonts w:ascii="Times New Roman" w:hAnsi="Times New Roman" w:cs="Times New Roman"/>
          <w:sz w:val="28"/>
          <w:szCs w:val="28"/>
        </w:rPr>
        <w:t>блики Казахстан. – 2018. – №2(4</w:t>
      </w:r>
      <w:r w:rsidRPr="00F71464">
        <w:rPr>
          <w:rFonts w:ascii="Times New Roman" w:hAnsi="Times New Roman" w:cs="Times New Roman"/>
          <w:sz w:val="28"/>
          <w:szCs w:val="28"/>
        </w:rPr>
        <w:t>8). – С. 177</w:t>
      </w:r>
      <w:r w:rsidR="00990CFF" w:rsidRPr="00990CFF">
        <w:rPr>
          <w:rFonts w:ascii="Times New Roman" w:hAnsi="Times New Roman" w:cs="Times New Roman"/>
          <w:sz w:val="28"/>
          <w:szCs w:val="28"/>
        </w:rPr>
        <w:t>–</w:t>
      </w:r>
      <w:r w:rsidRPr="00F71464">
        <w:rPr>
          <w:rFonts w:ascii="Times New Roman" w:hAnsi="Times New Roman" w:cs="Times New Roman"/>
          <w:sz w:val="28"/>
          <w:szCs w:val="28"/>
        </w:rPr>
        <w:t>184.</w:t>
      </w:r>
    </w:p>
    <w:p w:rsidR="000F54EA" w:rsidRPr="00AC7411" w:rsidRDefault="000F54EA" w:rsidP="000F54EA">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40 Бахтыбаев Н.Б., Кыдрашов А.Б., Муратулы Б</w:t>
      </w:r>
      <w:r w:rsidRPr="00F71464">
        <w:rPr>
          <w:rFonts w:ascii="Times New Roman" w:hAnsi="Times New Roman" w:cs="Times New Roman"/>
          <w:sz w:val="28"/>
          <w:szCs w:val="28"/>
        </w:rPr>
        <w:t xml:space="preserve">., </w:t>
      </w:r>
      <w:r>
        <w:rPr>
          <w:rFonts w:ascii="Times New Roman" w:hAnsi="Times New Roman" w:cs="Times New Roman"/>
          <w:sz w:val="28"/>
          <w:szCs w:val="28"/>
        </w:rPr>
        <w:t>Богжанова Ж.К., Абдиева Л.М</w:t>
      </w:r>
      <w:r w:rsidRPr="00F71464">
        <w:rPr>
          <w:rFonts w:ascii="Times New Roman" w:hAnsi="Times New Roman" w:cs="Times New Roman"/>
          <w:sz w:val="28"/>
          <w:szCs w:val="28"/>
        </w:rPr>
        <w:t xml:space="preserve">., «Исследование по установке припочвенных законтурных </w:t>
      </w:r>
      <w:r w:rsidRPr="00F71464">
        <w:rPr>
          <w:rFonts w:ascii="Times New Roman" w:hAnsi="Times New Roman" w:cs="Times New Roman"/>
          <w:sz w:val="28"/>
          <w:szCs w:val="28"/>
        </w:rPr>
        <w:lastRenderedPageBreak/>
        <w:t>анкеров на шахте «Казахстанская» УД АО «АрселорМиттал Темиртау»</w:t>
      </w:r>
      <w:r>
        <w:rPr>
          <w:rFonts w:ascii="Times New Roman" w:hAnsi="Times New Roman" w:cs="Times New Roman"/>
          <w:sz w:val="28"/>
          <w:szCs w:val="28"/>
        </w:rPr>
        <w:t xml:space="preserve"> </w:t>
      </w:r>
      <w:r w:rsidRPr="00F71464">
        <w:rPr>
          <w:rFonts w:ascii="Times New Roman" w:hAnsi="Times New Roman" w:cs="Times New Roman"/>
          <w:sz w:val="28"/>
          <w:szCs w:val="28"/>
        </w:rPr>
        <w:t>// “УГОЛЬ” 2021</w:t>
      </w:r>
      <w:r w:rsidR="00990CFF">
        <w:rPr>
          <w:rFonts w:ascii="Times New Roman" w:hAnsi="Times New Roman" w:cs="Times New Roman"/>
          <w:sz w:val="28"/>
          <w:szCs w:val="28"/>
        </w:rPr>
        <w:t xml:space="preserve"> </w:t>
      </w:r>
      <w:r w:rsidR="00990CFF" w:rsidRPr="00990CFF">
        <w:rPr>
          <w:rFonts w:ascii="Times New Roman" w:hAnsi="Times New Roman" w:cs="Times New Roman"/>
          <w:sz w:val="28"/>
          <w:szCs w:val="28"/>
        </w:rPr>
        <w:t>–</w:t>
      </w:r>
      <w:r w:rsidRPr="00F71464">
        <w:rPr>
          <w:rFonts w:ascii="Times New Roman" w:hAnsi="Times New Roman" w:cs="Times New Roman"/>
          <w:sz w:val="28"/>
          <w:szCs w:val="28"/>
        </w:rPr>
        <w:t xml:space="preserve"> </w:t>
      </w:r>
      <w:r w:rsidRPr="00944A7D">
        <w:rPr>
          <w:rFonts w:ascii="Times New Roman" w:hAnsi="Times New Roman" w:cs="Times New Roman"/>
          <w:sz w:val="28"/>
          <w:szCs w:val="28"/>
        </w:rPr>
        <w:t>С.</w:t>
      </w:r>
      <w:r w:rsidR="00990CFF" w:rsidRPr="00944A7D">
        <w:rPr>
          <w:rFonts w:ascii="Times New Roman" w:hAnsi="Times New Roman" w:cs="Times New Roman"/>
          <w:sz w:val="28"/>
          <w:szCs w:val="28"/>
        </w:rPr>
        <w:t xml:space="preserve"> –</w:t>
      </w:r>
      <w:r w:rsidRPr="00944A7D">
        <w:rPr>
          <w:rFonts w:ascii="Times New Roman" w:hAnsi="Times New Roman" w:cs="Times New Roman"/>
          <w:sz w:val="28"/>
          <w:szCs w:val="28"/>
        </w:rPr>
        <w:t>4</w:t>
      </w:r>
      <w:r w:rsidR="00944A7D" w:rsidRPr="00944A7D">
        <w:rPr>
          <w:rFonts w:ascii="Times New Roman" w:hAnsi="Times New Roman" w:cs="Times New Roman"/>
          <w:sz w:val="28"/>
          <w:szCs w:val="28"/>
        </w:rPr>
        <w:t>-8</w:t>
      </w:r>
      <w:r w:rsidRPr="00944A7D">
        <w:rPr>
          <w:rFonts w:ascii="Times New Roman" w:hAnsi="Times New Roman" w:cs="Times New Roman"/>
          <w:sz w:val="28"/>
          <w:szCs w:val="28"/>
        </w:rPr>
        <w:t>.</w:t>
      </w:r>
    </w:p>
    <w:p w:rsidR="000F54EA" w:rsidRPr="000F54EA" w:rsidRDefault="000F54EA" w:rsidP="000F54EA">
      <w:pPr>
        <w:tabs>
          <w:tab w:val="left" w:pos="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color w:val="000000"/>
          <w:sz w:val="28"/>
          <w:szCs w:val="28"/>
          <w:lang w:val="kk-KZ"/>
        </w:rPr>
        <w:t xml:space="preserve">41 </w:t>
      </w:r>
      <w:r w:rsidRPr="00AC7411">
        <w:rPr>
          <w:rFonts w:ascii="Times New Roman" w:hAnsi="Times New Roman" w:cs="Times New Roman"/>
          <w:color w:val="000000"/>
          <w:sz w:val="28"/>
          <w:szCs w:val="28"/>
          <w:lang w:val="kk-KZ"/>
        </w:rPr>
        <w:t xml:space="preserve">Hoek-Brown’a и Кулона-Мора. – 2009. – 20 с. </w:t>
      </w:r>
      <w:r w:rsidRPr="00AC7411">
        <w:rPr>
          <w:rFonts w:ascii="Times New Roman" w:hAnsi="Times New Roman" w:cs="Times New Roman"/>
          <w:sz w:val="28"/>
          <w:szCs w:val="28"/>
          <w:lang w:val="kk-KZ"/>
        </w:rPr>
        <w:t>Hoek E., Carranza-Torres C.T., Corkum B. Hoek-Brown failure criterion – 2002 ed</w:t>
      </w:r>
      <w:r w:rsidRPr="00882CDA">
        <w:rPr>
          <w:rFonts w:ascii="Times New Roman" w:hAnsi="Times New Roman" w:cs="Times New Roman"/>
          <w:sz w:val="28"/>
          <w:szCs w:val="28"/>
          <w:lang w:val="en-US"/>
        </w:rPr>
        <w:t>ition // Procced. North American Rock Mechanics Society meeting conf. – Toronto, 2002. – P. 267</w:t>
      </w:r>
      <w:r w:rsidR="00990CFF" w:rsidRPr="00882CDA">
        <w:rPr>
          <w:rFonts w:ascii="Times New Roman" w:hAnsi="Times New Roman" w:cs="Times New Roman"/>
          <w:sz w:val="28"/>
          <w:szCs w:val="28"/>
          <w:lang w:val="en-US"/>
        </w:rPr>
        <w:t>–</w:t>
      </w:r>
      <w:r w:rsidRPr="00882CDA">
        <w:rPr>
          <w:rFonts w:ascii="Times New Roman" w:hAnsi="Times New Roman" w:cs="Times New Roman"/>
          <w:sz w:val="28"/>
          <w:szCs w:val="28"/>
          <w:lang w:val="en-US"/>
        </w:rPr>
        <w:t xml:space="preserve">273. </w:t>
      </w:r>
    </w:p>
    <w:p w:rsidR="000F54EA" w:rsidRPr="00B27173" w:rsidRDefault="000F54EA" w:rsidP="000F54EA">
      <w:pPr>
        <w:tabs>
          <w:tab w:val="left" w:pos="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4</w:t>
      </w:r>
      <w:r w:rsidRPr="000D43F9">
        <w:rPr>
          <w:rFonts w:ascii="Times New Roman" w:hAnsi="Times New Roman" w:cs="Times New Roman"/>
          <w:sz w:val="28"/>
          <w:szCs w:val="28"/>
          <w:lang w:val="en-US"/>
        </w:rPr>
        <w:t>2</w:t>
      </w:r>
      <w:r w:rsidRPr="00AC7411">
        <w:rPr>
          <w:rFonts w:ascii="Times New Roman" w:hAnsi="Times New Roman" w:cs="Times New Roman"/>
          <w:sz w:val="28"/>
          <w:szCs w:val="28"/>
          <w:lang w:val="en-US"/>
        </w:rPr>
        <w:t xml:space="preserve"> </w:t>
      </w:r>
      <w:r w:rsidRPr="00F71464">
        <w:rPr>
          <w:rFonts w:ascii="Times New Roman" w:hAnsi="Times New Roman" w:cs="Times New Roman"/>
          <w:sz w:val="28"/>
          <w:szCs w:val="28"/>
          <w:lang w:val="en-US"/>
        </w:rPr>
        <w:t>Takhanov</w:t>
      </w:r>
      <w:r w:rsidR="00990CFF" w:rsidRPr="00990CFF">
        <w:rPr>
          <w:rFonts w:ascii="Times New Roman" w:hAnsi="Times New Roman" w:cs="Times New Roman"/>
          <w:sz w:val="28"/>
          <w:szCs w:val="28"/>
          <w:lang w:val="en-US"/>
        </w:rPr>
        <w:t xml:space="preserve"> </w:t>
      </w:r>
      <w:r w:rsidR="00990CFF" w:rsidRPr="00F71464">
        <w:rPr>
          <w:rFonts w:ascii="Times New Roman" w:hAnsi="Times New Roman" w:cs="Times New Roman"/>
          <w:sz w:val="28"/>
          <w:szCs w:val="28"/>
          <w:lang w:val="en-US"/>
        </w:rPr>
        <w:t>D</w:t>
      </w:r>
      <w:r w:rsidR="00990CFF" w:rsidRPr="00990CFF">
        <w:rPr>
          <w:rFonts w:ascii="Times New Roman" w:hAnsi="Times New Roman" w:cs="Times New Roman"/>
          <w:sz w:val="28"/>
          <w:szCs w:val="28"/>
          <w:lang w:val="en-US"/>
        </w:rPr>
        <w:t>.</w:t>
      </w:r>
      <w:r w:rsidRPr="00F71464">
        <w:rPr>
          <w:rFonts w:ascii="Times New Roman" w:hAnsi="Times New Roman" w:cs="Times New Roman"/>
          <w:sz w:val="28"/>
          <w:szCs w:val="28"/>
          <w:lang w:val="en-US"/>
        </w:rPr>
        <w:t>, Muratuly</w:t>
      </w:r>
      <w:r w:rsidR="00990CFF" w:rsidRPr="00990CFF">
        <w:rPr>
          <w:rFonts w:ascii="Times New Roman" w:hAnsi="Times New Roman" w:cs="Times New Roman"/>
          <w:sz w:val="28"/>
          <w:szCs w:val="28"/>
          <w:lang w:val="en-US"/>
        </w:rPr>
        <w:t xml:space="preserve"> </w:t>
      </w:r>
      <w:r w:rsidR="00990CFF" w:rsidRPr="00F71464">
        <w:rPr>
          <w:rFonts w:ascii="Times New Roman" w:hAnsi="Times New Roman" w:cs="Times New Roman"/>
          <w:sz w:val="28"/>
          <w:szCs w:val="28"/>
          <w:lang w:val="en-US"/>
        </w:rPr>
        <w:t>B</w:t>
      </w:r>
      <w:r w:rsidR="00990CFF" w:rsidRPr="00990CFF">
        <w:rPr>
          <w:rFonts w:ascii="Times New Roman" w:hAnsi="Times New Roman" w:cs="Times New Roman"/>
          <w:sz w:val="28"/>
          <w:szCs w:val="28"/>
          <w:lang w:val="en-US"/>
        </w:rPr>
        <w:t>.</w:t>
      </w:r>
      <w:r w:rsidRPr="00F71464">
        <w:rPr>
          <w:rFonts w:ascii="Times New Roman" w:hAnsi="Times New Roman" w:cs="Times New Roman"/>
          <w:sz w:val="28"/>
          <w:szCs w:val="28"/>
          <w:lang w:val="en-US"/>
        </w:rPr>
        <w:t>, Rashid</w:t>
      </w:r>
      <w:r w:rsidR="00990CFF" w:rsidRPr="00990CFF">
        <w:rPr>
          <w:rFonts w:ascii="Times New Roman" w:hAnsi="Times New Roman" w:cs="Times New Roman"/>
          <w:sz w:val="28"/>
          <w:szCs w:val="28"/>
          <w:lang w:val="en-US"/>
        </w:rPr>
        <w:t xml:space="preserve"> </w:t>
      </w:r>
      <w:r w:rsidR="00990CFF" w:rsidRPr="00F71464">
        <w:rPr>
          <w:rFonts w:ascii="Times New Roman" w:hAnsi="Times New Roman" w:cs="Times New Roman"/>
          <w:sz w:val="28"/>
          <w:szCs w:val="28"/>
          <w:lang w:val="en-US"/>
        </w:rPr>
        <w:t>Z</w:t>
      </w:r>
      <w:r w:rsidR="00990CFF" w:rsidRPr="00990CFF">
        <w:rPr>
          <w:rFonts w:ascii="Times New Roman" w:hAnsi="Times New Roman" w:cs="Times New Roman"/>
          <w:sz w:val="28"/>
          <w:szCs w:val="28"/>
          <w:lang w:val="en-US"/>
        </w:rPr>
        <w:t>.</w:t>
      </w:r>
      <w:r w:rsidRPr="00F71464">
        <w:rPr>
          <w:rFonts w:ascii="Times New Roman" w:hAnsi="Times New Roman" w:cs="Times New Roman"/>
          <w:sz w:val="28"/>
          <w:szCs w:val="28"/>
          <w:lang w:val="en-US"/>
        </w:rPr>
        <w:t xml:space="preserve">, Kydrashov </w:t>
      </w:r>
      <w:r w:rsidR="00990CFF" w:rsidRPr="00F71464">
        <w:rPr>
          <w:rFonts w:ascii="Times New Roman" w:hAnsi="Times New Roman" w:cs="Times New Roman"/>
          <w:sz w:val="28"/>
          <w:szCs w:val="28"/>
          <w:lang w:val="en-US"/>
        </w:rPr>
        <w:t>A</w:t>
      </w:r>
      <w:r w:rsidR="00990CFF" w:rsidRPr="00990CFF">
        <w:rPr>
          <w:rFonts w:ascii="Times New Roman" w:hAnsi="Times New Roman" w:cs="Times New Roman"/>
          <w:sz w:val="28"/>
          <w:szCs w:val="28"/>
          <w:lang w:val="en-US"/>
        </w:rPr>
        <w:t>.</w:t>
      </w:r>
      <w:r w:rsidR="00990CFF" w:rsidRPr="00F71464">
        <w:rPr>
          <w:rFonts w:ascii="Times New Roman" w:hAnsi="Times New Roman" w:cs="Times New Roman"/>
          <w:sz w:val="28"/>
          <w:szCs w:val="28"/>
          <w:lang w:val="en-US"/>
        </w:rPr>
        <w:t xml:space="preserve"> </w:t>
      </w:r>
      <w:r w:rsidRPr="00F71464">
        <w:rPr>
          <w:rFonts w:ascii="Times New Roman" w:hAnsi="Times New Roman" w:cs="Times New Roman"/>
          <w:sz w:val="28"/>
          <w:szCs w:val="28"/>
          <w:lang w:val="en-US"/>
        </w:rPr>
        <w:t xml:space="preserve">«Geomechanics substantiation of pillars development parameters in case of combined mining the contiguous steep ore bodies» </w:t>
      </w:r>
      <w:r>
        <w:rPr>
          <w:rFonts w:ascii="Times New Roman" w:hAnsi="Times New Roman" w:cs="Times New Roman"/>
          <w:sz w:val="28"/>
          <w:szCs w:val="28"/>
          <w:lang w:val="en-US"/>
        </w:rPr>
        <w:t>//</w:t>
      </w:r>
      <w:r w:rsidR="00990CFF" w:rsidRPr="00990CFF">
        <w:rPr>
          <w:rFonts w:ascii="Times New Roman" w:hAnsi="Times New Roman" w:cs="Times New Roman"/>
          <w:sz w:val="28"/>
          <w:szCs w:val="28"/>
          <w:lang w:val="en-US"/>
        </w:rPr>
        <w:t xml:space="preserve"> </w:t>
      </w:r>
      <w:r w:rsidRPr="00F71464">
        <w:rPr>
          <w:rFonts w:ascii="Times New Roman" w:hAnsi="Times New Roman" w:cs="Times New Roman"/>
          <w:sz w:val="28"/>
          <w:szCs w:val="28"/>
          <w:lang w:val="en-US"/>
        </w:rPr>
        <w:t xml:space="preserve">Mining of Mineral Deposits </w:t>
      </w:r>
      <w:r w:rsidR="00CA69F5" w:rsidRPr="00CA69F5">
        <w:rPr>
          <w:rFonts w:ascii="Times New Roman" w:hAnsi="Times New Roman" w:cs="Times New Roman"/>
          <w:sz w:val="28"/>
          <w:szCs w:val="28"/>
          <w:lang w:val="en-US"/>
        </w:rPr>
        <w:t xml:space="preserve"> - </w:t>
      </w:r>
      <w:r w:rsidR="00CA69F5" w:rsidRPr="00F71464">
        <w:rPr>
          <w:rFonts w:ascii="Times New Roman" w:hAnsi="Times New Roman" w:cs="Times New Roman"/>
          <w:sz w:val="28"/>
          <w:szCs w:val="28"/>
          <w:lang w:val="en-US"/>
        </w:rPr>
        <w:t>2021</w:t>
      </w:r>
      <w:r w:rsidR="00CA69F5" w:rsidRPr="00CA69F5">
        <w:rPr>
          <w:rFonts w:ascii="Times New Roman" w:hAnsi="Times New Roman" w:cs="Times New Roman"/>
          <w:sz w:val="28"/>
          <w:szCs w:val="28"/>
          <w:lang w:val="en-US"/>
        </w:rPr>
        <w:t xml:space="preserve">.- </w:t>
      </w:r>
      <w:r w:rsidRPr="00F71464">
        <w:rPr>
          <w:rFonts w:ascii="Times New Roman" w:hAnsi="Times New Roman" w:cs="Times New Roman"/>
          <w:sz w:val="28"/>
          <w:szCs w:val="28"/>
          <w:lang w:val="en-US"/>
        </w:rPr>
        <w:t>Vol</w:t>
      </w:r>
      <w:r w:rsidR="00CA69F5" w:rsidRPr="00CA69F5">
        <w:rPr>
          <w:rFonts w:ascii="Times New Roman" w:hAnsi="Times New Roman" w:cs="Times New Roman"/>
          <w:sz w:val="28"/>
          <w:szCs w:val="28"/>
          <w:lang w:val="en-US"/>
        </w:rPr>
        <w:t xml:space="preserve">. </w:t>
      </w:r>
      <w:r w:rsidR="00CA69F5">
        <w:rPr>
          <w:rFonts w:ascii="Times New Roman" w:hAnsi="Times New Roman" w:cs="Times New Roman"/>
          <w:sz w:val="28"/>
          <w:szCs w:val="28"/>
          <w:lang w:val="en-US"/>
        </w:rPr>
        <w:t>15</w:t>
      </w:r>
      <w:r w:rsidRPr="00F71464">
        <w:rPr>
          <w:rFonts w:ascii="Times New Roman" w:hAnsi="Times New Roman" w:cs="Times New Roman"/>
          <w:sz w:val="28"/>
          <w:szCs w:val="28"/>
          <w:lang w:val="en-US"/>
        </w:rPr>
        <w:t>, Issue 1</w:t>
      </w:r>
      <w:r w:rsidR="00CA69F5" w:rsidRPr="00CA69F5">
        <w:rPr>
          <w:rFonts w:ascii="Times New Roman" w:hAnsi="Times New Roman" w:cs="Times New Roman"/>
          <w:sz w:val="28"/>
          <w:szCs w:val="28"/>
          <w:lang w:val="en-US"/>
        </w:rPr>
        <w:t>.</w:t>
      </w:r>
      <w:r w:rsidRPr="00F71464">
        <w:rPr>
          <w:rFonts w:ascii="Times New Roman" w:hAnsi="Times New Roman" w:cs="Times New Roman"/>
          <w:sz w:val="28"/>
          <w:szCs w:val="28"/>
          <w:lang w:val="en-US"/>
        </w:rPr>
        <w:t xml:space="preserve"> </w:t>
      </w:r>
      <w:r w:rsidR="00CA69F5" w:rsidRPr="00CA69F5">
        <w:rPr>
          <w:rFonts w:ascii="Times New Roman" w:hAnsi="Times New Roman" w:cs="Times New Roman"/>
          <w:sz w:val="28"/>
          <w:szCs w:val="28"/>
          <w:lang w:val="en-US"/>
        </w:rPr>
        <w:t xml:space="preserve">- </w:t>
      </w:r>
      <w:r w:rsidR="00CA69F5">
        <w:rPr>
          <w:rFonts w:ascii="Times New Roman" w:hAnsi="Times New Roman" w:cs="Times New Roman"/>
          <w:sz w:val="28"/>
          <w:szCs w:val="28"/>
        </w:rPr>
        <w:t>Р</w:t>
      </w:r>
      <w:r w:rsidR="00CA69F5" w:rsidRPr="00CA69F5">
        <w:rPr>
          <w:rFonts w:ascii="Times New Roman" w:hAnsi="Times New Roman" w:cs="Times New Roman"/>
          <w:sz w:val="28"/>
          <w:szCs w:val="28"/>
          <w:lang w:val="en-US"/>
        </w:rPr>
        <w:t xml:space="preserve">. </w:t>
      </w:r>
      <w:r w:rsidRPr="00F71464">
        <w:rPr>
          <w:rFonts w:ascii="Times New Roman" w:hAnsi="Times New Roman" w:cs="Times New Roman"/>
          <w:sz w:val="28"/>
          <w:szCs w:val="28"/>
          <w:lang w:val="en-US"/>
        </w:rPr>
        <w:t>50-58.</w:t>
      </w:r>
    </w:p>
    <w:p w:rsidR="000F54EA"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lang w:val="en-US"/>
        </w:rPr>
      </w:pPr>
      <w:r w:rsidRPr="000D43F9">
        <w:rPr>
          <w:rFonts w:ascii="Times New Roman" w:hAnsi="Times New Roman" w:cs="Times New Roman"/>
          <w:sz w:val="28"/>
          <w:szCs w:val="28"/>
          <w:lang w:val="en-US"/>
        </w:rPr>
        <w:t>43 Chen G., Jia Z., Ke J. Probabilistic analysis of underground excavation stability // International Journal of Rock Mechanics and Mining Sciences. – 1997. – Vol. 34, Issue 3-4. – P. 51.e1-51.e16.</w:t>
      </w:r>
    </w:p>
    <w:p w:rsidR="000F54EA" w:rsidRPr="000D43F9"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sidRPr="000D43F9">
        <w:rPr>
          <w:rFonts w:ascii="Times New Roman" w:hAnsi="Times New Roman" w:cs="Times New Roman"/>
          <w:sz w:val="28"/>
          <w:szCs w:val="28"/>
        </w:rPr>
        <w:t>44 Галаев Н.З. Управление состоянием массива горных пород при разработке рудных месторождений. – М.: Недра, 1990. – 176 с.</w:t>
      </w:r>
    </w:p>
    <w:p w:rsidR="000F54EA" w:rsidRPr="00F71464"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sidRPr="000D43F9">
        <w:rPr>
          <w:rFonts w:ascii="Times New Roman" w:hAnsi="Times New Roman" w:cs="Times New Roman"/>
          <w:sz w:val="28"/>
          <w:szCs w:val="28"/>
        </w:rPr>
        <w:t>45</w:t>
      </w:r>
      <w:r>
        <w:rPr>
          <w:rFonts w:ascii="Times New Roman" w:hAnsi="Times New Roman" w:cs="Times New Roman"/>
          <w:sz w:val="28"/>
          <w:szCs w:val="28"/>
        </w:rPr>
        <w:t xml:space="preserve"> </w:t>
      </w:r>
      <w:r w:rsidRPr="00F71464">
        <w:rPr>
          <w:rFonts w:ascii="Times New Roman" w:hAnsi="Times New Roman" w:cs="Times New Roman"/>
          <w:sz w:val="28"/>
          <w:szCs w:val="28"/>
        </w:rPr>
        <w:t xml:space="preserve">Правила промышленной безопасности при ведении работ подземным способом: утв. приказом Министерство по чрезвычайным ситуациям Республики Казахстан от 25 июля 2008 года,– Астана, 2008. </w:t>
      </w:r>
      <w:r w:rsidR="00990CFF">
        <w:rPr>
          <w:rFonts w:ascii="Times New Roman" w:hAnsi="Times New Roman" w:cs="Times New Roman"/>
          <w:sz w:val="28"/>
          <w:szCs w:val="28"/>
        </w:rPr>
        <w:t xml:space="preserve">- </w:t>
      </w:r>
      <w:r w:rsidR="00990CFF" w:rsidRPr="00F71464">
        <w:rPr>
          <w:rFonts w:ascii="Times New Roman" w:hAnsi="Times New Roman" w:cs="Times New Roman"/>
          <w:sz w:val="28"/>
          <w:szCs w:val="28"/>
        </w:rPr>
        <w:t xml:space="preserve">№132. </w:t>
      </w:r>
      <w:r w:rsidRPr="00F71464">
        <w:rPr>
          <w:rFonts w:ascii="Times New Roman" w:hAnsi="Times New Roman" w:cs="Times New Roman"/>
          <w:sz w:val="28"/>
          <w:szCs w:val="28"/>
        </w:rPr>
        <w:t>– 392 с</w:t>
      </w:r>
      <w:r w:rsidR="00990CFF">
        <w:rPr>
          <w:rFonts w:ascii="Times New Roman" w:hAnsi="Times New Roman" w:cs="Times New Roman"/>
          <w:sz w:val="28"/>
          <w:szCs w:val="28"/>
        </w:rPr>
        <w:t>.</w:t>
      </w:r>
    </w:p>
    <w:p w:rsidR="000F54EA" w:rsidRPr="00F71464" w:rsidRDefault="000F54EA" w:rsidP="000F54EA">
      <w:pPr>
        <w:shd w:val="clear" w:color="auto" w:fill="FFFFFF"/>
        <w:tabs>
          <w:tab w:val="left" w:pos="0"/>
        </w:tabs>
        <w:spacing w:after="0" w:line="240" w:lineRule="auto"/>
        <w:ind w:firstLine="709"/>
        <w:jc w:val="both"/>
        <w:rPr>
          <w:rFonts w:ascii="Times New Roman" w:hAnsi="Times New Roman" w:cs="Times New Roman"/>
          <w:sz w:val="28"/>
          <w:szCs w:val="28"/>
        </w:rPr>
      </w:pPr>
      <w:r w:rsidRPr="000D43F9">
        <w:rPr>
          <w:rFonts w:ascii="Times New Roman" w:hAnsi="Times New Roman" w:cs="Times New Roman"/>
          <w:sz w:val="28"/>
          <w:szCs w:val="28"/>
        </w:rPr>
        <w:t>46</w:t>
      </w:r>
      <w:r>
        <w:rPr>
          <w:rFonts w:ascii="Times New Roman" w:hAnsi="Times New Roman" w:cs="Times New Roman"/>
          <w:sz w:val="28"/>
          <w:szCs w:val="28"/>
        </w:rPr>
        <w:t xml:space="preserve"> </w:t>
      </w:r>
      <w:r w:rsidRPr="00F71464">
        <w:rPr>
          <w:rFonts w:ascii="Times New Roman" w:hAnsi="Times New Roman" w:cs="Times New Roman"/>
          <w:sz w:val="28"/>
          <w:szCs w:val="28"/>
        </w:rPr>
        <w:t xml:space="preserve">Правила промышленной безопасности при взрывных работах: утв. приказом Министерство по чрезвычайным ситуациям Республики Казахстан, 19 сентября 2007 года, </w:t>
      </w:r>
      <w:r w:rsidR="00990CFF">
        <w:rPr>
          <w:rFonts w:ascii="Times New Roman" w:hAnsi="Times New Roman" w:cs="Times New Roman"/>
          <w:sz w:val="28"/>
          <w:szCs w:val="28"/>
        </w:rPr>
        <w:t xml:space="preserve">- </w:t>
      </w:r>
      <w:r w:rsidRPr="00F71464">
        <w:rPr>
          <w:rFonts w:ascii="Times New Roman" w:hAnsi="Times New Roman" w:cs="Times New Roman"/>
          <w:sz w:val="28"/>
          <w:szCs w:val="28"/>
        </w:rPr>
        <w:t>№141</w:t>
      </w:r>
      <w:r w:rsidR="00990CFF">
        <w:rPr>
          <w:rFonts w:ascii="Times New Roman" w:hAnsi="Times New Roman" w:cs="Times New Roman"/>
          <w:sz w:val="28"/>
          <w:szCs w:val="28"/>
        </w:rPr>
        <w:t xml:space="preserve"> </w:t>
      </w:r>
      <w:r w:rsidRPr="00F71464">
        <w:rPr>
          <w:rFonts w:ascii="Times New Roman" w:hAnsi="Times New Roman" w:cs="Times New Roman"/>
          <w:sz w:val="28"/>
          <w:szCs w:val="28"/>
        </w:rPr>
        <w:t xml:space="preserve"> // https://adilet.zan.kz/rus/docs/. 14.07.2021</w:t>
      </w:r>
    </w:p>
    <w:p w:rsidR="000F54EA" w:rsidRDefault="000F54EA" w:rsidP="000F54EA">
      <w:pPr>
        <w:tabs>
          <w:tab w:val="left" w:pos="7170"/>
        </w:tabs>
      </w:pPr>
    </w:p>
    <w:p w:rsidR="000F54EA" w:rsidRDefault="000F54EA" w:rsidP="000F54EA">
      <w:pPr>
        <w:tabs>
          <w:tab w:val="left" w:pos="7170"/>
        </w:tabs>
      </w:pPr>
    </w:p>
    <w:p w:rsidR="00FC6921" w:rsidRDefault="00FC6921" w:rsidP="00FC6921"/>
    <w:p w:rsidR="00DD72E3" w:rsidRDefault="00DD72E3" w:rsidP="00DD72E3"/>
    <w:p w:rsidR="00B52D7D" w:rsidRDefault="00B52D7D" w:rsidP="00B52D7D"/>
    <w:p w:rsidR="00685E56" w:rsidRPr="00B52D7D" w:rsidRDefault="00685E56" w:rsidP="00EB0901">
      <w:pPr>
        <w:shd w:val="clear" w:color="auto" w:fill="FFFFFF"/>
        <w:tabs>
          <w:tab w:val="left" w:pos="0"/>
        </w:tabs>
        <w:spacing w:after="0" w:line="240" w:lineRule="auto"/>
        <w:ind w:firstLine="709"/>
        <w:jc w:val="both"/>
        <w:rPr>
          <w:rFonts w:ascii="Times New Roman" w:hAnsi="Times New Roman" w:cs="Times New Roman"/>
          <w:color w:val="000000"/>
          <w:spacing w:val="8"/>
          <w:sz w:val="28"/>
          <w:szCs w:val="28"/>
        </w:rPr>
      </w:pPr>
    </w:p>
    <w:p w:rsidR="00C83CC5" w:rsidRPr="00C83CC5" w:rsidRDefault="00C83CC5" w:rsidP="00EB0901">
      <w:pPr>
        <w:tabs>
          <w:tab w:val="left" w:pos="0"/>
        </w:tabs>
        <w:spacing w:after="0" w:line="240" w:lineRule="auto"/>
        <w:ind w:firstLine="709"/>
        <w:jc w:val="both"/>
        <w:rPr>
          <w:rFonts w:ascii="Times New Roman" w:hAnsi="Times New Roman" w:cs="Times New Roman"/>
          <w:sz w:val="28"/>
          <w:szCs w:val="28"/>
        </w:rPr>
      </w:pPr>
    </w:p>
    <w:p w:rsidR="00164B7B" w:rsidRDefault="00164B7B" w:rsidP="00EB0901">
      <w:pPr>
        <w:tabs>
          <w:tab w:val="left" w:pos="0"/>
        </w:tabs>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br w:type="page"/>
      </w:r>
    </w:p>
    <w:p w:rsidR="00867688" w:rsidRDefault="00867688" w:rsidP="00D6478A">
      <w:pPr>
        <w:tabs>
          <w:tab w:val="left" w:pos="0"/>
        </w:tabs>
        <w:spacing w:after="0" w:line="240" w:lineRule="auto"/>
        <w:jc w:val="center"/>
        <w:rPr>
          <w:rFonts w:ascii="Times New Roman" w:hAnsi="Times New Roman" w:cs="Times New Roman"/>
          <w:b/>
          <w:color w:val="000000" w:themeColor="text1"/>
          <w:sz w:val="28"/>
          <w:szCs w:val="28"/>
          <w:lang w:val="kk-KZ"/>
        </w:rPr>
      </w:pPr>
      <w:r w:rsidRPr="00867688">
        <w:rPr>
          <w:rFonts w:ascii="Times New Roman" w:hAnsi="Times New Roman" w:cs="Times New Roman"/>
          <w:b/>
          <w:color w:val="000000" w:themeColor="text1"/>
          <w:sz w:val="28"/>
          <w:szCs w:val="28"/>
          <w:lang w:val="kk-KZ"/>
        </w:rPr>
        <w:lastRenderedPageBreak/>
        <w:t>ҚОСЫМША А</w:t>
      </w:r>
    </w:p>
    <w:p w:rsidR="000F74DF" w:rsidRPr="000F74DF" w:rsidRDefault="00D6478A" w:rsidP="000F74DF">
      <w:pPr>
        <w:tabs>
          <w:tab w:val="left" w:pos="0"/>
        </w:tabs>
        <w:spacing w:after="0" w:line="240" w:lineRule="auto"/>
        <w:jc w:val="center"/>
        <w:rPr>
          <w:rFonts w:ascii="Times New Roman" w:hAnsi="Times New Roman" w:cs="Times New Roman"/>
          <w:b/>
          <w:color w:val="000000" w:themeColor="text1"/>
          <w:sz w:val="28"/>
          <w:szCs w:val="28"/>
          <w:lang w:val="kk-KZ"/>
        </w:rPr>
      </w:pPr>
      <w:r>
        <w:rPr>
          <w:rFonts w:ascii="Times New Roman" w:hAnsi="Times New Roman" w:cs="Times New Roman"/>
          <w:sz w:val="28"/>
          <w:szCs w:val="28"/>
          <w:lang w:val="kk-KZ"/>
        </w:rPr>
        <w:t>Өндіріске енгізу актісі</w:t>
      </w:r>
    </w:p>
    <w:p w:rsidR="00D6478A" w:rsidRDefault="00D6478A" w:rsidP="00D6478A">
      <w:pPr>
        <w:tabs>
          <w:tab w:val="left" w:pos="0"/>
        </w:tabs>
        <w:rPr>
          <w:rFonts w:ascii="Times New Roman" w:hAnsi="Times New Roman" w:cs="Times New Roman"/>
          <w:color w:val="000000" w:themeColor="text1"/>
          <w:sz w:val="28"/>
          <w:szCs w:val="28"/>
          <w:lang w:val="kk-KZ"/>
        </w:rPr>
      </w:pPr>
      <w:r>
        <w:rPr>
          <w:noProof/>
        </w:rPr>
        <w:drawing>
          <wp:inline distT="0" distB="0" distL="0" distR="0" wp14:anchorId="02DDBA62" wp14:editId="0F440185">
            <wp:extent cx="6111240" cy="858012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34472" t="17639" r="38161" b="9381"/>
                    <a:stretch/>
                  </pic:blipFill>
                  <pic:spPr bwMode="auto">
                    <a:xfrm>
                      <a:off x="0" y="0"/>
                      <a:ext cx="6111240" cy="8580120"/>
                    </a:xfrm>
                    <a:prstGeom prst="rect">
                      <a:avLst/>
                    </a:prstGeom>
                    <a:ln>
                      <a:noFill/>
                    </a:ln>
                    <a:extLst>
                      <a:ext uri="{53640926-AAD7-44D8-BBD7-CCE9431645EC}">
                        <a14:shadowObscured xmlns:a14="http://schemas.microsoft.com/office/drawing/2010/main"/>
                      </a:ext>
                    </a:extLst>
                  </pic:spPr>
                </pic:pic>
              </a:graphicData>
            </a:graphic>
          </wp:inline>
        </w:drawing>
      </w:r>
    </w:p>
    <w:p w:rsidR="00867688" w:rsidRDefault="00867688" w:rsidP="00D6478A">
      <w:pPr>
        <w:tabs>
          <w:tab w:val="left" w:pos="0"/>
        </w:tabs>
        <w:spacing w:after="0" w:line="240" w:lineRule="auto"/>
        <w:jc w:val="center"/>
        <w:rPr>
          <w:rFonts w:ascii="Times New Roman" w:hAnsi="Times New Roman" w:cs="Times New Roman"/>
          <w:b/>
          <w:color w:val="000000" w:themeColor="text1"/>
          <w:sz w:val="28"/>
          <w:szCs w:val="28"/>
          <w:lang w:val="kk-KZ"/>
        </w:rPr>
      </w:pPr>
      <w:r w:rsidRPr="00867688">
        <w:rPr>
          <w:rFonts w:ascii="Times New Roman" w:hAnsi="Times New Roman" w:cs="Times New Roman"/>
          <w:b/>
          <w:color w:val="000000" w:themeColor="text1"/>
          <w:sz w:val="28"/>
          <w:szCs w:val="28"/>
          <w:lang w:val="kk-KZ"/>
        </w:rPr>
        <w:lastRenderedPageBreak/>
        <w:t>ҚОСЫМША</w:t>
      </w:r>
      <w:r>
        <w:rPr>
          <w:rFonts w:ascii="Times New Roman" w:hAnsi="Times New Roman" w:cs="Times New Roman"/>
          <w:b/>
          <w:color w:val="000000" w:themeColor="text1"/>
          <w:sz w:val="28"/>
          <w:szCs w:val="28"/>
          <w:lang w:val="kk-KZ"/>
        </w:rPr>
        <w:t xml:space="preserve"> Ә</w:t>
      </w:r>
    </w:p>
    <w:p w:rsidR="00867688" w:rsidRDefault="00D6478A" w:rsidP="00D6478A">
      <w:pPr>
        <w:tabs>
          <w:tab w:val="left" w:pos="0"/>
        </w:tabs>
        <w:spacing w:after="0" w:line="240" w:lineRule="auto"/>
        <w:jc w:val="center"/>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Оқу үрдісіне енгізу актісі</w:t>
      </w:r>
    </w:p>
    <w:p w:rsidR="00867688" w:rsidRDefault="00D6478A" w:rsidP="00EB0901">
      <w:pPr>
        <w:tabs>
          <w:tab w:val="left" w:pos="0"/>
        </w:tabs>
        <w:rPr>
          <w:rFonts w:ascii="Times New Roman" w:hAnsi="Times New Roman" w:cs="Times New Roman"/>
          <w:color w:val="000000" w:themeColor="text1"/>
          <w:sz w:val="28"/>
          <w:szCs w:val="28"/>
          <w:lang w:val="kk-KZ"/>
        </w:rPr>
      </w:pPr>
      <w:r>
        <w:rPr>
          <w:noProof/>
        </w:rPr>
        <w:drawing>
          <wp:inline distT="0" distB="0" distL="0" distR="0" wp14:anchorId="21F2FECD" wp14:editId="0225B087">
            <wp:extent cx="6080760" cy="87305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36408" t="18779" r="38068" b="11529"/>
                    <a:stretch/>
                  </pic:blipFill>
                  <pic:spPr bwMode="auto">
                    <a:xfrm>
                      <a:off x="0" y="0"/>
                      <a:ext cx="6087201" cy="8739813"/>
                    </a:xfrm>
                    <a:prstGeom prst="rect">
                      <a:avLst/>
                    </a:prstGeom>
                    <a:ln>
                      <a:noFill/>
                    </a:ln>
                    <a:extLst>
                      <a:ext uri="{53640926-AAD7-44D8-BBD7-CCE9431645EC}">
                        <a14:shadowObscured xmlns:a14="http://schemas.microsoft.com/office/drawing/2010/main"/>
                      </a:ext>
                    </a:extLst>
                  </pic:spPr>
                </pic:pic>
              </a:graphicData>
            </a:graphic>
          </wp:inline>
        </w:drawing>
      </w:r>
    </w:p>
    <w:p w:rsidR="00867688" w:rsidRPr="000F74DF" w:rsidRDefault="00D6478A" w:rsidP="000F74DF">
      <w:pPr>
        <w:tabs>
          <w:tab w:val="left" w:pos="0"/>
        </w:tabs>
        <w:ind w:right="282"/>
        <w:rPr>
          <w:noProof/>
        </w:rPr>
      </w:pPr>
      <w:r>
        <w:rPr>
          <w:noProof/>
        </w:rPr>
        <w:lastRenderedPageBreak/>
        <w:drawing>
          <wp:inline distT="0" distB="0" distL="0" distR="0" wp14:anchorId="532D206F" wp14:editId="0542217D">
            <wp:extent cx="6309360" cy="9479504"/>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5535" t="15884" r="39162" b="11669"/>
                    <a:stretch/>
                  </pic:blipFill>
                  <pic:spPr bwMode="auto">
                    <a:xfrm>
                      <a:off x="0" y="0"/>
                      <a:ext cx="6322467" cy="9499197"/>
                    </a:xfrm>
                    <a:prstGeom prst="rect">
                      <a:avLst/>
                    </a:prstGeom>
                    <a:ln>
                      <a:noFill/>
                    </a:ln>
                    <a:extLst>
                      <a:ext uri="{53640926-AAD7-44D8-BBD7-CCE9431645EC}">
                        <a14:shadowObscured xmlns:a14="http://schemas.microsoft.com/office/drawing/2010/main"/>
                      </a:ext>
                    </a:extLst>
                  </pic:spPr>
                </pic:pic>
              </a:graphicData>
            </a:graphic>
          </wp:inline>
        </w:drawing>
      </w:r>
    </w:p>
    <w:p w:rsidR="002E5C4D" w:rsidRPr="000F74DF" w:rsidRDefault="00867688" w:rsidP="000F74DF">
      <w:pPr>
        <w:jc w:val="center"/>
        <w:rPr>
          <w:rFonts w:ascii="Times New Roman" w:hAnsi="Times New Roman" w:cs="Times New Roman"/>
          <w:color w:val="000000" w:themeColor="text1"/>
          <w:sz w:val="28"/>
          <w:szCs w:val="28"/>
          <w:lang w:val="kk-KZ"/>
        </w:rPr>
      </w:pPr>
      <w:r w:rsidRPr="00867688">
        <w:rPr>
          <w:rFonts w:ascii="Times New Roman" w:hAnsi="Times New Roman" w:cs="Times New Roman"/>
          <w:b/>
          <w:sz w:val="28"/>
          <w:szCs w:val="28"/>
          <w:lang w:val="kk-KZ"/>
        </w:rPr>
        <w:lastRenderedPageBreak/>
        <w:t>ҚОСЫМША Б</w:t>
      </w:r>
    </w:p>
    <w:p w:rsidR="00867688" w:rsidRPr="00867688" w:rsidRDefault="00867688" w:rsidP="00867688">
      <w:pPr>
        <w:tabs>
          <w:tab w:val="left" w:pos="0"/>
        </w:tabs>
        <w:spacing w:after="0" w:line="240" w:lineRule="auto"/>
        <w:ind w:firstLine="709"/>
        <w:jc w:val="center"/>
        <w:rPr>
          <w:rFonts w:ascii="Times New Roman" w:hAnsi="Times New Roman" w:cs="Times New Roman"/>
          <w:b/>
          <w:sz w:val="28"/>
          <w:szCs w:val="28"/>
          <w:lang w:val="kk-KZ"/>
        </w:rPr>
      </w:pPr>
    </w:p>
    <w:p w:rsidR="007F32A5" w:rsidRPr="00E2786D" w:rsidRDefault="007F32A5" w:rsidP="00EB0901">
      <w:pPr>
        <w:tabs>
          <w:tab w:val="left" w:pos="0"/>
        </w:tabs>
        <w:spacing w:after="0" w:line="240" w:lineRule="auto"/>
        <w:ind w:firstLine="709"/>
        <w:jc w:val="center"/>
        <w:rPr>
          <w:rFonts w:ascii="Times New Roman" w:hAnsi="Times New Roman" w:cs="Times New Roman"/>
          <w:color w:val="000000" w:themeColor="text1"/>
          <w:sz w:val="28"/>
          <w:szCs w:val="28"/>
          <w:lang w:val="kk-KZ"/>
        </w:rPr>
      </w:pPr>
      <w:r w:rsidRPr="00E2786D">
        <w:rPr>
          <w:rFonts w:ascii="Times New Roman" w:hAnsi="Times New Roman" w:cs="Times New Roman"/>
          <w:color w:val="000000" w:themeColor="text1"/>
          <w:sz w:val="28"/>
          <w:szCs w:val="28"/>
          <w:lang w:val="kk-KZ"/>
        </w:rPr>
        <w:t>«БП-100» бұрғылау қондырғысының</w:t>
      </w:r>
    </w:p>
    <w:p w:rsidR="002E5C4D" w:rsidRPr="00E2786D" w:rsidRDefault="007F32A5" w:rsidP="00EB0901">
      <w:pPr>
        <w:tabs>
          <w:tab w:val="left" w:pos="0"/>
        </w:tabs>
        <w:spacing w:after="0" w:line="240" w:lineRule="auto"/>
        <w:ind w:firstLine="709"/>
        <w:jc w:val="center"/>
        <w:rPr>
          <w:rFonts w:ascii="Times New Roman" w:hAnsi="Times New Roman" w:cs="Times New Roman"/>
          <w:color w:val="000000" w:themeColor="text1"/>
          <w:sz w:val="28"/>
          <w:szCs w:val="28"/>
          <w:lang w:val="kk-KZ"/>
        </w:rPr>
      </w:pPr>
      <w:r w:rsidRPr="00E2786D">
        <w:rPr>
          <w:rFonts w:ascii="Times New Roman" w:hAnsi="Times New Roman" w:cs="Times New Roman"/>
          <w:color w:val="000000" w:themeColor="text1"/>
          <w:sz w:val="28"/>
          <w:szCs w:val="28"/>
          <w:lang w:val="kk-KZ"/>
        </w:rPr>
        <w:t>техникалық сипаттамасы</w:t>
      </w: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r>
        <w:rPr>
          <w:rFonts w:ascii="Times New Roman" w:hAnsi="Times New Roman" w:cs="Times New Roman"/>
          <w:b/>
          <w:noProof/>
          <w:color w:val="000000" w:themeColor="text1"/>
          <w:sz w:val="28"/>
          <w:szCs w:val="28"/>
        </w:rPr>
        <w:drawing>
          <wp:anchor distT="0" distB="0" distL="114300" distR="114300" simplePos="0" relativeHeight="251706368" behindDoc="1" locked="0" layoutInCell="1" allowOverlap="1" wp14:anchorId="17B4D0D5" wp14:editId="0EBC2AD0">
            <wp:simplePos x="0" y="0"/>
            <wp:positionH relativeFrom="column">
              <wp:posOffset>1129666</wp:posOffset>
            </wp:positionH>
            <wp:positionV relativeFrom="paragraph">
              <wp:posOffset>52705</wp:posOffset>
            </wp:positionV>
            <wp:extent cx="3293284" cy="3817130"/>
            <wp:effectExtent l="0" t="0" r="2540" b="0"/>
            <wp:wrapNone/>
            <wp:docPr id="1250638725" name="Рисунок 1250638725"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нимок"/>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294587" cy="3818640"/>
                    </a:xfrm>
                    <a:prstGeom prst="rect">
                      <a:avLst/>
                    </a:prstGeom>
                    <a:noFill/>
                  </pic:spPr>
                </pic:pic>
              </a:graphicData>
            </a:graphic>
          </wp:anchor>
        </w:drawing>
      </w: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r>
        <w:rPr>
          <w:rFonts w:ascii="Times New Roman" w:hAnsi="Times New Roman" w:cs="Times New Roman"/>
          <w:b/>
          <w:noProof/>
          <w:color w:val="000000" w:themeColor="text1"/>
          <w:sz w:val="28"/>
          <w:szCs w:val="28"/>
        </w:rPr>
        <w:drawing>
          <wp:anchor distT="0" distB="0" distL="114300" distR="114300" simplePos="0" relativeHeight="251707392" behindDoc="0" locked="0" layoutInCell="1" allowOverlap="1" wp14:anchorId="63C32036" wp14:editId="4FB7AFBA">
            <wp:simplePos x="0" y="0"/>
            <wp:positionH relativeFrom="column">
              <wp:posOffset>4220210</wp:posOffset>
            </wp:positionH>
            <wp:positionV relativeFrom="paragraph">
              <wp:posOffset>146685</wp:posOffset>
            </wp:positionV>
            <wp:extent cx="997585" cy="1221740"/>
            <wp:effectExtent l="0" t="0" r="0" b="0"/>
            <wp:wrapNone/>
            <wp:docPr id="1250638726" name="Рисунок 1250638726" descr="Пуль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ульт"/>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97585" cy="1221740"/>
                    </a:xfrm>
                    <a:prstGeom prst="rect">
                      <a:avLst/>
                    </a:prstGeom>
                    <a:noFill/>
                  </pic:spPr>
                </pic:pic>
              </a:graphicData>
            </a:graphic>
          </wp:anchor>
        </w:drawing>
      </w: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right"/>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52B36" w:rsidRDefault="00252B36"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p w:rsidR="002E5C4D" w:rsidRPr="00E2786D" w:rsidRDefault="002E5C4D" w:rsidP="00EB0901">
      <w:pPr>
        <w:tabs>
          <w:tab w:val="left" w:pos="0"/>
        </w:tabs>
        <w:spacing w:after="0" w:line="240" w:lineRule="auto"/>
        <w:ind w:firstLine="709"/>
        <w:jc w:val="center"/>
        <w:rPr>
          <w:rFonts w:ascii="Times New Roman" w:hAnsi="Times New Roman" w:cs="Times New Roman"/>
          <w:color w:val="000000" w:themeColor="text1"/>
          <w:sz w:val="28"/>
          <w:szCs w:val="28"/>
          <w:lang w:val="kk-KZ"/>
        </w:rPr>
      </w:pPr>
      <w:r w:rsidRPr="00E2786D">
        <w:rPr>
          <w:rFonts w:ascii="Times New Roman" w:hAnsi="Times New Roman" w:cs="Times New Roman"/>
          <w:color w:val="000000" w:themeColor="text1"/>
          <w:sz w:val="28"/>
          <w:szCs w:val="28"/>
          <w:lang w:val="kk-KZ"/>
        </w:rPr>
        <w:t>БП-100</w:t>
      </w:r>
      <w:r w:rsidR="007F32A5" w:rsidRPr="00E2786D">
        <w:rPr>
          <w:rFonts w:ascii="Times New Roman" w:hAnsi="Times New Roman" w:cs="Times New Roman"/>
          <w:color w:val="000000" w:themeColor="text1"/>
          <w:sz w:val="28"/>
          <w:szCs w:val="28"/>
          <w:lang w:val="kk-KZ"/>
        </w:rPr>
        <w:t xml:space="preserve"> техникалық көрсеткіштері</w:t>
      </w:r>
    </w:p>
    <w:p w:rsidR="002E5C4D" w:rsidRDefault="002E5C4D" w:rsidP="00EB0901">
      <w:pPr>
        <w:tabs>
          <w:tab w:val="left" w:pos="0"/>
        </w:tabs>
        <w:spacing w:after="0" w:line="240" w:lineRule="auto"/>
        <w:ind w:firstLine="709"/>
        <w:jc w:val="center"/>
        <w:rPr>
          <w:rFonts w:ascii="Times New Roman" w:hAnsi="Times New Roman" w:cs="Times New Roman"/>
          <w:b/>
          <w:color w:val="000000" w:themeColor="text1"/>
          <w:sz w:val="28"/>
          <w:szCs w:val="28"/>
          <w:lang w:val="kk-KZ"/>
        </w:rPr>
      </w:pPr>
    </w:p>
    <w:tbl>
      <w:tblPr>
        <w:tblStyle w:val="a3"/>
        <w:tblW w:w="0" w:type="auto"/>
        <w:tblLook w:val="04A0" w:firstRow="1" w:lastRow="0" w:firstColumn="1" w:lastColumn="0" w:noHBand="0" w:noVBand="1"/>
      </w:tblPr>
      <w:tblGrid>
        <w:gridCol w:w="6345"/>
        <w:gridCol w:w="3225"/>
      </w:tblGrid>
      <w:tr w:rsidR="002E5C4D" w:rsidTr="00252B36">
        <w:tc>
          <w:tcPr>
            <w:tcW w:w="6345" w:type="dxa"/>
          </w:tcPr>
          <w:p w:rsidR="002E5C4D" w:rsidRPr="00252B36" w:rsidRDefault="007F32A5" w:rsidP="00EB0901">
            <w:pPr>
              <w:tabs>
                <w:tab w:val="left" w:pos="0"/>
              </w:tabs>
              <w:jc w:val="center"/>
              <w:rPr>
                <w:rFonts w:ascii="Times New Roman" w:hAnsi="Times New Roman" w:cs="Times New Roman"/>
                <w:color w:val="000000" w:themeColor="text1"/>
                <w:sz w:val="24"/>
                <w:szCs w:val="24"/>
                <w:lang w:val="kk-KZ"/>
              </w:rPr>
            </w:pPr>
            <w:r>
              <w:rPr>
                <w:rFonts w:ascii="Times New Roman" w:hAnsi="Times New Roman" w:cs="Times New Roman"/>
                <w:sz w:val="24"/>
                <w:szCs w:val="24"/>
                <w:lang w:val="kk-KZ"/>
              </w:rPr>
              <w:t>Көрсеткіштің атауы</w:t>
            </w:r>
          </w:p>
        </w:tc>
        <w:tc>
          <w:tcPr>
            <w:tcW w:w="3225" w:type="dxa"/>
          </w:tcPr>
          <w:p w:rsidR="002E5C4D" w:rsidRPr="00252B36" w:rsidRDefault="007F32A5" w:rsidP="00EB0901">
            <w:pPr>
              <w:tabs>
                <w:tab w:val="left" w:pos="0"/>
              </w:tabs>
              <w:jc w:val="center"/>
              <w:rPr>
                <w:rFonts w:ascii="Times New Roman" w:hAnsi="Times New Roman" w:cs="Times New Roman"/>
                <w:color w:val="000000" w:themeColor="text1"/>
                <w:sz w:val="24"/>
                <w:szCs w:val="24"/>
                <w:lang w:val="kk-KZ"/>
              </w:rPr>
            </w:pPr>
            <w:r>
              <w:rPr>
                <w:rFonts w:ascii="Times New Roman" w:hAnsi="Times New Roman" w:cs="Times New Roman"/>
                <w:sz w:val="24"/>
                <w:szCs w:val="24"/>
                <w:lang w:val="kk-KZ"/>
              </w:rPr>
              <w:t>Көрсеткіштің мәні</w:t>
            </w:r>
          </w:p>
        </w:tc>
      </w:tr>
      <w:tr w:rsidR="002E5C4D" w:rsidTr="00252B36">
        <w:tc>
          <w:tcPr>
            <w:tcW w:w="6345" w:type="dxa"/>
          </w:tcPr>
          <w:p w:rsidR="002E5C4D" w:rsidRPr="00252B36" w:rsidRDefault="007F32A5" w:rsidP="00EB0901">
            <w:pPr>
              <w:tabs>
                <w:tab w:val="left" w:pos="0"/>
              </w:tabs>
              <w:rPr>
                <w:rFonts w:ascii="Times New Roman" w:hAnsi="Times New Roman" w:cs="Times New Roman"/>
                <w:sz w:val="24"/>
                <w:szCs w:val="24"/>
              </w:rPr>
            </w:pPr>
            <w:r>
              <w:rPr>
                <w:rFonts w:ascii="Times New Roman" w:hAnsi="Times New Roman" w:cs="Times New Roman"/>
                <w:sz w:val="24"/>
                <w:szCs w:val="24"/>
                <w:lang w:val="kk-KZ"/>
              </w:rPr>
              <w:t>Тау-кен қазбасының өлшемдері</w:t>
            </w:r>
            <w:r w:rsidR="002E5C4D" w:rsidRPr="00252B36">
              <w:rPr>
                <w:rFonts w:ascii="Times New Roman" w:hAnsi="Times New Roman" w:cs="Times New Roman"/>
                <w:sz w:val="24"/>
                <w:szCs w:val="24"/>
              </w:rPr>
              <w:t xml:space="preserve"> (</w:t>
            </w:r>
            <w:r>
              <w:rPr>
                <w:rFonts w:ascii="Times New Roman" w:hAnsi="Times New Roman" w:cs="Times New Roman"/>
                <w:sz w:val="24"/>
                <w:szCs w:val="24"/>
                <w:lang w:val="kk-KZ"/>
              </w:rPr>
              <w:t xml:space="preserve">ені </w:t>
            </w:r>
            <w:r>
              <w:rPr>
                <w:rFonts w:ascii="Times New Roman" w:hAnsi="Times New Roman" w:cs="Times New Roman"/>
                <w:sz w:val="24"/>
                <w:szCs w:val="24"/>
              </w:rPr>
              <w:t xml:space="preserve">х </w:t>
            </w:r>
            <w:r>
              <w:rPr>
                <w:rFonts w:ascii="Times New Roman" w:hAnsi="Times New Roman" w:cs="Times New Roman"/>
                <w:sz w:val="24"/>
                <w:szCs w:val="24"/>
                <w:lang w:val="kk-KZ"/>
              </w:rPr>
              <w:t>биіктігі</w:t>
            </w:r>
            <w:r w:rsidR="002E5C4D" w:rsidRPr="00252B36">
              <w:rPr>
                <w:rFonts w:ascii="Times New Roman" w:hAnsi="Times New Roman" w:cs="Times New Roman"/>
                <w:sz w:val="24"/>
                <w:szCs w:val="24"/>
              </w:rPr>
              <w:t>), м</w:t>
            </w:r>
          </w:p>
          <w:p w:rsidR="002E5C4D" w:rsidRPr="007F32A5" w:rsidRDefault="007F32A5" w:rsidP="00EB0901">
            <w:pPr>
              <w:tabs>
                <w:tab w:val="left" w:pos="0"/>
              </w:tabs>
              <w:ind w:left="709"/>
              <w:rPr>
                <w:rFonts w:ascii="Times New Roman" w:hAnsi="Times New Roman" w:cs="Times New Roman"/>
                <w:sz w:val="24"/>
                <w:szCs w:val="24"/>
                <w:lang w:val="kk-KZ"/>
              </w:rPr>
            </w:pPr>
            <w:r>
              <w:rPr>
                <w:rFonts w:ascii="Times New Roman" w:hAnsi="Times New Roman" w:cs="Times New Roman"/>
                <w:sz w:val="24"/>
                <w:szCs w:val="24"/>
              </w:rPr>
              <w:t>минимал</w:t>
            </w:r>
            <w:r>
              <w:rPr>
                <w:rFonts w:ascii="Times New Roman" w:hAnsi="Times New Roman" w:cs="Times New Roman"/>
                <w:sz w:val="24"/>
                <w:szCs w:val="24"/>
                <w:lang w:val="kk-KZ"/>
              </w:rPr>
              <w:t>ды</w:t>
            </w:r>
          </w:p>
          <w:p w:rsidR="002E5C4D" w:rsidRPr="007F32A5" w:rsidRDefault="002E5C4D" w:rsidP="00EB0901">
            <w:pPr>
              <w:tabs>
                <w:tab w:val="left" w:pos="0"/>
              </w:tabs>
              <w:ind w:left="709"/>
              <w:rPr>
                <w:rFonts w:ascii="Times New Roman" w:hAnsi="Times New Roman" w:cs="Times New Roman"/>
                <w:sz w:val="24"/>
                <w:szCs w:val="24"/>
                <w:lang w:val="kk-KZ"/>
              </w:rPr>
            </w:pPr>
            <w:r w:rsidRPr="00252B36">
              <w:rPr>
                <w:rFonts w:ascii="Times New Roman" w:hAnsi="Times New Roman" w:cs="Times New Roman"/>
                <w:sz w:val="24"/>
                <w:szCs w:val="24"/>
              </w:rPr>
              <w:t>максим</w:t>
            </w:r>
            <w:r w:rsidR="00252B36">
              <w:rPr>
                <w:rFonts w:ascii="Times New Roman" w:hAnsi="Times New Roman" w:cs="Times New Roman"/>
                <w:sz w:val="24"/>
                <w:szCs w:val="24"/>
              </w:rPr>
              <w:t>а</w:t>
            </w:r>
            <w:r w:rsidR="007F32A5">
              <w:rPr>
                <w:rFonts w:ascii="Times New Roman" w:hAnsi="Times New Roman" w:cs="Times New Roman"/>
                <w:sz w:val="24"/>
                <w:szCs w:val="24"/>
                <w:lang w:val="kk-KZ"/>
              </w:rPr>
              <w:t>лды</w:t>
            </w:r>
          </w:p>
        </w:tc>
        <w:tc>
          <w:tcPr>
            <w:tcW w:w="3225" w:type="dxa"/>
          </w:tcPr>
          <w:p w:rsidR="002E5C4D" w:rsidRPr="00252B36" w:rsidRDefault="002E5C4D" w:rsidP="00EB0901">
            <w:pPr>
              <w:tabs>
                <w:tab w:val="left" w:pos="0"/>
              </w:tabs>
              <w:jc w:val="center"/>
              <w:rPr>
                <w:rFonts w:ascii="Times New Roman" w:hAnsi="Times New Roman" w:cs="Times New Roman"/>
                <w:color w:val="000000" w:themeColor="text1"/>
                <w:sz w:val="24"/>
                <w:szCs w:val="24"/>
                <w:lang w:val="kk-KZ"/>
              </w:rPr>
            </w:pPr>
          </w:p>
          <w:p w:rsidR="002E5C4D" w:rsidRPr="00252B36" w:rsidRDefault="00252B36" w:rsidP="00EB0901">
            <w:pPr>
              <w:tabs>
                <w:tab w:val="left" w:pos="0"/>
              </w:tabs>
              <w:jc w:val="center"/>
              <w:rPr>
                <w:rFonts w:ascii="Times New Roman" w:hAnsi="Times New Roman" w:cs="Times New Roman"/>
                <w:color w:val="000000" w:themeColor="text1"/>
                <w:sz w:val="24"/>
                <w:szCs w:val="24"/>
                <w:lang w:val="kk-KZ"/>
              </w:rPr>
            </w:pPr>
            <w:r w:rsidRPr="00252B36">
              <w:rPr>
                <w:rFonts w:ascii="Times New Roman" w:hAnsi="Times New Roman" w:cs="Times New Roman"/>
                <w:color w:val="000000" w:themeColor="text1"/>
                <w:sz w:val="24"/>
                <w:szCs w:val="24"/>
                <w:lang w:val="kk-KZ"/>
              </w:rPr>
              <w:t>2,6 х 2,6</w:t>
            </w:r>
          </w:p>
          <w:p w:rsidR="002E5C4D" w:rsidRPr="00252B36" w:rsidRDefault="00252B36" w:rsidP="00EB0901">
            <w:pPr>
              <w:tabs>
                <w:tab w:val="left" w:pos="0"/>
              </w:tabs>
              <w:jc w:val="center"/>
              <w:rPr>
                <w:rFonts w:ascii="Times New Roman" w:hAnsi="Times New Roman" w:cs="Times New Roman"/>
                <w:color w:val="000000" w:themeColor="text1"/>
                <w:sz w:val="24"/>
                <w:szCs w:val="24"/>
                <w:lang w:val="kk-KZ"/>
              </w:rPr>
            </w:pPr>
            <w:r w:rsidRPr="00252B36">
              <w:rPr>
                <w:rFonts w:ascii="Times New Roman" w:hAnsi="Times New Roman" w:cs="Times New Roman"/>
                <w:color w:val="000000" w:themeColor="text1"/>
                <w:sz w:val="24"/>
                <w:szCs w:val="24"/>
                <w:lang w:val="kk-KZ"/>
              </w:rPr>
              <w:t>3,9 х 3,9</w:t>
            </w:r>
          </w:p>
        </w:tc>
      </w:tr>
      <w:tr w:rsidR="00252B36" w:rsidTr="00252B36">
        <w:tc>
          <w:tcPr>
            <w:tcW w:w="6345" w:type="dxa"/>
          </w:tcPr>
          <w:p w:rsidR="00252B36" w:rsidRPr="00252B36" w:rsidRDefault="004D3C7C"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Бұрғылау диаметрі</w:t>
            </w:r>
            <w:r w:rsidR="00252B36" w:rsidRPr="00252B36">
              <w:rPr>
                <w:rFonts w:ascii="Times New Roman" w:hAnsi="Times New Roman" w:cs="Times New Roman"/>
                <w:sz w:val="24"/>
                <w:szCs w:val="24"/>
              </w:rPr>
              <w:t>, мм</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85, 105, 110, 130, 160</w:t>
            </w:r>
          </w:p>
        </w:tc>
      </w:tr>
      <w:tr w:rsidR="00252B36" w:rsidTr="00252B36">
        <w:tc>
          <w:tcPr>
            <w:tcW w:w="6345" w:type="dxa"/>
          </w:tcPr>
          <w:p w:rsidR="00252B36" w:rsidRPr="00252B36" w:rsidRDefault="004D3C7C"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Төтелді кеңейту диаметрі</w:t>
            </w:r>
            <w:r w:rsidR="00252B36" w:rsidRPr="00252B36">
              <w:rPr>
                <w:rFonts w:ascii="Times New Roman" w:hAnsi="Times New Roman" w:cs="Times New Roman"/>
                <w:sz w:val="24"/>
                <w:szCs w:val="24"/>
              </w:rPr>
              <w:t>, мм</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160 ÷ 250</w:t>
            </w:r>
          </w:p>
        </w:tc>
      </w:tr>
      <w:tr w:rsidR="00252B36" w:rsidTr="00252B36">
        <w:tc>
          <w:tcPr>
            <w:tcW w:w="6345" w:type="dxa"/>
          </w:tcPr>
          <w:p w:rsidR="00252B36" w:rsidRPr="007F32A5" w:rsidRDefault="007F32A5"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Бұрғылау тереңдігі</w:t>
            </w:r>
            <w:r w:rsidR="00252B36" w:rsidRPr="00252B36">
              <w:rPr>
                <w:rFonts w:ascii="Times New Roman" w:hAnsi="Times New Roman" w:cs="Times New Roman"/>
                <w:sz w:val="24"/>
                <w:szCs w:val="24"/>
              </w:rPr>
              <w:t xml:space="preserve">, м </w:t>
            </w:r>
            <w:r>
              <w:rPr>
                <w:rFonts w:ascii="Times New Roman" w:hAnsi="Times New Roman" w:cs="Times New Roman"/>
                <w:sz w:val="24"/>
                <w:szCs w:val="24"/>
                <w:lang w:val="kk-KZ"/>
              </w:rPr>
              <w:t>дейін</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100 ÷ 150</w:t>
            </w:r>
          </w:p>
        </w:tc>
      </w:tr>
      <w:tr w:rsidR="00252B36" w:rsidTr="00252B36">
        <w:tc>
          <w:tcPr>
            <w:tcW w:w="6345" w:type="dxa"/>
          </w:tcPr>
          <w:p w:rsidR="00252B36" w:rsidRPr="00252B36" w:rsidRDefault="004D3C7C"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Бұрғылау ставының д</w:t>
            </w:r>
            <w:r w:rsidR="00252B36" w:rsidRPr="00252B36">
              <w:rPr>
                <w:rFonts w:ascii="Times New Roman" w:hAnsi="Times New Roman" w:cs="Times New Roman"/>
                <w:sz w:val="24"/>
                <w:szCs w:val="24"/>
              </w:rPr>
              <w:t>иаметр</w:t>
            </w:r>
            <w:r>
              <w:rPr>
                <w:rFonts w:ascii="Times New Roman" w:hAnsi="Times New Roman" w:cs="Times New Roman"/>
                <w:sz w:val="24"/>
                <w:szCs w:val="24"/>
                <w:lang w:val="kk-KZ"/>
              </w:rPr>
              <w:t>і</w:t>
            </w:r>
            <w:r w:rsidR="00252B36" w:rsidRPr="00252B36">
              <w:rPr>
                <w:rFonts w:ascii="Times New Roman" w:hAnsi="Times New Roman" w:cs="Times New Roman"/>
                <w:sz w:val="24"/>
                <w:szCs w:val="24"/>
              </w:rPr>
              <w:t>, мм</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76; 89</w:t>
            </w:r>
          </w:p>
        </w:tc>
      </w:tr>
      <w:tr w:rsidR="002E5C4D" w:rsidTr="00252B36">
        <w:tc>
          <w:tcPr>
            <w:tcW w:w="6345" w:type="dxa"/>
          </w:tcPr>
          <w:p w:rsidR="002E5C4D" w:rsidRPr="00252B36" w:rsidRDefault="004D3C7C" w:rsidP="00EB0901">
            <w:pPr>
              <w:tabs>
                <w:tab w:val="left" w:pos="0"/>
              </w:tabs>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Бұрғылау бағыты</w:t>
            </w:r>
            <w:r w:rsidR="00252B36" w:rsidRPr="00252B36">
              <w:rPr>
                <w:rFonts w:ascii="Times New Roman" w:hAnsi="Times New Roman" w:cs="Times New Roman"/>
                <w:color w:val="000000" w:themeColor="text1"/>
                <w:sz w:val="24"/>
                <w:szCs w:val="24"/>
                <w:lang w:val="kk-KZ"/>
              </w:rPr>
              <w:t>:</w:t>
            </w:r>
          </w:p>
          <w:p w:rsidR="00252B36" w:rsidRPr="00252B36" w:rsidRDefault="004D3C7C" w:rsidP="00EB0901">
            <w:pPr>
              <w:tabs>
                <w:tab w:val="left" w:pos="0"/>
              </w:tabs>
              <w:ind w:left="709"/>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Толық веер</w:t>
            </w:r>
            <w:r w:rsidR="00252B36" w:rsidRPr="00252B36">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тік төтелдер керме бағаншаның осіне параллелді</w:t>
            </w:r>
            <w:r w:rsidR="00252B36" w:rsidRPr="00252B36">
              <w:rPr>
                <w:rFonts w:ascii="Times New Roman" w:hAnsi="Times New Roman" w:cs="Times New Roman"/>
                <w:color w:val="000000" w:themeColor="text1"/>
                <w:sz w:val="24"/>
                <w:szCs w:val="24"/>
                <w:lang w:val="kk-KZ"/>
              </w:rPr>
              <w:t>, град</w:t>
            </w:r>
          </w:p>
        </w:tc>
        <w:tc>
          <w:tcPr>
            <w:tcW w:w="3225" w:type="dxa"/>
          </w:tcPr>
          <w:p w:rsidR="002E5C4D" w:rsidRPr="00252B36" w:rsidRDefault="002E5C4D" w:rsidP="00EB0901">
            <w:pPr>
              <w:tabs>
                <w:tab w:val="left" w:pos="0"/>
              </w:tabs>
              <w:jc w:val="right"/>
              <w:rPr>
                <w:rFonts w:ascii="Times New Roman" w:hAnsi="Times New Roman" w:cs="Times New Roman"/>
                <w:b/>
                <w:color w:val="000000" w:themeColor="text1"/>
                <w:sz w:val="24"/>
                <w:szCs w:val="28"/>
                <w:lang w:val="kk-KZ"/>
              </w:rPr>
            </w:pPr>
          </w:p>
          <w:p w:rsidR="00252B36" w:rsidRPr="00252B36" w:rsidRDefault="00252B36" w:rsidP="00EB0901">
            <w:pPr>
              <w:tabs>
                <w:tab w:val="left" w:pos="0"/>
              </w:tabs>
              <w:jc w:val="center"/>
              <w:rPr>
                <w:rFonts w:ascii="Times New Roman" w:hAnsi="Times New Roman" w:cs="Times New Roman"/>
                <w:color w:val="000000" w:themeColor="text1"/>
                <w:sz w:val="24"/>
                <w:szCs w:val="28"/>
                <w:lang w:val="kk-KZ"/>
              </w:rPr>
            </w:pPr>
            <w:r w:rsidRPr="00252B36">
              <w:rPr>
                <w:rFonts w:ascii="Times New Roman" w:hAnsi="Times New Roman" w:cs="Times New Roman"/>
                <w:color w:val="000000" w:themeColor="text1"/>
                <w:sz w:val="24"/>
                <w:szCs w:val="28"/>
                <w:lang w:val="kk-KZ"/>
              </w:rPr>
              <w:t>0…360</w:t>
            </w:r>
          </w:p>
          <w:p w:rsidR="00252B36" w:rsidRDefault="00252B36" w:rsidP="00EB0901">
            <w:pPr>
              <w:tabs>
                <w:tab w:val="left" w:pos="0"/>
              </w:tabs>
              <w:jc w:val="right"/>
              <w:rPr>
                <w:rFonts w:ascii="Times New Roman" w:hAnsi="Times New Roman" w:cs="Times New Roman"/>
                <w:b/>
                <w:color w:val="000000" w:themeColor="text1"/>
                <w:sz w:val="28"/>
                <w:szCs w:val="28"/>
                <w:lang w:val="kk-KZ"/>
              </w:rPr>
            </w:pPr>
          </w:p>
        </w:tc>
      </w:tr>
      <w:tr w:rsidR="00252B36" w:rsidTr="00252B36">
        <w:tc>
          <w:tcPr>
            <w:tcW w:w="6345" w:type="dxa"/>
          </w:tcPr>
          <w:p w:rsidR="00252B36" w:rsidRPr="00252B36" w:rsidRDefault="004D3C7C"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Қысылған ауаның жұмыс істеу қысымы</w:t>
            </w:r>
            <w:r w:rsidR="00252B36" w:rsidRPr="00252B36">
              <w:rPr>
                <w:rFonts w:ascii="Times New Roman" w:hAnsi="Times New Roman" w:cs="Times New Roman"/>
                <w:sz w:val="24"/>
                <w:szCs w:val="24"/>
              </w:rPr>
              <w:t xml:space="preserve">, МПа (кгс/см2) </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0,5 (5)</w:t>
            </w:r>
          </w:p>
        </w:tc>
      </w:tr>
      <w:tr w:rsidR="00252B36" w:rsidTr="00252B36">
        <w:tc>
          <w:tcPr>
            <w:tcW w:w="6345" w:type="dxa"/>
          </w:tcPr>
          <w:p w:rsidR="00252B36" w:rsidRPr="00252B36" w:rsidRDefault="002856E6"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Ауа шығыны</w:t>
            </w:r>
            <w:r w:rsidR="00252B36" w:rsidRPr="00252B36">
              <w:rPr>
                <w:rFonts w:ascii="Times New Roman" w:hAnsi="Times New Roman" w:cs="Times New Roman"/>
                <w:sz w:val="24"/>
                <w:szCs w:val="24"/>
              </w:rPr>
              <w:t xml:space="preserve"> (</w:t>
            </w:r>
            <w:r w:rsidR="00600B64">
              <w:rPr>
                <w:rFonts w:ascii="Times New Roman" w:hAnsi="Times New Roman" w:cs="Times New Roman"/>
                <w:sz w:val="24"/>
                <w:szCs w:val="24"/>
                <w:lang w:val="kk-KZ"/>
              </w:rPr>
              <w:t>пневмоұрғышсыз</w:t>
            </w:r>
            <w:r w:rsidR="00252B36" w:rsidRPr="00252B36">
              <w:rPr>
                <w:rFonts w:ascii="Times New Roman" w:hAnsi="Times New Roman" w:cs="Times New Roman"/>
                <w:sz w:val="24"/>
                <w:szCs w:val="24"/>
              </w:rPr>
              <w:t xml:space="preserve">), м3/мин </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12 ÷ 14</w:t>
            </w:r>
          </w:p>
        </w:tc>
      </w:tr>
      <w:tr w:rsidR="00252B36" w:rsidTr="00252B36">
        <w:tc>
          <w:tcPr>
            <w:tcW w:w="6345" w:type="dxa"/>
          </w:tcPr>
          <w:p w:rsidR="00252B36" w:rsidRPr="00252B36" w:rsidRDefault="009C772B"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Су торабындағы жұмыс істеу қысымы</w:t>
            </w:r>
            <w:r w:rsidR="00252B36" w:rsidRPr="00252B36">
              <w:rPr>
                <w:rFonts w:ascii="Times New Roman" w:hAnsi="Times New Roman" w:cs="Times New Roman"/>
                <w:sz w:val="24"/>
                <w:szCs w:val="24"/>
              </w:rPr>
              <w:t>, МПа (кгс/см2)</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0,6…1,2 (6…12)</w:t>
            </w:r>
          </w:p>
        </w:tc>
      </w:tr>
      <w:tr w:rsidR="00252B36" w:rsidTr="00252B36">
        <w:tc>
          <w:tcPr>
            <w:tcW w:w="6345" w:type="dxa"/>
          </w:tcPr>
          <w:p w:rsidR="00252B36" w:rsidRPr="00252B36" w:rsidRDefault="00600B64"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Су шығыны,</w:t>
            </w:r>
            <w:r w:rsidR="00252B36" w:rsidRPr="00252B36">
              <w:rPr>
                <w:rFonts w:ascii="Times New Roman" w:hAnsi="Times New Roman" w:cs="Times New Roman"/>
                <w:sz w:val="24"/>
                <w:szCs w:val="24"/>
              </w:rPr>
              <w:t xml:space="preserve"> л/мин</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10-18</w:t>
            </w:r>
          </w:p>
        </w:tc>
      </w:tr>
      <w:tr w:rsidR="00252B36" w:rsidTr="00252B36">
        <w:tc>
          <w:tcPr>
            <w:tcW w:w="6345" w:type="dxa"/>
          </w:tcPr>
          <w:p w:rsidR="00252B36" w:rsidRPr="00252B36" w:rsidRDefault="00600B64"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sz w:val="24"/>
                <w:szCs w:val="24"/>
                <w:lang w:val="kk-KZ"/>
              </w:rPr>
              <w:t>Станоктың жалпы салмағы</w:t>
            </w:r>
            <w:r w:rsidR="00252B36" w:rsidRPr="00252B36">
              <w:rPr>
                <w:rFonts w:ascii="Times New Roman" w:hAnsi="Times New Roman" w:cs="Times New Roman"/>
                <w:sz w:val="24"/>
                <w:szCs w:val="24"/>
              </w:rPr>
              <w:t xml:space="preserve"> (</w:t>
            </w:r>
            <w:r>
              <w:rPr>
                <w:rFonts w:ascii="Times New Roman" w:hAnsi="Times New Roman" w:cs="Times New Roman"/>
                <w:sz w:val="24"/>
                <w:szCs w:val="24"/>
                <w:lang w:val="kk-KZ"/>
              </w:rPr>
              <w:t>штанг жиынтығынсыз және қосалқы бөліктерсіз)</w:t>
            </w:r>
            <w:r w:rsidR="00252B36" w:rsidRPr="00252B36">
              <w:rPr>
                <w:rFonts w:ascii="Times New Roman" w:hAnsi="Times New Roman" w:cs="Times New Roman"/>
                <w:sz w:val="24"/>
                <w:szCs w:val="24"/>
              </w:rPr>
              <w:t>, кг</w:t>
            </w:r>
          </w:p>
        </w:tc>
        <w:tc>
          <w:tcPr>
            <w:tcW w:w="3225" w:type="dxa"/>
          </w:tcPr>
          <w:p w:rsidR="00252B36" w:rsidRPr="00252B36" w:rsidRDefault="00252B36" w:rsidP="00EB0901">
            <w:pPr>
              <w:tabs>
                <w:tab w:val="left" w:pos="0"/>
              </w:tabs>
              <w:jc w:val="center"/>
              <w:rPr>
                <w:rFonts w:ascii="Times New Roman" w:hAnsi="Times New Roman" w:cs="Times New Roman"/>
                <w:b/>
                <w:color w:val="000000" w:themeColor="text1"/>
                <w:sz w:val="28"/>
                <w:szCs w:val="28"/>
                <w:lang w:val="kk-KZ"/>
              </w:rPr>
            </w:pPr>
            <w:r w:rsidRPr="00252B36">
              <w:rPr>
                <w:rFonts w:ascii="Times New Roman" w:hAnsi="Times New Roman" w:cs="Times New Roman"/>
                <w:sz w:val="24"/>
                <w:szCs w:val="24"/>
              </w:rPr>
              <w:t>810</w:t>
            </w:r>
          </w:p>
        </w:tc>
      </w:tr>
    </w:tbl>
    <w:p w:rsidR="002E5C4D" w:rsidRDefault="002E5C4D" w:rsidP="00EB0901">
      <w:pPr>
        <w:tabs>
          <w:tab w:val="left" w:pos="0"/>
        </w:tabs>
        <w:spacing w:after="0" w:line="240" w:lineRule="auto"/>
        <w:rPr>
          <w:rFonts w:ascii="Times New Roman" w:hAnsi="Times New Roman" w:cs="Times New Roman"/>
          <w:b/>
          <w:color w:val="000000" w:themeColor="text1"/>
          <w:sz w:val="28"/>
          <w:szCs w:val="28"/>
          <w:lang w:val="kk-KZ"/>
        </w:rPr>
      </w:pPr>
    </w:p>
    <w:p w:rsidR="002E5C4D" w:rsidRDefault="002E5C4D" w:rsidP="00EB0901">
      <w:pPr>
        <w:tabs>
          <w:tab w:val="left" w:pos="0"/>
        </w:tabs>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br w:type="page"/>
      </w:r>
    </w:p>
    <w:p w:rsidR="00585DBA" w:rsidRDefault="00867688" w:rsidP="00867688">
      <w:pPr>
        <w:tabs>
          <w:tab w:val="left" w:pos="0"/>
        </w:tabs>
        <w:spacing w:after="0" w:line="240" w:lineRule="auto"/>
        <w:ind w:firstLine="709"/>
        <w:jc w:val="center"/>
        <w:rPr>
          <w:rFonts w:ascii="Times New Roman" w:hAnsi="Times New Roman" w:cs="Times New Roman"/>
          <w:b/>
          <w:sz w:val="28"/>
          <w:szCs w:val="28"/>
        </w:rPr>
      </w:pPr>
      <w:r w:rsidRPr="00867688">
        <w:rPr>
          <w:rFonts w:ascii="Times New Roman" w:hAnsi="Times New Roman" w:cs="Times New Roman"/>
          <w:b/>
          <w:sz w:val="28"/>
          <w:szCs w:val="28"/>
          <w:lang w:val="kk-KZ"/>
        </w:rPr>
        <w:lastRenderedPageBreak/>
        <w:t xml:space="preserve">ҚОСЫМША </w:t>
      </w:r>
      <w:r w:rsidRPr="00867688">
        <w:rPr>
          <w:rFonts w:ascii="Times New Roman" w:hAnsi="Times New Roman" w:cs="Times New Roman"/>
          <w:b/>
          <w:sz w:val="28"/>
          <w:szCs w:val="28"/>
        </w:rPr>
        <w:t>В</w:t>
      </w:r>
    </w:p>
    <w:p w:rsidR="00867688" w:rsidRPr="00867688" w:rsidRDefault="00867688" w:rsidP="00867688">
      <w:pPr>
        <w:tabs>
          <w:tab w:val="left" w:pos="0"/>
        </w:tabs>
        <w:spacing w:after="0" w:line="240" w:lineRule="auto"/>
        <w:ind w:firstLine="709"/>
        <w:jc w:val="center"/>
        <w:rPr>
          <w:rFonts w:ascii="Times New Roman" w:hAnsi="Times New Roman" w:cs="Times New Roman"/>
          <w:b/>
          <w:sz w:val="28"/>
          <w:szCs w:val="28"/>
        </w:rPr>
      </w:pPr>
    </w:p>
    <w:p w:rsidR="00585DBA" w:rsidRPr="00E2786D" w:rsidRDefault="0039569D" w:rsidP="00EB0901">
      <w:pPr>
        <w:pStyle w:val="aa"/>
        <w:tabs>
          <w:tab w:val="left" w:pos="0"/>
        </w:tabs>
        <w:spacing w:after="0" w:line="240" w:lineRule="auto"/>
        <w:ind w:left="1414"/>
        <w:jc w:val="both"/>
        <w:rPr>
          <w:rFonts w:ascii="Times New Roman" w:hAnsi="Times New Roman" w:cs="Times New Roman"/>
          <w:color w:val="000000" w:themeColor="text1"/>
          <w:sz w:val="28"/>
          <w:szCs w:val="28"/>
          <w:lang w:val="kk-KZ"/>
        </w:rPr>
      </w:pPr>
      <w:r w:rsidRPr="00E2786D">
        <w:rPr>
          <w:rFonts w:ascii="Times New Roman" w:hAnsi="Times New Roman" w:cs="Times New Roman"/>
          <w:color w:val="000000" w:themeColor="text1"/>
          <w:sz w:val="28"/>
          <w:szCs w:val="28"/>
          <w:lang w:val="kk-KZ"/>
        </w:rPr>
        <w:t>Аршық кемерінен к</w:t>
      </w:r>
      <w:r w:rsidR="00144B81" w:rsidRPr="00E2786D">
        <w:rPr>
          <w:rFonts w:ascii="Times New Roman" w:hAnsi="Times New Roman" w:cs="Times New Roman"/>
          <w:color w:val="000000" w:themeColor="text1"/>
          <w:sz w:val="28"/>
          <w:szCs w:val="28"/>
          <w:lang w:val="kk-KZ"/>
        </w:rPr>
        <w:t>ентірекке төтел бұрғылау сұлбасы</w:t>
      </w:r>
      <w:r w:rsidR="00585DBA" w:rsidRPr="00E2786D">
        <w:rPr>
          <w:rFonts w:ascii="Times New Roman" w:hAnsi="Times New Roman" w:cs="Times New Roman"/>
          <w:color w:val="000000" w:themeColor="text1"/>
          <w:sz w:val="28"/>
          <w:szCs w:val="28"/>
          <w:lang w:val="kk-KZ"/>
        </w:rPr>
        <w:t>.</w:t>
      </w:r>
    </w:p>
    <w:p w:rsidR="009868C6" w:rsidRDefault="009868C6"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585DBA" w:rsidRPr="009868C6" w:rsidRDefault="0039569D" w:rsidP="00EB0901">
      <w:pPr>
        <w:pStyle w:val="aa"/>
        <w:tabs>
          <w:tab w:val="left" w:pos="0"/>
        </w:tabs>
        <w:spacing w:after="0" w:line="240" w:lineRule="auto"/>
        <w:ind w:left="0" w:firstLine="709"/>
        <w:jc w:val="both"/>
        <w:rPr>
          <w:rFonts w:ascii="Times New Roman" w:hAnsi="Times New Roman" w:cs="Times New Roman"/>
          <w:i/>
          <w:color w:val="000000" w:themeColor="text1"/>
          <w:sz w:val="28"/>
          <w:szCs w:val="28"/>
          <w:lang w:val="kk-KZ"/>
        </w:rPr>
      </w:pPr>
      <w:r w:rsidRPr="009868C6">
        <w:rPr>
          <w:rFonts w:ascii="Times New Roman" w:hAnsi="Times New Roman" w:cs="Times New Roman"/>
          <w:i/>
          <w:color w:val="000000" w:themeColor="text1"/>
          <w:sz w:val="28"/>
          <w:szCs w:val="28"/>
          <w:lang w:val="kk-KZ"/>
        </w:rPr>
        <w:t>Кіріспе</w:t>
      </w:r>
    </w:p>
    <w:p w:rsidR="00585DBA" w:rsidRPr="00585DBA" w:rsidRDefault="0039569D"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Бұл паспортпен аршық пен жерасты тау-кен жұмыстары арасындағы қорғаушы кентіректі бұрғылау қарастырылады. </w:t>
      </w:r>
      <w:r w:rsidR="00585DBA" w:rsidRPr="00585DBA">
        <w:rPr>
          <w:rFonts w:ascii="Times New Roman" w:hAnsi="Times New Roman" w:cs="Times New Roman"/>
          <w:color w:val="000000" w:themeColor="text1"/>
          <w:sz w:val="28"/>
          <w:szCs w:val="28"/>
          <w:lang w:val="kk-KZ"/>
        </w:rPr>
        <w:t xml:space="preserve">Блок </w:t>
      </w:r>
      <w:r w:rsidR="00AC6727">
        <w:rPr>
          <w:rFonts w:ascii="Times New Roman" w:hAnsi="Times New Roman" w:cs="Times New Roman"/>
          <w:color w:val="000000" w:themeColor="text1"/>
          <w:sz w:val="28"/>
          <w:szCs w:val="28"/>
          <w:lang w:val="kk-KZ"/>
        </w:rPr>
        <w:t xml:space="preserve">өздігінен жүретін </w:t>
      </w:r>
      <w:r w:rsidR="00585DBA" w:rsidRPr="00585DBA">
        <w:rPr>
          <w:rFonts w:ascii="Times New Roman" w:hAnsi="Times New Roman" w:cs="Times New Roman"/>
          <w:color w:val="000000" w:themeColor="text1"/>
          <w:sz w:val="28"/>
          <w:szCs w:val="28"/>
          <w:lang w:val="kk-KZ"/>
        </w:rPr>
        <w:t>«Sandvik DR-560»</w:t>
      </w:r>
      <w:r w:rsidR="00AC6727">
        <w:rPr>
          <w:rFonts w:ascii="Times New Roman" w:hAnsi="Times New Roman" w:cs="Times New Roman"/>
          <w:color w:val="000000" w:themeColor="text1"/>
          <w:sz w:val="28"/>
          <w:szCs w:val="28"/>
          <w:lang w:val="kk-KZ"/>
        </w:rPr>
        <w:t xml:space="preserve"> бұрғылау қондырғысымен бұрғыланады</w:t>
      </w:r>
      <w:r w:rsidR="00585DBA" w:rsidRPr="00585DBA">
        <w:rPr>
          <w:rFonts w:ascii="Times New Roman" w:hAnsi="Times New Roman" w:cs="Times New Roman"/>
          <w:color w:val="000000" w:themeColor="text1"/>
          <w:sz w:val="28"/>
          <w:szCs w:val="28"/>
          <w:lang w:val="kk-KZ"/>
        </w:rPr>
        <w:t>.</w:t>
      </w:r>
      <w:r w:rsidR="00AC6727">
        <w:rPr>
          <w:rFonts w:ascii="Times New Roman" w:hAnsi="Times New Roman" w:cs="Times New Roman"/>
          <w:color w:val="000000" w:themeColor="text1"/>
          <w:sz w:val="28"/>
          <w:szCs w:val="28"/>
          <w:lang w:val="kk-KZ"/>
        </w:rPr>
        <w:t xml:space="preserve"> Блоктағы кентірек 10-нан 15 м дейін қалыңдықты құрайды.</w:t>
      </w:r>
    </w:p>
    <w:p w:rsidR="00585DBA" w:rsidRPr="00585DBA" w:rsidRDefault="00AC6727"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Кентіректі жарғаннан кейін жарылған кен +235 м немес +240 м </w:t>
      </w:r>
      <w:r w:rsidR="0045456A">
        <w:rPr>
          <w:rFonts w:ascii="Times New Roman" w:hAnsi="Times New Roman" w:cs="Times New Roman"/>
          <w:color w:val="000000" w:themeColor="text1"/>
          <w:sz w:val="28"/>
          <w:szCs w:val="28"/>
          <w:lang w:val="kk-KZ"/>
        </w:rPr>
        <w:t>деңгейжиектерге</w:t>
      </w:r>
      <w:r>
        <w:rPr>
          <w:rFonts w:ascii="Times New Roman" w:hAnsi="Times New Roman" w:cs="Times New Roman"/>
          <w:color w:val="000000" w:themeColor="text1"/>
          <w:sz w:val="28"/>
          <w:szCs w:val="28"/>
          <w:lang w:val="kk-KZ"/>
        </w:rPr>
        <w:t xml:space="preserve"> құлайды. Паспортпен «Тау-кен және геологобарлау жұмыстарын жүргізетін қауіпті өндірістік объекттарға арналған ҚЕ» қарастырылады. </w:t>
      </w:r>
    </w:p>
    <w:p w:rsidR="00585DBA" w:rsidRPr="00585DBA" w:rsidRDefault="00585DBA"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585DBA" w:rsidRPr="00867688" w:rsidRDefault="009868C6" w:rsidP="00867688">
      <w:pPr>
        <w:pStyle w:val="aa"/>
        <w:tabs>
          <w:tab w:val="left" w:pos="0"/>
        </w:tabs>
        <w:spacing w:after="0" w:line="240" w:lineRule="auto"/>
        <w:ind w:left="0" w:firstLine="709"/>
        <w:jc w:val="both"/>
        <w:rPr>
          <w:rFonts w:ascii="Times New Roman" w:hAnsi="Times New Roman" w:cs="Times New Roman"/>
          <w:i/>
          <w:color w:val="000000" w:themeColor="text1"/>
          <w:sz w:val="28"/>
          <w:szCs w:val="28"/>
          <w:lang w:val="kk-KZ"/>
        </w:rPr>
      </w:pPr>
      <w:r w:rsidRPr="009868C6">
        <w:rPr>
          <w:rFonts w:ascii="Times New Roman" w:hAnsi="Times New Roman" w:cs="Times New Roman"/>
          <w:i/>
          <w:color w:val="000000" w:themeColor="text1"/>
          <w:sz w:val="28"/>
          <w:szCs w:val="28"/>
          <w:lang w:val="kk-KZ"/>
        </w:rPr>
        <w:t>Блокты бұрғылау</w:t>
      </w:r>
      <w:r w:rsidR="00AC6727" w:rsidRPr="009868C6">
        <w:rPr>
          <w:rFonts w:ascii="Times New Roman" w:hAnsi="Times New Roman" w:cs="Times New Roman"/>
          <w:i/>
          <w:color w:val="000000" w:themeColor="text1"/>
          <w:sz w:val="28"/>
          <w:szCs w:val="28"/>
          <w:lang w:val="kk-KZ"/>
        </w:rPr>
        <w:t xml:space="preserve"> тәртібі</w:t>
      </w:r>
    </w:p>
    <w:p w:rsidR="00585DBA" w:rsidRPr="00585DBA" w:rsidRDefault="00AC6727"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Кен денелері 70-80 градус бұрышпен жатады, сондықтан әрбір төтелдің еңкею бұрышы кен денесінің құлау бұрышына сәйкес келі керек. </w:t>
      </w:r>
    </w:p>
    <w:p w:rsidR="00585DBA" w:rsidRPr="00585DBA" w:rsidRDefault="003D0279"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Барлық төтелдер тек кен бойымен ғана бұрғыланады. Кентіректің нақты қалыңдығы белгісіз болғандықтан бірінші төтел кентіректі тесіп өткенше бұрғыланады. </w:t>
      </w:r>
      <w:r w:rsidR="006C0E3E">
        <w:rPr>
          <w:rFonts w:ascii="Times New Roman" w:hAnsi="Times New Roman" w:cs="Times New Roman"/>
          <w:color w:val="000000" w:themeColor="text1"/>
          <w:sz w:val="28"/>
          <w:szCs w:val="28"/>
          <w:lang w:val="kk-KZ"/>
        </w:rPr>
        <w:t xml:space="preserve">Ол кентіректің қалыңдығын анықтауға арналған тексеру төтелі ретінде саналады. Келесі төтелдер 1 м жеткізбей бір мезгілде бұрғыланады және 3х4 торы бойынша 6 төтелден артық жарылмайды. Төтелдерді бұрғылау және аттыру солтүстіктен басталады. Бірінші төтелдер барлау төтелдеріне, ал келесілері ашық алаңға құлатылады. Бірінші кезекте жоғары жатқан жақтың кентірегі құлатылады және содан кейін ғана төмен жатқан кен денесінің кентірегін бұрғылап құлатуға кіріседі. Бұрғылау жерасты кенішінің геологиялық қызметінің жүйелі бақылауымен жүзеге асырылады. </w:t>
      </w:r>
      <w:r w:rsidR="003B0179">
        <w:rPr>
          <w:rFonts w:ascii="Times New Roman" w:hAnsi="Times New Roman" w:cs="Times New Roman"/>
          <w:color w:val="000000" w:themeColor="text1"/>
          <w:sz w:val="28"/>
          <w:szCs w:val="28"/>
          <w:lang w:val="kk-KZ"/>
        </w:rPr>
        <w:t xml:space="preserve">6 аттырылатын төтелге аттырылмауы тиіс бірақ төленуі керек бір барлау төтелін бұрғылау қарастырылған. </w:t>
      </w:r>
    </w:p>
    <w:p w:rsidR="00585DBA" w:rsidRPr="00585DBA" w:rsidRDefault="00585DBA"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585DBA" w:rsidRPr="00867688" w:rsidRDefault="00AB0544" w:rsidP="00867688">
      <w:pPr>
        <w:pStyle w:val="aa"/>
        <w:tabs>
          <w:tab w:val="left" w:pos="0"/>
        </w:tabs>
        <w:spacing w:after="0" w:line="240" w:lineRule="auto"/>
        <w:ind w:left="0" w:firstLine="709"/>
        <w:jc w:val="both"/>
        <w:rPr>
          <w:rFonts w:ascii="Times New Roman" w:hAnsi="Times New Roman" w:cs="Times New Roman"/>
          <w:i/>
          <w:color w:val="000000" w:themeColor="text1"/>
          <w:sz w:val="28"/>
          <w:szCs w:val="28"/>
          <w:lang w:val="kk-KZ"/>
        </w:rPr>
      </w:pPr>
      <w:r w:rsidRPr="009868C6">
        <w:rPr>
          <w:rFonts w:ascii="Times New Roman" w:hAnsi="Times New Roman" w:cs="Times New Roman"/>
          <w:i/>
          <w:color w:val="000000" w:themeColor="text1"/>
          <w:sz w:val="28"/>
          <w:szCs w:val="28"/>
          <w:lang w:val="kk-KZ"/>
        </w:rPr>
        <w:t>Қауіпсіздік шаралары</w:t>
      </w:r>
    </w:p>
    <w:p w:rsidR="00585DBA" w:rsidRPr="00585DBA" w:rsidRDefault="00AB0544"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Кез-келген блокты бұрғылау кезіндегі орындалатын жалпы ережелерден басқа келесідей шараларды орындау қажет. </w:t>
      </w:r>
    </w:p>
    <w:p w:rsidR="00585DBA" w:rsidRPr="00585DBA" w:rsidRDefault="00AB0544"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Аршықтың геологиялық қызметі бұрғылау </w:t>
      </w:r>
      <w:r w:rsidR="0045456A">
        <w:rPr>
          <w:rFonts w:ascii="Times New Roman" w:hAnsi="Times New Roman" w:cs="Times New Roman"/>
          <w:color w:val="000000" w:themeColor="text1"/>
          <w:sz w:val="28"/>
          <w:szCs w:val="28"/>
          <w:lang w:val="kk-KZ"/>
        </w:rPr>
        <w:t>деңгейжиек</w:t>
      </w:r>
      <w:r>
        <w:rPr>
          <w:rFonts w:ascii="Times New Roman" w:hAnsi="Times New Roman" w:cs="Times New Roman"/>
          <w:color w:val="000000" w:themeColor="text1"/>
          <w:sz w:val="28"/>
          <w:szCs w:val="28"/>
          <w:lang w:val="kk-KZ"/>
        </w:rPr>
        <w:t xml:space="preserve">ында кен денесінің контурын шығарады. </w:t>
      </w:r>
    </w:p>
    <w:p w:rsidR="00585DBA" w:rsidRPr="00585DBA" w:rsidRDefault="005404F8"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Жерасты кенішінің маркшейдерлік қызметі көтермелердің контурын жоғарғы нүктесінде шығарады. Көтерме контуры сигналдық лентамен қоршалады. </w:t>
      </w:r>
      <w:r w:rsidR="00DD4268">
        <w:rPr>
          <w:rFonts w:ascii="Times New Roman" w:hAnsi="Times New Roman" w:cs="Times New Roman"/>
          <w:color w:val="000000" w:themeColor="text1"/>
          <w:sz w:val="28"/>
          <w:szCs w:val="28"/>
          <w:lang w:val="kk-KZ"/>
        </w:rPr>
        <w:t xml:space="preserve">Блокта бұрғылау мен бақылауға қатысы жоқ бөгде адамдардың болуына тыйым салынады. </w:t>
      </w:r>
    </w:p>
    <w:p w:rsidR="00144B81" w:rsidRDefault="009D0900"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Блокта дизелді жанармай және су құюға тыйым салынған. Ол үшін станок блоктан 15 метрге алыстап кетуі тиіс. Шығыс жағынан құлауы мүмкін призмаға кіруге тыйым салынады. Кен денесінің құлау призмасы батыс жағында 2 м құраған кезде шығыс жағы бойынша 20 м құрауы мүмкін.</w:t>
      </w:r>
      <w:r w:rsidR="00144B81">
        <w:rPr>
          <w:rFonts w:ascii="Times New Roman" w:hAnsi="Times New Roman" w:cs="Times New Roman"/>
          <w:color w:val="000000" w:themeColor="text1"/>
          <w:sz w:val="28"/>
          <w:szCs w:val="28"/>
          <w:lang w:val="kk-KZ"/>
        </w:rPr>
        <w:t xml:space="preserve"> К</w:t>
      </w:r>
      <w:r>
        <w:rPr>
          <w:rFonts w:ascii="Times New Roman" w:hAnsi="Times New Roman" w:cs="Times New Roman"/>
          <w:color w:val="000000" w:themeColor="text1"/>
          <w:sz w:val="28"/>
          <w:szCs w:val="28"/>
          <w:lang w:val="kk-KZ"/>
        </w:rPr>
        <w:t xml:space="preserve">ен </w:t>
      </w:r>
      <w:r>
        <w:rPr>
          <w:rFonts w:ascii="Times New Roman" w:hAnsi="Times New Roman" w:cs="Times New Roman"/>
          <w:color w:val="000000" w:themeColor="text1"/>
          <w:sz w:val="28"/>
          <w:szCs w:val="28"/>
          <w:lang w:val="kk-KZ"/>
        </w:rPr>
        <w:lastRenderedPageBreak/>
        <w:t xml:space="preserve">денесінің құлау бұрышын </w:t>
      </w:r>
      <w:r w:rsidR="00144B81">
        <w:rPr>
          <w:rFonts w:ascii="Times New Roman" w:hAnsi="Times New Roman" w:cs="Times New Roman"/>
          <w:color w:val="000000" w:themeColor="text1"/>
          <w:sz w:val="28"/>
          <w:szCs w:val="28"/>
          <w:lang w:val="kk-KZ"/>
        </w:rPr>
        <w:t xml:space="preserve">анықтау керек болған жағдайда құлатудың шетінен (солтүстігінен) орындау қажет. </w:t>
      </w:r>
    </w:p>
    <w:p w:rsidR="00144B81" w:rsidRDefault="00144B81"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p>
    <w:p w:rsidR="00144B81" w:rsidRDefault="00144B81" w:rsidP="00EB0901">
      <w:pPr>
        <w:pStyle w:val="aa"/>
        <w:tabs>
          <w:tab w:val="left" w:pos="0"/>
        </w:tabs>
        <w:spacing w:after="0" w:line="240" w:lineRule="auto"/>
        <w:ind w:left="0" w:firstLine="709"/>
        <w:jc w:val="both"/>
        <w:rPr>
          <w:rFonts w:ascii="Times New Roman" w:hAnsi="Times New Roman" w:cs="Times New Roman"/>
          <w:color w:val="000000" w:themeColor="text1"/>
          <w:sz w:val="28"/>
          <w:szCs w:val="28"/>
          <w:lang w:val="kk-KZ"/>
        </w:rPr>
      </w:pPr>
      <w:r>
        <w:rPr>
          <w:rFonts w:ascii="Times New Roman" w:hAnsi="Times New Roman" w:cs="Times New Roman"/>
          <w:noProof/>
          <w:color w:val="000000" w:themeColor="text1"/>
          <w:sz w:val="28"/>
          <w:szCs w:val="28"/>
        </w:rPr>
        <w:drawing>
          <wp:anchor distT="0" distB="0" distL="114300" distR="114300" simplePos="0" relativeHeight="251679744" behindDoc="1" locked="0" layoutInCell="1" allowOverlap="1" wp14:anchorId="54DD52ED" wp14:editId="49C33E91">
            <wp:simplePos x="0" y="0"/>
            <wp:positionH relativeFrom="column">
              <wp:posOffset>429688</wp:posOffset>
            </wp:positionH>
            <wp:positionV relativeFrom="paragraph">
              <wp:posOffset>69998</wp:posOffset>
            </wp:positionV>
            <wp:extent cx="5092996" cy="8345383"/>
            <wp:effectExtent l="1905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90721" cy="8341655"/>
                    </a:xfrm>
                    <a:prstGeom prst="rect">
                      <a:avLst/>
                    </a:prstGeom>
                    <a:noFill/>
                    <a:ln>
                      <a:noFill/>
                    </a:ln>
                  </pic:spPr>
                </pic:pic>
              </a:graphicData>
            </a:graphic>
          </wp:anchor>
        </w:drawing>
      </w:r>
    </w:p>
    <w:p w:rsidR="00585DBA" w:rsidRDefault="00585DBA" w:rsidP="00EB0901">
      <w:pPr>
        <w:pStyle w:val="aa"/>
        <w:tabs>
          <w:tab w:val="left" w:pos="0"/>
        </w:tabs>
        <w:spacing w:after="0" w:line="240" w:lineRule="auto"/>
        <w:ind w:left="0" w:firstLine="709"/>
        <w:jc w:val="both"/>
        <w:rPr>
          <w:lang w:val="kk-KZ"/>
        </w:rPr>
      </w:pPr>
      <w:r>
        <w:rPr>
          <w:lang w:val="kk-KZ"/>
        </w:rPr>
        <w:tab/>
      </w:r>
    </w:p>
    <w:p w:rsidR="00585DBA" w:rsidRDefault="00585DBA" w:rsidP="00EB0901">
      <w:pPr>
        <w:tabs>
          <w:tab w:val="left" w:pos="0"/>
          <w:tab w:val="left" w:pos="6882"/>
        </w:tabs>
        <w:rPr>
          <w:lang w:val="kk-KZ"/>
        </w:rPr>
      </w:pPr>
    </w:p>
    <w:p w:rsidR="00585DBA" w:rsidRDefault="00585DBA" w:rsidP="00EB0901">
      <w:pPr>
        <w:tabs>
          <w:tab w:val="left" w:pos="0"/>
          <w:tab w:val="left" w:pos="6882"/>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Pr="00585DBA" w:rsidRDefault="00585DBA" w:rsidP="00EB0901">
      <w:pPr>
        <w:tabs>
          <w:tab w:val="left" w:pos="0"/>
        </w:tabs>
        <w:rPr>
          <w:lang w:val="kk-KZ"/>
        </w:rPr>
      </w:pPr>
    </w:p>
    <w:p w:rsidR="00585DBA" w:rsidRDefault="00585DBA" w:rsidP="00EB0901">
      <w:pPr>
        <w:tabs>
          <w:tab w:val="left" w:pos="0"/>
          <w:tab w:val="left" w:pos="7568"/>
        </w:tabs>
        <w:rPr>
          <w:lang w:val="kk-KZ"/>
        </w:rPr>
      </w:pPr>
    </w:p>
    <w:p w:rsidR="00144B81" w:rsidRDefault="00144B81" w:rsidP="00EB0901">
      <w:pPr>
        <w:tabs>
          <w:tab w:val="left" w:pos="0"/>
          <w:tab w:val="left" w:pos="7568"/>
        </w:tabs>
        <w:rPr>
          <w:lang w:val="kk-KZ"/>
        </w:rPr>
      </w:pPr>
    </w:p>
    <w:p w:rsidR="00585DBA" w:rsidRDefault="00585DBA" w:rsidP="00EB0901">
      <w:pPr>
        <w:tabs>
          <w:tab w:val="left" w:pos="0"/>
          <w:tab w:val="left" w:pos="7568"/>
        </w:tabs>
        <w:rPr>
          <w:lang w:val="kk-KZ"/>
        </w:rPr>
      </w:pPr>
      <w:r>
        <w:rPr>
          <w:lang w:val="kk-KZ"/>
        </w:rPr>
        <w:tab/>
      </w:r>
    </w:p>
    <w:p w:rsidR="002E5C4D" w:rsidRDefault="002E5C4D" w:rsidP="00EB0901">
      <w:pPr>
        <w:tabs>
          <w:tab w:val="left" w:pos="0"/>
          <w:tab w:val="left" w:pos="8422"/>
        </w:tabs>
        <w:rPr>
          <w:lang w:val="kk-KZ"/>
        </w:rPr>
      </w:pPr>
    </w:p>
    <w:p w:rsidR="00585DBA" w:rsidRDefault="00603187" w:rsidP="00EB0901">
      <w:pPr>
        <w:tabs>
          <w:tab w:val="left" w:pos="0"/>
          <w:tab w:val="left" w:pos="8422"/>
        </w:tabs>
        <w:rPr>
          <w:lang w:val="kk-KZ"/>
        </w:rPr>
      </w:pPr>
      <w:r>
        <w:rPr>
          <w:noProof/>
        </w:rPr>
        <w:drawing>
          <wp:inline distT="0" distB="0" distL="0" distR="0" wp14:anchorId="62440CCD" wp14:editId="67AC034A">
            <wp:extent cx="5699125" cy="3529965"/>
            <wp:effectExtent l="19050" t="0" r="0" b="0"/>
            <wp:docPr id="9665277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srcRect/>
                    <a:stretch>
                      <a:fillRect/>
                    </a:stretch>
                  </pic:blipFill>
                  <pic:spPr bwMode="auto">
                    <a:xfrm>
                      <a:off x="0" y="0"/>
                      <a:ext cx="5699125" cy="3529965"/>
                    </a:xfrm>
                    <a:prstGeom prst="rect">
                      <a:avLst/>
                    </a:prstGeom>
                    <a:noFill/>
                    <a:ln w="9525">
                      <a:noFill/>
                      <a:miter lim="800000"/>
                      <a:headEnd/>
                      <a:tailEnd/>
                    </a:ln>
                  </pic:spPr>
                </pic:pic>
              </a:graphicData>
            </a:graphic>
          </wp:inline>
        </w:drawing>
      </w:r>
    </w:p>
    <w:p w:rsidR="00585DBA" w:rsidRPr="009868C6" w:rsidRDefault="00585DBA" w:rsidP="00EB0901">
      <w:pPr>
        <w:tabs>
          <w:tab w:val="left" w:pos="0"/>
          <w:tab w:val="left" w:pos="6229"/>
        </w:tabs>
        <w:jc w:val="center"/>
        <w:rPr>
          <w:rFonts w:ascii="Times New Roman" w:hAnsi="Times New Roman" w:cs="Times New Roman"/>
          <w:sz w:val="28"/>
          <w:lang w:val="kk-KZ"/>
        </w:rPr>
      </w:pPr>
      <w:r w:rsidRPr="009868C6">
        <w:rPr>
          <w:rFonts w:ascii="Times New Roman" w:hAnsi="Times New Roman" w:cs="Times New Roman"/>
          <w:sz w:val="28"/>
          <w:lang w:val="kk-KZ"/>
        </w:rPr>
        <w:t xml:space="preserve">2. </w:t>
      </w:r>
      <w:r w:rsidR="00144B81" w:rsidRPr="009868C6">
        <w:rPr>
          <w:rFonts w:ascii="Times New Roman" w:hAnsi="Times New Roman" w:cs="Times New Roman"/>
          <w:sz w:val="28"/>
          <w:lang w:val="kk-KZ"/>
        </w:rPr>
        <w:t>Қалыңдығы 5 м асатын этажаралық кентіректі бұрғылау сұлбасы</w:t>
      </w:r>
    </w:p>
    <w:p w:rsidR="00585DBA" w:rsidRDefault="0077561A" w:rsidP="00EB0901">
      <w:pPr>
        <w:tabs>
          <w:tab w:val="left" w:pos="0"/>
          <w:tab w:val="left" w:pos="6229"/>
        </w:tabs>
        <w:jc w:val="center"/>
        <w:rPr>
          <w:rFonts w:ascii="Times New Roman" w:hAnsi="Times New Roman" w:cs="Times New Roman"/>
          <w:sz w:val="28"/>
          <w:lang w:val="kk-KZ"/>
        </w:rPr>
      </w:pPr>
      <w:r>
        <w:rPr>
          <w:rFonts w:ascii="Times New Roman" w:hAnsi="Times New Roman" w:cs="Times New Roman"/>
          <w:noProof/>
          <w:sz w:val="28"/>
        </w:rPr>
        <w:drawing>
          <wp:inline distT="0" distB="0" distL="0" distR="0" wp14:anchorId="4D072086" wp14:editId="25778B13">
            <wp:extent cx="5932805" cy="3615055"/>
            <wp:effectExtent l="19050" t="0" r="0" b="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srcRect/>
                    <a:stretch>
                      <a:fillRect/>
                    </a:stretch>
                  </pic:blipFill>
                  <pic:spPr bwMode="auto">
                    <a:xfrm>
                      <a:off x="0" y="0"/>
                      <a:ext cx="5932805" cy="3615055"/>
                    </a:xfrm>
                    <a:prstGeom prst="rect">
                      <a:avLst/>
                    </a:prstGeom>
                    <a:noFill/>
                    <a:ln w="9525">
                      <a:noFill/>
                      <a:miter lim="800000"/>
                      <a:headEnd/>
                      <a:tailEnd/>
                    </a:ln>
                  </pic:spPr>
                </pic:pic>
              </a:graphicData>
            </a:graphic>
          </wp:inline>
        </w:drawing>
      </w:r>
    </w:p>
    <w:p w:rsidR="00585DBA" w:rsidRPr="00585DBA" w:rsidRDefault="00585DBA" w:rsidP="00EB0901">
      <w:pPr>
        <w:tabs>
          <w:tab w:val="left" w:pos="0"/>
        </w:tabs>
        <w:rPr>
          <w:rFonts w:ascii="Times New Roman" w:hAnsi="Times New Roman" w:cs="Times New Roman"/>
          <w:sz w:val="28"/>
          <w:lang w:val="kk-KZ"/>
        </w:rPr>
      </w:pPr>
    </w:p>
    <w:p w:rsidR="00585DBA" w:rsidRDefault="00585DBA" w:rsidP="00EB0901">
      <w:pPr>
        <w:tabs>
          <w:tab w:val="left" w:pos="0"/>
          <w:tab w:val="left" w:pos="6380"/>
        </w:tabs>
        <w:rPr>
          <w:rFonts w:ascii="Times New Roman" w:hAnsi="Times New Roman" w:cs="Times New Roman"/>
          <w:sz w:val="28"/>
          <w:lang w:val="kk-KZ"/>
        </w:rPr>
      </w:pPr>
    </w:p>
    <w:p w:rsidR="00585DBA" w:rsidRDefault="00585DBA" w:rsidP="00EB0901">
      <w:pPr>
        <w:tabs>
          <w:tab w:val="left" w:pos="0"/>
          <w:tab w:val="left" w:pos="6380"/>
        </w:tabs>
        <w:rPr>
          <w:rFonts w:ascii="Times New Roman" w:hAnsi="Times New Roman" w:cs="Times New Roman"/>
          <w:sz w:val="28"/>
          <w:lang w:val="kk-KZ"/>
        </w:rPr>
      </w:pPr>
      <w:r>
        <w:rPr>
          <w:rFonts w:ascii="Times New Roman" w:hAnsi="Times New Roman" w:cs="Times New Roman"/>
          <w:sz w:val="28"/>
          <w:lang w:val="kk-KZ"/>
        </w:rPr>
        <w:tab/>
      </w:r>
    </w:p>
    <w:p w:rsidR="00585DBA" w:rsidRDefault="004702A5" w:rsidP="00EB0901">
      <w:pPr>
        <w:tabs>
          <w:tab w:val="left" w:pos="0"/>
          <w:tab w:val="left" w:pos="6380"/>
        </w:tabs>
        <w:rPr>
          <w:rFonts w:ascii="Times New Roman" w:hAnsi="Times New Roman" w:cs="Times New Roman"/>
          <w:sz w:val="28"/>
          <w:lang w:val="kk-KZ"/>
        </w:rPr>
      </w:pPr>
      <w:r>
        <w:rPr>
          <w:rFonts w:ascii="Times New Roman" w:hAnsi="Times New Roman" w:cs="Times New Roman"/>
          <w:noProof/>
          <w:sz w:val="28"/>
        </w:rPr>
        <w:lastRenderedPageBreak/>
        <w:drawing>
          <wp:inline distT="0" distB="0" distL="0" distR="0" wp14:anchorId="761F1BEF" wp14:editId="227F9D55">
            <wp:extent cx="5932805" cy="3529965"/>
            <wp:effectExtent l="19050" t="0" r="0" b="0"/>
            <wp:docPr id="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srcRect/>
                    <a:stretch>
                      <a:fillRect/>
                    </a:stretch>
                  </pic:blipFill>
                  <pic:spPr bwMode="auto">
                    <a:xfrm>
                      <a:off x="0" y="0"/>
                      <a:ext cx="5932805" cy="3529965"/>
                    </a:xfrm>
                    <a:prstGeom prst="rect">
                      <a:avLst/>
                    </a:prstGeom>
                    <a:noFill/>
                    <a:ln w="9525">
                      <a:noFill/>
                      <a:miter lim="800000"/>
                      <a:headEnd/>
                      <a:tailEnd/>
                    </a:ln>
                  </pic:spPr>
                </pic:pic>
              </a:graphicData>
            </a:graphic>
          </wp:inline>
        </w:drawing>
      </w:r>
    </w:p>
    <w:p w:rsidR="00144B81" w:rsidRPr="009868C6" w:rsidRDefault="00144B81" w:rsidP="00EB0901">
      <w:pPr>
        <w:pStyle w:val="aa"/>
        <w:numPr>
          <w:ilvl w:val="0"/>
          <w:numId w:val="10"/>
        </w:numPr>
        <w:tabs>
          <w:tab w:val="left" w:pos="0"/>
        </w:tabs>
        <w:rPr>
          <w:rFonts w:ascii="Times New Roman" w:eastAsia="Times New Roman" w:hAnsi="Times New Roman" w:cs="Times New Roman"/>
          <w:bCs/>
          <w:sz w:val="28"/>
          <w:szCs w:val="28"/>
          <w:lang w:val="kk-KZ"/>
        </w:rPr>
      </w:pPr>
      <w:r w:rsidRPr="009868C6">
        <w:rPr>
          <w:rFonts w:ascii="Times New Roman" w:eastAsia="Times New Roman" w:hAnsi="Times New Roman" w:cs="Times New Roman"/>
          <w:bCs/>
          <w:sz w:val="28"/>
          <w:szCs w:val="28"/>
          <w:lang w:val="kk-KZ"/>
        </w:rPr>
        <w:t xml:space="preserve">Қалыңдығы 4 м кем болатын этажаралық кентіректі бұрғылау сұлбасы </w:t>
      </w:r>
    </w:p>
    <w:p w:rsidR="00144B81" w:rsidRPr="00144B81" w:rsidRDefault="0077561A" w:rsidP="00EB0901">
      <w:pPr>
        <w:tabs>
          <w:tab w:val="left" w:pos="0"/>
        </w:tabs>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noProof/>
          <w:sz w:val="28"/>
          <w:szCs w:val="28"/>
        </w:rPr>
        <w:drawing>
          <wp:inline distT="0" distB="0" distL="0" distR="0" wp14:anchorId="14C382F3" wp14:editId="2B83592E">
            <wp:extent cx="5932805" cy="3561715"/>
            <wp:effectExtent l="19050" t="0" r="0" b="0"/>
            <wp:docPr id="9665277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srcRect/>
                    <a:stretch>
                      <a:fillRect/>
                    </a:stretch>
                  </pic:blipFill>
                  <pic:spPr bwMode="auto">
                    <a:xfrm>
                      <a:off x="0" y="0"/>
                      <a:ext cx="5932805" cy="3561715"/>
                    </a:xfrm>
                    <a:prstGeom prst="rect">
                      <a:avLst/>
                    </a:prstGeom>
                    <a:noFill/>
                    <a:ln w="9525">
                      <a:noFill/>
                      <a:miter lim="800000"/>
                      <a:headEnd/>
                      <a:tailEnd/>
                    </a:ln>
                  </pic:spPr>
                </pic:pic>
              </a:graphicData>
            </a:graphic>
          </wp:inline>
        </w:drawing>
      </w:r>
    </w:p>
    <w:p w:rsidR="00D93F18" w:rsidRDefault="00144B81" w:rsidP="00EB0901">
      <w:pPr>
        <w:tabs>
          <w:tab w:val="left" w:pos="0"/>
          <w:tab w:val="left" w:pos="3366"/>
        </w:tabs>
        <w:spacing w:after="0" w:line="240" w:lineRule="auto"/>
        <w:ind w:firstLine="709"/>
        <w:rPr>
          <w:rFonts w:ascii="Times New Roman" w:hAnsi="Times New Roman" w:cs="Times New Roman"/>
          <w:sz w:val="28"/>
          <w:lang w:val="kk-KZ"/>
        </w:rPr>
      </w:pPr>
      <w:r>
        <w:rPr>
          <w:rFonts w:ascii="Times New Roman" w:hAnsi="Times New Roman" w:cs="Times New Roman"/>
          <w:sz w:val="28"/>
          <w:lang w:val="kk-KZ"/>
        </w:rPr>
        <w:t>Штрекүсті кентірегі этажарлық кентіректерге ұқсас қиғаш веерлармен бұрғыланады.</w:t>
      </w:r>
    </w:p>
    <w:p w:rsidR="00D93F18" w:rsidRDefault="00D93F18" w:rsidP="00EB0901">
      <w:pPr>
        <w:tabs>
          <w:tab w:val="left" w:pos="0"/>
          <w:tab w:val="left" w:pos="3366"/>
        </w:tabs>
        <w:spacing w:after="0" w:line="240" w:lineRule="auto"/>
        <w:ind w:firstLine="709"/>
        <w:rPr>
          <w:rFonts w:ascii="Times New Roman" w:hAnsi="Times New Roman" w:cs="Times New Roman"/>
          <w:sz w:val="28"/>
          <w:lang w:val="kk-KZ"/>
        </w:rPr>
      </w:pPr>
    </w:p>
    <w:p w:rsidR="008C5015" w:rsidRPr="00D93F18" w:rsidRDefault="008C5015" w:rsidP="00EB0901">
      <w:pPr>
        <w:tabs>
          <w:tab w:val="left" w:pos="0"/>
          <w:tab w:val="left" w:pos="3366"/>
        </w:tabs>
        <w:spacing w:after="0" w:line="240" w:lineRule="auto"/>
        <w:ind w:firstLine="709"/>
        <w:rPr>
          <w:rFonts w:ascii="Times New Roman" w:hAnsi="Times New Roman" w:cs="Times New Roman"/>
          <w:sz w:val="28"/>
          <w:lang w:val="kk-KZ"/>
        </w:rPr>
      </w:pPr>
      <w:r w:rsidRPr="009868C6">
        <w:rPr>
          <w:rFonts w:ascii="Times New Roman" w:hAnsi="Times New Roman" w:cs="Times New Roman"/>
          <w:sz w:val="28"/>
          <w:szCs w:val="28"/>
          <w:lang w:val="kk-KZ"/>
        </w:rPr>
        <w:t xml:space="preserve">4 </w:t>
      </w:r>
      <w:r w:rsidR="009868C6">
        <w:rPr>
          <w:rFonts w:ascii="Times New Roman" w:hAnsi="Times New Roman" w:cs="Times New Roman"/>
          <w:sz w:val="28"/>
          <w:szCs w:val="28"/>
          <w:lang w:val="kk-KZ"/>
        </w:rPr>
        <w:t xml:space="preserve">Веерлы төтелдерді бұрғылау сұлбасы </w:t>
      </w:r>
    </w:p>
    <w:p w:rsidR="008C5015" w:rsidRDefault="00D93F18" w:rsidP="00EB0901">
      <w:pPr>
        <w:tabs>
          <w:tab w:val="left" w:pos="0"/>
        </w:tabs>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14:anchorId="6900F653" wp14:editId="64F6CC54">
            <wp:extent cx="4712438" cy="3047619"/>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srcRect l="1113" t="18471" r="57308" b="33724"/>
                    <a:stretch>
                      <a:fillRect/>
                    </a:stretch>
                  </pic:blipFill>
                  <pic:spPr bwMode="auto">
                    <a:xfrm>
                      <a:off x="0" y="0"/>
                      <a:ext cx="4723945" cy="3055061"/>
                    </a:xfrm>
                    <a:prstGeom prst="rect">
                      <a:avLst/>
                    </a:prstGeom>
                    <a:noFill/>
                    <a:ln w="9525">
                      <a:noFill/>
                      <a:miter lim="800000"/>
                      <a:headEnd/>
                      <a:tailEnd/>
                    </a:ln>
                  </pic:spPr>
                </pic:pic>
              </a:graphicData>
            </a:graphic>
          </wp:inline>
        </w:drawing>
      </w:r>
    </w:p>
    <w:p w:rsidR="008C5015" w:rsidRDefault="008C5015" w:rsidP="00EB0901">
      <w:pPr>
        <w:tabs>
          <w:tab w:val="left" w:pos="0"/>
        </w:tabs>
        <w:jc w:val="center"/>
        <w:rPr>
          <w:noProof/>
          <w:lang w:val="kk-KZ"/>
        </w:rPr>
      </w:pPr>
    </w:p>
    <w:p w:rsidR="008C5015" w:rsidRPr="008C5015" w:rsidRDefault="00D93F18" w:rsidP="00EB0901">
      <w:pPr>
        <w:tabs>
          <w:tab w:val="left" w:pos="0"/>
        </w:tabs>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6B09AE38" wp14:editId="6D6D9646">
            <wp:extent cx="4882560" cy="2939033"/>
            <wp:effectExtent l="1905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srcRect t="18153" r="56262" b="35032"/>
                    <a:stretch>
                      <a:fillRect/>
                    </a:stretch>
                  </pic:blipFill>
                  <pic:spPr bwMode="auto">
                    <a:xfrm>
                      <a:off x="0" y="0"/>
                      <a:ext cx="4883976" cy="2939885"/>
                    </a:xfrm>
                    <a:prstGeom prst="rect">
                      <a:avLst/>
                    </a:prstGeom>
                    <a:noFill/>
                    <a:ln w="9525">
                      <a:noFill/>
                      <a:miter lim="800000"/>
                      <a:headEnd/>
                      <a:tailEnd/>
                    </a:ln>
                  </pic:spPr>
                </pic:pic>
              </a:graphicData>
            </a:graphic>
          </wp:inline>
        </w:drawing>
      </w:r>
    </w:p>
    <w:p w:rsidR="008C5015" w:rsidRPr="00C60A55" w:rsidRDefault="008C5015" w:rsidP="00EB0901">
      <w:pPr>
        <w:tabs>
          <w:tab w:val="left" w:pos="0"/>
        </w:tabs>
        <w:spacing w:after="0" w:line="240" w:lineRule="auto"/>
        <w:ind w:firstLine="709"/>
        <w:jc w:val="both"/>
        <w:rPr>
          <w:rFonts w:ascii="Times New Roman" w:hAnsi="Times New Roman" w:cs="Times New Roman"/>
          <w:sz w:val="28"/>
          <w:szCs w:val="28"/>
          <w:lang w:val="kk-KZ"/>
        </w:rPr>
      </w:pPr>
      <w:r w:rsidRPr="00E2786D">
        <w:rPr>
          <w:rFonts w:ascii="Times New Roman" w:hAnsi="Times New Roman" w:cs="Times New Roman"/>
          <w:i/>
          <w:sz w:val="28"/>
          <w:szCs w:val="28"/>
          <w:lang w:val="kk-KZ"/>
        </w:rPr>
        <w:t xml:space="preserve">№1 </w:t>
      </w:r>
      <w:r w:rsidR="00D93F18" w:rsidRPr="00E2786D">
        <w:rPr>
          <w:rFonts w:ascii="Times New Roman" w:hAnsi="Times New Roman" w:cs="Times New Roman"/>
          <w:i/>
          <w:sz w:val="28"/>
          <w:szCs w:val="28"/>
          <w:lang w:val="kk-KZ"/>
        </w:rPr>
        <w:t>төтел</w:t>
      </w:r>
      <w:r w:rsidR="00D93F18">
        <w:rPr>
          <w:rFonts w:ascii="Times New Roman" w:hAnsi="Times New Roman" w:cs="Times New Roman"/>
          <w:sz w:val="28"/>
          <w:szCs w:val="28"/>
          <w:lang w:val="kk-KZ"/>
        </w:rPr>
        <w:t xml:space="preserve"> </w:t>
      </w:r>
      <w:r w:rsidR="00D93F18" w:rsidRPr="00D93F18">
        <w:rPr>
          <w:rFonts w:ascii="Times New Roman" w:hAnsi="Times New Roman" w:cs="Times New Roman"/>
          <w:sz w:val="28"/>
          <w:szCs w:val="28"/>
          <w:lang w:val="kk-KZ"/>
        </w:rPr>
        <w:t>(</w:t>
      </w:r>
      <w:r w:rsidR="00D93F18">
        <w:rPr>
          <w:rFonts w:ascii="Times New Roman" w:hAnsi="Times New Roman" w:cs="Times New Roman"/>
          <w:sz w:val="28"/>
          <w:szCs w:val="28"/>
          <w:lang w:val="kk-KZ"/>
        </w:rPr>
        <w:t>бақылау</w:t>
      </w:r>
      <w:r w:rsidRPr="00D93F18">
        <w:rPr>
          <w:rFonts w:ascii="Times New Roman" w:hAnsi="Times New Roman" w:cs="Times New Roman"/>
          <w:sz w:val="28"/>
          <w:szCs w:val="28"/>
          <w:lang w:val="kk-KZ"/>
        </w:rPr>
        <w:t xml:space="preserve">) </w:t>
      </w:r>
      <w:r w:rsidR="00D93F18">
        <w:rPr>
          <w:rFonts w:ascii="Times New Roman" w:hAnsi="Times New Roman" w:cs="Times New Roman"/>
          <w:sz w:val="28"/>
          <w:szCs w:val="28"/>
          <w:lang w:val="kk-KZ"/>
        </w:rPr>
        <w:t xml:space="preserve">кентіректің нақты қалыңдығын анықтау үшін тесіп өткенше бұрғыланады. Қалған төтелдер кентіректің шегіне қатысты 1 м қалғанша бұрғыланады. </w:t>
      </w:r>
      <w:r w:rsidR="00C60A55">
        <w:rPr>
          <w:rFonts w:ascii="Times New Roman" w:hAnsi="Times New Roman" w:cs="Times New Roman"/>
          <w:sz w:val="28"/>
          <w:szCs w:val="28"/>
          <w:lang w:val="kk-KZ"/>
        </w:rPr>
        <w:t xml:space="preserve">+288 м гор. 4 және 6-кен денелері бойынша </w:t>
      </w:r>
      <w:r w:rsidRPr="00C60A55">
        <w:rPr>
          <w:rFonts w:ascii="Times New Roman" w:hAnsi="Times New Roman" w:cs="Times New Roman"/>
          <w:sz w:val="28"/>
          <w:szCs w:val="28"/>
          <w:lang w:val="kk-KZ"/>
        </w:rPr>
        <w:t xml:space="preserve">Бл. №1, 3, 5, 7, 9, 11 </w:t>
      </w:r>
      <w:r w:rsidR="00C60A55">
        <w:rPr>
          <w:rFonts w:ascii="Times New Roman" w:hAnsi="Times New Roman" w:cs="Times New Roman"/>
          <w:sz w:val="28"/>
          <w:szCs w:val="28"/>
          <w:lang w:val="kk-KZ"/>
        </w:rPr>
        <w:t>қорғаушы кентіректіректерінің бақылау бұрғылануларының жоспарын қара. Бұрғылау кезінде төтелдер арасындағы арақашықтық және бұрғылау бұрышы сақталады.</w:t>
      </w:r>
    </w:p>
    <w:p w:rsidR="008C5015" w:rsidRPr="00C60A55" w:rsidRDefault="00C60A55" w:rsidP="00EB090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Кен денесі бойынша екі веер бұрғыланады.</w:t>
      </w:r>
    </w:p>
    <w:p w:rsidR="008C5015" w:rsidRPr="00C60A55" w:rsidRDefault="00C60A55" w:rsidP="00EB0901">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 жатқан бөліктен бос жынысқа дейінгі арақашықтық 4 м, жоғары бөлік 0,7 м. Кен денесінің нақты қалыңдығына байланысты веерлар арасы </w:t>
      </w:r>
      <w:r w:rsidR="008C5015" w:rsidRPr="00C60A55">
        <w:rPr>
          <w:rFonts w:ascii="Times New Roman" w:hAnsi="Times New Roman" w:cs="Times New Roman"/>
          <w:sz w:val="28"/>
          <w:szCs w:val="28"/>
          <w:lang w:val="kk-KZ"/>
        </w:rPr>
        <w:t xml:space="preserve">2-3 м </w:t>
      </w:r>
      <w:r>
        <w:rPr>
          <w:rFonts w:ascii="Times New Roman" w:hAnsi="Times New Roman" w:cs="Times New Roman"/>
          <w:sz w:val="28"/>
          <w:szCs w:val="28"/>
          <w:lang w:val="kk-KZ"/>
        </w:rPr>
        <w:t>құрайды.</w:t>
      </w:r>
    </w:p>
    <w:p w:rsidR="00585DBA" w:rsidRDefault="00585DBA" w:rsidP="00EB0901">
      <w:pPr>
        <w:tabs>
          <w:tab w:val="left" w:pos="0"/>
        </w:tabs>
        <w:rPr>
          <w:noProof/>
          <w:lang w:val="kk-KZ"/>
        </w:rPr>
      </w:pPr>
    </w:p>
    <w:p w:rsidR="00095C33" w:rsidRPr="008E19AA" w:rsidRDefault="00095C33" w:rsidP="00EB0901">
      <w:pPr>
        <w:tabs>
          <w:tab w:val="left" w:pos="0"/>
        </w:tabs>
        <w:rPr>
          <w:noProof/>
          <w:lang w:val="kk-KZ"/>
        </w:rPr>
      </w:pPr>
    </w:p>
    <w:sectPr w:rsidR="00095C33" w:rsidRPr="008E19AA" w:rsidSect="00B324B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6331" w:rsidRDefault="003C6331" w:rsidP="00585DBA">
      <w:pPr>
        <w:spacing w:after="0" w:line="240" w:lineRule="auto"/>
      </w:pPr>
      <w:r>
        <w:separator/>
      </w:r>
    </w:p>
  </w:endnote>
  <w:endnote w:type="continuationSeparator" w:id="0">
    <w:p w:rsidR="003C6331" w:rsidRDefault="003C6331" w:rsidP="00585D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4460399"/>
      <w:docPartObj>
        <w:docPartGallery w:val="Page Numbers (Bottom of Page)"/>
        <w:docPartUnique/>
      </w:docPartObj>
    </w:sdtPr>
    <w:sdtEndPr>
      <w:rPr>
        <w:sz w:val="20"/>
      </w:rPr>
    </w:sdtEndPr>
    <w:sdtContent>
      <w:p w:rsidR="00EC5A35" w:rsidRPr="003B5BE9" w:rsidRDefault="00EC5A35">
        <w:pPr>
          <w:pStyle w:val="ab"/>
          <w:jc w:val="center"/>
          <w:rPr>
            <w:sz w:val="20"/>
          </w:rPr>
        </w:pPr>
        <w:r w:rsidRPr="003B5BE9">
          <w:rPr>
            <w:sz w:val="20"/>
          </w:rPr>
          <w:fldChar w:fldCharType="begin"/>
        </w:r>
        <w:r w:rsidRPr="003B5BE9">
          <w:rPr>
            <w:sz w:val="20"/>
          </w:rPr>
          <w:instrText>PAGE   \* MERGEFORMAT</w:instrText>
        </w:r>
        <w:r w:rsidRPr="003B5BE9">
          <w:rPr>
            <w:sz w:val="20"/>
          </w:rPr>
          <w:fldChar w:fldCharType="separate"/>
        </w:r>
        <w:r w:rsidR="00FB1EE4">
          <w:rPr>
            <w:noProof/>
            <w:sz w:val="20"/>
          </w:rPr>
          <w:t>20</w:t>
        </w:r>
        <w:r w:rsidRPr="003B5BE9">
          <w:rPr>
            <w:sz w:val="20"/>
          </w:rPr>
          <w:fldChar w:fldCharType="end"/>
        </w:r>
      </w:p>
    </w:sdtContent>
  </w:sdt>
  <w:p w:rsidR="00EC5A35" w:rsidRDefault="00EC5A3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6196315"/>
    </w:sdtPr>
    <w:sdtEndPr/>
    <w:sdtContent>
      <w:p w:rsidR="00EC5A35" w:rsidRDefault="00EC5A35">
        <w:pPr>
          <w:pStyle w:val="ab"/>
          <w:jc w:val="center"/>
        </w:pPr>
        <w:r>
          <w:fldChar w:fldCharType="begin"/>
        </w:r>
        <w:r>
          <w:instrText xml:space="preserve"> PAGE   \* MERGEFORMAT </w:instrText>
        </w:r>
        <w:r>
          <w:fldChar w:fldCharType="separate"/>
        </w:r>
        <w:r w:rsidR="00FB1EE4">
          <w:rPr>
            <w:noProof/>
          </w:rPr>
          <w:t>105</w:t>
        </w:r>
        <w:r>
          <w:rPr>
            <w:noProof/>
          </w:rPr>
          <w:fldChar w:fldCharType="end"/>
        </w:r>
      </w:p>
    </w:sdtContent>
  </w:sdt>
  <w:p w:rsidR="00EC5A35" w:rsidRPr="000C2C79" w:rsidRDefault="00EC5A35">
    <w:pPr>
      <w:pStyle w:val="ab"/>
      <w:rPr>
        <w:lang w:val="kk-KZ"/>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6331" w:rsidRDefault="003C6331" w:rsidP="00585DBA">
      <w:pPr>
        <w:spacing w:after="0" w:line="240" w:lineRule="auto"/>
      </w:pPr>
      <w:r>
        <w:separator/>
      </w:r>
    </w:p>
  </w:footnote>
  <w:footnote w:type="continuationSeparator" w:id="0">
    <w:p w:rsidR="003C6331" w:rsidRDefault="003C6331" w:rsidP="00585D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5A35" w:rsidRDefault="00EC5A35">
    <w:pPr>
      <w:spacing w:line="14" w:lineRule="auto"/>
      <w:rPr>
        <w:sz w:val="2"/>
        <w:szCs w:val="2"/>
      </w:rPr>
    </w:pPr>
    <w:r>
      <w:rPr>
        <w:noProof/>
        <w:sz w:val="32"/>
        <w:szCs w:val="24"/>
      </w:rPr>
      <w:drawing>
        <wp:anchor distT="0" distB="0" distL="114300" distR="114300" simplePos="0" relativeHeight="251657728" behindDoc="1" locked="0" layoutInCell="1" allowOverlap="1">
          <wp:simplePos x="0" y="0"/>
          <wp:positionH relativeFrom="page">
            <wp:posOffset>1134110</wp:posOffset>
          </wp:positionH>
          <wp:positionV relativeFrom="page">
            <wp:posOffset>2793365</wp:posOffset>
          </wp:positionV>
          <wp:extent cx="5291455" cy="5106670"/>
          <wp:effectExtent l="0" t="0" r="4445" b="0"/>
          <wp:wrapNone/>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91455" cy="510667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7C66F5"/>
    <w:multiLevelType w:val="multilevel"/>
    <w:tmpl w:val="2B18A676"/>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73942C3"/>
    <w:multiLevelType w:val="hybridMultilevel"/>
    <w:tmpl w:val="2B4C85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66F49B3"/>
    <w:multiLevelType w:val="multilevel"/>
    <w:tmpl w:val="1E400028"/>
    <w:lvl w:ilvl="0">
      <w:start w:val="4"/>
      <w:numFmt w:val="decimal"/>
      <w:lvlText w:val="%1"/>
      <w:lvlJc w:val="left"/>
      <w:pPr>
        <w:ind w:left="576" w:hanging="576"/>
      </w:pPr>
      <w:rPr>
        <w:rFonts w:hint="default"/>
      </w:rPr>
    </w:lvl>
    <w:lvl w:ilvl="1">
      <w:start w:val="8"/>
      <w:numFmt w:val="decimal"/>
      <w:lvlText w:val="%1.%2"/>
      <w:lvlJc w:val="left"/>
      <w:pPr>
        <w:ind w:left="763" w:hanging="576"/>
      </w:pPr>
      <w:rPr>
        <w:rFonts w:hint="default"/>
      </w:rPr>
    </w:lvl>
    <w:lvl w:ilvl="2">
      <w:start w:val="3"/>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562" w:hanging="144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3" w15:restartNumberingAfterBreak="0">
    <w:nsid w:val="1AF71B3F"/>
    <w:multiLevelType w:val="hybridMultilevel"/>
    <w:tmpl w:val="A3687072"/>
    <w:lvl w:ilvl="0" w:tplc="03FE7ACE">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CBA334A"/>
    <w:multiLevelType w:val="hybridMultilevel"/>
    <w:tmpl w:val="66FEB2A8"/>
    <w:lvl w:ilvl="0" w:tplc="A3DE2ECA">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2AA941DB"/>
    <w:multiLevelType w:val="hybridMultilevel"/>
    <w:tmpl w:val="1B54B0D2"/>
    <w:lvl w:ilvl="0" w:tplc="A3DE2ECA">
      <w:start w:val="3"/>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C01547A"/>
    <w:multiLevelType w:val="hybridMultilevel"/>
    <w:tmpl w:val="864A4144"/>
    <w:lvl w:ilvl="0" w:tplc="9D9E4CFA">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D763F22"/>
    <w:multiLevelType w:val="multilevel"/>
    <w:tmpl w:val="81D41840"/>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8" w15:restartNumberingAfterBreak="0">
    <w:nsid w:val="2FAF7E7E"/>
    <w:multiLevelType w:val="hybridMultilevel"/>
    <w:tmpl w:val="EE8ABEAC"/>
    <w:lvl w:ilvl="0" w:tplc="767E416A">
      <w:start w:val="3"/>
      <w:numFmt w:val="bullet"/>
      <w:lvlText w:val="-"/>
      <w:lvlJc w:val="left"/>
      <w:pPr>
        <w:ind w:left="792" w:hanging="360"/>
      </w:pPr>
      <w:rPr>
        <w:rFonts w:ascii="Times New Roman" w:eastAsiaTheme="minorHAnsi" w:hAnsi="Times New Roman" w:cs="Times New Roman" w:hint="default"/>
        <w:color w:val="auto"/>
        <w:w w:val="99"/>
        <w:sz w:val="28"/>
        <w:szCs w:val="28"/>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9" w15:restartNumberingAfterBreak="0">
    <w:nsid w:val="34AF6DE7"/>
    <w:multiLevelType w:val="hybridMultilevel"/>
    <w:tmpl w:val="FB9C3BF2"/>
    <w:lvl w:ilvl="0" w:tplc="45D8D51C">
      <w:start w:val="1"/>
      <w:numFmt w:val="bullet"/>
      <w:lvlText w:val="•"/>
      <w:lvlJc w:val="left"/>
      <w:pPr>
        <w:tabs>
          <w:tab w:val="num" w:pos="720"/>
        </w:tabs>
        <w:ind w:left="720" w:hanging="360"/>
      </w:pPr>
      <w:rPr>
        <w:rFonts w:ascii="Arial" w:hAnsi="Arial" w:hint="default"/>
      </w:rPr>
    </w:lvl>
    <w:lvl w:ilvl="1" w:tplc="2A7ADCC8" w:tentative="1">
      <w:start w:val="1"/>
      <w:numFmt w:val="bullet"/>
      <w:lvlText w:val="•"/>
      <w:lvlJc w:val="left"/>
      <w:pPr>
        <w:tabs>
          <w:tab w:val="num" w:pos="1440"/>
        </w:tabs>
        <w:ind w:left="1440" w:hanging="360"/>
      </w:pPr>
      <w:rPr>
        <w:rFonts w:ascii="Arial" w:hAnsi="Arial" w:hint="default"/>
      </w:rPr>
    </w:lvl>
    <w:lvl w:ilvl="2" w:tplc="5F1E8B64" w:tentative="1">
      <w:start w:val="1"/>
      <w:numFmt w:val="bullet"/>
      <w:lvlText w:val="•"/>
      <w:lvlJc w:val="left"/>
      <w:pPr>
        <w:tabs>
          <w:tab w:val="num" w:pos="2160"/>
        </w:tabs>
        <w:ind w:left="2160" w:hanging="360"/>
      </w:pPr>
      <w:rPr>
        <w:rFonts w:ascii="Arial" w:hAnsi="Arial" w:hint="default"/>
      </w:rPr>
    </w:lvl>
    <w:lvl w:ilvl="3" w:tplc="ED206720" w:tentative="1">
      <w:start w:val="1"/>
      <w:numFmt w:val="bullet"/>
      <w:lvlText w:val="•"/>
      <w:lvlJc w:val="left"/>
      <w:pPr>
        <w:tabs>
          <w:tab w:val="num" w:pos="2880"/>
        </w:tabs>
        <w:ind w:left="2880" w:hanging="360"/>
      </w:pPr>
      <w:rPr>
        <w:rFonts w:ascii="Arial" w:hAnsi="Arial" w:hint="default"/>
      </w:rPr>
    </w:lvl>
    <w:lvl w:ilvl="4" w:tplc="C7F0B5E4" w:tentative="1">
      <w:start w:val="1"/>
      <w:numFmt w:val="bullet"/>
      <w:lvlText w:val="•"/>
      <w:lvlJc w:val="left"/>
      <w:pPr>
        <w:tabs>
          <w:tab w:val="num" w:pos="3600"/>
        </w:tabs>
        <w:ind w:left="3600" w:hanging="360"/>
      </w:pPr>
      <w:rPr>
        <w:rFonts w:ascii="Arial" w:hAnsi="Arial" w:hint="default"/>
      </w:rPr>
    </w:lvl>
    <w:lvl w:ilvl="5" w:tplc="9398D426" w:tentative="1">
      <w:start w:val="1"/>
      <w:numFmt w:val="bullet"/>
      <w:lvlText w:val="•"/>
      <w:lvlJc w:val="left"/>
      <w:pPr>
        <w:tabs>
          <w:tab w:val="num" w:pos="4320"/>
        </w:tabs>
        <w:ind w:left="4320" w:hanging="360"/>
      </w:pPr>
      <w:rPr>
        <w:rFonts w:ascii="Arial" w:hAnsi="Arial" w:hint="default"/>
      </w:rPr>
    </w:lvl>
    <w:lvl w:ilvl="6" w:tplc="65FCD844" w:tentative="1">
      <w:start w:val="1"/>
      <w:numFmt w:val="bullet"/>
      <w:lvlText w:val="•"/>
      <w:lvlJc w:val="left"/>
      <w:pPr>
        <w:tabs>
          <w:tab w:val="num" w:pos="5040"/>
        </w:tabs>
        <w:ind w:left="5040" w:hanging="360"/>
      </w:pPr>
      <w:rPr>
        <w:rFonts w:ascii="Arial" w:hAnsi="Arial" w:hint="default"/>
      </w:rPr>
    </w:lvl>
    <w:lvl w:ilvl="7" w:tplc="26722FBC" w:tentative="1">
      <w:start w:val="1"/>
      <w:numFmt w:val="bullet"/>
      <w:lvlText w:val="•"/>
      <w:lvlJc w:val="left"/>
      <w:pPr>
        <w:tabs>
          <w:tab w:val="num" w:pos="5760"/>
        </w:tabs>
        <w:ind w:left="5760" w:hanging="360"/>
      </w:pPr>
      <w:rPr>
        <w:rFonts w:ascii="Arial" w:hAnsi="Arial" w:hint="default"/>
      </w:rPr>
    </w:lvl>
    <w:lvl w:ilvl="8" w:tplc="87847A2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A6D205F"/>
    <w:multiLevelType w:val="multilevel"/>
    <w:tmpl w:val="4736419A"/>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1" w15:restartNumberingAfterBreak="0">
    <w:nsid w:val="3E1A2446"/>
    <w:multiLevelType w:val="hybridMultilevel"/>
    <w:tmpl w:val="AB7C532E"/>
    <w:lvl w:ilvl="0" w:tplc="6CE4E8B2">
      <w:start w:val="1"/>
      <w:numFmt w:val="bullet"/>
      <w:lvlText w:val="•"/>
      <w:lvlJc w:val="left"/>
      <w:pPr>
        <w:tabs>
          <w:tab w:val="num" w:pos="720"/>
        </w:tabs>
        <w:ind w:left="720" w:hanging="360"/>
      </w:pPr>
      <w:rPr>
        <w:rFonts w:ascii="Arial" w:hAnsi="Arial" w:hint="default"/>
      </w:rPr>
    </w:lvl>
    <w:lvl w:ilvl="1" w:tplc="9F642832" w:tentative="1">
      <w:start w:val="1"/>
      <w:numFmt w:val="bullet"/>
      <w:lvlText w:val="•"/>
      <w:lvlJc w:val="left"/>
      <w:pPr>
        <w:tabs>
          <w:tab w:val="num" w:pos="1440"/>
        </w:tabs>
        <w:ind w:left="1440" w:hanging="360"/>
      </w:pPr>
      <w:rPr>
        <w:rFonts w:ascii="Arial" w:hAnsi="Arial" w:hint="default"/>
      </w:rPr>
    </w:lvl>
    <w:lvl w:ilvl="2" w:tplc="5448AED4" w:tentative="1">
      <w:start w:val="1"/>
      <w:numFmt w:val="bullet"/>
      <w:lvlText w:val="•"/>
      <w:lvlJc w:val="left"/>
      <w:pPr>
        <w:tabs>
          <w:tab w:val="num" w:pos="2160"/>
        </w:tabs>
        <w:ind w:left="2160" w:hanging="360"/>
      </w:pPr>
      <w:rPr>
        <w:rFonts w:ascii="Arial" w:hAnsi="Arial" w:hint="default"/>
      </w:rPr>
    </w:lvl>
    <w:lvl w:ilvl="3" w:tplc="A99AE50C" w:tentative="1">
      <w:start w:val="1"/>
      <w:numFmt w:val="bullet"/>
      <w:lvlText w:val="•"/>
      <w:lvlJc w:val="left"/>
      <w:pPr>
        <w:tabs>
          <w:tab w:val="num" w:pos="2880"/>
        </w:tabs>
        <w:ind w:left="2880" w:hanging="360"/>
      </w:pPr>
      <w:rPr>
        <w:rFonts w:ascii="Arial" w:hAnsi="Arial" w:hint="default"/>
      </w:rPr>
    </w:lvl>
    <w:lvl w:ilvl="4" w:tplc="A47A84CA" w:tentative="1">
      <w:start w:val="1"/>
      <w:numFmt w:val="bullet"/>
      <w:lvlText w:val="•"/>
      <w:lvlJc w:val="left"/>
      <w:pPr>
        <w:tabs>
          <w:tab w:val="num" w:pos="3600"/>
        </w:tabs>
        <w:ind w:left="3600" w:hanging="360"/>
      </w:pPr>
      <w:rPr>
        <w:rFonts w:ascii="Arial" w:hAnsi="Arial" w:hint="default"/>
      </w:rPr>
    </w:lvl>
    <w:lvl w:ilvl="5" w:tplc="B5D090C6" w:tentative="1">
      <w:start w:val="1"/>
      <w:numFmt w:val="bullet"/>
      <w:lvlText w:val="•"/>
      <w:lvlJc w:val="left"/>
      <w:pPr>
        <w:tabs>
          <w:tab w:val="num" w:pos="4320"/>
        </w:tabs>
        <w:ind w:left="4320" w:hanging="360"/>
      </w:pPr>
      <w:rPr>
        <w:rFonts w:ascii="Arial" w:hAnsi="Arial" w:hint="default"/>
      </w:rPr>
    </w:lvl>
    <w:lvl w:ilvl="6" w:tplc="602499AE" w:tentative="1">
      <w:start w:val="1"/>
      <w:numFmt w:val="bullet"/>
      <w:lvlText w:val="•"/>
      <w:lvlJc w:val="left"/>
      <w:pPr>
        <w:tabs>
          <w:tab w:val="num" w:pos="5040"/>
        </w:tabs>
        <w:ind w:left="5040" w:hanging="360"/>
      </w:pPr>
      <w:rPr>
        <w:rFonts w:ascii="Arial" w:hAnsi="Arial" w:hint="default"/>
      </w:rPr>
    </w:lvl>
    <w:lvl w:ilvl="7" w:tplc="161CA552" w:tentative="1">
      <w:start w:val="1"/>
      <w:numFmt w:val="bullet"/>
      <w:lvlText w:val="•"/>
      <w:lvlJc w:val="left"/>
      <w:pPr>
        <w:tabs>
          <w:tab w:val="num" w:pos="5760"/>
        </w:tabs>
        <w:ind w:left="5760" w:hanging="360"/>
      </w:pPr>
      <w:rPr>
        <w:rFonts w:ascii="Arial" w:hAnsi="Arial" w:hint="default"/>
      </w:rPr>
    </w:lvl>
    <w:lvl w:ilvl="8" w:tplc="E4CC206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E760600"/>
    <w:multiLevelType w:val="hybridMultilevel"/>
    <w:tmpl w:val="A8B820C2"/>
    <w:lvl w:ilvl="0" w:tplc="43020134">
      <w:start w:val="1"/>
      <w:numFmt w:val="decimal"/>
      <w:lvlText w:val="%1."/>
      <w:lvlJc w:val="left"/>
      <w:pPr>
        <w:ind w:left="1069" w:hanging="360"/>
      </w:pPr>
      <w:rPr>
        <w:rFonts w:hint="default"/>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FCB7DB6"/>
    <w:multiLevelType w:val="hybridMultilevel"/>
    <w:tmpl w:val="7C5EB74A"/>
    <w:lvl w:ilvl="0" w:tplc="2AD45C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44065B95"/>
    <w:multiLevelType w:val="multilevel"/>
    <w:tmpl w:val="4ED47288"/>
    <w:lvl w:ilvl="0">
      <w:start w:val="1"/>
      <w:numFmt w:val="bullet"/>
      <w:lvlText w:val=""/>
      <w:lvlJc w:val="left"/>
      <w:pPr>
        <w:tabs>
          <w:tab w:val="num" w:pos="6456"/>
        </w:tabs>
        <w:ind w:left="6456" w:hanging="360"/>
      </w:pPr>
      <w:rPr>
        <w:rFonts w:ascii="Symbol" w:hAnsi="Symbol" w:hint="default"/>
        <w:sz w:val="20"/>
      </w:rPr>
    </w:lvl>
    <w:lvl w:ilvl="1" w:tentative="1">
      <w:start w:val="1"/>
      <w:numFmt w:val="bullet"/>
      <w:lvlText w:val="o"/>
      <w:lvlJc w:val="left"/>
      <w:pPr>
        <w:tabs>
          <w:tab w:val="num" w:pos="7176"/>
        </w:tabs>
        <w:ind w:left="7176" w:hanging="360"/>
      </w:pPr>
      <w:rPr>
        <w:rFonts w:ascii="Courier New" w:hAnsi="Courier New" w:hint="default"/>
        <w:sz w:val="20"/>
      </w:rPr>
    </w:lvl>
    <w:lvl w:ilvl="2" w:tentative="1">
      <w:start w:val="1"/>
      <w:numFmt w:val="bullet"/>
      <w:lvlText w:val=""/>
      <w:lvlJc w:val="left"/>
      <w:pPr>
        <w:tabs>
          <w:tab w:val="num" w:pos="7896"/>
        </w:tabs>
        <w:ind w:left="7896" w:hanging="360"/>
      </w:pPr>
      <w:rPr>
        <w:rFonts w:ascii="Wingdings" w:hAnsi="Wingdings" w:hint="default"/>
        <w:sz w:val="20"/>
      </w:rPr>
    </w:lvl>
    <w:lvl w:ilvl="3" w:tentative="1">
      <w:start w:val="1"/>
      <w:numFmt w:val="bullet"/>
      <w:lvlText w:val=""/>
      <w:lvlJc w:val="left"/>
      <w:pPr>
        <w:tabs>
          <w:tab w:val="num" w:pos="8616"/>
        </w:tabs>
        <w:ind w:left="8616" w:hanging="360"/>
      </w:pPr>
      <w:rPr>
        <w:rFonts w:ascii="Wingdings" w:hAnsi="Wingdings" w:hint="default"/>
        <w:sz w:val="20"/>
      </w:rPr>
    </w:lvl>
    <w:lvl w:ilvl="4" w:tentative="1">
      <w:start w:val="1"/>
      <w:numFmt w:val="bullet"/>
      <w:lvlText w:val=""/>
      <w:lvlJc w:val="left"/>
      <w:pPr>
        <w:tabs>
          <w:tab w:val="num" w:pos="9336"/>
        </w:tabs>
        <w:ind w:left="9336" w:hanging="360"/>
      </w:pPr>
      <w:rPr>
        <w:rFonts w:ascii="Wingdings" w:hAnsi="Wingdings" w:hint="default"/>
        <w:sz w:val="20"/>
      </w:rPr>
    </w:lvl>
    <w:lvl w:ilvl="5" w:tentative="1">
      <w:start w:val="1"/>
      <w:numFmt w:val="bullet"/>
      <w:lvlText w:val=""/>
      <w:lvlJc w:val="left"/>
      <w:pPr>
        <w:tabs>
          <w:tab w:val="num" w:pos="10056"/>
        </w:tabs>
        <w:ind w:left="10056" w:hanging="360"/>
      </w:pPr>
      <w:rPr>
        <w:rFonts w:ascii="Wingdings" w:hAnsi="Wingdings" w:hint="default"/>
        <w:sz w:val="20"/>
      </w:rPr>
    </w:lvl>
    <w:lvl w:ilvl="6" w:tentative="1">
      <w:start w:val="1"/>
      <w:numFmt w:val="bullet"/>
      <w:lvlText w:val=""/>
      <w:lvlJc w:val="left"/>
      <w:pPr>
        <w:tabs>
          <w:tab w:val="num" w:pos="10776"/>
        </w:tabs>
        <w:ind w:left="10776" w:hanging="360"/>
      </w:pPr>
      <w:rPr>
        <w:rFonts w:ascii="Wingdings" w:hAnsi="Wingdings" w:hint="default"/>
        <w:sz w:val="20"/>
      </w:rPr>
    </w:lvl>
    <w:lvl w:ilvl="7" w:tentative="1">
      <w:start w:val="1"/>
      <w:numFmt w:val="bullet"/>
      <w:lvlText w:val=""/>
      <w:lvlJc w:val="left"/>
      <w:pPr>
        <w:tabs>
          <w:tab w:val="num" w:pos="11496"/>
        </w:tabs>
        <w:ind w:left="11496" w:hanging="360"/>
      </w:pPr>
      <w:rPr>
        <w:rFonts w:ascii="Wingdings" w:hAnsi="Wingdings" w:hint="default"/>
        <w:sz w:val="20"/>
      </w:rPr>
    </w:lvl>
    <w:lvl w:ilvl="8" w:tentative="1">
      <w:start w:val="1"/>
      <w:numFmt w:val="bullet"/>
      <w:lvlText w:val=""/>
      <w:lvlJc w:val="left"/>
      <w:pPr>
        <w:tabs>
          <w:tab w:val="num" w:pos="12216"/>
        </w:tabs>
        <w:ind w:left="12216" w:hanging="360"/>
      </w:pPr>
      <w:rPr>
        <w:rFonts w:ascii="Wingdings" w:hAnsi="Wingdings" w:hint="default"/>
        <w:sz w:val="20"/>
      </w:rPr>
    </w:lvl>
  </w:abstractNum>
  <w:abstractNum w:abstractNumId="15" w15:restartNumberingAfterBreak="0">
    <w:nsid w:val="44AF26EC"/>
    <w:multiLevelType w:val="hybridMultilevel"/>
    <w:tmpl w:val="82380378"/>
    <w:lvl w:ilvl="0" w:tplc="A3DE2ECA">
      <w:start w:val="3"/>
      <w:numFmt w:val="bullet"/>
      <w:lvlText w:val="-"/>
      <w:lvlJc w:val="left"/>
      <w:pPr>
        <w:ind w:left="792" w:hanging="360"/>
      </w:pPr>
      <w:rPr>
        <w:rFonts w:ascii="Times New Roman" w:eastAsiaTheme="minorHAnsi" w:hAnsi="Times New Roman" w:cs="Times New Roman"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16" w15:restartNumberingAfterBreak="0">
    <w:nsid w:val="54AB7A8B"/>
    <w:multiLevelType w:val="hybridMultilevel"/>
    <w:tmpl w:val="114CFABE"/>
    <w:lvl w:ilvl="0" w:tplc="E828F734">
      <w:start w:val="2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58533F0D"/>
    <w:multiLevelType w:val="hybridMultilevel"/>
    <w:tmpl w:val="3430A0B4"/>
    <w:lvl w:ilvl="0" w:tplc="079C5382">
      <w:start w:val="1"/>
      <w:numFmt w:val="bullet"/>
      <w:lvlText w:val="-"/>
      <w:lvlJc w:val="left"/>
      <w:pPr>
        <w:ind w:left="1200" w:hanging="360"/>
      </w:pPr>
      <w:rPr>
        <w:rFonts w:ascii="Times New Roman" w:eastAsiaTheme="minorEastAsia" w:hAnsi="Times New Roman" w:cs="Times New Roman"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18" w15:restartNumberingAfterBreak="0">
    <w:nsid w:val="5A8C6621"/>
    <w:multiLevelType w:val="hybridMultilevel"/>
    <w:tmpl w:val="3F38A2FE"/>
    <w:lvl w:ilvl="0" w:tplc="A3DE2ECA">
      <w:start w:val="3"/>
      <w:numFmt w:val="bullet"/>
      <w:lvlText w:val="-"/>
      <w:lvlJc w:val="left"/>
      <w:pPr>
        <w:ind w:left="1146" w:hanging="360"/>
      </w:pPr>
      <w:rPr>
        <w:rFonts w:ascii="Times New Roman" w:eastAsiaTheme="minorHAnsi"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15:restartNumberingAfterBreak="0">
    <w:nsid w:val="5ACF0B34"/>
    <w:multiLevelType w:val="hybridMultilevel"/>
    <w:tmpl w:val="C13CCDA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C4E5C98"/>
    <w:multiLevelType w:val="hybridMultilevel"/>
    <w:tmpl w:val="1542C7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5E46706C"/>
    <w:multiLevelType w:val="hybridMultilevel"/>
    <w:tmpl w:val="C092597E"/>
    <w:lvl w:ilvl="0" w:tplc="A3DE2ECA">
      <w:start w:val="3"/>
      <w:numFmt w:val="bullet"/>
      <w:lvlText w:val="-"/>
      <w:lvlJc w:val="left"/>
      <w:pPr>
        <w:ind w:left="1500" w:hanging="360"/>
      </w:pPr>
      <w:rPr>
        <w:rFonts w:ascii="Times New Roman" w:eastAsiaTheme="minorHAnsi"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2" w15:restartNumberingAfterBreak="0">
    <w:nsid w:val="5F0B79CA"/>
    <w:multiLevelType w:val="hybridMultilevel"/>
    <w:tmpl w:val="12025BBE"/>
    <w:lvl w:ilvl="0" w:tplc="DEDE7634">
      <w:start w:val="4"/>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3" w15:restartNumberingAfterBreak="0">
    <w:nsid w:val="5FE47A5B"/>
    <w:multiLevelType w:val="multilevel"/>
    <w:tmpl w:val="7E40FFF6"/>
    <w:lvl w:ilvl="0">
      <w:start w:val="2"/>
      <w:numFmt w:val="decimal"/>
      <w:lvlText w:val="%1"/>
      <w:lvlJc w:val="left"/>
      <w:pPr>
        <w:ind w:left="360" w:hanging="360"/>
      </w:pPr>
      <w:rPr>
        <w:rFonts w:hint="default"/>
      </w:rPr>
    </w:lvl>
    <w:lvl w:ilvl="1">
      <w:start w:val="3"/>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24" w15:restartNumberingAfterBreak="0">
    <w:nsid w:val="61F11876"/>
    <w:multiLevelType w:val="hybridMultilevel"/>
    <w:tmpl w:val="491AFC04"/>
    <w:lvl w:ilvl="0" w:tplc="EE060B6A">
      <w:numFmt w:val="bullet"/>
      <w:lvlText w:val="-"/>
      <w:lvlJc w:val="left"/>
      <w:pPr>
        <w:ind w:left="1070"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15:restartNumberingAfterBreak="0">
    <w:nsid w:val="646C5961"/>
    <w:multiLevelType w:val="hybridMultilevel"/>
    <w:tmpl w:val="76BEB982"/>
    <w:lvl w:ilvl="0" w:tplc="52B41E22">
      <w:start w:val="1"/>
      <w:numFmt w:val="decimal"/>
      <w:lvlText w:val="%1."/>
      <w:lvlJc w:val="left"/>
      <w:pPr>
        <w:ind w:left="1684" w:hanging="9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726A227C"/>
    <w:multiLevelType w:val="hybridMultilevel"/>
    <w:tmpl w:val="729075B0"/>
    <w:lvl w:ilvl="0" w:tplc="0419000F">
      <w:start w:val="1"/>
      <w:numFmt w:val="decimal"/>
      <w:lvlText w:val="%1."/>
      <w:lvlJc w:val="left"/>
      <w:pPr>
        <w:ind w:left="1095" w:hanging="360"/>
      </w:p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num w:numId="1">
    <w:abstractNumId w:val="6"/>
  </w:num>
  <w:num w:numId="2">
    <w:abstractNumId w:val="1"/>
  </w:num>
  <w:num w:numId="3">
    <w:abstractNumId w:val="20"/>
  </w:num>
  <w:num w:numId="4">
    <w:abstractNumId w:val="13"/>
  </w:num>
  <w:num w:numId="5">
    <w:abstractNumId w:val="4"/>
  </w:num>
  <w:num w:numId="6">
    <w:abstractNumId w:val="10"/>
  </w:num>
  <w:num w:numId="7">
    <w:abstractNumId w:val="3"/>
  </w:num>
  <w:num w:numId="8">
    <w:abstractNumId w:val="7"/>
  </w:num>
  <w:num w:numId="9">
    <w:abstractNumId w:val="25"/>
  </w:num>
  <w:num w:numId="10">
    <w:abstractNumId w:val="19"/>
  </w:num>
  <w:num w:numId="11">
    <w:abstractNumId w:val="24"/>
  </w:num>
  <w:num w:numId="12">
    <w:abstractNumId w:val="14"/>
  </w:num>
  <w:num w:numId="13">
    <w:abstractNumId w:val="8"/>
  </w:num>
  <w:num w:numId="14">
    <w:abstractNumId w:val="15"/>
  </w:num>
  <w:num w:numId="15">
    <w:abstractNumId w:val="5"/>
  </w:num>
  <w:num w:numId="16">
    <w:abstractNumId w:val="18"/>
  </w:num>
  <w:num w:numId="17">
    <w:abstractNumId w:val="21"/>
  </w:num>
  <w:num w:numId="18">
    <w:abstractNumId w:val="26"/>
  </w:num>
  <w:num w:numId="19">
    <w:abstractNumId w:val="17"/>
  </w:num>
  <w:num w:numId="20">
    <w:abstractNumId w:val="12"/>
  </w:num>
  <w:num w:numId="21">
    <w:abstractNumId w:val="22"/>
  </w:num>
  <w:num w:numId="22">
    <w:abstractNumId w:val="2"/>
  </w:num>
  <w:num w:numId="23">
    <w:abstractNumId w:val="11"/>
  </w:num>
  <w:num w:numId="24">
    <w:abstractNumId w:val="9"/>
  </w:num>
  <w:num w:numId="25">
    <w:abstractNumId w:val="16"/>
  </w:num>
  <w:num w:numId="26">
    <w:abstractNumId w:val="23"/>
  </w:num>
  <w:num w:numId="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3FF"/>
    <w:rsid w:val="000004DC"/>
    <w:rsid w:val="00000A90"/>
    <w:rsid w:val="000022B3"/>
    <w:rsid w:val="000062D8"/>
    <w:rsid w:val="00010264"/>
    <w:rsid w:val="00011827"/>
    <w:rsid w:val="00011FEC"/>
    <w:rsid w:val="00016CD4"/>
    <w:rsid w:val="00026F9A"/>
    <w:rsid w:val="0004255A"/>
    <w:rsid w:val="00044842"/>
    <w:rsid w:val="00050382"/>
    <w:rsid w:val="00055136"/>
    <w:rsid w:val="00061589"/>
    <w:rsid w:val="000665F3"/>
    <w:rsid w:val="000719A6"/>
    <w:rsid w:val="00075241"/>
    <w:rsid w:val="00075686"/>
    <w:rsid w:val="00075BAA"/>
    <w:rsid w:val="000828DF"/>
    <w:rsid w:val="00082E76"/>
    <w:rsid w:val="000840F3"/>
    <w:rsid w:val="00085EBA"/>
    <w:rsid w:val="00095C33"/>
    <w:rsid w:val="000A15FA"/>
    <w:rsid w:val="000A295B"/>
    <w:rsid w:val="000A3352"/>
    <w:rsid w:val="000A6538"/>
    <w:rsid w:val="000A7822"/>
    <w:rsid w:val="000B211B"/>
    <w:rsid w:val="000B5B0D"/>
    <w:rsid w:val="000B600B"/>
    <w:rsid w:val="000B76FB"/>
    <w:rsid w:val="000C2C79"/>
    <w:rsid w:val="000D0A95"/>
    <w:rsid w:val="000D10F0"/>
    <w:rsid w:val="000D1D4B"/>
    <w:rsid w:val="000D5934"/>
    <w:rsid w:val="000D5B9B"/>
    <w:rsid w:val="000D7CE4"/>
    <w:rsid w:val="000E1717"/>
    <w:rsid w:val="000E20FF"/>
    <w:rsid w:val="000F15B6"/>
    <w:rsid w:val="000F1C99"/>
    <w:rsid w:val="000F328A"/>
    <w:rsid w:val="000F54EA"/>
    <w:rsid w:val="000F5F86"/>
    <w:rsid w:val="000F7259"/>
    <w:rsid w:val="000F74DF"/>
    <w:rsid w:val="001020FA"/>
    <w:rsid w:val="001033E1"/>
    <w:rsid w:val="00107400"/>
    <w:rsid w:val="0010766E"/>
    <w:rsid w:val="0011296B"/>
    <w:rsid w:val="0011477A"/>
    <w:rsid w:val="001268BA"/>
    <w:rsid w:val="001323BD"/>
    <w:rsid w:val="001436C9"/>
    <w:rsid w:val="00144B81"/>
    <w:rsid w:val="001471F0"/>
    <w:rsid w:val="0015147F"/>
    <w:rsid w:val="001539B4"/>
    <w:rsid w:val="00156D76"/>
    <w:rsid w:val="00161666"/>
    <w:rsid w:val="00162ECB"/>
    <w:rsid w:val="00164A41"/>
    <w:rsid w:val="00164B7B"/>
    <w:rsid w:val="0016582B"/>
    <w:rsid w:val="00173354"/>
    <w:rsid w:val="00180771"/>
    <w:rsid w:val="00183F23"/>
    <w:rsid w:val="00186556"/>
    <w:rsid w:val="0019327A"/>
    <w:rsid w:val="001A7356"/>
    <w:rsid w:val="001A7468"/>
    <w:rsid w:val="001A755A"/>
    <w:rsid w:val="001B56AD"/>
    <w:rsid w:val="001C0FA0"/>
    <w:rsid w:val="001C597D"/>
    <w:rsid w:val="001D01A5"/>
    <w:rsid w:val="001D7DA6"/>
    <w:rsid w:val="001E156D"/>
    <w:rsid w:val="001E17BE"/>
    <w:rsid w:val="001E5C59"/>
    <w:rsid w:val="001E5E86"/>
    <w:rsid w:val="001E6F2C"/>
    <w:rsid w:val="001E70AA"/>
    <w:rsid w:val="001F3EB2"/>
    <w:rsid w:val="00201142"/>
    <w:rsid w:val="002158B6"/>
    <w:rsid w:val="00223093"/>
    <w:rsid w:val="00224C91"/>
    <w:rsid w:val="0023136F"/>
    <w:rsid w:val="00232A90"/>
    <w:rsid w:val="0023325C"/>
    <w:rsid w:val="0023623E"/>
    <w:rsid w:val="002378A7"/>
    <w:rsid w:val="00242378"/>
    <w:rsid w:val="0024555A"/>
    <w:rsid w:val="00246713"/>
    <w:rsid w:val="00246EAF"/>
    <w:rsid w:val="00250720"/>
    <w:rsid w:val="00252AB6"/>
    <w:rsid w:val="00252B36"/>
    <w:rsid w:val="00262FE1"/>
    <w:rsid w:val="002636A5"/>
    <w:rsid w:val="002650C5"/>
    <w:rsid w:val="00266500"/>
    <w:rsid w:val="002719FA"/>
    <w:rsid w:val="00272864"/>
    <w:rsid w:val="002730FB"/>
    <w:rsid w:val="00280AB0"/>
    <w:rsid w:val="00284FA7"/>
    <w:rsid w:val="002856E6"/>
    <w:rsid w:val="002857CE"/>
    <w:rsid w:val="00286BB6"/>
    <w:rsid w:val="00287EB9"/>
    <w:rsid w:val="00290BAB"/>
    <w:rsid w:val="00294670"/>
    <w:rsid w:val="002972FE"/>
    <w:rsid w:val="002A7DB2"/>
    <w:rsid w:val="002B0A1C"/>
    <w:rsid w:val="002B2C12"/>
    <w:rsid w:val="002B4C60"/>
    <w:rsid w:val="002C1896"/>
    <w:rsid w:val="002C231F"/>
    <w:rsid w:val="002C506F"/>
    <w:rsid w:val="002C66E9"/>
    <w:rsid w:val="002D0572"/>
    <w:rsid w:val="002D42EC"/>
    <w:rsid w:val="002E08F7"/>
    <w:rsid w:val="002E0C5E"/>
    <w:rsid w:val="002E5C4D"/>
    <w:rsid w:val="002E5FA9"/>
    <w:rsid w:val="002E6BAF"/>
    <w:rsid w:val="002E7D24"/>
    <w:rsid w:val="002F11EA"/>
    <w:rsid w:val="00303015"/>
    <w:rsid w:val="0030750C"/>
    <w:rsid w:val="003139B3"/>
    <w:rsid w:val="0032135C"/>
    <w:rsid w:val="00322327"/>
    <w:rsid w:val="00322C0C"/>
    <w:rsid w:val="0032348A"/>
    <w:rsid w:val="00323E6B"/>
    <w:rsid w:val="00325CE2"/>
    <w:rsid w:val="00327F03"/>
    <w:rsid w:val="00331789"/>
    <w:rsid w:val="003317CC"/>
    <w:rsid w:val="00336249"/>
    <w:rsid w:val="00351133"/>
    <w:rsid w:val="00361041"/>
    <w:rsid w:val="00362900"/>
    <w:rsid w:val="00375A39"/>
    <w:rsid w:val="00376A30"/>
    <w:rsid w:val="003823FF"/>
    <w:rsid w:val="00383B54"/>
    <w:rsid w:val="00383B8A"/>
    <w:rsid w:val="003877FE"/>
    <w:rsid w:val="00391DA4"/>
    <w:rsid w:val="0039205E"/>
    <w:rsid w:val="00392A6D"/>
    <w:rsid w:val="0039569D"/>
    <w:rsid w:val="003976BE"/>
    <w:rsid w:val="003A21C9"/>
    <w:rsid w:val="003A4859"/>
    <w:rsid w:val="003B0179"/>
    <w:rsid w:val="003B6364"/>
    <w:rsid w:val="003C6331"/>
    <w:rsid w:val="003C69B3"/>
    <w:rsid w:val="003D0279"/>
    <w:rsid w:val="003D403F"/>
    <w:rsid w:val="003D7D7D"/>
    <w:rsid w:val="003E0B54"/>
    <w:rsid w:val="003E4604"/>
    <w:rsid w:val="003E4717"/>
    <w:rsid w:val="003E5D4F"/>
    <w:rsid w:val="003F04B4"/>
    <w:rsid w:val="003F3A1A"/>
    <w:rsid w:val="00402EA4"/>
    <w:rsid w:val="00404AF6"/>
    <w:rsid w:val="00404D6C"/>
    <w:rsid w:val="004051D2"/>
    <w:rsid w:val="00411F0E"/>
    <w:rsid w:val="00412874"/>
    <w:rsid w:val="00412F5F"/>
    <w:rsid w:val="00416A92"/>
    <w:rsid w:val="004466A7"/>
    <w:rsid w:val="0045258F"/>
    <w:rsid w:val="0045456A"/>
    <w:rsid w:val="00455692"/>
    <w:rsid w:val="00460956"/>
    <w:rsid w:val="00466F52"/>
    <w:rsid w:val="00467224"/>
    <w:rsid w:val="004702A5"/>
    <w:rsid w:val="0047128B"/>
    <w:rsid w:val="00473955"/>
    <w:rsid w:val="00482632"/>
    <w:rsid w:val="00483D14"/>
    <w:rsid w:val="0048548D"/>
    <w:rsid w:val="0049693D"/>
    <w:rsid w:val="004A0027"/>
    <w:rsid w:val="004B1FCD"/>
    <w:rsid w:val="004B567C"/>
    <w:rsid w:val="004B5A9D"/>
    <w:rsid w:val="004B7EF7"/>
    <w:rsid w:val="004C090B"/>
    <w:rsid w:val="004C0DB2"/>
    <w:rsid w:val="004C297A"/>
    <w:rsid w:val="004C4E6E"/>
    <w:rsid w:val="004C5084"/>
    <w:rsid w:val="004C539B"/>
    <w:rsid w:val="004C6766"/>
    <w:rsid w:val="004D1689"/>
    <w:rsid w:val="004D3BBD"/>
    <w:rsid w:val="004D3C7C"/>
    <w:rsid w:val="004D65B6"/>
    <w:rsid w:val="004D73AB"/>
    <w:rsid w:val="004D7FC5"/>
    <w:rsid w:val="004E5BA5"/>
    <w:rsid w:val="004E692C"/>
    <w:rsid w:val="004E7593"/>
    <w:rsid w:val="004E7D0C"/>
    <w:rsid w:val="004F0483"/>
    <w:rsid w:val="004F438B"/>
    <w:rsid w:val="004F606C"/>
    <w:rsid w:val="00500FBB"/>
    <w:rsid w:val="00501A6A"/>
    <w:rsid w:val="0051143A"/>
    <w:rsid w:val="00511675"/>
    <w:rsid w:val="0052147A"/>
    <w:rsid w:val="005301C5"/>
    <w:rsid w:val="00530BBD"/>
    <w:rsid w:val="0053402F"/>
    <w:rsid w:val="0053404C"/>
    <w:rsid w:val="00537D14"/>
    <w:rsid w:val="005404F8"/>
    <w:rsid w:val="0054149E"/>
    <w:rsid w:val="00542310"/>
    <w:rsid w:val="00544762"/>
    <w:rsid w:val="0054799A"/>
    <w:rsid w:val="00550073"/>
    <w:rsid w:val="00552D40"/>
    <w:rsid w:val="00554707"/>
    <w:rsid w:val="00556AD7"/>
    <w:rsid w:val="00557038"/>
    <w:rsid w:val="0056325D"/>
    <w:rsid w:val="0056480F"/>
    <w:rsid w:val="00570873"/>
    <w:rsid w:val="005761EA"/>
    <w:rsid w:val="00577EA4"/>
    <w:rsid w:val="00580556"/>
    <w:rsid w:val="0058256F"/>
    <w:rsid w:val="00582CB5"/>
    <w:rsid w:val="0058569C"/>
    <w:rsid w:val="00585DBA"/>
    <w:rsid w:val="00586877"/>
    <w:rsid w:val="005907E7"/>
    <w:rsid w:val="005A1020"/>
    <w:rsid w:val="005B3739"/>
    <w:rsid w:val="005B4FF5"/>
    <w:rsid w:val="005B7263"/>
    <w:rsid w:val="005B72D0"/>
    <w:rsid w:val="005C210D"/>
    <w:rsid w:val="005C3E5C"/>
    <w:rsid w:val="005D69D8"/>
    <w:rsid w:val="005E098A"/>
    <w:rsid w:val="005E0E34"/>
    <w:rsid w:val="005E2E6D"/>
    <w:rsid w:val="005E6CA8"/>
    <w:rsid w:val="005F3160"/>
    <w:rsid w:val="005F4F0A"/>
    <w:rsid w:val="005F7D52"/>
    <w:rsid w:val="00600B64"/>
    <w:rsid w:val="00603187"/>
    <w:rsid w:val="0060391B"/>
    <w:rsid w:val="00607AA5"/>
    <w:rsid w:val="0061228C"/>
    <w:rsid w:val="00612CD4"/>
    <w:rsid w:val="00620943"/>
    <w:rsid w:val="00622344"/>
    <w:rsid w:val="006237C4"/>
    <w:rsid w:val="00625BD8"/>
    <w:rsid w:val="00626590"/>
    <w:rsid w:val="006340FC"/>
    <w:rsid w:val="00635F10"/>
    <w:rsid w:val="00636EA4"/>
    <w:rsid w:val="00637DC2"/>
    <w:rsid w:val="00642079"/>
    <w:rsid w:val="006425AE"/>
    <w:rsid w:val="00647F5E"/>
    <w:rsid w:val="00650F7A"/>
    <w:rsid w:val="0066043E"/>
    <w:rsid w:val="006676DD"/>
    <w:rsid w:val="00673B6F"/>
    <w:rsid w:val="00674E98"/>
    <w:rsid w:val="0068151F"/>
    <w:rsid w:val="006835B6"/>
    <w:rsid w:val="00685E56"/>
    <w:rsid w:val="0068792A"/>
    <w:rsid w:val="006964B8"/>
    <w:rsid w:val="006A1D2C"/>
    <w:rsid w:val="006A263A"/>
    <w:rsid w:val="006A2AFD"/>
    <w:rsid w:val="006B0A25"/>
    <w:rsid w:val="006B1030"/>
    <w:rsid w:val="006B69A8"/>
    <w:rsid w:val="006C00EA"/>
    <w:rsid w:val="006C0E3E"/>
    <w:rsid w:val="006C2FC2"/>
    <w:rsid w:val="006C5737"/>
    <w:rsid w:val="006C65F3"/>
    <w:rsid w:val="006C7353"/>
    <w:rsid w:val="006D0A47"/>
    <w:rsid w:val="006D1D57"/>
    <w:rsid w:val="006D4F5F"/>
    <w:rsid w:val="006E4771"/>
    <w:rsid w:val="006F0158"/>
    <w:rsid w:val="006F0187"/>
    <w:rsid w:val="006F2146"/>
    <w:rsid w:val="00703FD0"/>
    <w:rsid w:val="00715A14"/>
    <w:rsid w:val="007233F6"/>
    <w:rsid w:val="00723C93"/>
    <w:rsid w:val="00730638"/>
    <w:rsid w:val="00730C4C"/>
    <w:rsid w:val="00733E69"/>
    <w:rsid w:val="00734A12"/>
    <w:rsid w:val="007370AB"/>
    <w:rsid w:val="00740A73"/>
    <w:rsid w:val="007421A0"/>
    <w:rsid w:val="00751947"/>
    <w:rsid w:val="00754E5B"/>
    <w:rsid w:val="007626E1"/>
    <w:rsid w:val="00763A73"/>
    <w:rsid w:val="00765B14"/>
    <w:rsid w:val="007677C3"/>
    <w:rsid w:val="00767EAE"/>
    <w:rsid w:val="00771F42"/>
    <w:rsid w:val="00775306"/>
    <w:rsid w:val="0077561A"/>
    <w:rsid w:val="00777D6F"/>
    <w:rsid w:val="007800F1"/>
    <w:rsid w:val="00781C1A"/>
    <w:rsid w:val="00781CFD"/>
    <w:rsid w:val="00790C41"/>
    <w:rsid w:val="0079233F"/>
    <w:rsid w:val="00793F02"/>
    <w:rsid w:val="0079699F"/>
    <w:rsid w:val="007A0F1F"/>
    <w:rsid w:val="007A6292"/>
    <w:rsid w:val="007B00DB"/>
    <w:rsid w:val="007B0ACE"/>
    <w:rsid w:val="007B27B8"/>
    <w:rsid w:val="007C0208"/>
    <w:rsid w:val="007C27F8"/>
    <w:rsid w:val="007C4BEE"/>
    <w:rsid w:val="007C73E8"/>
    <w:rsid w:val="007D55D1"/>
    <w:rsid w:val="007D568D"/>
    <w:rsid w:val="007E02B6"/>
    <w:rsid w:val="007E586C"/>
    <w:rsid w:val="007F03A1"/>
    <w:rsid w:val="007F1E45"/>
    <w:rsid w:val="007F32A5"/>
    <w:rsid w:val="007F5FAC"/>
    <w:rsid w:val="007F70BD"/>
    <w:rsid w:val="00800221"/>
    <w:rsid w:val="0080648D"/>
    <w:rsid w:val="00807337"/>
    <w:rsid w:val="008076BA"/>
    <w:rsid w:val="00810C7E"/>
    <w:rsid w:val="00811567"/>
    <w:rsid w:val="0081584A"/>
    <w:rsid w:val="0082159B"/>
    <w:rsid w:val="00823B64"/>
    <w:rsid w:val="0082551F"/>
    <w:rsid w:val="00831DF8"/>
    <w:rsid w:val="00834235"/>
    <w:rsid w:val="00843EE4"/>
    <w:rsid w:val="00845690"/>
    <w:rsid w:val="00850080"/>
    <w:rsid w:val="008513BB"/>
    <w:rsid w:val="00855D9B"/>
    <w:rsid w:val="0085646B"/>
    <w:rsid w:val="00863806"/>
    <w:rsid w:val="008643E8"/>
    <w:rsid w:val="00866861"/>
    <w:rsid w:val="00867688"/>
    <w:rsid w:val="00871CCA"/>
    <w:rsid w:val="00875815"/>
    <w:rsid w:val="00895593"/>
    <w:rsid w:val="00896FB0"/>
    <w:rsid w:val="008A127A"/>
    <w:rsid w:val="008A78CB"/>
    <w:rsid w:val="008B0ACB"/>
    <w:rsid w:val="008B2502"/>
    <w:rsid w:val="008B3F0E"/>
    <w:rsid w:val="008B7EFF"/>
    <w:rsid w:val="008C3DF9"/>
    <w:rsid w:val="008C5015"/>
    <w:rsid w:val="008C514D"/>
    <w:rsid w:val="008C7D23"/>
    <w:rsid w:val="008D1099"/>
    <w:rsid w:val="008D34DC"/>
    <w:rsid w:val="008D52B5"/>
    <w:rsid w:val="008D70EA"/>
    <w:rsid w:val="008D7124"/>
    <w:rsid w:val="008E19AA"/>
    <w:rsid w:val="008E1A5B"/>
    <w:rsid w:val="008F152C"/>
    <w:rsid w:val="008F66B6"/>
    <w:rsid w:val="008F7942"/>
    <w:rsid w:val="00906AD9"/>
    <w:rsid w:val="00924627"/>
    <w:rsid w:val="0092471C"/>
    <w:rsid w:val="00930C6F"/>
    <w:rsid w:val="00931432"/>
    <w:rsid w:val="00932F38"/>
    <w:rsid w:val="009348C2"/>
    <w:rsid w:val="0093701F"/>
    <w:rsid w:val="00941A43"/>
    <w:rsid w:val="00944892"/>
    <w:rsid w:val="00944A7D"/>
    <w:rsid w:val="009537AD"/>
    <w:rsid w:val="00961694"/>
    <w:rsid w:val="009625E7"/>
    <w:rsid w:val="009643B5"/>
    <w:rsid w:val="00970CAD"/>
    <w:rsid w:val="00971FAF"/>
    <w:rsid w:val="009764BA"/>
    <w:rsid w:val="0098384F"/>
    <w:rsid w:val="00984780"/>
    <w:rsid w:val="009868C6"/>
    <w:rsid w:val="00990CFF"/>
    <w:rsid w:val="0099482D"/>
    <w:rsid w:val="00997347"/>
    <w:rsid w:val="009A2239"/>
    <w:rsid w:val="009A4E92"/>
    <w:rsid w:val="009A74FF"/>
    <w:rsid w:val="009A752E"/>
    <w:rsid w:val="009B0FB8"/>
    <w:rsid w:val="009B1AC1"/>
    <w:rsid w:val="009B4423"/>
    <w:rsid w:val="009B5754"/>
    <w:rsid w:val="009B7C48"/>
    <w:rsid w:val="009C4B05"/>
    <w:rsid w:val="009C772B"/>
    <w:rsid w:val="009D06FA"/>
    <w:rsid w:val="009D0900"/>
    <w:rsid w:val="009D6025"/>
    <w:rsid w:val="009D71A9"/>
    <w:rsid w:val="009E0179"/>
    <w:rsid w:val="009E2B6C"/>
    <w:rsid w:val="009E4534"/>
    <w:rsid w:val="009E47D7"/>
    <w:rsid w:val="009E64E6"/>
    <w:rsid w:val="009F09A5"/>
    <w:rsid w:val="009F1D7F"/>
    <w:rsid w:val="009F590B"/>
    <w:rsid w:val="00A00A04"/>
    <w:rsid w:val="00A01E57"/>
    <w:rsid w:val="00A05743"/>
    <w:rsid w:val="00A123F1"/>
    <w:rsid w:val="00A13F60"/>
    <w:rsid w:val="00A203E9"/>
    <w:rsid w:val="00A2276D"/>
    <w:rsid w:val="00A25050"/>
    <w:rsid w:val="00A25ED2"/>
    <w:rsid w:val="00A27733"/>
    <w:rsid w:val="00A27848"/>
    <w:rsid w:val="00A35003"/>
    <w:rsid w:val="00A36E2B"/>
    <w:rsid w:val="00A40513"/>
    <w:rsid w:val="00A438C1"/>
    <w:rsid w:val="00A43A70"/>
    <w:rsid w:val="00A46E71"/>
    <w:rsid w:val="00A50177"/>
    <w:rsid w:val="00A51C9C"/>
    <w:rsid w:val="00A558E1"/>
    <w:rsid w:val="00A55CFD"/>
    <w:rsid w:val="00A56513"/>
    <w:rsid w:val="00A62A69"/>
    <w:rsid w:val="00A66819"/>
    <w:rsid w:val="00A73F78"/>
    <w:rsid w:val="00A84834"/>
    <w:rsid w:val="00A90F75"/>
    <w:rsid w:val="00A94C3B"/>
    <w:rsid w:val="00AA0BF0"/>
    <w:rsid w:val="00AA12AA"/>
    <w:rsid w:val="00AA3B31"/>
    <w:rsid w:val="00AA6BA1"/>
    <w:rsid w:val="00AA7169"/>
    <w:rsid w:val="00AA7BAA"/>
    <w:rsid w:val="00AB0544"/>
    <w:rsid w:val="00AB0C75"/>
    <w:rsid w:val="00AB2194"/>
    <w:rsid w:val="00AB3E86"/>
    <w:rsid w:val="00AB4FA3"/>
    <w:rsid w:val="00AB62E4"/>
    <w:rsid w:val="00AB7871"/>
    <w:rsid w:val="00AC62C0"/>
    <w:rsid w:val="00AC6727"/>
    <w:rsid w:val="00AD0044"/>
    <w:rsid w:val="00AD7B53"/>
    <w:rsid w:val="00AE4E47"/>
    <w:rsid w:val="00AF406B"/>
    <w:rsid w:val="00AF458C"/>
    <w:rsid w:val="00B00478"/>
    <w:rsid w:val="00B01EB1"/>
    <w:rsid w:val="00B03F93"/>
    <w:rsid w:val="00B03FA6"/>
    <w:rsid w:val="00B05F06"/>
    <w:rsid w:val="00B11266"/>
    <w:rsid w:val="00B1225D"/>
    <w:rsid w:val="00B144FF"/>
    <w:rsid w:val="00B1711F"/>
    <w:rsid w:val="00B22695"/>
    <w:rsid w:val="00B25044"/>
    <w:rsid w:val="00B324B5"/>
    <w:rsid w:val="00B32E5A"/>
    <w:rsid w:val="00B35CF7"/>
    <w:rsid w:val="00B36895"/>
    <w:rsid w:val="00B41CC7"/>
    <w:rsid w:val="00B52D7D"/>
    <w:rsid w:val="00B54E80"/>
    <w:rsid w:val="00B566A0"/>
    <w:rsid w:val="00B62B06"/>
    <w:rsid w:val="00B65F51"/>
    <w:rsid w:val="00B73525"/>
    <w:rsid w:val="00B763C6"/>
    <w:rsid w:val="00B777DC"/>
    <w:rsid w:val="00B77AC1"/>
    <w:rsid w:val="00B94FDF"/>
    <w:rsid w:val="00BC090E"/>
    <w:rsid w:val="00BC5A37"/>
    <w:rsid w:val="00BD2FC2"/>
    <w:rsid w:val="00BD629B"/>
    <w:rsid w:val="00BE15E9"/>
    <w:rsid w:val="00BE1621"/>
    <w:rsid w:val="00BE3384"/>
    <w:rsid w:val="00BE56D2"/>
    <w:rsid w:val="00BF2CAD"/>
    <w:rsid w:val="00BF7B80"/>
    <w:rsid w:val="00C025C5"/>
    <w:rsid w:val="00C0341A"/>
    <w:rsid w:val="00C05C73"/>
    <w:rsid w:val="00C204C6"/>
    <w:rsid w:val="00C20C26"/>
    <w:rsid w:val="00C213B4"/>
    <w:rsid w:val="00C322CC"/>
    <w:rsid w:val="00C32880"/>
    <w:rsid w:val="00C32FEC"/>
    <w:rsid w:val="00C37524"/>
    <w:rsid w:val="00C40F95"/>
    <w:rsid w:val="00C414E8"/>
    <w:rsid w:val="00C41F03"/>
    <w:rsid w:val="00C434BA"/>
    <w:rsid w:val="00C4584A"/>
    <w:rsid w:val="00C45B37"/>
    <w:rsid w:val="00C46C1F"/>
    <w:rsid w:val="00C479A7"/>
    <w:rsid w:val="00C5519A"/>
    <w:rsid w:val="00C56705"/>
    <w:rsid w:val="00C56994"/>
    <w:rsid w:val="00C60A55"/>
    <w:rsid w:val="00C60BA1"/>
    <w:rsid w:val="00C62568"/>
    <w:rsid w:val="00C641EF"/>
    <w:rsid w:val="00C642AB"/>
    <w:rsid w:val="00C65F25"/>
    <w:rsid w:val="00C66226"/>
    <w:rsid w:val="00C6647A"/>
    <w:rsid w:val="00C70A9B"/>
    <w:rsid w:val="00C755FA"/>
    <w:rsid w:val="00C76BC3"/>
    <w:rsid w:val="00C80DCA"/>
    <w:rsid w:val="00C83C83"/>
    <w:rsid w:val="00C83CC5"/>
    <w:rsid w:val="00C86396"/>
    <w:rsid w:val="00C86AE4"/>
    <w:rsid w:val="00C87579"/>
    <w:rsid w:val="00C905C2"/>
    <w:rsid w:val="00C91178"/>
    <w:rsid w:val="00C92664"/>
    <w:rsid w:val="00C96045"/>
    <w:rsid w:val="00C96E96"/>
    <w:rsid w:val="00CA136F"/>
    <w:rsid w:val="00CA6201"/>
    <w:rsid w:val="00CA69F5"/>
    <w:rsid w:val="00CA6A37"/>
    <w:rsid w:val="00CB1330"/>
    <w:rsid w:val="00CB22A6"/>
    <w:rsid w:val="00CB4B1C"/>
    <w:rsid w:val="00CC05B7"/>
    <w:rsid w:val="00CC068A"/>
    <w:rsid w:val="00CC0C18"/>
    <w:rsid w:val="00CC3082"/>
    <w:rsid w:val="00CC3A69"/>
    <w:rsid w:val="00CC3A8A"/>
    <w:rsid w:val="00CC695C"/>
    <w:rsid w:val="00CD5C62"/>
    <w:rsid w:val="00CD5E5D"/>
    <w:rsid w:val="00CE01C7"/>
    <w:rsid w:val="00CE2096"/>
    <w:rsid w:val="00CE3F2D"/>
    <w:rsid w:val="00CF7490"/>
    <w:rsid w:val="00D00A6C"/>
    <w:rsid w:val="00D02DB7"/>
    <w:rsid w:val="00D031BC"/>
    <w:rsid w:val="00D0465B"/>
    <w:rsid w:val="00D071E5"/>
    <w:rsid w:val="00D07690"/>
    <w:rsid w:val="00D07EE2"/>
    <w:rsid w:val="00D1057B"/>
    <w:rsid w:val="00D11146"/>
    <w:rsid w:val="00D128CA"/>
    <w:rsid w:val="00D151E6"/>
    <w:rsid w:val="00D154A4"/>
    <w:rsid w:val="00D225A1"/>
    <w:rsid w:val="00D22CEA"/>
    <w:rsid w:val="00D24EC7"/>
    <w:rsid w:val="00D274D1"/>
    <w:rsid w:val="00D33209"/>
    <w:rsid w:val="00D424CA"/>
    <w:rsid w:val="00D43EC5"/>
    <w:rsid w:val="00D44D39"/>
    <w:rsid w:val="00D450AC"/>
    <w:rsid w:val="00D4770B"/>
    <w:rsid w:val="00D47E34"/>
    <w:rsid w:val="00D54131"/>
    <w:rsid w:val="00D625C4"/>
    <w:rsid w:val="00D6478A"/>
    <w:rsid w:val="00D71128"/>
    <w:rsid w:val="00D7527A"/>
    <w:rsid w:val="00D83A7C"/>
    <w:rsid w:val="00D84EE3"/>
    <w:rsid w:val="00D87C4D"/>
    <w:rsid w:val="00D92D8A"/>
    <w:rsid w:val="00D93F18"/>
    <w:rsid w:val="00D948BF"/>
    <w:rsid w:val="00DB3E88"/>
    <w:rsid w:val="00DB7800"/>
    <w:rsid w:val="00DC657B"/>
    <w:rsid w:val="00DC7973"/>
    <w:rsid w:val="00DD3495"/>
    <w:rsid w:val="00DD4268"/>
    <w:rsid w:val="00DD72E3"/>
    <w:rsid w:val="00DE1971"/>
    <w:rsid w:val="00DE1FED"/>
    <w:rsid w:val="00DE3FCA"/>
    <w:rsid w:val="00DE4492"/>
    <w:rsid w:val="00DE51B1"/>
    <w:rsid w:val="00DF146B"/>
    <w:rsid w:val="00DF1B39"/>
    <w:rsid w:val="00DF612A"/>
    <w:rsid w:val="00E015B5"/>
    <w:rsid w:val="00E03236"/>
    <w:rsid w:val="00E071BE"/>
    <w:rsid w:val="00E1067A"/>
    <w:rsid w:val="00E1414B"/>
    <w:rsid w:val="00E14BE3"/>
    <w:rsid w:val="00E163D4"/>
    <w:rsid w:val="00E2159D"/>
    <w:rsid w:val="00E23352"/>
    <w:rsid w:val="00E2786D"/>
    <w:rsid w:val="00E279BE"/>
    <w:rsid w:val="00E301BB"/>
    <w:rsid w:val="00E35F65"/>
    <w:rsid w:val="00E36968"/>
    <w:rsid w:val="00E41720"/>
    <w:rsid w:val="00E546EA"/>
    <w:rsid w:val="00E56FD0"/>
    <w:rsid w:val="00E5722D"/>
    <w:rsid w:val="00E57B06"/>
    <w:rsid w:val="00E60C3F"/>
    <w:rsid w:val="00E629E8"/>
    <w:rsid w:val="00E646BD"/>
    <w:rsid w:val="00E66FF0"/>
    <w:rsid w:val="00E7025E"/>
    <w:rsid w:val="00E72CDE"/>
    <w:rsid w:val="00E74FFC"/>
    <w:rsid w:val="00E76DC5"/>
    <w:rsid w:val="00E776D3"/>
    <w:rsid w:val="00E807CF"/>
    <w:rsid w:val="00E85A18"/>
    <w:rsid w:val="00E8748C"/>
    <w:rsid w:val="00E91F0C"/>
    <w:rsid w:val="00E96E97"/>
    <w:rsid w:val="00EA0691"/>
    <w:rsid w:val="00EA41C8"/>
    <w:rsid w:val="00EB0901"/>
    <w:rsid w:val="00EC044E"/>
    <w:rsid w:val="00EC1740"/>
    <w:rsid w:val="00EC240B"/>
    <w:rsid w:val="00EC3B3B"/>
    <w:rsid w:val="00EC42AA"/>
    <w:rsid w:val="00EC5A35"/>
    <w:rsid w:val="00EC7105"/>
    <w:rsid w:val="00ED07D1"/>
    <w:rsid w:val="00ED1270"/>
    <w:rsid w:val="00ED1336"/>
    <w:rsid w:val="00EE1923"/>
    <w:rsid w:val="00EE27FB"/>
    <w:rsid w:val="00EE2B1E"/>
    <w:rsid w:val="00EE3DD8"/>
    <w:rsid w:val="00EE5FED"/>
    <w:rsid w:val="00EE6E67"/>
    <w:rsid w:val="00EF1BC6"/>
    <w:rsid w:val="00EF4220"/>
    <w:rsid w:val="00EF4A59"/>
    <w:rsid w:val="00EF6EE0"/>
    <w:rsid w:val="00F05557"/>
    <w:rsid w:val="00F24097"/>
    <w:rsid w:val="00F24982"/>
    <w:rsid w:val="00F30DCA"/>
    <w:rsid w:val="00F313BB"/>
    <w:rsid w:val="00F31A0E"/>
    <w:rsid w:val="00F34B48"/>
    <w:rsid w:val="00F37699"/>
    <w:rsid w:val="00F40872"/>
    <w:rsid w:val="00F40A64"/>
    <w:rsid w:val="00F47B29"/>
    <w:rsid w:val="00F55B28"/>
    <w:rsid w:val="00F55DF8"/>
    <w:rsid w:val="00F569D2"/>
    <w:rsid w:val="00F56B85"/>
    <w:rsid w:val="00F602F3"/>
    <w:rsid w:val="00F64729"/>
    <w:rsid w:val="00F6473F"/>
    <w:rsid w:val="00F64DF4"/>
    <w:rsid w:val="00F657FF"/>
    <w:rsid w:val="00F71464"/>
    <w:rsid w:val="00F82582"/>
    <w:rsid w:val="00F8351E"/>
    <w:rsid w:val="00F83F65"/>
    <w:rsid w:val="00F84308"/>
    <w:rsid w:val="00F855EF"/>
    <w:rsid w:val="00F8568C"/>
    <w:rsid w:val="00F921F5"/>
    <w:rsid w:val="00F92C44"/>
    <w:rsid w:val="00F94132"/>
    <w:rsid w:val="00F94D0B"/>
    <w:rsid w:val="00F95E76"/>
    <w:rsid w:val="00F96E59"/>
    <w:rsid w:val="00FB1350"/>
    <w:rsid w:val="00FB1EE4"/>
    <w:rsid w:val="00FB4ED4"/>
    <w:rsid w:val="00FB4FB7"/>
    <w:rsid w:val="00FB5C8F"/>
    <w:rsid w:val="00FB624A"/>
    <w:rsid w:val="00FC5752"/>
    <w:rsid w:val="00FC6921"/>
    <w:rsid w:val="00FD2718"/>
    <w:rsid w:val="00FE1031"/>
    <w:rsid w:val="00FE402E"/>
    <w:rsid w:val="00FE7944"/>
    <w:rsid w:val="00FF0921"/>
    <w:rsid w:val="00FF5C00"/>
    <w:rsid w:val="00FF7B22"/>
    <w:rsid w:val="00FF7E74"/>
    <w:rsid w:val="2980E14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E1E83F4-5472-4E27-B307-0728CAC089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6964B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BE162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823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uiPriority w:val="99"/>
    <w:qFormat/>
    <w:rsid w:val="003823FF"/>
    <w:pPr>
      <w:widowControl w:val="0"/>
      <w:spacing w:after="0" w:line="240" w:lineRule="auto"/>
      <w:ind w:left="119"/>
    </w:pPr>
    <w:rPr>
      <w:rFonts w:ascii="Times New Roman" w:eastAsia="Times New Roman" w:hAnsi="Times New Roman" w:cs="Times New Roman"/>
      <w:sz w:val="28"/>
      <w:szCs w:val="28"/>
      <w:lang w:val="en-US"/>
    </w:rPr>
  </w:style>
  <w:style w:type="character" w:customStyle="1" w:styleId="a5">
    <w:name w:val="Основной текст Знак"/>
    <w:basedOn w:val="a0"/>
    <w:link w:val="a4"/>
    <w:uiPriority w:val="99"/>
    <w:rsid w:val="003823FF"/>
    <w:rPr>
      <w:rFonts w:ascii="Times New Roman" w:eastAsia="Times New Roman" w:hAnsi="Times New Roman" w:cs="Times New Roman"/>
      <w:sz w:val="28"/>
      <w:szCs w:val="28"/>
      <w:lang w:val="en-US"/>
    </w:rPr>
  </w:style>
  <w:style w:type="paragraph" w:styleId="a6">
    <w:name w:val="Balloon Text"/>
    <w:basedOn w:val="a"/>
    <w:link w:val="a7"/>
    <w:uiPriority w:val="99"/>
    <w:semiHidden/>
    <w:unhideWhenUsed/>
    <w:rsid w:val="0082551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2551F"/>
    <w:rPr>
      <w:rFonts w:ascii="Tahoma" w:hAnsi="Tahoma" w:cs="Tahoma"/>
      <w:sz w:val="16"/>
      <w:szCs w:val="16"/>
    </w:rPr>
  </w:style>
  <w:style w:type="paragraph" w:styleId="a8">
    <w:name w:val="header"/>
    <w:basedOn w:val="a"/>
    <w:link w:val="a9"/>
    <w:uiPriority w:val="99"/>
    <w:unhideWhenUsed/>
    <w:rsid w:val="00970CAD"/>
    <w:pPr>
      <w:widowControl w:val="0"/>
      <w:tabs>
        <w:tab w:val="center" w:pos="4677"/>
        <w:tab w:val="right" w:pos="9355"/>
      </w:tabs>
      <w:autoSpaceDE w:val="0"/>
      <w:autoSpaceDN w:val="0"/>
      <w:adjustRightInd w:val="0"/>
      <w:spacing w:after="0" w:line="240" w:lineRule="auto"/>
    </w:pPr>
    <w:rPr>
      <w:rFonts w:ascii="Times New Roman" w:eastAsia="Times New Roman" w:hAnsi="Times New Roman" w:cs="Times New Roman"/>
      <w:sz w:val="20"/>
      <w:szCs w:val="20"/>
    </w:rPr>
  </w:style>
  <w:style w:type="character" w:customStyle="1" w:styleId="a9">
    <w:name w:val="Верхний колонтитул Знак"/>
    <w:basedOn w:val="a0"/>
    <w:link w:val="a8"/>
    <w:uiPriority w:val="99"/>
    <w:rsid w:val="00970CAD"/>
    <w:rPr>
      <w:rFonts w:ascii="Times New Roman" w:eastAsia="Times New Roman" w:hAnsi="Times New Roman" w:cs="Times New Roman"/>
      <w:sz w:val="20"/>
      <w:szCs w:val="20"/>
      <w:lang w:eastAsia="ru-RU"/>
    </w:rPr>
  </w:style>
  <w:style w:type="paragraph" w:styleId="aa">
    <w:name w:val="List Paragraph"/>
    <w:basedOn w:val="a"/>
    <w:uiPriority w:val="34"/>
    <w:qFormat/>
    <w:rsid w:val="00585DBA"/>
    <w:pPr>
      <w:ind w:left="720"/>
      <w:contextualSpacing/>
    </w:pPr>
  </w:style>
  <w:style w:type="paragraph" w:styleId="ab">
    <w:name w:val="footer"/>
    <w:basedOn w:val="a"/>
    <w:link w:val="ac"/>
    <w:uiPriority w:val="99"/>
    <w:unhideWhenUsed/>
    <w:rsid w:val="00585DB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585DBA"/>
  </w:style>
  <w:style w:type="paragraph" w:customStyle="1" w:styleId="Default">
    <w:name w:val="Default"/>
    <w:rsid w:val="000F328A"/>
    <w:pPr>
      <w:autoSpaceDE w:val="0"/>
      <w:autoSpaceDN w:val="0"/>
      <w:adjustRightInd w:val="0"/>
      <w:spacing w:after="0" w:line="240" w:lineRule="auto"/>
    </w:pPr>
    <w:rPr>
      <w:rFonts w:ascii="Arial" w:hAnsi="Arial" w:cs="Arial"/>
      <w:color w:val="000000"/>
      <w:sz w:val="24"/>
      <w:szCs w:val="24"/>
    </w:rPr>
  </w:style>
  <w:style w:type="paragraph" w:customStyle="1" w:styleId="paragraph">
    <w:name w:val="paragraph"/>
    <w:basedOn w:val="a"/>
    <w:rsid w:val="008B7EF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8B7EFF"/>
  </w:style>
  <w:style w:type="character" w:customStyle="1" w:styleId="apple-converted-space">
    <w:name w:val="apple-converted-space"/>
    <w:basedOn w:val="a0"/>
    <w:rsid w:val="008B7EFF"/>
  </w:style>
  <w:style w:type="character" w:customStyle="1" w:styleId="eop">
    <w:name w:val="eop"/>
    <w:basedOn w:val="a0"/>
    <w:rsid w:val="008B7EFF"/>
  </w:style>
  <w:style w:type="character" w:customStyle="1" w:styleId="spellingerror">
    <w:name w:val="spellingerror"/>
    <w:basedOn w:val="a0"/>
    <w:rsid w:val="008B7EFF"/>
  </w:style>
  <w:style w:type="character" w:customStyle="1" w:styleId="hps">
    <w:name w:val="hps"/>
    <w:basedOn w:val="a0"/>
    <w:rsid w:val="008C514D"/>
  </w:style>
  <w:style w:type="paragraph" w:customStyle="1" w:styleId="21">
    <w:name w:val="Абзац списка2"/>
    <w:basedOn w:val="a"/>
    <w:rsid w:val="00DC657B"/>
    <w:pPr>
      <w:spacing w:after="160" w:line="259" w:lineRule="auto"/>
      <w:ind w:left="720"/>
      <w:contextualSpacing/>
    </w:pPr>
    <w:rPr>
      <w:rFonts w:ascii="Calibri" w:eastAsia="Times New Roman" w:hAnsi="Calibri" w:cs="Times New Roman"/>
    </w:rPr>
  </w:style>
  <w:style w:type="paragraph" w:styleId="ad">
    <w:name w:val="Normal (Web)"/>
    <w:basedOn w:val="a"/>
    <w:uiPriority w:val="99"/>
    <w:unhideWhenUsed/>
    <w:rsid w:val="00DC65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BE1621"/>
    <w:rPr>
      <w:rFonts w:asciiTheme="majorHAnsi" w:eastAsiaTheme="majorEastAsia" w:hAnsiTheme="majorHAnsi" w:cstheme="majorBidi"/>
      <w:b/>
      <w:bCs/>
      <w:color w:val="4F81BD" w:themeColor="accent1"/>
      <w:sz w:val="26"/>
      <w:szCs w:val="26"/>
    </w:rPr>
  </w:style>
  <w:style w:type="paragraph" w:styleId="ae">
    <w:name w:val="No Spacing"/>
    <w:qFormat/>
    <w:rsid w:val="00BE1621"/>
    <w:pPr>
      <w:spacing w:after="0" w:line="240" w:lineRule="auto"/>
    </w:pPr>
    <w:rPr>
      <w:rFonts w:ascii="Calibri" w:eastAsia="Times New Roman" w:hAnsi="Calibri" w:cs="Times New Roman"/>
    </w:rPr>
  </w:style>
  <w:style w:type="character" w:customStyle="1" w:styleId="a11yhidden">
    <w:name w:val="a11yhidden"/>
    <w:basedOn w:val="a0"/>
    <w:rsid w:val="00C80DCA"/>
  </w:style>
  <w:style w:type="character" w:styleId="af">
    <w:name w:val="Hyperlink"/>
    <w:basedOn w:val="a0"/>
    <w:uiPriority w:val="99"/>
    <w:unhideWhenUsed/>
    <w:rsid w:val="00C80DCA"/>
    <w:rPr>
      <w:color w:val="0000FF"/>
      <w:u w:val="single"/>
    </w:rPr>
  </w:style>
  <w:style w:type="paragraph" w:customStyle="1" w:styleId="TableParagraph">
    <w:name w:val="Table Paragraph"/>
    <w:basedOn w:val="a"/>
    <w:uiPriority w:val="1"/>
    <w:qFormat/>
    <w:rsid w:val="005C210D"/>
    <w:pPr>
      <w:widowControl w:val="0"/>
      <w:spacing w:after="0" w:line="240" w:lineRule="auto"/>
    </w:pPr>
    <w:rPr>
      <w:rFonts w:ascii="Calibri" w:eastAsia="Calibri" w:hAnsi="Calibri" w:cs="Times New Roman"/>
      <w:lang w:val="en-US" w:eastAsia="en-US"/>
    </w:rPr>
  </w:style>
  <w:style w:type="character" w:customStyle="1" w:styleId="mw-headline">
    <w:name w:val="mw-headline"/>
    <w:basedOn w:val="a0"/>
    <w:rsid w:val="000A6538"/>
  </w:style>
  <w:style w:type="character" w:styleId="af0">
    <w:name w:val="Strong"/>
    <w:basedOn w:val="a0"/>
    <w:uiPriority w:val="22"/>
    <w:qFormat/>
    <w:rsid w:val="00E163D4"/>
    <w:rPr>
      <w:b/>
      <w:bCs/>
    </w:rPr>
  </w:style>
  <w:style w:type="character" w:customStyle="1" w:styleId="10">
    <w:name w:val="Заголовок 1 Знак"/>
    <w:basedOn w:val="a0"/>
    <w:link w:val="1"/>
    <w:uiPriority w:val="9"/>
    <w:rsid w:val="006964B8"/>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532069">
      <w:bodyDiv w:val="1"/>
      <w:marLeft w:val="0"/>
      <w:marRight w:val="0"/>
      <w:marTop w:val="0"/>
      <w:marBottom w:val="0"/>
      <w:divBdr>
        <w:top w:val="none" w:sz="0" w:space="0" w:color="auto"/>
        <w:left w:val="none" w:sz="0" w:space="0" w:color="auto"/>
        <w:bottom w:val="none" w:sz="0" w:space="0" w:color="auto"/>
        <w:right w:val="none" w:sz="0" w:space="0" w:color="auto"/>
      </w:divBdr>
    </w:div>
    <w:div w:id="211115352">
      <w:bodyDiv w:val="1"/>
      <w:marLeft w:val="0"/>
      <w:marRight w:val="0"/>
      <w:marTop w:val="0"/>
      <w:marBottom w:val="0"/>
      <w:divBdr>
        <w:top w:val="none" w:sz="0" w:space="0" w:color="auto"/>
        <w:left w:val="none" w:sz="0" w:space="0" w:color="auto"/>
        <w:bottom w:val="none" w:sz="0" w:space="0" w:color="auto"/>
        <w:right w:val="none" w:sz="0" w:space="0" w:color="auto"/>
      </w:divBdr>
    </w:div>
    <w:div w:id="278681227">
      <w:bodyDiv w:val="1"/>
      <w:marLeft w:val="0"/>
      <w:marRight w:val="0"/>
      <w:marTop w:val="0"/>
      <w:marBottom w:val="0"/>
      <w:divBdr>
        <w:top w:val="none" w:sz="0" w:space="0" w:color="auto"/>
        <w:left w:val="none" w:sz="0" w:space="0" w:color="auto"/>
        <w:bottom w:val="none" w:sz="0" w:space="0" w:color="auto"/>
        <w:right w:val="none" w:sz="0" w:space="0" w:color="auto"/>
      </w:divBdr>
    </w:div>
    <w:div w:id="413086046">
      <w:bodyDiv w:val="1"/>
      <w:marLeft w:val="0"/>
      <w:marRight w:val="0"/>
      <w:marTop w:val="0"/>
      <w:marBottom w:val="0"/>
      <w:divBdr>
        <w:top w:val="none" w:sz="0" w:space="0" w:color="auto"/>
        <w:left w:val="none" w:sz="0" w:space="0" w:color="auto"/>
        <w:bottom w:val="none" w:sz="0" w:space="0" w:color="auto"/>
        <w:right w:val="none" w:sz="0" w:space="0" w:color="auto"/>
      </w:divBdr>
    </w:div>
    <w:div w:id="627202086">
      <w:bodyDiv w:val="1"/>
      <w:marLeft w:val="0"/>
      <w:marRight w:val="0"/>
      <w:marTop w:val="0"/>
      <w:marBottom w:val="0"/>
      <w:divBdr>
        <w:top w:val="none" w:sz="0" w:space="0" w:color="auto"/>
        <w:left w:val="none" w:sz="0" w:space="0" w:color="auto"/>
        <w:bottom w:val="none" w:sz="0" w:space="0" w:color="auto"/>
        <w:right w:val="none" w:sz="0" w:space="0" w:color="auto"/>
      </w:divBdr>
    </w:div>
    <w:div w:id="640811483">
      <w:bodyDiv w:val="1"/>
      <w:marLeft w:val="0"/>
      <w:marRight w:val="0"/>
      <w:marTop w:val="0"/>
      <w:marBottom w:val="0"/>
      <w:divBdr>
        <w:top w:val="none" w:sz="0" w:space="0" w:color="auto"/>
        <w:left w:val="none" w:sz="0" w:space="0" w:color="auto"/>
        <w:bottom w:val="none" w:sz="0" w:space="0" w:color="auto"/>
        <w:right w:val="none" w:sz="0" w:space="0" w:color="auto"/>
      </w:divBdr>
    </w:div>
    <w:div w:id="687028343">
      <w:bodyDiv w:val="1"/>
      <w:marLeft w:val="0"/>
      <w:marRight w:val="0"/>
      <w:marTop w:val="0"/>
      <w:marBottom w:val="0"/>
      <w:divBdr>
        <w:top w:val="none" w:sz="0" w:space="0" w:color="auto"/>
        <w:left w:val="none" w:sz="0" w:space="0" w:color="auto"/>
        <w:bottom w:val="none" w:sz="0" w:space="0" w:color="auto"/>
        <w:right w:val="none" w:sz="0" w:space="0" w:color="auto"/>
      </w:divBdr>
      <w:divsChild>
        <w:div w:id="1938128625">
          <w:marLeft w:val="0"/>
          <w:marRight w:val="0"/>
          <w:marTop w:val="0"/>
          <w:marBottom w:val="0"/>
          <w:divBdr>
            <w:top w:val="none" w:sz="0" w:space="0" w:color="auto"/>
            <w:left w:val="none" w:sz="0" w:space="0" w:color="auto"/>
            <w:bottom w:val="none" w:sz="0" w:space="0" w:color="auto"/>
            <w:right w:val="none" w:sz="0" w:space="0" w:color="auto"/>
          </w:divBdr>
        </w:div>
        <w:div w:id="249238637">
          <w:marLeft w:val="0"/>
          <w:marRight w:val="0"/>
          <w:marTop w:val="0"/>
          <w:marBottom w:val="0"/>
          <w:divBdr>
            <w:top w:val="none" w:sz="0" w:space="0" w:color="auto"/>
            <w:left w:val="none" w:sz="0" w:space="0" w:color="auto"/>
            <w:bottom w:val="none" w:sz="0" w:space="0" w:color="auto"/>
            <w:right w:val="none" w:sz="0" w:space="0" w:color="auto"/>
          </w:divBdr>
        </w:div>
      </w:divsChild>
    </w:div>
    <w:div w:id="759109720">
      <w:bodyDiv w:val="1"/>
      <w:marLeft w:val="0"/>
      <w:marRight w:val="0"/>
      <w:marTop w:val="0"/>
      <w:marBottom w:val="0"/>
      <w:divBdr>
        <w:top w:val="none" w:sz="0" w:space="0" w:color="auto"/>
        <w:left w:val="none" w:sz="0" w:space="0" w:color="auto"/>
        <w:bottom w:val="none" w:sz="0" w:space="0" w:color="auto"/>
        <w:right w:val="none" w:sz="0" w:space="0" w:color="auto"/>
      </w:divBdr>
    </w:div>
    <w:div w:id="782772938">
      <w:bodyDiv w:val="1"/>
      <w:marLeft w:val="0"/>
      <w:marRight w:val="0"/>
      <w:marTop w:val="0"/>
      <w:marBottom w:val="0"/>
      <w:divBdr>
        <w:top w:val="none" w:sz="0" w:space="0" w:color="auto"/>
        <w:left w:val="none" w:sz="0" w:space="0" w:color="auto"/>
        <w:bottom w:val="none" w:sz="0" w:space="0" w:color="auto"/>
        <w:right w:val="none" w:sz="0" w:space="0" w:color="auto"/>
      </w:divBdr>
    </w:div>
    <w:div w:id="850410422">
      <w:bodyDiv w:val="1"/>
      <w:marLeft w:val="0"/>
      <w:marRight w:val="0"/>
      <w:marTop w:val="0"/>
      <w:marBottom w:val="0"/>
      <w:divBdr>
        <w:top w:val="none" w:sz="0" w:space="0" w:color="auto"/>
        <w:left w:val="none" w:sz="0" w:space="0" w:color="auto"/>
        <w:bottom w:val="none" w:sz="0" w:space="0" w:color="auto"/>
        <w:right w:val="none" w:sz="0" w:space="0" w:color="auto"/>
      </w:divBdr>
    </w:div>
    <w:div w:id="934247064">
      <w:bodyDiv w:val="1"/>
      <w:marLeft w:val="0"/>
      <w:marRight w:val="0"/>
      <w:marTop w:val="0"/>
      <w:marBottom w:val="0"/>
      <w:divBdr>
        <w:top w:val="none" w:sz="0" w:space="0" w:color="auto"/>
        <w:left w:val="none" w:sz="0" w:space="0" w:color="auto"/>
        <w:bottom w:val="none" w:sz="0" w:space="0" w:color="auto"/>
        <w:right w:val="none" w:sz="0" w:space="0" w:color="auto"/>
      </w:divBdr>
    </w:div>
    <w:div w:id="1019623541">
      <w:bodyDiv w:val="1"/>
      <w:marLeft w:val="0"/>
      <w:marRight w:val="0"/>
      <w:marTop w:val="0"/>
      <w:marBottom w:val="0"/>
      <w:divBdr>
        <w:top w:val="none" w:sz="0" w:space="0" w:color="auto"/>
        <w:left w:val="none" w:sz="0" w:space="0" w:color="auto"/>
        <w:bottom w:val="none" w:sz="0" w:space="0" w:color="auto"/>
        <w:right w:val="none" w:sz="0" w:space="0" w:color="auto"/>
      </w:divBdr>
    </w:div>
    <w:div w:id="1025332259">
      <w:bodyDiv w:val="1"/>
      <w:marLeft w:val="0"/>
      <w:marRight w:val="0"/>
      <w:marTop w:val="0"/>
      <w:marBottom w:val="0"/>
      <w:divBdr>
        <w:top w:val="none" w:sz="0" w:space="0" w:color="auto"/>
        <w:left w:val="none" w:sz="0" w:space="0" w:color="auto"/>
        <w:bottom w:val="none" w:sz="0" w:space="0" w:color="auto"/>
        <w:right w:val="none" w:sz="0" w:space="0" w:color="auto"/>
      </w:divBdr>
    </w:div>
    <w:div w:id="1121269626">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7">
          <w:marLeft w:val="0"/>
          <w:marRight w:val="0"/>
          <w:marTop w:val="0"/>
          <w:marBottom w:val="0"/>
          <w:divBdr>
            <w:top w:val="none" w:sz="0" w:space="0" w:color="auto"/>
            <w:left w:val="none" w:sz="0" w:space="0" w:color="auto"/>
            <w:bottom w:val="none" w:sz="0" w:space="0" w:color="auto"/>
            <w:right w:val="none" w:sz="0" w:space="0" w:color="auto"/>
          </w:divBdr>
        </w:div>
        <w:div w:id="175852327">
          <w:marLeft w:val="0"/>
          <w:marRight w:val="0"/>
          <w:marTop w:val="0"/>
          <w:marBottom w:val="0"/>
          <w:divBdr>
            <w:top w:val="none" w:sz="0" w:space="0" w:color="auto"/>
            <w:left w:val="none" w:sz="0" w:space="0" w:color="auto"/>
            <w:bottom w:val="none" w:sz="0" w:space="0" w:color="auto"/>
            <w:right w:val="none" w:sz="0" w:space="0" w:color="auto"/>
          </w:divBdr>
        </w:div>
      </w:divsChild>
    </w:div>
    <w:div w:id="1130637367">
      <w:bodyDiv w:val="1"/>
      <w:marLeft w:val="0"/>
      <w:marRight w:val="0"/>
      <w:marTop w:val="0"/>
      <w:marBottom w:val="0"/>
      <w:divBdr>
        <w:top w:val="none" w:sz="0" w:space="0" w:color="auto"/>
        <w:left w:val="none" w:sz="0" w:space="0" w:color="auto"/>
        <w:bottom w:val="none" w:sz="0" w:space="0" w:color="auto"/>
        <w:right w:val="none" w:sz="0" w:space="0" w:color="auto"/>
      </w:divBdr>
    </w:div>
    <w:div w:id="1184442931">
      <w:bodyDiv w:val="1"/>
      <w:marLeft w:val="0"/>
      <w:marRight w:val="0"/>
      <w:marTop w:val="0"/>
      <w:marBottom w:val="0"/>
      <w:divBdr>
        <w:top w:val="none" w:sz="0" w:space="0" w:color="auto"/>
        <w:left w:val="none" w:sz="0" w:space="0" w:color="auto"/>
        <w:bottom w:val="none" w:sz="0" w:space="0" w:color="auto"/>
        <w:right w:val="none" w:sz="0" w:space="0" w:color="auto"/>
      </w:divBdr>
    </w:div>
    <w:div w:id="1220555375">
      <w:bodyDiv w:val="1"/>
      <w:marLeft w:val="0"/>
      <w:marRight w:val="0"/>
      <w:marTop w:val="0"/>
      <w:marBottom w:val="0"/>
      <w:divBdr>
        <w:top w:val="none" w:sz="0" w:space="0" w:color="auto"/>
        <w:left w:val="none" w:sz="0" w:space="0" w:color="auto"/>
        <w:bottom w:val="none" w:sz="0" w:space="0" w:color="auto"/>
        <w:right w:val="none" w:sz="0" w:space="0" w:color="auto"/>
      </w:divBdr>
      <w:divsChild>
        <w:div w:id="1194154586">
          <w:marLeft w:val="288"/>
          <w:marRight w:val="0"/>
          <w:marTop w:val="86"/>
          <w:marBottom w:val="0"/>
          <w:divBdr>
            <w:top w:val="none" w:sz="0" w:space="0" w:color="auto"/>
            <w:left w:val="none" w:sz="0" w:space="0" w:color="auto"/>
            <w:bottom w:val="none" w:sz="0" w:space="0" w:color="auto"/>
            <w:right w:val="none" w:sz="0" w:space="0" w:color="auto"/>
          </w:divBdr>
        </w:div>
      </w:divsChild>
    </w:div>
    <w:div w:id="1348209833">
      <w:bodyDiv w:val="1"/>
      <w:marLeft w:val="0"/>
      <w:marRight w:val="0"/>
      <w:marTop w:val="0"/>
      <w:marBottom w:val="0"/>
      <w:divBdr>
        <w:top w:val="none" w:sz="0" w:space="0" w:color="auto"/>
        <w:left w:val="none" w:sz="0" w:space="0" w:color="auto"/>
        <w:bottom w:val="none" w:sz="0" w:space="0" w:color="auto"/>
        <w:right w:val="none" w:sz="0" w:space="0" w:color="auto"/>
      </w:divBdr>
    </w:div>
    <w:div w:id="1375541330">
      <w:bodyDiv w:val="1"/>
      <w:marLeft w:val="0"/>
      <w:marRight w:val="0"/>
      <w:marTop w:val="0"/>
      <w:marBottom w:val="0"/>
      <w:divBdr>
        <w:top w:val="none" w:sz="0" w:space="0" w:color="auto"/>
        <w:left w:val="none" w:sz="0" w:space="0" w:color="auto"/>
        <w:bottom w:val="none" w:sz="0" w:space="0" w:color="auto"/>
        <w:right w:val="none" w:sz="0" w:space="0" w:color="auto"/>
      </w:divBdr>
    </w:div>
    <w:div w:id="1409115542">
      <w:bodyDiv w:val="1"/>
      <w:marLeft w:val="0"/>
      <w:marRight w:val="0"/>
      <w:marTop w:val="0"/>
      <w:marBottom w:val="0"/>
      <w:divBdr>
        <w:top w:val="none" w:sz="0" w:space="0" w:color="auto"/>
        <w:left w:val="none" w:sz="0" w:space="0" w:color="auto"/>
        <w:bottom w:val="none" w:sz="0" w:space="0" w:color="auto"/>
        <w:right w:val="none" w:sz="0" w:space="0" w:color="auto"/>
      </w:divBdr>
    </w:div>
    <w:div w:id="1604459031">
      <w:bodyDiv w:val="1"/>
      <w:marLeft w:val="0"/>
      <w:marRight w:val="0"/>
      <w:marTop w:val="0"/>
      <w:marBottom w:val="0"/>
      <w:divBdr>
        <w:top w:val="none" w:sz="0" w:space="0" w:color="auto"/>
        <w:left w:val="none" w:sz="0" w:space="0" w:color="auto"/>
        <w:bottom w:val="none" w:sz="0" w:space="0" w:color="auto"/>
        <w:right w:val="none" w:sz="0" w:space="0" w:color="auto"/>
      </w:divBdr>
      <w:divsChild>
        <w:div w:id="991560603">
          <w:marLeft w:val="0"/>
          <w:marRight w:val="0"/>
          <w:marTop w:val="0"/>
          <w:marBottom w:val="0"/>
          <w:divBdr>
            <w:top w:val="none" w:sz="0" w:space="0" w:color="auto"/>
            <w:left w:val="none" w:sz="0" w:space="0" w:color="auto"/>
            <w:bottom w:val="none" w:sz="0" w:space="0" w:color="auto"/>
            <w:right w:val="none" w:sz="0" w:space="0" w:color="auto"/>
          </w:divBdr>
          <w:divsChild>
            <w:div w:id="407922682">
              <w:marLeft w:val="0"/>
              <w:marRight w:val="0"/>
              <w:marTop w:val="0"/>
              <w:marBottom w:val="0"/>
              <w:divBdr>
                <w:top w:val="none" w:sz="0" w:space="0" w:color="auto"/>
                <w:left w:val="none" w:sz="0" w:space="0" w:color="auto"/>
                <w:bottom w:val="none" w:sz="0" w:space="0" w:color="auto"/>
                <w:right w:val="none" w:sz="0" w:space="0" w:color="auto"/>
              </w:divBdr>
              <w:divsChild>
                <w:div w:id="939029983">
                  <w:marLeft w:val="0"/>
                  <w:marRight w:val="0"/>
                  <w:marTop w:val="0"/>
                  <w:marBottom w:val="0"/>
                  <w:divBdr>
                    <w:top w:val="none" w:sz="0" w:space="0" w:color="auto"/>
                    <w:left w:val="none" w:sz="0" w:space="0" w:color="auto"/>
                    <w:bottom w:val="none" w:sz="0" w:space="0" w:color="auto"/>
                    <w:right w:val="none" w:sz="0" w:space="0" w:color="auto"/>
                  </w:divBdr>
                  <w:divsChild>
                    <w:div w:id="1906257881">
                      <w:marLeft w:val="0"/>
                      <w:marRight w:val="0"/>
                      <w:marTop w:val="0"/>
                      <w:marBottom w:val="0"/>
                      <w:divBdr>
                        <w:top w:val="none" w:sz="0" w:space="0" w:color="auto"/>
                        <w:left w:val="none" w:sz="0" w:space="0" w:color="auto"/>
                        <w:bottom w:val="none" w:sz="0" w:space="0" w:color="auto"/>
                        <w:right w:val="none" w:sz="0" w:space="0" w:color="auto"/>
                      </w:divBdr>
                      <w:divsChild>
                        <w:div w:id="925723969">
                          <w:marLeft w:val="-240"/>
                          <w:marRight w:val="-240"/>
                          <w:marTop w:val="0"/>
                          <w:marBottom w:val="0"/>
                          <w:divBdr>
                            <w:top w:val="none" w:sz="0" w:space="0" w:color="auto"/>
                            <w:left w:val="none" w:sz="0" w:space="0" w:color="auto"/>
                            <w:bottom w:val="none" w:sz="0" w:space="0" w:color="auto"/>
                            <w:right w:val="none" w:sz="0" w:space="0" w:color="auto"/>
                          </w:divBdr>
                          <w:divsChild>
                            <w:div w:id="1687057184">
                              <w:marLeft w:val="0"/>
                              <w:marRight w:val="0"/>
                              <w:marTop w:val="0"/>
                              <w:marBottom w:val="0"/>
                              <w:divBdr>
                                <w:top w:val="none" w:sz="0" w:space="0" w:color="auto"/>
                                <w:left w:val="none" w:sz="0" w:space="0" w:color="auto"/>
                                <w:bottom w:val="none" w:sz="0" w:space="0" w:color="auto"/>
                                <w:right w:val="none" w:sz="0" w:space="0" w:color="auto"/>
                              </w:divBdr>
                              <w:divsChild>
                                <w:div w:id="1008867199">
                                  <w:marLeft w:val="0"/>
                                  <w:marRight w:val="465"/>
                                  <w:marTop w:val="105"/>
                                  <w:marBottom w:val="600"/>
                                  <w:divBdr>
                                    <w:top w:val="none" w:sz="0" w:space="0" w:color="auto"/>
                                    <w:left w:val="none" w:sz="0" w:space="0" w:color="auto"/>
                                    <w:bottom w:val="none" w:sz="0" w:space="0" w:color="auto"/>
                                    <w:right w:val="none" w:sz="0" w:space="0" w:color="auto"/>
                                  </w:divBdr>
                                  <w:divsChild>
                                    <w:div w:id="90041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566972">
              <w:marLeft w:val="0"/>
              <w:marRight w:val="0"/>
              <w:marTop w:val="0"/>
              <w:marBottom w:val="0"/>
              <w:divBdr>
                <w:top w:val="none" w:sz="0" w:space="0" w:color="auto"/>
                <w:left w:val="none" w:sz="0" w:space="0" w:color="auto"/>
                <w:bottom w:val="none" w:sz="0" w:space="0" w:color="auto"/>
                <w:right w:val="none" w:sz="0" w:space="0" w:color="auto"/>
              </w:divBdr>
              <w:divsChild>
                <w:div w:id="12239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887710">
      <w:bodyDiv w:val="1"/>
      <w:marLeft w:val="0"/>
      <w:marRight w:val="0"/>
      <w:marTop w:val="0"/>
      <w:marBottom w:val="0"/>
      <w:divBdr>
        <w:top w:val="none" w:sz="0" w:space="0" w:color="auto"/>
        <w:left w:val="none" w:sz="0" w:space="0" w:color="auto"/>
        <w:bottom w:val="none" w:sz="0" w:space="0" w:color="auto"/>
        <w:right w:val="none" w:sz="0" w:space="0" w:color="auto"/>
      </w:divBdr>
      <w:divsChild>
        <w:div w:id="752975239">
          <w:marLeft w:val="288"/>
          <w:marRight w:val="0"/>
          <w:marTop w:val="77"/>
          <w:marBottom w:val="0"/>
          <w:divBdr>
            <w:top w:val="none" w:sz="0" w:space="0" w:color="auto"/>
            <w:left w:val="none" w:sz="0" w:space="0" w:color="auto"/>
            <w:bottom w:val="none" w:sz="0" w:space="0" w:color="auto"/>
            <w:right w:val="none" w:sz="0" w:space="0" w:color="auto"/>
          </w:divBdr>
        </w:div>
      </w:divsChild>
    </w:div>
    <w:div w:id="1647779484">
      <w:bodyDiv w:val="1"/>
      <w:marLeft w:val="0"/>
      <w:marRight w:val="0"/>
      <w:marTop w:val="0"/>
      <w:marBottom w:val="0"/>
      <w:divBdr>
        <w:top w:val="none" w:sz="0" w:space="0" w:color="auto"/>
        <w:left w:val="none" w:sz="0" w:space="0" w:color="auto"/>
        <w:bottom w:val="none" w:sz="0" w:space="0" w:color="auto"/>
        <w:right w:val="none" w:sz="0" w:space="0" w:color="auto"/>
      </w:divBdr>
    </w:div>
    <w:div w:id="1729959482">
      <w:bodyDiv w:val="1"/>
      <w:marLeft w:val="0"/>
      <w:marRight w:val="0"/>
      <w:marTop w:val="0"/>
      <w:marBottom w:val="0"/>
      <w:divBdr>
        <w:top w:val="none" w:sz="0" w:space="0" w:color="auto"/>
        <w:left w:val="none" w:sz="0" w:space="0" w:color="auto"/>
        <w:bottom w:val="none" w:sz="0" w:space="0" w:color="auto"/>
        <w:right w:val="none" w:sz="0" w:space="0" w:color="auto"/>
      </w:divBdr>
    </w:div>
    <w:div w:id="1902522197">
      <w:bodyDiv w:val="1"/>
      <w:marLeft w:val="0"/>
      <w:marRight w:val="0"/>
      <w:marTop w:val="0"/>
      <w:marBottom w:val="0"/>
      <w:divBdr>
        <w:top w:val="none" w:sz="0" w:space="0" w:color="auto"/>
        <w:left w:val="none" w:sz="0" w:space="0" w:color="auto"/>
        <w:bottom w:val="none" w:sz="0" w:space="0" w:color="auto"/>
        <w:right w:val="none" w:sz="0" w:space="0" w:color="auto"/>
      </w:divBdr>
    </w:div>
    <w:div w:id="1913848644">
      <w:bodyDiv w:val="1"/>
      <w:marLeft w:val="0"/>
      <w:marRight w:val="0"/>
      <w:marTop w:val="0"/>
      <w:marBottom w:val="0"/>
      <w:divBdr>
        <w:top w:val="none" w:sz="0" w:space="0" w:color="auto"/>
        <w:left w:val="none" w:sz="0" w:space="0" w:color="auto"/>
        <w:bottom w:val="none" w:sz="0" w:space="0" w:color="auto"/>
        <w:right w:val="none" w:sz="0" w:space="0" w:color="auto"/>
      </w:divBdr>
      <w:divsChild>
        <w:div w:id="658848643">
          <w:marLeft w:val="0"/>
          <w:marRight w:val="0"/>
          <w:marTop w:val="0"/>
          <w:marBottom w:val="0"/>
          <w:divBdr>
            <w:top w:val="none" w:sz="0" w:space="0" w:color="auto"/>
            <w:left w:val="none" w:sz="0" w:space="0" w:color="auto"/>
            <w:bottom w:val="none" w:sz="0" w:space="0" w:color="auto"/>
            <w:right w:val="none" w:sz="0" w:space="0" w:color="auto"/>
          </w:divBdr>
        </w:div>
        <w:div w:id="564534934">
          <w:marLeft w:val="0"/>
          <w:marRight w:val="0"/>
          <w:marTop w:val="0"/>
          <w:marBottom w:val="0"/>
          <w:divBdr>
            <w:top w:val="none" w:sz="0" w:space="0" w:color="auto"/>
            <w:left w:val="none" w:sz="0" w:space="0" w:color="auto"/>
            <w:bottom w:val="none" w:sz="0" w:space="0" w:color="auto"/>
            <w:right w:val="none" w:sz="0" w:space="0" w:color="auto"/>
          </w:divBdr>
          <w:divsChild>
            <w:div w:id="112406065">
              <w:marLeft w:val="0"/>
              <w:marRight w:val="0"/>
              <w:marTop w:val="33"/>
              <w:marBottom w:val="33"/>
              <w:divBdr>
                <w:top w:val="none" w:sz="0" w:space="0" w:color="auto"/>
                <w:left w:val="none" w:sz="0" w:space="0" w:color="auto"/>
                <w:bottom w:val="none" w:sz="0" w:space="0" w:color="auto"/>
                <w:right w:val="none" w:sz="0" w:space="0" w:color="auto"/>
              </w:divBdr>
              <w:divsChild>
                <w:div w:id="172382242">
                  <w:marLeft w:val="0"/>
                  <w:marRight w:val="0"/>
                  <w:marTop w:val="0"/>
                  <w:marBottom w:val="0"/>
                  <w:divBdr>
                    <w:top w:val="none" w:sz="0" w:space="0" w:color="auto"/>
                    <w:left w:val="none" w:sz="0" w:space="0" w:color="auto"/>
                    <w:bottom w:val="none" w:sz="0" w:space="0" w:color="auto"/>
                    <w:right w:val="none" w:sz="0" w:space="0" w:color="auto"/>
                  </w:divBdr>
                  <w:divsChild>
                    <w:div w:id="598608813">
                      <w:marLeft w:val="0"/>
                      <w:marRight w:val="0"/>
                      <w:marTop w:val="0"/>
                      <w:marBottom w:val="0"/>
                      <w:divBdr>
                        <w:top w:val="none" w:sz="0" w:space="0" w:color="auto"/>
                        <w:left w:val="none" w:sz="0" w:space="0" w:color="auto"/>
                        <w:bottom w:val="none" w:sz="0" w:space="0" w:color="auto"/>
                        <w:right w:val="none" w:sz="0" w:space="0" w:color="auto"/>
                      </w:divBdr>
                    </w:div>
                  </w:divsChild>
                </w:div>
                <w:div w:id="224145412">
                  <w:marLeft w:val="0"/>
                  <w:marRight w:val="0"/>
                  <w:marTop w:val="0"/>
                  <w:marBottom w:val="0"/>
                  <w:divBdr>
                    <w:top w:val="none" w:sz="0" w:space="0" w:color="auto"/>
                    <w:left w:val="none" w:sz="0" w:space="0" w:color="auto"/>
                    <w:bottom w:val="none" w:sz="0" w:space="0" w:color="auto"/>
                    <w:right w:val="none" w:sz="0" w:space="0" w:color="auto"/>
                  </w:divBdr>
                  <w:divsChild>
                    <w:div w:id="981546939">
                      <w:marLeft w:val="0"/>
                      <w:marRight w:val="0"/>
                      <w:marTop w:val="0"/>
                      <w:marBottom w:val="0"/>
                      <w:divBdr>
                        <w:top w:val="none" w:sz="0" w:space="0" w:color="auto"/>
                        <w:left w:val="none" w:sz="0" w:space="0" w:color="auto"/>
                        <w:bottom w:val="none" w:sz="0" w:space="0" w:color="auto"/>
                        <w:right w:val="none" w:sz="0" w:space="0" w:color="auto"/>
                      </w:divBdr>
                    </w:div>
                  </w:divsChild>
                </w:div>
                <w:div w:id="1300839149">
                  <w:marLeft w:val="0"/>
                  <w:marRight w:val="0"/>
                  <w:marTop w:val="0"/>
                  <w:marBottom w:val="0"/>
                  <w:divBdr>
                    <w:top w:val="none" w:sz="0" w:space="0" w:color="auto"/>
                    <w:left w:val="none" w:sz="0" w:space="0" w:color="auto"/>
                    <w:bottom w:val="none" w:sz="0" w:space="0" w:color="auto"/>
                    <w:right w:val="none" w:sz="0" w:space="0" w:color="auto"/>
                  </w:divBdr>
                  <w:divsChild>
                    <w:div w:id="470904268">
                      <w:marLeft w:val="0"/>
                      <w:marRight w:val="0"/>
                      <w:marTop w:val="0"/>
                      <w:marBottom w:val="0"/>
                      <w:divBdr>
                        <w:top w:val="none" w:sz="0" w:space="0" w:color="auto"/>
                        <w:left w:val="none" w:sz="0" w:space="0" w:color="auto"/>
                        <w:bottom w:val="none" w:sz="0" w:space="0" w:color="auto"/>
                        <w:right w:val="none" w:sz="0" w:space="0" w:color="auto"/>
                      </w:divBdr>
                    </w:div>
                  </w:divsChild>
                </w:div>
                <w:div w:id="1389498719">
                  <w:marLeft w:val="0"/>
                  <w:marRight w:val="0"/>
                  <w:marTop w:val="0"/>
                  <w:marBottom w:val="0"/>
                  <w:divBdr>
                    <w:top w:val="none" w:sz="0" w:space="0" w:color="auto"/>
                    <w:left w:val="none" w:sz="0" w:space="0" w:color="auto"/>
                    <w:bottom w:val="none" w:sz="0" w:space="0" w:color="auto"/>
                    <w:right w:val="none" w:sz="0" w:space="0" w:color="auto"/>
                  </w:divBdr>
                  <w:divsChild>
                    <w:div w:id="766122662">
                      <w:marLeft w:val="0"/>
                      <w:marRight w:val="0"/>
                      <w:marTop w:val="0"/>
                      <w:marBottom w:val="0"/>
                      <w:divBdr>
                        <w:top w:val="none" w:sz="0" w:space="0" w:color="auto"/>
                        <w:left w:val="none" w:sz="0" w:space="0" w:color="auto"/>
                        <w:bottom w:val="none" w:sz="0" w:space="0" w:color="auto"/>
                        <w:right w:val="none" w:sz="0" w:space="0" w:color="auto"/>
                      </w:divBdr>
                    </w:div>
                  </w:divsChild>
                </w:div>
                <w:div w:id="1129978846">
                  <w:marLeft w:val="0"/>
                  <w:marRight w:val="0"/>
                  <w:marTop w:val="0"/>
                  <w:marBottom w:val="0"/>
                  <w:divBdr>
                    <w:top w:val="none" w:sz="0" w:space="0" w:color="auto"/>
                    <w:left w:val="none" w:sz="0" w:space="0" w:color="auto"/>
                    <w:bottom w:val="none" w:sz="0" w:space="0" w:color="auto"/>
                    <w:right w:val="none" w:sz="0" w:space="0" w:color="auto"/>
                  </w:divBdr>
                  <w:divsChild>
                    <w:div w:id="2116558495">
                      <w:marLeft w:val="0"/>
                      <w:marRight w:val="0"/>
                      <w:marTop w:val="0"/>
                      <w:marBottom w:val="0"/>
                      <w:divBdr>
                        <w:top w:val="none" w:sz="0" w:space="0" w:color="auto"/>
                        <w:left w:val="none" w:sz="0" w:space="0" w:color="auto"/>
                        <w:bottom w:val="none" w:sz="0" w:space="0" w:color="auto"/>
                        <w:right w:val="none" w:sz="0" w:space="0" w:color="auto"/>
                      </w:divBdr>
                    </w:div>
                    <w:div w:id="1444765521">
                      <w:marLeft w:val="0"/>
                      <w:marRight w:val="0"/>
                      <w:marTop w:val="0"/>
                      <w:marBottom w:val="0"/>
                      <w:divBdr>
                        <w:top w:val="none" w:sz="0" w:space="0" w:color="auto"/>
                        <w:left w:val="none" w:sz="0" w:space="0" w:color="auto"/>
                        <w:bottom w:val="none" w:sz="0" w:space="0" w:color="auto"/>
                        <w:right w:val="none" w:sz="0" w:space="0" w:color="auto"/>
                      </w:divBdr>
                    </w:div>
                  </w:divsChild>
                </w:div>
                <w:div w:id="1209412105">
                  <w:marLeft w:val="0"/>
                  <w:marRight w:val="0"/>
                  <w:marTop w:val="0"/>
                  <w:marBottom w:val="0"/>
                  <w:divBdr>
                    <w:top w:val="none" w:sz="0" w:space="0" w:color="auto"/>
                    <w:left w:val="none" w:sz="0" w:space="0" w:color="auto"/>
                    <w:bottom w:val="none" w:sz="0" w:space="0" w:color="auto"/>
                    <w:right w:val="none" w:sz="0" w:space="0" w:color="auto"/>
                  </w:divBdr>
                  <w:divsChild>
                    <w:div w:id="851070523">
                      <w:marLeft w:val="0"/>
                      <w:marRight w:val="0"/>
                      <w:marTop w:val="0"/>
                      <w:marBottom w:val="0"/>
                      <w:divBdr>
                        <w:top w:val="none" w:sz="0" w:space="0" w:color="auto"/>
                        <w:left w:val="none" w:sz="0" w:space="0" w:color="auto"/>
                        <w:bottom w:val="none" w:sz="0" w:space="0" w:color="auto"/>
                        <w:right w:val="none" w:sz="0" w:space="0" w:color="auto"/>
                      </w:divBdr>
                    </w:div>
                  </w:divsChild>
                </w:div>
                <w:div w:id="1162507850">
                  <w:marLeft w:val="0"/>
                  <w:marRight w:val="0"/>
                  <w:marTop w:val="0"/>
                  <w:marBottom w:val="0"/>
                  <w:divBdr>
                    <w:top w:val="none" w:sz="0" w:space="0" w:color="auto"/>
                    <w:left w:val="none" w:sz="0" w:space="0" w:color="auto"/>
                    <w:bottom w:val="none" w:sz="0" w:space="0" w:color="auto"/>
                    <w:right w:val="none" w:sz="0" w:space="0" w:color="auto"/>
                  </w:divBdr>
                  <w:divsChild>
                    <w:div w:id="879130114">
                      <w:marLeft w:val="0"/>
                      <w:marRight w:val="0"/>
                      <w:marTop w:val="0"/>
                      <w:marBottom w:val="0"/>
                      <w:divBdr>
                        <w:top w:val="none" w:sz="0" w:space="0" w:color="auto"/>
                        <w:left w:val="none" w:sz="0" w:space="0" w:color="auto"/>
                        <w:bottom w:val="none" w:sz="0" w:space="0" w:color="auto"/>
                        <w:right w:val="none" w:sz="0" w:space="0" w:color="auto"/>
                      </w:divBdr>
                    </w:div>
                  </w:divsChild>
                </w:div>
                <w:div w:id="1329287292">
                  <w:marLeft w:val="0"/>
                  <w:marRight w:val="0"/>
                  <w:marTop w:val="0"/>
                  <w:marBottom w:val="0"/>
                  <w:divBdr>
                    <w:top w:val="none" w:sz="0" w:space="0" w:color="auto"/>
                    <w:left w:val="none" w:sz="0" w:space="0" w:color="auto"/>
                    <w:bottom w:val="none" w:sz="0" w:space="0" w:color="auto"/>
                    <w:right w:val="none" w:sz="0" w:space="0" w:color="auto"/>
                  </w:divBdr>
                  <w:divsChild>
                    <w:div w:id="300810349">
                      <w:marLeft w:val="0"/>
                      <w:marRight w:val="0"/>
                      <w:marTop w:val="0"/>
                      <w:marBottom w:val="0"/>
                      <w:divBdr>
                        <w:top w:val="none" w:sz="0" w:space="0" w:color="auto"/>
                        <w:left w:val="none" w:sz="0" w:space="0" w:color="auto"/>
                        <w:bottom w:val="none" w:sz="0" w:space="0" w:color="auto"/>
                        <w:right w:val="none" w:sz="0" w:space="0" w:color="auto"/>
                      </w:divBdr>
                    </w:div>
                  </w:divsChild>
                </w:div>
                <w:div w:id="864513939">
                  <w:marLeft w:val="0"/>
                  <w:marRight w:val="0"/>
                  <w:marTop w:val="0"/>
                  <w:marBottom w:val="0"/>
                  <w:divBdr>
                    <w:top w:val="none" w:sz="0" w:space="0" w:color="auto"/>
                    <w:left w:val="none" w:sz="0" w:space="0" w:color="auto"/>
                    <w:bottom w:val="none" w:sz="0" w:space="0" w:color="auto"/>
                    <w:right w:val="none" w:sz="0" w:space="0" w:color="auto"/>
                  </w:divBdr>
                  <w:divsChild>
                    <w:div w:id="1199664504">
                      <w:marLeft w:val="0"/>
                      <w:marRight w:val="0"/>
                      <w:marTop w:val="0"/>
                      <w:marBottom w:val="0"/>
                      <w:divBdr>
                        <w:top w:val="none" w:sz="0" w:space="0" w:color="auto"/>
                        <w:left w:val="none" w:sz="0" w:space="0" w:color="auto"/>
                        <w:bottom w:val="none" w:sz="0" w:space="0" w:color="auto"/>
                        <w:right w:val="none" w:sz="0" w:space="0" w:color="auto"/>
                      </w:divBdr>
                    </w:div>
                  </w:divsChild>
                </w:div>
                <w:div w:id="1893148984">
                  <w:marLeft w:val="0"/>
                  <w:marRight w:val="0"/>
                  <w:marTop w:val="0"/>
                  <w:marBottom w:val="0"/>
                  <w:divBdr>
                    <w:top w:val="none" w:sz="0" w:space="0" w:color="auto"/>
                    <w:left w:val="none" w:sz="0" w:space="0" w:color="auto"/>
                    <w:bottom w:val="none" w:sz="0" w:space="0" w:color="auto"/>
                    <w:right w:val="none" w:sz="0" w:space="0" w:color="auto"/>
                  </w:divBdr>
                  <w:divsChild>
                    <w:div w:id="2062091544">
                      <w:marLeft w:val="0"/>
                      <w:marRight w:val="0"/>
                      <w:marTop w:val="0"/>
                      <w:marBottom w:val="0"/>
                      <w:divBdr>
                        <w:top w:val="none" w:sz="0" w:space="0" w:color="auto"/>
                        <w:left w:val="none" w:sz="0" w:space="0" w:color="auto"/>
                        <w:bottom w:val="none" w:sz="0" w:space="0" w:color="auto"/>
                        <w:right w:val="none" w:sz="0" w:space="0" w:color="auto"/>
                      </w:divBdr>
                    </w:div>
                  </w:divsChild>
                </w:div>
                <w:div w:id="206726526">
                  <w:marLeft w:val="0"/>
                  <w:marRight w:val="0"/>
                  <w:marTop w:val="0"/>
                  <w:marBottom w:val="0"/>
                  <w:divBdr>
                    <w:top w:val="none" w:sz="0" w:space="0" w:color="auto"/>
                    <w:left w:val="none" w:sz="0" w:space="0" w:color="auto"/>
                    <w:bottom w:val="none" w:sz="0" w:space="0" w:color="auto"/>
                    <w:right w:val="none" w:sz="0" w:space="0" w:color="auto"/>
                  </w:divBdr>
                  <w:divsChild>
                    <w:div w:id="1316563721">
                      <w:marLeft w:val="0"/>
                      <w:marRight w:val="0"/>
                      <w:marTop w:val="0"/>
                      <w:marBottom w:val="0"/>
                      <w:divBdr>
                        <w:top w:val="none" w:sz="0" w:space="0" w:color="auto"/>
                        <w:left w:val="none" w:sz="0" w:space="0" w:color="auto"/>
                        <w:bottom w:val="none" w:sz="0" w:space="0" w:color="auto"/>
                        <w:right w:val="none" w:sz="0" w:space="0" w:color="auto"/>
                      </w:divBdr>
                    </w:div>
                  </w:divsChild>
                </w:div>
                <w:div w:id="1769615233">
                  <w:marLeft w:val="0"/>
                  <w:marRight w:val="0"/>
                  <w:marTop w:val="0"/>
                  <w:marBottom w:val="0"/>
                  <w:divBdr>
                    <w:top w:val="none" w:sz="0" w:space="0" w:color="auto"/>
                    <w:left w:val="none" w:sz="0" w:space="0" w:color="auto"/>
                    <w:bottom w:val="none" w:sz="0" w:space="0" w:color="auto"/>
                    <w:right w:val="none" w:sz="0" w:space="0" w:color="auto"/>
                  </w:divBdr>
                  <w:divsChild>
                    <w:div w:id="1217619968">
                      <w:marLeft w:val="0"/>
                      <w:marRight w:val="0"/>
                      <w:marTop w:val="0"/>
                      <w:marBottom w:val="0"/>
                      <w:divBdr>
                        <w:top w:val="none" w:sz="0" w:space="0" w:color="auto"/>
                        <w:left w:val="none" w:sz="0" w:space="0" w:color="auto"/>
                        <w:bottom w:val="none" w:sz="0" w:space="0" w:color="auto"/>
                        <w:right w:val="none" w:sz="0" w:space="0" w:color="auto"/>
                      </w:divBdr>
                    </w:div>
                  </w:divsChild>
                </w:div>
                <w:div w:id="1938827809">
                  <w:marLeft w:val="0"/>
                  <w:marRight w:val="0"/>
                  <w:marTop w:val="0"/>
                  <w:marBottom w:val="0"/>
                  <w:divBdr>
                    <w:top w:val="none" w:sz="0" w:space="0" w:color="auto"/>
                    <w:left w:val="none" w:sz="0" w:space="0" w:color="auto"/>
                    <w:bottom w:val="none" w:sz="0" w:space="0" w:color="auto"/>
                    <w:right w:val="none" w:sz="0" w:space="0" w:color="auto"/>
                  </w:divBdr>
                  <w:divsChild>
                    <w:div w:id="2093313915">
                      <w:marLeft w:val="0"/>
                      <w:marRight w:val="0"/>
                      <w:marTop w:val="0"/>
                      <w:marBottom w:val="0"/>
                      <w:divBdr>
                        <w:top w:val="none" w:sz="0" w:space="0" w:color="auto"/>
                        <w:left w:val="none" w:sz="0" w:space="0" w:color="auto"/>
                        <w:bottom w:val="none" w:sz="0" w:space="0" w:color="auto"/>
                        <w:right w:val="none" w:sz="0" w:space="0" w:color="auto"/>
                      </w:divBdr>
                    </w:div>
                  </w:divsChild>
                </w:div>
                <w:div w:id="524947620">
                  <w:marLeft w:val="0"/>
                  <w:marRight w:val="0"/>
                  <w:marTop w:val="0"/>
                  <w:marBottom w:val="0"/>
                  <w:divBdr>
                    <w:top w:val="none" w:sz="0" w:space="0" w:color="auto"/>
                    <w:left w:val="none" w:sz="0" w:space="0" w:color="auto"/>
                    <w:bottom w:val="none" w:sz="0" w:space="0" w:color="auto"/>
                    <w:right w:val="none" w:sz="0" w:space="0" w:color="auto"/>
                  </w:divBdr>
                  <w:divsChild>
                    <w:div w:id="1369456592">
                      <w:marLeft w:val="0"/>
                      <w:marRight w:val="0"/>
                      <w:marTop w:val="0"/>
                      <w:marBottom w:val="0"/>
                      <w:divBdr>
                        <w:top w:val="none" w:sz="0" w:space="0" w:color="auto"/>
                        <w:left w:val="none" w:sz="0" w:space="0" w:color="auto"/>
                        <w:bottom w:val="none" w:sz="0" w:space="0" w:color="auto"/>
                        <w:right w:val="none" w:sz="0" w:space="0" w:color="auto"/>
                      </w:divBdr>
                    </w:div>
                  </w:divsChild>
                </w:div>
                <w:div w:id="900410484">
                  <w:marLeft w:val="0"/>
                  <w:marRight w:val="0"/>
                  <w:marTop w:val="0"/>
                  <w:marBottom w:val="0"/>
                  <w:divBdr>
                    <w:top w:val="none" w:sz="0" w:space="0" w:color="auto"/>
                    <w:left w:val="none" w:sz="0" w:space="0" w:color="auto"/>
                    <w:bottom w:val="none" w:sz="0" w:space="0" w:color="auto"/>
                    <w:right w:val="none" w:sz="0" w:space="0" w:color="auto"/>
                  </w:divBdr>
                  <w:divsChild>
                    <w:div w:id="1752460180">
                      <w:marLeft w:val="0"/>
                      <w:marRight w:val="0"/>
                      <w:marTop w:val="0"/>
                      <w:marBottom w:val="0"/>
                      <w:divBdr>
                        <w:top w:val="none" w:sz="0" w:space="0" w:color="auto"/>
                        <w:left w:val="none" w:sz="0" w:space="0" w:color="auto"/>
                        <w:bottom w:val="none" w:sz="0" w:space="0" w:color="auto"/>
                        <w:right w:val="none" w:sz="0" w:space="0" w:color="auto"/>
                      </w:divBdr>
                    </w:div>
                  </w:divsChild>
                </w:div>
                <w:div w:id="1396510967">
                  <w:marLeft w:val="0"/>
                  <w:marRight w:val="0"/>
                  <w:marTop w:val="0"/>
                  <w:marBottom w:val="0"/>
                  <w:divBdr>
                    <w:top w:val="none" w:sz="0" w:space="0" w:color="auto"/>
                    <w:left w:val="none" w:sz="0" w:space="0" w:color="auto"/>
                    <w:bottom w:val="none" w:sz="0" w:space="0" w:color="auto"/>
                    <w:right w:val="none" w:sz="0" w:space="0" w:color="auto"/>
                  </w:divBdr>
                  <w:divsChild>
                    <w:div w:id="1911891816">
                      <w:marLeft w:val="0"/>
                      <w:marRight w:val="0"/>
                      <w:marTop w:val="0"/>
                      <w:marBottom w:val="0"/>
                      <w:divBdr>
                        <w:top w:val="none" w:sz="0" w:space="0" w:color="auto"/>
                        <w:left w:val="none" w:sz="0" w:space="0" w:color="auto"/>
                        <w:bottom w:val="none" w:sz="0" w:space="0" w:color="auto"/>
                        <w:right w:val="none" w:sz="0" w:space="0" w:color="auto"/>
                      </w:divBdr>
                    </w:div>
                  </w:divsChild>
                </w:div>
                <w:div w:id="2088569715">
                  <w:marLeft w:val="0"/>
                  <w:marRight w:val="0"/>
                  <w:marTop w:val="0"/>
                  <w:marBottom w:val="0"/>
                  <w:divBdr>
                    <w:top w:val="none" w:sz="0" w:space="0" w:color="auto"/>
                    <w:left w:val="none" w:sz="0" w:space="0" w:color="auto"/>
                    <w:bottom w:val="none" w:sz="0" w:space="0" w:color="auto"/>
                    <w:right w:val="none" w:sz="0" w:space="0" w:color="auto"/>
                  </w:divBdr>
                  <w:divsChild>
                    <w:div w:id="1458984128">
                      <w:marLeft w:val="0"/>
                      <w:marRight w:val="0"/>
                      <w:marTop w:val="0"/>
                      <w:marBottom w:val="0"/>
                      <w:divBdr>
                        <w:top w:val="none" w:sz="0" w:space="0" w:color="auto"/>
                        <w:left w:val="none" w:sz="0" w:space="0" w:color="auto"/>
                        <w:bottom w:val="none" w:sz="0" w:space="0" w:color="auto"/>
                        <w:right w:val="none" w:sz="0" w:space="0" w:color="auto"/>
                      </w:divBdr>
                    </w:div>
                  </w:divsChild>
                </w:div>
                <w:div w:id="815759175">
                  <w:marLeft w:val="0"/>
                  <w:marRight w:val="0"/>
                  <w:marTop w:val="0"/>
                  <w:marBottom w:val="0"/>
                  <w:divBdr>
                    <w:top w:val="none" w:sz="0" w:space="0" w:color="auto"/>
                    <w:left w:val="none" w:sz="0" w:space="0" w:color="auto"/>
                    <w:bottom w:val="none" w:sz="0" w:space="0" w:color="auto"/>
                    <w:right w:val="none" w:sz="0" w:space="0" w:color="auto"/>
                  </w:divBdr>
                  <w:divsChild>
                    <w:div w:id="1010831939">
                      <w:marLeft w:val="0"/>
                      <w:marRight w:val="0"/>
                      <w:marTop w:val="0"/>
                      <w:marBottom w:val="0"/>
                      <w:divBdr>
                        <w:top w:val="none" w:sz="0" w:space="0" w:color="auto"/>
                        <w:left w:val="none" w:sz="0" w:space="0" w:color="auto"/>
                        <w:bottom w:val="none" w:sz="0" w:space="0" w:color="auto"/>
                        <w:right w:val="none" w:sz="0" w:space="0" w:color="auto"/>
                      </w:divBdr>
                    </w:div>
                  </w:divsChild>
                </w:div>
                <w:div w:id="1284847995">
                  <w:marLeft w:val="0"/>
                  <w:marRight w:val="0"/>
                  <w:marTop w:val="0"/>
                  <w:marBottom w:val="0"/>
                  <w:divBdr>
                    <w:top w:val="none" w:sz="0" w:space="0" w:color="auto"/>
                    <w:left w:val="none" w:sz="0" w:space="0" w:color="auto"/>
                    <w:bottom w:val="none" w:sz="0" w:space="0" w:color="auto"/>
                    <w:right w:val="none" w:sz="0" w:space="0" w:color="auto"/>
                  </w:divBdr>
                  <w:divsChild>
                    <w:div w:id="2100788204">
                      <w:marLeft w:val="0"/>
                      <w:marRight w:val="0"/>
                      <w:marTop w:val="0"/>
                      <w:marBottom w:val="0"/>
                      <w:divBdr>
                        <w:top w:val="none" w:sz="0" w:space="0" w:color="auto"/>
                        <w:left w:val="none" w:sz="0" w:space="0" w:color="auto"/>
                        <w:bottom w:val="none" w:sz="0" w:space="0" w:color="auto"/>
                        <w:right w:val="none" w:sz="0" w:space="0" w:color="auto"/>
                      </w:divBdr>
                    </w:div>
                  </w:divsChild>
                </w:div>
                <w:div w:id="1147476490">
                  <w:marLeft w:val="0"/>
                  <w:marRight w:val="0"/>
                  <w:marTop w:val="0"/>
                  <w:marBottom w:val="0"/>
                  <w:divBdr>
                    <w:top w:val="none" w:sz="0" w:space="0" w:color="auto"/>
                    <w:left w:val="none" w:sz="0" w:space="0" w:color="auto"/>
                    <w:bottom w:val="none" w:sz="0" w:space="0" w:color="auto"/>
                    <w:right w:val="none" w:sz="0" w:space="0" w:color="auto"/>
                  </w:divBdr>
                  <w:divsChild>
                    <w:div w:id="829978197">
                      <w:marLeft w:val="0"/>
                      <w:marRight w:val="0"/>
                      <w:marTop w:val="0"/>
                      <w:marBottom w:val="0"/>
                      <w:divBdr>
                        <w:top w:val="none" w:sz="0" w:space="0" w:color="auto"/>
                        <w:left w:val="none" w:sz="0" w:space="0" w:color="auto"/>
                        <w:bottom w:val="none" w:sz="0" w:space="0" w:color="auto"/>
                        <w:right w:val="none" w:sz="0" w:space="0" w:color="auto"/>
                      </w:divBdr>
                    </w:div>
                  </w:divsChild>
                </w:div>
                <w:div w:id="342754063">
                  <w:marLeft w:val="0"/>
                  <w:marRight w:val="0"/>
                  <w:marTop w:val="0"/>
                  <w:marBottom w:val="0"/>
                  <w:divBdr>
                    <w:top w:val="none" w:sz="0" w:space="0" w:color="auto"/>
                    <w:left w:val="none" w:sz="0" w:space="0" w:color="auto"/>
                    <w:bottom w:val="none" w:sz="0" w:space="0" w:color="auto"/>
                    <w:right w:val="none" w:sz="0" w:space="0" w:color="auto"/>
                  </w:divBdr>
                  <w:divsChild>
                    <w:div w:id="1918901948">
                      <w:marLeft w:val="0"/>
                      <w:marRight w:val="0"/>
                      <w:marTop w:val="0"/>
                      <w:marBottom w:val="0"/>
                      <w:divBdr>
                        <w:top w:val="none" w:sz="0" w:space="0" w:color="auto"/>
                        <w:left w:val="none" w:sz="0" w:space="0" w:color="auto"/>
                        <w:bottom w:val="none" w:sz="0" w:space="0" w:color="auto"/>
                        <w:right w:val="none" w:sz="0" w:space="0" w:color="auto"/>
                      </w:divBdr>
                    </w:div>
                  </w:divsChild>
                </w:div>
                <w:div w:id="1265649003">
                  <w:marLeft w:val="0"/>
                  <w:marRight w:val="0"/>
                  <w:marTop w:val="0"/>
                  <w:marBottom w:val="0"/>
                  <w:divBdr>
                    <w:top w:val="none" w:sz="0" w:space="0" w:color="auto"/>
                    <w:left w:val="none" w:sz="0" w:space="0" w:color="auto"/>
                    <w:bottom w:val="none" w:sz="0" w:space="0" w:color="auto"/>
                    <w:right w:val="none" w:sz="0" w:space="0" w:color="auto"/>
                  </w:divBdr>
                  <w:divsChild>
                    <w:div w:id="1379892201">
                      <w:marLeft w:val="0"/>
                      <w:marRight w:val="0"/>
                      <w:marTop w:val="0"/>
                      <w:marBottom w:val="0"/>
                      <w:divBdr>
                        <w:top w:val="none" w:sz="0" w:space="0" w:color="auto"/>
                        <w:left w:val="none" w:sz="0" w:space="0" w:color="auto"/>
                        <w:bottom w:val="none" w:sz="0" w:space="0" w:color="auto"/>
                        <w:right w:val="none" w:sz="0" w:space="0" w:color="auto"/>
                      </w:divBdr>
                    </w:div>
                  </w:divsChild>
                </w:div>
                <w:div w:id="1747532848">
                  <w:marLeft w:val="0"/>
                  <w:marRight w:val="0"/>
                  <w:marTop w:val="0"/>
                  <w:marBottom w:val="0"/>
                  <w:divBdr>
                    <w:top w:val="none" w:sz="0" w:space="0" w:color="auto"/>
                    <w:left w:val="none" w:sz="0" w:space="0" w:color="auto"/>
                    <w:bottom w:val="none" w:sz="0" w:space="0" w:color="auto"/>
                    <w:right w:val="none" w:sz="0" w:space="0" w:color="auto"/>
                  </w:divBdr>
                  <w:divsChild>
                    <w:div w:id="683753479">
                      <w:marLeft w:val="0"/>
                      <w:marRight w:val="0"/>
                      <w:marTop w:val="0"/>
                      <w:marBottom w:val="0"/>
                      <w:divBdr>
                        <w:top w:val="none" w:sz="0" w:space="0" w:color="auto"/>
                        <w:left w:val="none" w:sz="0" w:space="0" w:color="auto"/>
                        <w:bottom w:val="none" w:sz="0" w:space="0" w:color="auto"/>
                        <w:right w:val="none" w:sz="0" w:space="0" w:color="auto"/>
                      </w:divBdr>
                    </w:div>
                  </w:divsChild>
                </w:div>
                <w:div w:id="888343692">
                  <w:marLeft w:val="0"/>
                  <w:marRight w:val="0"/>
                  <w:marTop w:val="0"/>
                  <w:marBottom w:val="0"/>
                  <w:divBdr>
                    <w:top w:val="none" w:sz="0" w:space="0" w:color="auto"/>
                    <w:left w:val="none" w:sz="0" w:space="0" w:color="auto"/>
                    <w:bottom w:val="none" w:sz="0" w:space="0" w:color="auto"/>
                    <w:right w:val="none" w:sz="0" w:space="0" w:color="auto"/>
                  </w:divBdr>
                  <w:divsChild>
                    <w:div w:id="325979278">
                      <w:marLeft w:val="0"/>
                      <w:marRight w:val="0"/>
                      <w:marTop w:val="0"/>
                      <w:marBottom w:val="0"/>
                      <w:divBdr>
                        <w:top w:val="none" w:sz="0" w:space="0" w:color="auto"/>
                        <w:left w:val="none" w:sz="0" w:space="0" w:color="auto"/>
                        <w:bottom w:val="none" w:sz="0" w:space="0" w:color="auto"/>
                        <w:right w:val="none" w:sz="0" w:space="0" w:color="auto"/>
                      </w:divBdr>
                    </w:div>
                  </w:divsChild>
                </w:div>
                <w:div w:id="1615399691">
                  <w:marLeft w:val="0"/>
                  <w:marRight w:val="0"/>
                  <w:marTop w:val="0"/>
                  <w:marBottom w:val="0"/>
                  <w:divBdr>
                    <w:top w:val="none" w:sz="0" w:space="0" w:color="auto"/>
                    <w:left w:val="none" w:sz="0" w:space="0" w:color="auto"/>
                    <w:bottom w:val="none" w:sz="0" w:space="0" w:color="auto"/>
                    <w:right w:val="none" w:sz="0" w:space="0" w:color="auto"/>
                  </w:divBdr>
                  <w:divsChild>
                    <w:div w:id="1828478498">
                      <w:marLeft w:val="0"/>
                      <w:marRight w:val="0"/>
                      <w:marTop w:val="0"/>
                      <w:marBottom w:val="0"/>
                      <w:divBdr>
                        <w:top w:val="none" w:sz="0" w:space="0" w:color="auto"/>
                        <w:left w:val="none" w:sz="0" w:space="0" w:color="auto"/>
                        <w:bottom w:val="none" w:sz="0" w:space="0" w:color="auto"/>
                        <w:right w:val="none" w:sz="0" w:space="0" w:color="auto"/>
                      </w:divBdr>
                    </w:div>
                  </w:divsChild>
                </w:div>
                <w:div w:id="620110669">
                  <w:marLeft w:val="0"/>
                  <w:marRight w:val="0"/>
                  <w:marTop w:val="0"/>
                  <w:marBottom w:val="0"/>
                  <w:divBdr>
                    <w:top w:val="none" w:sz="0" w:space="0" w:color="auto"/>
                    <w:left w:val="none" w:sz="0" w:space="0" w:color="auto"/>
                    <w:bottom w:val="none" w:sz="0" w:space="0" w:color="auto"/>
                    <w:right w:val="none" w:sz="0" w:space="0" w:color="auto"/>
                  </w:divBdr>
                  <w:divsChild>
                    <w:div w:id="909195916">
                      <w:marLeft w:val="0"/>
                      <w:marRight w:val="0"/>
                      <w:marTop w:val="0"/>
                      <w:marBottom w:val="0"/>
                      <w:divBdr>
                        <w:top w:val="none" w:sz="0" w:space="0" w:color="auto"/>
                        <w:left w:val="none" w:sz="0" w:space="0" w:color="auto"/>
                        <w:bottom w:val="none" w:sz="0" w:space="0" w:color="auto"/>
                        <w:right w:val="none" w:sz="0" w:space="0" w:color="auto"/>
                      </w:divBdr>
                    </w:div>
                  </w:divsChild>
                </w:div>
                <w:div w:id="176623694">
                  <w:marLeft w:val="0"/>
                  <w:marRight w:val="0"/>
                  <w:marTop w:val="0"/>
                  <w:marBottom w:val="0"/>
                  <w:divBdr>
                    <w:top w:val="none" w:sz="0" w:space="0" w:color="auto"/>
                    <w:left w:val="none" w:sz="0" w:space="0" w:color="auto"/>
                    <w:bottom w:val="none" w:sz="0" w:space="0" w:color="auto"/>
                    <w:right w:val="none" w:sz="0" w:space="0" w:color="auto"/>
                  </w:divBdr>
                  <w:divsChild>
                    <w:div w:id="1517966769">
                      <w:marLeft w:val="0"/>
                      <w:marRight w:val="0"/>
                      <w:marTop w:val="0"/>
                      <w:marBottom w:val="0"/>
                      <w:divBdr>
                        <w:top w:val="none" w:sz="0" w:space="0" w:color="auto"/>
                        <w:left w:val="none" w:sz="0" w:space="0" w:color="auto"/>
                        <w:bottom w:val="none" w:sz="0" w:space="0" w:color="auto"/>
                        <w:right w:val="none" w:sz="0" w:space="0" w:color="auto"/>
                      </w:divBdr>
                    </w:div>
                  </w:divsChild>
                </w:div>
                <w:div w:id="1873108822">
                  <w:marLeft w:val="0"/>
                  <w:marRight w:val="0"/>
                  <w:marTop w:val="0"/>
                  <w:marBottom w:val="0"/>
                  <w:divBdr>
                    <w:top w:val="none" w:sz="0" w:space="0" w:color="auto"/>
                    <w:left w:val="none" w:sz="0" w:space="0" w:color="auto"/>
                    <w:bottom w:val="none" w:sz="0" w:space="0" w:color="auto"/>
                    <w:right w:val="none" w:sz="0" w:space="0" w:color="auto"/>
                  </w:divBdr>
                  <w:divsChild>
                    <w:div w:id="308483293">
                      <w:marLeft w:val="0"/>
                      <w:marRight w:val="0"/>
                      <w:marTop w:val="0"/>
                      <w:marBottom w:val="0"/>
                      <w:divBdr>
                        <w:top w:val="none" w:sz="0" w:space="0" w:color="auto"/>
                        <w:left w:val="none" w:sz="0" w:space="0" w:color="auto"/>
                        <w:bottom w:val="none" w:sz="0" w:space="0" w:color="auto"/>
                        <w:right w:val="none" w:sz="0" w:space="0" w:color="auto"/>
                      </w:divBdr>
                    </w:div>
                  </w:divsChild>
                </w:div>
                <w:div w:id="895361338">
                  <w:marLeft w:val="0"/>
                  <w:marRight w:val="0"/>
                  <w:marTop w:val="0"/>
                  <w:marBottom w:val="0"/>
                  <w:divBdr>
                    <w:top w:val="none" w:sz="0" w:space="0" w:color="auto"/>
                    <w:left w:val="none" w:sz="0" w:space="0" w:color="auto"/>
                    <w:bottom w:val="none" w:sz="0" w:space="0" w:color="auto"/>
                    <w:right w:val="none" w:sz="0" w:space="0" w:color="auto"/>
                  </w:divBdr>
                  <w:divsChild>
                    <w:div w:id="13000285">
                      <w:marLeft w:val="0"/>
                      <w:marRight w:val="0"/>
                      <w:marTop w:val="0"/>
                      <w:marBottom w:val="0"/>
                      <w:divBdr>
                        <w:top w:val="none" w:sz="0" w:space="0" w:color="auto"/>
                        <w:left w:val="none" w:sz="0" w:space="0" w:color="auto"/>
                        <w:bottom w:val="none" w:sz="0" w:space="0" w:color="auto"/>
                        <w:right w:val="none" w:sz="0" w:space="0" w:color="auto"/>
                      </w:divBdr>
                    </w:div>
                  </w:divsChild>
                </w:div>
                <w:div w:id="261182765">
                  <w:marLeft w:val="0"/>
                  <w:marRight w:val="0"/>
                  <w:marTop w:val="0"/>
                  <w:marBottom w:val="0"/>
                  <w:divBdr>
                    <w:top w:val="none" w:sz="0" w:space="0" w:color="auto"/>
                    <w:left w:val="none" w:sz="0" w:space="0" w:color="auto"/>
                    <w:bottom w:val="none" w:sz="0" w:space="0" w:color="auto"/>
                    <w:right w:val="none" w:sz="0" w:space="0" w:color="auto"/>
                  </w:divBdr>
                  <w:divsChild>
                    <w:div w:id="1315067173">
                      <w:marLeft w:val="0"/>
                      <w:marRight w:val="0"/>
                      <w:marTop w:val="0"/>
                      <w:marBottom w:val="0"/>
                      <w:divBdr>
                        <w:top w:val="none" w:sz="0" w:space="0" w:color="auto"/>
                        <w:left w:val="none" w:sz="0" w:space="0" w:color="auto"/>
                        <w:bottom w:val="none" w:sz="0" w:space="0" w:color="auto"/>
                        <w:right w:val="none" w:sz="0" w:space="0" w:color="auto"/>
                      </w:divBdr>
                    </w:div>
                  </w:divsChild>
                </w:div>
                <w:div w:id="2118867646">
                  <w:marLeft w:val="0"/>
                  <w:marRight w:val="0"/>
                  <w:marTop w:val="0"/>
                  <w:marBottom w:val="0"/>
                  <w:divBdr>
                    <w:top w:val="none" w:sz="0" w:space="0" w:color="auto"/>
                    <w:left w:val="none" w:sz="0" w:space="0" w:color="auto"/>
                    <w:bottom w:val="none" w:sz="0" w:space="0" w:color="auto"/>
                    <w:right w:val="none" w:sz="0" w:space="0" w:color="auto"/>
                  </w:divBdr>
                  <w:divsChild>
                    <w:div w:id="1009017022">
                      <w:marLeft w:val="0"/>
                      <w:marRight w:val="0"/>
                      <w:marTop w:val="0"/>
                      <w:marBottom w:val="0"/>
                      <w:divBdr>
                        <w:top w:val="none" w:sz="0" w:space="0" w:color="auto"/>
                        <w:left w:val="none" w:sz="0" w:space="0" w:color="auto"/>
                        <w:bottom w:val="none" w:sz="0" w:space="0" w:color="auto"/>
                        <w:right w:val="none" w:sz="0" w:space="0" w:color="auto"/>
                      </w:divBdr>
                    </w:div>
                  </w:divsChild>
                </w:div>
                <w:div w:id="803041536">
                  <w:marLeft w:val="0"/>
                  <w:marRight w:val="0"/>
                  <w:marTop w:val="0"/>
                  <w:marBottom w:val="0"/>
                  <w:divBdr>
                    <w:top w:val="none" w:sz="0" w:space="0" w:color="auto"/>
                    <w:left w:val="none" w:sz="0" w:space="0" w:color="auto"/>
                    <w:bottom w:val="none" w:sz="0" w:space="0" w:color="auto"/>
                    <w:right w:val="none" w:sz="0" w:space="0" w:color="auto"/>
                  </w:divBdr>
                  <w:divsChild>
                    <w:div w:id="1056319956">
                      <w:marLeft w:val="0"/>
                      <w:marRight w:val="0"/>
                      <w:marTop w:val="0"/>
                      <w:marBottom w:val="0"/>
                      <w:divBdr>
                        <w:top w:val="none" w:sz="0" w:space="0" w:color="auto"/>
                        <w:left w:val="none" w:sz="0" w:space="0" w:color="auto"/>
                        <w:bottom w:val="none" w:sz="0" w:space="0" w:color="auto"/>
                        <w:right w:val="none" w:sz="0" w:space="0" w:color="auto"/>
                      </w:divBdr>
                    </w:div>
                  </w:divsChild>
                </w:div>
                <w:div w:id="52656237">
                  <w:marLeft w:val="0"/>
                  <w:marRight w:val="0"/>
                  <w:marTop w:val="0"/>
                  <w:marBottom w:val="0"/>
                  <w:divBdr>
                    <w:top w:val="none" w:sz="0" w:space="0" w:color="auto"/>
                    <w:left w:val="none" w:sz="0" w:space="0" w:color="auto"/>
                    <w:bottom w:val="none" w:sz="0" w:space="0" w:color="auto"/>
                    <w:right w:val="none" w:sz="0" w:space="0" w:color="auto"/>
                  </w:divBdr>
                  <w:divsChild>
                    <w:div w:id="778648964">
                      <w:marLeft w:val="0"/>
                      <w:marRight w:val="0"/>
                      <w:marTop w:val="0"/>
                      <w:marBottom w:val="0"/>
                      <w:divBdr>
                        <w:top w:val="none" w:sz="0" w:space="0" w:color="auto"/>
                        <w:left w:val="none" w:sz="0" w:space="0" w:color="auto"/>
                        <w:bottom w:val="none" w:sz="0" w:space="0" w:color="auto"/>
                        <w:right w:val="none" w:sz="0" w:space="0" w:color="auto"/>
                      </w:divBdr>
                    </w:div>
                  </w:divsChild>
                </w:div>
                <w:div w:id="1279678801">
                  <w:marLeft w:val="0"/>
                  <w:marRight w:val="0"/>
                  <w:marTop w:val="0"/>
                  <w:marBottom w:val="0"/>
                  <w:divBdr>
                    <w:top w:val="none" w:sz="0" w:space="0" w:color="auto"/>
                    <w:left w:val="none" w:sz="0" w:space="0" w:color="auto"/>
                    <w:bottom w:val="none" w:sz="0" w:space="0" w:color="auto"/>
                    <w:right w:val="none" w:sz="0" w:space="0" w:color="auto"/>
                  </w:divBdr>
                  <w:divsChild>
                    <w:div w:id="565065510">
                      <w:marLeft w:val="0"/>
                      <w:marRight w:val="0"/>
                      <w:marTop w:val="0"/>
                      <w:marBottom w:val="0"/>
                      <w:divBdr>
                        <w:top w:val="none" w:sz="0" w:space="0" w:color="auto"/>
                        <w:left w:val="none" w:sz="0" w:space="0" w:color="auto"/>
                        <w:bottom w:val="none" w:sz="0" w:space="0" w:color="auto"/>
                        <w:right w:val="none" w:sz="0" w:space="0" w:color="auto"/>
                      </w:divBdr>
                    </w:div>
                  </w:divsChild>
                </w:div>
                <w:div w:id="22244667">
                  <w:marLeft w:val="0"/>
                  <w:marRight w:val="0"/>
                  <w:marTop w:val="0"/>
                  <w:marBottom w:val="0"/>
                  <w:divBdr>
                    <w:top w:val="none" w:sz="0" w:space="0" w:color="auto"/>
                    <w:left w:val="none" w:sz="0" w:space="0" w:color="auto"/>
                    <w:bottom w:val="none" w:sz="0" w:space="0" w:color="auto"/>
                    <w:right w:val="none" w:sz="0" w:space="0" w:color="auto"/>
                  </w:divBdr>
                  <w:divsChild>
                    <w:div w:id="47468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581143">
      <w:bodyDiv w:val="1"/>
      <w:marLeft w:val="0"/>
      <w:marRight w:val="0"/>
      <w:marTop w:val="0"/>
      <w:marBottom w:val="0"/>
      <w:divBdr>
        <w:top w:val="none" w:sz="0" w:space="0" w:color="auto"/>
        <w:left w:val="none" w:sz="0" w:space="0" w:color="auto"/>
        <w:bottom w:val="none" w:sz="0" w:space="0" w:color="auto"/>
        <w:right w:val="none" w:sz="0" w:space="0" w:color="auto"/>
      </w:divBdr>
    </w:div>
    <w:div w:id="2098936370">
      <w:bodyDiv w:val="1"/>
      <w:marLeft w:val="0"/>
      <w:marRight w:val="0"/>
      <w:marTop w:val="0"/>
      <w:marBottom w:val="0"/>
      <w:divBdr>
        <w:top w:val="none" w:sz="0" w:space="0" w:color="auto"/>
        <w:left w:val="none" w:sz="0" w:space="0" w:color="auto"/>
        <w:bottom w:val="none" w:sz="0" w:space="0" w:color="auto"/>
        <w:right w:val="none" w:sz="0" w:space="0" w:color="auto"/>
      </w:divBdr>
    </w:div>
    <w:div w:id="2112435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emf"/><Relationship Id="rId42" Type="http://schemas.openxmlformats.org/officeDocument/2006/relationships/image" Target="media/image32.png"/><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4.png"/><Relationship Id="rId84" Type="http://schemas.openxmlformats.org/officeDocument/2006/relationships/hyperlink" Target="http://geosignal.ru/product/elliss.html" TargetMode="External"/><Relationship Id="rId89" Type="http://schemas.openxmlformats.org/officeDocument/2006/relationships/image" Target="media/image66.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6.png"/><Relationship Id="rId74" Type="http://schemas.openxmlformats.org/officeDocument/2006/relationships/image" Target="media/image58.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image" Target="media/image67.emf"/><Relationship Id="rId95" Type="http://schemas.openxmlformats.org/officeDocument/2006/relationships/image" Target="media/image72.png"/><Relationship Id="rId22" Type="http://schemas.openxmlformats.org/officeDocument/2006/relationships/image" Target="media/image15.png"/><Relationship Id="rId27" Type="http://schemas.openxmlformats.org/officeDocument/2006/relationships/image" Target="media/image19.png"/><Relationship Id="rId43" Type="http://schemas.openxmlformats.org/officeDocument/2006/relationships/image" Target="media/image33.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5.png"/><Relationship Id="rId80" Type="http://schemas.openxmlformats.org/officeDocument/2006/relationships/chart" Target="charts/chart9.xml"/><Relationship Id="rId85"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microsoft.com/office/2007/relationships/hdphoto" Target="media/hdphoto1.wdp"/><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3.png"/><Relationship Id="rId20" Type="http://schemas.openxmlformats.org/officeDocument/2006/relationships/image" Target="media/image13.emf"/><Relationship Id="rId41" Type="http://schemas.openxmlformats.org/officeDocument/2006/relationships/image" Target="media/image31.pn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chart" Target="charts/chart5.xml"/><Relationship Id="rId75" Type="http://schemas.openxmlformats.org/officeDocument/2006/relationships/chart" Target="charts/chart7.xml"/><Relationship Id="rId83" Type="http://schemas.openxmlformats.org/officeDocument/2006/relationships/chart" Target="charts/chart12.xml"/><Relationship Id="rId88" Type="http://schemas.openxmlformats.org/officeDocument/2006/relationships/image" Target="media/image65.jpe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header" Target="header1.xml"/><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chart" Target="charts/chart3.xml"/><Relationship Id="rId73" Type="http://schemas.openxmlformats.org/officeDocument/2006/relationships/image" Target="media/image57.png"/><Relationship Id="rId78" Type="http://schemas.openxmlformats.org/officeDocument/2006/relationships/image" Target="media/image60.png"/><Relationship Id="rId81" Type="http://schemas.openxmlformats.org/officeDocument/2006/relationships/chart" Target="charts/chart10.xml"/><Relationship Id="rId86" Type="http://schemas.openxmlformats.org/officeDocument/2006/relationships/image" Target="media/image63.png"/><Relationship Id="rId94"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png"/><Relationship Id="rId34" Type="http://schemas.openxmlformats.org/officeDocument/2006/relationships/chart" Target="charts/chart1.xml"/><Relationship Id="rId50" Type="http://schemas.openxmlformats.org/officeDocument/2006/relationships/image" Target="media/image39.png"/><Relationship Id="rId55" Type="http://schemas.openxmlformats.org/officeDocument/2006/relationships/footer" Target="footer2.xml"/><Relationship Id="rId76" Type="http://schemas.openxmlformats.org/officeDocument/2006/relationships/chart" Target="charts/chart8.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hart" Target="charts/chart6.xml"/><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footer" Target="footer1.xml"/><Relationship Id="rId66" Type="http://schemas.openxmlformats.org/officeDocument/2006/relationships/chart" Target="charts/chart4.xml"/><Relationship Id="rId87" Type="http://schemas.openxmlformats.org/officeDocument/2006/relationships/image" Target="media/image64.png"/><Relationship Id="rId61" Type="http://schemas.openxmlformats.org/officeDocument/2006/relationships/image" Target="media/image49.png"/><Relationship Id="rId82" Type="http://schemas.openxmlformats.org/officeDocument/2006/relationships/chart" Target="charts/chart1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chart" Target="charts/chart2.xml"/><Relationship Id="rId56" Type="http://schemas.openxmlformats.org/officeDocument/2006/relationships/image" Target="media/image44.pn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6.png"/><Relationship Id="rId93" Type="http://schemas.openxmlformats.org/officeDocument/2006/relationships/image" Target="media/image70.pn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charts/_rels/chart1.xml.rels><?xml version="1.0" encoding="UTF-8" standalone="yes"?>
<Relationships xmlns="http://schemas.openxmlformats.org/package/2006/relationships"><Relationship Id="rId2" Type="http://schemas.openxmlformats.org/officeDocument/2006/relationships/oleObject" Target="file:///F:\Documents\&#1046;&#1072;&#1081;&#1088;&#1077;&#1084;\&#1079;&#1072;&#1077;&#1079;&#1076;%201\&#1079;&#1072;&#1077;&#1079;&#1076;%201_&#1079;&#1072;&#1075;&#1086;&#1083;&#1086;&#1074;&#1082;&#1080;_analiz.xlsm"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F:\Documents\&#1046;&#1072;&#1081;&#1088;&#1077;&#1084;\&#1079;&#1072;&#1077;&#1079;&#1076;%201\&#1079;&#1072;&#1077;&#1079;&#1076;%201_&#1079;&#1072;&#1075;&#1086;&#1083;&#1086;&#1074;&#1082;&#1080;_analiz.xlsm"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1;&#1077;&#1088;&#1110;&#1082;&#1073;&#1086;&#1083;\Desktop\&#1044;&#1086;&#1082;&#1090;&#1072;&#1088;&#1072;&#1085;&#1090;&#1091;&#1088;&#1072;\&#1044;&#1080;&#1089;&#1089;&#1077;&#1088;\&#1043;&#1088;&#1072;&#1092;&#1080;&#1082;&#1080;%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830906151166773E-2"/>
          <c:y val="5.5268644877430821E-2"/>
          <c:w val="0.76970800880131773"/>
          <c:h val="0.87590810630394544"/>
        </c:manualLayout>
      </c:layout>
      <c:scatterChart>
        <c:scatterStyle val="lineMarker"/>
        <c:varyColors val="0"/>
        <c:ser>
          <c:idx val="0"/>
          <c:order val="0"/>
          <c:tx>
            <c:v>103</c:v>
          </c:tx>
          <c:xVal>
            <c:numRef>
              <c:f>'dTAb_Sou (2)'!$BJ$4:$BJ$11</c:f>
              <c:numCache>
                <c:formatCode>General</c:formatCode>
                <c:ptCount val="8"/>
                <c:pt idx="2">
                  <c:v>3.75</c:v>
                </c:pt>
                <c:pt idx="3">
                  <c:v>5.75</c:v>
                </c:pt>
                <c:pt idx="4">
                  <c:v>7.75</c:v>
                </c:pt>
                <c:pt idx="5">
                  <c:v>9.75</c:v>
                </c:pt>
                <c:pt idx="6">
                  <c:v>11.75</c:v>
                </c:pt>
                <c:pt idx="7">
                  <c:v>13.75</c:v>
                </c:pt>
              </c:numCache>
            </c:numRef>
          </c:xVal>
          <c:yVal>
            <c:numRef>
              <c:f>'dTAb_Sou (2)'!$BN$4:$BN$11</c:f>
              <c:numCache>
                <c:formatCode>General</c:formatCode>
                <c:ptCount val="8"/>
                <c:pt idx="0">
                  <c:v>0</c:v>
                </c:pt>
                <c:pt idx="1">
                  <c:v>0</c:v>
                </c:pt>
                <c:pt idx="2">
                  <c:v>0.60233000000000003</c:v>
                </c:pt>
                <c:pt idx="3">
                  <c:v>0.96693000000000062</c:v>
                </c:pt>
                <c:pt idx="4">
                  <c:v>1.207219999999994</c:v>
                </c:pt>
                <c:pt idx="5">
                  <c:v>1.704399999999997</c:v>
                </c:pt>
                <c:pt idx="6">
                  <c:v>1.8866900000000002</c:v>
                </c:pt>
                <c:pt idx="7">
                  <c:v>2.0358399999999977</c:v>
                </c:pt>
              </c:numCache>
            </c:numRef>
          </c:yVal>
          <c:smooth val="0"/>
        </c:ser>
        <c:ser>
          <c:idx val="1"/>
          <c:order val="1"/>
          <c:tx>
            <c:v>104</c:v>
          </c:tx>
          <c:xVal>
            <c:numRef>
              <c:f>'dTAb_Sou (2)'!$BJ$12:$BJ$19</c:f>
              <c:numCache>
                <c:formatCode>General</c:formatCode>
                <c:ptCount val="8"/>
                <c:pt idx="2">
                  <c:v>3.05</c:v>
                </c:pt>
                <c:pt idx="3">
                  <c:v>5.05</c:v>
                </c:pt>
                <c:pt idx="4">
                  <c:v>7.05</c:v>
                </c:pt>
                <c:pt idx="5">
                  <c:v>9.0500000000000007</c:v>
                </c:pt>
                <c:pt idx="6">
                  <c:v>11.05</c:v>
                </c:pt>
              </c:numCache>
            </c:numRef>
          </c:xVal>
          <c:yVal>
            <c:numRef>
              <c:f>'dTAb_Sou (2)'!$BN$12:$BN$19</c:f>
              <c:numCache>
                <c:formatCode>General</c:formatCode>
                <c:ptCount val="8"/>
                <c:pt idx="0">
                  <c:v>0</c:v>
                </c:pt>
                <c:pt idx="1">
                  <c:v>0</c:v>
                </c:pt>
                <c:pt idx="2">
                  <c:v>0.38633000000000167</c:v>
                </c:pt>
                <c:pt idx="3">
                  <c:v>0.8254899999999995</c:v>
                </c:pt>
                <c:pt idx="4">
                  <c:v>1.11551</c:v>
                </c:pt>
                <c:pt idx="5">
                  <c:v>1.5463899999999999</c:v>
                </c:pt>
                <c:pt idx="6">
                  <c:v>1.8032599999999999</c:v>
                </c:pt>
                <c:pt idx="7">
                  <c:v>0</c:v>
                </c:pt>
              </c:numCache>
            </c:numRef>
          </c:yVal>
          <c:smooth val="0"/>
        </c:ser>
        <c:ser>
          <c:idx val="2"/>
          <c:order val="2"/>
          <c:tx>
            <c:v>105</c:v>
          </c:tx>
          <c:xVal>
            <c:numRef>
              <c:f>'dTAb_Sou (2)'!$BJ$20:$BJ$27</c:f>
              <c:numCache>
                <c:formatCode>General</c:formatCode>
                <c:ptCount val="8"/>
                <c:pt idx="2">
                  <c:v>2.3499999999999988</c:v>
                </c:pt>
                <c:pt idx="3">
                  <c:v>4.3499999999999996</c:v>
                </c:pt>
                <c:pt idx="4">
                  <c:v>6.35</c:v>
                </c:pt>
                <c:pt idx="5">
                  <c:v>8.3500000000000068</c:v>
                </c:pt>
                <c:pt idx="6">
                  <c:v>10.350000000000026</c:v>
                </c:pt>
                <c:pt idx="7">
                  <c:v>12.350000000000026</c:v>
                </c:pt>
              </c:numCache>
            </c:numRef>
          </c:xVal>
          <c:yVal>
            <c:numRef>
              <c:f>'dTAb_Sou (2)'!$BN$20:$BN$27</c:f>
              <c:numCache>
                <c:formatCode>General</c:formatCode>
                <c:ptCount val="8"/>
                <c:pt idx="0">
                  <c:v>0</c:v>
                </c:pt>
                <c:pt idx="1">
                  <c:v>0</c:v>
                </c:pt>
                <c:pt idx="2">
                  <c:v>0.12117000000000012</c:v>
                </c:pt>
                <c:pt idx="3">
                  <c:v>0.62663000000000335</c:v>
                </c:pt>
                <c:pt idx="4">
                  <c:v>0.93320999999999987</c:v>
                </c:pt>
                <c:pt idx="5">
                  <c:v>1.4552399999999925</c:v>
                </c:pt>
                <c:pt idx="6">
                  <c:v>1.6126799999999999</c:v>
                </c:pt>
                <c:pt idx="7">
                  <c:v>1.67069</c:v>
                </c:pt>
              </c:numCache>
            </c:numRef>
          </c:yVal>
          <c:smooth val="0"/>
        </c:ser>
        <c:ser>
          <c:idx val="3"/>
          <c:order val="3"/>
          <c:tx>
            <c:v>106</c:v>
          </c:tx>
          <c:xVal>
            <c:numRef>
              <c:f>'dTAb_Sou (2)'!$BJ$28:$BJ$35</c:f>
              <c:numCache>
                <c:formatCode>General</c:formatCode>
                <c:ptCount val="8"/>
                <c:pt idx="3">
                  <c:v>3</c:v>
                </c:pt>
                <c:pt idx="4">
                  <c:v>5</c:v>
                </c:pt>
                <c:pt idx="5">
                  <c:v>7</c:v>
                </c:pt>
                <c:pt idx="6">
                  <c:v>9</c:v>
                </c:pt>
                <c:pt idx="7">
                  <c:v>11</c:v>
                </c:pt>
              </c:numCache>
            </c:numRef>
          </c:xVal>
          <c:yVal>
            <c:numRef>
              <c:f>'dTAb_Sou (2)'!$BN$28:$BN$35</c:f>
              <c:numCache>
                <c:formatCode>General</c:formatCode>
                <c:ptCount val="8"/>
                <c:pt idx="0">
                  <c:v>0</c:v>
                </c:pt>
                <c:pt idx="1">
                  <c:v>0</c:v>
                </c:pt>
                <c:pt idx="2">
                  <c:v>0</c:v>
                </c:pt>
                <c:pt idx="3">
                  <c:v>0.20402999999999999</c:v>
                </c:pt>
                <c:pt idx="4">
                  <c:v>0.79234999999999989</c:v>
                </c:pt>
                <c:pt idx="5">
                  <c:v>1.3806699999999998</c:v>
                </c:pt>
                <c:pt idx="6">
                  <c:v>1.4883899999999999</c:v>
                </c:pt>
                <c:pt idx="7">
                  <c:v>1.6458299999999932</c:v>
                </c:pt>
              </c:numCache>
            </c:numRef>
          </c:yVal>
          <c:smooth val="0"/>
        </c:ser>
        <c:ser>
          <c:idx val="4"/>
          <c:order val="4"/>
          <c:tx>
            <c:v>107</c:v>
          </c:tx>
          <c:xVal>
            <c:numRef>
              <c:f>'dTAb_Sou (2)'!$BJ$36:$BJ$43</c:f>
              <c:numCache>
                <c:formatCode>General</c:formatCode>
                <c:ptCount val="8"/>
                <c:pt idx="0">
                  <c:v>3.7</c:v>
                </c:pt>
                <c:pt idx="1">
                  <c:v>3</c:v>
                </c:pt>
                <c:pt idx="5">
                  <c:v>5</c:v>
                </c:pt>
                <c:pt idx="6">
                  <c:v>7</c:v>
                </c:pt>
                <c:pt idx="7">
                  <c:v>9</c:v>
                </c:pt>
              </c:numCache>
            </c:numRef>
          </c:xVal>
          <c:yVal>
            <c:numRef>
              <c:f>'dTAb_Sou (2)'!$BN$36:$BN$43</c:f>
              <c:numCache>
                <c:formatCode>General</c:formatCode>
                <c:ptCount val="8"/>
                <c:pt idx="0">
                  <c:v>0.51062000000000063</c:v>
                </c:pt>
                <c:pt idx="1">
                  <c:v>0.31175000000000008</c:v>
                </c:pt>
                <c:pt idx="2">
                  <c:v>0</c:v>
                </c:pt>
                <c:pt idx="3">
                  <c:v>0</c:v>
                </c:pt>
                <c:pt idx="4">
                  <c:v>0</c:v>
                </c:pt>
                <c:pt idx="5">
                  <c:v>1.0326499999999998</c:v>
                </c:pt>
                <c:pt idx="6">
                  <c:v>1.1237999999999932</c:v>
                </c:pt>
                <c:pt idx="7">
                  <c:v>1.21495</c:v>
                </c:pt>
              </c:numCache>
            </c:numRef>
          </c:yVal>
          <c:smooth val="0"/>
        </c:ser>
        <c:ser>
          <c:idx val="5"/>
          <c:order val="5"/>
          <c:tx>
            <c:v>108</c:v>
          </c:tx>
          <c:xVal>
            <c:numRef>
              <c:f>'dTAb_Sou (2)'!$BJ$44:$BJ$51</c:f>
              <c:numCache>
                <c:formatCode>General</c:formatCode>
                <c:ptCount val="8"/>
                <c:pt idx="0">
                  <c:v>5.7</c:v>
                </c:pt>
                <c:pt idx="1">
                  <c:v>5</c:v>
                </c:pt>
                <c:pt idx="2">
                  <c:v>3</c:v>
                </c:pt>
                <c:pt idx="6">
                  <c:v>5</c:v>
                </c:pt>
                <c:pt idx="7">
                  <c:v>7</c:v>
                </c:pt>
              </c:numCache>
            </c:numRef>
          </c:xVal>
          <c:yVal>
            <c:numRef>
              <c:f>'dTAb_Sou (2)'!$BN$44:$BN$51</c:f>
              <c:numCache>
                <c:formatCode>General</c:formatCode>
                <c:ptCount val="8"/>
                <c:pt idx="0">
                  <c:v>0.99234999999999951</c:v>
                </c:pt>
                <c:pt idx="1">
                  <c:v>0.76862000000000519</c:v>
                </c:pt>
                <c:pt idx="2">
                  <c:v>0.32117000000000168</c:v>
                </c:pt>
                <c:pt idx="3">
                  <c:v>0</c:v>
                </c:pt>
                <c:pt idx="4">
                  <c:v>0</c:v>
                </c:pt>
                <c:pt idx="5">
                  <c:v>0</c:v>
                </c:pt>
                <c:pt idx="6">
                  <c:v>1.0420699999999998</c:v>
                </c:pt>
                <c:pt idx="7">
                  <c:v>1.1829299999999998</c:v>
                </c:pt>
              </c:numCache>
            </c:numRef>
          </c:yVal>
          <c:smooth val="0"/>
        </c:ser>
        <c:ser>
          <c:idx val="6"/>
          <c:order val="6"/>
          <c:tx>
            <c:v>109</c:v>
          </c:tx>
          <c:xVal>
            <c:numRef>
              <c:f>'dTAb_Sou (2)'!$BJ$52:$BJ$59</c:f>
              <c:numCache>
                <c:formatCode>General</c:formatCode>
                <c:ptCount val="8"/>
                <c:pt idx="0">
                  <c:v>7.7</c:v>
                </c:pt>
                <c:pt idx="1">
                  <c:v>7</c:v>
                </c:pt>
                <c:pt idx="2">
                  <c:v>5</c:v>
                </c:pt>
                <c:pt idx="6">
                  <c:v>3</c:v>
                </c:pt>
                <c:pt idx="7">
                  <c:v>5</c:v>
                </c:pt>
              </c:numCache>
            </c:numRef>
          </c:xVal>
          <c:yVal>
            <c:numRef>
              <c:f>'dTAb_Sou (2)'!$BN$52:$BN$59</c:f>
              <c:numCache>
                <c:formatCode>General</c:formatCode>
                <c:ptCount val="8"/>
                <c:pt idx="0">
                  <c:v>1.2961100000000001</c:v>
                </c:pt>
                <c:pt idx="1">
                  <c:v>1.2298199999999933</c:v>
                </c:pt>
                <c:pt idx="2">
                  <c:v>1.0226700000000002</c:v>
                </c:pt>
                <c:pt idx="3">
                  <c:v>0</c:v>
                </c:pt>
                <c:pt idx="4">
                  <c:v>0</c:v>
                </c:pt>
                <c:pt idx="5">
                  <c:v>0</c:v>
                </c:pt>
                <c:pt idx="6">
                  <c:v>0.38463000000000008</c:v>
                </c:pt>
                <c:pt idx="7">
                  <c:v>0.73265000000000347</c:v>
                </c:pt>
              </c:numCache>
            </c:numRef>
          </c:yVal>
          <c:smooth val="0"/>
        </c:ser>
        <c:ser>
          <c:idx val="7"/>
          <c:order val="7"/>
          <c:tx>
            <c:v>110</c:v>
          </c:tx>
          <c:xVal>
            <c:numRef>
              <c:f>'dTAb_Sou (2)'!$BJ$60:$BJ$67</c:f>
              <c:numCache>
                <c:formatCode>General</c:formatCode>
                <c:ptCount val="8"/>
                <c:pt idx="0">
                  <c:v>9.7000000000000011</c:v>
                </c:pt>
                <c:pt idx="1">
                  <c:v>9</c:v>
                </c:pt>
                <c:pt idx="2">
                  <c:v>7</c:v>
                </c:pt>
                <c:pt idx="3">
                  <c:v>5</c:v>
                </c:pt>
              </c:numCache>
            </c:numRef>
          </c:xVal>
          <c:yVal>
            <c:numRef>
              <c:f>'dTAb_Sou (2)'!$BN$60:$BN$67</c:f>
              <c:numCache>
                <c:formatCode>General</c:formatCode>
                <c:ptCount val="8"/>
                <c:pt idx="0">
                  <c:v>1.5326499999999998</c:v>
                </c:pt>
                <c:pt idx="1">
                  <c:v>1.4663599999999999</c:v>
                </c:pt>
                <c:pt idx="2">
                  <c:v>1.3254899999999998</c:v>
                </c:pt>
                <c:pt idx="3">
                  <c:v>0.80346000000000006</c:v>
                </c:pt>
                <c:pt idx="4">
                  <c:v>0</c:v>
                </c:pt>
                <c:pt idx="5">
                  <c:v>0</c:v>
                </c:pt>
                <c:pt idx="6">
                  <c:v>0</c:v>
                </c:pt>
                <c:pt idx="7">
                  <c:v>0</c:v>
                </c:pt>
              </c:numCache>
            </c:numRef>
          </c:yVal>
          <c:smooth val="0"/>
        </c:ser>
        <c:ser>
          <c:idx val="8"/>
          <c:order val="8"/>
          <c:tx>
            <c:v>111</c:v>
          </c:tx>
          <c:xVal>
            <c:numRef>
              <c:f>'dTAb_Sou (2)'!$BJ$68:$BJ$75</c:f>
              <c:numCache>
                <c:formatCode>General</c:formatCode>
                <c:ptCount val="8"/>
                <c:pt idx="0">
                  <c:v>11.7</c:v>
                </c:pt>
                <c:pt idx="1">
                  <c:v>11</c:v>
                </c:pt>
                <c:pt idx="2">
                  <c:v>9</c:v>
                </c:pt>
                <c:pt idx="3">
                  <c:v>7</c:v>
                </c:pt>
              </c:numCache>
            </c:numRef>
          </c:xVal>
          <c:yVal>
            <c:numRef>
              <c:f>'dTAb_Sou (2)'!$BN$68:$BN$75</c:f>
              <c:numCache>
                <c:formatCode>General</c:formatCode>
                <c:ptCount val="8"/>
                <c:pt idx="0">
                  <c:v>1.64659</c:v>
                </c:pt>
                <c:pt idx="1">
                  <c:v>1.6383100000000062</c:v>
                </c:pt>
                <c:pt idx="2">
                  <c:v>1.3731500000000001</c:v>
                </c:pt>
                <c:pt idx="3">
                  <c:v>0.97540999999999967</c:v>
                </c:pt>
                <c:pt idx="4">
                  <c:v>0</c:v>
                </c:pt>
                <c:pt idx="5">
                  <c:v>0</c:v>
                </c:pt>
                <c:pt idx="6">
                  <c:v>0</c:v>
                </c:pt>
                <c:pt idx="7">
                  <c:v>0</c:v>
                </c:pt>
              </c:numCache>
            </c:numRef>
          </c:yVal>
          <c:smooth val="0"/>
        </c:ser>
        <c:ser>
          <c:idx val="9"/>
          <c:order val="9"/>
          <c:tx>
            <c:v>112</c:v>
          </c:tx>
          <c:xVal>
            <c:numRef>
              <c:f>'dTAb_Sou (2)'!$BJ$76:$BJ$83</c:f>
              <c:numCache>
                <c:formatCode>General</c:formatCode>
                <c:ptCount val="8"/>
                <c:pt idx="0">
                  <c:v>13.4</c:v>
                </c:pt>
                <c:pt idx="1">
                  <c:v>12.7</c:v>
                </c:pt>
                <c:pt idx="2">
                  <c:v>10.7</c:v>
                </c:pt>
                <c:pt idx="3">
                  <c:v>8.7000000000000011</c:v>
                </c:pt>
                <c:pt idx="4">
                  <c:v>6.7</c:v>
                </c:pt>
                <c:pt idx="5">
                  <c:v>4.7</c:v>
                </c:pt>
              </c:numCache>
            </c:numRef>
          </c:xVal>
          <c:yVal>
            <c:numRef>
              <c:f>'dTAb_Sou (2)'!$BN$76:$BN$83</c:f>
              <c:numCache>
                <c:formatCode>General</c:formatCode>
                <c:ptCount val="8"/>
                <c:pt idx="0">
                  <c:v>2.085</c:v>
                </c:pt>
                <c:pt idx="1">
                  <c:v>2.0352799999999927</c:v>
                </c:pt>
                <c:pt idx="2">
                  <c:v>1.8529800000000001</c:v>
                </c:pt>
                <c:pt idx="3">
                  <c:v>1.3806699999999998</c:v>
                </c:pt>
                <c:pt idx="4">
                  <c:v>0.9166399999999999</c:v>
                </c:pt>
                <c:pt idx="5">
                  <c:v>0.85863999999999985</c:v>
                </c:pt>
                <c:pt idx="6">
                  <c:v>0</c:v>
                </c:pt>
                <c:pt idx="7">
                  <c:v>0</c:v>
                </c:pt>
              </c:numCache>
            </c:numRef>
          </c:yVal>
          <c:smooth val="0"/>
        </c:ser>
        <c:ser>
          <c:idx val="10"/>
          <c:order val="10"/>
          <c:tx>
            <c:v>113</c:v>
          </c:tx>
          <c:xVal>
            <c:numRef>
              <c:f>'dTAb_Sou (2)'!$BJ$84:$BJ$91</c:f>
              <c:numCache>
                <c:formatCode>General</c:formatCode>
                <c:ptCount val="8"/>
                <c:pt idx="0">
                  <c:v>14.1</c:v>
                </c:pt>
                <c:pt idx="1">
                  <c:v>13.4</c:v>
                </c:pt>
                <c:pt idx="2">
                  <c:v>11.4</c:v>
                </c:pt>
                <c:pt idx="3">
                  <c:v>9.4</c:v>
                </c:pt>
              </c:numCache>
            </c:numRef>
          </c:xVal>
          <c:yVal>
            <c:numRef>
              <c:f>'dTAb_Sou (2)'!$BN$84:$BN$91</c:f>
              <c:numCache>
                <c:formatCode>General</c:formatCode>
                <c:ptCount val="8"/>
                <c:pt idx="0">
                  <c:v>2.1426299999999987</c:v>
                </c:pt>
                <c:pt idx="1">
                  <c:v>2.0929199999999977</c:v>
                </c:pt>
                <c:pt idx="2">
                  <c:v>1.8940500000000067</c:v>
                </c:pt>
                <c:pt idx="3">
                  <c:v>1.405159999999994</c:v>
                </c:pt>
                <c:pt idx="4">
                  <c:v>0</c:v>
                </c:pt>
                <c:pt idx="5">
                  <c:v>0</c:v>
                </c:pt>
                <c:pt idx="6">
                  <c:v>0</c:v>
                </c:pt>
                <c:pt idx="7">
                  <c:v>0</c:v>
                </c:pt>
              </c:numCache>
            </c:numRef>
          </c:yVal>
          <c:smooth val="0"/>
        </c:ser>
        <c:dLbls>
          <c:showLegendKey val="0"/>
          <c:showVal val="0"/>
          <c:showCatName val="0"/>
          <c:showSerName val="0"/>
          <c:showPercent val="0"/>
          <c:showBubbleSize val="0"/>
        </c:dLbls>
        <c:axId val="471575824"/>
        <c:axId val="471572560"/>
      </c:scatterChart>
      <c:valAx>
        <c:axId val="471575824"/>
        <c:scaling>
          <c:orientation val="minMax"/>
        </c:scaling>
        <c:delete val="0"/>
        <c:axPos val="b"/>
        <c:numFmt formatCode="General" sourceLinked="1"/>
        <c:majorTickMark val="out"/>
        <c:minorTickMark val="none"/>
        <c:tickLblPos val="nextTo"/>
        <c:crossAx val="471572560"/>
        <c:crosses val="autoZero"/>
        <c:crossBetween val="midCat"/>
      </c:valAx>
      <c:valAx>
        <c:axId val="471572560"/>
        <c:scaling>
          <c:orientation val="minMax"/>
        </c:scaling>
        <c:delete val="0"/>
        <c:axPos val="l"/>
        <c:majorGridlines/>
        <c:numFmt formatCode="General" sourceLinked="1"/>
        <c:majorTickMark val="out"/>
        <c:minorTickMark val="none"/>
        <c:tickLblPos val="nextTo"/>
        <c:crossAx val="471575824"/>
        <c:crosses val="autoZero"/>
        <c:crossBetween val="midCat"/>
      </c:valAx>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Кентіректерді</a:t>
            </a:r>
            <a:r>
              <a:rPr lang="ru-RU" baseline="0">
                <a:solidFill>
                  <a:schemeClr val="tx1"/>
                </a:solidFill>
                <a:latin typeface="Times New Roman" panose="02020603050405020304" pitchFamily="18" charset="0"/>
                <a:cs typeface="Times New Roman" panose="02020603050405020304" pitchFamily="18" charset="0"/>
              </a:rPr>
              <a:t> қазып алу кезінде кен денелері арасындағы  сілемнің тұрақтылығы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479831778564562"/>
          <c:y val="0.2223168654173765"/>
          <c:w val="0.68767480987953433"/>
          <c:h val="0.60682638264765454"/>
        </c:manualLayout>
      </c:layout>
      <c:scatterChart>
        <c:scatterStyle val="lineMarker"/>
        <c:varyColors val="0"/>
        <c:ser>
          <c:idx val="4"/>
          <c:order val="0"/>
          <c:tx>
            <c:v>144m_massiv_192m kentirek</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'144'!$A$40:$A$58</c:f>
              <c:numCache>
                <c:formatCode>General</c:formatCode>
                <c:ptCount val="19"/>
                <c:pt idx="0">
                  <c:v>0</c:v>
                </c:pt>
                <c:pt idx="1">
                  <c:v>0.97</c:v>
                </c:pt>
                <c:pt idx="2">
                  <c:v>1.46</c:v>
                </c:pt>
                <c:pt idx="3">
                  <c:v>1.94</c:v>
                </c:pt>
                <c:pt idx="4">
                  <c:v>2.4300000000000002</c:v>
                </c:pt>
                <c:pt idx="5">
                  <c:v>2.92</c:v>
                </c:pt>
                <c:pt idx="6">
                  <c:v>3.4</c:v>
                </c:pt>
                <c:pt idx="7">
                  <c:v>3.89</c:v>
                </c:pt>
                <c:pt idx="8">
                  <c:v>4.37</c:v>
                </c:pt>
                <c:pt idx="9">
                  <c:v>4.8600000000000003</c:v>
                </c:pt>
                <c:pt idx="10">
                  <c:v>5.35</c:v>
                </c:pt>
                <c:pt idx="11">
                  <c:v>5.83</c:v>
                </c:pt>
                <c:pt idx="12">
                  <c:v>6.32</c:v>
                </c:pt>
                <c:pt idx="13">
                  <c:v>6.8</c:v>
                </c:pt>
                <c:pt idx="14">
                  <c:v>7.29</c:v>
                </c:pt>
                <c:pt idx="15">
                  <c:v>7.77</c:v>
                </c:pt>
                <c:pt idx="16">
                  <c:v>8.26</c:v>
                </c:pt>
                <c:pt idx="17">
                  <c:v>8.75</c:v>
                </c:pt>
                <c:pt idx="18">
                  <c:v>9.1999999999999993</c:v>
                </c:pt>
              </c:numCache>
            </c:numRef>
          </c:xVal>
          <c:yVal>
            <c:numRef>
              <c:f>'144'!$N$40:$N$58</c:f>
              <c:numCache>
                <c:formatCode>General</c:formatCode>
                <c:ptCount val="19"/>
                <c:pt idx="0">
                  <c:v>1.1890000000000001</c:v>
                </c:pt>
                <c:pt idx="1">
                  <c:v>1.181</c:v>
                </c:pt>
                <c:pt idx="2">
                  <c:v>1.173</c:v>
                </c:pt>
                <c:pt idx="3">
                  <c:v>1.1639999999999999</c:v>
                </c:pt>
                <c:pt idx="4">
                  <c:v>1.1579999999999999</c:v>
                </c:pt>
                <c:pt idx="5">
                  <c:v>1.1519999999999999</c:v>
                </c:pt>
                <c:pt idx="6">
                  <c:v>1.1459999999999999</c:v>
                </c:pt>
                <c:pt idx="7">
                  <c:v>1.1399999999999999</c:v>
                </c:pt>
                <c:pt idx="8">
                  <c:v>1.131</c:v>
                </c:pt>
                <c:pt idx="9">
                  <c:v>1.1220000000000001</c:v>
                </c:pt>
                <c:pt idx="10">
                  <c:v>1.115</c:v>
                </c:pt>
                <c:pt idx="11">
                  <c:v>1.1080000000000001</c:v>
                </c:pt>
                <c:pt idx="12">
                  <c:v>1.1000000000000001</c:v>
                </c:pt>
                <c:pt idx="13">
                  <c:v>1.093</c:v>
                </c:pt>
                <c:pt idx="14">
                  <c:v>1.085</c:v>
                </c:pt>
                <c:pt idx="15">
                  <c:v>1.0780000000000001</c:v>
                </c:pt>
                <c:pt idx="16">
                  <c:v>1.07</c:v>
                </c:pt>
                <c:pt idx="17">
                  <c:v>1.06</c:v>
                </c:pt>
                <c:pt idx="18">
                  <c:v>1.056</c:v>
                </c:pt>
              </c:numCache>
            </c:numRef>
          </c:yVal>
          <c:smooth val="0"/>
          <c:extLst xmlns:c16r2="http://schemas.microsoft.com/office/drawing/2015/06/chart">
            <c:ext xmlns:c16="http://schemas.microsoft.com/office/drawing/2014/chart" uri="{C3380CC4-5D6E-409C-BE32-E72D297353CC}">
              <c16:uniqueId val="{00000007-8CC5-433B-956E-91F53064AA37}"/>
            </c:ext>
          </c:extLst>
        </c:ser>
        <c:dLbls>
          <c:showLegendKey val="0"/>
          <c:showVal val="0"/>
          <c:showCatName val="0"/>
          <c:showSerName val="0"/>
          <c:showPercent val="0"/>
          <c:showBubbleSize val="0"/>
        </c:dLbls>
        <c:axId val="370965920"/>
        <c:axId val="589476144"/>
      </c:scatterChart>
      <c:valAx>
        <c:axId val="3709659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89476144"/>
        <c:crosses val="autoZero"/>
        <c:crossBetween val="midCat"/>
      </c:valAx>
      <c:valAx>
        <c:axId val="589476144"/>
        <c:scaling>
          <c:orientation val="minMax"/>
          <c:max val="1.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b="0" i="0" baseline="0">
                    <a:solidFill>
                      <a:schemeClr val="tx1"/>
                    </a:solidFill>
                    <a:effectLst/>
                    <a:latin typeface="Times New Roman" pitchFamily="18" charset="0"/>
                    <a:cs typeface="Times New Roman" pitchFamily="18" charset="0"/>
                  </a:rPr>
                  <a:t>Орнықтылық коэфициенті</a:t>
                </a:r>
                <a:endParaRPr lang="ru-RU" sz="1200">
                  <a:solidFill>
                    <a:schemeClr val="tx1"/>
                  </a:solidFill>
                  <a:effectLst/>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0965920"/>
        <c:crossesAt val="0"/>
        <c:crossBetween val="midCat"/>
      </c:valAx>
      <c:spPr>
        <a:noFill/>
        <a:ln>
          <a:noFill/>
        </a:ln>
        <a:effectLst/>
      </c:spPr>
    </c:plotArea>
    <c:legend>
      <c:legendPos val="r"/>
      <c:layout>
        <c:manualLayout>
          <c:xMode val="edge"/>
          <c:yMode val="edge"/>
          <c:x val="0.8088998250218723"/>
          <c:y val="0.50069241664485031"/>
          <c:w val="0.18291370570340029"/>
          <c:h val="0.182465894914754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Кентіректерді</a:t>
            </a:r>
            <a:r>
              <a:rPr lang="ru-RU" sz="1200" baseline="0">
                <a:solidFill>
                  <a:sysClr val="windowText" lastClr="000000"/>
                </a:solidFill>
                <a:latin typeface="Times New Roman" panose="02020603050405020304" pitchFamily="18" charset="0"/>
                <a:cs typeface="Times New Roman" panose="02020603050405020304" pitchFamily="18" charset="0"/>
              </a:rPr>
              <a:t> қазып алу кезінде кен денелері арасындағы сілемнің тұрақтылығы </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314322969244229"/>
          <c:y val="1.6260162601626018E-2"/>
        </c:manualLayout>
      </c:layout>
      <c:overlay val="0"/>
      <c:spPr>
        <a:noFill/>
        <a:ln>
          <a:noFill/>
        </a:ln>
        <a:effectLst/>
      </c:spPr>
    </c:title>
    <c:autoTitleDeleted val="0"/>
    <c:plotArea>
      <c:layout>
        <c:manualLayout>
          <c:layoutTarget val="inner"/>
          <c:xMode val="edge"/>
          <c:yMode val="edge"/>
          <c:x val="0.11107937035575038"/>
          <c:y val="0.14592407656360029"/>
          <c:w val="0.72194526970408379"/>
          <c:h val="0.71709057201183191"/>
        </c:manualLayout>
      </c:layout>
      <c:scatterChart>
        <c:scatterStyle val="lineMarker"/>
        <c:varyColors val="0"/>
        <c:ser>
          <c:idx val="7"/>
          <c:order val="0"/>
          <c:tx>
            <c:v>_massiv_ kentirekter kazylyp alyngan</c:v>
          </c:tx>
          <c:spPr>
            <a:ln w="28575">
              <a:noFill/>
            </a:ln>
          </c:spPr>
          <c:trendline>
            <c:trendlineType val="poly"/>
            <c:order val="2"/>
            <c:dispRSqr val="0"/>
            <c:dispEq val="0"/>
          </c:trendline>
          <c:xVal>
            <c:numRef>
              <c:f>celiki!$A$4:$A$7</c:f>
              <c:numCache>
                <c:formatCode>General</c:formatCode>
                <c:ptCount val="4"/>
                <c:pt idx="0">
                  <c:v>48</c:v>
                </c:pt>
                <c:pt idx="1">
                  <c:v>96</c:v>
                </c:pt>
                <c:pt idx="2">
                  <c:v>144</c:v>
                </c:pt>
                <c:pt idx="3">
                  <c:v>192</c:v>
                </c:pt>
              </c:numCache>
            </c:numRef>
          </c:xVal>
          <c:yVal>
            <c:numRef>
              <c:f>celiki!$C$4:$C$7</c:f>
              <c:numCache>
                <c:formatCode>General</c:formatCode>
                <c:ptCount val="4"/>
                <c:pt idx="0">
                  <c:v>1.2130000000000001</c:v>
                </c:pt>
                <c:pt idx="1">
                  <c:v>1.1859999999999999</c:v>
                </c:pt>
                <c:pt idx="2">
                  <c:v>1.1339999999999999</c:v>
                </c:pt>
                <c:pt idx="3">
                  <c:v>1.056</c:v>
                </c:pt>
              </c:numCache>
            </c:numRef>
          </c:yVal>
          <c:smooth val="0"/>
        </c:ser>
        <c:ser>
          <c:idx val="0"/>
          <c:order val="1"/>
          <c:tx>
            <c:v>kentirekter ornynda</c:v>
          </c:tx>
          <c:spPr>
            <a:ln w="28575">
              <a:noFill/>
            </a:ln>
          </c:spPr>
          <c:trendline>
            <c:trendlineType val="poly"/>
            <c:order val="2"/>
            <c:dispRSqr val="0"/>
            <c:dispEq val="0"/>
          </c:trendline>
          <c:xVal>
            <c:numRef>
              <c:f>celiki!$A$4:$A$7</c:f>
              <c:numCache>
                <c:formatCode>General</c:formatCode>
                <c:ptCount val="4"/>
                <c:pt idx="0">
                  <c:v>48</c:v>
                </c:pt>
                <c:pt idx="1">
                  <c:v>96</c:v>
                </c:pt>
                <c:pt idx="2">
                  <c:v>144</c:v>
                </c:pt>
                <c:pt idx="3">
                  <c:v>192</c:v>
                </c:pt>
              </c:numCache>
            </c:numRef>
          </c:xVal>
          <c:yVal>
            <c:numRef>
              <c:f>celiki!$B$4:$B$7</c:f>
              <c:numCache>
                <c:formatCode>General</c:formatCode>
                <c:ptCount val="4"/>
                <c:pt idx="0">
                  <c:v>1.7509999999999999</c:v>
                </c:pt>
                <c:pt idx="1">
                  <c:v>1.45</c:v>
                </c:pt>
                <c:pt idx="2">
                  <c:v>1.25</c:v>
                </c:pt>
                <c:pt idx="3">
                  <c:v>1.2</c:v>
                </c:pt>
              </c:numCache>
            </c:numRef>
          </c:yVal>
          <c:smooth val="0"/>
        </c:ser>
        <c:dLbls>
          <c:showLegendKey val="0"/>
          <c:showVal val="0"/>
          <c:showCatName val="0"/>
          <c:showSerName val="0"/>
          <c:showPercent val="0"/>
          <c:showBubbleSize val="0"/>
        </c:dLbls>
        <c:axId val="589482672"/>
        <c:axId val="589485936"/>
      </c:scatterChart>
      <c:valAx>
        <c:axId val="589482672"/>
        <c:scaling>
          <c:orientation val="minMax"/>
          <c:max val="2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Тереңдік</a:t>
                </a:r>
                <a:r>
                  <a:rPr lang="kk-KZ" sz="1200">
                    <a:solidFill>
                      <a:schemeClr val="tx1"/>
                    </a:solidFill>
                    <a:latin typeface="Times New Roman" panose="02020603050405020304" pitchFamily="18" charset="0"/>
                    <a:cs typeface="Times New Roman" panose="02020603050405020304" pitchFamily="18" charset="0"/>
                  </a:rPr>
                  <a:t>,</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087303236171994"/>
              <c:y val="0.9251624228789583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9485936"/>
        <c:crosses val="autoZero"/>
        <c:crossBetween val="midCat"/>
        <c:majorUnit val="48"/>
      </c:valAx>
      <c:valAx>
        <c:axId val="589485936"/>
        <c:scaling>
          <c:orientation val="minMax"/>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Орнықтылық</a:t>
                </a:r>
                <a:r>
                  <a:rPr lang="kk-KZ" sz="1200" baseline="0">
                    <a:solidFill>
                      <a:sysClr val="windowText" lastClr="000000"/>
                    </a:solidFill>
                    <a:latin typeface="Times New Roman" panose="02020603050405020304" pitchFamily="18" charset="0"/>
                    <a:cs typeface="Times New Roman" panose="02020603050405020304" pitchFamily="18" charset="0"/>
                  </a:rPr>
                  <a:t> коэфициенті</a:t>
                </a:r>
              </a:p>
            </c:rich>
          </c:tx>
          <c:layout>
            <c:manualLayout>
              <c:xMode val="edge"/>
              <c:yMode val="edge"/>
              <c:x val="1.2103615676008837E-2"/>
              <c:y val="0.1760300795733866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9482672"/>
        <c:crossesAt val="0"/>
        <c:crossBetween val="midCat"/>
      </c:valAx>
      <c:spPr>
        <a:noFill/>
        <a:ln>
          <a:noFill/>
        </a:ln>
        <a:effectLst/>
      </c:spPr>
    </c:plotArea>
    <c:legend>
      <c:legendPos val="r"/>
      <c:layout>
        <c:manualLayout>
          <c:xMode val="edge"/>
          <c:yMode val="edge"/>
          <c:x val="0.79382562241861254"/>
          <c:y val="0.48122090472011297"/>
          <c:w val="0.19661414813588071"/>
          <c:h val="0.2286736368145915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Кентіректерді</a:t>
            </a:r>
            <a:r>
              <a:rPr lang="ru-RU" sz="1200" baseline="0">
                <a:solidFill>
                  <a:sysClr val="windowText" lastClr="000000"/>
                </a:solidFill>
                <a:latin typeface="Times New Roman" panose="02020603050405020304" pitchFamily="18" charset="0"/>
                <a:cs typeface="Times New Roman" panose="02020603050405020304" pitchFamily="18" charset="0"/>
              </a:rPr>
              <a:t> қазып алу кезінде тереңдікке байланысты сілемнің орнықтылығы </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15126766069135"/>
          <c:y val="0.14438215918374445"/>
          <c:w val="0.72826810046350587"/>
          <c:h val="0.70291581929742231"/>
        </c:manualLayout>
      </c:layout>
      <c:scatterChart>
        <c:scatterStyle val="lineMarker"/>
        <c:varyColors val="0"/>
        <c:ser>
          <c:idx val="0"/>
          <c:order val="0"/>
          <c:tx>
            <c:v>massiv</c:v>
          </c:tx>
          <c:spPr>
            <a:ln w="25400">
              <a:noFill/>
            </a:ln>
            <a:effectLst/>
          </c:spPr>
          <c:marker>
            <c:symbol val="circle"/>
            <c:size val="5"/>
            <c:spPr>
              <a:solidFill>
                <a:schemeClr val="accent1"/>
              </a:solidFill>
              <a:ln w="9525">
                <a:solidFill>
                  <a:schemeClr val="accent1"/>
                </a:solidFill>
              </a:ln>
              <a:effectLst/>
            </c:spPr>
          </c:marker>
          <c:trendline>
            <c:trendlineType val="poly"/>
            <c:order val="2"/>
            <c:dispRSqr val="0"/>
            <c:dispEq val="0"/>
          </c:trendline>
          <c:xVal>
            <c:numRef>
              <c:f>'288 тереңдік'!$A$3:$A$7</c:f>
              <c:numCache>
                <c:formatCode>General</c:formatCode>
                <c:ptCount val="5"/>
                <c:pt idx="1">
                  <c:v>48</c:v>
                </c:pt>
                <c:pt idx="2">
                  <c:v>96</c:v>
                </c:pt>
                <c:pt idx="3">
                  <c:v>144</c:v>
                </c:pt>
                <c:pt idx="4">
                  <c:v>192</c:v>
                </c:pt>
              </c:numCache>
            </c:numRef>
          </c:xVal>
          <c:yVal>
            <c:numRef>
              <c:f>'288 тереңдік'!$B$3:$B$7</c:f>
              <c:numCache>
                <c:formatCode>General</c:formatCode>
                <c:ptCount val="5"/>
                <c:pt idx="1">
                  <c:v>1.962</c:v>
                </c:pt>
                <c:pt idx="2">
                  <c:v>1.8660000000000001</c:v>
                </c:pt>
                <c:pt idx="3">
                  <c:v>1.819</c:v>
                </c:pt>
                <c:pt idx="4">
                  <c:v>1.8180000000000001</c:v>
                </c:pt>
              </c:numCache>
            </c:numRef>
          </c:yVal>
          <c:smooth val="0"/>
          <c:extLst xmlns:c16r2="http://schemas.microsoft.com/office/drawing/2015/06/chart">
            <c:ext xmlns:c16="http://schemas.microsoft.com/office/drawing/2014/chart" uri="{C3380CC4-5D6E-409C-BE32-E72D297353CC}">
              <c16:uniqueId val="{00000000-8CC5-433B-956E-91F53064AA37}"/>
            </c:ext>
          </c:extLst>
        </c:ser>
        <c:dLbls>
          <c:showLegendKey val="0"/>
          <c:showVal val="0"/>
          <c:showCatName val="0"/>
          <c:showSerName val="0"/>
          <c:showPercent val="0"/>
          <c:showBubbleSize val="0"/>
        </c:dLbls>
        <c:axId val="589487568"/>
        <c:axId val="589481040"/>
      </c:scatterChart>
      <c:valAx>
        <c:axId val="589487568"/>
        <c:scaling>
          <c:orientation val="minMax"/>
          <c:max val="22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Тереңдік</a:t>
                </a:r>
                <a:r>
                  <a:rPr lang="kk-KZ" sz="1200">
                    <a:solidFill>
                      <a:sysClr val="windowText" lastClr="000000"/>
                    </a:solidFill>
                    <a:latin typeface="Times New Roman" panose="02020603050405020304" pitchFamily="18" charset="0"/>
                    <a:cs typeface="Times New Roman" panose="02020603050405020304" pitchFamily="18" charset="0"/>
                  </a:rPr>
                  <a:t>,</a:t>
                </a:r>
                <a:r>
                  <a:rPr lang="kk-KZ" sz="1200" baseline="0">
                    <a:solidFill>
                      <a:sysClr val="windowText" lastClr="000000"/>
                    </a:solidFill>
                    <a:latin typeface="Times New Roman" panose="02020603050405020304" pitchFamily="18" charset="0"/>
                    <a:cs typeface="Times New Roman" panose="02020603050405020304" pitchFamily="18" charset="0"/>
                  </a:rPr>
                  <a:t> м</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9481040"/>
        <c:crosses val="autoZero"/>
        <c:crossBetween val="midCat"/>
        <c:majorUnit val="48"/>
        <c:minorUnit val="4"/>
      </c:valAx>
      <c:valAx>
        <c:axId val="589481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Орнықтылық</a:t>
                </a:r>
                <a:r>
                  <a:rPr lang="kk-KZ" sz="1200" baseline="0">
                    <a:solidFill>
                      <a:sysClr val="windowText" lastClr="000000"/>
                    </a:solidFill>
                    <a:latin typeface="Times New Roman" panose="02020603050405020304" pitchFamily="18" charset="0"/>
                    <a:cs typeface="Times New Roman" panose="02020603050405020304" pitchFamily="18" charset="0"/>
                  </a:rPr>
                  <a:t> коэфициенті</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589487568"/>
        <c:crossesAt val="0"/>
        <c:crossBetween val="midCat"/>
      </c:valAx>
      <c:spPr>
        <a:noFill/>
        <a:ln>
          <a:noFill/>
        </a:ln>
        <a:effectLst/>
      </c:spPr>
    </c:plotArea>
    <c:legend>
      <c:legendPos val="r"/>
      <c:layout>
        <c:manualLayout>
          <c:xMode val="edge"/>
          <c:yMode val="edge"/>
          <c:x val="0.8120729857452873"/>
          <c:y val="0.57795953897722585"/>
          <c:w val="0.17517094017094015"/>
          <c:h val="4.936499872999745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1"/>
          <c:order val="1"/>
          <c:tx>
            <c:v>Первое вступление</c:v>
          </c:tx>
          <c:spPr>
            <a:ln w="28575">
              <a:noFill/>
            </a:ln>
          </c:spPr>
          <c:trendline>
            <c:spPr>
              <a:ln w="28575"/>
            </c:spPr>
            <c:trendlineType val="linear"/>
            <c:intercept val="0"/>
            <c:dispRSqr val="0"/>
            <c:dispEq val="1"/>
            <c:trendlineLbl>
              <c:layout>
                <c:manualLayout>
                  <c:x val="0.21035384589665146"/>
                  <c:y val="-5.7117442862337033E-2"/>
                </c:manualLayout>
              </c:layout>
              <c:numFmt formatCode="General" sourceLinked="0"/>
            </c:trendlineLbl>
          </c:trendline>
          <c:xVal>
            <c:numRef>
              <c:f>'dTAb_Sou (2)'!$BJ$4:$BJ$91</c:f>
              <c:numCache>
                <c:formatCode>General</c:formatCode>
                <c:ptCount val="88"/>
                <c:pt idx="2">
                  <c:v>3.75</c:v>
                </c:pt>
                <c:pt idx="3">
                  <c:v>5.75</c:v>
                </c:pt>
                <c:pt idx="4">
                  <c:v>7.75</c:v>
                </c:pt>
                <c:pt idx="5">
                  <c:v>9.75</c:v>
                </c:pt>
                <c:pt idx="6">
                  <c:v>11.75</c:v>
                </c:pt>
                <c:pt idx="7">
                  <c:v>13.75</c:v>
                </c:pt>
                <c:pt idx="10">
                  <c:v>3.05</c:v>
                </c:pt>
                <c:pt idx="11">
                  <c:v>5.05</c:v>
                </c:pt>
                <c:pt idx="12">
                  <c:v>7.05</c:v>
                </c:pt>
                <c:pt idx="13">
                  <c:v>9.0500000000000007</c:v>
                </c:pt>
                <c:pt idx="14">
                  <c:v>11.05</c:v>
                </c:pt>
                <c:pt idx="18">
                  <c:v>2.3499999999999988</c:v>
                </c:pt>
                <c:pt idx="19">
                  <c:v>4.3499999999999996</c:v>
                </c:pt>
                <c:pt idx="20">
                  <c:v>6.35</c:v>
                </c:pt>
                <c:pt idx="21">
                  <c:v>8.3500000000000068</c:v>
                </c:pt>
                <c:pt idx="22">
                  <c:v>10.350000000000026</c:v>
                </c:pt>
                <c:pt idx="23">
                  <c:v>12.350000000000026</c:v>
                </c:pt>
                <c:pt idx="27">
                  <c:v>3</c:v>
                </c:pt>
                <c:pt idx="28">
                  <c:v>5</c:v>
                </c:pt>
                <c:pt idx="29">
                  <c:v>7</c:v>
                </c:pt>
                <c:pt idx="30">
                  <c:v>9</c:v>
                </c:pt>
                <c:pt idx="31">
                  <c:v>11</c:v>
                </c:pt>
                <c:pt idx="32">
                  <c:v>3.7</c:v>
                </c:pt>
                <c:pt idx="33">
                  <c:v>3</c:v>
                </c:pt>
                <c:pt idx="37">
                  <c:v>5</c:v>
                </c:pt>
                <c:pt idx="38">
                  <c:v>7</c:v>
                </c:pt>
                <c:pt idx="39">
                  <c:v>9</c:v>
                </c:pt>
                <c:pt idx="40">
                  <c:v>5.7</c:v>
                </c:pt>
                <c:pt idx="41">
                  <c:v>5</c:v>
                </c:pt>
                <c:pt idx="42">
                  <c:v>3</c:v>
                </c:pt>
                <c:pt idx="46">
                  <c:v>5</c:v>
                </c:pt>
                <c:pt idx="47">
                  <c:v>7</c:v>
                </c:pt>
                <c:pt idx="48">
                  <c:v>7.7</c:v>
                </c:pt>
                <c:pt idx="49">
                  <c:v>7</c:v>
                </c:pt>
                <c:pt idx="50">
                  <c:v>5</c:v>
                </c:pt>
                <c:pt idx="54">
                  <c:v>3</c:v>
                </c:pt>
                <c:pt idx="55">
                  <c:v>5</c:v>
                </c:pt>
                <c:pt idx="56">
                  <c:v>9.7000000000000011</c:v>
                </c:pt>
                <c:pt idx="57">
                  <c:v>9</c:v>
                </c:pt>
                <c:pt idx="58">
                  <c:v>7</c:v>
                </c:pt>
                <c:pt idx="59">
                  <c:v>5</c:v>
                </c:pt>
                <c:pt idx="64">
                  <c:v>11.7</c:v>
                </c:pt>
                <c:pt idx="65">
                  <c:v>11</c:v>
                </c:pt>
                <c:pt idx="66">
                  <c:v>9</c:v>
                </c:pt>
                <c:pt idx="67">
                  <c:v>7</c:v>
                </c:pt>
                <c:pt idx="72">
                  <c:v>13.4</c:v>
                </c:pt>
                <c:pt idx="73">
                  <c:v>12.7</c:v>
                </c:pt>
                <c:pt idx="74">
                  <c:v>10.7</c:v>
                </c:pt>
                <c:pt idx="75">
                  <c:v>8.7000000000000011</c:v>
                </c:pt>
                <c:pt idx="76">
                  <c:v>6.7</c:v>
                </c:pt>
                <c:pt idx="77">
                  <c:v>4.7</c:v>
                </c:pt>
                <c:pt idx="80">
                  <c:v>14.1</c:v>
                </c:pt>
                <c:pt idx="81">
                  <c:v>13.4</c:v>
                </c:pt>
                <c:pt idx="82">
                  <c:v>11.4</c:v>
                </c:pt>
                <c:pt idx="83">
                  <c:v>9.4</c:v>
                </c:pt>
              </c:numCache>
            </c:numRef>
          </c:xVal>
          <c:yVal>
            <c:numRef>
              <c:f>'dTAb_Sou (2)'!$BN$4:$BN$91</c:f>
              <c:numCache>
                <c:formatCode>General</c:formatCode>
                <c:ptCount val="88"/>
                <c:pt idx="0">
                  <c:v>0</c:v>
                </c:pt>
                <c:pt idx="1">
                  <c:v>0</c:v>
                </c:pt>
                <c:pt idx="2">
                  <c:v>0.60233000000000003</c:v>
                </c:pt>
                <c:pt idx="3">
                  <c:v>0.96693000000000062</c:v>
                </c:pt>
                <c:pt idx="4">
                  <c:v>1.207219999999994</c:v>
                </c:pt>
                <c:pt idx="5">
                  <c:v>1.7043999999999935</c:v>
                </c:pt>
                <c:pt idx="6">
                  <c:v>1.8866900000000002</c:v>
                </c:pt>
                <c:pt idx="7">
                  <c:v>2.0358399999999977</c:v>
                </c:pt>
                <c:pt idx="8">
                  <c:v>0</c:v>
                </c:pt>
                <c:pt idx="9">
                  <c:v>0</c:v>
                </c:pt>
                <c:pt idx="10">
                  <c:v>0.38633000000000167</c:v>
                </c:pt>
                <c:pt idx="11">
                  <c:v>0.8254899999999995</c:v>
                </c:pt>
                <c:pt idx="12">
                  <c:v>1.11551</c:v>
                </c:pt>
                <c:pt idx="13">
                  <c:v>1.5463899999999999</c:v>
                </c:pt>
                <c:pt idx="14">
                  <c:v>1.8032599999999999</c:v>
                </c:pt>
                <c:pt idx="15">
                  <c:v>0</c:v>
                </c:pt>
                <c:pt idx="16">
                  <c:v>0</c:v>
                </c:pt>
                <c:pt idx="17">
                  <c:v>0</c:v>
                </c:pt>
                <c:pt idx="18">
                  <c:v>0.12117000000000012</c:v>
                </c:pt>
                <c:pt idx="19">
                  <c:v>0.62663000000000335</c:v>
                </c:pt>
                <c:pt idx="20">
                  <c:v>0.93320999999999987</c:v>
                </c:pt>
                <c:pt idx="21">
                  <c:v>1.4552399999999925</c:v>
                </c:pt>
                <c:pt idx="22">
                  <c:v>1.6126799999999999</c:v>
                </c:pt>
                <c:pt idx="23">
                  <c:v>1.67069</c:v>
                </c:pt>
                <c:pt idx="24">
                  <c:v>0</c:v>
                </c:pt>
                <c:pt idx="25">
                  <c:v>0</c:v>
                </c:pt>
                <c:pt idx="26">
                  <c:v>0</c:v>
                </c:pt>
                <c:pt idx="27">
                  <c:v>0.20402999999999999</c:v>
                </c:pt>
                <c:pt idx="28">
                  <c:v>0.79234999999999989</c:v>
                </c:pt>
                <c:pt idx="29">
                  <c:v>1.3806699999999998</c:v>
                </c:pt>
                <c:pt idx="30">
                  <c:v>1.4883899999999999</c:v>
                </c:pt>
                <c:pt idx="31">
                  <c:v>1.6458299999999932</c:v>
                </c:pt>
                <c:pt idx="32">
                  <c:v>0.51062000000000063</c:v>
                </c:pt>
                <c:pt idx="33">
                  <c:v>0.31175000000000008</c:v>
                </c:pt>
                <c:pt idx="34">
                  <c:v>0</c:v>
                </c:pt>
                <c:pt idx="35">
                  <c:v>0</c:v>
                </c:pt>
                <c:pt idx="36">
                  <c:v>0</c:v>
                </c:pt>
                <c:pt idx="37">
                  <c:v>1.0326499999999998</c:v>
                </c:pt>
                <c:pt idx="38">
                  <c:v>1.1237999999999932</c:v>
                </c:pt>
                <c:pt idx="39">
                  <c:v>1.21495</c:v>
                </c:pt>
                <c:pt idx="40">
                  <c:v>0.99234999999999951</c:v>
                </c:pt>
                <c:pt idx="41">
                  <c:v>0.76862000000000519</c:v>
                </c:pt>
                <c:pt idx="42">
                  <c:v>0.32117000000000168</c:v>
                </c:pt>
                <c:pt idx="43">
                  <c:v>0</c:v>
                </c:pt>
                <c:pt idx="44">
                  <c:v>0</c:v>
                </c:pt>
                <c:pt idx="45">
                  <c:v>0</c:v>
                </c:pt>
                <c:pt idx="46">
                  <c:v>1.0420699999999998</c:v>
                </c:pt>
                <c:pt idx="47">
                  <c:v>1.1829299999999998</c:v>
                </c:pt>
                <c:pt idx="48">
                  <c:v>1.2961100000000001</c:v>
                </c:pt>
                <c:pt idx="49">
                  <c:v>1.2298199999999933</c:v>
                </c:pt>
                <c:pt idx="50">
                  <c:v>1.0226700000000002</c:v>
                </c:pt>
                <c:pt idx="51">
                  <c:v>0</c:v>
                </c:pt>
                <c:pt idx="52">
                  <c:v>0</c:v>
                </c:pt>
                <c:pt idx="53">
                  <c:v>0</c:v>
                </c:pt>
                <c:pt idx="54">
                  <c:v>0.38463000000000008</c:v>
                </c:pt>
                <c:pt idx="55">
                  <c:v>0.73265000000000347</c:v>
                </c:pt>
                <c:pt idx="56">
                  <c:v>1.5326499999999998</c:v>
                </c:pt>
                <c:pt idx="57">
                  <c:v>1.4663599999999999</c:v>
                </c:pt>
                <c:pt idx="58">
                  <c:v>1.3254899999999998</c:v>
                </c:pt>
                <c:pt idx="59">
                  <c:v>0.80346000000000006</c:v>
                </c:pt>
                <c:pt idx="60">
                  <c:v>0</c:v>
                </c:pt>
                <c:pt idx="61">
                  <c:v>0</c:v>
                </c:pt>
                <c:pt idx="62">
                  <c:v>0</c:v>
                </c:pt>
                <c:pt idx="63">
                  <c:v>0</c:v>
                </c:pt>
                <c:pt idx="64">
                  <c:v>1.64659</c:v>
                </c:pt>
                <c:pt idx="65">
                  <c:v>1.6383100000000062</c:v>
                </c:pt>
                <c:pt idx="66">
                  <c:v>1.3731500000000001</c:v>
                </c:pt>
                <c:pt idx="67">
                  <c:v>0.97541000000000011</c:v>
                </c:pt>
                <c:pt idx="68">
                  <c:v>0</c:v>
                </c:pt>
                <c:pt idx="69">
                  <c:v>0</c:v>
                </c:pt>
                <c:pt idx="70">
                  <c:v>0</c:v>
                </c:pt>
                <c:pt idx="71">
                  <c:v>0</c:v>
                </c:pt>
                <c:pt idx="72">
                  <c:v>2.085</c:v>
                </c:pt>
                <c:pt idx="73">
                  <c:v>2.0352799999999927</c:v>
                </c:pt>
                <c:pt idx="74">
                  <c:v>1.8529800000000001</c:v>
                </c:pt>
                <c:pt idx="75">
                  <c:v>1.3806699999999998</c:v>
                </c:pt>
                <c:pt idx="76">
                  <c:v>0.9166399999999999</c:v>
                </c:pt>
                <c:pt idx="77">
                  <c:v>0.85863999999999985</c:v>
                </c:pt>
                <c:pt idx="78">
                  <c:v>0</c:v>
                </c:pt>
                <c:pt idx="79">
                  <c:v>0</c:v>
                </c:pt>
                <c:pt idx="80">
                  <c:v>2.1426299999999987</c:v>
                </c:pt>
                <c:pt idx="81">
                  <c:v>2.0929199999999977</c:v>
                </c:pt>
                <c:pt idx="82">
                  <c:v>1.8940500000000067</c:v>
                </c:pt>
                <c:pt idx="83">
                  <c:v>1.405159999999994</c:v>
                </c:pt>
                <c:pt idx="84">
                  <c:v>0</c:v>
                </c:pt>
                <c:pt idx="85">
                  <c:v>0</c:v>
                </c:pt>
                <c:pt idx="86">
                  <c:v>0</c:v>
                </c:pt>
                <c:pt idx="87">
                  <c:v>0</c:v>
                </c:pt>
              </c:numCache>
            </c:numRef>
          </c:yVal>
          <c:smooth val="0"/>
        </c:ser>
        <c:ser>
          <c:idx val="0"/>
          <c:order val="0"/>
          <c:tx>
            <c:v>Фазовый сдвиг</c:v>
          </c:tx>
          <c:spPr>
            <a:ln w="28575">
              <a:noFill/>
            </a:ln>
          </c:spPr>
          <c:trendline>
            <c:spPr>
              <a:ln w="34925"/>
            </c:spPr>
            <c:trendlineType val="linear"/>
            <c:dispRSqr val="0"/>
            <c:dispEq val="1"/>
            <c:trendlineLbl>
              <c:layout>
                <c:manualLayout>
                  <c:x val="0.27213735225771929"/>
                  <c:y val="0.27749027576486862"/>
                </c:manualLayout>
              </c:layout>
              <c:numFmt formatCode="General" sourceLinked="0"/>
            </c:trendlineLbl>
          </c:trendline>
          <c:xVal>
            <c:numRef>
              <c:f>'dTAb_Sou (2)'!$BK$4:$BK$91</c:f>
              <c:numCache>
                <c:formatCode>General</c:formatCode>
                <c:ptCount val="88"/>
                <c:pt idx="2">
                  <c:v>3.75</c:v>
                </c:pt>
                <c:pt idx="3">
                  <c:v>5.75</c:v>
                </c:pt>
                <c:pt idx="4">
                  <c:v>7.75</c:v>
                </c:pt>
                <c:pt idx="5">
                  <c:v>9.75</c:v>
                </c:pt>
                <c:pt idx="6">
                  <c:v>11.75</c:v>
                </c:pt>
                <c:pt idx="7">
                  <c:v>13.75</c:v>
                </c:pt>
                <c:pt idx="10">
                  <c:v>3.05</c:v>
                </c:pt>
                <c:pt idx="11">
                  <c:v>5.05</c:v>
                </c:pt>
                <c:pt idx="12">
                  <c:v>7.05</c:v>
                </c:pt>
                <c:pt idx="13">
                  <c:v>9.0500000000000007</c:v>
                </c:pt>
                <c:pt idx="14">
                  <c:v>11.05</c:v>
                </c:pt>
                <c:pt idx="18">
                  <c:v>2.3499999999999988</c:v>
                </c:pt>
                <c:pt idx="19">
                  <c:v>4.3499999999999996</c:v>
                </c:pt>
                <c:pt idx="20">
                  <c:v>6.35</c:v>
                </c:pt>
                <c:pt idx="21">
                  <c:v>8.3500000000000068</c:v>
                </c:pt>
                <c:pt idx="22">
                  <c:v>10.350000000000026</c:v>
                </c:pt>
                <c:pt idx="23">
                  <c:v>12.350000000000026</c:v>
                </c:pt>
                <c:pt idx="32">
                  <c:v>3.7</c:v>
                </c:pt>
                <c:pt idx="33">
                  <c:v>3</c:v>
                </c:pt>
                <c:pt idx="46">
                  <c:v>5</c:v>
                </c:pt>
                <c:pt idx="47">
                  <c:v>7</c:v>
                </c:pt>
                <c:pt idx="48">
                  <c:v>7.7</c:v>
                </c:pt>
                <c:pt idx="49">
                  <c:v>7</c:v>
                </c:pt>
                <c:pt idx="55">
                  <c:v>5</c:v>
                </c:pt>
                <c:pt idx="56">
                  <c:v>9.7000000000000011</c:v>
                </c:pt>
                <c:pt idx="57">
                  <c:v>9</c:v>
                </c:pt>
                <c:pt idx="58">
                  <c:v>7</c:v>
                </c:pt>
                <c:pt idx="59">
                  <c:v>5</c:v>
                </c:pt>
                <c:pt idx="64">
                  <c:v>11.7</c:v>
                </c:pt>
                <c:pt idx="65">
                  <c:v>11</c:v>
                </c:pt>
                <c:pt idx="66">
                  <c:v>9</c:v>
                </c:pt>
                <c:pt idx="67">
                  <c:v>7</c:v>
                </c:pt>
                <c:pt idx="72">
                  <c:v>13.4</c:v>
                </c:pt>
                <c:pt idx="73">
                  <c:v>12.7</c:v>
                </c:pt>
                <c:pt idx="74">
                  <c:v>10.7</c:v>
                </c:pt>
                <c:pt idx="75">
                  <c:v>8.7000000000000011</c:v>
                </c:pt>
                <c:pt idx="76">
                  <c:v>6.7</c:v>
                </c:pt>
                <c:pt idx="77">
                  <c:v>4.7</c:v>
                </c:pt>
                <c:pt idx="80">
                  <c:v>14.1</c:v>
                </c:pt>
                <c:pt idx="81">
                  <c:v>13.4</c:v>
                </c:pt>
                <c:pt idx="82">
                  <c:v>11.4</c:v>
                </c:pt>
                <c:pt idx="83">
                  <c:v>9.4</c:v>
                </c:pt>
                <c:pt idx="84">
                  <c:v>7.4</c:v>
                </c:pt>
              </c:numCache>
            </c:numRef>
          </c:xVal>
          <c:yVal>
            <c:numRef>
              <c:f>'dTAb_Sou (2)'!$BO$4:$BO$91</c:f>
              <c:numCache>
                <c:formatCode>General</c:formatCode>
                <c:ptCount val="88"/>
                <c:pt idx="0">
                  <c:v>0</c:v>
                </c:pt>
                <c:pt idx="1">
                  <c:v>0</c:v>
                </c:pt>
                <c:pt idx="2">
                  <c:v>1.53867</c:v>
                </c:pt>
                <c:pt idx="3">
                  <c:v>1.8535499999999998</c:v>
                </c:pt>
                <c:pt idx="4">
                  <c:v>1.8866900000000002</c:v>
                </c:pt>
                <c:pt idx="5">
                  <c:v>2.5247299999999999</c:v>
                </c:pt>
                <c:pt idx="6">
                  <c:v>2.6573099999999998</c:v>
                </c:pt>
                <c:pt idx="7">
                  <c:v>2.6158799999999967</c:v>
                </c:pt>
                <c:pt idx="8">
                  <c:v>0</c:v>
                </c:pt>
                <c:pt idx="9">
                  <c:v>0</c:v>
                </c:pt>
                <c:pt idx="10">
                  <c:v>1.16523</c:v>
                </c:pt>
                <c:pt idx="11">
                  <c:v>1.39724</c:v>
                </c:pt>
                <c:pt idx="12">
                  <c:v>1.5961099999999999</c:v>
                </c:pt>
                <c:pt idx="13">
                  <c:v>2.3170099999999967</c:v>
                </c:pt>
                <c:pt idx="14">
                  <c:v>2.4164399999999864</c:v>
                </c:pt>
                <c:pt idx="15">
                  <c:v>0</c:v>
                </c:pt>
                <c:pt idx="16">
                  <c:v>0</c:v>
                </c:pt>
                <c:pt idx="17">
                  <c:v>0</c:v>
                </c:pt>
                <c:pt idx="18">
                  <c:v>0.76749000000000334</c:v>
                </c:pt>
                <c:pt idx="19">
                  <c:v>1.4138099999999898</c:v>
                </c:pt>
                <c:pt idx="20">
                  <c:v>1.5878199999999998</c:v>
                </c:pt>
                <c:pt idx="21">
                  <c:v>2.2921499999999977</c:v>
                </c:pt>
                <c:pt idx="22">
                  <c:v>2.3418699999999841</c:v>
                </c:pt>
                <c:pt idx="23">
                  <c:v>2.3750099999999841</c:v>
                </c:pt>
                <c:pt idx="24">
                  <c:v>0</c:v>
                </c:pt>
                <c:pt idx="25">
                  <c:v>0</c:v>
                </c:pt>
                <c:pt idx="26">
                  <c:v>0</c:v>
                </c:pt>
                <c:pt idx="27">
                  <c:v>0</c:v>
                </c:pt>
                <c:pt idx="28">
                  <c:v>0</c:v>
                </c:pt>
                <c:pt idx="29">
                  <c:v>0</c:v>
                </c:pt>
                <c:pt idx="30">
                  <c:v>0</c:v>
                </c:pt>
                <c:pt idx="31">
                  <c:v>0</c:v>
                </c:pt>
                <c:pt idx="32">
                  <c:v>1.49668</c:v>
                </c:pt>
                <c:pt idx="33">
                  <c:v>1.4138099999999898</c:v>
                </c:pt>
                <c:pt idx="34">
                  <c:v>0</c:v>
                </c:pt>
                <c:pt idx="35">
                  <c:v>0</c:v>
                </c:pt>
                <c:pt idx="36">
                  <c:v>0</c:v>
                </c:pt>
                <c:pt idx="37">
                  <c:v>0</c:v>
                </c:pt>
                <c:pt idx="38">
                  <c:v>0</c:v>
                </c:pt>
                <c:pt idx="39">
                  <c:v>0</c:v>
                </c:pt>
                <c:pt idx="40">
                  <c:v>0</c:v>
                </c:pt>
                <c:pt idx="41">
                  <c:v>0</c:v>
                </c:pt>
                <c:pt idx="42">
                  <c:v>0</c:v>
                </c:pt>
                <c:pt idx="43">
                  <c:v>0</c:v>
                </c:pt>
                <c:pt idx="44">
                  <c:v>0</c:v>
                </c:pt>
                <c:pt idx="45">
                  <c:v>0</c:v>
                </c:pt>
                <c:pt idx="46">
                  <c:v>2.2021299999999999</c:v>
                </c:pt>
                <c:pt idx="47">
                  <c:v>1.7049599999999998</c:v>
                </c:pt>
                <c:pt idx="48">
                  <c:v>2.2821700000000011</c:v>
                </c:pt>
                <c:pt idx="49">
                  <c:v>2.2158800000000003</c:v>
                </c:pt>
                <c:pt idx="50">
                  <c:v>0</c:v>
                </c:pt>
                <c:pt idx="51">
                  <c:v>0</c:v>
                </c:pt>
                <c:pt idx="52">
                  <c:v>0</c:v>
                </c:pt>
                <c:pt idx="53">
                  <c:v>0</c:v>
                </c:pt>
                <c:pt idx="54">
                  <c:v>0</c:v>
                </c:pt>
                <c:pt idx="55">
                  <c:v>1.1386699999999998</c:v>
                </c:pt>
                <c:pt idx="56">
                  <c:v>2.2618299999999998</c:v>
                </c:pt>
                <c:pt idx="57">
                  <c:v>2.3447</c:v>
                </c:pt>
                <c:pt idx="58">
                  <c:v>2.2535499999999997</c:v>
                </c:pt>
                <c:pt idx="59">
                  <c:v>1.9883900000000001</c:v>
                </c:pt>
                <c:pt idx="60">
                  <c:v>0</c:v>
                </c:pt>
                <c:pt idx="61">
                  <c:v>0</c:v>
                </c:pt>
                <c:pt idx="62">
                  <c:v>0</c:v>
                </c:pt>
                <c:pt idx="63">
                  <c:v>0</c:v>
                </c:pt>
                <c:pt idx="64">
                  <c:v>2.3094900000000003</c:v>
                </c:pt>
                <c:pt idx="65">
                  <c:v>2.3260599999999823</c:v>
                </c:pt>
                <c:pt idx="66">
                  <c:v>2.2017699999999998</c:v>
                </c:pt>
                <c:pt idx="67">
                  <c:v>1.5968800000000001</c:v>
                </c:pt>
                <c:pt idx="68">
                  <c:v>0</c:v>
                </c:pt>
                <c:pt idx="69">
                  <c:v>0</c:v>
                </c:pt>
                <c:pt idx="70">
                  <c:v>0</c:v>
                </c:pt>
                <c:pt idx="71">
                  <c:v>0</c:v>
                </c:pt>
                <c:pt idx="72">
                  <c:v>2.9301900000000001</c:v>
                </c:pt>
                <c:pt idx="73">
                  <c:v>2.9550499999999809</c:v>
                </c:pt>
                <c:pt idx="74">
                  <c:v>2.7395999999999998</c:v>
                </c:pt>
                <c:pt idx="75">
                  <c:v>2.1429999999999998</c:v>
                </c:pt>
                <c:pt idx="76">
                  <c:v>1.7121199999999999</c:v>
                </c:pt>
                <c:pt idx="77">
                  <c:v>1.7121199999999999</c:v>
                </c:pt>
                <c:pt idx="78">
                  <c:v>0</c:v>
                </c:pt>
                <c:pt idx="79">
                  <c:v>0</c:v>
                </c:pt>
                <c:pt idx="80">
                  <c:v>3.0706899999999977</c:v>
                </c:pt>
                <c:pt idx="81">
                  <c:v>3.0623999999999998</c:v>
                </c:pt>
                <c:pt idx="82">
                  <c:v>2.8800999999999997</c:v>
                </c:pt>
                <c:pt idx="83">
                  <c:v>2.3000699999999967</c:v>
                </c:pt>
                <c:pt idx="84">
                  <c:v>1.9437599999999997</c:v>
                </c:pt>
                <c:pt idx="85">
                  <c:v>0</c:v>
                </c:pt>
                <c:pt idx="86">
                  <c:v>0</c:v>
                </c:pt>
                <c:pt idx="87">
                  <c:v>0</c:v>
                </c:pt>
              </c:numCache>
            </c:numRef>
          </c:yVal>
          <c:smooth val="0"/>
        </c:ser>
        <c:dLbls>
          <c:showLegendKey val="0"/>
          <c:showVal val="0"/>
          <c:showCatName val="0"/>
          <c:showSerName val="0"/>
          <c:showPercent val="0"/>
          <c:showBubbleSize val="0"/>
        </c:dLbls>
        <c:axId val="471568752"/>
        <c:axId val="471576368"/>
      </c:scatterChart>
      <c:valAx>
        <c:axId val="471568752"/>
        <c:scaling>
          <c:orientation val="minMax"/>
        </c:scaling>
        <c:delete val="0"/>
        <c:axPos val="b"/>
        <c:numFmt formatCode="General" sourceLinked="1"/>
        <c:majorTickMark val="out"/>
        <c:minorTickMark val="none"/>
        <c:tickLblPos val="nextTo"/>
        <c:crossAx val="471576368"/>
        <c:crosses val="autoZero"/>
        <c:crossBetween val="midCat"/>
      </c:valAx>
      <c:valAx>
        <c:axId val="471576368"/>
        <c:scaling>
          <c:orientation val="minMax"/>
        </c:scaling>
        <c:delete val="0"/>
        <c:axPos val="l"/>
        <c:majorGridlines/>
        <c:numFmt formatCode="General" sourceLinked="1"/>
        <c:majorTickMark val="out"/>
        <c:minorTickMark val="none"/>
        <c:tickLblPos val="nextTo"/>
        <c:crossAx val="471568752"/>
        <c:crosses val="autoZero"/>
        <c:crossBetween val="midCat"/>
      </c:valAx>
    </c:plotArea>
    <c:legend>
      <c:legendPos val="r"/>
      <c:legendEntry>
        <c:idx val="2"/>
        <c:delete val="1"/>
      </c:legendEntry>
      <c:legendEntry>
        <c:idx val="3"/>
        <c:delete val="1"/>
      </c:legendEntry>
      <c:layout>
        <c:manualLayout>
          <c:xMode val="edge"/>
          <c:yMode val="edge"/>
          <c:x val="0.78835662102746318"/>
          <c:y val="0.19091494967303671"/>
          <c:w val="0.20994486517210975"/>
          <c:h val="0.26649374710514134"/>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Кентіректерді</a:t>
            </a:r>
            <a:r>
              <a:rPr lang="ru-RU" baseline="0">
                <a:solidFill>
                  <a:sysClr val="windowText" lastClr="000000"/>
                </a:solidFill>
                <a:latin typeface="Times New Roman" panose="02020603050405020304" pitchFamily="18" charset="0"/>
                <a:cs typeface="Times New Roman" panose="02020603050405020304" pitchFamily="18" charset="0"/>
              </a:rPr>
              <a:t> қазып алу кезінде сілемнің тұрақтылығы </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473113937680867"/>
          <c:y val="0.15526881720430108"/>
          <c:w val="0.64147368598155996"/>
          <c:h val="0.67843163845638776"/>
        </c:manualLayout>
      </c:layout>
      <c:scatterChart>
        <c:scatterStyle val="lineMarker"/>
        <c:varyColors val="0"/>
        <c:ser>
          <c:idx val="0"/>
          <c:order val="0"/>
          <c:tx>
            <c:v>288m_pr_korgaushy kentirek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'288'!$A$26:$A$41</c:f>
              <c:numCache>
                <c:formatCode>General</c:formatCode>
                <c:ptCount val="16"/>
                <c:pt idx="0">
                  <c:v>0</c:v>
                </c:pt>
                <c:pt idx="1">
                  <c:v>0.95</c:v>
                </c:pt>
                <c:pt idx="2">
                  <c:v>1.9</c:v>
                </c:pt>
                <c:pt idx="3">
                  <c:v>2.85</c:v>
                </c:pt>
                <c:pt idx="4">
                  <c:v>3.8</c:v>
                </c:pt>
                <c:pt idx="5">
                  <c:v>4.75</c:v>
                </c:pt>
                <c:pt idx="6">
                  <c:v>5.7</c:v>
                </c:pt>
                <c:pt idx="7">
                  <c:v>6.65</c:v>
                </c:pt>
                <c:pt idx="8">
                  <c:v>7.5990000000000002</c:v>
                </c:pt>
                <c:pt idx="9">
                  <c:v>8.5489999999999995</c:v>
                </c:pt>
                <c:pt idx="10">
                  <c:v>9.4990000000000006</c:v>
                </c:pt>
                <c:pt idx="11">
                  <c:v>10.45</c:v>
                </c:pt>
                <c:pt idx="12">
                  <c:v>11.4</c:v>
                </c:pt>
                <c:pt idx="13">
                  <c:v>12.35</c:v>
                </c:pt>
                <c:pt idx="14">
                  <c:v>13.3</c:v>
                </c:pt>
                <c:pt idx="15">
                  <c:v>14.25</c:v>
                </c:pt>
              </c:numCache>
            </c:numRef>
          </c:xVal>
          <c:yVal>
            <c:numRef>
              <c:f>'288'!$E$26:$E$41</c:f>
              <c:numCache>
                <c:formatCode>General</c:formatCode>
                <c:ptCount val="16"/>
                <c:pt idx="0">
                  <c:v>2.2040000000000002</c:v>
                </c:pt>
                <c:pt idx="1">
                  <c:v>2.1789999999999998</c:v>
                </c:pt>
                <c:pt idx="2">
                  <c:v>2.1539999999999999</c:v>
                </c:pt>
                <c:pt idx="3">
                  <c:v>2.1269999999999998</c:v>
                </c:pt>
                <c:pt idx="4">
                  <c:v>2.1019999999999999</c:v>
                </c:pt>
                <c:pt idx="5">
                  <c:v>2.113</c:v>
                </c:pt>
                <c:pt idx="6">
                  <c:v>2.1240000000000001</c:v>
                </c:pt>
                <c:pt idx="7">
                  <c:v>2.1339999999999999</c:v>
                </c:pt>
                <c:pt idx="8">
                  <c:v>2.1349999999999998</c:v>
                </c:pt>
                <c:pt idx="9">
                  <c:v>2.1509999999999998</c:v>
                </c:pt>
                <c:pt idx="10">
                  <c:v>2.1760000000000002</c:v>
                </c:pt>
                <c:pt idx="11">
                  <c:v>2.202</c:v>
                </c:pt>
                <c:pt idx="12">
                  <c:v>2.2370000000000001</c:v>
                </c:pt>
                <c:pt idx="13">
                  <c:v>2.2989999999999999</c:v>
                </c:pt>
                <c:pt idx="14">
                  <c:v>2.3620000000000001</c:v>
                </c:pt>
                <c:pt idx="15">
                  <c:v>2.4249999999999998</c:v>
                </c:pt>
              </c:numCache>
            </c:numRef>
          </c:yVal>
          <c:smooth val="0"/>
          <c:extLst xmlns:c16r2="http://schemas.microsoft.com/office/drawing/2015/06/chart">
            <c:ext xmlns:c16="http://schemas.microsoft.com/office/drawing/2014/chart" uri="{C3380CC4-5D6E-409C-BE32-E72D297353CC}">
              <c16:uniqueId val="{00000000-8CC5-433B-956E-91F53064AA37}"/>
            </c:ext>
          </c:extLst>
        </c:ser>
        <c:ser>
          <c:idx val="1"/>
          <c:order val="1"/>
          <c:tx>
            <c:v>240_pr_korgaushy kentirek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'240'!$A$26:$A$35</c:f>
              <c:numCache>
                <c:formatCode>General</c:formatCode>
                <c:ptCount val="10"/>
                <c:pt idx="0">
                  <c:v>0</c:v>
                </c:pt>
                <c:pt idx="1">
                  <c:v>1.54</c:v>
                </c:pt>
                <c:pt idx="2">
                  <c:v>3.09</c:v>
                </c:pt>
                <c:pt idx="3">
                  <c:v>4.6319999999999997</c:v>
                </c:pt>
                <c:pt idx="4">
                  <c:v>6.1749999999999998</c:v>
                </c:pt>
                <c:pt idx="5">
                  <c:v>7.72</c:v>
                </c:pt>
                <c:pt idx="6">
                  <c:v>9.26</c:v>
                </c:pt>
                <c:pt idx="7">
                  <c:v>10.81</c:v>
                </c:pt>
                <c:pt idx="8">
                  <c:v>12.35</c:v>
                </c:pt>
                <c:pt idx="9">
                  <c:v>13.9</c:v>
                </c:pt>
              </c:numCache>
            </c:numRef>
          </c:xVal>
          <c:yVal>
            <c:numRef>
              <c:f>'240'!$E$26:$E$35</c:f>
              <c:numCache>
                <c:formatCode>General</c:formatCode>
                <c:ptCount val="10"/>
                <c:pt idx="0">
                  <c:v>1.4610000000000001</c:v>
                </c:pt>
                <c:pt idx="1">
                  <c:v>1.4650000000000001</c:v>
                </c:pt>
                <c:pt idx="2">
                  <c:v>1.4690000000000001</c:v>
                </c:pt>
                <c:pt idx="3">
                  <c:v>1.4730000000000001</c:v>
                </c:pt>
                <c:pt idx="4">
                  <c:v>1.486</c:v>
                </c:pt>
                <c:pt idx="5">
                  <c:v>1.51</c:v>
                </c:pt>
                <c:pt idx="6">
                  <c:v>1.5389999999999999</c:v>
                </c:pt>
                <c:pt idx="7">
                  <c:v>1.5720000000000001</c:v>
                </c:pt>
                <c:pt idx="8">
                  <c:v>1.655</c:v>
                </c:pt>
                <c:pt idx="9">
                  <c:v>1.758</c:v>
                </c:pt>
              </c:numCache>
            </c:numRef>
          </c:yVal>
          <c:smooth val="0"/>
          <c:extLst xmlns:c16r2="http://schemas.microsoft.com/office/drawing/2015/06/chart">
            <c:ext xmlns:c16="http://schemas.microsoft.com/office/drawing/2014/chart" uri="{C3380CC4-5D6E-409C-BE32-E72D297353CC}">
              <c16:uniqueId val="{00000004-8CC5-433B-956E-91F53064AA37}"/>
            </c:ext>
          </c:extLst>
        </c:ser>
        <c:ser>
          <c:idx val="2"/>
          <c:order val="2"/>
          <c:tx>
            <c:v>192m_pr_korgaushy kentirek</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'192'!$A$22:$A$31</c:f>
              <c:numCache>
                <c:formatCode>General</c:formatCode>
                <c:ptCount val="10"/>
                <c:pt idx="0">
                  <c:v>0</c:v>
                </c:pt>
                <c:pt idx="1">
                  <c:v>1.62</c:v>
                </c:pt>
                <c:pt idx="2">
                  <c:v>3.2</c:v>
                </c:pt>
                <c:pt idx="3">
                  <c:v>4.8499999999999996</c:v>
                </c:pt>
                <c:pt idx="4">
                  <c:v>6.47</c:v>
                </c:pt>
                <c:pt idx="5">
                  <c:v>8.08</c:v>
                </c:pt>
                <c:pt idx="6">
                  <c:v>9.6999999999999993</c:v>
                </c:pt>
                <c:pt idx="7">
                  <c:v>11.32</c:v>
                </c:pt>
                <c:pt idx="8">
                  <c:v>12.9</c:v>
                </c:pt>
                <c:pt idx="9">
                  <c:v>14.55</c:v>
                </c:pt>
              </c:numCache>
            </c:numRef>
          </c:xVal>
          <c:yVal>
            <c:numRef>
              <c:f>'192'!$E$22:$E$31</c:f>
              <c:numCache>
                <c:formatCode>General</c:formatCode>
                <c:ptCount val="10"/>
                <c:pt idx="0">
                  <c:v>1.3120000000000001</c:v>
                </c:pt>
                <c:pt idx="1">
                  <c:v>1.3169999999999999</c:v>
                </c:pt>
                <c:pt idx="2">
                  <c:v>1.321</c:v>
                </c:pt>
                <c:pt idx="3">
                  <c:v>1.327</c:v>
                </c:pt>
                <c:pt idx="4">
                  <c:v>1.3480000000000001</c:v>
                </c:pt>
                <c:pt idx="5">
                  <c:v>1.383</c:v>
                </c:pt>
                <c:pt idx="6">
                  <c:v>1.4339999999999999</c:v>
                </c:pt>
                <c:pt idx="7">
                  <c:v>1.4910000000000001</c:v>
                </c:pt>
                <c:pt idx="8">
                  <c:v>1.597</c:v>
                </c:pt>
                <c:pt idx="9">
                  <c:v>1.7</c:v>
                </c:pt>
              </c:numCache>
            </c:numRef>
          </c:yVal>
          <c:smooth val="0"/>
          <c:extLst xmlns:c16r2="http://schemas.microsoft.com/office/drawing/2015/06/chart">
            <c:ext xmlns:c16="http://schemas.microsoft.com/office/drawing/2014/chart" uri="{C3380CC4-5D6E-409C-BE32-E72D297353CC}">
              <c16:uniqueId val="{00000005-8CC5-433B-956E-91F53064AA37}"/>
            </c:ext>
          </c:extLst>
        </c:ser>
        <c:ser>
          <c:idx val="3"/>
          <c:order val="3"/>
          <c:tx>
            <c:v>144m_pr_korgaushy kentirek</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'144'!$A$26:$A$35</c:f>
              <c:numCache>
                <c:formatCode>General</c:formatCode>
                <c:ptCount val="10"/>
                <c:pt idx="0">
                  <c:v>0</c:v>
                </c:pt>
                <c:pt idx="1">
                  <c:v>1.61</c:v>
                </c:pt>
                <c:pt idx="2">
                  <c:v>3.2</c:v>
                </c:pt>
                <c:pt idx="3">
                  <c:v>4.8</c:v>
                </c:pt>
                <c:pt idx="4">
                  <c:v>6.4</c:v>
                </c:pt>
                <c:pt idx="5">
                  <c:v>8</c:v>
                </c:pt>
                <c:pt idx="6">
                  <c:v>9.6</c:v>
                </c:pt>
                <c:pt idx="7">
                  <c:v>11.2</c:v>
                </c:pt>
                <c:pt idx="8">
                  <c:v>12.85</c:v>
                </c:pt>
                <c:pt idx="9">
                  <c:v>14.46</c:v>
                </c:pt>
              </c:numCache>
            </c:numRef>
          </c:xVal>
          <c:yVal>
            <c:numRef>
              <c:f>'144'!$E$26:$E$35</c:f>
              <c:numCache>
                <c:formatCode>General</c:formatCode>
                <c:ptCount val="10"/>
                <c:pt idx="0">
                  <c:v>1.226</c:v>
                </c:pt>
                <c:pt idx="1">
                  <c:v>1.254</c:v>
                </c:pt>
                <c:pt idx="2">
                  <c:v>1.2889999999999999</c:v>
                </c:pt>
                <c:pt idx="3">
                  <c:v>1.323</c:v>
                </c:pt>
                <c:pt idx="4">
                  <c:v>1.375</c:v>
                </c:pt>
                <c:pt idx="5">
                  <c:v>1.4259999999999999</c:v>
                </c:pt>
                <c:pt idx="6">
                  <c:v>1.466</c:v>
                </c:pt>
                <c:pt idx="7">
                  <c:v>1.508</c:v>
                </c:pt>
                <c:pt idx="8">
                  <c:v>1.556</c:v>
                </c:pt>
                <c:pt idx="9">
                  <c:v>1.6419999999999999</c:v>
                </c:pt>
              </c:numCache>
            </c:numRef>
          </c:yVal>
          <c:smooth val="0"/>
          <c:extLst xmlns:c16r2="http://schemas.microsoft.com/office/drawing/2015/06/chart">
            <c:ext xmlns:c16="http://schemas.microsoft.com/office/drawing/2014/chart" uri="{C3380CC4-5D6E-409C-BE32-E72D297353CC}">
              <c16:uniqueId val="{00000006-8CC5-433B-956E-91F53064AA37}"/>
            </c:ext>
          </c:extLst>
        </c:ser>
        <c:dLbls>
          <c:showLegendKey val="0"/>
          <c:showVal val="0"/>
          <c:showCatName val="0"/>
          <c:showSerName val="0"/>
          <c:showPercent val="0"/>
          <c:showBubbleSize val="0"/>
        </c:dLbls>
        <c:axId val="471565488"/>
        <c:axId val="471570384"/>
      </c:scatterChart>
      <c:valAx>
        <c:axId val="471565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Арақашықтық,</a:t>
                </a:r>
                <a:r>
                  <a:rPr lang="kk-KZ" sz="1200" baseline="0">
                    <a:solidFill>
                      <a:sysClr val="windowText" lastClr="000000"/>
                    </a:solidFill>
                    <a:latin typeface="Times New Roman" panose="02020603050405020304" pitchFamily="18" charset="0"/>
                    <a:cs typeface="Times New Roman" panose="02020603050405020304" pitchFamily="18" charset="0"/>
                  </a:rPr>
                  <a:t> м</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1570384"/>
        <c:crosses val="autoZero"/>
        <c:crossBetween val="midCat"/>
      </c:valAx>
      <c:valAx>
        <c:axId val="471570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b="0" i="0" baseline="0">
                    <a:solidFill>
                      <a:sysClr val="windowText" lastClr="000000"/>
                    </a:solidFill>
                    <a:effectLst/>
                    <a:latin typeface="Times New Roman" pitchFamily="18" charset="0"/>
                    <a:cs typeface="Times New Roman" pitchFamily="18" charset="0"/>
                  </a:rPr>
                  <a:t>Орнықтылық коэфициенті</a:t>
                </a:r>
                <a:endParaRPr lang="ru-RU" sz="1200">
                  <a:solidFill>
                    <a:sysClr val="windowText" lastClr="000000"/>
                  </a:solidFill>
                  <a:effectLst/>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1565488"/>
        <c:crossesAt val="0"/>
        <c:crossBetween val="midCat"/>
        <c:majorUnit val="0.2"/>
      </c:valAx>
      <c:spPr>
        <a:noFill/>
        <a:ln>
          <a:noFill/>
        </a:ln>
        <a:effectLst/>
      </c:spPr>
    </c:plotArea>
    <c:legend>
      <c:legendPos val="r"/>
      <c:layout>
        <c:manualLayout>
          <c:xMode val="edge"/>
          <c:yMode val="edge"/>
          <c:x val="0.75559472641288661"/>
          <c:y val="0.33569790872915073"/>
          <c:w val="0.23162443636853086"/>
          <c:h val="0.488993838095318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Кентіректерді</a:t>
            </a:r>
            <a:r>
              <a:rPr lang="ru-RU" baseline="0">
                <a:solidFill>
                  <a:schemeClr val="tx1"/>
                </a:solidFill>
                <a:latin typeface="Times New Roman" panose="02020603050405020304" pitchFamily="18" charset="0"/>
                <a:cs typeface="Times New Roman" panose="02020603050405020304" pitchFamily="18" charset="0"/>
              </a:rPr>
              <a:t> қазып алу кезінде</a:t>
            </a:r>
            <a:r>
              <a:rPr lang="en-US" baseline="0">
                <a:solidFill>
                  <a:schemeClr val="tx1"/>
                </a:solidFill>
                <a:latin typeface="Times New Roman" panose="02020603050405020304" pitchFamily="18" charset="0"/>
                <a:cs typeface="Times New Roman" panose="02020603050405020304" pitchFamily="18" charset="0"/>
              </a:rPr>
              <a:t> </a:t>
            </a:r>
            <a:r>
              <a:rPr lang="ru-RU" baseline="0">
                <a:solidFill>
                  <a:schemeClr val="tx1"/>
                </a:solidFill>
                <a:latin typeface="Times New Roman" panose="02020603050405020304" pitchFamily="18" charset="0"/>
                <a:cs typeface="Times New Roman" panose="02020603050405020304" pitchFamily="18" charset="0"/>
              </a:rPr>
              <a:t>кен денелері арасындағы сілемнің тұрақтылығы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964566929133858"/>
          <c:y val="0.22894736842105262"/>
          <c:w val="0.70155123329275948"/>
          <c:h val="0.57482633391986182"/>
        </c:manualLayout>
      </c:layout>
      <c:scatterChart>
        <c:scatterStyle val="lineMarker"/>
        <c:varyColors val="0"/>
        <c:ser>
          <c:idx val="1"/>
          <c:order val="0"/>
          <c:tx>
            <c:v>288_massiv_korgaushy kentirek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'288'!$A$45:$A$63</c:f>
              <c:numCache>
                <c:formatCode>General</c:formatCode>
                <c:ptCount val="19"/>
                <c:pt idx="0">
                  <c:v>0</c:v>
                </c:pt>
                <c:pt idx="1">
                  <c:v>0.51400000000000001</c:v>
                </c:pt>
                <c:pt idx="2">
                  <c:v>1.028</c:v>
                </c:pt>
                <c:pt idx="3">
                  <c:v>1.542</c:v>
                </c:pt>
                <c:pt idx="4">
                  <c:v>2.056</c:v>
                </c:pt>
                <c:pt idx="5">
                  <c:v>2.57</c:v>
                </c:pt>
                <c:pt idx="6">
                  <c:v>3.0840000000000001</c:v>
                </c:pt>
                <c:pt idx="7">
                  <c:v>3.6</c:v>
                </c:pt>
                <c:pt idx="8">
                  <c:v>4.0999999999999996</c:v>
                </c:pt>
                <c:pt idx="9">
                  <c:v>4.6260000000000003</c:v>
                </c:pt>
                <c:pt idx="10">
                  <c:v>5.14</c:v>
                </c:pt>
                <c:pt idx="11">
                  <c:v>5.6539999999999999</c:v>
                </c:pt>
                <c:pt idx="12">
                  <c:v>6.1680000000000001</c:v>
                </c:pt>
                <c:pt idx="13">
                  <c:v>6.6820000000000004</c:v>
                </c:pt>
                <c:pt idx="14">
                  <c:v>7.1959999999999997</c:v>
                </c:pt>
                <c:pt idx="15">
                  <c:v>7.71</c:v>
                </c:pt>
                <c:pt idx="16">
                  <c:v>8.2240000000000002</c:v>
                </c:pt>
                <c:pt idx="17">
                  <c:v>8.7379999999999995</c:v>
                </c:pt>
                <c:pt idx="18">
                  <c:v>9.2520000000000007</c:v>
                </c:pt>
              </c:numCache>
            </c:numRef>
          </c:xVal>
          <c:yVal>
            <c:numRef>
              <c:f>'288'!$E$45:$E$64</c:f>
              <c:numCache>
                <c:formatCode>General</c:formatCode>
                <c:ptCount val="20"/>
                <c:pt idx="0">
                  <c:v>1.589</c:v>
                </c:pt>
                <c:pt idx="1">
                  <c:v>1.599</c:v>
                </c:pt>
                <c:pt idx="2">
                  <c:v>1.609</c:v>
                </c:pt>
                <c:pt idx="3">
                  <c:v>1.619</c:v>
                </c:pt>
                <c:pt idx="4">
                  <c:v>1.629</c:v>
                </c:pt>
                <c:pt idx="5">
                  <c:v>1.6379999999999999</c:v>
                </c:pt>
                <c:pt idx="6">
                  <c:v>1.647</c:v>
                </c:pt>
                <c:pt idx="7">
                  <c:v>1.6539999999999999</c:v>
                </c:pt>
                <c:pt idx="8">
                  <c:v>1.6579999999999999</c:v>
                </c:pt>
                <c:pt idx="9">
                  <c:v>1.657</c:v>
                </c:pt>
                <c:pt idx="10">
                  <c:v>1.6559999999999999</c:v>
                </c:pt>
                <c:pt idx="11">
                  <c:v>1.655</c:v>
                </c:pt>
                <c:pt idx="12">
                  <c:v>1.655</c:v>
                </c:pt>
                <c:pt idx="13">
                  <c:v>1.6559999999999999</c:v>
                </c:pt>
                <c:pt idx="14">
                  <c:v>1.6559999999999999</c:v>
                </c:pt>
                <c:pt idx="15">
                  <c:v>1.657</c:v>
                </c:pt>
                <c:pt idx="16">
                  <c:v>1.657</c:v>
                </c:pt>
                <c:pt idx="17">
                  <c:v>1.6579999999999999</c:v>
                </c:pt>
                <c:pt idx="18">
                  <c:v>1.6579999999999999</c:v>
                </c:pt>
                <c:pt idx="19">
                  <c:v>1.659</c:v>
                </c:pt>
              </c:numCache>
            </c:numRef>
          </c:yVal>
          <c:smooth val="0"/>
          <c:extLst xmlns:c16r2="http://schemas.microsoft.com/office/drawing/2015/06/chart">
            <c:ext xmlns:c16="http://schemas.microsoft.com/office/drawing/2014/chart" uri="{C3380CC4-5D6E-409C-BE32-E72D297353CC}">
              <c16:uniqueId val="{00000004-8CC5-433B-956E-91F53064AA37}"/>
            </c:ext>
          </c:extLst>
        </c:ser>
        <c:dLbls>
          <c:showLegendKey val="0"/>
          <c:showVal val="0"/>
          <c:showCatName val="0"/>
          <c:showSerName val="0"/>
          <c:showPercent val="0"/>
          <c:showBubbleSize val="0"/>
        </c:dLbls>
        <c:axId val="471576912"/>
        <c:axId val="471566032"/>
      </c:scatterChart>
      <c:valAx>
        <c:axId val="471576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1566032"/>
        <c:crosses val="autoZero"/>
        <c:crossBetween val="midCat"/>
      </c:valAx>
      <c:valAx>
        <c:axId val="471566032"/>
        <c:scaling>
          <c:orientation val="minMax"/>
          <c:max val="1.8"/>
          <c:min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b="0" i="0" baseline="0">
                    <a:solidFill>
                      <a:schemeClr val="tx1"/>
                    </a:solidFill>
                    <a:effectLst/>
                    <a:latin typeface="Times New Roman" pitchFamily="18" charset="0"/>
                    <a:cs typeface="Times New Roman" pitchFamily="18" charset="0"/>
                  </a:rPr>
                  <a:t>Орнықтылық коэфициенті</a:t>
                </a:r>
                <a:endParaRPr lang="ru-RU" sz="1200">
                  <a:solidFill>
                    <a:schemeClr val="tx1"/>
                  </a:solidFill>
                  <a:effectLst/>
                  <a:latin typeface="Times New Roman" pitchFamily="18" charset="0"/>
                  <a:cs typeface="Times New Roman" pitchFamily="18" charset="0"/>
                </a:endParaRPr>
              </a:p>
            </c:rich>
          </c:tx>
          <c:layout>
            <c:manualLayout>
              <c:xMode val="edge"/>
              <c:yMode val="edge"/>
              <c:x val="1.282051282051282E-2"/>
              <c:y val="0.2252158822928940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1576912"/>
        <c:crossesAt val="0"/>
        <c:crossBetween val="midCat"/>
      </c:valAx>
      <c:spPr>
        <a:noFill/>
        <a:ln>
          <a:noFill/>
        </a:ln>
        <a:effectLst/>
      </c:spPr>
    </c:plotArea>
    <c:legend>
      <c:legendPos val="r"/>
      <c:layout>
        <c:manualLayout>
          <c:xMode val="edge"/>
          <c:yMode val="edge"/>
          <c:x val="0.80540877707797753"/>
          <c:y val="0.58860646703934583"/>
          <c:w val="0.18177064405410862"/>
          <c:h val="0.139880163005940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Кентіректерді</a:t>
            </a:r>
            <a:r>
              <a:rPr lang="ru-RU" baseline="0">
                <a:solidFill>
                  <a:sysClr val="windowText" lastClr="000000"/>
                </a:solidFill>
                <a:latin typeface="Times New Roman" panose="02020603050405020304" pitchFamily="18" charset="0"/>
                <a:cs typeface="Times New Roman" panose="02020603050405020304" pitchFamily="18" charset="0"/>
              </a:rPr>
              <a:t> қазып алу кезінде сілемнің орнықтылығы </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473113937680867"/>
          <c:y val="0.15546942291128338"/>
          <c:w val="0.68145517867958816"/>
          <c:h val="0.70541921390260998"/>
        </c:manualLayout>
      </c:layout>
      <c:scatterChart>
        <c:scatterStyle val="lineMarker"/>
        <c:varyColors val="0"/>
        <c:ser>
          <c:idx val="0"/>
          <c:order val="0"/>
          <c:tx>
            <c:v>288m_pr_288m kentirek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'288'!$A$26:$A$41</c:f>
              <c:numCache>
                <c:formatCode>General</c:formatCode>
                <c:ptCount val="16"/>
                <c:pt idx="0">
                  <c:v>0</c:v>
                </c:pt>
                <c:pt idx="1">
                  <c:v>0.95</c:v>
                </c:pt>
                <c:pt idx="2">
                  <c:v>1.9</c:v>
                </c:pt>
                <c:pt idx="3">
                  <c:v>2.85</c:v>
                </c:pt>
                <c:pt idx="4">
                  <c:v>3.8</c:v>
                </c:pt>
                <c:pt idx="5">
                  <c:v>4.75</c:v>
                </c:pt>
                <c:pt idx="6">
                  <c:v>5.7</c:v>
                </c:pt>
                <c:pt idx="7">
                  <c:v>6.65</c:v>
                </c:pt>
                <c:pt idx="8">
                  <c:v>7.5990000000000002</c:v>
                </c:pt>
                <c:pt idx="9">
                  <c:v>8.5489999999999995</c:v>
                </c:pt>
                <c:pt idx="10">
                  <c:v>9.4990000000000006</c:v>
                </c:pt>
                <c:pt idx="11">
                  <c:v>10.45</c:v>
                </c:pt>
                <c:pt idx="12">
                  <c:v>11.4</c:v>
                </c:pt>
                <c:pt idx="13">
                  <c:v>12.35</c:v>
                </c:pt>
                <c:pt idx="14">
                  <c:v>13.3</c:v>
                </c:pt>
                <c:pt idx="15">
                  <c:v>14.25</c:v>
                </c:pt>
              </c:numCache>
            </c:numRef>
          </c:xVal>
          <c:yVal>
            <c:numRef>
              <c:f>'288'!$H$26:$H$41</c:f>
              <c:numCache>
                <c:formatCode>General</c:formatCode>
                <c:ptCount val="16"/>
                <c:pt idx="0">
                  <c:v>2.137</c:v>
                </c:pt>
                <c:pt idx="1">
                  <c:v>2.1230000000000002</c:v>
                </c:pt>
                <c:pt idx="2">
                  <c:v>2.11</c:v>
                </c:pt>
                <c:pt idx="3">
                  <c:v>2.0960000000000001</c:v>
                </c:pt>
                <c:pt idx="4">
                  <c:v>2.081</c:v>
                </c:pt>
                <c:pt idx="5">
                  <c:v>2.069</c:v>
                </c:pt>
                <c:pt idx="6">
                  <c:v>2.0569999999999999</c:v>
                </c:pt>
                <c:pt idx="7">
                  <c:v>2.0449999999999999</c:v>
                </c:pt>
                <c:pt idx="8">
                  <c:v>2.036</c:v>
                </c:pt>
                <c:pt idx="9">
                  <c:v>2.0230000000000001</c:v>
                </c:pt>
                <c:pt idx="10">
                  <c:v>2.0169999999999999</c:v>
                </c:pt>
                <c:pt idx="11">
                  <c:v>2.0139999999999998</c:v>
                </c:pt>
                <c:pt idx="12">
                  <c:v>2.0089999999999999</c:v>
                </c:pt>
                <c:pt idx="13">
                  <c:v>2.0019999999999998</c:v>
                </c:pt>
                <c:pt idx="14">
                  <c:v>1.9950000000000001</c:v>
                </c:pt>
                <c:pt idx="15">
                  <c:v>1.9870000000000001</c:v>
                </c:pt>
              </c:numCache>
            </c:numRef>
          </c:yVal>
          <c:smooth val="0"/>
          <c:extLst xmlns:c16r2="http://schemas.microsoft.com/office/drawing/2015/06/chart">
            <c:ext xmlns:c16="http://schemas.microsoft.com/office/drawing/2014/chart" uri="{C3380CC4-5D6E-409C-BE32-E72D297353CC}">
              <c16:uniqueId val="{00000000-8CC5-433B-956E-91F53064AA37}"/>
            </c:ext>
          </c:extLst>
        </c:ser>
        <c:ser>
          <c:idx val="1"/>
          <c:order val="1"/>
          <c:tx>
            <c:v>240_pr_288m kentirek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'240'!$A$26:$A$35</c:f>
              <c:numCache>
                <c:formatCode>General</c:formatCode>
                <c:ptCount val="10"/>
                <c:pt idx="0">
                  <c:v>0</c:v>
                </c:pt>
                <c:pt idx="1">
                  <c:v>1.54</c:v>
                </c:pt>
                <c:pt idx="2">
                  <c:v>3.09</c:v>
                </c:pt>
                <c:pt idx="3">
                  <c:v>4.6319999999999997</c:v>
                </c:pt>
                <c:pt idx="4">
                  <c:v>6.1749999999999998</c:v>
                </c:pt>
                <c:pt idx="5">
                  <c:v>7.72</c:v>
                </c:pt>
                <c:pt idx="6">
                  <c:v>9.26</c:v>
                </c:pt>
                <c:pt idx="7">
                  <c:v>10.81</c:v>
                </c:pt>
                <c:pt idx="8">
                  <c:v>12.35</c:v>
                </c:pt>
                <c:pt idx="9">
                  <c:v>13.9</c:v>
                </c:pt>
              </c:numCache>
            </c:numRef>
          </c:xVal>
          <c:yVal>
            <c:numRef>
              <c:f>'240'!$H$26:$H$35</c:f>
              <c:numCache>
                <c:formatCode>General</c:formatCode>
                <c:ptCount val="10"/>
                <c:pt idx="0">
                  <c:v>1.4079999999999999</c:v>
                </c:pt>
                <c:pt idx="1">
                  <c:v>1.4139999999999999</c:v>
                </c:pt>
                <c:pt idx="2">
                  <c:v>1.419</c:v>
                </c:pt>
                <c:pt idx="3">
                  <c:v>1.4239999999999999</c:v>
                </c:pt>
                <c:pt idx="4">
                  <c:v>1.425</c:v>
                </c:pt>
                <c:pt idx="5">
                  <c:v>1.4239999999999999</c:v>
                </c:pt>
                <c:pt idx="6">
                  <c:v>1.4219999999999999</c:v>
                </c:pt>
                <c:pt idx="7">
                  <c:v>1.419</c:v>
                </c:pt>
                <c:pt idx="8">
                  <c:v>1.4330000000000001</c:v>
                </c:pt>
                <c:pt idx="9">
                  <c:v>1.462</c:v>
                </c:pt>
              </c:numCache>
            </c:numRef>
          </c:yVal>
          <c:smooth val="0"/>
          <c:extLst xmlns:c16r2="http://schemas.microsoft.com/office/drawing/2015/06/chart">
            <c:ext xmlns:c16="http://schemas.microsoft.com/office/drawing/2014/chart" uri="{C3380CC4-5D6E-409C-BE32-E72D297353CC}">
              <c16:uniqueId val="{00000004-8CC5-433B-956E-91F53064AA37}"/>
            </c:ext>
          </c:extLst>
        </c:ser>
        <c:ser>
          <c:idx val="2"/>
          <c:order val="2"/>
          <c:tx>
            <c:v>192m_pr_288m kentirek</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'192'!$A$22:$A$31</c:f>
              <c:numCache>
                <c:formatCode>General</c:formatCode>
                <c:ptCount val="10"/>
                <c:pt idx="0">
                  <c:v>0</c:v>
                </c:pt>
                <c:pt idx="1">
                  <c:v>1.62</c:v>
                </c:pt>
                <c:pt idx="2">
                  <c:v>3.2</c:v>
                </c:pt>
                <c:pt idx="3">
                  <c:v>4.8499999999999996</c:v>
                </c:pt>
                <c:pt idx="4">
                  <c:v>6.47</c:v>
                </c:pt>
                <c:pt idx="5">
                  <c:v>8.08</c:v>
                </c:pt>
                <c:pt idx="6">
                  <c:v>9.6999999999999993</c:v>
                </c:pt>
                <c:pt idx="7">
                  <c:v>11.32</c:v>
                </c:pt>
                <c:pt idx="8">
                  <c:v>12.9</c:v>
                </c:pt>
                <c:pt idx="9">
                  <c:v>14.55</c:v>
                </c:pt>
              </c:numCache>
            </c:numRef>
          </c:xVal>
          <c:yVal>
            <c:numRef>
              <c:f>'192'!$H$22:$H$31</c:f>
              <c:numCache>
                <c:formatCode>General</c:formatCode>
                <c:ptCount val="10"/>
                <c:pt idx="0">
                  <c:v>1.2869999999999999</c:v>
                </c:pt>
                <c:pt idx="1">
                  <c:v>1.3169999999999999</c:v>
                </c:pt>
                <c:pt idx="2">
                  <c:v>1.298</c:v>
                </c:pt>
                <c:pt idx="3">
                  <c:v>1.306</c:v>
                </c:pt>
                <c:pt idx="4">
                  <c:v>1.3280000000000001</c:v>
                </c:pt>
                <c:pt idx="5">
                  <c:v>1.365</c:v>
                </c:pt>
                <c:pt idx="6">
                  <c:v>1.419</c:v>
                </c:pt>
                <c:pt idx="7">
                  <c:v>1.4790000000000001</c:v>
                </c:pt>
                <c:pt idx="8">
                  <c:v>1.591</c:v>
                </c:pt>
                <c:pt idx="9">
                  <c:v>1.7</c:v>
                </c:pt>
              </c:numCache>
            </c:numRef>
          </c:yVal>
          <c:smooth val="0"/>
          <c:extLst xmlns:c16r2="http://schemas.microsoft.com/office/drawing/2015/06/chart">
            <c:ext xmlns:c16="http://schemas.microsoft.com/office/drawing/2014/chart" uri="{C3380CC4-5D6E-409C-BE32-E72D297353CC}">
              <c16:uniqueId val="{00000005-8CC5-433B-956E-91F53064AA37}"/>
            </c:ext>
          </c:extLst>
        </c:ser>
        <c:ser>
          <c:idx val="3"/>
          <c:order val="3"/>
          <c:tx>
            <c:v>144m_pr_288m kentirek</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'144'!$A$26:$A$35</c:f>
              <c:numCache>
                <c:formatCode>General</c:formatCode>
                <c:ptCount val="10"/>
                <c:pt idx="0">
                  <c:v>0</c:v>
                </c:pt>
                <c:pt idx="1">
                  <c:v>1.61</c:v>
                </c:pt>
                <c:pt idx="2">
                  <c:v>3.2</c:v>
                </c:pt>
                <c:pt idx="3">
                  <c:v>4.8</c:v>
                </c:pt>
                <c:pt idx="4">
                  <c:v>6.4</c:v>
                </c:pt>
                <c:pt idx="5">
                  <c:v>8</c:v>
                </c:pt>
                <c:pt idx="6">
                  <c:v>9.6</c:v>
                </c:pt>
                <c:pt idx="7">
                  <c:v>11.2</c:v>
                </c:pt>
                <c:pt idx="8">
                  <c:v>12.85</c:v>
                </c:pt>
                <c:pt idx="9">
                  <c:v>14.46</c:v>
                </c:pt>
              </c:numCache>
            </c:numRef>
          </c:xVal>
          <c:yVal>
            <c:numRef>
              <c:f>'144'!$H$26:$H$35</c:f>
              <c:numCache>
                <c:formatCode>General</c:formatCode>
                <c:ptCount val="10"/>
                <c:pt idx="0">
                  <c:v>1.2070000000000001</c:v>
                </c:pt>
                <c:pt idx="1">
                  <c:v>1.234</c:v>
                </c:pt>
                <c:pt idx="2">
                  <c:v>1.2669999999999999</c:v>
                </c:pt>
                <c:pt idx="3">
                  <c:v>1.3</c:v>
                </c:pt>
                <c:pt idx="4">
                  <c:v>1.351</c:v>
                </c:pt>
                <c:pt idx="5">
                  <c:v>1.401</c:v>
                </c:pt>
                <c:pt idx="6">
                  <c:v>1.4419999999999999</c:v>
                </c:pt>
                <c:pt idx="7">
                  <c:v>1.484</c:v>
                </c:pt>
                <c:pt idx="8">
                  <c:v>1.532</c:v>
                </c:pt>
                <c:pt idx="9">
                  <c:v>1.6160000000000001</c:v>
                </c:pt>
              </c:numCache>
            </c:numRef>
          </c:yVal>
          <c:smooth val="0"/>
          <c:extLst xmlns:c16r2="http://schemas.microsoft.com/office/drawing/2015/06/chart">
            <c:ext xmlns:c16="http://schemas.microsoft.com/office/drawing/2014/chart" uri="{C3380CC4-5D6E-409C-BE32-E72D297353CC}">
              <c16:uniqueId val="{00000006-8CC5-433B-956E-91F53064AA37}"/>
            </c:ext>
          </c:extLst>
        </c:ser>
        <c:dLbls>
          <c:showLegendKey val="0"/>
          <c:showVal val="0"/>
          <c:showCatName val="0"/>
          <c:showSerName val="0"/>
          <c:showPercent val="0"/>
          <c:showBubbleSize val="0"/>
        </c:dLbls>
        <c:axId val="471570928"/>
        <c:axId val="471571472"/>
      </c:scatterChart>
      <c:valAx>
        <c:axId val="471570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kk-KZ" sz="1200">
                    <a:solidFill>
                      <a:sysClr val="windowText" lastClr="000000"/>
                    </a:solidFill>
                    <a:latin typeface="Times New Roman" panose="02020603050405020304" pitchFamily="18" charset="0"/>
                    <a:cs typeface="Times New Roman" panose="02020603050405020304" pitchFamily="18" charset="0"/>
                  </a:rPr>
                  <a:t>Арақашықтық,</a:t>
                </a:r>
                <a:r>
                  <a:rPr lang="kk-KZ" sz="1200" baseline="0">
                    <a:solidFill>
                      <a:sysClr val="windowText" lastClr="000000"/>
                    </a:solidFill>
                    <a:latin typeface="Times New Roman" panose="02020603050405020304" pitchFamily="18" charset="0"/>
                    <a:cs typeface="Times New Roman" panose="02020603050405020304" pitchFamily="18" charset="0"/>
                  </a:rPr>
                  <a:t> м</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71571472"/>
        <c:crosses val="autoZero"/>
        <c:crossBetween val="midCat"/>
      </c:valAx>
      <c:valAx>
        <c:axId val="471571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b="0" i="0" baseline="0">
                    <a:solidFill>
                      <a:sysClr val="windowText" lastClr="000000"/>
                    </a:solidFill>
                    <a:effectLst/>
                    <a:latin typeface="Times New Roman" pitchFamily="18" charset="0"/>
                    <a:cs typeface="Times New Roman" pitchFamily="18" charset="0"/>
                  </a:rPr>
                  <a:t>Орнықтылық коэфициенті</a:t>
                </a:r>
                <a:endParaRPr lang="ru-RU" sz="1200">
                  <a:solidFill>
                    <a:sysClr val="windowText" lastClr="000000"/>
                  </a:solidFill>
                  <a:effectLst/>
                  <a:latin typeface="Times New Roman" pitchFamily="18" charset="0"/>
                  <a:cs typeface="Times New Roman" pitchFamily="18" charset="0"/>
                </a:endParaRPr>
              </a:p>
            </c:rich>
          </c:tx>
          <c:layout>
            <c:manualLayout>
              <c:xMode val="edge"/>
              <c:yMode val="edge"/>
              <c:x val="8.5470085470085479E-3"/>
              <c:y val="0.2038724507262679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71570928"/>
        <c:crossesAt val="0"/>
        <c:crossBetween val="midCat"/>
        <c:majorUnit val="0.2"/>
      </c:valAx>
      <c:spPr>
        <a:noFill/>
        <a:ln>
          <a:noFill/>
        </a:ln>
        <a:effectLst/>
      </c:spPr>
    </c:plotArea>
    <c:legend>
      <c:legendPos val="r"/>
      <c:layout>
        <c:manualLayout>
          <c:xMode val="edge"/>
          <c:yMode val="edge"/>
          <c:x val="0.80193350831146104"/>
          <c:y val="0.41221434277237085"/>
          <c:w val="0.1852459788680261"/>
          <c:h val="0.378883943854844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Кентіректерді</a:t>
            </a:r>
            <a:r>
              <a:rPr lang="ru-RU" sz="1200" baseline="0">
                <a:solidFill>
                  <a:schemeClr val="tx1"/>
                </a:solidFill>
                <a:latin typeface="Times New Roman" panose="02020603050405020304" pitchFamily="18" charset="0"/>
                <a:cs typeface="Times New Roman" panose="02020603050405020304" pitchFamily="18" charset="0"/>
              </a:rPr>
              <a:t> қазып алу кезінде кен денелерінің арасындағы сілемнің тұрақтылығы </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1938925903492832"/>
          <c:y val="0.15348639455782312"/>
          <c:w val="0.66723837404939768"/>
          <c:h val="0.67220124270180515"/>
        </c:manualLayout>
      </c:layout>
      <c:scatterChart>
        <c:scatterStyle val="lineMarker"/>
        <c:varyColors val="0"/>
        <c:ser>
          <c:idx val="2"/>
          <c:order val="0"/>
          <c:tx>
            <c:v>240m_massiv_288m kentirek</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'240'!$A$39:$A$57</c:f>
              <c:numCache>
                <c:formatCode>General</c:formatCode>
                <c:ptCount val="19"/>
                <c:pt idx="0">
                  <c:v>0</c:v>
                </c:pt>
                <c:pt idx="1">
                  <c:v>0.46</c:v>
                </c:pt>
                <c:pt idx="2">
                  <c:v>0.92900000000000005</c:v>
                </c:pt>
                <c:pt idx="3">
                  <c:v>1.393</c:v>
                </c:pt>
                <c:pt idx="4">
                  <c:v>1.8580000000000001</c:v>
                </c:pt>
                <c:pt idx="5">
                  <c:v>2.3220000000000001</c:v>
                </c:pt>
                <c:pt idx="6">
                  <c:v>2.786</c:v>
                </c:pt>
                <c:pt idx="7">
                  <c:v>3.2509999999999999</c:v>
                </c:pt>
                <c:pt idx="8">
                  <c:v>3.7149999999999999</c:v>
                </c:pt>
                <c:pt idx="9">
                  <c:v>4.18</c:v>
                </c:pt>
                <c:pt idx="10">
                  <c:v>4.6440000000000001</c:v>
                </c:pt>
                <c:pt idx="11">
                  <c:v>5.12</c:v>
                </c:pt>
                <c:pt idx="12">
                  <c:v>5.5730000000000004</c:v>
                </c:pt>
                <c:pt idx="13">
                  <c:v>6.0369999999999999</c:v>
                </c:pt>
                <c:pt idx="14">
                  <c:v>6.5019999999999998</c:v>
                </c:pt>
                <c:pt idx="15">
                  <c:v>6.9660000000000002</c:v>
                </c:pt>
                <c:pt idx="16">
                  <c:v>7.431</c:v>
                </c:pt>
                <c:pt idx="17">
                  <c:v>7.8949999999999996</c:v>
                </c:pt>
                <c:pt idx="18">
                  <c:v>8.359</c:v>
                </c:pt>
              </c:numCache>
            </c:numRef>
          </c:xVal>
          <c:yVal>
            <c:numRef>
              <c:f>'240'!$H$39:$H$58</c:f>
              <c:numCache>
                <c:formatCode>General</c:formatCode>
                <c:ptCount val="20"/>
                <c:pt idx="0">
                  <c:v>1.3520000000000001</c:v>
                </c:pt>
                <c:pt idx="1">
                  <c:v>1.3440000000000001</c:v>
                </c:pt>
                <c:pt idx="2">
                  <c:v>1.337</c:v>
                </c:pt>
                <c:pt idx="3">
                  <c:v>1.33</c:v>
                </c:pt>
                <c:pt idx="4">
                  <c:v>1.323</c:v>
                </c:pt>
                <c:pt idx="5">
                  <c:v>1.3160000000000001</c:v>
                </c:pt>
                <c:pt idx="6">
                  <c:v>1.3089999999999999</c:v>
                </c:pt>
                <c:pt idx="7">
                  <c:v>1.302</c:v>
                </c:pt>
                <c:pt idx="8">
                  <c:v>1.2929999999999999</c:v>
                </c:pt>
                <c:pt idx="9">
                  <c:v>1.2829999999999999</c:v>
                </c:pt>
                <c:pt idx="10">
                  <c:v>1.278</c:v>
                </c:pt>
                <c:pt idx="11">
                  <c:v>1.2749999999999999</c:v>
                </c:pt>
                <c:pt idx="12">
                  <c:v>1.2709999999999999</c:v>
                </c:pt>
                <c:pt idx="13">
                  <c:v>1.268</c:v>
                </c:pt>
                <c:pt idx="14">
                  <c:v>1.264</c:v>
                </c:pt>
                <c:pt idx="15">
                  <c:v>1.2609999999999999</c:v>
                </c:pt>
                <c:pt idx="16">
                  <c:v>1.2569999999999999</c:v>
                </c:pt>
                <c:pt idx="17">
                  <c:v>1.254</c:v>
                </c:pt>
                <c:pt idx="18">
                  <c:v>1.25</c:v>
                </c:pt>
                <c:pt idx="19">
                  <c:v>1.2470000000000001</c:v>
                </c:pt>
              </c:numCache>
            </c:numRef>
          </c:yVal>
          <c:smooth val="0"/>
          <c:extLst xmlns:c16r2="http://schemas.microsoft.com/office/drawing/2015/06/chart">
            <c:ext xmlns:c16="http://schemas.microsoft.com/office/drawing/2014/chart" uri="{C3380CC4-5D6E-409C-BE32-E72D297353CC}">
              <c16:uniqueId val="{00000005-8CC5-433B-956E-91F53064AA37}"/>
            </c:ext>
          </c:extLst>
        </c:ser>
        <c:dLbls>
          <c:showLegendKey val="0"/>
          <c:showVal val="0"/>
          <c:showCatName val="0"/>
          <c:showSerName val="0"/>
          <c:showPercent val="0"/>
          <c:showBubbleSize val="0"/>
        </c:dLbls>
        <c:axId val="471572016"/>
        <c:axId val="410186816"/>
      </c:scatterChart>
      <c:valAx>
        <c:axId val="47157201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0186816"/>
        <c:crosses val="autoZero"/>
        <c:crossBetween val="midCat"/>
      </c:valAx>
      <c:valAx>
        <c:axId val="410186816"/>
        <c:scaling>
          <c:orientation val="minMax"/>
          <c:max val="1.5"/>
          <c:min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b="0" i="0" baseline="0">
                    <a:solidFill>
                      <a:sysClr val="windowText" lastClr="000000"/>
                    </a:solidFill>
                    <a:effectLst/>
                    <a:latin typeface="Times New Roman" pitchFamily="18" charset="0"/>
                    <a:cs typeface="Times New Roman" pitchFamily="18" charset="0"/>
                  </a:rPr>
                  <a:t>Орнықтылық коэфициенті</a:t>
                </a:r>
                <a:endParaRPr lang="ru-RU" sz="1200">
                  <a:solidFill>
                    <a:sysClr val="windowText" lastClr="000000"/>
                  </a:solidFill>
                  <a:effectLst/>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1572016"/>
        <c:crossesAt val="0"/>
        <c:crossBetween val="midCat"/>
      </c:valAx>
      <c:spPr>
        <a:noFill/>
        <a:ln>
          <a:noFill/>
        </a:ln>
        <a:effectLst/>
      </c:spPr>
    </c:plotArea>
    <c:legend>
      <c:legendPos val="r"/>
      <c:layout>
        <c:manualLayout>
          <c:xMode val="edge"/>
          <c:yMode val="edge"/>
          <c:x val="0.79173312470556567"/>
          <c:y val="0.30915153462959988"/>
          <c:w val="0.20618631805639684"/>
          <c:h val="0.1822921688360383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Кентіректерді</a:t>
            </a:r>
            <a:r>
              <a:rPr lang="ru-RU" baseline="0">
                <a:solidFill>
                  <a:schemeClr val="tx1"/>
                </a:solidFill>
                <a:latin typeface="Times New Roman" panose="02020603050405020304" pitchFamily="18" charset="0"/>
                <a:cs typeface="Times New Roman" panose="02020603050405020304" pitchFamily="18" charset="0"/>
              </a:rPr>
              <a:t> қазып алу кезінде сілемнің орнықтылығы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473113937680867"/>
          <c:y val="0.15526881720430108"/>
          <c:w val="0.69427434551450307"/>
          <c:h val="0.70932049532559771"/>
        </c:manualLayout>
      </c:layout>
      <c:scatterChart>
        <c:scatterStyle val="lineMarker"/>
        <c:varyColors val="0"/>
        <c:ser>
          <c:idx val="0"/>
          <c:order val="0"/>
          <c:tx>
            <c:v>288m_pr_240m kentirek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'288'!$A$26:$A$41</c:f>
              <c:numCache>
                <c:formatCode>General</c:formatCode>
                <c:ptCount val="16"/>
                <c:pt idx="0">
                  <c:v>0</c:v>
                </c:pt>
                <c:pt idx="1">
                  <c:v>0.95</c:v>
                </c:pt>
                <c:pt idx="2">
                  <c:v>1.9</c:v>
                </c:pt>
                <c:pt idx="3">
                  <c:v>2.85</c:v>
                </c:pt>
                <c:pt idx="4">
                  <c:v>3.8</c:v>
                </c:pt>
                <c:pt idx="5">
                  <c:v>4.75</c:v>
                </c:pt>
                <c:pt idx="6">
                  <c:v>5.7</c:v>
                </c:pt>
                <c:pt idx="7">
                  <c:v>6.65</c:v>
                </c:pt>
                <c:pt idx="8">
                  <c:v>7.5990000000000002</c:v>
                </c:pt>
                <c:pt idx="9">
                  <c:v>8.5489999999999995</c:v>
                </c:pt>
                <c:pt idx="10">
                  <c:v>9.4990000000000006</c:v>
                </c:pt>
                <c:pt idx="11">
                  <c:v>10.45</c:v>
                </c:pt>
                <c:pt idx="12">
                  <c:v>11.4</c:v>
                </c:pt>
                <c:pt idx="13">
                  <c:v>12.35</c:v>
                </c:pt>
                <c:pt idx="14">
                  <c:v>13.3</c:v>
                </c:pt>
                <c:pt idx="15">
                  <c:v>14.25</c:v>
                </c:pt>
              </c:numCache>
            </c:numRef>
          </c:xVal>
          <c:yVal>
            <c:numRef>
              <c:f>'288'!$K$26:$K$41</c:f>
              <c:numCache>
                <c:formatCode>General</c:formatCode>
                <c:ptCount val="16"/>
                <c:pt idx="0">
                  <c:v>2.2989999999999999</c:v>
                </c:pt>
                <c:pt idx="1">
                  <c:v>2.282</c:v>
                </c:pt>
                <c:pt idx="2">
                  <c:v>2.2669999999999999</c:v>
                </c:pt>
                <c:pt idx="3">
                  <c:v>2.2509999999999999</c:v>
                </c:pt>
                <c:pt idx="4">
                  <c:v>2.2309999999999999</c:v>
                </c:pt>
                <c:pt idx="5">
                  <c:v>2.218</c:v>
                </c:pt>
                <c:pt idx="6">
                  <c:v>2.2050000000000001</c:v>
                </c:pt>
                <c:pt idx="7">
                  <c:v>2.1920000000000002</c:v>
                </c:pt>
                <c:pt idx="8">
                  <c:v>2.1819999999999999</c:v>
                </c:pt>
                <c:pt idx="9">
                  <c:v>2.17</c:v>
                </c:pt>
                <c:pt idx="10">
                  <c:v>2.17</c:v>
                </c:pt>
                <c:pt idx="11">
                  <c:v>2.1720000000000002</c:v>
                </c:pt>
                <c:pt idx="12">
                  <c:v>2.1739999999999999</c:v>
                </c:pt>
                <c:pt idx="13">
                  <c:v>2.1749999999999998</c:v>
                </c:pt>
                <c:pt idx="14">
                  <c:v>2.177</c:v>
                </c:pt>
                <c:pt idx="15">
                  <c:v>2.1789999999999998</c:v>
                </c:pt>
              </c:numCache>
            </c:numRef>
          </c:yVal>
          <c:smooth val="0"/>
          <c:extLst xmlns:c16r2="http://schemas.microsoft.com/office/drawing/2015/06/chart">
            <c:ext xmlns:c16="http://schemas.microsoft.com/office/drawing/2014/chart" uri="{C3380CC4-5D6E-409C-BE32-E72D297353CC}">
              <c16:uniqueId val="{00000000-8CC5-433B-956E-91F53064AA37}"/>
            </c:ext>
          </c:extLst>
        </c:ser>
        <c:ser>
          <c:idx val="1"/>
          <c:order val="1"/>
          <c:tx>
            <c:v>240_pr_240m kentirek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'240'!$A$26:$A$35</c:f>
              <c:numCache>
                <c:formatCode>General</c:formatCode>
                <c:ptCount val="10"/>
                <c:pt idx="0">
                  <c:v>0</c:v>
                </c:pt>
                <c:pt idx="1">
                  <c:v>1.54</c:v>
                </c:pt>
                <c:pt idx="2">
                  <c:v>3.09</c:v>
                </c:pt>
                <c:pt idx="3">
                  <c:v>4.6319999999999997</c:v>
                </c:pt>
                <c:pt idx="4">
                  <c:v>6.1749999999999998</c:v>
                </c:pt>
                <c:pt idx="5">
                  <c:v>7.72</c:v>
                </c:pt>
                <c:pt idx="6">
                  <c:v>9.26</c:v>
                </c:pt>
                <c:pt idx="7">
                  <c:v>10.81</c:v>
                </c:pt>
                <c:pt idx="8">
                  <c:v>12.35</c:v>
                </c:pt>
                <c:pt idx="9">
                  <c:v>13.9</c:v>
                </c:pt>
              </c:numCache>
            </c:numRef>
          </c:xVal>
          <c:yVal>
            <c:numRef>
              <c:f>'240'!$K$26:$K$35</c:f>
              <c:numCache>
                <c:formatCode>General</c:formatCode>
                <c:ptCount val="10"/>
                <c:pt idx="0">
                  <c:v>1.393</c:v>
                </c:pt>
                <c:pt idx="1">
                  <c:v>1.3939999999999999</c:v>
                </c:pt>
                <c:pt idx="2">
                  <c:v>1.3939999999999999</c:v>
                </c:pt>
                <c:pt idx="3">
                  <c:v>1.395</c:v>
                </c:pt>
                <c:pt idx="4">
                  <c:v>1.3879999999999999</c:v>
                </c:pt>
                <c:pt idx="5">
                  <c:v>1.3740000000000001</c:v>
                </c:pt>
                <c:pt idx="6">
                  <c:v>1.36</c:v>
                </c:pt>
                <c:pt idx="7">
                  <c:v>1.3460000000000001</c:v>
                </c:pt>
                <c:pt idx="8">
                  <c:v>1.335</c:v>
                </c:pt>
                <c:pt idx="9">
                  <c:v>1.325</c:v>
                </c:pt>
              </c:numCache>
            </c:numRef>
          </c:yVal>
          <c:smooth val="0"/>
          <c:extLst xmlns:c16r2="http://schemas.microsoft.com/office/drawing/2015/06/chart">
            <c:ext xmlns:c16="http://schemas.microsoft.com/office/drawing/2014/chart" uri="{C3380CC4-5D6E-409C-BE32-E72D297353CC}">
              <c16:uniqueId val="{00000004-8CC5-433B-956E-91F53064AA37}"/>
            </c:ext>
          </c:extLst>
        </c:ser>
        <c:ser>
          <c:idx val="2"/>
          <c:order val="2"/>
          <c:tx>
            <c:v>192m_pr_240m kentirek</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'192'!$A$22:$A$31</c:f>
              <c:numCache>
                <c:formatCode>General</c:formatCode>
                <c:ptCount val="10"/>
                <c:pt idx="0">
                  <c:v>0</c:v>
                </c:pt>
                <c:pt idx="1">
                  <c:v>1.62</c:v>
                </c:pt>
                <c:pt idx="2">
                  <c:v>3.2</c:v>
                </c:pt>
                <c:pt idx="3">
                  <c:v>4.8499999999999996</c:v>
                </c:pt>
                <c:pt idx="4">
                  <c:v>6.47</c:v>
                </c:pt>
                <c:pt idx="5">
                  <c:v>8.08</c:v>
                </c:pt>
                <c:pt idx="6">
                  <c:v>9.6999999999999993</c:v>
                </c:pt>
                <c:pt idx="7">
                  <c:v>11.32</c:v>
                </c:pt>
                <c:pt idx="8">
                  <c:v>12.9</c:v>
                </c:pt>
                <c:pt idx="9">
                  <c:v>14.55</c:v>
                </c:pt>
              </c:numCache>
            </c:numRef>
          </c:xVal>
          <c:yVal>
            <c:numRef>
              <c:f>'192'!$K$22:$K$31</c:f>
              <c:numCache>
                <c:formatCode>General</c:formatCode>
                <c:ptCount val="10"/>
                <c:pt idx="0">
                  <c:v>1.242</c:v>
                </c:pt>
                <c:pt idx="1">
                  <c:v>1.242</c:v>
                </c:pt>
                <c:pt idx="2">
                  <c:v>1.242</c:v>
                </c:pt>
                <c:pt idx="3">
                  <c:v>1.242</c:v>
                </c:pt>
                <c:pt idx="4">
                  <c:v>1.2470000000000001</c:v>
                </c:pt>
                <c:pt idx="5">
                  <c:v>1.2549999999999999</c:v>
                </c:pt>
                <c:pt idx="6">
                  <c:v>1.2629999999999999</c:v>
                </c:pt>
                <c:pt idx="7">
                  <c:v>1.2729999999999999</c:v>
                </c:pt>
                <c:pt idx="8">
                  <c:v>1.2909999999999999</c:v>
                </c:pt>
                <c:pt idx="9">
                  <c:v>1.3080000000000001</c:v>
                </c:pt>
              </c:numCache>
            </c:numRef>
          </c:yVal>
          <c:smooth val="0"/>
          <c:extLst xmlns:c16r2="http://schemas.microsoft.com/office/drawing/2015/06/chart">
            <c:ext xmlns:c16="http://schemas.microsoft.com/office/drawing/2014/chart" uri="{C3380CC4-5D6E-409C-BE32-E72D297353CC}">
              <c16:uniqueId val="{00000005-8CC5-433B-956E-91F53064AA37}"/>
            </c:ext>
          </c:extLst>
        </c:ser>
        <c:ser>
          <c:idx val="3"/>
          <c:order val="3"/>
          <c:tx>
            <c:v>144m_pr_240m kentirek</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'144'!$A$26:$A$35</c:f>
              <c:numCache>
                <c:formatCode>General</c:formatCode>
                <c:ptCount val="10"/>
                <c:pt idx="0">
                  <c:v>0</c:v>
                </c:pt>
                <c:pt idx="1">
                  <c:v>1.61</c:v>
                </c:pt>
                <c:pt idx="2">
                  <c:v>3.2</c:v>
                </c:pt>
                <c:pt idx="3">
                  <c:v>4.8</c:v>
                </c:pt>
                <c:pt idx="4">
                  <c:v>6.4</c:v>
                </c:pt>
                <c:pt idx="5">
                  <c:v>8</c:v>
                </c:pt>
                <c:pt idx="6">
                  <c:v>9.6</c:v>
                </c:pt>
                <c:pt idx="7">
                  <c:v>11.2</c:v>
                </c:pt>
                <c:pt idx="8">
                  <c:v>12.85</c:v>
                </c:pt>
                <c:pt idx="9">
                  <c:v>14.46</c:v>
                </c:pt>
              </c:numCache>
            </c:numRef>
          </c:xVal>
          <c:yVal>
            <c:numRef>
              <c:f>'144'!$K$26:$K$35</c:f>
              <c:numCache>
                <c:formatCode>General</c:formatCode>
                <c:ptCount val="10"/>
                <c:pt idx="0">
                  <c:v>1.1870000000000001</c:v>
                </c:pt>
                <c:pt idx="1">
                  <c:v>1.2130000000000001</c:v>
                </c:pt>
                <c:pt idx="2">
                  <c:v>1.246</c:v>
                </c:pt>
                <c:pt idx="3">
                  <c:v>1.2789999999999999</c:v>
                </c:pt>
                <c:pt idx="4">
                  <c:v>1.333</c:v>
                </c:pt>
                <c:pt idx="5">
                  <c:v>1.3859999999999999</c:v>
                </c:pt>
                <c:pt idx="6">
                  <c:v>1.429</c:v>
                </c:pt>
                <c:pt idx="7">
                  <c:v>1.474</c:v>
                </c:pt>
                <c:pt idx="8">
                  <c:v>1.524</c:v>
                </c:pt>
                <c:pt idx="9">
                  <c:v>1.611</c:v>
                </c:pt>
              </c:numCache>
            </c:numRef>
          </c:yVal>
          <c:smooth val="0"/>
          <c:extLst xmlns:c16r2="http://schemas.microsoft.com/office/drawing/2015/06/chart">
            <c:ext xmlns:c16="http://schemas.microsoft.com/office/drawing/2014/chart" uri="{C3380CC4-5D6E-409C-BE32-E72D297353CC}">
              <c16:uniqueId val="{00000006-8CC5-433B-956E-91F53064AA37}"/>
            </c:ext>
          </c:extLst>
        </c:ser>
        <c:dLbls>
          <c:showLegendKey val="0"/>
          <c:showVal val="0"/>
          <c:showCatName val="0"/>
          <c:showSerName val="0"/>
          <c:showPercent val="0"/>
          <c:showBubbleSize val="0"/>
        </c:dLbls>
        <c:axId val="410192256"/>
        <c:axId val="410190080"/>
      </c:scatterChart>
      <c:valAx>
        <c:axId val="4101922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0190080"/>
        <c:crosses val="autoZero"/>
        <c:crossBetween val="midCat"/>
      </c:valAx>
      <c:valAx>
        <c:axId val="410190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b="0" i="0" baseline="0">
                    <a:solidFill>
                      <a:schemeClr val="tx1"/>
                    </a:solidFill>
                    <a:effectLst/>
                    <a:latin typeface="Times New Roman" pitchFamily="18" charset="0"/>
                    <a:cs typeface="Times New Roman" pitchFamily="18" charset="0"/>
                  </a:rPr>
                  <a:t>Орнықтылық коэфициенті</a:t>
                </a:r>
                <a:endParaRPr lang="ru-RU" sz="1200">
                  <a:solidFill>
                    <a:schemeClr val="tx1"/>
                  </a:solidFill>
                  <a:effectLst/>
                  <a:latin typeface="Times New Roman" pitchFamily="18" charset="0"/>
                  <a:cs typeface="Times New Roman" pitchFamily="18" charset="0"/>
                </a:endParaRPr>
              </a:p>
            </c:rich>
          </c:tx>
          <c:layout>
            <c:manualLayout>
              <c:xMode val="edge"/>
              <c:yMode val="edge"/>
              <c:x val="1.0683760683760684E-2"/>
              <c:y val="0.198357390471508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0192256"/>
        <c:crossesAt val="0"/>
        <c:crossBetween val="midCat"/>
        <c:majorUnit val="0.2"/>
      </c:valAx>
      <c:spPr>
        <a:noFill/>
        <a:ln>
          <a:noFill/>
        </a:ln>
        <a:effectLst/>
      </c:spPr>
    </c:plotArea>
    <c:legend>
      <c:legendPos val="r"/>
      <c:layout>
        <c:manualLayout>
          <c:xMode val="edge"/>
          <c:yMode val="edge"/>
          <c:x val="0.81267064997247374"/>
          <c:y val="0.40881618829904326"/>
          <c:w val="0.17456221818426543"/>
          <c:h val="0.428266869867073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Кентіректерді</a:t>
            </a:r>
            <a:r>
              <a:rPr lang="ru-RU" sz="1200" baseline="0">
                <a:solidFill>
                  <a:schemeClr val="tx1"/>
                </a:solidFill>
                <a:latin typeface="Times New Roman" panose="02020603050405020304" pitchFamily="18" charset="0"/>
                <a:cs typeface="Times New Roman" panose="02020603050405020304" pitchFamily="18" charset="0"/>
              </a:rPr>
              <a:t> қазып алу кезінде кен денелері арасындағы  сілемнің тұрақтылығы </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8.8871391076115483E-2"/>
          <c:y val="0.17161902451766989"/>
          <c:w val="0.72267077192274043"/>
          <c:h val="0.65377498724981653"/>
        </c:manualLayout>
      </c:layout>
      <c:scatterChart>
        <c:scatterStyle val="lineMarker"/>
        <c:varyColors val="0"/>
        <c:ser>
          <c:idx val="3"/>
          <c:order val="0"/>
          <c:tx>
            <c:v>192m_massiv_240m kentirek</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'192'!$A$35:$A$53</c:f>
              <c:numCache>
                <c:formatCode>General</c:formatCode>
                <c:ptCount val="19"/>
                <c:pt idx="0">
                  <c:v>0</c:v>
                </c:pt>
                <c:pt idx="1">
                  <c:v>0.52700000000000002</c:v>
                </c:pt>
                <c:pt idx="2">
                  <c:v>1.05</c:v>
                </c:pt>
                <c:pt idx="3">
                  <c:v>1.58</c:v>
                </c:pt>
                <c:pt idx="4">
                  <c:v>2.11</c:v>
                </c:pt>
                <c:pt idx="5">
                  <c:v>2.63</c:v>
                </c:pt>
                <c:pt idx="6">
                  <c:v>3.16</c:v>
                </c:pt>
                <c:pt idx="7">
                  <c:v>3.69</c:v>
                </c:pt>
                <c:pt idx="8">
                  <c:v>4.21</c:v>
                </c:pt>
                <c:pt idx="9">
                  <c:v>4.74</c:v>
                </c:pt>
                <c:pt idx="10">
                  <c:v>5.27</c:v>
                </c:pt>
                <c:pt idx="11">
                  <c:v>5.79</c:v>
                </c:pt>
                <c:pt idx="12">
                  <c:v>6.32</c:v>
                </c:pt>
                <c:pt idx="13">
                  <c:v>6.85</c:v>
                </c:pt>
                <c:pt idx="14">
                  <c:v>7.37</c:v>
                </c:pt>
                <c:pt idx="15">
                  <c:v>7.9</c:v>
                </c:pt>
                <c:pt idx="16">
                  <c:v>8.4</c:v>
                </c:pt>
                <c:pt idx="17">
                  <c:v>8.9499999999999993</c:v>
                </c:pt>
                <c:pt idx="18">
                  <c:v>9.48</c:v>
                </c:pt>
              </c:numCache>
            </c:numRef>
          </c:xVal>
          <c:yVal>
            <c:numRef>
              <c:f>'192'!$K$35:$K$53</c:f>
              <c:numCache>
                <c:formatCode>General</c:formatCode>
                <c:ptCount val="19"/>
                <c:pt idx="0">
                  <c:v>1.27</c:v>
                </c:pt>
                <c:pt idx="1">
                  <c:v>1.256</c:v>
                </c:pt>
                <c:pt idx="2">
                  <c:v>1.2410000000000001</c:v>
                </c:pt>
                <c:pt idx="3">
                  <c:v>1.222</c:v>
                </c:pt>
                <c:pt idx="4">
                  <c:v>1.206</c:v>
                </c:pt>
                <c:pt idx="5">
                  <c:v>1.19</c:v>
                </c:pt>
                <c:pt idx="6">
                  <c:v>1.1719999999999999</c:v>
                </c:pt>
                <c:pt idx="7">
                  <c:v>1.155</c:v>
                </c:pt>
                <c:pt idx="8">
                  <c:v>1.137</c:v>
                </c:pt>
                <c:pt idx="9">
                  <c:v>1.127</c:v>
                </c:pt>
                <c:pt idx="10">
                  <c:v>1.1240000000000001</c:v>
                </c:pt>
                <c:pt idx="11">
                  <c:v>1.1220000000000001</c:v>
                </c:pt>
                <c:pt idx="12">
                  <c:v>1.119</c:v>
                </c:pt>
                <c:pt idx="13">
                  <c:v>1.117</c:v>
                </c:pt>
                <c:pt idx="14">
                  <c:v>1.115</c:v>
                </c:pt>
                <c:pt idx="15">
                  <c:v>1.113</c:v>
                </c:pt>
                <c:pt idx="16">
                  <c:v>1.1120000000000001</c:v>
                </c:pt>
                <c:pt idx="17">
                  <c:v>1.111</c:v>
                </c:pt>
                <c:pt idx="18">
                  <c:v>1.1100000000000001</c:v>
                </c:pt>
              </c:numCache>
            </c:numRef>
          </c:yVal>
          <c:smooth val="0"/>
          <c:extLst xmlns:c16r2="http://schemas.microsoft.com/office/drawing/2015/06/chart">
            <c:ext xmlns:c16="http://schemas.microsoft.com/office/drawing/2014/chart" uri="{C3380CC4-5D6E-409C-BE32-E72D297353CC}">
              <c16:uniqueId val="{00000006-8CC5-433B-956E-91F53064AA37}"/>
            </c:ext>
          </c:extLst>
        </c:ser>
        <c:dLbls>
          <c:showLegendKey val="0"/>
          <c:showVal val="0"/>
          <c:showCatName val="0"/>
          <c:showSerName val="0"/>
          <c:showPercent val="0"/>
          <c:showBubbleSize val="0"/>
        </c:dLbls>
        <c:axId val="410196064"/>
        <c:axId val="410191712"/>
      </c:scatterChart>
      <c:valAx>
        <c:axId val="4101960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0191712"/>
        <c:crosses val="autoZero"/>
        <c:crossBetween val="midCat"/>
      </c:valAx>
      <c:valAx>
        <c:axId val="410191712"/>
        <c:scaling>
          <c:orientation val="minMax"/>
          <c:max val="1.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ru-RU" sz="1200" b="0" i="0" baseline="0">
                    <a:solidFill>
                      <a:schemeClr val="tx1"/>
                    </a:solidFill>
                    <a:effectLst/>
                    <a:latin typeface="Times New Roman" pitchFamily="18" charset="0"/>
                    <a:cs typeface="Times New Roman" pitchFamily="18" charset="0"/>
                  </a:rPr>
                  <a:t>Орнықтылық коэфициенті</a:t>
                </a:r>
                <a:endParaRPr lang="ru-RU" sz="1200">
                  <a:solidFill>
                    <a:schemeClr val="tx1"/>
                  </a:solidFill>
                  <a:effectLst/>
                  <a:latin typeface="Times New Roman" pitchFamily="18" charset="0"/>
                  <a:cs typeface="Times New Roman" pitchFamily="18" charset="0"/>
                </a:endParaRPr>
              </a:p>
            </c:rich>
          </c:tx>
          <c:layout>
            <c:manualLayout>
              <c:xMode val="edge"/>
              <c:yMode val="edge"/>
              <c:x val="3.371020930076048E-3"/>
              <c:y val="0.2201098381659638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0196064"/>
        <c:crossesAt val="0"/>
        <c:crossBetween val="midCat"/>
      </c:valAx>
      <c:spPr>
        <a:noFill/>
        <a:ln>
          <a:noFill/>
        </a:ln>
        <a:effectLst/>
      </c:spPr>
    </c:plotArea>
    <c:legend>
      <c:legendPos val="r"/>
      <c:layout>
        <c:manualLayout>
          <c:xMode val="edge"/>
          <c:yMode val="edge"/>
          <c:x val="0.84091145494425334"/>
          <c:y val="0.5126178423074117"/>
          <c:w val="0.15004044335223385"/>
          <c:h val="0.161415145974051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Кентіректерді</a:t>
            </a:r>
            <a:r>
              <a:rPr lang="ru-RU" baseline="0">
                <a:solidFill>
                  <a:schemeClr val="tx1"/>
                </a:solidFill>
                <a:latin typeface="Times New Roman" panose="02020603050405020304" pitchFamily="18" charset="0"/>
                <a:cs typeface="Times New Roman" panose="02020603050405020304" pitchFamily="18" charset="0"/>
              </a:rPr>
              <a:t> қазып алу кезінде сілемнің орнықтылығы </a:t>
            </a:r>
            <a:endParaRPr lang="ru-RU">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10473113937680867"/>
          <c:y val="0.15526881720430108"/>
          <c:w val="0.70971953553913525"/>
          <c:h val="0.69495758191516388"/>
        </c:manualLayout>
      </c:layout>
      <c:scatterChart>
        <c:scatterStyle val="lineMarker"/>
        <c:varyColors val="0"/>
        <c:ser>
          <c:idx val="0"/>
          <c:order val="0"/>
          <c:tx>
            <c:v>288m_pr_192m kentirek</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'288'!$A$26:$A$41</c:f>
              <c:numCache>
                <c:formatCode>General</c:formatCode>
                <c:ptCount val="16"/>
                <c:pt idx="0">
                  <c:v>0</c:v>
                </c:pt>
                <c:pt idx="1">
                  <c:v>0.95</c:v>
                </c:pt>
                <c:pt idx="2">
                  <c:v>1.9</c:v>
                </c:pt>
                <c:pt idx="3">
                  <c:v>2.85</c:v>
                </c:pt>
                <c:pt idx="4">
                  <c:v>3.8</c:v>
                </c:pt>
                <c:pt idx="5">
                  <c:v>4.75</c:v>
                </c:pt>
                <c:pt idx="6">
                  <c:v>5.7</c:v>
                </c:pt>
                <c:pt idx="7">
                  <c:v>6.65</c:v>
                </c:pt>
                <c:pt idx="8">
                  <c:v>7.5990000000000002</c:v>
                </c:pt>
                <c:pt idx="9">
                  <c:v>8.5489999999999995</c:v>
                </c:pt>
                <c:pt idx="10">
                  <c:v>9.4990000000000006</c:v>
                </c:pt>
                <c:pt idx="11">
                  <c:v>10.45</c:v>
                </c:pt>
                <c:pt idx="12">
                  <c:v>11.4</c:v>
                </c:pt>
                <c:pt idx="13">
                  <c:v>12.35</c:v>
                </c:pt>
                <c:pt idx="14">
                  <c:v>13.3</c:v>
                </c:pt>
                <c:pt idx="15">
                  <c:v>14.25</c:v>
                </c:pt>
              </c:numCache>
            </c:numRef>
          </c:xVal>
          <c:yVal>
            <c:numRef>
              <c:f>'288'!$N$26:$N$41</c:f>
              <c:numCache>
                <c:formatCode>General</c:formatCode>
                <c:ptCount val="16"/>
                <c:pt idx="0">
                  <c:v>2.4409999999999998</c:v>
                </c:pt>
                <c:pt idx="1">
                  <c:v>2.4180000000000001</c:v>
                </c:pt>
                <c:pt idx="2">
                  <c:v>2.3969999999999998</c:v>
                </c:pt>
                <c:pt idx="3">
                  <c:v>2.3730000000000002</c:v>
                </c:pt>
                <c:pt idx="4">
                  <c:v>2.3450000000000002</c:v>
                </c:pt>
                <c:pt idx="5">
                  <c:v>2.3260000000000001</c:v>
                </c:pt>
                <c:pt idx="6">
                  <c:v>2.3069999999999999</c:v>
                </c:pt>
                <c:pt idx="7">
                  <c:v>2.2879999999999998</c:v>
                </c:pt>
                <c:pt idx="8">
                  <c:v>2.2719999999999998</c:v>
                </c:pt>
                <c:pt idx="9">
                  <c:v>2.2549999999999999</c:v>
                </c:pt>
                <c:pt idx="10">
                  <c:v>2.2509999999999999</c:v>
                </c:pt>
                <c:pt idx="11">
                  <c:v>2.2490000000000001</c:v>
                </c:pt>
                <c:pt idx="12">
                  <c:v>2.2490000000000001</c:v>
                </c:pt>
                <c:pt idx="13">
                  <c:v>2.2519999999999998</c:v>
                </c:pt>
                <c:pt idx="14">
                  <c:v>2.2559999999999998</c:v>
                </c:pt>
                <c:pt idx="15">
                  <c:v>2.2589999999999999</c:v>
                </c:pt>
              </c:numCache>
            </c:numRef>
          </c:yVal>
          <c:smooth val="0"/>
          <c:extLst xmlns:c16r2="http://schemas.microsoft.com/office/drawing/2015/06/chart">
            <c:ext xmlns:c16="http://schemas.microsoft.com/office/drawing/2014/chart" uri="{C3380CC4-5D6E-409C-BE32-E72D297353CC}">
              <c16:uniqueId val="{00000000-8CC5-433B-956E-91F53064AA37}"/>
            </c:ext>
          </c:extLst>
        </c:ser>
        <c:ser>
          <c:idx val="1"/>
          <c:order val="1"/>
          <c:tx>
            <c:v>240_pr_192m kentirek</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'240'!$A$26:$A$35</c:f>
              <c:numCache>
                <c:formatCode>General</c:formatCode>
                <c:ptCount val="10"/>
                <c:pt idx="0">
                  <c:v>0</c:v>
                </c:pt>
                <c:pt idx="1">
                  <c:v>1.54</c:v>
                </c:pt>
                <c:pt idx="2">
                  <c:v>3.09</c:v>
                </c:pt>
                <c:pt idx="3">
                  <c:v>4.6319999999999997</c:v>
                </c:pt>
                <c:pt idx="4">
                  <c:v>6.1749999999999998</c:v>
                </c:pt>
                <c:pt idx="5">
                  <c:v>7.72</c:v>
                </c:pt>
                <c:pt idx="6">
                  <c:v>9.26</c:v>
                </c:pt>
                <c:pt idx="7">
                  <c:v>10.81</c:v>
                </c:pt>
                <c:pt idx="8">
                  <c:v>12.35</c:v>
                </c:pt>
                <c:pt idx="9">
                  <c:v>13.9</c:v>
                </c:pt>
              </c:numCache>
            </c:numRef>
          </c:xVal>
          <c:yVal>
            <c:numRef>
              <c:f>'240'!$N$26:$N$35</c:f>
              <c:numCache>
                <c:formatCode>General</c:formatCode>
                <c:ptCount val="10"/>
                <c:pt idx="0">
                  <c:v>1.3879999999999999</c:v>
                </c:pt>
                <c:pt idx="1">
                  <c:v>1.389</c:v>
                </c:pt>
                <c:pt idx="2">
                  <c:v>1.391</c:v>
                </c:pt>
                <c:pt idx="3">
                  <c:v>1.3919999999999999</c:v>
                </c:pt>
                <c:pt idx="4">
                  <c:v>1.3879999999999999</c:v>
                </c:pt>
                <c:pt idx="5">
                  <c:v>1.377</c:v>
                </c:pt>
                <c:pt idx="6">
                  <c:v>1.3640000000000001</c:v>
                </c:pt>
                <c:pt idx="7">
                  <c:v>1.353</c:v>
                </c:pt>
                <c:pt idx="8">
                  <c:v>1.3440000000000001</c:v>
                </c:pt>
                <c:pt idx="9">
                  <c:v>1.3340000000000001</c:v>
                </c:pt>
              </c:numCache>
            </c:numRef>
          </c:yVal>
          <c:smooth val="0"/>
          <c:extLst xmlns:c16r2="http://schemas.microsoft.com/office/drawing/2015/06/chart">
            <c:ext xmlns:c16="http://schemas.microsoft.com/office/drawing/2014/chart" uri="{C3380CC4-5D6E-409C-BE32-E72D297353CC}">
              <c16:uniqueId val="{00000004-8CC5-433B-956E-91F53064AA37}"/>
            </c:ext>
          </c:extLst>
        </c:ser>
        <c:ser>
          <c:idx val="2"/>
          <c:order val="2"/>
          <c:tx>
            <c:v>192m_pr_192m kentirek</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'192'!$A$22:$A$31</c:f>
              <c:numCache>
                <c:formatCode>General</c:formatCode>
                <c:ptCount val="10"/>
                <c:pt idx="0">
                  <c:v>0</c:v>
                </c:pt>
                <c:pt idx="1">
                  <c:v>1.62</c:v>
                </c:pt>
                <c:pt idx="2">
                  <c:v>3.2</c:v>
                </c:pt>
                <c:pt idx="3">
                  <c:v>4.8499999999999996</c:v>
                </c:pt>
                <c:pt idx="4">
                  <c:v>6.47</c:v>
                </c:pt>
                <c:pt idx="5">
                  <c:v>8.08</c:v>
                </c:pt>
                <c:pt idx="6">
                  <c:v>9.6999999999999993</c:v>
                </c:pt>
                <c:pt idx="7">
                  <c:v>11.32</c:v>
                </c:pt>
                <c:pt idx="8">
                  <c:v>12.9</c:v>
                </c:pt>
                <c:pt idx="9">
                  <c:v>14.55</c:v>
                </c:pt>
              </c:numCache>
            </c:numRef>
          </c:xVal>
          <c:yVal>
            <c:numRef>
              <c:f>'192'!$N$22:$N$31</c:f>
              <c:numCache>
                <c:formatCode>General</c:formatCode>
                <c:ptCount val="10"/>
                <c:pt idx="0">
                  <c:v>1.2549999999999999</c:v>
                </c:pt>
                <c:pt idx="1">
                  <c:v>1.248</c:v>
                </c:pt>
                <c:pt idx="2">
                  <c:v>1.2410000000000001</c:v>
                </c:pt>
                <c:pt idx="3">
                  <c:v>1.234</c:v>
                </c:pt>
                <c:pt idx="4">
                  <c:v>1.226</c:v>
                </c:pt>
                <c:pt idx="5">
                  <c:v>1.218</c:v>
                </c:pt>
                <c:pt idx="6">
                  <c:v>1.2090000000000001</c:v>
                </c:pt>
                <c:pt idx="7">
                  <c:v>1.202</c:v>
                </c:pt>
                <c:pt idx="8">
                  <c:v>1.1930000000000001</c:v>
                </c:pt>
                <c:pt idx="9">
                  <c:v>1.1850000000000001</c:v>
                </c:pt>
              </c:numCache>
            </c:numRef>
          </c:yVal>
          <c:smooth val="0"/>
          <c:extLst xmlns:c16r2="http://schemas.microsoft.com/office/drawing/2015/06/chart">
            <c:ext xmlns:c16="http://schemas.microsoft.com/office/drawing/2014/chart" uri="{C3380CC4-5D6E-409C-BE32-E72D297353CC}">
              <c16:uniqueId val="{00000005-8CC5-433B-956E-91F53064AA37}"/>
            </c:ext>
          </c:extLst>
        </c:ser>
        <c:ser>
          <c:idx val="3"/>
          <c:order val="3"/>
          <c:tx>
            <c:v>144m_pr_192m kentirek</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'144'!$A$26:$A$35</c:f>
              <c:numCache>
                <c:formatCode>General</c:formatCode>
                <c:ptCount val="10"/>
                <c:pt idx="0">
                  <c:v>0</c:v>
                </c:pt>
                <c:pt idx="1">
                  <c:v>1.61</c:v>
                </c:pt>
                <c:pt idx="2">
                  <c:v>3.2</c:v>
                </c:pt>
                <c:pt idx="3">
                  <c:v>4.8</c:v>
                </c:pt>
                <c:pt idx="4">
                  <c:v>6.4</c:v>
                </c:pt>
                <c:pt idx="5">
                  <c:v>8</c:v>
                </c:pt>
                <c:pt idx="6">
                  <c:v>9.6</c:v>
                </c:pt>
                <c:pt idx="7">
                  <c:v>11.2</c:v>
                </c:pt>
                <c:pt idx="8">
                  <c:v>12.85</c:v>
                </c:pt>
                <c:pt idx="9">
                  <c:v>14.46</c:v>
                </c:pt>
              </c:numCache>
            </c:numRef>
          </c:xVal>
          <c:yVal>
            <c:numRef>
              <c:f>'144'!$N$26:$N$35</c:f>
              <c:numCache>
                <c:formatCode>General</c:formatCode>
                <c:ptCount val="10"/>
                <c:pt idx="0">
                  <c:v>1.1639999999999999</c:v>
                </c:pt>
                <c:pt idx="1">
                  <c:v>1.1759999999999999</c:v>
                </c:pt>
                <c:pt idx="2">
                  <c:v>1.1930000000000001</c:v>
                </c:pt>
                <c:pt idx="3">
                  <c:v>1.21</c:v>
                </c:pt>
                <c:pt idx="4">
                  <c:v>1.2250000000000001</c:v>
                </c:pt>
                <c:pt idx="5">
                  <c:v>1.238</c:v>
                </c:pt>
                <c:pt idx="6">
                  <c:v>1.2509999999999999</c:v>
                </c:pt>
                <c:pt idx="7">
                  <c:v>1.266</c:v>
                </c:pt>
                <c:pt idx="8">
                  <c:v>1.284</c:v>
                </c:pt>
                <c:pt idx="9">
                  <c:v>1.3169999999999999</c:v>
                </c:pt>
              </c:numCache>
            </c:numRef>
          </c:yVal>
          <c:smooth val="0"/>
          <c:extLst xmlns:c16r2="http://schemas.microsoft.com/office/drawing/2015/06/chart">
            <c:ext xmlns:c16="http://schemas.microsoft.com/office/drawing/2014/chart" uri="{C3380CC4-5D6E-409C-BE32-E72D297353CC}">
              <c16:uniqueId val="{00000006-8CC5-433B-956E-91F53064AA37}"/>
            </c:ext>
          </c:extLst>
        </c:ser>
        <c:dLbls>
          <c:showLegendKey val="0"/>
          <c:showVal val="0"/>
          <c:showCatName val="0"/>
          <c:showSerName val="0"/>
          <c:showPercent val="0"/>
          <c:showBubbleSize val="0"/>
        </c:dLbls>
        <c:axId val="410198784"/>
        <c:axId val="410199328"/>
      </c:scatterChart>
      <c:valAx>
        <c:axId val="4101987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kk-KZ" sz="1200">
                    <a:solidFill>
                      <a:schemeClr val="tx1"/>
                    </a:solidFill>
                    <a:latin typeface="Times New Roman" panose="02020603050405020304" pitchFamily="18" charset="0"/>
                    <a:cs typeface="Times New Roman" panose="02020603050405020304" pitchFamily="18" charset="0"/>
                  </a:rPr>
                  <a:t>Арақашықтық,</a:t>
                </a:r>
                <a:r>
                  <a:rPr lang="kk-KZ" sz="1200" baseline="0">
                    <a:solidFill>
                      <a:schemeClr val="tx1"/>
                    </a:solidFill>
                    <a:latin typeface="Times New Roman" panose="02020603050405020304" pitchFamily="18" charset="0"/>
                    <a:cs typeface="Times New Roman" panose="02020603050405020304" pitchFamily="18" charset="0"/>
                  </a:rPr>
                  <a:t> м</a:t>
                </a:r>
                <a:endParaRPr lang="ru-RU" sz="120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9307187286520689"/>
              <c:y val="0.903517546301716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10199328"/>
        <c:crosses val="autoZero"/>
        <c:crossBetween val="midCat"/>
      </c:valAx>
      <c:valAx>
        <c:axId val="410199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200" b="0" i="0" baseline="0">
                    <a:solidFill>
                      <a:sysClr val="windowText" lastClr="000000"/>
                    </a:solidFill>
                    <a:effectLst/>
                    <a:latin typeface="Times New Roman" pitchFamily="18" charset="0"/>
                    <a:cs typeface="Times New Roman" pitchFamily="18" charset="0"/>
                  </a:rPr>
                  <a:t>Орнықтылық коэфициенті</a:t>
                </a:r>
                <a:endParaRPr lang="ru-RU" sz="1200">
                  <a:solidFill>
                    <a:sysClr val="windowText" lastClr="000000"/>
                  </a:solidFill>
                  <a:effectLst/>
                  <a:latin typeface="Times New Roman" pitchFamily="18" charset="0"/>
                  <a:cs typeface="Times New Roman" pitchFamily="18" charset="0"/>
                </a:endParaRPr>
              </a:p>
            </c:rich>
          </c:tx>
          <c:layout>
            <c:manualLayout>
              <c:xMode val="edge"/>
              <c:yMode val="edge"/>
              <c:x val="1.282051282051282E-2"/>
              <c:y val="0.1997796292686234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10198784"/>
        <c:crossesAt val="0"/>
        <c:crossBetween val="midCat"/>
        <c:majorUnit val="0.2"/>
      </c:valAx>
      <c:spPr>
        <a:noFill/>
        <a:ln>
          <a:noFill/>
        </a:ln>
        <a:effectLst/>
      </c:spPr>
    </c:plotArea>
    <c:legend>
      <c:legendPos val="r"/>
      <c:layout>
        <c:manualLayout>
          <c:xMode val="edge"/>
          <c:yMode val="edge"/>
          <c:x val="0.81695504408102837"/>
          <c:y val="0.37006483984980887"/>
          <c:w val="0.17050030388279722"/>
          <c:h val="0.4631596077400981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4BE853-5678-40D8-A8AC-AE40DD4442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21024</Words>
  <Characters>119841</Characters>
  <Application>Microsoft Office Word</Application>
  <DocSecurity>0</DocSecurity>
  <Lines>998</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140584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nurbol</dc:creator>
  <cp:lastModifiedBy>user</cp:lastModifiedBy>
  <cp:revision>2</cp:revision>
  <dcterms:created xsi:type="dcterms:W3CDTF">2023-06-09T10:09:00Z</dcterms:created>
  <dcterms:modified xsi:type="dcterms:W3CDTF">2023-06-09T10:09:00Z</dcterms:modified>
</cp:coreProperties>
</file>